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1550"/>
        <w:gridCol w:w="3508"/>
        <w:gridCol w:w="513"/>
      </w:tblGrid>
      <w:tr>
        <w:trPr>
          <w:trHeight w:val="704" w:hRule="exact"/>
        </w:trPr>
        <w:tc>
          <w:tcPr>
            <w:tcW w:w="8307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המשפט המחוזי בבאר שבע</w:t>
            </w:r>
          </w:p>
        </w:tc>
        <w:tc>
          <w:tcPr>
            <w:tcW w:w="51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79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יובל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ליבדרו</w:t>
            </w:r>
          </w:p>
        </w:tc>
        <w:tc>
          <w:tcPr>
            <w:tcW w:w="350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18039-10-21</w:t>
            </w:r>
          </w:p>
        </w:tc>
        <w:tc>
          <w:tcPr>
            <w:tcW w:w="51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bookmarkStart w:id="2" w:name="FirstAppellant"/>
            <w:bookmarkEnd w:id="2"/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gridSpan w:val="3"/>
            <w:tcBorders/>
          </w:tcPr>
          <w:p>
            <w:pPr>
              <w:pStyle w:val="Normal"/>
              <w:suppressLineNumbers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 מורן גז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uppressLineNumbers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gridSpan w:val="3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מוחמד שניור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בעצמו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ד </w:t>
            </w:r>
            <w:r>
              <w:rPr>
                <w:b/>
                <w:b/>
                <w:bCs/>
                <w:rtl w:val="true"/>
              </w:rPr>
              <w:t>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firstLine="720" w:start="288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  <w:lang w:val="en-US" w:eastAsia="en-US"/>
        </w:rPr>
      </w:pPr>
      <w:r>
        <w:rPr>
          <w:rFonts w:cs="FrankRuehl" w:ascii="FrankRuehl" w:hAnsi="FrankRueh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288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  <w:lang w:val="en-US" w:eastAsia="en-US"/>
        </w:rPr>
      </w:pPr>
      <w:r>
        <w:rPr>
          <w:rFonts w:cs="FrankRuehl" w:ascii="FrankRuehl" w:hAnsi="FrankRueh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'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</w:p>
    <w:p>
      <w:pPr>
        <w:pStyle w:val="Normal"/>
        <w:spacing w:lineRule="auto" w:line="360"/>
        <w:ind w:firstLine="720" w:start="288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firstLine="720" w:start="288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5" w:end="0"/>
        <w:contextualSpacing/>
        <w:jc w:val="center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גזר דין</w:t>
      </w:r>
    </w:p>
    <w:p>
      <w:pPr>
        <w:pStyle w:val="Normal"/>
        <w:spacing w:lineRule="auto" w:line="360" w:before="0" w:after="0"/>
        <w:ind w:start="85" w:end="0"/>
        <w:contextualSpacing/>
        <w:jc w:val="both"/>
        <w:rPr>
          <w:rFonts w:ascii="Arial" w:hAnsi="Arial" w:cs="Arial"/>
          <w:b/>
          <w:bCs/>
          <w:u w:val="single"/>
          <w:lang w:val="en-US" w:eastAsia="en-US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מבוא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09" w:start="85" w:end="0"/>
        <w:contextualSpacing/>
        <w:jc w:val="both"/>
        <w:rPr>
          <w:rFonts w:ascii="Arial" w:hAnsi="Arial" w:cs="Arial"/>
          <w:lang w:val="en-US" w:eastAsia="en-US"/>
        </w:rPr>
      </w:pP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הנאשם הורשע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פי הודאתו במסגרת הסדר טיעון בכתב אישום מתוקן האוחז בשני אישומים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כתב האישום</w:t>
      </w:r>
      <w:r>
        <w:rPr>
          <w:rFonts w:cs="Arial" w:ascii="Arial" w:hAnsi="Arial"/>
          <w:rtl w:val="true"/>
          <w:lang w:val="en-US" w:eastAsia="en-US"/>
        </w:rPr>
        <w:t>")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בביצוע שתי 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סחר בנשק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עבירות לפי </w:t>
      </w:r>
      <w:hyperlink r:id="rId6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lang w:val="en-US" w:eastAsia="en-US"/>
          </w:rPr>
          <w:t>2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חוק העונשין</w:t>
      </w:r>
      <w:r>
        <w:rPr>
          <w:rFonts w:cs="Arial" w:ascii="Arial" w:hAnsi="Arial"/>
          <w:rtl w:val="true"/>
          <w:lang w:val="en-US" w:eastAsia="en-US"/>
        </w:rPr>
        <w:t>").</w:t>
      </w:r>
    </w:p>
    <w:p>
      <w:pPr>
        <w:pStyle w:val="Normal"/>
        <w:spacing w:lineRule="auto" w:line="360" w:before="0" w:after="0"/>
        <w:ind w:start="85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09" w:start="85" w:end="0"/>
        <w:contextualSpacing/>
        <w:jc w:val="both"/>
        <w:rPr>
          <w:rFonts w:ascii="Arial" w:hAnsi="Arial" w:cs="Arial"/>
          <w:lang w:val="en-US" w:eastAsia="en-US"/>
        </w:rPr>
      </w:pPr>
      <w:bookmarkStart w:id="10" w:name="ABSTRACT_END"/>
      <w:bookmarkEnd w:id="10"/>
      <w:r>
        <w:rPr>
          <w:rFonts w:ascii="Arial" w:hAnsi="Arial" w:cs="Arial"/>
          <w:rtl w:val="true"/>
          <w:lang w:val="en-US" w:eastAsia="en-US"/>
        </w:rPr>
        <w:t>במסגרת ההסדר לא הושגה הסכמה עונשית בין הצדדים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וכל צד טען </w:t>
      </w:r>
      <w:r>
        <w:rPr>
          <w:rFonts w:ascii="Arial" w:hAnsi="Arial" w:cs="Arial"/>
          <w:rtl w:val="true"/>
          <w:lang w:val="en-US" w:eastAsia="en-US"/>
        </w:rPr>
        <w:t xml:space="preserve">לעונש </w:t>
      </w:r>
      <w:r>
        <w:rPr>
          <w:rFonts w:ascii="Arial" w:hAnsi="Arial" w:cs="Arial"/>
          <w:rtl w:val="true"/>
          <w:lang w:val="en-US" w:eastAsia="en-US"/>
        </w:rPr>
        <w:t>באופן חופשי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5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hanging="709" w:start="85" w:end="0"/>
        <w:contextualSpacing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כתב האישום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u w:val="single"/>
          <w:rtl w:val="true"/>
          <w:lang w:val="en-US" w:eastAsia="en-US"/>
        </w:rPr>
        <w:t xml:space="preserve">מהחלק הכללי </w:t>
      </w:r>
      <w:r>
        <w:rPr>
          <w:rFonts w:ascii="Arial" w:hAnsi="Arial" w:cs="Arial"/>
          <w:u w:val="single"/>
          <w:rtl w:val="true"/>
          <w:lang w:val="en-US" w:eastAsia="en-US"/>
        </w:rPr>
        <w:t xml:space="preserve">של </w:t>
      </w:r>
      <w:r>
        <w:rPr>
          <w:rFonts w:ascii="Arial" w:hAnsi="Arial" w:cs="Arial"/>
          <w:u w:val="single"/>
          <w:rtl w:val="true"/>
          <w:lang w:val="en-US" w:eastAsia="en-US"/>
        </w:rPr>
        <w:t>כתב האישום</w:t>
      </w:r>
      <w:r>
        <w:rPr>
          <w:rFonts w:ascii="Arial" w:hAnsi="Arial" w:cs="Arial"/>
          <w:rtl w:val="true"/>
          <w:lang w:val="en-US" w:eastAsia="en-US"/>
        </w:rPr>
        <w:t xml:space="preserve"> עולה כי במהלך חודשים יולי</w:t>
      </w:r>
      <w:r>
        <w:rPr>
          <w:rFonts w:ascii="Arial" w:hAnsi="Arial" w:cs="Arial"/>
          <w:rtl w:val="true"/>
          <w:lang w:val="en-US" w:eastAsia="en-US"/>
        </w:rPr>
        <w:t xml:space="preserve"> עד ספטמבר </w:t>
      </w:r>
      <w:r>
        <w:rPr>
          <w:rFonts w:cs="Arial" w:ascii="Arial" w:hAnsi="Arial"/>
          <w:lang w:val="en-US" w:eastAsia="en-US"/>
        </w:rPr>
        <w:t>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הפעילה משטרת ישראל סוכן סמוי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הסוכן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לשם איסוף ראיות נגד חשודים שונים בעבירות של סחר בסמים ואמל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בין הסוכן לנאשם קיימת היכרות מוקדמת שלא קשורה לענייני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עולה כי כל ההתקשרויות שבוצעו בין הסוכן לנאשם ויתוארו להלן בוצעו באמצעות אפליקציית הווטסאפ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u w:val="single"/>
          <w:rtl w:val="true"/>
          <w:lang w:val="en-US" w:eastAsia="en-US"/>
        </w:rPr>
        <w:t>מהאישום הראשון ש</w:t>
      </w:r>
      <w:r>
        <w:rPr>
          <w:rFonts w:ascii="Arial" w:hAnsi="Arial" w:cs="Arial"/>
          <w:u w:val="single"/>
          <w:rtl w:val="true"/>
          <w:lang w:val="en-US" w:eastAsia="en-US"/>
        </w:rPr>
        <w:t xml:space="preserve">ל </w:t>
      </w:r>
      <w:r>
        <w:rPr>
          <w:rFonts w:ascii="Arial" w:hAnsi="Arial" w:cs="Arial"/>
          <w:u w:val="single"/>
          <w:rtl w:val="true"/>
          <w:lang w:val="en-US" w:eastAsia="en-US"/>
        </w:rPr>
        <w:t>כתב האישום</w:t>
      </w:r>
      <w:r>
        <w:rPr>
          <w:rFonts w:ascii="Arial" w:hAnsi="Arial" w:cs="Arial"/>
          <w:rtl w:val="true"/>
          <w:lang w:val="en-US" w:eastAsia="en-US"/>
        </w:rPr>
        <w:t xml:space="preserve"> עולה כי במהלך שיחה שקיימו הסוכן והנאשם ביום </w:t>
      </w:r>
      <w:r>
        <w:rPr>
          <w:rFonts w:cs="Arial" w:ascii="Arial" w:hAnsi="Arial"/>
          <w:lang w:val="en-US" w:eastAsia="en-US"/>
        </w:rPr>
        <w:t>15.8.2021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בשעות הצהריים אמר הנאשם לסוכן שהוא יכול למכור לו סם מסוכן מסוג קוקאין וזה השיב כי הוא מעוניין לרכוש </w:t>
      </w:r>
      <w:r>
        <w:rPr>
          <w:rFonts w:cs="Arial" w:ascii="Arial" w:hAnsi="Arial"/>
          <w:lang w:val="en-US" w:eastAsia="en-US"/>
        </w:rPr>
        <w:t>40-50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 עבור חבר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השיב שיבדוק זאת ויחזור אליו עם תשובה ובהמשך מסר לסוכן שאין לו קוקאין למכירה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במהלך הימים הבאים ולבקשת הסוכן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הציע הנאשם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לסוכן </w:t>
      </w:r>
      <w:r>
        <w:rPr>
          <w:rFonts w:ascii="Arial" w:hAnsi="Arial" w:cs="Arial"/>
          <w:rtl w:val="true"/>
          <w:lang w:val="en-US" w:eastAsia="en-US"/>
        </w:rPr>
        <w:t xml:space="preserve">למכור לו </w:t>
      </w:r>
      <w:r>
        <w:rPr>
          <w:rFonts w:ascii="Arial" w:hAnsi="Arial" w:cs="Arial"/>
          <w:rtl w:val="true"/>
          <w:lang w:val="en-US" w:eastAsia="en-US"/>
        </w:rPr>
        <w:t>אמל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22.8.2021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התקשר הסוכן אל הנאשם וביקש ממנו אקדח דחוף עקב סכסוכים שיש לו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הנאשם השיב 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יארגן לו משהו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 היום התקשר הנאשם אל הסוכן ומסר לו שיש לו אקדח נקי שלא ירו בו וביקש תמורתו סך של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30,000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  <w:r>
        <w:rPr>
          <w:rFonts w:ascii="Arial" w:hAnsi="Arial" w:cs="Arial"/>
          <w:rtl w:val="true"/>
          <w:lang w:val="en-US" w:eastAsia="en-US"/>
        </w:rPr>
        <w:t>הסוכן אמר לו שזה יקר ושינסה לארגן אקדח בעלות זולה יותר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24.8.2021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שלח הנאשם לטלפון הנייד של הסוכן תמונות של אקדח ללא מחסנית ובהודעה קולית הודיע לו שהאקדח עולה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5,000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  <w:r>
        <w:rPr>
          <w:rFonts w:ascii="Arial" w:hAnsi="Arial" w:cs="Arial"/>
          <w:rtl w:val="true"/>
          <w:lang w:val="en-US" w:eastAsia="en-US"/>
        </w:rPr>
        <w:t>הסוכן השיב לו שהוא לא צריך יותר מזה וביקש ממנו לארגן גם תחמושת לאקדח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תוך שהוא אומר כי אין צורך בהרבה </w:t>
      </w:r>
      <w:r>
        <w:rPr>
          <w:rFonts w:ascii="Arial" w:hAnsi="Arial" w:cs="Arial"/>
          <w:rtl w:val="true"/>
          <w:lang w:val="en-US" w:eastAsia="en-US"/>
        </w:rPr>
        <w:t>כדורים</w:t>
      </w:r>
      <w:r>
        <w:rPr>
          <w:rFonts w:ascii="Arial" w:hAnsi="Arial" w:cs="Arial"/>
          <w:rtl w:val="true"/>
          <w:lang w:val="en-US" w:eastAsia="en-US"/>
        </w:rPr>
        <w:t xml:space="preserve"> כי</w:t>
      </w:r>
      <w:r>
        <w:rPr>
          <w:rFonts w:ascii="Arial" w:hAnsi="Arial" w:cs="Arial"/>
          <w:rtl w:val="true"/>
          <w:lang w:val="en-US" w:eastAsia="en-US"/>
        </w:rPr>
        <w:t>וון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שהוא צריך את זה ל</w:t>
      </w:r>
      <w:r>
        <w:rPr>
          <w:rFonts w:ascii="Arial" w:hAnsi="Arial" w:cs="Arial"/>
          <w:rtl w:val="true"/>
          <w:lang w:val="en-US" w:eastAsia="en-US"/>
        </w:rPr>
        <w:t>הגנה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כמה דקות לאחר מכן התקשר הנאשם אל הסוכן ואמר לו שהוא מארגן לו תחמושת ושהוא יכול לבוא לקחת את האקדח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בתמורה ביקש הנאשם מ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סוכן סך של </w:t>
      </w:r>
      <w:r>
        <w:rPr>
          <w:rFonts w:cs="Arial" w:ascii="Arial" w:hAnsi="Arial"/>
          <w:lang w:val="en-US" w:eastAsia="en-US"/>
        </w:rPr>
        <w:t>15,000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או לחילופין רכב מסוג סקודה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בהמשך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16:03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לערך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התקשר הסוכן אל הנאשם והשניים תיאמו ביניהם מפגש ליום </w:t>
      </w:r>
      <w:r>
        <w:rPr>
          <w:rFonts w:cs="Arial" w:ascii="Arial" w:hAnsi="Arial"/>
          <w:lang w:val="en-US" w:eastAsia="en-US"/>
        </w:rPr>
        <w:t>25.08.2021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בכניסה למחסום מיתר לביצוע עסקת המכירה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25.02.2021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התקשר הסוכן לנאשם ומסר לו שהוא בדרך למקום המפגש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במהלך השיחה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 הסוכן לנאשם שיתלווה אליו לעסקת המכירה בחור נוסף שתפקידו לשאת את האקדח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הסוכן מהנאשם שיביא לו יחד עם האקדח גם מחסנית וכדורים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אמר שינסה לעשות זאת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25.08.2021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13:45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או בסמוך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 הסוכן ברכב כשהוא מלווה בשוטר למחסום מיתר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בחלוף </w:t>
      </w:r>
      <w:r>
        <w:rPr>
          <w:rFonts w:ascii="Arial" w:hAnsi="Arial" w:cs="Arial"/>
          <w:rtl w:val="true"/>
          <w:lang w:val="en-US" w:eastAsia="en-US"/>
        </w:rPr>
        <w:t>מספר דקות הגיע הנאשם למקום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עלה </w:t>
      </w:r>
      <w:r>
        <w:rPr>
          <w:rFonts w:ascii="Arial" w:hAnsi="Arial" w:cs="Arial"/>
          <w:rtl w:val="true"/>
          <w:lang w:val="en-US" w:eastAsia="en-US"/>
        </w:rPr>
        <w:t>לרכבו של הסוכן וישב בכיסא הנוסע הסמוך לכיסא ה</w:t>
      </w:r>
      <w:r>
        <w:rPr>
          <w:rFonts w:ascii="Arial" w:hAnsi="Arial" w:cs="Arial"/>
          <w:rtl w:val="true"/>
          <w:lang w:val="en-US" w:eastAsia="en-US"/>
        </w:rPr>
        <w:t>נהג בו ישב ה</w:t>
      </w:r>
      <w:r>
        <w:rPr>
          <w:rFonts w:ascii="Arial" w:hAnsi="Arial" w:cs="Arial"/>
          <w:rtl w:val="true"/>
          <w:lang w:val="en-US" w:eastAsia="en-US"/>
        </w:rPr>
        <w:t>סוכן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השוטר ישב במושב האחורי והנאשם הציע לסוכן ולשוטר להמשיך לנסוע ברכב מעבר למחסום לתוך השטחים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השוטר סירב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ניסה לשכנעם בשנית והבטיח שהוא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ידאג להם והכל יהיה בסדר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 xml:space="preserve">אך הסוכן אמר לנאשם שהשוטר פוחד ושהוא משלם לו </w:t>
      </w:r>
      <w:r>
        <w:rPr>
          <w:rFonts w:cs="Arial" w:ascii="Arial" w:hAnsi="Arial"/>
          <w:lang w:val="en-US" w:eastAsia="en-US"/>
        </w:rPr>
        <w:t>1,000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עבור נשיאת האקדח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התקשר הנאשם לאחר שזהותו אינה ידועה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היה אמור להביא את האקדח למקום ושוחח עמו בשפה הערבית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כשבסיום השיחה ביקש הנאשם מהסוכן שייתן לו את הרכב איתו הגיעו כדי שהנאשם ייסע להביא את האקדח בעוד הסוכן והשוטר ימתינו לו במקום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הסוכן והשוטר סירבו והנאשם אמר להם שהוא ידאג שהאקדח יגיע למקום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יצא מהרכב וכעבור מספר דקות הגיע למקום רכב מסוג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קיה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עלה לרכב </w:t>
      </w:r>
      <w:r>
        <w:rPr>
          <w:rFonts w:ascii="Arial" w:hAnsi="Arial" w:cs="Arial"/>
          <w:rtl w:val="true"/>
          <w:lang w:val="en-US" w:eastAsia="en-US"/>
        </w:rPr>
        <w:t xml:space="preserve">זה </w:t>
      </w:r>
      <w:r>
        <w:rPr>
          <w:rFonts w:ascii="Arial" w:hAnsi="Arial" w:cs="Arial"/>
          <w:rtl w:val="true"/>
          <w:lang w:val="en-US" w:eastAsia="en-US"/>
        </w:rPr>
        <w:t>ונסע מהמקום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בעוד הסוכן והשוטר ממתינים לו במקום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כמה דקות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חזר למקום רכב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קיה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הנאשם יצא מהרכב כשברשותו אקדח מסוג חצי אוטומט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מ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האקדח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ועלה לרכב של הסוכן והשוטר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רכב</w:t>
      </w:r>
      <w:r>
        <w:rPr>
          <w:rFonts w:ascii="Arial" w:hAnsi="Arial" w:cs="Arial"/>
          <w:rtl w:val="true"/>
          <w:lang w:val="en-US" w:eastAsia="en-US"/>
        </w:rPr>
        <w:t xml:space="preserve">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קיה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עזב את המקום והנאשם מסר לסוכן את האקדח עטוף במסכות רפואיות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הסוכן העביר את האקדח שקיבל מהנאשם לשוטר ומסר לנאשם תשלום של </w:t>
      </w:r>
      <w:r>
        <w:rPr>
          <w:rFonts w:cs="Arial" w:ascii="Arial" w:hAnsi="Arial"/>
          <w:lang w:val="en-US" w:eastAsia="en-US"/>
        </w:rPr>
        <w:t>15,000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תמורת האקדח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u w:val="single"/>
          <w:rtl w:val="true"/>
          <w:lang w:val="en-US" w:eastAsia="en-US"/>
        </w:rPr>
        <w:t>מהאישום השני שבכתב האישום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עולה כי ביום </w:t>
      </w:r>
      <w:r>
        <w:rPr>
          <w:rFonts w:cs="Arial" w:ascii="Arial" w:hAnsi="Arial"/>
          <w:lang w:val="en-US" w:eastAsia="en-US"/>
        </w:rPr>
        <w:t>31.08.2021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19:18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לערך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בהמשך לבקשתו של הסוכן מהנאשם לרכוש ממנו אמל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 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יצר הנאשם קשר עם הסוכן ואמר לו כי הוא רוצה לקיים עמו שיחת וידאו בכדי שיוכל להראות כלי נשק במהלך השיחה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הסוכן הסכים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והשניים קיימו שיחת וידאו באמצעות הווטסאפ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כשבמהלכה הציג הנאשם לסוכן מספר כלי נשק וכן מחסנית ובה כדורים ואמר לו לבחור איזה נשק הוא רוצה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הסוכן בחר באחד מכלי הנשק ואמר לנאשם שהוא חייב לו שתי מחסניות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אחת על העסקה הקודמת שתוארה באישום הראשון שבה לא הביא לו מחסנית יחד עם הנשק ועוד מחסנית לעסקה הנוכחית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דין ודברים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סוכם כי הסוכן ישלם לנאשם עבור הנשק סך של </w:t>
      </w:r>
      <w:r>
        <w:rPr>
          <w:rFonts w:cs="Arial" w:ascii="Arial" w:hAnsi="Arial"/>
          <w:lang w:val="en-US" w:eastAsia="en-US"/>
        </w:rPr>
        <w:t>34,000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יביא לו רכב מסוג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סקודה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תמורתו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1.9.2021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יצר הנאשם קשר באמצעות שיחת וידאו עם הסוכן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ומסר לו שהנשק נמצא אצלו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4.9.2021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יצר הסוכן קשר עם הנאשם והשניים תיאמו מועד לביצוע העסקה ליום </w:t>
      </w:r>
      <w:r>
        <w:rPr>
          <w:rFonts w:cs="Arial" w:ascii="Arial" w:hAnsi="Arial"/>
          <w:lang w:val="en-US" w:eastAsia="en-US"/>
        </w:rPr>
        <w:t>5.9.2021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הסוכן אמר לנאשם שבתמורה לנשק יביא לו רכב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סקודה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והנאשם הסכים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5.9.2021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ולאחר שהתברר שהסוכן חלה בנגיף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הקורונה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יצר הסוכן קשר עם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אמר לו שהוא חולה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קורונה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ולכן לא יוכל להגיע לביצוע העסקה ובמקומו הוא שולח אדם אחר אותו הציג כאחיו של חברתו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שאל את הסוכן האם ניתן לסמוך על האדם שהוא שולח והסוכן השיב בחיוב ומסר לו שהוא שולח עמו סך של </w:t>
      </w:r>
      <w:r>
        <w:rPr>
          <w:rFonts w:cs="Arial" w:ascii="Arial" w:hAnsi="Arial"/>
          <w:lang w:val="en-US" w:eastAsia="en-US"/>
        </w:rPr>
        <w:t>34,000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עבור האקדח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בשל מחלתו של הסוכן נשלח שוטר לביצוע עסקת המכירה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13:25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לערך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יצר </w:t>
      </w:r>
      <w:r>
        <w:rPr>
          <w:rFonts w:ascii="Arial" w:hAnsi="Arial" w:cs="Arial"/>
          <w:rtl w:val="true"/>
          <w:lang w:val="en-US" w:eastAsia="en-US"/>
        </w:rPr>
        <w:t>הסוכן</w:t>
      </w:r>
      <w:r>
        <w:rPr>
          <w:rFonts w:ascii="Arial" w:hAnsi="Arial" w:cs="Arial"/>
          <w:rtl w:val="true"/>
          <w:lang w:val="en-US" w:eastAsia="en-US"/>
        </w:rPr>
        <w:t xml:space="preserve"> קשר עם הנאשם ומסר לו שהאדם ששלח במקומו יצא לכיוונו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אמר לסוכן שהוא יהיה במחסום מיתר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המקום בו בוצעה העסקה שבאישום הראשון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השוטר הגיע למקום ברכב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הסוכן התקשר לנאשם ואמר לו שהאדם ששלח מחכה ל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ascii="Arial" w:hAnsi="Arial" w:cs="Arial"/>
          <w:rtl w:val="true"/>
          <w:lang w:val="en-US" w:eastAsia="en-US"/>
        </w:rPr>
        <w:t>במחסו</w:t>
      </w:r>
      <w:r>
        <w:rPr>
          <w:rFonts w:ascii="Arial" w:hAnsi="Arial" w:cs="Arial"/>
          <w:rtl w:val="true"/>
          <w:lang w:val="en-US" w:eastAsia="en-US"/>
        </w:rPr>
        <w:t>ם</w:t>
      </w:r>
      <w:r>
        <w:rPr>
          <w:rFonts w:ascii="Arial" w:hAnsi="Arial" w:cs="Arial"/>
          <w:rtl w:val="true"/>
          <w:lang w:val="en-US" w:eastAsia="en-US"/>
        </w:rPr>
        <w:t xml:space="preserve"> מיתר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כעבור מספר דקות הגיע למקום רכב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קיה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יצא מרכב</w:t>
      </w:r>
      <w:r>
        <w:rPr>
          <w:rFonts w:ascii="Arial" w:hAnsi="Arial" w:cs="Arial"/>
          <w:rtl w:val="true"/>
          <w:lang w:val="en-US" w:eastAsia="en-US"/>
        </w:rPr>
        <w:t xml:space="preserve">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קיה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ונכנס לרכב בו היה השוטר והשניים החלו בנסיעה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בזמן הנסיעה ביקש הנאשם מהשוטר להיכנס אל תוך הכפר שלו עם הרכב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השוטר סירב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השוטר עצר את רכבו בחניית עפר סמוכה למחסום מיתר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יצא מהרכב ונכנס לתוך רכב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קיה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שהגיע אף הוא לחניה </w:t>
      </w:r>
      <w:r>
        <w:rPr>
          <w:rFonts w:ascii="Arial" w:hAnsi="Arial" w:cs="Arial"/>
          <w:rtl w:val="true"/>
          <w:lang w:val="en-US" w:eastAsia="en-US"/>
        </w:rPr>
        <w:t xml:space="preserve">וחנה </w:t>
      </w:r>
      <w:r>
        <w:rPr>
          <w:rFonts w:ascii="Arial" w:hAnsi="Arial" w:cs="Arial"/>
          <w:rtl w:val="true"/>
          <w:lang w:val="en-US" w:eastAsia="en-US"/>
        </w:rPr>
        <w:t>בסמוך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לקח משם אקדח חצי אוטומט–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ובו מחסנית המתאימה לאקדח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האקדח והמחסנית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ושב חזרה אל הרכב בו היה השוטר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הניח את האקדח ובו המחסנית שהיו עטופים בנייר טואלט ומסכות רפואיות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 כיסא הנוסע שליד הנהג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השוטר בדק שאכן מדובר בנשק ולאחר מכן שילם לנאשם סכום של </w:t>
      </w:r>
      <w:r>
        <w:rPr>
          <w:rFonts w:cs="Arial" w:ascii="Arial" w:hAnsi="Arial"/>
          <w:lang w:val="en-US" w:eastAsia="en-US"/>
        </w:rPr>
        <w:t>34,000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עבור האקדח והמחסנית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באותו מעמד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שאל הנאשם </w:t>
      </w:r>
      <w:r>
        <w:rPr>
          <w:rFonts w:ascii="Arial" w:hAnsi="Arial" w:cs="Arial"/>
          <w:rtl w:val="true"/>
          <w:lang w:val="en-US" w:eastAsia="en-US"/>
        </w:rPr>
        <w:t xml:space="preserve">את </w:t>
      </w:r>
      <w:r>
        <w:rPr>
          <w:rFonts w:ascii="Arial" w:hAnsi="Arial" w:cs="Arial"/>
          <w:rtl w:val="true"/>
          <w:lang w:val="en-US" w:eastAsia="en-US"/>
        </w:rPr>
        <w:t>השוטר אם הוא מעוניין בשלושה כדורים עבור האקדח והשוטר השיב בחיוב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יצא מהרכב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ניגש פעם נוספת אל רכב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קיה</w:t>
      </w:r>
      <w:r>
        <w:rPr>
          <w:rFonts w:cs="Arial" w:ascii="Arial" w:hAnsi="Arial"/>
          <w:rtl w:val="true"/>
          <w:lang w:val="en-US" w:eastAsia="en-US"/>
        </w:rPr>
        <w:t>",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לקח משם שלושה כדורים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מ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הכדורים</w:t>
      </w:r>
      <w:r>
        <w:rPr>
          <w:rFonts w:cs="Arial" w:ascii="Arial" w:hAnsi="Arial"/>
          <w:rtl w:val="true"/>
          <w:lang w:val="en-US" w:eastAsia="en-US"/>
        </w:rPr>
        <w:t xml:space="preserve">"), </w:t>
      </w:r>
      <w:r>
        <w:rPr>
          <w:rFonts w:ascii="Arial" w:hAnsi="Arial" w:cs="Arial"/>
          <w:rtl w:val="true"/>
          <w:lang w:val="en-US" w:eastAsia="en-US"/>
        </w:rPr>
        <w:t>חזר לרכב בו היה השוטר ודרך חלון הנוסע שהיה פתוח הניח על כיסא הנוסע את הכדורים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נפרדו השניים וכל אחד נסע לדרכו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 שירות המבחן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בעניינו של הנאשם התקבל תסקיר של שירות המבחן</w:t>
      </w:r>
      <w:r>
        <w:rPr>
          <w:rFonts w:ascii="Arial" w:hAnsi="Arial" w:cs="Arial"/>
          <w:rtl w:val="true"/>
          <w:lang w:val="en-US" w:eastAsia="en-US"/>
        </w:rPr>
        <w:t xml:space="preserve"> לעניין העונש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מהתסקיר עולה כי הנאשם בן </w:t>
      </w:r>
      <w:r>
        <w:rPr>
          <w:rFonts w:cs="Arial" w:ascii="Arial" w:hAnsi="Arial"/>
          <w:lang w:val="en-US" w:eastAsia="en-US"/>
        </w:rPr>
        <w:t>37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 ואב לארבעה ילדים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סיים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למד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ascii="Arial" w:hAnsi="Arial" w:cs="Arial"/>
          <w:rtl w:val="true"/>
          <w:lang w:val="en-US" w:eastAsia="en-US"/>
        </w:rPr>
        <w:t xml:space="preserve">מסגרות והחל לעבוד בתחום מגיל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ומתגורר עם משפחתו בדהריה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באשר לעבירות הודה הנאשם בביצוען ומסר כי הסוכן ביקש ממנו נשק כדי להגן על חייו וחיי משפחתו בסכסוך פעיל בו היה מעורב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הוא עצמו אינו מעורב בתחום או קרוב אליו ושימש אך כמתווך </w:t>
      </w:r>
      <w:r>
        <w:rPr>
          <w:rFonts w:ascii="Arial" w:hAnsi="Arial" w:cs="Arial"/>
          <w:rtl w:val="true"/>
          <w:lang w:val="en-US" w:eastAsia="en-US"/>
        </w:rPr>
        <w:t>כשלנוכח</w:t>
      </w:r>
      <w:r>
        <w:rPr>
          <w:rFonts w:ascii="Arial" w:hAnsi="Arial" w:cs="Arial"/>
          <w:rtl w:val="true"/>
          <w:lang w:val="en-US" w:eastAsia="en-US"/>
        </w:rPr>
        <w:t xml:space="preserve"> הלחצים שהפעיל עליו הסוכן הוא חיפש עבורו נשק עד להשגתו מבלי שהשיג רווח כספי </w:t>
      </w:r>
      <w:r>
        <w:rPr>
          <w:rFonts w:ascii="Arial" w:hAnsi="Arial" w:cs="Arial"/>
          <w:rtl w:val="true"/>
          <w:lang w:val="en-US" w:eastAsia="en-US"/>
        </w:rPr>
        <w:t>אישי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</w:t>
      </w:r>
      <w:r>
        <w:rPr>
          <w:rFonts w:ascii="Arial" w:hAnsi="Arial" w:cs="Arial"/>
          <w:rtl w:val="true"/>
          <w:lang w:val="en-US" w:eastAsia="en-US"/>
        </w:rPr>
        <w:t>התשלום</w:t>
      </w:r>
      <w:r>
        <w:rPr>
          <w:rFonts w:ascii="Arial" w:hAnsi="Arial" w:cs="Arial"/>
          <w:rtl w:val="true"/>
          <w:lang w:val="en-US" w:eastAsia="en-US"/>
        </w:rPr>
        <w:t xml:space="preserve"> שקיבל היה</w:t>
      </w:r>
      <w:r>
        <w:rPr>
          <w:rFonts w:ascii="Arial" w:hAnsi="Arial" w:cs="Arial"/>
          <w:rtl w:val="true"/>
          <w:lang w:val="en-US" w:eastAsia="en-US"/>
        </w:rPr>
        <w:t xml:space="preserve"> מיועד לסוחר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שלל מעורבות באירועים אלימים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התרשם כי הנאשם התקשה להכיר בחומרת עבירות הנשק וחומרת מעשיו ומסר שאין מדובר בעבירות חמורות שכן אלו מקובלות באזור מגוריו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ציין כי אמנם הנאשם הביע נזקקות טיפולית אך התרשם שהוא מתקשה כאמור להכיר בדפוסיו הבעייתיים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שירות המבחן התרשם כי </w:t>
      </w:r>
      <w:r>
        <w:rPr>
          <w:rFonts w:ascii="Arial" w:hAnsi="Arial" w:cs="Arial"/>
          <w:rtl w:val="true"/>
          <w:lang w:val="en-US" w:eastAsia="en-US"/>
        </w:rPr>
        <w:t>לנאשם</w:t>
      </w:r>
      <w:r>
        <w:rPr>
          <w:rFonts w:ascii="Arial" w:hAnsi="Arial" w:cs="Arial"/>
          <w:rtl w:val="true"/>
          <w:lang w:val="en-US" w:eastAsia="en-US"/>
        </w:rPr>
        <w:t xml:space="preserve"> יכולות תפקוד תקינות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יציבות תעסוקתית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יכולת וורבאלית טובה ומסגרת משפחתית המחזיקה בערכים תקינים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שירות המבחן התרשם </w:t>
      </w:r>
      <w:r>
        <w:rPr>
          <w:rFonts w:ascii="Arial" w:hAnsi="Arial" w:cs="Arial"/>
          <w:rtl w:val="true"/>
          <w:lang w:val="en-US" w:eastAsia="en-US"/>
        </w:rPr>
        <w:t>שהנאשם</w:t>
      </w:r>
      <w:r>
        <w:rPr>
          <w:rFonts w:ascii="Arial" w:hAnsi="Arial" w:cs="Arial"/>
          <w:rtl w:val="true"/>
          <w:lang w:val="en-US" w:eastAsia="en-US"/>
        </w:rPr>
        <w:t xml:space="preserve"> מתקשה לקחת אחריות על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מתקשה</w:t>
      </w:r>
      <w:r>
        <w:rPr>
          <w:rFonts w:ascii="Arial" w:hAnsi="Arial" w:cs="Arial"/>
          <w:rtl w:val="true"/>
          <w:lang w:val="en-US" w:eastAsia="en-US"/>
        </w:rPr>
        <w:t xml:space="preserve"> לתת אמון בגורמי סמכות וטיפול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מתקשה לחשוף</w:t>
      </w:r>
      <w:r>
        <w:rPr>
          <w:rFonts w:ascii="Arial" w:hAnsi="Arial" w:cs="Arial"/>
          <w:rtl w:val="true"/>
          <w:lang w:val="en-US" w:eastAsia="en-US"/>
        </w:rPr>
        <w:t xml:space="preserve"> בכנות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מעולמו</w:t>
      </w:r>
      <w:r>
        <w:rPr>
          <w:rFonts w:ascii="Arial" w:hAnsi="Arial" w:cs="Arial"/>
          <w:rtl w:val="true"/>
          <w:lang w:val="en-US" w:eastAsia="en-US"/>
        </w:rPr>
        <w:t xml:space="preserve"> האישי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נוקט במנגנוני הסתרה באשר לקשריו החברתיים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קט בעמדה חשדנית ומצומצמת</w:t>
      </w:r>
      <w:r>
        <w:rPr>
          <w:rFonts w:ascii="Arial" w:hAnsi="Arial" w:cs="Arial"/>
          <w:rtl w:val="true"/>
          <w:lang w:val="en-US" w:eastAsia="en-US"/>
        </w:rPr>
        <w:t xml:space="preserve"> ביחס לסוגיות של אלימות ונשק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ממזער מחומרת</w:t>
      </w:r>
      <w:r>
        <w:rPr>
          <w:rFonts w:ascii="Arial" w:hAnsi="Arial" w:cs="Arial"/>
          <w:rtl w:val="true"/>
          <w:lang w:val="en-US" w:eastAsia="en-US"/>
        </w:rPr>
        <w:t xml:space="preserve"> מעשיו והשלכותיהם הפוגעניות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מתקשה בזיהוי דפוסיו המכשילים</w:t>
      </w:r>
      <w:r>
        <w:rPr>
          <w:rFonts w:ascii="Arial" w:hAnsi="Arial" w:cs="Arial"/>
          <w:rtl w:val="true"/>
          <w:lang w:val="en-US" w:eastAsia="en-US"/>
        </w:rPr>
        <w:t xml:space="preserve"> ובפוטנציאל הסיכון והחומרה שבמעשיו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בשקלול הדברים שירות המבחן </w:t>
      </w:r>
      <w:r>
        <w:rPr>
          <w:rFonts w:ascii="Arial" w:hAnsi="Arial" w:cs="Arial"/>
          <w:rtl w:val="true"/>
          <w:lang w:val="en-US" w:eastAsia="en-US"/>
        </w:rPr>
        <w:t xml:space="preserve">סבור כי נדרשת במקרה זה </w:t>
      </w:r>
      <w:r>
        <w:rPr>
          <w:rFonts w:ascii="Arial" w:hAnsi="Arial" w:cs="Arial"/>
          <w:rtl w:val="true"/>
          <w:lang w:val="en-US" w:eastAsia="en-US"/>
        </w:rPr>
        <w:t>ענישה מוחשית והרתעתית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טיעוני הצדדים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המאשימה</w:t>
      </w:r>
      <w:r>
        <w:rPr>
          <w:rFonts w:ascii="Arial" w:hAnsi="Arial" w:cs="Arial"/>
          <w:rtl w:val="true"/>
          <w:lang w:val="en-US" w:eastAsia="en-US"/>
        </w:rPr>
        <w:t xml:space="preserve"> טענה </w:t>
      </w:r>
      <w:r>
        <w:rPr>
          <w:rFonts w:ascii="Arial" w:hAnsi="Arial" w:cs="Arial"/>
          <w:rtl w:val="true"/>
          <w:lang w:val="en-US" w:eastAsia="en-US"/>
        </w:rPr>
        <w:t xml:space="preserve">לעונש </w:t>
      </w:r>
      <w:r>
        <w:rPr>
          <w:rFonts w:ascii="Arial" w:hAnsi="Arial" w:cs="Arial"/>
          <w:rtl w:val="true"/>
          <w:lang w:val="en-US" w:eastAsia="en-US"/>
        </w:rPr>
        <w:t>בכתב והשלימה טיעוניה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המאשימה טענה כי מתחם העונש ההולם נע בין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ועתרה</w:t>
      </w:r>
      <w:r>
        <w:rPr>
          <w:rFonts w:ascii="Arial" w:hAnsi="Arial" w:cs="Arial"/>
          <w:rtl w:val="true"/>
          <w:lang w:val="en-US" w:eastAsia="en-US"/>
        </w:rPr>
        <w:t xml:space="preserve"> להטיל על הנאשם עונש של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מאסר על תנאי וקנס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המאשימה הפנתה </w:t>
      </w:r>
      <w:r>
        <w:rPr>
          <w:rFonts w:ascii="Arial" w:hAnsi="Arial" w:cs="Arial"/>
          <w:rtl w:val="true"/>
          <w:lang w:val="en-US" w:eastAsia="en-US"/>
        </w:rPr>
        <w:t xml:space="preserve">בטיעוניה </w:t>
      </w:r>
      <w:r>
        <w:rPr>
          <w:rFonts w:ascii="Arial" w:hAnsi="Arial" w:cs="Arial"/>
          <w:rtl w:val="true"/>
          <w:lang w:val="en-US" w:eastAsia="en-US"/>
        </w:rPr>
        <w:t>לערכים המוגנים שנפגעו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למידת הפגיעה הגבוהה בהם ולנסיבות ביצוע העבירות לרבות לכך שהעבירות בוצעו על רקע התקשרויות של הנאשם עם הסוכן שהופעל כנגד חשודים שונים לשם איסוף ראיות נגד חשודים בעבירות סמים ואמל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 שאין מדובר במעידה חד פעמית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לקשריו וכישוריו של הנאשם ברכישת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הובלת ומכיר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הנשק </w:t>
      </w:r>
      <w:r>
        <w:rPr>
          <w:rFonts w:ascii="Arial" w:hAnsi="Arial" w:cs="Arial"/>
          <w:rtl w:val="true"/>
          <w:lang w:val="en-US" w:eastAsia="en-US"/>
        </w:rPr>
        <w:t>וחלקיו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 שהנאשם מציע לנאשם את מרכולתו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לתעוזה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לתכנון שקדם לביצוע העביר</w:t>
      </w:r>
      <w:r>
        <w:rPr>
          <w:rFonts w:ascii="Arial" w:hAnsi="Arial" w:cs="Arial"/>
          <w:rtl w:val="true"/>
          <w:lang w:val="en-US" w:eastAsia="en-US"/>
        </w:rPr>
        <w:t xml:space="preserve">ות </w:t>
      </w:r>
      <w:r>
        <w:rPr>
          <w:rFonts w:ascii="Arial" w:hAnsi="Arial" w:cs="Arial"/>
          <w:rtl w:val="true"/>
          <w:lang w:val="en-US" w:eastAsia="en-US"/>
        </w:rPr>
        <w:t>ולפוטנציאל הנזק המשמעותי שעלול היה להיגרם לו הנשק היה מגיע לידיים פליליות או עויינות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המאשימה</w:t>
      </w:r>
      <w:r>
        <w:rPr>
          <w:rFonts w:ascii="Arial" w:hAnsi="Arial" w:cs="Arial"/>
          <w:rtl w:val="true"/>
          <w:lang w:val="en-US" w:eastAsia="en-US"/>
        </w:rPr>
        <w:t xml:space="preserve"> הפנ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ascii="Arial" w:hAnsi="Arial" w:cs="Arial"/>
          <w:rtl w:val="true"/>
          <w:lang w:val="en-US" w:eastAsia="en-US"/>
        </w:rPr>
        <w:t>לצורך הקיים</w:t>
      </w:r>
      <w:r>
        <w:rPr>
          <w:rFonts w:ascii="Arial" w:hAnsi="Arial" w:cs="Arial"/>
          <w:rtl w:val="true"/>
          <w:lang w:val="en-US" w:eastAsia="en-US"/>
        </w:rPr>
        <w:t xml:space="preserve"> בהחמרה בענישה בעבירות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לתיקון החוק וקביעת עונש מינימום בעבירות הנשק כמו גם לעונש של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שנה הקבוע לצד עבירת הסחר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לנפוצות עבירות הנשק שהפכו למכת מדינה ולמכת אזור ולמציאות המדממת במגזר הערבי נוכח השימוש בנשק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המאשימה הפנתה לעברו הפלילי של הנאשם ולכך ש</w:t>
      </w:r>
      <w:r>
        <w:rPr>
          <w:rFonts w:ascii="Arial" w:hAnsi="Arial" w:cs="Arial"/>
          <w:rtl w:val="true"/>
          <w:lang w:val="en-US" w:eastAsia="en-US"/>
        </w:rPr>
        <w:t xml:space="preserve">זה </w:t>
      </w:r>
      <w:r>
        <w:rPr>
          <w:rFonts w:ascii="Arial" w:hAnsi="Arial" w:cs="Arial"/>
          <w:rtl w:val="true"/>
          <w:lang w:val="en-US" w:eastAsia="en-US"/>
        </w:rPr>
        <w:t xml:space="preserve">ריצה </w:t>
      </w:r>
      <w:r>
        <w:rPr>
          <w:rFonts w:ascii="Arial" w:hAnsi="Arial" w:cs="Arial"/>
          <w:rtl w:val="true"/>
          <w:lang w:val="en-US" w:eastAsia="en-US"/>
        </w:rPr>
        <w:t xml:space="preserve">בעבר </w:t>
      </w:r>
      <w:r>
        <w:rPr>
          <w:rFonts w:ascii="Arial" w:hAnsi="Arial" w:cs="Arial"/>
          <w:rtl w:val="true"/>
          <w:lang w:val="en-US" w:eastAsia="en-US"/>
        </w:rPr>
        <w:t>עונשי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לכך שהנאשם לא לקח אחריות מלאה על מעשיו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ascii="Arial" w:hAnsi="Arial" w:cs="Arial"/>
          <w:rtl w:val="true"/>
          <w:lang w:val="en-US" w:eastAsia="en-US"/>
        </w:rPr>
        <w:t xml:space="preserve">עולה מתסקיר שירות המבחן ולהמלצת שירות המבחן </w:t>
      </w:r>
      <w:r>
        <w:rPr>
          <w:rFonts w:ascii="Arial" w:hAnsi="Arial" w:cs="Arial"/>
          <w:rtl w:val="true"/>
          <w:lang w:val="en-US" w:eastAsia="en-US"/>
        </w:rPr>
        <w:t>להטיל על הנאשם עונש</w:t>
      </w:r>
      <w:r>
        <w:rPr>
          <w:rFonts w:ascii="Arial" w:hAnsi="Arial" w:cs="Arial"/>
          <w:rtl w:val="true"/>
          <w:lang w:val="en-US" w:eastAsia="en-US"/>
        </w:rPr>
        <w:t xml:space="preserve"> מוחשי ומשמעותי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המאשימה צרפה פסיקה לתמיכה בעמדתה העונשית</w:t>
      </w:r>
      <w:r>
        <w:rPr>
          <w:rFonts w:cs="Arial" w:ascii="Arial" w:hAnsi="Arial"/>
          <w:rtl w:val="true"/>
          <w:lang w:val="en-US" w:eastAsia="en-US"/>
        </w:rPr>
        <w:t>.</w:t>
        <w:tab/>
        <w:tab/>
        <w:tab/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 הנאשם</w:t>
      </w:r>
      <w:r>
        <w:rPr>
          <w:rFonts w:ascii="Arial" w:hAnsi="Arial" w:cs="Arial"/>
          <w:rtl w:val="true"/>
          <w:lang w:val="en-US" w:eastAsia="en-US"/>
        </w:rPr>
        <w:t xml:space="preserve"> טען כי מתחם העונש ההולם </w:t>
      </w:r>
      <w:r>
        <w:rPr>
          <w:rFonts w:ascii="Arial" w:hAnsi="Arial" w:cs="Arial"/>
          <w:rtl w:val="true"/>
          <w:lang w:val="en-US" w:eastAsia="en-US"/>
        </w:rPr>
        <w:t xml:space="preserve">נע </w:t>
      </w:r>
      <w:r>
        <w:rPr>
          <w:rFonts w:ascii="Arial" w:hAnsi="Arial" w:cs="Arial"/>
          <w:rtl w:val="true"/>
          <w:lang w:val="en-US" w:eastAsia="en-US"/>
        </w:rPr>
        <w:t xml:space="preserve">בין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ועתר להשית ע</w:t>
      </w:r>
      <w:r>
        <w:rPr>
          <w:rFonts w:ascii="Arial" w:hAnsi="Arial" w:cs="Arial"/>
          <w:rtl w:val="true"/>
          <w:lang w:val="en-US" w:eastAsia="en-US"/>
        </w:rPr>
        <w:t>ל הנאשם</w:t>
      </w:r>
      <w:r>
        <w:rPr>
          <w:rFonts w:ascii="Arial" w:hAnsi="Arial" w:cs="Arial"/>
          <w:rtl w:val="true"/>
          <w:lang w:val="en-US" w:eastAsia="en-US"/>
        </w:rPr>
        <w:t xml:space="preserve"> עונש של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מאסר מותנה וקנס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הקנס עתר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כי זה צריך להיות מתון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>נוכח נסיבותיו האישיות ונסיבות ביצוע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הפנה </w:t>
      </w:r>
      <w:r>
        <w:rPr>
          <w:rFonts w:ascii="Arial" w:hAnsi="Arial" w:cs="Arial"/>
          <w:rtl w:val="true"/>
          <w:lang w:val="en-US" w:eastAsia="en-US"/>
        </w:rPr>
        <w:t xml:space="preserve">בטיעוניו </w:t>
      </w:r>
      <w:r>
        <w:rPr>
          <w:rFonts w:ascii="Arial" w:hAnsi="Arial" w:cs="Arial"/>
          <w:rtl w:val="true"/>
          <w:lang w:val="en-US" w:eastAsia="en-US"/>
        </w:rPr>
        <w:t>לנסיבות ביצוע העבירה וטען כי אלו מלמד</w:t>
      </w:r>
      <w:r>
        <w:rPr>
          <w:rFonts w:ascii="Arial" w:hAnsi="Arial" w:cs="Arial"/>
          <w:rtl w:val="true"/>
          <w:lang w:val="en-US" w:eastAsia="en-US"/>
        </w:rPr>
        <w:t>ות על כך</w:t>
      </w:r>
      <w:r>
        <w:rPr>
          <w:rFonts w:ascii="Arial" w:hAnsi="Arial" w:cs="Arial"/>
          <w:rtl w:val="true"/>
          <w:lang w:val="en-US" w:eastAsia="en-US"/>
        </w:rPr>
        <w:t xml:space="preserve"> שהנאשם אינ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ascii="Arial" w:hAnsi="Arial" w:cs="Arial"/>
          <w:rtl w:val="true"/>
          <w:lang w:val="en-US" w:eastAsia="en-US"/>
        </w:rPr>
        <w:t>ו מעור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 בתחום</w:t>
      </w:r>
      <w:r>
        <w:rPr>
          <w:rFonts w:ascii="Arial" w:hAnsi="Arial" w:cs="Arial"/>
          <w:rtl w:val="true"/>
          <w:lang w:val="en-US" w:eastAsia="en-US"/>
        </w:rPr>
        <w:t xml:space="preserve">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בעבר לא ביצע עבירה בנשק ולא נגע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rtl w:val="true"/>
          <w:lang w:val="en-US" w:eastAsia="en-US"/>
        </w:rPr>
        <w:t xml:space="preserve">הנשק </w:t>
      </w:r>
      <w:r>
        <w:rPr>
          <w:rFonts w:ascii="Arial" w:hAnsi="Arial" w:cs="Arial"/>
          <w:rtl w:val="true"/>
          <w:lang w:val="en-US" w:eastAsia="en-US"/>
        </w:rPr>
        <w:t xml:space="preserve">אותו מכר </w:t>
      </w:r>
      <w:r>
        <w:rPr>
          <w:rFonts w:ascii="Arial" w:hAnsi="Arial" w:cs="Arial"/>
          <w:rtl w:val="true"/>
          <w:lang w:val="en-US" w:eastAsia="en-US"/>
        </w:rPr>
        <w:t xml:space="preserve">בכל אחד מהאישומים </w:t>
      </w:r>
      <w:r>
        <w:rPr>
          <w:rFonts w:ascii="Arial" w:hAnsi="Arial" w:cs="Arial"/>
          <w:rtl w:val="true"/>
          <w:lang w:val="en-US" w:eastAsia="en-US"/>
        </w:rPr>
        <w:t>הגיע אליו ממקור</w:t>
      </w:r>
      <w:r>
        <w:rPr>
          <w:rFonts w:ascii="Arial" w:hAnsi="Arial" w:cs="Arial"/>
          <w:rtl w:val="true"/>
          <w:lang w:val="en-US" w:eastAsia="en-US"/>
        </w:rPr>
        <w:t xml:space="preserve"> אחר מה שמ</w:t>
      </w:r>
      <w:r>
        <w:rPr>
          <w:rFonts w:ascii="Arial" w:hAnsi="Arial" w:cs="Arial"/>
          <w:rtl w:val="true"/>
          <w:lang w:val="en-US" w:eastAsia="en-US"/>
        </w:rPr>
        <w:t xml:space="preserve">למד על כך שהוא לא מחזיק ברשותו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סטוק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של </w:t>
      </w:r>
      <w:r>
        <w:rPr>
          <w:rFonts w:ascii="Arial" w:hAnsi="Arial" w:cs="Arial"/>
          <w:rtl w:val="true"/>
          <w:lang w:val="en-US" w:eastAsia="en-US"/>
        </w:rPr>
        <w:t xml:space="preserve">כלי </w:t>
      </w:r>
      <w:r>
        <w:rPr>
          <w:rFonts w:ascii="Arial" w:hAnsi="Arial" w:cs="Arial"/>
          <w:rtl w:val="true"/>
          <w:lang w:val="en-US" w:eastAsia="en-US"/>
        </w:rPr>
        <w:t>נשק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כי הרקע להיכרות </w:t>
      </w:r>
      <w:r>
        <w:rPr>
          <w:rFonts w:ascii="Arial" w:hAnsi="Arial" w:cs="Arial"/>
          <w:rtl w:val="true"/>
          <w:lang w:val="en-US" w:eastAsia="en-US"/>
        </w:rPr>
        <w:t xml:space="preserve">בינו </w:t>
      </w:r>
      <w:r>
        <w:rPr>
          <w:rFonts w:ascii="Arial" w:hAnsi="Arial" w:cs="Arial"/>
          <w:rtl w:val="true"/>
          <w:lang w:val="en-US" w:eastAsia="en-US"/>
        </w:rPr>
        <w:t>לבין ה</w:t>
      </w:r>
      <w:r>
        <w:rPr>
          <w:rFonts w:ascii="Arial" w:hAnsi="Arial" w:cs="Arial"/>
          <w:rtl w:val="true"/>
          <w:lang w:val="en-US" w:eastAsia="en-US"/>
        </w:rPr>
        <w:t>סוכן</w:t>
      </w:r>
      <w:r>
        <w:rPr>
          <w:rFonts w:ascii="Arial" w:hAnsi="Arial" w:cs="Arial"/>
          <w:rtl w:val="true"/>
          <w:lang w:val="en-US" w:eastAsia="en-US"/>
        </w:rPr>
        <w:t xml:space="preserve"> אינו קשור לעבירות נשק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וכן ש</w:t>
      </w:r>
      <w:r>
        <w:rPr>
          <w:rFonts w:ascii="Arial" w:hAnsi="Arial" w:cs="Arial"/>
          <w:rtl w:val="true"/>
          <w:lang w:val="en-US" w:eastAsia="en-US"/>
        </w:rPr>
        <w:t>הנגישות לנשק במקום מגוריו של הנאשם היא גבוהה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הבהיר כי הגם שהוא לא טוען טענה של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הדחה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בהקשר של אחריות הנאשם לעבירות שעבר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נכון יהיה לתת משקל בעונש גם לכך שהסוכן הוא זה שפנה אל הנאשם בבקשה לקבל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תוך שציין כי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אלמלא היה פונה הסוכן אליו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לא היה מתעסק בנשק</w:t>
      </w:r>
      <w:r>
        <w:rPr>
          <w:rFonts w:cs="Arial" w:ascii="Arial" w:hAnsi="Arial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טען כי הנאשם מכר לסוכן נשק כשהוא סבור שהנשק נדרש לסוכן לצרכי הגנה כפי שזה מסר 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הוסיף כי הנאשם</w:t>
      </w:r>
      <w:r>
        <w:rPr>
          <w:rFonts w:ascii="Arial" w:hAnsi="Arial" w:cs="Arial"/>
          <w:rtl w:val="true"/>
          <w:lang w:val="en-US" w:eastAsia="en-US"/>
        </w:rPr>
        <w:t xml:space="preserve"> לא סיפק לסוכן תחמושת באישום הראשון וסיפק לו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 בלבד באישום השני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הוסיף וטען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בקביעת מתחם העונש ההולם על בית המשפט יהיה לתת משקל לכל הנסיבות הייחודיות הללו של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נסיבות אשר נכללו בכתב האישום המתוקן בו הודה הנאשם במסגרת הסדר הטיעון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לעניין האחריות </w:t>
      </w:r>
      <w:r>
        <w:rPr>
          <w:rFonts w:ascii="Arial" w:hAnsi="Arial" w:cs="Arial"/>
          <w:rtl w:val="true"/>
          <w:lang w:val="en-US" w:eastAsia="en-US"/>
        </w:rPr>
        <w:t xml:space="preserve">שלקח הנאשם על מעשיו בפני שירות המבחן </w:t>
      </w:r>
      <w:r>
        <w:rPr>
          <w:rFonts w:ascii="Arial" w:hAnsi="Arial" w:cs="Arial"/>
          <w:rtl w:val="true"/>
          <w:lang w:val="en-US" w:eastAsia="en-US"/>
        </w:rPr>
        <w:t>טען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</w:t>
      </w:r>
      <w:r>
        <w:rPr>
          <w:rFonts w:ascii="Arial" w:hAnsi="Arial" w:cs="Arial"/>
          <w:rtl w:val="true"/>
          <w:lang w:val="en-US" w:eastAsia="en-US"/>
        </w:rPr>
        <w:t>שאין לדקדק משפטית עם הנאשם בעניין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>לה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הודה במעשיו ומבחינתו הוא היה בגדר מתווך בין הסוכן לבין הסוחר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הפנה </w:t>
      </w:r>
      <w:r>
        <w:rPr>
          <w:rFonts w:ascii="Arial" w:hAnsi="Arial" w:cs="Arial"/>
          <w:rtl w:val="true"/>
          <w:lang w:val="en-US" w:eastAsia="en-US"/>
        </w:rPr>
        <w:t xml:space="preserve">בטיעוניו גם </w:t>
      </w:r>
      <w:r>
        <w:rPr>
          <w:rFonts w:ascii="Arial" w:hAnsi="Arial" w:cs="Arial"/>
          <w:rtl w:val="true"/>
          <w:lang w:val="en-US" w:eastAsia="en-US"/>
        </w:rPr>
        <w:t>להודאת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לחרטה שהביע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לחיסכון בזמן שיפוטי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לנסיבותיו האישיות והמשפחתיות של הנאשם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להתנהלותו הנורמטיבית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לשאיפותיו החיוביות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לעברו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פלילי </w:t>
      </w:r>
      <w:r>
        <w:rPr>
          <w:rFonts w:ascii="Arial" w:hAnsi="Arial" w:cs="Arial"/>
          <w:rtl w:val="true"/>
          <w:lang w:val="en-US" w:eastAsia="en-US"/>
        </w:rPr>
        <w:t>הישן ולנזק שייגרם למשפחת הנאשם כתוצאה מעונש המאסר שיוטל עליו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בשולי טיעוניו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לתת משקל גם לשיקולים של חסד ורחמים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צרף פסיקה לתמיכה בעמדתו העונשית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מסר שהוא מצטער על מה שהיה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הוסיף שהוא</w:t>
      </w:r>
      <w:r>
        <w:rPr>
          <w:rFonts w:ascii="Arial" w:hAnsi="Arial" w:cs="Arial"/>
          <w:rtl w:val="true"/>
          <w:lang w:val="en-US" w:eastAsia="en-US"/>
        </w:rPr>
        <w:t xml:space="preserve"> לא יחזור על מעשיו והביע את רצונו לחזור למש</w:t>
      </w:r>
      <w:r>
        <w:rPr>
          <w:rFonts w:ascii="Arial" w:hAnsi="Arial" w:cs="Arial"/>
          <w:rtl w:val="true"/>
          <w:lang w:val="en-US" w:eastAsia="en-US"/>
        </w:rPr>
        <w:t>פ</w:t>
      </w:r>
      <w:r>
        <w:rPr>
          <w:rFonts w:ascii="Arial" w:hAnsi="Arial" w:cs="Arial"/>
          <w:rtl w:val="true"/>
          <w:lang w:val="en-US" w:eastAsia="en-US"/>
        </w:rPr>
        <w:t xml:space="preserve">חתו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>יל</w:t>
      </w:r>
      <w:r>
        <w:rPr>
          <w:rFonts w:ascii="Arial" w:hAnsi="Arial" w:cs="Arial"/>
          <w:rtl w:val="true"/>
          <w:lang w:val="en-US" w:eastAsia="en-US"/>
        </w:rPr>
        <w:t>דו הנכה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כמו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אף אני סבור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rtl w:val="true"/>
          <w:lang w:val="en-US" w:eastAsia="en-US"/>
        </w:rPr>
        <w:t>העבירות שעבר הנאשם בשני האישומים מהווים אירוע פלילי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וכנגזר מכך יש לקבוע מתחם עונש הולם אחד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סבורני כי מתחם העונש ההולם נע בין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</w:t>
      </w:r>
      <w:r>
        <w:rPr>
          <w:rFonts w:ascii="Arial" w:hAnsi="Arial" w:cs="Arial"/>
          <w:rtl w:val="true"/>
          <w:lang w:val="en-US" w:eastAsia="en-US"/>
        </w:rPr>
        <w:t xml:space="preserve">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בקביעת מתחם העונש </w:t>
      </w:r>
      <w:r>
        <w:rPr>
          <w:rFonts w:ascii="Arial" w:hAnsi="Arial" w:cs="Arial"/>
          <w:rtl w:val="true"/>
          <w:lang w:val="en-US" w:eastAsia="en-US"/>
        </w:rPr>
        <w:t xml:space="preserve">ההולם </w:t>
      </w:r>
      <w:r>
        <w:rPr>
          <w:rFonts w:ascii="Arial" w:hAnsi="Arial" w:cs="Arial"/>
          <w:rtl w:val="true"/>
          <w:lang w:val="en-US" w:eastAsia="en-US"/>
        </w:rPr>
        <w:t>התחשבתי בערכים המוגנים שנפגעו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במידת הפגיעה בהם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ביצוע העבירות ובענישה הנוהגת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והכל כמפורט להלן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4" w:end="0"/>
        <w:jc w:val="both"/>
        <w:rPr/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הנאשם פגע בערכים המוגנים של שמירה על שלום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ביטחונו ועל הסדר הציבורי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4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4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David" w:hAnsi="David"/>
          <w:rtl w:val="true"/>
          <w:lang w:val="en-US" w:eastAsia="en-US"/>
        </w:rPr>
        <w:t>זמינות</w:t>
      </w:r>
      <w:r>
        <w:rPr>
          <w:rFonts w:ascii="David" w:hAnsi="David"/>
          <w:rtl w:val="true"/>
          <w:lang w:val="en-US" w:eastAsia="en-US"/>
        </w:rPr>
        <w:t>ם</w:t>
      </w:r>
      <w:r>
        <w:rPr>
          <w:rFonts w:ascii="David" w:hAnsi="David"/>
          <w:rtl w:val="true"/>
          <w:lang w:val="en-US" w:eastAsia="en-US"/>
        </w:rPr>
        <w:t xml:space="preserve"> של כלי נשק בידיים של גורמים בלתי מורשים ומפוקחים מאפשרת ביתר קלות שימוש לא חוקי בנשק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בין אם לצורך הגשמת מטרות פליליות ובין אם לצורך הגשמת מטרות לאומניות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ביטחוניות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די בקליע אחד הנורה על אדם או על רכב נוסע כדי להוביל לפגיעה קטלנית ולמצער קשה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ונקל לשער את היקף הפגיעה בשלום הציבור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בבטחונו ובסדר הציבורי בהקשר 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4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הגידול המדאיג בעבירות ה</w:t>
      </w:r>
      <w:r>
        <w:rPr>
          <w:rFonts w:ascii="Arial" w:hAnsi="Arial" w:cs="Arial"/>
          <w:rtl w:val="true"/>
          <w:lang w:val="en-US" w:eastAsia="en-US"/>
        </w:rPr>
        <w:t xml:space="preserve">אלימות </w:t>
      </w:r>
      <w:r>
        <w:rPr>
          <w:rFonts w:ascii="Arial" w:hAnsi="Arial" w:cs="Arial"/>
          <w:rtl w:val="true"/>
          <w:lang w:val="en-US" w:eastAsia="en-US"/>
        </w:rPr>
        <w:t>הקשורות בנשק לא חוקי והעליה במספר הקורבנות בנפש לרבות של חפים מפשע בחברה הישראלית ו</w:t>
      </w:r>
      <w:r>
        <w:rPr>
          <w:rFonts w:ascii="Arial" w:hAnsi="Arial" w:cs="Arial"/>
          <w:rtl w:val="true"/>
          <w:lang w:val="en-US" w:eastAsia="en-US"/>
        </w:rPr>
        <w:t xml:space="preserve"> בחברה הערבית</w:t>
      </w:r>
      <w:r>
        <w:rPr>
          <w:rFonts w:ascii="Arial" w:hAnsi="Arial" w:cs="Arial"/>
          <w:rtl w:val="true"/>
          <w:lang w:val="en-US" w:eastAsia="en-US"/>
        </w:rPr>
        <w:t xml:space="preserve"> בפרט הובילה 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הכרזת מלחמה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של המחוקק וגורמי האכיפה במטרה להילחם בהתפשטות העבירות בנשק ולתיקון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לרבות קביעת עונשי מינימום לחלק מעבירות הנשק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כך ש</w:t>
      </w:r>
      <w:r>
        <w:rPr>
          <w:rFonts w:ascii="Arial" w:hAnsi="Arial" w:cs="Arial"/>
          <w:rtl w:val="true"/>
          <w:lang w:val="en-US" w:eastAsia="en-US"/>
        </w:rPr>
        <w:t xml:space="preserve">לא יפחת עונשו של מי שהורשע בעבירות </w:t>
      </w:r>
      <w:r>
        <w:rPr>
          <w:rFonts w:ascii="Arial" w:hAnsi="Arial" w:cs="Arial"/>
          <w:rtl w:val="true"/>
          <w:lang w:val="en-US" w:eastAsia="en-US"/>
        </w:rPr>
        <w:t>אלה</w:t>
      </w:r>
      <w:r>
        <w:rPr>
          <w:rFonts w:ascii="Arial" w:hAnsi="Arial" w:cs="Arial"/>
          <w:rtl w:val="true"/>
          <w:lang w:val="en-US" w:eastAsia="en-US"/>
        </w:rPr>
        <w:t xml:space="preserve"> מרבע העונש המרבי שנקבע לאותה 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זה ראו למשל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5813/21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Cs/>
          <w:rtl w:val="true"/>
          <w:lang w:val="en-US" w:eastAsia="en-US"/>
        </w:rPr>
        <w:t>ג</w:t>
      </w:r>
      <w:r>
        <w:rPr>
          <w:rFonts w:cs="Arial" w:ascii="Arial" w:hAnsi="Arial"/>
          <w:bCs/>
          <w:rtl w:val="true"/>
          <w:lang w:val="en-US" w:eastAsia="en-US"/>
        </w:rPr>
        <w:t>'</w:t>
      </w:r>
      <w:r>
        <w:rPr>
          <w:rFonts w:ascii="Arial" w:hAnsi="Arial" w:cs="Arial"/>
          <w:bCs/>
          <w:rtl w:val="true"/>
          <w:lang w:val="en-US" w:eastAsia="en-US"/>
        </w:rPr>
        <w:t>בארין</w:t>
      </w:r>
      <w:r>
        <w:rPr>
          <w:rFonts w:ascii="Arial" w:hAnsi="Arial" w:cs="Arial"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Cs/>
          <w:rtl w:val="true"/>
          <w:lang w:val="en-US" w:eastAsia="en-US"/>
        </w:rPr>
        <w:t>נ</w:t>
      </w:r>
      <w:r>
        <w:rPr>
          <w:rFonts w:cs="Arial" w:ascii="Arial" w:hAnsi="Arial"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Cs/>
          <w:rtl w:val="true"/>
          <w:lang w:val="en-US" w:eastAsia="en-US"/>
        </w:rPr>
        <w:t>מדינת</w:t>
      </w:r>
      <w:r>
        <w:rPr>
          <w:rFonts w:ascii="Arial" w:hAnsi="Arial" w:cs="Arial"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Cs/>
          <w:rtl w:val="true"/>
          <w:lang w:val="en-US" w:eastAsia="en-US"/>
        </w:rPr>
        <w:t>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31.5.2022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עניין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בארין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שניתן לאחרונה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94" w:end="1276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צורך להכביר במילים על אודות החומרה הנלווית לעבירות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היום חולקין כי עבירות מסוג זה הפכו ל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מכת מדינה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של ממש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ראו לאחרונה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</w:t>
      </w:r>
      <w:hyperlink r:id="rId1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lang w:val="en-US" w:eastAsia="en-US"/>
          </w:rPr>
          <w:t>7473/20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ישראל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מחאמיד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פסקה </w:t>
      </w:r>
      <w:r>
        <w:rPr>
          <w:rFonts w:cs="Arial" w:ascii="Arial" w:hAnsi="Arial"/>
          <w:b/>
          <w:bCs/>
          <w:lang w:val="en-US" w:eastAsia="en-US"/>
        </w:rPr>
        <w:t>24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[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פורסם בנבו</w:t>
      </w:r>
      <w:r>
        <w:rPr>
          <w:rFonts w:cs="Arial" w:ascii="Arial" w:hAnsi="Arial"/>
          <w:b/>
          <w:bCs/>
          <w:rtl w:val="true"/>
          <w:lang w:val="en-US" w:eastAsia="en-US"/>
        </w:rPr>
        <w:t>] (</w:t>
      </w:r>
      <w:r>
        <w:rPr>
          <w:rFonts w:cs="Arial" w:ascii="Arial" w:hAnsi="Arial"/>
          <w:b/>
          <w:bCs/>
          <w:lang w:val="en-US" w:eastAsia="en-US"/>
        </w:rPr>
        <w:t>29.6.2021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); </w:t>
      </w:r>
      <w:hyperlink r:id="rId1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lang w:val="en-US" w:eastAsia="en-US"/>
          </w:rPr>
          <w:t>5993/21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סאלח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ישראל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פסקה </w:t>
      </w:r>
      <w:r>
        <w:rPr>
          <w:rFonts w:cs="Arial" w:ascii="Arial" w:hAnsi="Arial"/>
          <w:b/>
          <w:bCs/>
          <w:lang w:val="en-US" w:eastAsia="en-US"/>
        </w:rPr>
        <w:t>8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[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פורסם בנבו</w:t>
      </w:r>
      <w:r>
        <w:rPr>
          <w:rFonts w:cs="Arial" w:ascii="Arial" w:hAnsi="Arial"/>
          <w:b/>
          <w:bCs/>
          <w:rtl w:val="true"/>
          <w:lang w:val="en-US" w:eastAsia="en-US"/>
        </w:rPr>
        <w:t>] (</w:t>
      </w:r>
      <w:r>
        <w:rPr>
          <w:rFonts w:cs="Arial" w:ascii="Arial" w:hAnsi="Arial"/>
          <w:b/>
          <w:bCs/>
          <w:lang w:val="en-US" w:eastAsia="en-US"/>
        </w:rPr>
        <w:t>29.11.2021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); </w:t>
      </w:r>
      <w:hyperlink r:id="rId1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lang w:val="en-US" w:eastAsia="en-US"/>
          </w:rPr>
          <w:t>8416/20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עייאט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ישראל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rtl w:val="true"/>
          <w:lang w:val="en-US" w:eastAsia="en-US"/>
        </w:rPr>
        <w:t>[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פורסם בנבו</w:t>
      </w:r>
      <w:r>
        <w:rPr>
          <w:rFonts w:cs="Arial" w:ascii="Arial" w:hAnsi="Arial"/>
          <w:b/>
          <w:bCs/>
          <w:rtl w:val="true"/>
          <w:lang w:val="en-US" w:eastAsia="en-US"/>
        </w:rPr>
        <w:t>] (</w:t>
      </w:r>
      <w:r>
        <w:rPr>
          <w:rFonts w:cs="Arial" w:ascii="Arial" w:hAnsi="Arial"/>
          <w:b/>
          <w:bCs/>
          <w:lang w:val="en-US" w:eastAsia="en-US"/>
        </w:rPr>
        <w:t>2.9.2021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)).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מכה זו מצריכה מענה הולם בדמות ענישה מחמירה של הטלת עונשי מאסר משמעותיים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מצויים אנו לעת הזאת במצב חירום של ממש בעניין עבירות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ולא בכדי נתקבל עתה תיקון ל</w:t>
      </w:r>
      <w:hyperlink r:id="rId1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חוק העונשין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תיקון מס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cs="Arial" w:ascii="Arial" w:hAnsi="Arial"/>
          <w:b/>
          <w:bCs/>
          <w:lang w:val="en-US" w:eastAsia="en-US"/>
        </w:rPr>
        <w:t>140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–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הוראת שעה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התשפ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lang w:val="en-US" w:eastAsia="en-US"/>
        </w:rPr>
        <w:t>2021</w:t>
      </w:r>
      <w:r>
        <w:rPr>
          <w:rFonts w:cs="Arial" w:ascii="Arial" w:hAnsi="Arial"/>
          <w:b/>
          <w:bCs/>
          <w:rtl w:val="true"/>
          <w:lang w:val="en-US" w:eastAsia="en-US"/>
        </w:rPr>
        <w:t>)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הקובע עונשי מינימום לעבירות נשק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4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4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בעניינו אמנם הוראת השעה לא חלה אך זו בהחלט מלמדת</w:t>
      </w:r>
      <w:r>
        <w:rPr>
          <w:rFonts w:ascii="Arial" w:hAnsi="Arial" w:cs="Arial"/>
          <w:rtl w:val="true"/>
          <w:lang w:val="en-US" w:eastAsia="en-US"/>
        </w:rPr>
        <w:t xml:space="preserve"> על מגמת ההחמרה </w:t>
      </w:r>
      <w:r>
        <w:rPr>
          <w:rFonts w:ascii="Arial" w:hAnsi="Arial" w:cs="Arial"/>
          <w:rtl w:val="true"/>
          <w:lang w:val="en-US" w:eastAsia="en-US"/>
        </w:rPr>
        <w:t xml:space="preserve">הנדרשת </w:t>
      </w:r>
      <w:r>
        <w:rPr>
          <w:rFonts w:ascii="Arial" w:hAnsi="Arial" w:cs="Arial"/>
          <w:rtl w:val="true"/>
          <w:lang w:val="en-US" w:eastAsia="en-US"/>
        </w:rPr>
        <w:t>בענישה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2283/22</w:t>
        </w:r>
      </w:hyperlink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 נבארי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31.7.2022</w:t>
      </w:r>
      <w:r>
        <w:rPr>
          <w:rFonts w:cs="Arial" w:ascii="Arial" w:hAnsi="Arial"/>
          <w:rtl w:val="true"/>
          <w:lang w:val="en-US" w:eastAsia="en-US"/>
        </w:rPr>
        <w:t xml:space="preserve">],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09" w:start="84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4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כן ראו דברי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מזוז</w:t>
      </w:r>
      <w:r>
        <w:rPr>
          <w:rFonts w:ascii="Arial" w:hAnsi="Arial" w:cs="Arial"/>
          <w:rtl w:val="true"/>
          <w:lang w:val="en-US" w:eastAsia="en-US"/>
        </w:rPr>
        <w:t xml:space="preserve"> 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4406/19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סובח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5.11.2019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עניין סובח</w:t>
      </w:r>
      <w:r>
        <w:rPr>
          <w:rFonts w:cs="Arial" w:ascii="Arial" w:hAnsi="Arial"/>
          <w:rtl w:val="true"/>
          <w:lang w:val="en-US" w:eastAsia="en-US"/>
        </w:rPr>
        <w:t>")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566" w:start="794" w:end="1276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rtl w:val="true"/>
          <w:lang w:val="en-US" w:eastAsia="en-US"/>
        </w:rPr>
        <w:tab/>
        <w:t>"...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המאבק בתופעות האלימות החמורות בחברה הישראלית בהן נעשה שימוש בנשק מחייב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מעבר למאמץ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לשים יד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כלי הנשק הבלתי חוקיים הרבים שבידי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גם ענישה מחמירה ומרתיעה בעבירות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לרבות על עצם החזקה או רכישה שלא כדין של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אזכיר כי המחוקק ביטא את גישתו המחמירה לתופעה זו כאשר קבע עונשים מחמירים של </w:t>
      </w:r>
      <w:r>
        <w:rPr>
          <w:rFonts w:cs="Arial" w:ascii="Arial" w:hAnsi="Arial"/>
          <w:b/>
          <w:bCs/>
          <w:lang w:val="en-US" w:eastAsia="en-US"/>
        </w:rPr>
        <w:t>7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שנות מאסר על רכישה או החזקה של נשק בלא רשות על פי דין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שנות מאסר על נשיאה או הובלה של נשק בלא רשות על פי דין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- </w:t>
      </w:r>
      <w:r>
        <w:rPr>
          <w:rFonts w:cs="Arial" w:ascii="Arial" w:hAnsi="Arial"/>
          <w:b/>
          <w:bCs/>
          <w:lang w:val="en-US" w:eastAsia="en-US"/>
        </w:rPr>
        <w:t>15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שנות מאסר על ייצור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יבוא או סחר בנשק בלא רשות על פי דין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סעיף </w:t>
      </w:r>
      <w:r>
        <w:rPr>
          <w:rFonts w:cs="Arial" w:ascii="Arial" w:hAnsi="Arial"/>
          <w:b/>
          <w:bCs/>
          <w:lang w:val="en-US" w:eastAsia="en-US"/>
        </w:rPr>
        <w:t>144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</w:t>
      </w:r>
      <w:hyperlink r:id="rId1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התשל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lang w:val="en-US" w:eastAsia="en-US"/>
        </w:rPr>
        <w:t>1977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זאת אף בלא שנעשה בנשק שימוש לביצוע עבירה נוספת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בבחינת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ייבוש הביצה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המשמשת ערס לגידולן של תופעות אלה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מהלך כזה מחייב הירתמות גם של בתי המשפט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ידי ענישה מחמירה ומרתיעה לעבירות נשק בלתי חוקי באשר הן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וכל שכן מקום שנעשה בנשק כזה שימוש בביצוע עבירות אלימות לסוגיהן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4" w:end="0"/>
        <w:jc w:val="both"/>
        <w:rPr>
          <w:lang w:val="en-US" w:eastAsia="en-US"/>
        </w:rPr>
      </w:pPr>
      <w:r>
        <w:rPr>
          <w:rFonts w:cs="David" w:ascii="David" w:hAnsi="David"/>
          <w:lang w:val="en-US" w:eastAsia="en-US"/>
        </w:rPr>
        <w:t>11</w:t>
      </w:r>
      <w:r>
        <w:rPr>
          <w:rFonts w:cs="David" w:ascii="David" w:hAnsi="David"/>
          <w:rtl w:val="true"/>
          <w:lang w:val="en-US" w:eastAsia="en-US"/>
        </w:rPr>
        <w:t>.</w:t>
        <w:tab/>
      </w:r>
      <w:r>
        <w:rPr>
          <w:rFonts w:ascii="David" w:hAnsi="David"/>
          <w:rtl w:val="true"/>
          <w:lang w:val="en-US" w:eastAsia="en-US"/>
        </w:rPr>
        <w:t xml:space="preserve">מידת הפגיעה בערכים המוגנים בענייננו היא </w:t>
      </w:r>
      <w:r>
        <w:rPr>
          <w:rFonts w:ascii="David" w:hAnsi="David"/>
          <w:rtl w:val="true"/>
          <w:lang w:val="en-US" w:eastAsia="en-US"/>
        </w:rPr>
        <w:t>משמעותית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הנאשם </w:t>
      </w:r>
      <w:r>
        <w:rPr>
          <w:rFonts w:ascii="David" w:hAnsi="David"/>
          <w:rtl w:val="true"/>
          <w:lang w:val="en-US" w:eastAsia="en-US"/>
        </w:rPr>
        <w:t xml:space="preserve">לבקשת סוכן משטרתי הציע ומכר לסוכן בשתי הזדמנויות שונות אקדח חצי אוטומטי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מ תמורת </w:t>
      </w:r>
      <w:r>
        <w:rPr>
          <w:rFonts w:cs="David" w:ascii="David" w:hAnsi="David"/>
          <w:lang w:val="en-US" w:eastAsia="en-US"/>
        </w:rPr>
        <w:t>15,000</w:t>
      </w:r>
      <w:r>
        <w:rPr>
          <w:rFonts w:cs="David" w:ascii="David" w:hAnsi="David"/>
          <w:rtl w:val="true"/>
          <w:lang w:val="en-US" w:eastAsia="en-US"/>
        </w:rPr>
        <w:t xml:space="preserve"> ₪ </w:t>
      </w:r>
      <w:r>
        <w:rPr>
          <w:rFonts w:ascii="David" w:hAnsi="David"/>
          <w:rtl w:val="true"/>
          <w:lang w:val="en-US" w:eastAsia="en-US"/>
        </w:rPr>
        <w:t xml:space="preserve">בהזדמנות הראשונה ותמורת </w:t>
      </w:r>
      <w:r>
        <w:rPr>
          <w:rFonts w:cs="David" w:ascii="David" w:hAnsi="David"/>
          <w:lang w:val="en-US" w:eastAsia="en-US"/>
        </w:rPr>
        <w:t>34,000</w:t>
      </w:r>
      <w:r>
        <w:rPr>
          <w:rFonts w:cs="David" w:ascii="David" w:hAnsi="David"/>
          <w:rtl w:val="true"/>
          <w:lang w:val="en-US" w:eastAsia="en-US"/>
        </w:rPr>
        <w:t xml:space="preserve"> ₪ </w:t>
      </w:r>
      <w:r>
        <w:rPr>
          <w:rFonts w:ascii="David" w:hAnsi="David"/>
          <w:rtl w:val="true"/>
          <w:lang w:val="en-US" w:eastAsia="en-US"/>
        </w:rPr>
        <w:t>בהזדמנות השנייה בה גם מסר מחסנית תואמת 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84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</w:t>
      </w:r>
      <w:r>
        <w:rPr>
          <w:rtl w:val="true"/>
          <w:lang w:val="en-US" w:eastAsia="en-US"/>
        </w:rPr>
        <w:t>אקדחים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נתפס</w:t>
      </w:r>
      <w:r>
        <w:rPr>
          <w:rtl w:val="true"/>
          <w:lang w:val="en-US" w:eastAsia="en-US"/>
        </w:rPr>
        <w:t>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הועבר</w:t>
      </w:r>
      <w:r>
        <w:rPr>
          <w:rtl w:val="true"/>
          <w:lang w:val="en-US" w:eastAsia="en-US"/>
        </w:rPr>
        <w:t>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ומכאן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ותחמושת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4" w:end="0"/>
        <w:jc w:val="both"/>
        <w:rPr/>
      </w:pP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>.</w:t>
        <w:tab/>
      </w:r>
      <w:r>
        <w:rPr>
          <w:rFonts w:ascii="David" w:hAnsi="David"/>
          <w:rtl w:val="true"/>
          <w:lang w:val="en-US" w:eastAsia="en-US"/>
        </w:rPr>
        <w:t>באשר לנסיבות הקשורות בביצוע העביר</w:t>
      </w:r>
      <w:r>
        <w:rPr>
          <w:rFonts w:ascii="David" w:hAnsi="David"/>
          <w:rtl w:val="true"/>
          <w:lang w:val="en-US" w:eastAsia="en-US"/>
        </w:rPr>
        <w:t>ות</w:t>
      </w:r>
      <w:r>
        <w:rPr>
          <w:rFonts w:ascii="David" w:hAnsi="David"/>
          <w:rtl w:val="true"/>
          <w:lang w:val="en-US" w:eastAsia="en-US"/>
        </w:rPr>
        <w:t xml:space="preserve"> נתתי משקל לנזק ש</w:t>
      </w:r>
      <w:r>
        <w:rPr>
          <w:rFonts w:ascii="David" w:hAnsi="David"/>
          <w:rtl w:val="true"/>
          <w:lang w:val="en-US" w:eastAsia="en-US"/>
        </w:rPr>
        <w:t>עלול</w:t>
      </w:r>
      <w:r>
        <w:rPr>
          <w:rFonts w:ascii="David" w:hAnsi="David"/>
          <w:rtl w:val="true"/>
          <w:lang w:val="en-US" w:eastAsia="en-US"/>
        </w:rPr>
        <w:t xml:space="preserve"> היה להיגרם לו הנשק היה מגיע לידיים עברייניות או עויינות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לתכנון שקדם לביצוע העביר</w:t>
      </w:r>
      <w:r>
        <w:rPr>
          <w:rFonts w:ascii="David" w:hAnsi="David"/>
          <w:rtl w:val="true"/>
          <w:lang w:val="en-US" w:eastAsia="en-US"/>
        </w:rPr>
        <w:t>ות</w:t>
      </w:r>
      <w:r>
        <w:rPr>
          <w:rFonts w:ascii="David" w:hAnsi="David"/>
          <w:rtl w:val="true"/>
          <w:lang w:val="en-US" w:eastAsia="en-US"/>
        </w:rPr>
        <w:t xml:space="preserve"> לרבות </w:t>
      </w:r>
      <w:r>
        <w:rPr>
          <w:rFonts w:ascii="David" w:hAnsi="David"/>
          <w:rtl w:val="true"/>
          <w:lang w:val="en-US" w:eastAsia="en-US"/>
        </w:rPr>
        <w:t xml:space="preserve">הצעת מרכולתו של הנאשם לסוכן מה </w:t>
      </w:r>
      <w:r>
        <w:rPr>
          <w:rFonts w:ascii="David" w:hAnsi="David"/>
          <w:rtl w:val="true"/>
          <w:lang w:val="en-US" w:eastAsia="en-US"/>
        </w:rPr>
        <w:t>שמעיד על הקשרים של</w:t>
      </w:r>
      <w:r>
        <w:rPr>
          <w:rFonts w:ascii="David" w:hAnsi="David"/>
          <w:rtl w:val="true"/>
          <w:lang w:val="en-US" w:eastAsia="en-US"/>
        </w:rPr>
        <w:t xml:space="preserve">ו </w:t>
      </w:r>
      <w:r>
        <w:rPr>
          <w:rFonts w:ascii="David" w:hAnsi="David"/>
          <w:rtl w:val="true"/>
          <w:lang w:val="en-US" w:eastAsia="en-US"/>
        </w:rPr>
        <w:t>בתחום</w:t>
      </w:r>
      <w:r>
        <w:rPr>
          <w:rFonts w:ascii="David" w:hAnsi="David"/>
          <w:rtl w:val="true"/>
          <w:lang w:val="en-US" w:eastAsia="en-US"/>
        </w:rPr>
        <w:t xml:space="preserve"> 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לסוג הנשק ואופיו הקטלני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לחלקו הדומיננטי של הנאשם</w:t>
      </w:r>
      <w:r>
        <w:rPr>
          <w:rFonts w:ascii="David" w:hAnsi="David"/>
          <w:rtl w:val="true"/>
          <w:lang w:val="en-US" w:eastAsia="en-US"/>
        </w:rPr>
        <w:t xml:space="preserve"> בביצוע 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כאשר הוא ולא אחר הציג לסוכן מגוון כלי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ניהל את המשא ומתן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תיאם את הפגישות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הגיע אליהן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מסר את כלי 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המחסנית והכדורים וקיבל לידיו את התמורה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פיזית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לתעוזה</w:t>
      </w:r>
      <w:r>
        <w:rPr>
          <w:rFonts w:ascii="David" w:hAnsi="David"/>
          <w:rtl w:val="true"/>
          <w:lang w:val="en-US" w:eastAsia="en-US"/>
        </w:rPr>
        <w:t xml:space="preserve"> בביצוע 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לשיתוף הפעולה עם האחרים שהביאו לו את כלי הנשק ואף הגיעו ברכב 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קיה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למפגשים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לרצונו של הנאשם להיכנס אל 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שטחים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 xml:space="preserve">במהלך העסקאות ולסכומי הכסף הגבוהים שהועברו אליו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פיזית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במהלך העסקאות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לקול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נתתי כאמור משקל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</w:t>
      </w:r>
      <w:r>
        <w:rPr>
          <w:rFonts w:ascii="David" w:hAnsi="David"/>
          <w:rtl w:val="true"/>
          <w:lang w:val="en-US" w:eastAsia="en-US"/>
        </w:rPr>
        <w:t xml:space="preserve">בסופו של יום לא נגרם נזק </w:t>
      </w:r>
      <w:r>
        <w:rPr>
          <w:rFonts w:ascii="David" w:hAnsi="David"/>
          <w:rtl w:val="true"/>
          <w:lang w:val="en-US" w:eastAsia="en-US"/>
        </w:rPr>
        <w:t>ממשי כתוצאה מהעבירות שעבר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שכן </w:t>
      </w:r>
      <w:r>
        <w:rPr>
          <w:rFonts w:ascii="David" w:hAnsi="David"/>
          <w:rtl w:val="true"/>
          <w:lang w:val="en-US" w:eastAsia="en-US"/>
        </w:rPr>
        <w:t xml:space="preserve">כלי </w:t>
      </w:r>
      <w:r>
        <w:rPr>
          <w:rFonts w:ascii="David" w:hAnsi="David"/>
          <w:rtl w:val="true"/>
          <w:lang w:val="en-US" w:eastAsia="en-US"/>
        </w:rPr>
        <w:t>הנשק לא הגיע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 xml:space="preserve"> לידי ידיים עברייניות או עויינות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 xml:space="preserve">נתתי משקל מסוים גם לכך שהסוכן ולא הנאשם הוא שיזם את העסקאות בנשק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 xml:space="preserve">עובדות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לאישום הראשון ועובדה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לאישום השני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 xml:space="preserve">אף שהנאשם הוא זה שהציע הכדורים לשוטר באישום השני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 xml:space="preserve">עובדה 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 xml:space="preserve">והוא זה שהציע לסוכן למכור לו סמים מלכתחילה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 xml:space="preserve">עובדה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לאישום הראשון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וכן לכך שהסוכן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שלו היכרות מוקדמת עם הנאשם שלא בענייני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מסר לנאשם שהוא זקוק לנשק ולתחמושת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עקב סכסוכים שיש לו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 xml:space="preserve">וכן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שהוא צריך את זה להגנה</w:t>
      </w:r>
      <w:r>
        <w:rPr>
          <w:rFonts w:cs="David" w:ascii="David" w:hAnsi="David"/>
          <w:rtl w:val="true"/>
          <w:lang w:val="en-US" w:eastAsia="en-US"/>
        </w:rPr>
        <w:t>" (</w:t>
      </w:r>
      <w:r>
        <w:rPr>
          <w:rFonts w:ascii="David" w:hAnsi="David"/>
          <w:rtl w:val="true"/>
          <w:lang w:val="en-US" w:eastAsia="en-US"/>
        </w:rPr>
        <w:t xml:space="preserve">עובדות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לכתב האישום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אציין כי לנתון אחרון זה יש משקל מוגבל ביותר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גם לו אכן ביקש הנאשם לסייע לסוכן שנזקק להגנה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ברי כי סיוע חברי שכזה לא יכול להיות בדרך של חימוש הסוכן בכלי נשק באופן בלתי חוקי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ניתן יהיה לעשות בו שימוש שלא רק לצרכי הגנה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 זו אף 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ברור מדוע יש צורך במכירת שני כלי נשק שונים לסוכן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בהזדמנויות שונות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לו אכן סבר הנאשם שהסוכן זקוק לכלי נשק לצורך הגנה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על פניו די בכלי נשק אחד כדי להתגונן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מעבר לאמור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נתתי משקל גם לכך שבאישום הראשון לא נמכרה תחמושת או מחסנית לצד האקדח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לא קיבלתי את טענת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על אודות כך שהנאשם איננו מעורה בעולם הנשק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סבורני כי יכולת הנאשם להצטייד בכלי נשק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במחסנית וכדורים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מגורמים שונים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פי הנטען מבא כוחו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היכולת לתמחר עסקאות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היכולת לדעת האם מדובר באקדח שכבר נעשה בו שימוש אם לאו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עובדה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לכתב האישום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והיכולת להציג את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מרכולתו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 xml:space="preserve">עובדה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לאישום השני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מציגות תמונה הפוכה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אף את הטענה בדבר אי קבלת תמורה אישית קשה להלום בענייננו לנוכח עובדות כתב האישום בהן הודה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מכל 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אף אם הייתי מקבל הטענה שהנאשם הוא בגדר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מתווך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ואינני מקבל לנוכח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היה בכך כדי להפחית מחומרת מעשיו באופן ממשי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לעניין זה ראו למשל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8045/17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בראנסי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ישראל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16.8.2018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794" w:end="709"/>
        <w:jc w:val="both"/>
        <w:rPr>
          <w:rFonts w:ascii="David" w:hAnsi="David" w:cs="David"/>
          <w:lang w:val="en-US" w:eastAsia="en-US"/>
        </w:rPr>
      </w:pPr>
      <w:r>
        <w:rPr>
          <w:rFonts w:eastAsia="Arial"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טענת בא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כוח המערער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כי על אף שהמערער הורשע בעבירות של סחר בנשק מבחינה עובדתית הוא שימש לא יותר 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מתווך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אינה יכולה להתקבל ובצדק נדחתה גם על ידי בית המשפט המחוזי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גם אם בחלק מהעסקאות המערער לא היה הגורם שיצר את הקשר הראשוני עם הסוכן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מעורבותו בפעילות הסחר עמוקה ביותר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יתר על כן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אף אם כטענת המערער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הוא שימש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כמתווך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בלבד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בכך כדי להצדיק הקלה בעונשו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שכן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במסגרת שרשרת הסחר העומדת מאחורי עסקאות כגון אלה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תפקיד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התיווך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בין החוליות השונות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הינו תפקיד מרכזי ומשמעותי ביותר שבאמצעותו מתאפשרת השלמת העסקה והפעילות העבריינית</w:t>
      </w:r>
      <w:r>
        <w:rPr>
          <w:rFonts w:cs="David" w:ascii="David" w:hAnsi="David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start="794" w:end="709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David" w:hAnsi="David"/>
          <w:rtl w:val="true"/>
          <w:lang w:val="en-US" w:eastAsia="en-US"/>
        </w:rPr>
        <w:t>הענישה בעבירות נשק היא מגוונת</w:t>
      </w:r>
      <w:r>
        <w:rPr>
          <w:rFonts w:ascii="David" w:hAnsi="David"/>
          <w:rtl w:val="true"/>
          <w:lang w:val="en-US" w:eastAsia="en-US"/>
        </w:rPr>
        <w:t xml:space="preserve"> ותלוי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ascii="David" w:hAnsi="David"/>
          <w:rtl w:val="true"/>
          <w:lang w:val="en-US" w:eastAsia="en-US"/>
        </w:rPr>
        <w:t>נסיבות 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עושה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לרבות גילו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עברו הפלילי ונסיבותיו האישיות אך בעיקר בנסיבות 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המעשה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לרבות סוג העבירות שנעברו בנשק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מספר 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סוג כלי 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>התחמושת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היקפם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טיבם ואופיים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פוטנציאל הסיכון הנשקף </w:t>
      </w:r>
      <w:r>
        <w:rPr>
          <w:rFonts w:ascii="David" w:hAnsi="David"/>
          <w:rtl w:val="true"/>
          <w:lang w:val="en-US" w:eastAsia="en-US"/>
        </w:rPr>
        <w:t>מכלי 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משך התקופה בה בוצעו 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זהות הצדדים לעסקת הנשק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האם מדובר בגורם עוין או עברייני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האם העבירות בנשק בוצעו אגב ביצוע עבירות אחרות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עבירות אלימות למשל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וכיוצא באלה נסיבות המשליכות על חומרת האירוע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יחד עם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בית </w:t>
      </w:r>
      <w:r>
        <w:rPr>
          <w:rFonts w:ascii="David" w:hAnsi="David"/>
          <w:rtl w:val="true"/>
          <w:lang w:val="en-US" w:eastAsia="en-US"/>
        </w:rPr>
        <w:t xml:space="preserve">המשפט העליון קבע </w:t>
      </w:r>
      <w:r>
        <w:rPr>
          <w:rFonts w:ascii="David" w:hAnsi="David"/>
          <w:rtl w:val="true"/>
          <w:lang w:val="en-US" w:eastAsia="en-US"/>
        </w:rPr>
        <w:t xml:space="preserve">בשורה ארוכה של פסקי דין </w:t>
      </w:r>
      <w:r>
        <w:rPr>
          <w:rFonts w:ascii="David" w:hAnsi="David"/>
          <w:rtl w:val="true"/>
          <w:lang w:val="en-US" w:eastAsia="en-US"/>
        </w:rPr>
        <w:t xml:space="preserve">כי </w:t>
      </w:r>
      <w:r>
        <w:rPr>
          <w:rFonts w:ascii="David" w:hAnsi="David"/>
          <w:rtl w:val="true"/>
          <w:lang w:val="en-US" w:eastAsia="en-US"/>
        </w:rPr>
        <w:t>ככלל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לנקוט ביד קשה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להחמיר בענישה ולתת בכורה לשיקולי הגמול וההרתעה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מגמת ההחמרה שחלה בעונשי המאסר הנגזרים על נאשמים בעבירות נשק </w:t>
      </w:r>
      <w:r>
        <w:rPr>
          <w:rFonts w:ascii="David" w:hAnsi="David"/>
          <w:rtl w:val="true"/>
          <w:lang w:val="en-US" w:eastAsia="en-US"/>
        </w:rPr>
        <w:t>עוברת כחוט השני בפסיקה</w:t>
      </w:r>
      <w:r>
        <w:rPr>
          <w:rFonts w:ascii="David" w:hAnsi="David"/>
          <w:rtl w:val="true"/>
          <w:lang w:val="en-US" w:eastAsia="en-US"/>
        </w:rPr>
        <w:t xml:space="preserve"> של בית משפט העליון </w:t>
      </w:r>
      <w:r>
        <w:rPr>
          <w:rFonts w:ascii="David" w:hAnsi="David"/>
          <w:rtl w:val="true"/>
          <w:lang w:val="en-US" w:eastAsia="en-US"/>
        </w:rPr>
        <w:t>בשנים האחרונות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לעניין זה ראו </w:t>
      </w:r>
      <w:r>
        <w:rPr>
          <w:rFonts w:ascii="David" w:hAnsi="David"/>
          <w:rtl w:val="true"/>
          <w:lang w:val="en-US" w:eastAsia="en-US"/>
        </w:rPr>
        <w:t>מיני רבים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147/21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ביטון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14.2.</w:t>
      </w:r>
      <w:r>
        <w:rPr>
          <w:rFonts w:cs="David" w:ascii="David" w:hAnsi="David"/>
          <w:lang w:val="en-US" w:eastAsia="en-US"/>
        </w:rPr>
        <w:t>2021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2733/20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זיאד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24.10.2021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971/19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געביס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11.07.2019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עניין געביס</w:t>
      </w:r>
      <w:r>
        <w:rPr>
          <w:rFonts w:cs="David" w:ascii="David" w:hAnsi="David"/>
          <w:rtl w:val="true"/>
          <w:lang w:val="en-US" w:eastAsia="en-US"/>
        </w:rPr>
        <w:t>")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במסגרת הפסיקה שתוצג להלן יוצגו מקרים שונים אשר ברובם ביצעו הנאשמים מספר עבירות בנשק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כבר עתה אציין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נתתי דעתי להבדלים הקיימים בין נסיבות המעשה והעושה באותם מקרים לנסיבות המעשה והעושה בענייננו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4456/21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אבו עבסה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23.1.22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דחה בית המשפט העליון ערעורו של נאשם ו</w:t>
      </w:r>
      <w:r>
        <w:rPr>
          <w:rFonts w:ascii="David" w:hAnsi="David"/>
          <w:rtl w:val="true"/>
          <w:lang w:val="en-US" w:eastAsia="en-US"/>
        </w:rPr>
        <w:t>קיבל את ערעור ה</w:t>
      </w:r>
      <w:r>
        <w:rPr>
          <w:rFonts w:ascii="David" w:hAnsi="David"/>
          <w:rtl w:val="true"/>
          <w:lang w:val="en-US" w:eastAsia="en-US"/>
        </w:rPr>
        <w:t>מאשימה</w:t>
      </w:r>
      <w:r>
        <w:rPr>
          <w:rFonts w:ascii="David" w:hAnsi="David"/>
          <w:rtl w:val="true"/>
          <w:lang w:val="en-US" w:eastAsia="en-US"/>
        </w:rPr>
        <w:t xml:space="preserve"> על קולת עונשו של </w:t>
      </w:r>
      <w:r>
        <w:rPr>
          <w:rFonts w:ascii="David" w:hAnsi="David"/>
          <w:rtl w:val="true"/>
          <w:lang w:val="en-US" w:eastAsia="en-US"/>
        </w:rPr>
        <w:t>הנאשם שהורשע בשישה אישומים בעבירות של סחר בנשק וב</w:t>
      </w:r>
      <w:r>
        <w:rPr>
          <w:rFonts w:ascii="David" w:hAnsi="David"/>
          <w:rtl w:val="true"/>
          <w:lang w:val="en-US" w:eastAsia="en-US"/>
        </w:rPr>
        <w:t>חלקי כלי נשק ותחמושת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ניסיון ייצור וסחר בנשק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החזקת נשק ותחמושת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קשירת קשר לביצוע פשע ועוון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סחר בנשק ותחמושת והובלת נשק</w:t>
      </w:r>
      <w:r>
        <w:rPr>
          <w:rFonts w:ascii="David" w:hAnsi="David"/>
          <w:rtl w:val="true"/>
          <w:lang w:val="en-US" w:eastAsia="en-US"/>
        </w:rPr>
        <w:t xml:space="preserve"> והעמיד את עונשו על </w:t>
      </w:r>
      <w:r>
        <w:rPr>
          <w:rFonts w:cs="David" w:ascii="David" w:hAnsi="David"/>
          <w:lang w:val="en-US" w:eastAsia="en-US"/>
        </w:rPr>
        <w:t>72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חודשי מאסר חלף </w:t>
      </w:r>
      <w:r>
        <w:rPr>
          <w:rFonts w:cs="David" w:ascii="David" w:hAnsi="David"/>
          <w:lang w:val="en-US" w:eastAsia="en-US"/>
        </w:rPr>
        <w:t>54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 שגזר עליו בית המשפט המחוזי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1944/20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אמארה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2.9.</w:t>
      </w:r>
      <w:r>
        <w:rPr>
          <w:rFonts w:cs="David" w:ascii="David" w:hAnsi="David"/>
          <w:lang w:val="en-US" w:eastAsia="en-US"/>
        </w:rPr>
        <w:t>2020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דחה בית המשפט העליון את ערעורו של נאשם</w:t>
      </w:r>
      <w:r>
        <w:rPr>
          <w:rFonts w:ascii="David" w:hAnsi="David"/>
          <w:rtl w:val="true"/>
          <w:lang w:val="en-US" w:eastAsia="en-US"/>
        </w:rPr>
        <w:t xml:space="preserve"> שהורשע בעבירות של סחר בנשק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 xml:space="preserve">תת מקלע מסוג </w:t>
      </w:r>
      <w:r>
        <w:rPr>
          <w:rFonts w:cs="David" w:ascii="David" w:hAnsi="David"/>
          <w:lang w:val="en-US" w:eastAsia="en-US"/>
        </w:rPr>
        <w:t>CZ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ומחסנית ריקה שתואמת לנשק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החזקה ונשיאה של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נהיגה ללא רישיון נהיגה וללא פוליסת ביטוח </w:t>
      </w:r>
      <w:r>
        <w:rPr>
          <w:rFonts w:ascii="David" w:hAnsi="David"/>
          <w:rtl w:val="true"/>
          <w:lang w:val="en-US" w:eastAsia="en-US"/>
        </w:rPr>
        <w:t xml:space="preserve">והותיר על כנו עונש של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בפועל</w:t>
      </w:r>
      <w:r>
        <w:rPr>
          <w:rFonts w:ascii="David" w:hAnsi="David"/>
          <w:rtl w:val="true"/>
          <w:lang w:val="en-US" w:eastAsia="en-US"/>
        </w:rPr>
        <w:t xml:space="preserve"> בנוסף להפעלת עונש מאסר מותנה בן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 חציו במצטבר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4077/22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פלוני ואח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lang w:val="en-US" w:eastAsia="en-US"/>
        </w:rPr>
        <w:t>.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lang w:val="en-US" w:eastAsia="en-US"/>
        </w:rPr>
        <w:t>.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קיבל בית המשפט העליון חלקית את ערעורו של נאשם שהיה חלק מפרשה לסחר בנשק ואשר הורשע בשתי עבירות של סחר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רובה </w:t>
      </w:r>
      <w:r>
        <w:rPr>
          <w:rFonts w:cs="David" w:ascii="David" w:hAnsi="David"/>
          <w:lang w:val="en-US" w:eastAsia="en-US"/>
        </w:rPr>
        <w:t>M-16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אקדח ומחסנית תואמת לכל אחד מהנשקים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בית המשפט העליון הותיר על כנו עונש של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אך הורה לנכות מתקופה זו את ימי מעצרו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בנוסף קיבל בית המשפט העליון את ערעור המאשימה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4331/22</w:t>
        </w:r>
      </w:hyperlink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על קולת העונש שהוטל על שני הנאשמים האחרים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העמיד את עונשו של אחד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הורשע בשתי עבירות של סחר בנשק ובשתי עבירות של 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</w:t>
      </w:r>
      <w:r>
        <w:rPr>
          <w:rFonts w:cs="Arial" w:ascii="Arial" w:hAnsi="Arial"/>
          <w:lang w:val="en-US" w:eastAsia="en-US"/>
        </w:rPr>
        <w:t>46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חלף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שהטיל עליו בית המשפט המחוזי בציינו כי אין ערכאת הערעור ממצא את הדין עם הנאשם והעמיד את עונשו של הנאשם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הורשע בעבירות של סחר בנשק ונשיאת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רובה </w:t>
      </w:r>
      <w:r>
        <w:rPr>
          <w:rFonts w:cs="David" w:ascii="David" w:hAnsi="David"/>
          <w:lang w:val="en-US" w:eastAsia="en-US"/>
        </w:rPr>
        <w:t>M-16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על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חלף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שהטיל עליו 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שוב אך בשל העובדה שערכאת הערעור אינה ממצא את הדין עם הנאשם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4103/22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אמון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6.11.2022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 xml:space="preserve">דחה בית המשפט העליון את ערעור הנאשם וקיבל את ערעור המאשימה על קולת העונש שהוטל על נאשם שהורשע בשלושה אישומים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ascii="David" w:hAnsi="David"/>
          <w:rtl w:val="true"/>
          <w:lang w:val="en-US" w:eastAsia="en-US"/>
        </w:rPr>
        <w:t xml:space="preserve">מספר </w:t>
      </w:r>
      <w:r>
        <w:rPr>
          <w:rFonts w:ascii="David" w:hAnsi="David"/>
          <w:rtl w:val="true"/>
          <w:lang w:val="en-US" w:eastAsia="en-US"/>
        </w:rPr>
        <w:t>עביר</w:t>
      </w:r>
      <w:r>
        <w:rPr>
          <w:rFonts w:ascii="David" w:hAnsi="David"/>
          <w:rtl w:val="true"/>
          <w:lang w:val="en-US" w:eastAsia="en-US"/>
        </w:rPr>
        <w:t>ות</w:t>
      </w:r>
      <w:r>
        <w:rPr>
          <w:rFonts w:ascii="David" w:hAnsi="David"/>
          <w:rtl w:val="true"/>
          <w:lang w:val="en-US" w:eastAsia="en-US"/>
        </w:rPr>
        <w:t xml:space="preserve"> של החזקה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הובלה ונשיאה של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 xml:space="preserve">שלוש עבירות של </w:t>
      </w:r>
      <w:r>
        <w:rPr>
          <w:rFonts w:ascii="David" w:hAnsi="David"/>
          <w:rtl w:val="true"/>
          <w:lang w:val="en-US" w:eastAsia="en-US"/>
        </w:rPr>
        <w:t>סחר בנשק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והעמיד את עונשו על 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שנות מאסר חלף </w:t>
      </w: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שהטיל עליו 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; </w:t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בעניין געביס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11.7.2019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קיבל בית המשפט העליון את ערעור המאשימה על קולת העונש שהוטלה על נאשם שהורשע בשלוש עבירות של סחר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שני אקדחים ורובה </w:t>
      </w: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M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והעמיד את עונשו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על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חלף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שהטיל עליו בית המשפט המחוזי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315/20</w:t>
        </w:r>
      </w:hyperlink>
      <w:r>
        <w:rPr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טאה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7.6.20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 xml:space="preserve">דחה בית המשפט העליון </w:t>
      </w:r>
      <w:r>
        <w:rPr>
          <w:rFonts w:ascii="David" w:hAnsi="David"/>
          <w:rtl w:val="true"/>
          <w:lang w:val="en-US" w:eastAsia="en-US"/>
        </w:rPr>
        <w:t xml:space="preserve">את ערעורם של נאשמים שהורשעו בעבירות של סחר בנשק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תתי מקלע מאולתרים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הורשע בעבירות של סיוע לעסקה אחרת בנשק בצוותא ובסחר בנשק בצוותא ואילו נאשם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 בעבירה של עסקה אחרת בנשק בצוותא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והותיר על כנו עונש של </w:t>
      </w:r>
      <w:r>
        <w:rPr>
          <w:rFonts w:cs="David" w:ascii="David" w:hAnsi="David"/>
          <w:lang w:val="en-US" w:eastAsia="en-US"/>
        </w:rPr>
        <w:t>45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חודשי מאסר על 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חודשי מאסר על נאשם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4154/16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דהוד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19.1.17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דחה בית המשפט העליון את ערעורו של נאשם ש</w:t>
      </w:r>
      <w:r>
        <w:rPr>
          <w:rFonts w:ascii="David" w:hAnsi="David"/>
          <w:rtl w:val="true"/>
          <w:lang w:val="en-US" w:eastAsia="en-US"/>
        </w:rPr>
        <w:t>הורשע בשתי עבירות של סחר בנשק</w:t>
      </w:r>
      <w:r>
        <w:rPr>
          <w:rFonts w:ascii="David" w:hAnsi="David"/>
          <w:rtl w:val="true"/>
          <w:lang w:val="en-US" w:eastAsia="en-US"/>
        </w:rPr>
        <w:t xml:space="preserve"> ובשתי עבירות של החזקה ונשיאת נשק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אקדח ורובה ציד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 xml:space="preserve">והותיר על כנו עונש של </w:t>
      </w:r>
      <w:r>
        <w:rPr>
          <w:rFonts w:cs="David" w:ascii="David" w:hAnsi="David"/>
          <w:lang w:val="en-US" w:eastAsia="en-US"/>
        </w:rPr>
        <w:t>45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7552/14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אגבריה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23.6.15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דחה בית המשפט העליון את ערעורו של נאשם שהורשע בעבירות של סחר בנשק בצוותא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אקדח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 xml:space="preserve">הפרעה לשוטר ואיומים והותיר על כנו עונש של </w:t>
      </w:r>
      <w:r>
        <w:rPr>
          <w:rFonts w:cs="David" w:ascii="David" w:hAnsi="David"/>
          <w:lang w:val="en-US" w:eastAsia="en-US"/>
        </w:rPr>
        <w:t>32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1" w:start="85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3793/20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מורייחי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23.11.</w:t>
      </w:r>
      <w:r>
        <w:rPr>
          <w:rFonts w:cs="David" w:ascii="David" w:hAnsi="David"/>
          <w:lang w:val="en-US" w:eastAsia="en-US"/>
        </w:rPr>
        <w:t>2020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דחה בית המשפט העליון את ערעורו של נאשם שהורשע בעבירה של ניסיון לסחר באקדח ומחסנית</w:t>
      </w:r>
      <w:r>
        <w:rPr>
          <w:rFonts w:ascii="David" w:hAnsi="David"/>
          <w:rtl w:val="true"/>
          <w:lang w:val="en-US" w:eastAsia="en-US"/>
        </w:rPr>
        <w:t xml:space="preserve"> תואמת</w:t>
      </w:r>
      <w:r>
        <w:rPr>
          <w:rFonts w:ascii="David" w:hAnsi="David"/>
          <w:rtl w:val="true"/>
          <w:lang w:val="en-US" w:eastAsia="en-US"/>
        </w:rPr>
        <w:t xml:space="preserve"> והותיר על כנו עונש 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85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84" w:end="0"/>
        <w:jc w:val="both"/>
        <w:rPr/>
      </w:pPr>
      <w:r>
        <w:rPr>
          <w:rFonts w:cs="David" w:ascii="David" w:hAnsi="David"/>
          <w:lang w:val="en-US" w:eastAsia="en-US"/>
        </w:rPr>
        <w:t>14</w:t>
      </w:r>
      <w:r>
        <w:rPr>
          <w:rFonts w:cs="David" w:ascii="David" w:hAnsi="David"/>
          <w:rtl w:val="true"/>
          <w:lang w:val="en-US" w:eastAsia="en-US"/>
        </w:rPr>
        <w:t>.</w:t>
        <w:tab/>
      </w:r>
      <w:r>
        <w:rPr>
          <w:rFonts w:ascii="David" w:hAnsi="David"/>
          <w:rtl w:val="true"/>
          <w:lang w:val="en-US" w:eastAsia="en-US"/>
        </w:rPr>
        <w:t xml:space="preserve">לא מצאתי לחרוג ממתחם העונש ההולם </w:t>
      </w:r>
      <w:r>
        <w:rPr>
          <w:rFonts w:ascii="David" w:hAnsi="David"/>
          <w:rtl w:val="true"/>
          <w:lang w:val="en-US" w:eastAsia="en-US"/>
        </w:rPr>
        <w:t>שקבעתי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ובגדרי המתחם</w:t>
      </w:r>
      <w:r>
        <w:rPr>
          <w:rFonts w:ascii="David" w:hAnsi="David"/>
          <w:rtl w:val="true"/>
          <w:lang w:val="en-US" w:eastAsia="en-US"/>
        </w:rPr>
        <w:t xml:space="preserve"> נתתי משקל להודאת הנאשם וללקיחת האחריות</w:t>
      </w:r>
      <w:r>
        <w:rPr>
          <w:rFonts w:ascii="David" w:hAnsi="David"/>
          <w:rtl w:val="true"/>
          <w:lang w:val="en-US" w:eastAsia="en-US"/>
        </w:rPr>
        <w:t xml:space="preserve"> על ידו אף שזו הייתה לא מלאה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ליציבות התעסוקתית וההתנהלות הנורמטיבית שגילה עד לביצוע העבירות</w:t>
      </w:r>
      <w:r>
        <w:rPr>
          <w:rFonts w:ascii="David" w:hAnsi="David"/>
          <w:rtl w:val="true"/>
          <w:lang w:val="en-US" w:eastAsia="en-US"/>
        </w:rPr>
        <w:t xml:space="preserve"> כמפורט בתסקיר שירות 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לנסיבותיו האישיות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משפחתיות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 שעברו הפלילי לא כולל הרשעה בעבירת נשק או אלימות והוא אף התיישן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וכן </w:t>
      </w:r>
      <w:r>
        <w:rPr>
          <w:rFonts w:ascii="David" w:hAnsi="David"/>
          <w:rtl w:val="true"/>
          <w:lang w:val="en-US" w:eastAsia="en-US"/>
        </w:rPr>
        <w:t xml:space="preserve">לנזק שיגרם לנאשם ולמשפחתו </w:t>
      </w:r>
      <w:r>
        <w:rPr>
          <w:rFonts w:ascii="David" w:hAnsi="David"/>
          <w:rtl w:val="true"/>
          <w:lang w:val="en-US" w:eastAsia="en-US"/>
        </w:rPr>
        <w:t xml:space="preserve">כתוצאה </w:t>
      </w:r>
      <w:r>
        <w:rPr>
          <w:rFonts w:ascii="David" w:hAnsi="David"/>
          <w:rtl w:val="true"/>
          <w:lang w:val="en-US" w:eastAsia="en-US"/>
        </w:rPr>
        <w:t>מעונש המאסר שיוטל עליו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84" w:end="0"/>
        <w:jc w:val="both"/>
        <w:rPr>
          <w:rFonts w:ascii="Arial" w:hAnsi="Arial" w:cs="Arial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לצד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נתתי</w:t>
      </w:r>
      <w:r>
        <w:rPr>
          <w:rFonts w:ascii="David" w:hAnsi="David"/>
          <w:rtl w:val="true"/>
          <w:lang w:val="en-US" w:eastAsia="en-US"/>
        </w:rPr>
        <w:t xml:space="preserve"> משקל לשיקולי ההרתעה היפים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>גזרה זו של 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הן ביחס לציבור כולו והן ביחס לנאשם עצמו אשר כ</w:t>
      </w:r>
      <w:r>
        <w:rPr>
          <w:rFonts w:ascii="David" w:hAnsi="David"/>
          <w:rtl w:val="true"/>
          <w:lang w:val="en-US" w:eastAsia="en-US"/>
        </w:rPr>
        <w:t>זכור</w:t>
      </w:r>
      <w:r>
        <w:rPr>
          <w:rFonts w:ascii="Arial" w:hAnsi="Arial" w:cs="Arial"/>
          <w:rtl w:val="true"/>
          <w:lang w:val="en-US" w:eastAsia="en-US"/>
        </w:rPr>
        <w:t xml:space="preserve"> נקט בעמדות מקלות </w:t>
      </w:r>
      <w:r>
        <w:rPr>
          <w:rFonts w:ascii="Arial" w:hAnsi="Arial" w:cs="Arial"/>
          <w:rtl w:val="true"/>
          <w:lang w:val="en-US" w:eastAsia="en-US"/>
        </w:rPr>
        <w:t>כלפי מעשיו ושירות המבחן המליץ על ענישה מרתיעה בעניינו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84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4" w:end="0"/>
        <w:jc w:val="both"/>
        <w:rPr>
          <w:rFonts w:ascii="David" w:hAnsi="David" w:cs="David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ביחס לרכיב הקנס אציין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</w:t>
      </w:r>
      <w:r>
        <w:rPr>
          <w:rFonts w:ascii="David" w:hAnsi="David"/>
          <w:rtl w:val="true"/>
          <w:lang w:val="en-US" w:eastAsia="en-US"/>
        </w:rPr>
        <w:t>מחד גיסא נתתי דעתי לאופי הכלכלי של העבירות שעבר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ומאידך גיסא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כמצוות</w:t>
      </w:r>
      <w:r>
        <w:rPr>
          <w:rFonts w:ascii="David" w:hAnsi="David"/>
          <w:rtl w:val="true"/>
          <w:lang w:val="en-US" w:eastAsia="en-US"/>
        </w:rPr>
        <w:t xml:space="preserve"> הוראת </w:t>
      </w:r>
      <w:hyperlink r:id="rId30">
        <w:r>
          <w:rPr>
            <w:rStyle w:val="Hyperlink"/>
            <w:rFonts w:ascii="David" w:hAnsi="David"/>
            <w:rtl w:val="true"/>
            <w:lang w:val="en-US" w:eastAsia="en-US"/>
          </w:rPr>
          <w:t>סעיף</w:t>
        </w:r>
        <w:r>
          <w:rPr>
            <w:rStyle w:val="Hyperlink"/>
            <w:rFonts w:ascii="David" w:hAnsi="David"/>
            <w:rtl w:val="true"/>
            <w:lang w:val="en-US" w:eastAsia="en-US"/>
          </w:rPr>
          <w:t xml:space="preserve">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ח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'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נתתי משקל </w:t>
      </w:r>
      <w:r>
        <w:rPr>
          <w:rFonts w:ascii="David" w:hAnsi="David"/>
          <w:rtl w:val="true"/>
          <w:lang w:val="en-US" w:eastAsia="en-US"/>
        </w:rPr>
        <w:t>גם למצבו הכלכלי ו</w:t>
      </w:r>
      <w:r>
        <w:rPr>
          <w:rFonts w:ascii="David" w:hAnsi="David"/>
          <w:rtl w:val="true"/>
          <w:lang w:val="en-US" w:eastAsia="en-US"/>
        </w:rPr>
        <w:t>לנסיבות</w:t>
      </w:r>
      <w:r>
        <w:rPr>
          <w:rFonts w:ascii="David" w:hAnsi="David"/>
          <w:rtl w:val="true"/>
          <w:lang w:val="en-US" w:eastAsia="en-US"/>
        </w:rPr>
        <w:t>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האישיות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משפחת</w:t>
      </w:r>
      <w:r>
        <w:rPr>
          <w:rFonts w:ascii="David" w:hAnsi="David"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>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כעולה מתסקיר שירות המבחן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>.</w:t>
        <w:tab/>
      </w:r>
      <w:r>
        <w:rPr>
          <w:rFonts w:ascii="David" w:hAnsi="David"/>
          <w:rtl w:val="true"/>
          <w:lang w:val="en-US" w:eastAsia="en-US"/>
        </w:rPr>
        <w:t>בשולי הכרעת הדין אבקש להתייחס לעתירת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לנהוג בחסד וברחמים עם הנאשם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4" w:end="0"/>
        <w:jc w:val="both"/>
        <w:rPr>
          <w:rFonts w:ascii="David" w:hAnsi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החכם באדם הזכיר כי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b/>
          <w:b/>
          <w:bCs/>
          <w:rtl w:val="true"/>
          <w:lang w:val="en-US" w:eastAsia="en-US"/>
        </w:rPr>
        <w:t>לכל זמן ועת לכל חפץ תחת השמיים</w:t>
      </w:r>
      <w:r>
        <w:rPr>
          <w:rFonts w:cs="David" w:ascii="David" w:hAnsi="David"/>
          <w:b/>
          <w:bCs/>
          <w:rtl w:val="true"/>
          <w:lang w:val="en-US" w:eastAsia="en-US"/>
        </w:rPr>
        <w:t>...</w:t>
      </w:r>
      <w:r>
        <w:rPr>
          <w:rFonts w:ascii="David" w:hAnsi="David"/>
          <w:b/>
          <w:b/>
          <w:bCs/>
          <w:rtl w:val="true"/>
          <w:lang w:val="en-US" w:eastAsia="en-US"/>
        </w:rPr>
        <w:t>עת לחבוק ועת לרחק מחבוק</w:t>
      </w:r>
      <w:r>
        <w:rPr>
          <w:rFonts w:cs="David" w:ascii="David" w:hAnsi="David"/>
          <w:b/>
          <w:bCs/>
          <w:rtl w:val="true"/>
          <w:lang w:val="en-US" w:eastAsia="en-US"/>
        </w:rPr>
        <w:t>...</w:t>
      </w:r>
      <w:r>
        <w:rPr>
          <w:rFonts w:ascii="David" w:hAnsi="David"/>
          <w:b/>
          <w:b/>
          <w:bCs/>
          <w:rtl w:val="true"/>
          <w:lang w:val="en-US" w:eastAsia="en-US"/>
        </w:rPr>
        <w:t>עת מלחמה ועת שלום</w:t>
      </w:r>
      <w:r>
        <w:rPr>
          <w:rFonts w:cs="David" w:ascii="David" w:hAnsi="David"/>
          <w:rtl w:val="true"/>
          <w:lang w:val="en-US" w:eastAsia="en-US"/>
        </w:rPr>
        <w:t>" (</w:t>
      </w:r>
      <w:r>
        <w:rPr>
          <w:rFonts w:ascii="David" w:hAnsi="David"/>
          <w:rtl w:val="true"/>
          <w:lang w:val="en-US" w:eastAsia="en-US"/>
        </w:rPr>
        <w:t>קהלת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א</w:t>
      </w:r>
      <w:r>
        <w:rPr>
          <w:rFonts w:cs="David" w:ascii="David" w:hAnsi="David"/>
          <w:rtl w:val="true"/>
          <w:lang w:val="en-US" w:eastAsia="en-US"/>
        </w:rPr>
        <w:t>'-</w:t>
      </w:r>
      <w:r>
        <w:rPr>
          <w:rFonts w:ascii="David" w:hAnsi="David"/>
          <w:rtl w:val="true"/>
          <w:lang w:val="en-US" w:eastAsia="en-US"/>
        </w:rPr>
        <w:t>ח</w:t>
      </w:r>
      <w:r>
        <w:rPr>
          <w:rFonts w:cs="David" w:ascii="David" w:hAnsi="David"/>
          <w:rtl w:val="true"/>
          <w:lang w:val="en-US" w:eastAsia="en-US"/>
        </w:rPr>
        <w:t xml:space="preserve">'). </w:t>
      </w:r>
      <w:r>
        <w:rPr>
          <w:rFonts w:ascii="David" w:hAnsi="David"/>
          <w:rtl w:val="true"/>
          <w:lang w:val="en-US" w:eastAsia="en-US"/>
        </w:rPr>
        <w:t>ועת 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עת מלחמה היא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מלחמה קשה ומתמשכת בעבירות הנשק ובעברייני הנשק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 עת היא לחבק עבריינים המסכנים את הציבור וסוחרים בנשק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8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בעת הזו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ככלל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להעדיף את אינטרס הציבור על פני האינטרס האישי של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8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לחסד ולרחמים זכאים האמא והאבא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האח והאחות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החבר והחברה של כל אלה שנפגעו מנשק ושל כל אלה החוששים לצאת מפתח ביתם שמא יפגעו מנשק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8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08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16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לאור כל האמור לעיל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אני גוזר על הנאשם את העונשים הבאים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09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625" w:start="720" w:end="0"/>
        <w:jc w:val="both"/>
        <w:rPr/>
      </w:pPr>
      <w:r>
        <w:rPr>
          <w:rFonts w:ascii="David" w:hAnsi="David"/>
          <w:rtl w:val="true"/>
          <w:lang w:val="en-US" w:eastAsia="en-US"/>
        </w:rPr>
        <w:t>א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cs="David" w:ascii="David" w:hAnsi="David"/>
          <w:lang w:val="en-US" w:eastAsia="en-US"/>
        </w:rPr>
        <w:t>45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 בניכוי ימי המעצר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625" w:start="720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4" w:end="0"/>
        <w:jc w:val="start"/>
        <w:rPr/>
      </w:pP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על תנאי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למשך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 מיום שחרור הנאשם ממאסרו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שלא </w:t>
      </w: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יעבור עבירת נשק לפי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rFonts w:ascii="David" w:hAnsi="David"/>
            <w:rtl w:val="true"/>
            <w:lang w:val="en-US" w:eastAsia="en-US"/>
          </w:rPr>
          <w:t>סעיף</w:t>
        </w:r>
        <w:r>
          <w:rPr>
            <w:rStyle w:val="Hyperlink"/>
            <w:rFonts w:ascii="David" w:hAnsi="David"/>
            <w:rtl w:val="true"/>
            <w:lang w:val="en-US" w:eastAsia="en-US"/>
          </w:rPr>
          <w:t xml:space="preserve">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 חלופותיו השונות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</w:t>
      </w: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ג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קנס בסך </w:t>
      </w:r>
      <w:r>
        <w:rPr>
          <w:rFonts w:cs="David" w:ascii="David" w:hAnsi="David"/>
          <w:lang w:val="en-US" w:eastAsia="en-US"/>
        </w:rPr>
        <w:t>10,000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₪ </w:t>
      </w:r>
      <w:r>
        <w:rPr>
          <w:rFonts w:ascii="David" w:hAnsi="David"/>
          <w:rtl w:val="true"/>
          <w:lang w:val="en-US" w:eastAsia="en-US"/>
        </w:rPr>
        <w:t xml:space="preserve">או </w:t>
      </w:r>
      <w:r>
        <w:rPr>
          <w:rFonts w:cs="David" w:ascii="David" w:hAnsi="David"/>
          <w:lang w:val="en-US" w:eastAsia="en-US"/>
        </w:rPr>
        <w:t>60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 מאסר תמורתו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הקנס ישולם</w:t>
      </w:r>
      <w:r>
        <w:rPr>
          <w:rFonts w:ascii="David" w:hAnsi="David"/>
          <w:rtl w:val="true"/>
          <w:lang w:val="en-US" w:eastAsia="en-US"/>
        </w:rPr>
        <w:t xml:space="preserve"> בתוך שנה מהיום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4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652" w:end="0"/>
        <w:jc w:val="both"/>
        <w:rPr/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512937154678313</w:t>
      </w:r>
    </w:p>
    <w:p>
      <w:pPr>
        <w:pStyle w:val="Normal"/>
        <w:spacing w:lineRule="auto" w:line="360"/>
        <w:ind w:hanging="709" w:start="652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זכות ערעור לבית המשפט העליון בתוך </w:t>
      </w:r>
      <w:r>
        <w:rPr>
          <w:rFonts w:cs="David" w:ascii="David" w:hAnsi="David"/>
          <w:b/>
          <w:bCs/>
          <w:lang w:val="en-US" w:eastAsia="en-US"/>
        </w:rPr>
        <w:t>45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יום</w:t>
      </w:r>
      <w:r>
        <w:rPr>
          <w:rFonts w:cs="David" w:ascii="David" w:hAnsi="David"/>
          <w:b/>
          <w:bCs/>
          <w:rtl w:val="true"/>
          <w:lang w:val="en-US" w:eastAsia="en-US"/>
        </w:rPr>
        <w:t>.</w:t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start="5040" w:end="0"/>
        <w:jc w:val="start"/>
        <w:rPr/>
      </w:pPr>
      <w:bookmarkStart w:id="11" w:name="Nitan"/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 טבת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ינואר </w:t>
      </w:r>
      <w:r>
        <w:rPr>
          <w:rFonts w:cs="Arial" w:ascii="Arial" w:hAnsi="Arial"/>
          <w:lang w:val="en-US" w:eastAsia="en-US"/>
        </w:rPr>
        <w:t>2023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1"/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יובל ליבדרו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18039-10-21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שניור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h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7894608" TargetMode="External"/><Relationship Id="rId10" Type="http://schemas.openxmlformats.org/officeDocument/2006/relationships/hyperlink" Target="http://www.nevo.co.il/case/27115374" TargetMode="External"/><Relationship Id="rId11" Type="http://schemas.openxmlformats.org/officeDocument/2006/relationships/hyperlink" Target="http://www.nevo.co.il/case/27907602" TargetMode="External"/><Relationship Id="rId12" Type="http://schemas.openxmlformats.org/officeDocument/2006/relationships/hyperlink" Target="http://www.nevo.co.il/case/27207408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8452933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3750625" TargetMode="External"/><Relationship Id="rId18" Type="http://schemas.openxmlformats.org/officeDocument/2006/relationships/hyperlink" Target="http://www.nevo.co.il/case/27309272" TargetMode="External"/><Relationship Id="rId19" Type="http://schemas.openxmlformats.org/officeDocument/2006/relationships/hyperlink" Target="http://www.nevo.co.il/case/26630169" TargetMode="External"/><Relationship Id="rId20" Type="http://schemas.openxmlformats.org/officeDocument/2006/relationships/hyperlink" Target="http://www.nevo.co.il/case/25430243" TargetMode="External"/><Relationship Id="rId21" Type="http://schemas.openxmlformats.org/officeDocument/2006/relationships/hyperlink" Target="http://www.nevo.co.il/case/27734980" TargetMode="External"/><Relationship Id="rId22" Type="http://schemas.openxmlformats.org/officeDocument/2006/relationships/hyperlink" Target="http://www.nevo.co.il/case/26538254" TargetMode="External"/><Relationship Id="rId23" Type="http://schemas.openxmlformats.org/officeDocument/2006/relationships/hyperlink" Target="http://www.nevo.co.il/case/28697227" TargetMode="External"/><Relationship Id="rId24" Type="http://schemas.openxmlformats.org/officeDocument/2006/relationships/hyperlink" Target="http://www.nevo.co.il/case/28722701" TargetMode="External"/><Relationship Id="rId25" Type="http://schemas.openxmlformats.org/officeDocument/2006/relationships/hyperlink" Target="http://www.nevo.co.il/case/28697218" TargetMode="External"/><Relationship Id="rId26" Type="http://schemas.openxmlformats.org/officeDocument/2006/relationships/hyperlink" Target="http://www.nevo.co.il/case/26358476" TargetMode="External"/><Relationship Id="rId27" Type="http://schemas.openxmlformats.org/officeDocument/2006/relationships/hyperlink" Target="http://www.nevo.co.il/case/21474520" TargetMode="External"/><Relationship Id="rId28" Type="http://schemas.openxmlformats.org/officeDocument/2006/relationships/hyperlink" Target="http://www.nevo.co.il/case/18653720" TargetMode="External"/><Relationship Id="rId29" Type="http://schemas.openxmlformats.org/officeDocument/2006/relationships/hyperlink" Target="http://www.nevo.co.il/case/26747892" TargetMode="External"/><Relationship Id="rId30" Type="http://schemas.openxmlformats.org/officeDocument/2006/relationships/hyperlink" Target="http://www.nevo.co.il/law/70301/40h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2024-05-05T08:26:00Z</dcterms:created>
  <dc:creator> </dc:creator>
  <dc:description/>
  <cp:keywords/>
  <dc:language>en-IL</dc:language>
  <cp:lastModifiedBy>h1</cp:lastModifiedBy>
  <dcterms:modified xsi:type="dcterms:W3CDTF">2024-05-05T08:26:00Z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שניור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27894608;27115374;27907602;27207408;28452933;25824863;23750625;27309272;26630169;25430243;27734980;26538254;28697227;28722701;28697218;26358476;21474520;18653720;26747892</vt:lpwstr>
  </property>
  <property fmtid="{D5CDD505-2E9C-101B-9397-08002B2CF9AE}" pid="9" name="CITY">
    <vt:lpwstr>ב"ש</vt:lpwstr>
  </property>
  <property fmtid="{D5CDD505-2E9C-101B-9397-08002B2CF9AE}" pid="10" name="DATE">
    <vt:lpwstr>20230115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יובל ליבדרו</vt:lpwstr>
  </property>
  <property fmtid="{D5CDD505-2E9C-101B-9397-08002B2CF9AE}" pid="14" name="LAWLISTTMP1">
    <vt:lpwstr>70301/144.b2;040h;144</vt:lpwstr>
  </property>
  <property fmtid="{D5CDD505-2E9C-101B-9397-08002B2CF9AE}" pid="15" name="LAWYER">
    <vt:lpwstr>מורן גז;נס בן נתן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18039</vt:lpwstr>
  </property>
  <property fmtid="{D5CDD505-2E9C-101B-9397-08002B2CF9AE}" pid="22" name="NEWPARTB">
    <vt:lpwstr>10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390020230115</vt:lpwstr>
  </property>
  <property fmtid="{D5CDD505-2E9C-101B-9397-08002B2CF9AE}" pid="34" name="TYPE_N_DATE">
    <vt:lpwstr>39020230115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