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18793-10-10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קובי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מושקוביץ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מיוצג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נגה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8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9" w:name="ABSTRACT_START"/>
      <w:bookmarkEnd w:id="9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2.11.11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">
        <w:r>
          <w:rPr>
            <w:rStyle w:val="Hyperlink"/>
            <w:color w:val="0000FF"/>
            <w:u w:val="single"/>
          </w:rPr>
          <w:t>382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bookmarkStart w:id="10" w:name="ABSTRACT_END"/>
      <w:bookmarkEnd w:id="10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ולהם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הקטינה</w:t>
      </w:r>
      <w:r>
        <w:rPr>
          <w:rtl w:val="true"/>
        </w:rPr>
        <w:t xml:space="preserve">).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הקטין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27.8.10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וודקה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גידף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 xml:space="preserve">.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מילקי</w:t>
      </w:r>
      <w:r>
        <w:rPr>
          <w:rtl w:val="true"/>
        </w:rPr>
        <w:t xml:space="preserve">" </w:t>
      </w:r>
      <w:r>
        <w:rPr>
          <w:rtl w:val="true"/>
        </w:rPr>
        <w:t>והלם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"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. </w:t>
      </w:r>
      <w:r>
        <w:rPr>
          <w:rtl w:val="true"/>
        </w:rPr>
        <w:t>משהבחין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",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וליחידה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</w:t>
      </w:r>
      <w:r>
        <w:rPr>
          <w:rtl w:val="true"/>
        </w:rPr>
        <w:t>י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י</w:t>
      </w:r>
      <w:r>
        <w:rPr>
          <w:rtl w:val="true"/>
        </w:rPr>
        <w:t>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ויוני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לריצוי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2.4.13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מנישואיה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7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בין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8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Cs/>
        </w:rPr>
        <w:t>15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חודשי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מאסר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בפועל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4.10.2010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 </w:t>
      </w:r>
      <w:r>
        <w:rPr/>
        <w:t>9.12.2010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10.3.2011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24.3.2011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ו</w:t>
      </w:r>
      <w:r>
        <w:rPr>
          <w:rtl w:val="true"/>
        </w:rPr>
        <w:t>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18799-10-10</w:t>
        </w:r>
      </w:hyperlink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bookmarkStart w:id="11" w:name="_GoBack"/>
      <w:bookmarkEnd w:id="11"/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18793-10-10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ascii="Times New Roman" w:hAnsi="Times New Roman"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1z1">
    <w:name w:val="WW8Num1z1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79" TargetMode="External"/><Relationship Id="rId4" Type="http://schemas.openxmlformats.org/officeDocument/2006/relationships/hyperlink" Target="http://www.nevo.co.il/law/70301/382.b.2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/382.b.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606505" TargetMode="External"/><Relationship Id="rId9" Type="http://schemas.openxmlformats.org/officeDocument/2006/relationships/hyperlink" Target="http://www.nevo.co.il/case/5568571" TargetMode="External"/><Relationship Id="rId10" Type="http://schemas.openxmlformats.org/officeDocument/2006/relationships/hyperlink" Target="http://www.nevo.co.il/case/6834890" TargetMode="External"/><Relationship Id="rId11" Type="http://schemas.openxmlformats.org/officeDocument/2006/relationships/hyperlink" Target="http://www.nevo.co.il/case/5588053" TargetMode="External"/><Relationship Id="rId12" Type="http://schemas.openxmlformats.org/officeDocument/2006/relationships/hyperlink" Target="http://www.nevo.co.il/case/4793102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2016-02-14T16:03:00Z</dcterms:created>
  <dc:creator> </dc:creator>
  <dc:description/>
  <cp:keywords/>
  <dc:language>en-IL</dc:language>
  <cp:lastModifiedBy>hofit</cp:lastModifiedBy>
  <dcterms:modified xsi:type="dcterms:W3CDTF">2016-02-14T16:03:00Z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5606505;5568571;6834890;5588053;4793102</vt:lpwstr>
  </property>
  <property fmtid="{D5CDD505-2E9C-101B-9397-08002B2CF9AE}" pid="9" name="CITY">
    <vt:lpwstr>רמ'</vt:lpwstr>
  </property>
  <property fmtid="{D5CDD505-2E9C-101B-9397-08002B2CF9AE}" pid="10" name="DATE">
    <vt:lpwstr>20130613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70301/379;382.b.2</vt:lpwstr>
  </property>
  <property fmtid="{D5CDD505-2E9C-101B-9397-08002B2CF9AE}" pid="15" name="LAWYER">
    <vt:lpwstr>קובי מושקוביץ;ארז נגה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18793</vt:lpwstr>
  </property>
  <property fmtid="{D5CDD505-2E9C-101B-9397-08002B2CF9AE}" pid="22" name="NEWPARTB">
    <vt:lpwstr>10</vt:lpwstr>
  </property>
  <property fmtid="{D5CDD505-2E9C-101B-9397-08002B2CF9AE}" pid="23" name="NEWPARTC">
    <vt:lpwstr>10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380020130613</vt:lpwstr>
  </property>
  <property fmtid="{D5CDD505-2E9C-101B-9397-08002B2CF9AE}" pid="34" name="TYPE_N_DATE">
    <vt:lpwstr>38020130613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