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FrankRuehl"/>
                <w:sz w:val="28"/>
                <w:szCs w:val="28"/>
              </w:rPr>
              <w:t>19967-05-11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חגאג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ישראל–באמצעות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פורטנוי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הנאשםהאניחגאג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סובחי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סוואלחי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.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23.4.11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הנערים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אייפון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עליוב</w:t>
      </w:r>
      <w:r>
        <w:rPr>
          <w:rtl w:val="true"/>
        </w:rPr>
        <w:t>-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4901/07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שיקבעו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מאפריל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tl w:val="true"/>
        </w:rPr>
        <w:t>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,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ברכושו</w:t>
      </w:r>
      <w:r>
        <w:rPr>
          <w:rtl w:val="true"/>
        </w:rPr>
        <w:t xml:space="preserve">,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ובכבודו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4901/07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8.12.08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22.11.12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החשמונאים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1.1.13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19967-05-11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אביטל פורטנוי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האניחגאג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4901/07" TargetMode="External"/><Relationship Id="rId4" Type="http://schemas.openxmlformats.org/officeDocument/2006/relationships/hyperlink" Target="http://www.nevo.co.il/links/psika/?link=&#1514;&#1508;%204901/07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2012-11-21T13:22:00Z</dcterms:created>
  <dc:creator> </dc:creator>
  <dc:description/>
  <cp:keywords/>
  <dc:language>en-IL</dc:language>
  <cp:lastModifiedBy>user</cp:lastModifiedBy>
  <dcterms:modified xsi:type="dcterms:W3CDTF">2012-11-21T13:22:00Z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אביטל פורטנוי</vt:lpwstr>
  </property>
  <property fmtid="{D5CDD505-2E9C-101B-9397-08002B2CF9AE}" pid="3" name="APPELLEE">
    <vt:lpwstr>האניחגאג</vt:lpwstr>
  </property>
  <property fmtid="{D5CDD505-2E9C-101B-9397-08002B2CF9AE}" pid="4" name="CITY">
    <vt:lpwstr>רמ'</vt:lpwstr>
  </property>
  <property fmtid="{D5CDD505-2E9C-101B-9397-08002B2CF9AE}" pid="5" name="DATE">
    <vt:lpwstr>20121112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YER">
    <vt:lpwstr>בלחה סובחי ממשרד סוואלחי</vt:lpwstr>
  </property>
  <property fmtid="{D5CDD505-2E9C-101B-9397-08002B2CF9AE}" pid="9" name="NEWPARTA">
    <vt:lpwstr>19967</vt:lpwstr>
  </property>
  <property fmtid="{D5CDD505-2E9C-101B-9397-08002B2CF9AE}" pid="10" name="NEWPARTB">
    <vt:lpwstr>05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380020121112</vt:lpwstr>
  </property>
  <property fmtid="{D5CDD505-2E9C-101B-9397-08002B2CF9AE}" pid="16" name="TYPE_N_DATE">
    <vt:lpwstr>38020121112</vt:lpwstr>
  </property>
  <property fmtid="{D5CDD505-2E9C-101B-9397-08002B2CF9AE}" pid="17" name="WORDNUMPAGES">
    <vt:lpwstr>3</vt:lpwstr>
  </property>
</Properties>
</file>