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22085-08-11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סגס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צילה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קינן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בני פסקל 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פרקליטות מחוז חיפה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סגס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ascii="David" w:hAnsi="David" w:eastAsia="David"/>
                <w:b/>
                <w:b/>
                <w:bCs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rtl w:val="true"/>
              </w:rPr>
              <w:t>ד יובל זמר</w:t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8.8.11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22.00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</w:t>
      </w:r>
      <w:r>
        <w:rPr>
          <w:rtl w:val="true"/>
        </w:rPr>
        <w:t xml:space="preserve">' </w:t>
      </w:r>
      <w:r>
        <w:rPr>
          <w:rtl w:val="true"/>
        </w:rPr>
        <w:t>אלנבי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0.22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קלע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27.1.10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8.8.11</w:t>
      </w:r>
      <w:r>
        <w:rPr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שהתחזתה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בעיבורה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האסון</w:t>
      </w:r>
      <w:r>
        <w:rPr>
          <w:rtl w:val="true"/>
        </w:rPr>
        <w:t xml:space="preserve">,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,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2025" w:end="198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4831/03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מובילים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rtl w:val="true"/>
        </w:rPr>
        <w:t>מתאני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</w:t>
      </w:r>
    </w:p>
    <w:p>
      <w:pPr>
        <w:pStyle w:val="Normal"/>
        <w:spacing w:lineRule="auto" w:line="360"/>
        <w:ind w:start="1440" w:end="198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בפלילים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להוסיף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בערפל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>...".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025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מקובלים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תיפקד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1601-08-09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8.8.11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tl w:val="true"/>
        </w:rPr>
        <w:t xml:space="preserve">, </w:t>
      </w:r>
      <w:r>
        <w:rPr>
          <w:rtl w:val="true"/>
        </w:rPr>
        <w:t>כשהראשון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1.4.12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התוצאה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הוקראה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ולב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קיבלו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צילה קינן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22085-08-11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סגס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697078" TargetMode="External"/><Relationship Id="rId10" Type="http://schemas.openxmlformats.org/officeDocument/2006/relationships/hyperlink" Target="http://www.nevo.co.il/case/6118595" TargetMode="External"/><Relationship Id="rId11" Type="http://schemas.openxmlformats.org/officeDocument/2006/relationships/hyperlink" Target="http://www.nevo.co.il/case/6151556" TargetMode="External"/><Relationship Id="rId12" Type="http://schemas.openxmlformats.org/officeDocument/2006/relationships/hyperlink" Target="http://www.nevo.co.il/case/4758899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2016-03-14T10:52:00Z</dcterms:created>
  <dc:creator> </dc:creator>
  <dc:description/>
  <cp:keywords/>
  <dc:language>en-IL</dc:language>
  <cp:lastModifiedBy>hofit</cp:lastModifiedBy>
  <dcterms:modified xsi:type="dcterms:W3CDTF">2016-03-14T10:52:00Z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אמיר סגס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5697078;6118595;6151556;4758899</vt:lpwstr>
  </property>
  <property fmtid="{D5CDD505-2E9C-101B-9397-08002B2CF9AE}" pid="9" name="CITY">
    <vt:lpwstr>חי'</vt:lpwstr>
  </property>
  <property fmtid="{D5CDD505-2E9C-101B-9397-08002B2CF9AE}" pid="10" name="DATE">
    <vt:lpwstr>20120215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צילה קינן</vt:lpwstr>
  </property>
  <property fmtid="{D5CDD505-2E9C-101B-9397-08002B2CF9AE}" pid="14" name="LAWLISTTMP1">
    <vt:lpwstr>70301/144.b;144</vt:lpwstr>
  </property>
  <property fmtid="{D5CDD505-2E9C-101B-9397-08002B2CF9AE}" pid="15" name="LAWYER">
    <vt:lpwstr>בני פסקל;יובל זמר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22085</vt:lpwstr>
  </property>
  <property fmtid="{D5CDD505-2E9C-101B-9397-08002B2CF9AE}" pid="22" name="NEWPARTB">
    <vt:lpwstr>08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390020120215</vt:lpwstr>
  </property>
  <property fmtid="{D5CDD505-2E9C-101B-9397-08002B2CF9AE}" pid="34" name="TYPE_N_DATE">
    <vt:lpwstr>39020120215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