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24322-01-13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ascii="Arial;Times New Roman" w:hAnsi="Arial;Times New Roman" w:cs="Arial;Times New Roman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;Times New Roman" w:hAnsi="Arial;Times New Roman" w:cs="Arial;Times New Roman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קרשן</w:t>
            </w:r>
          </w:p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ascii="Arial;Times New Roman" w:hAnsi="Arial;Times New Roman" w:cs="Arial;Times New Roman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;Times New Roman" w:ascii="Arial;Times New Roman" w:hAnsi="Arial;Times New Roman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ascii="Arial;Times New Roman" w:hAnsi="Arial;Times New Roman" w:cs="Arial;Times New Roman"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br/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קרת</w:t>
            </w:r>
          </w:p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rFonts w:ascii="Arial;Times New Roman" w:hAnsi="Arial;Times New Roman" w:cs="Arial;Times New Roman"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בקר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אבר</w:t>
            </w:r>
            <w:r>
              <w:rPr>
                <w:rtl w:val="true"/>
              </w:rPr>
              <w:br/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זילברמן</w:t>
            </w:r>
          </w:p>
          <w:p>
            <w:pPr>
              <w:pStyle w:val="Normal"/>
              <w:ind w:end="0"/>
              <w:jc w:val="end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;Times New Roman" w:hAnsi="Arial;Times New Roman" w:cs="Arial;Times New Roman"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זילברמן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;Times New Roman" w:hAnsi="Arial;Times New Roman" w:cs="Arial;Times New Roman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;Times New Roman" w:hAnsi="Arial;Times New Roman" w:cs="Arial;Times New Roman"/>
          <w:sz w:val="26"/>
          <w:szCs w:val="26"/>
        </w:rPr>
      </w:pPr>
      <w:r>
        <w:rPr>
          <w:rFonts w:cs="Arial;Times New Roman" w:ascii="Arial;Times New Roman" w:hAnsi="Arial;Times New Roman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;Times New Roman" w:hAnsi="Arial;Times New Roman" w:cs="Arial;Times New Roman"/>
          <w:sz w:val="26"/>
          <w:szCs w:val="26"/>
        </w:rPr>
      </w:pPr>
      <w:r>
        <w:rPr>
          <w:rFonts w:cs="Arial;Times New Roman" w:ascii="Arial;Times New Roman" w:hAnsi="Arial;Times New Roman"/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bookmarkStart w:id="8" w:name="ABSTRACT_START"/>
      <w:bookmarkEnd w:id="8"/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1983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קשירת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"),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אבזר</w:t>
      </w:r>
      <w:r>
        <w:rPr>
          <w:u w:val="single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סעיך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24.12.2012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31.12.2012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טיקלי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לטיקלי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30.12.2012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רגילה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עוזון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בקרטון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הגיע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1.1.2013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>/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1.1.2013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6:00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tl w:val="true"/>
        </w:rPr>
        <w:t xml:space="preserve">,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Style w:val="FootnoteCharacters"/>
          <w:rStyle w:val="FootnoteReference"/>
          <w:rtl w:val="true"/>
        </w:rPr>
        <w:footnoteReference w:id="2"/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כרצונה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</w:t>
      </w:r>
      <w:r>
        <w:rPr>
          <w:rtl w:val="true"/>
        </w:rPr>
        <w:t xml:space="preserve">, </w:t>
      </w:r>
      <w:r>
        <w:rPr>
          <w:rtl w:val="true"/>
        </w:rPr>
        <w:t>לחץ</w:t>
      </w:r>
      <w:r>
        <w:rPr>
          <w:rtl w:val="true"/>
        </w:rPr>
        <w:t xml:space="preserve">, </w:t>
      </w:r>
      <w:r>
        <w:rPr>
          <w:rtl w:val="true"/>
        </w:rPr>
        <w:t>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ומטופל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בדיכאון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-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דמיוני</w:t>
      </w:r>
      <w:r>
        <w:rPr>
          <w:rtl w:val="true"/>
        </w:rPr>
        <w:t>" (</w:t>
      </w:r>
      <w:r>
        <w:rPr>
          <w:rtl w:val="true"/>
        </w:rPr>
        <w:t>ולתמיכה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206"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1.1.2013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מאולתרת</w:t>
      </w:r>
      <w:r>
        <w:rPr>
          <w:rtl w:val="true"/>
        </w:rPr>
        <w:t xml:space="preserve">, </w:t>
      </w:r>
      <w:r>
        <w:rPr>
          <w:rtl w:val="true"/>
        </w:rPr>
        <w:t>ובהגיע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suppressAutoHyphens w:val="true"/>
        <w:spacing w:lineRule="auto" w:line="360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.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הראשונה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FrankRuehl"/>
          <w:rtl w:val="true"/>
        </w:rPr>
        <w:t>-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דומות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העבריין</w:t>
      </w:r>
      <w:r>
        <w:rPr>
          <w:rFonts w:cs="FrankRuehl"/>
          <w:rtl w:val="true"/>
        </w:rPr>
        <w:t>." [</w:t>
      </w:r>
      <w:hyperlink r:id="rId8">
        <w:r>
          <w:rPr>
            <w:rStyle w:val="Hyperlink"/>
            <w:rFonts w:cs="FrankRuehl"/>
            <w:color w:val="0000FF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2718/04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2004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start="720" w:end="90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 xml:space="preserve">"...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הרשויות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ופחד</w:t>
      </w:r>
      <w:r>
        <w:rPr>
          <w:rFonts w:cs="FrankRuehl"/>
          <w:rtl w:val="true"/>
        </w:rPr>
        <w:t>." [</w:t>
      </w:r>
      <w:hyperlink r:id="rId9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3306/00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2000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המתהלכים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בכיסם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לרבים</w:t>
      </w:r>
      <w:r>
        <w:rPr>
          <w:rFonts w:cs="FrankRuehl"/>
          <w:rtl w:val="true"/>
        </w:rPr>
        <w:t>" [</w:t>
      </w:r>
      <w:hyperlink r:id="rId10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2839/05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rtl w:val="true"/>
        </w:rPr>
        <w:t>, (</w:t>
      </w:r>
      <w:r>
        <w:rPr>
          <w:rFonts w:cs="FrankRuehl"/>
        </w:rPr>
        <w:t>2005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פס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)].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",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משכבר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2009</w:t>
      </w:r>
      <w:r>
        <w:rPr>
          <w:rtl w:val="true"/>
        </w:rPr>
        <w:t>)].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3424-10-13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עאזם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1.6.2014</w:t>
      </w:r>
      <w:r>
        <w:rPr>
          <w:rtl w:val="true"/>
        </w:rPr>
        <w:t xml:space="preserve">),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18780-06-14</w:t>
        </w:r>
      </w:hyperlink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14.9.2014</w:t>
      </w:r>
      <w:r>
        <w:rPr>
          <w:rtl w:val="true"/>
        </w:rPr>
        <w:t xml:space="preserve">],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בטיבו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);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ודיכאונות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);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;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</w:t>
      </w:r>
      <w:bookmarkStart w:id="11" w:name="_GoBack"/>
      <w:bookmarkEnd w:id="11"/>
      <w:r>
        <w:rPr>
          <w:rtl w:val="true"/>
        </w:rPr>
        <w:t>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נתקשרו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1.1.2013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2.5.2013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19.10.2014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הפיקדון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השוטרים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;Times New Roman" w:ascii="Arial;Times New Roman" w:hAnsi="Arial;Times New Roman"/>
          <w:color w:val="FFFFFF"/>
          <w:sz w:val="2"/>
          <w:szCs w:val="2"/>
        </w:rPr>
        <w:t>5129371</w:t>
      </w:r>
      <w:r>
        <w:rPr>
          <w:rFonts w:ascii="Arial;Times New Roman" w:hAnsi="Arial;Times New Roman" w:cs="Arial;Times New Roman"/>
          <w:sz w:val="26"/>
          <w:sz w:val="26"/>
          <w:szCs w:val="26"/>
          <w:rtl w:val="true"/>
        </w:rPr>
        <w:t>ניתן היום</w:t>
      </w:r>
      <w:r>
        <w:rPr>
          <w:rFonts w:cs="Arial;Times New Roman" w:ascii="Arial;Times New Roman" w:hAnsi="Arial;Times New Roman"/>
          <w:sz w:val="26"/>
          <w:szCs w:val="26"/>
          <w:rtl w:val="true"/>
        </w:rPr>
        <w:t xml:space="preserve">, </w:t>
      </w:r>
      <w:r>
        <w:rPr>
          <w:rFonts w:cs="Arial;Times New Roman" w:ascii="Arial;Times New Roman" w:hAnsi="Arial;Times New Roman"/>
          <w:sz w:val="26"/>
          <w:szCs w:val="26"/>
        </w:rPr>
        <w:t>21</w:t>
      </w:r>
      <w:r>
        <w:rPr>
          <w:rFonts w:cs="Arial;Times New Roman" w:ascii="Arial;Times New Roman" w:hAnsi="Arial;Times New Roman"/>
          <w:sz w:val="26"/>
          <w:szCs w:val="26"/>
          <w:rtl w:val="true"/>
        </w:rPr>
        <w:t xml:space="preserve"> </w:t>
      </w:r>
      <w:r>
        <w:rPr>
          <w:rFonts w:ascii="Arial;Times New Roman" w:hAnsi="Arial;Times New Roman" w:cs="Arial;Times New Roman"/>
          <w:sz w:val="26"/>
          <w:sz w:val="26"/>
          <w:szCs w:val="26"/>
          <w:rtl w:val="true"/>
        </w:rPr>
        <w:t xml:space="preserve">ספטמבר </w:t>
      </w:r>
      <w:r>
        <w:rPr>
          <w:rFonts w:cs="Arial;Times New Roman" w:ascii="Arial;Times New Roman" w:hAnsi="Arial;Times New Roman"/>
          <w:sz w:val="26"/>
          <w:szCs w:val="26"/>
        </w:rPr>
        <w:t>2014</w:t>
      </w:r>
      <w:r>
        <w:rPr>
          <w:rFonts w:cs="Arial;Times New Roman" w:ascii="Arial;Times New Roman" w:hAnsi="Arial;Times New Roman"/>
          <w:sz w:val="26"/>
          <w:szCs w:val="26"/>
          <w:rtl w:val="true"/>
        </w:rPr>
        <w:t xml:space="preserve"> </w:t>
      </w:r>
      <w:r>
        <w:rPr>
          <w:rFonts w:ascii="Arial;Times New Roman" w:hAnsi="Arial;Times New Roman" w:cs="Arial;Times New Roman"/>
          <w:sz w:val="26"/>
          <w:sz w:val="26"/>
          <w:szCs w:val="26"/>
          <w:rtl w:val="true"/>
        </w:rPr>
        <w:t>במעמד הצדדים</w:t>
      </w:r>
      <w:r>
        <w:rPr>
          <w:rFonts w:cs="Arial;Times New Roman" w:ascii="Arial;Times New Roman" w:hAnsi="Arial;Times New Roman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;Times New Roman" w:ascii="Arial;Times New Roman" w:hAnsi="Arial;Times New Roman"/>
          <w:color w:val="FFFFFF"/>
          <w:sz w:val="2"/>
          <w:szCs w:val="2"/>
        </w:rPr>
        <w:t>54678313</w:t>
      </w:r>
      <w:r>
        <w:rPr>
          <w:rFonts w:cs="Arial;Times New Roman" w:ascii="Arial;Times New Roman" w:hAnsi="Arial;Times New Roman"/>
          <w:color w:val="FFFFFF"/>
          <w:sz w:val="2"/>
          <w:szCs w:val="2"/>
          <w:rtl w:val="true"/>
        </w:rPr>
        <w:t xml:space="preserve">                                                                         </w:t>
      </w:r>
    </w:p>
    <w:p>
      <w:pPr>
        <w:pStyle w:val="Normal"/>
        <w:ind w:end="0"/>
        <w:jc w:val="start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;Times New Roman" w:hAnsi="Arial;Times New Roman" w:cs="FrankRuehl"/>
          <w:color w:val="FFFFFF"/>
          <w:sz w:val="2"/>
          <w:szCs w:val="2"/>
        </w:rPr>
      </w:pPr>
      <w:r>
        <w:rPr>
          <w:rFonts w:cs="FrankRuehl" w:ascii="Arial;Times New Roman" w:hAnsi="Arial;Times New Roman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16"/>
      <w:footerReference w:type="default" r:id="rId17"/>
      <w:footnotePr>
        <w:numFmt w:val="decimal"/>
      </w:footnotePr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">
    <w:altName w:val="Times New Roman"/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ind w:end="0"/>
        <w:jc w:val="start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13.2.2014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.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3.9.2014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11-10</w:t>
      </w:r>
      <w:r>
        <w:rPr>
          <w:rtl w:val="true"/>
        </w:rPr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24322-01-13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בקר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טקסט הערת שוליים תו"/>
    <w:basedOn w:val="DefaultParagraphFont"/>
    <w:qFormat/>
    <w:rPr>
      <w:rFonts w:cs="David"/>
      <w:lang w:val="en-US" w:bidi="he-IL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" TargetMode="External"/><Relationship Id="rId4" Type="http://schemas.openxmlformats.org/officeDocument/2006/relationships/hyperlink" Target="http://www.nevo.co.il/law/70301/499.a.1." TargetMode="External"/><Relationship Id="rId5" Type="http://schemas.openxmlformats.org/officeDocument/2006/relationships/hyperlink" Target="http://www.nevo.co.il/law/70301/499.a.1.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." TargetMode="External"/><Relationship Id="rId8" Type="http://schemas.openxmlformats.org/officeDocument/2006/relationships/hyperlink" Target="http://www.nevo.co.il/case/5852404" TargetMode="External"/><Relationship Id="rId9" Type="http://schemas.openxmlformats.org/officeDocument/2006/relationships/hyperlink" Target="http://www.nevo.co.il/case/5887827" TargetMode="External"/><Relationship Id="rId10" Type="http://schemas.openxmlformats.org/officeDocument/2006/relationships/hyperlink" Target="http://www.nevo.co.il/case/5859902" TargetMode="External"/><Relationship Id="rId11" Type="http://schemas.openxmlformats.org/officeDocument/2006/relationships/hyperlink" Target="http://www.nevo.co.il/links/psika/?link=&#1506;&#1508;%201332/04&amp;Pvol=&#1504;&#1495;" TargetMode="External"/><Relationship Id="rId12" Type="http://schemas.openxmlformats.org/officeDocument/2006/relationships/hyperlink" Target="http://www.nevo.co.il/case/6000182" TargetMode="External"/><Relationship Id="rId13" Type="http://schemas.openxmlformats.org/officeDocument/2006/relationships/hyperlink" Target="http://www.nevo.co.il/case/8253148" TargetMode="External"/><Relationship Id="rId14" Type="http://schemas.openxmlformats.org/officeDocument/2006/relationships/hyperlink" Target="http://www.nevo.co.il/case/16992066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notes" Target="footnotes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2014-09-28T12:10:00Z</dcterms:created>
  <dc:creator> </dc:creator>
  <dc:description/>
  <cp:keywords/>
  <dc:language>en-IL</dc:language>
  <cp:lastModifiedBy>hofit</cp:lastModifiedBy>
  <dcterms:modified xsi:type="dcterms:W3CDTF">2014-09-28T12:10:00Z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בקר ג'אבר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ProcID=213&amp;PartA=11&amp;PartC=10</vt:lpwstr>
  </property>
  <property fmtid="{D5CDD505-2E9C-101B-9397-08002B2CF9AE}" pid="10" name="CASESLISTTMP1">
    <vt:lpwstr>5852404;5887827;5859902;6000182;8253148;16992066</vt:lpwstr>
  </property>
  <property fmtid="{D5CDD505-2E9C-101B-9397-08002B2CF9AE}" pid="11" name="CITY">
    <vt:lpwstr>כ"ס</vt:lpwstr>
  </property>
  <property fmtid="{D5CDD505-2E9C-101B-9397-08002B2CF9AE}" pid="12" name="DATE">
    <vt:lpwstr>20140921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מיכאל קרשן</vt:lpwstr>
  </property>
  <property fmtid="{D5CDD505-2E9C-101B-9397-08002B2CF9AE}" pid="16" name="LAWLISTTMP1">
    <vt:lpwstr>70301/499.a.1.;144.a.</vt:lpwstr>
  </property>
  <property fmtid="{D5CDD505-2E9C-101B-9397-08002B2CF9AE}" pid="17" name="LAWYER">
    <vt:lpwstr>טלי קרת;דוד זילברמן;איריס פיקר; דוד זילברמן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24322</vt:lpwstr>
  </property>
  <property fmtid="{D5CDD505-2E9C-101B-9397-08002B2CF9AE}" pid="24" name="NEWPARTB">
    <vt:lpwstr>01</vt:lpwstr>
  </property>
  <property fmtid="{D5CDD505-2E9C-101B-9397-08002B2CF9AE}" pid="25" name="NEWPARTC">
    <vt:lpwstr>13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380020140921</vt:lpwstr>
  </property>
  <property fmtid="{D5CDD505-2E9C-101B-9397-08002B2CF9AE}" pid="36" name="TYPE_N_DATE">
    <vt:lpwstr>38020140921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