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265"/>
        <w:gridCol w:w="29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25631-03-22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אבו הלאל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כרם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אובאי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מחאמיד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מרעי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נועמאן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טארק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טלעת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ערווה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ברהום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, </w:t>
      </w:r>
      <w:r>
        <w:rPr/>
        <w:t>11-12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סביחאת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אודאת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8-9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רחאל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</w:t>
      </w:r>
    </w:p>
    <w:p>
      <w:pPr>
        <w:pStyle w:val="Normal"/>
        <w:ind w:end="0"/>
        <w:jc w:val="start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7-14</w:t>
      </w:r>
      <w:r>
        <w:rPr>
          <w:rtl w:val="true"/>
        </w:rPr>
        <w:t xml:space="preserve"> </w:t>
      </w:r>
      <w:r>
        <w:rPr>
          <w:rtl w:val="true"/>
        </w:rPr>
        <w:t>בעצמם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הנאשמים הורשעו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בעובדות כתב אישום אשר תוקן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הכולל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אישומים שעניינם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ההסדר לא כלל הסכמה עונשית ונקבע כי לעניין זה יוכל כל צד להעלות את טענותיו באופן חופשי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בחלק הכללי של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נאמר כי בין חודש אוקטובר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לחודש פברואר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התקופה הרלוונטית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במועדים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ביצעו הנאשמים ואנשים נוספים עבירות בנשק ובתחמושת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ביחד ולחוד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 להחזיק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לשאת או להוביל נשק ותחמושת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במהלך תקופה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שוחחו ביניהם הנאשמים באמצעות מכשירי הטלפון הניידים שברשותם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התכתבו ביניהם ביישומון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וואטסאפ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על אודות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מכירה וקנייה של 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חלקים שונים לכלי נשק ותחמושת מסוגים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בחלק מהשיחות השתמשו הנאשמים במילות קוד שונות על מנת להסתיר את מהות פעילותם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בחלק מהמקרים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תיעדו הנאשמים את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החלקים והתחמושת עליהם שוחחו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שנקבו במחיר הנדרש לייצור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למכירה ולקנייה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בליווי תמונות רלוונטיות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בתקופה הרלוונטית עשה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שימוש ברכב יונדאי אלנטרה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הנושא ל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506-48-901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הרשום על שם אשתו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10.2.2022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החזיקו הנאשמים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במקום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הרובה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ואקדח חצי אוטומטי </w:t>
      </w:r>
      <w:r>
        <w:rPr>
          <w:rFonts w:eastAsia="Calibri" w:cs="David" w:ascii="David" w:hAnsi="David"/>
        </w:rPr>
        <w:t>D.D.G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פאראבלום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האקדח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שהינם כלי נשק שסוגלו לירות ובכוחם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כן החזיקו בצוותא חדא שתי מחסניות מחוברות התואמות לרובה שהכילו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 ריקה התואמת לרובה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שתי מחסניות התואמות לאקדח שהכילו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קופסת קרטון שהכילה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בקבוק שמן ורצועה לנשק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המחסניות</w:t>
      </w:r>
      <w:r>
        <w:rPr>
          <w:rFonts w:eastAsia="Calibri" w:cs="David" w:ascii="David" w:hAnsi="David"/>
          <w:rtl w:val="true"/>
        </w:rPr>
        <w:t>", "</w:t>
      </w:r>
      <w:r>
        <w:rPr>
          <w:rFonts w:ascii="David" w:hAnsi="David" w:eastAsia="Calibri"/>
          <w:rtl w:val="true"/>
        </w:rPr>
        <w:t>התחמושת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האביזרים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בהתאמה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10.2.2022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22:00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יצאו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מביתו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באום אל פחם ונסעו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באופן שנאשם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נהג בו 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ישב במושב לידו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שהם מחזיקים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נושאים ומובילים בצוותא חדא את הרובה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התחמושת והאביזרים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הנסיעה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22:30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נעצרו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עם הנשקים על ידי כוח משטרתי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בגין אישום זה הורשעו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+</w:t>
      </w:r>
      <w:hyperlink r:id="rId11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+</w:t>
      </w:r>
      <w:hyperlink r:id="rId12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לנאשמים </w:t>
      </w:r>
      <w:r>
        <w:rPr>
          <w:rFonts w:eastAsia="Calibri" w:cs="David" w:ascii="David" w:hAnsi="David"/>
        </w:rPr>
        <w:t>1-3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עובר ליום </w:t>
      </w:r>
      <w:r>
        <w:rPr>
          <w:rFonts w:eastAsia="Calibri" w:cs="David" w:ascii="David" w:hAnsi="David"/>
        </w:rPr>
        <w:t>4.2.2022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אקדח שסוגו אינו ידוע למאשימה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האקדח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שסוגל לירות ובכוחו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בבית דודו בשכונת עקאדה באום אל פחם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4.2.2022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17:21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קשר עם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ושאל על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השיב לו כי האקדח נמצא בבית דודו וביקש ממנו להביאו איתו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הסכים לכך ואישר כי האקדח אכן נמצא 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19:37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קשר 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וביקש ממנו ללכת לקחת את האקדח ולהחביאו אצלו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שאל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האם עליו להשאיר את האקדח בביתו או שמישהו יגיע לקחת אותו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השיב כי עליו להשאירו בביתו ונאשם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הסכים לכך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בגין אישום זה הורשעו נאשמים </w:t>
      </w:r>
      <w:r>
        <w:rPr>
          <w:rFonts w:eastAsia="Calibri" w:cs="David" w:ascii="David" w:hAnsi="David"/>
        </w:rPr>
        <w:t>1-3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האישומים 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הרביעי והחמישי מתייחסים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באישום השלישי נאמר כי עובר ליום </w:t>
      </w:r>
      <w:r>
        <w:rPr>
          <w:rFonts w:eastAsia="Calibri" w:cs="David" w:ascii="David" w:hAnsi="David"/>
        </w:rPr>
        <w:t>17.1.2022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נאשם זה ברובה מסדרת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M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מדגם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פליטופ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שסוגל לירות ובכוחו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אותה תקופה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שוחח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אחר שזהותו אינה ידועה למאשימה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האחר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על כך שישיג עבורו רובה שסוגו אינו ידוע במדויק למאשימה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הסיכום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17.1.2022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רכש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קנה לרובה מסוג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פליטופ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תמורת סך של </w:t>
      </w:r>
      <w:r>
        <w:rPr>
          <w:rFonts w:eastAsia="Calibri" w:cs="David" w:ascii="David" w:hAnsi="David"/>
        </w:rPr>
        <w:t>19,000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והחזיק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רכש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כמות לא ידועה של חלקי נשק מסוג מכלול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התואמים לנשק שסוגו 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במחיר של </w:t>
      </w:r>
      <w:r>
        <w:rPr>
          <w:rFonts w:eastAsia="Calibri" w:cs="David" w:ascii="David" w:hAnsi="David"/>
        </w:rPr>
        <w:t>7,000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למכלול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והחזיק בהם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לייצר נשק עבור האחר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בגין אישום זה 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r>
        <w:rPr>
          <w:rFonts w:ascii="David" w:hAnsi="David" w:eastAsia="Calibri"/>
          <w:rtl w:val="true"/>
        </w:rPr>
        <w:t>סיפא ל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האישום הרביעי נאמר כי עובר ליום </w:t>
      </w:r>
      <w:r>
        <w:rPr>
          <w:rFonts w:eastAsia="Calibri" w:cs="David" w:ascii="David" w:hAnsi="David"/>
        </w:rPr>
        <w:t>30.1.2022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ארגז ובו תחמושת שסוגה וכמותה אינם ידועים במדויק למאשימה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30.1.2022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הערב 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שוחח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עם יזן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בארין על כך שימכור את התחמושת לאחר שזהותו אינה ידועה למאשימה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בגין אישום זה 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18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באישום החמישי נאמר כי עובר ליום </w:t>
      </w:r>
      <w:r>
        <w:rPr>
          <w:rFonts w:eastAsia="Calibri" w:cs="David" w:ascii="David" w:hAnsi="David"/>
        </w:rPr>
        <w:t>27.11.2021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רכש והחזיק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חלק לנשק התואם לרובה סער מסוג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עבור </w:t>
      </w:r>
      <w:r>
        <w:rPr>
          <w:rFonts w:eastAsia="Calibri" w:cs="David" w:ascii="David" w:hAnsi="David"/>
        </w:rPr>
        <w:t>13,000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27.11.2021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17:39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שלח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תמונה של החלק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וואטסאפ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והוסיף בהודעה כתובה כי החלק מיועד למכירה בסך של </w:t>
      </w:r>
      <w:r>
        <w:rPr>
          <w:rFonts w:eastAsia="Calibri" w:cs="David" w:ascii="David" w:hAnsi="David"/>
        </w:rPr>
        <w:t>19,000</w:t>
      </w:r>
      <w:r>
        <w:rPr>
          <w:rFonts w:eastAsia="Calibri" w:cs="David" w:ascii="David" w:hAnsi="David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בגין אישום זה 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 ורכישה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השישי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עובר ליום </w:t>
      </w:r>
      <w:r>
        <w:rPr>
          <w:rFonts w:eastAsia="Calibri" w:cs="David" w:ascii="David" w:hAnsi="David"/>
        </w:rPr>
        <w:t>30.1.2022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חלקים לאקדח מסוג </w:t>
      </w:r>
      <w:r>
        <w:rPr>
          <w:rFonts w:eastAsia="Calibri" w:cs="David" w:ascii="David" w:hAnsi="David"/>
        </w:rPr>
        <w:t>D.D.G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נאשם זה 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החזקת אביזרים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2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השביעי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בין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לנאשמים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קיימת היכרות מוקדמת וקרבת 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ישנה היכרות מוקדמת גם בין נאשם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6.1.2022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סיכם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לרכוש יחדיו מנאשם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 ארגזי תחמושת שסוגה וכמותה אינם ידועים במדויק למאשימה תמורת סך של </w:t>
      </w:r>
      <w:r>
        <w:rPr>
          <w:rFonts w:eastAsia="Calibri" w:cs="David" w:ascii="David" w:hAnsi="David"/>
        </w:rPr>
        <w:t>6,500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במסגרת סיכום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6.1.2022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רכשו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ארגז תחמושת אחד תמורת </w:t>
      </w:r>
      <w:r>
        <w:rPr>
          <w:rFonts w:eastAsia="Calibri" w:cs="David" w:ascii="David" w:hAnsi="David"/>
        </w:rPr>
        <w:t>3,250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>תוך שסוכם כי היתרה תשולם כעבור מספר 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24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>+</w:t>
      </w:r>
      <w:hyperlink r:id="rId25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ואילו 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סחר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27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האישום השמיני 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ביניהם קיימת היכרות מוקדמת וקרבת 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באישום זה נאמר כי ביום </w:t>
      </w:r>
      <w:r>
        <w:rPr>
          <w:rFonts w:eastAsia="Calibri" w:cs="David" w:ascii="David" w:hAnsi="David"/>
        </w:rPr>
        <w:t>8.2.2022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הערב 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 נאשמים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חלקים לנשק שסוגו 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הוחזקו ברשותו של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לייצר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20:30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קשר עם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והשניים ניסו להרכיב את החלקים על מנת לייצר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28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>+</w:t>
      </w:r>
      <w:hyperlink r:id="rId29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וניסיון ייצור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31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)+</w:t>
        </w:r>
        <w:r>
          <w:rPr>
            <w:rStyle w:val="Hyperlink"/>
            <w:rFonts w:eastAsia="Calibri" w:cs="David" w:ascii="David" w:hAnsi="David"/>
          </w:rPr>
          <w:t>29+25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האישום התשיעי 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שהינם קרובי משפחה וביניהם קיימת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16.1.2022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ובמקום שאינם ידועים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 נאשמים אלה בצוותא חדא אקדח מסוג גלוק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שסוגל לירות ובכוחו להמית אדם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3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hyperlink r:id="rId33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העשירי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הנוגע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עובר ליום </w:t>
      </w:r>
      <w:r>
        <w:rPr>
          <w:rFonts w:eastAsia="Calibri" w:cs="David" w:ascii="David" w:hAnsi="David"/>
        </w:rPr>
        <w:t>28.1.2022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 נאשמים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בצוותא חדא ובלא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שסוגו 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סוגל לירות כדור ובכוחו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ומחסניות התואמות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במועד שאינו ידוע במדויק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28.1.2022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העביר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האקדח והמחסניות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נשאו והובילו אותם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35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+</w:t>
      </w:r>
      <w:hyperlink r:id="rId36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הורשעו בנוסף 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סעיף </w:t>
      </w:r>
      <w:hyperlink r:id="rId38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hyperlink r:id="rId39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האישום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השניים חברים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17.1.2022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חלקים לנשק שסוגו אינו ידוע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מועד או במועד סמוך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העביר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החלקים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מעשיהם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4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>+</w:t>
      </w:r>
      <w:hyperlink r:id="rId41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הנוגע לנאשם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עובר ליום </w:t>
      </w:r>
      <w:r>
        <w:rPr>
          <w:rFonts w:eastAsia="Calibri" w:cs="David" w:ascii="David" w:hAnsi="David"/>
        </w:rPr>
        <w:t>5.1.2022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נאשם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שלושה חלקים לנשק התואמים לרובה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5.1.2022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17:15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שלח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הודעה כתובה באמצעות יישומון וואטסאפ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 כתב כי הוא מחזיק שני חלקי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בסיסים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מחברון וחלק מקורי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תצלום של החלקים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באותה הודעה הציע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לרכוש כל חלק שמקורו בחברון במחיר של </w:t>
      </w:r>
      <w:r>
        <w:rPr>
          <w:rFonts w:eastAsia="Calibri" w:cs="David" w:ascii="David" w:hAnsi="David"/>
        </w:rPr>
        <w:t>17,000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 xml:space="preserve">ואת החלק המקורי במחיר של </w:t>
      </w:r>
      <w:r>
        <w:rPr>
          <w:rFonts w:eastAsia="Calibri" w:cs="David" w:ascii="David" w:hAnsi="David"/>
        </w:rPr>
        <w:t>25,000</w:t>
      </w:r>
      <w:r>
        <w:rPr>
          <w:rFonts w:eastAsia="Calibri" w:cs="David" w:ascii="David" w:hAnsi="David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8.2.2022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מדויק שאינו 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בחלק לנשק התואם לרובה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8.2.2022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15:11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שלח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תמונה של החלק באמצעות יישומון וואטסאפ והציע למכור לו אותו במחיר של </w:t>
      </w:r>
      <w:r>
        <w:rPr>
          <w:rFonts w:eastAsia="Calibri" w:cs="David" w:ascii="David" w:hAnsi="David"/>
        </w:rPr>
        <w:t>10,000</w:t>
      </w:r>
      <w:r>
        <w:rPr>
          <w:rFonts w:eastAsia="Calibri" w:cs="David" w:ascii="David" w:hAnsi="David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במועד שאינו ידוע במדויק למאשימה עובר ליום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בביתו חלקי נשק ותחמושת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04:00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נערך חיפוש בביתו של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נתפסו חלקי נשק לאקדח ולרובה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שלוש מחסניות תואמות לאקדח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ארבע מחסניות תואמות לרובה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מלאות בתחמושת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וגרב בתוכה היו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תחמושת בקוטר </w:t>
      </w:r>
      <w:r>
        <w:rPr>
          <w:rFonts w:eastAsia="Calibri" w:cs="David" w:ascii="David" w:hAnsi="David"/>
        </w:rPr>
        <w:t>5.56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43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ריבוי עבירות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האישום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בין נאשמים אלו קיימת היכרות מוקדמת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במועד הרלוונטי עבד 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כמכונאי רכב במוסך בכפר קרע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מספר חלקים לנשק שסוגו אינו ידוע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סיכם עם 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יעביר לו את החלקים לצורך צביעה במוסך וביקש ממנו שימצא עבורו אדם שירכוש אותם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הסכים והשניים שוחחו על אודות המחיר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 לסיכום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25.1.2022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העביר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החלקים לנאשם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לשם צביעתם כאמור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מעשיהם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45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ביניהם קיימת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בעובדות אישום זה נאמר כי עובר ליום </w:t>
      </w:r>
      <w:r>
        <w:rPr>
          <w:rFonts w:eastAsia="Calibri" w:cs="David" w:ascii="David" w:hAnsi="David"/>
        </w:rPr>
        <w:t>31.1.2022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סיכמו נאשמים אלה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ימכור לנאשם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חלקים לנשק שסוגו 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בהם החזיק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העסקה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במסגרת העסקה ולשם קידומה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31.1.2022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11:27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קשר טלפוני עם 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ועדכן אותו כי הוא בדרך אליו עם החלקים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47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4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ניסיון 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49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>+</w:t>
      </w:r>
      <w:hyperlink r:id="rId50">
        <w:r>
          <w:rPr>
            <w:rStyle w:val="Hyperlink"/>
            <w:rFonts w:eastAsia="Calibri" w:cs="David" w:ascii="David" w:hAnsi="David"/>
          </w:rPr>
          <w:t>25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הנוגע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ביניהם ישנה היכרות מוקדמת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עובר ליום </w:t>
      </w:r>
      <w:r>
        <w:rPr>
          <w:rFonts w:eastAsia="Calibri" w:cs="David" w:ascii="David" w:hAnsi="David"/>
        </w:rPr>
        <w:t>24.1.2022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חלקים לאקדח שסוגו אינו ידוע למאשימה וכן מחסנית תואמת לנשק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אותה תקופה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סיכמו שני הנאשמים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יעביר לנאשם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החלקים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24.1.2022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13:52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נאשם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קשר טלפוני עם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וביקש ממנו להגיע עם החלקים ולהיפגש עמו בהמשך היום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51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5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ניסיון 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53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מתייחס לנאשמים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ביניהם קיימת היכרות מוקדמת וקרבת 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בעובדות אישום זה נאמר כי עובר ליום </w:t>
      </w:r>
      <w:r>
        <w:rPr>
          <w:rFonts w:eastAsia="Calibri" w:cs="David" w:ascii="David" w:hAnsi="David"/>
        </w:rPr>
        <w:t>16.1.2022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שסוגו אינו ידוע במדויק למאשימה ואשר סוגל לירות ובכוחו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נאמר כי עובר ליום </w:t>
      </w:r>
      <w:r>
        <w:rPr>
          <w:rFonts w:eastAsia="Calibri" w:cs="David" w:ascii="David" w:hAnsi="David"/>
        </w:rPr>
        <w:t>16.1.2022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במועד סמוך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האקדח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54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hyperlink r:id="rId55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5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האישום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בין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אליהם מתייחס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ישנה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19.1.2022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 נאשמים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שש קופסאות תחמושת שסוגה 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המשמשת לנשק שסוגל לירות ובכוחו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אותה תקופה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קשרו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קשר לביצוע 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ימכרו את התחמושת לאחר שזהותו אינה ידועה למאשימה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הורשעו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57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>+</w:t>
      </w:r>
      <w:hyperlink r:id="rId58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5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האישום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המתייחס לנאשם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עובר ליום </w:t>
      </w:r>
      <w:r>
        <w:rPr>
          <w:rFonts w:eastAsia="Calibri" w:cs="David" w:ascii="David" w:hAnsi="David"/>
        </w:rPr>
        <w:t>28.11.2021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רכש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חלק לנשק התואם לרובה סער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מאדם שזהותו אינה ידועה למאשימה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24.12.2021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כמות לא ידועה של רימוני הלם בצבע כתום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בכוחם להזיק לאדם ולגרום לו פגיעה גופנית בעת פעולתם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24.12.2021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22:30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התקשר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לחמודי אבו שנדי והציע למכור לו רימונים נוספים במחיר של </w:t>
      </w:r>
      <w:r>
        <w:rPr>
          <w:rFonts w:eastAsia="Calibri" w:cs="David" w:ascii="David" w:hAnsi="David"/>
        </w:rPr>
        <w:t>1,200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לרימון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27.12.2021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אקדח שסוגו 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שסוגל לירות ושבכוחו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28.12.2021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נשק שסוגו 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שסוגל לירות ובכוחו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5.1.2022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שסוגם אינו ידוע למאשימה ואשר משמשים לנשק שסוגל לירות כדור ובכוחו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5.1.2022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19:24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הציע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למכור את הכדורים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במחיר של </w:t>
      </w:r>
      <w:r>
        <w:rPr>
          <w:rFonts w:eastAsia="Calibri" w:cs="David" w:ascii="David" w:hAnsi="David"/>
        </w:rPr>
        <w:t>2,500</w:t>
      </w:r>
      <w:r>
        <w:rPr>
          <w:rFonts w:eastAsia="Calibri" w:cs="David" w:ascii="David" w:hAnsi="David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מעשיו באישום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במספר 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 ורכישה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עבירות לפי </w:t>
      </w:r>
      <w:hyperlink r:id="rId6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6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הודאת הנאשמים ובטרם שמיעת טיעוני הצדדים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הוריתי על הפניית נאשמים </w:t>
      </w:r>
      <w:r>
        <w:rPr>
          <w:rFonts w:eastAsia="Calibri" w:cs="David" w:ascii="David" w:hAnsi="David"/>
        </w:rPr>
        <w:t>7-14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לשירות המבחן לצורך עריכת תסקירים לגביהם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תסקירי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7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16.4.2023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צוין כי מדובר בגבר בן </w:t>
      </w:r>
      <w:r>
        <w:rPr>
          <w:rFonts w:eastAsia="Calibri" w:cs="David" w:ascii="David" w:hAnsi="David"/>
        </w:rPr>
        <w:t>38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לארבעה ילדים בגילאי </w:t>
      </w:r>
      <w:r>
        <w:rPr>
          <w:rFonts w:eastAsia="Calibri" w:cs="David" w:ascii="David" w:hAnsi="David"/>
        </w:rPr>
        <w:t>4-9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שהשלים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לימוד והחל לעבוד באופן רציף מגיל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למעצרו בתיק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בשלוש השנים האחרונות עד למעצרו עבד כנהג משאית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צוין כי בחודש יולי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בזמן שהיה נתון במעצר 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טבע בנו הצעיר בנחל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טיול משפחתי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חוותה המשפחה כולה משבר רגשי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מתמודד עם תחושת אשמה על כך שבגין הסתבכותו הוא נעדר מהטיול ולא נכח במקום על מנת להשגיח על בנו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שיתף כי הוא ואשתו נפגשו באופן חד פעמי עם פסיכולוג פרטי על מנת שיסייע להם להתמודד עם האובדן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והוסיף כי הוא שוקל להמשיך בהליך טיפולי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בגיליון רישומו הפלילי מלמד כי מדובר בנאשם נעדר הרשעות קודמות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בהתייחסו לעבירה בה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שלל הנאשם היכרות עם שותפיו לתיק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למעט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קרוב משפחתו מצד אביו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לו סייע באותה תקופה בעבודות שיפוצים בבית הוריו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אותה עבודה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ממנו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לקחת שקית עם חלקים של נשק וליצור עמו קשר טלפוני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שהגיע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קיים שיחת וידאו עם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הסביר לו כיצד להרכיב את חלקי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הצליח בכך וזרק את החלקים לפח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אישר כי ידע שמדובר בחלקים של 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הוא התקשה להסביר מדוע פעל כך ושלל נגיעה לכלי נשק בעבר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שירות המבחן ציין כי הנאשם ביטא צער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ושיתף כי בעקבות מעורבותו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הסב להוריו תחושות בושה והשפלה אל מול הסביבה וכי חווה מבני משפחתו כעס וביקורת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מעצרו והתנאים המגבילים בהם הוא נתון מזה זמן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הפיק את הלקחים וממוקד כיום בטיפול במשפחתו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שיתף על אודות המחירים האישיים הקשים אותם הוא משלם בעקבות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בעיקר על רקע תחושת האשם שחש באשר לפטירת בנו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והביע חשש וחרדה מהאפשרות שיוטל עליו עונש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שיערער את מצבם הרגשי שלו ושל בני משפחתו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לעבריינות עתידית אל מול סיכויי שיקומו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בין גורמי הסיכוי את תפקודו התעסוקתי התקין של הנאשם לאורך השנים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מחויבותו למשפחתו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עברו הפלילי הנקי ואת ההתרשמות כי ההליך הפלילי מהווה עבורו גורם מרתיע ומציב גבול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בין גורמי הסיכון להישנות עבירות מצדו בעתיד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מנה שירות המבחן את אופי העבירה המיוחסת לו וחומרתה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התייחסותו המצמצמת והעמומה של הנאשם ביחס למניעים שעמדו בבסיס 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קשריו החברתיים ועיסוקו בתחום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הגם שהנאשם הצהיר על רצונו להשתלב בטיפול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התקשה להתייחס באופן ממוקד לצרכיו הטיפוליים ועסוק בעיקר במחירים אותם הוא משלם נוכח ההליך הפלילי המתנהל נגדו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הנאשם אינו מתאים להשתלב בהליך טיפולי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משקלול כלל הגורמים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קיימת רמת סיכון להישנות עבירות דומות בעתיד מצדו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בא שירות המבחן בהמלצה שיקומית לגבי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והמליץ להטיל עליו ענישה מוחשית ומציבת גבולות בדמות מאסר שירוצה בעבודות שירות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8</w:t>
      </w:r>
      <w:r>
        <w:rPr>
          <w:rFonts w:eastAsia="Calibri" w:cs="David" w:ascii="David" w:hAnsi="David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3.4.2023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מדובר בגבר בן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המתגורר באום אל פחם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לשלושה ילדים בגילאי </w:t>
      </w:r>
      <w:r>
        <w:rPr>
          <w:rFonts w:eastAsia="Calibri" w:cs="David" w:ascii="David" w:hAnsi="David"/>
        </w:rPr>
        <w:t>5-9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אחד מבניו לוקה בשיתוק מוחין ואילו בתו נמצאת כיום בהליכי אבחון נוירולוגי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לאחר שסיים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עזב הנאשם מרצונו את המסגרת הלימודית על מנת להשתלב בעבודה ולסייע להוריו בפרנסת הבית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מאז היותו בן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למעצרו עבד כשכיר בתחום עבודות העפר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רישומו הפלילי של הנאשם מעלה כי אין לחובתו הרשעות קודמות כלשהן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בהתייחסו לעבירות בהן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קיבל הנאשם אחריות מלאה על התנהלותו וביטא חרטה עמוקה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שהוסיף כי טרם מעצרו לא הבין לעומק את המשמעות והסיכון הגלומים בהחזקת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שנחשף להחזקה ושימוש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ידי מכרים בעיר מגוריו ובאירועים משפחתיים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נפגעה יכולת השיפוט שלו ויכולתו להציב גבולות לסביבתו ולהימנע מעיסוק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הודה כי הוא ביצע את העבירה נוכח רצונו להפגין כוח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לבסס את מעמדו החברתי ולהחצין ולבסס את תחושת הגבריות שלו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חשיבה על מעשיו והשלכותיהם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שיתף כי אופן התנהלות זה אינו מאפיין אותו ואת אורח חייו וביטא רצון לקיים אורח חיים נורמטיבי ומתפקד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הבנה כי בחירותיו ומעשיו הסבו נזק רב לו ולסביבתו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עבירות מצדו של הנאשם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מצעיר בעל יכולות אישיות טובות ומערכות תמיכה משמעותיות בסביבתו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הנעדר דפוסים עברייניים מושרשים באישיותו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שזו הרשעתו הראשונה 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במי שנוטל אחריות מלאה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הבעת חרטה על בחירותיו וגילוי תובנה באשר להתנהלותו הבעייתית ולסיכון הגלום בהתנהלות זו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בין גורמי הסיכון ציין שירות המבחן את התרשמותו כי מדובר במי שפעל ללא חשיבה על השלכות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בעקבות רצונו לגבש את זהותו הגברית ומי התקשה לבחון אלטרנטיבות להתנהלותו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בתסקיר נאמר כי הנאשם לא ביטא נזקקות טיפולית או רצון להשתלב במסגרת טיפולית בה יוכל לבחון את דפוסי התנהגותו המכשילים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צוין כי מדובר במי שמתמודד עם קשיים רפואיים של שניים מילדיו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ועם בעיות רפואיות המקשות על השתלבותו במסגרת תעסוקתית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ופוגעות בתחושת המסוגלות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הערך העצמי וביכולתו לפרנס את משפחתו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שירות המבחן כי לא ניתן לשלול הישנות התנהגות דומה מצדו של הנאשם בעתיד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העובדה כי הלה לא ביטא נזקקות טיפולית או צורך בקשר עם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בהמלצה טיפולית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והמליץ להטיל עליו ענישה מוחשית שתציב עבורו גבול ברור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9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16.4.2023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המדובר בצעיר בן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ואב לתינוק כבן שנה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השלים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ועבד טרם מעצרו במשך כארבעה חודשים בתחום הבניין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מתיעוד אותו הציג הנאשם בפני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עלה כי בנו התינוק סובל מבעיות בריאות וקשיים התפתחותיים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בגינם נקבעה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ידי המוסד לביטוח לאומי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נכות בשיעור </w:t>
      </w:r>
      <w:r>
        <w:rPr>
          <w:rFonts w:eastAsia="Calibri" w:cs="David" w:ascii="David" w:hAnsi="David"/>
        </w:rPr>
        <w:t>100%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גיליון רישומו הפלילי של הנאשם מלמד כי אין לחובתו הרשעות קודמות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ביחס לשותפיו לתיק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מסר הנאשם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הינו קרוב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אינו מצוי עמו בקשר קרוב אך היה מודע לכך שהוא עוסק בכלי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תיאר הנאשם קשר מרוחק עם נאשם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שהינו אחיו הגדול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והוסיף כי לא ידע על עיסוקו בכלי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יתר המעורבים בביצוע העבירות תיאר הלה היכרות שטחית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הנאשם שיתף כי טרם ביצוע העבירה בה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היה חשוף לסביבה שולית שעסקה במכירת כלי נשק במטרה להפיק רווח כספי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ביצע את העבירה מתוך כוונה למכור כלי נשק ולקבל תגמול כספי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לצורך רכישת מוצרים חומריים כגון רכבי יוקרה אותם לא יכול היה להרשות לעצמו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שלל הנאשם כי באותה תקופה הוא התמודד עם קשיים כלכליים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פנה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בבקשה לספק לו אקדח ותיאר כי חש ריגוש מכך שהחזיק כלי נשק לראשונה בחייו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את האקדח הוא הסתיר בביתו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ניסה למכור אותו מתוך חשש שידווחו עליו למשטרה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ולכן החזירו לידי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לאחר כשבוע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הנאשם תיאר עצמו כאדם המתקשה לעתים להפעיל שיקול דעת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חשב על הסיכון והחומרה בהתנהלותו ועל המחירים שהוא עלול לשלם בעקבות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משום שלתפיסתו החזיר את האקדח ולא פעל בהתאם לכוונתו למכור אותו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הצר על מעשיו ושיתף כי חווה כעס וביקורת מצד בני משפחתו על מעורבותו בעבירה הנדונה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הפיק את הלקחים על רקע מעצרו הממושך והמצוקה הכלכלית אליה נקלע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וכיום הוא ממוקד בטיפול בבנו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העובדה כי הנאשם ביטא רצון להשתלב בטיפול שיסייע לו להעמיק בהבנה לגבי דפוסי אישיותו שהובלו אותו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נבדקה התאמתו לקבוצה טיפולית המיועדת לעוברי חוק בתחום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להתרשמות מנחות הקבוצה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הלה התקשה לשתף בתכנים מעולמו האישי וצמצם בנוגע לקשריו החברתיים השוליים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הגם שלדבריו בבסיס ביצוע העבירה עמד רצון להשיג כסף קל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בבדיקה מעמיקה עלה כי הנאשם גדל במשפחה שנתנה מענה מספק לשלל צרכיו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להתרשמות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ביטא הנאשם צורך בטיפול באופן כללי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התקשה להצביע על מאפיינים באישיותו המצריכים התערבות טיפולית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עסוק במחירים האישיים אותם הוא משלם והתקשה להכיר בפגיעה הפוטנציאלית הכרוכה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לא נמצא מתאים להשתתף בקבוצה טיפולית במסגרת שירות המבחן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עבירות בעתיד מצדו של הנאשם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מנה שירות המבחן בין גורמי הסיכוי את עברו הפלילי הנקי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היציבות שגילה בתחום התעסוקה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מחויבותו למשפחה וההתרשמות כי ההליך המשפטי מהווה עבורו גורם מרתיע ומציב גבול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כגורמי 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את אופי העבירה בה הורשע הנאשם וחומרתה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מאפייני אישיותו המתבטאים בערך עצמי נמוך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ריכוז עצמי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קושי בהפעלת שיקול דעת בוגר והיעדר גבולות פנימיים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דפוסי חשיבתו השוליים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רצונו להפיק רווח כספי קל ומהיר ואת חוסר התאמתו להשתלב בקבוצה טיפולית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הנאשם מתקשה לזהות מצבי סיכון ולהבין לעומק את ההשלכות הפוטנציאליות של עיסוק בכלי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הוא ממוקד במחירים האישיים אותם הוא משלם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בשקלול הגורמים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שירות המבחן כי קיים סיכון להישנות ביצוע עבירות דומות בעתיד מצדו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חומרת העבירה והנסיבות שעמדו ברקע לביצועה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אי התאמתו של הנאשם להשתלב בהליך טיפולי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נמנע שירות המבחן מלבוא בהמלצה שיקומית לגביו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הומלץ להטיל עליו ענישה מוחשית ומציבת 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העשויה לחדד עבורו את גבולות החוק וחומרת 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10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13.4.2023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מדובר בגבר בן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לארבעה ילדים בגילאי </w:t>
      </w:r>
      <w:r>
        <w:rPr>
          <w:rFonts w:eastAsia="Calibri" w:cs="David" w:ascii="David" w:hAnsi="David"/>
        </w:rPr>
        <w:t>2-11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המתגורר בערערה והינו הבעלים של חברה לשירותי אינסטלציה ומערכות כיבוי אש וחנות לממכר חומרי בניין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בגיליון רישומו הפלילי העלה כי אין לחובתו הרשעות קודמות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לעבירה בה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הנאשם בביצועה באופן מילולי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בציינו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יצר עמו קשר מספר פעמים בשל רצונו למכור לו ברזל וכי הוא לא היה מודע לכך שמדובר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התקשה להתייחס לאופן קבלת ההחלטות על ידו ולקשריו החברתיים והמשפחתיים ושב והביע עמדות שליליות כלפי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הלה לא הצליח לפרט לגבי דינמיקת היחסים בינו לבין נאשמים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שהינם אחיו הגדולים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תיאר היכרות שטחית בלבד עם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ושלל כל היכרות עם יתר הנאשמים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שלל הנאשם סכסוכים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היכרות עם גורמים המעורבים בפלילים או נסיבות חברתיות וסביבתיות שעמדו ברקע למעשיו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ועמד על תפיסתו כי הוא מנהל אורח חיים אדפטיבי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כי ההליך המשפטי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תחושות האכזבה שחווה וההפסדים הכלכליים עמם הוא מתמודד מעמתים אותו עם המחירים הכרוכים בהתנהלותו ומהווים עבורו גורם מרתיע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לתחושתו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מסוגל להימנע ממעורבות בעבירות דומות בעתיד ובמקביל ביטא נזקקות טיפולית במסגרת שירות המבחן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התנהגות עבריינית מצדו של הנאשם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צוינו כגורמי סיכוי יציבותו בתחום התעסוקתי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אחריותו במסגרת המשפחתית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עברו הפלילי הנקי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ההרתעה שחווה לדבריו על רקע ההליך המשפטי וגינוי התנהלותו מצד סביבתו הקרובה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כגורמי 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מנה שירות המבחן את חומרת העבירה בה הורשע ועמדותיו של הנאשם בנוגע לביצועה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המבטאות צמצום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טשטוש וקושי לשתף ולערוך התבוננות מעמיקה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במצב דברים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קיים סיכון להישנות עבירות דומות מצדו בעתיד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בשים לב לסיכון זה ולקושי לבטא מוקדי התערבות וצרכים טיפוליים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והגם שהנאשם הביע נכונות להתגייס לטיפול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נמנע שירות המבחן ממתן המלצה שיקומית בעניינו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11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3.4.2023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בגבר בן </w:t>
      </w: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לשלושה ילדים בגילאים </w:t>
      </w:r>
      <w:r>
        <w:rPr>
          <w:rFonts w:eastAsia="Calibri" w:cs="David" w:ascii="David" w:hAnsi="David"/>
        </w:rPr>
        <w:t>1.7-13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המתגורר בערערה ומנהל עסק עצמאי בתחום האינסטלציה ביחד עם אביו ואחיו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מעיון בגיליון המרשם הפלילי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עולה כי אין לחובתו הרשעות קודמות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להתרשמות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במי שמקבל אחריות מלאה על התנהלותו בעבירות בהן הורשע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נחשף להחזקה ולשימוש בנשק על ידי מכרים בעיר מגוריו ובאירועים משפחתיים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אותה עת לא הבין לעומק את המשמעות והסיכון הגלומים בהחזקת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נפגעה יכולת השיפוט שלו ויכולתו להציב גבולות לסביבתו ולהימנע מעיסוק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הסביר כי ביצע את העבירות המיוחסות לו מבלי לחשוב על השלכות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במטרה לרכוש חלקי נשק עבור אחיו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שלדבריו מורשה להחזיק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לא התכוון לפגוע באיש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ביטא חרטה עמוקה על מעשיו והסביר שהתנהלות כאמור אינו מאפיינת את אורח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שהביע רצון לנהל אורח חיים נורמטיבי ומתפקד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צו פיקוח מעצרים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שולב הנאשם ביום </w:t>
      </w:r>
      <w:r>
        <w:rPr>
          <w:rFonts w:eastAsia="Calibri" w:cs="David" w:ascii="David" w:hAnsi="David"/>
        </w:rPr>
        <w:t>11.9.2022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בקבוצה לעצורי 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מחוות דעת מנחה הקבוצה עולה כי במסגרת השתתפותו בקבוצה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ערך הנאשם התבוננות ראשונית בבחינת החלקים הבעייתיים והמכשילים באישיותו ובדפוס התנהגותו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המפגשים חל שינוי בעמדותיו והתנהלותו ועלה מצדו קושי להמשיך ליטול חלק במסגרת הקבוצתית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היות ונדרש לטפל במשפחתו ולדאוג למצבה הכלכלי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האמור ועל רקע רצונו של הנאשם לסיים את ההליך המשפטי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עלה ספק באשר למידת יכולתו להתחייב להליכים טיפוליים לאורך זמן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לגבש את הערכת הסיכון להישנות עבירות מצדו של הנאשם בעתיד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כי מדובר במי שזו הרשעתו הראשונה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הנעדר דפוסים עברייניים מושרשים באישיותו ובעל מערכות תמיכה משמעותיות בסביבתו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לקח אחריות מלאה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גילה חרטה על בחירותיו ותובנה באשר להתנהלותו ולסיכון הגלום 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וכיום הוא מבטא רצון לנהל אורח חיים נורמטיבי ומתפקד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כי הנאשם פעל ללא חשיבה על השלכות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חומרתם והסיכון הנגרם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רב הנסתר על הגלוי באשר לקשריו עם גורמים עברייניים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נקבע כי לא ניתן לשלול סיכון להישנות התנהגות דומה בעתיד מצדו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העובדה כי הנאשם לא ביטא נזקקות טיפולית או צורך בקשר עם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בהמלצה טיפולית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והמליץ להטיל עליו ענישה מוחשית שתציב גבול ברור להתנהגותו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12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16.4.2023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בנאשם בן </w:t>
      </w:r>
      <w:r>
        <w:rPr>
          <w:rFonts w:eastAsia="Calibri" w:cs="David" w:ascii="David" w:hAnsi="David"/>
        </w:rPr>
        <w:t>41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לחמישה ילדים בגילאי </w:t>
      </w:r>
      <w:r>
        <w:rPr>
          <w:rFonts w:eastAsia="Calibri" w:cs="David" w:ascii="David" w:hAnsi="David"/>
        </w:rPr>
        <w:t>1-12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המתגורר עם משפחתו בערערה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הלה השלים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עם תעודת בגרות חלקית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ומגיל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עבד בעסק משפחתי בתחום האינסטלציה וניהל במקביל במשך כארבע שנים חנות לחומרי בניין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בגיליון רישומו הפלילי מלמד כי אין לחובתו של נאשם זה הרשעות קודמות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בהתייחסו לעבירה בה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הכחיש הנאשם את המיוחס לו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שטען כי אותה עת ביצע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עבודת חשמל במחסני החנות בה עבד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השיח עמו נסב סביב עבודה זו מבלי שהיה מודע כלל לעיסוקו של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שלל קיומם של קשרים שוליים או סכסוכים בינו לבין אחרים וביטא עמדות ותפיסות המתנגדות להחזקת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בחודש אוקטובר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שולב הנאשם בקבוצה טיפולית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המיועדת לעצורי בית בתחום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דווח כי הלה מגיע למפגשים באופן רציף וכנדרש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משתתף בשיח הקבוצתי ומציג עצמו כאיש משפחה ועבודה המנהל אורח חיים נורמטיבי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שיתף כי המעצר היווה עבורו משבר עמו התקשה להתמודד והתייחס לעוול שנגרם לו ולמשפחתו כתוצאה מההליך המשפטי המתנהל נגדו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ביטא הנאשם הבנה ביחס לסיכון ולהשלכות הכרוכות בהחזקת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ושלל כל 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זיקה או כמיהה להחזקתו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שהמשיך לשלול קשר למיוחס לו בכתב האישום גם לאחר הודייתו והרשעתו בעובדותיו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הפיק את הלקחים באשר לקשרים עם אחרים והבין כי היה עליו לבחון באופן מעמיק יותר את התנהלותו של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ואת עיסוקו בתחום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שהודה במיוחס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הכחיש הנאשם את ביצוע העבירה וטען כי הודאתו ניתנה על מנת לסיים את ההליך המשפטי המתמשך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על תנאי מעצרו ועל מנת שיוכל לפרנס את משפחתו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עבירות בעתיד מצדו של נאשם זה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כי קיים פער משמעותי בין האופן שבו מציג הנאשם את התנהלותו כתקינה לבין התנהלותו בעבירה בה הורשע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הן בפני עורכת התסקיר והן במהלך השתתפותו בקבוצה לעצורי 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הכחיש הנאשם כל קשר לביצוע העבירה ולניסיון לרכוש חלקים של נשק ומחסנית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עמימות באשר לאופי הקשרים החברתיים שהוא מנהל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לרקע ולנסיבות ביצוע העבירה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בין גורמי הסיכוי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שירות המבחן לעובדה כי מדובר בנאשם נעדר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לתפקודו התקין והיציב במסגרת חינוך ותעסוקה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למחויבותו למשפחתו ולהתרשמות כי המעצר וההליך המשפטי מהווים עבורו גורם הרתעה מציב גבול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כגורמי 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נשקלו חומרת העבירה ועמדתו של נאשם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המכחישה את 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העמימות באשר למניעיו ולקשריו החברתיים ואת הקושי שביטא לבחון את נסיבות מעצרו ולהתקדם בהליך הטיפולי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שקלול גורמים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שירות המבחן כי לא ניתן לשלול קיומה של רמת סיכון להישנות עבירות דומות בעתיד מצדו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נמנע שירות המבחן מלבוא בהמלצה שיקומית לגבי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והמליץ להטיל עליו ענישה מוחשית ומציבת 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העשויה לחדד עבורו את גבולות החוק וחומרת 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13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17.4.2023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מדובר בנאשם בן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לשניים בגילאי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שהשלים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והוא בעל תעודת בגרות מלאה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 הנאשם הוא החל לימודי מיזוג אוויר וחשמל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בשל קשיים כלכליים הפסיק את לימודיו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השתלב בעבודה בתחום במשך שבע שנים וצבר ניסיון תעסוקתי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ולפני כחמש שנים פתח עסק עצמאי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המעסיק כארבעים עובדים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בגיליון רישומו הפלילי של הנאשם מלמד כי אין לחובתו הרשעות קודמות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תלוי ועומד נגדו תיק בחשד לביצוע עבירות שעניינן קשירת קשר לביצוע פשע וסחר</w:t>
      </w:r>
      <w:r>
        <w:rPr>
          <w:rFonts w:eastAsia="Calibri" w:cs="David" w:ascii="David" w:hAnsi="David"/>
          <w:rtl w:val="true"/>
        </w:rPr>
        <w:t>/</w:t>
      </w:r>
      <w:r>
        <w:rPr>
          <w:rFonts w:ascii="David" w:hAnsi="David" w:eastAsia="Calibri"/>
          <w:rtl w:val="true"/>
        </w:rPr>
        <w:t xml:space="preserve">עסקה למסירת החזקה בנשק לאחר מיום </w:t>
      </w:r>
      <w:r>
        <w:rPr>
          <w:rFonts w:eastAsia="Calibri" w:cs="David" w:ascii="David" w:hAnsi="David"/>
        </w:rPr>
        <w:t>4.5.2023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בהתייחסו לעבירה בה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הכחיש הנאשם את המיוחס לו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ששלל קשר לביצוע עסקת הסחר וקבלת גמול כספי עבור התחמושת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שטען כי הודה בביצוע המעשים במטרה לסיים את ההליך המשפטי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העסיק את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בביתו לצורך ביצוע עבודות חשמל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ובמסגרת העבודה ביקש האחרון מבן דודו של הנאשם לקנות עבורו ציוד הנדרש לעבודתו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הוסיף כי בהמשך ביקש ממנו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להביא ארגזים שהיו במשאית לחצר 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עשה כן והמשיך בעיסוקיו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שידע מה הכילו אותם ארגזים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21.7.2022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הועמד הנאשם בצו פיקוח מעצרים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תחילה התקיימו עמו פגישות פרטניות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וביום </w:t>
      </w:r>
      <w:r>
        <w:rPr>
          <w:rFonts w:eastAsia="Calibri" w:cs="David" w:ascii="David" w:hAnsi="David"/>
        </w:rPr>
        <w:t>20.2.2023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שולב בקבוצה ייעודית לעצורי בית במסגרת שירות המבחן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מדיווח מנחי הקבוצה עלה כי הוא נכח בכל המפגשים שהתקיימו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שיתף פעולה באופן מלא וכיבד את כללי המסגרת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המשתתפים והמנחים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השלב הראשוני בו הוא מצוי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מביע הנאשם קול בוגר בשיח הקבוצתי ונוטל חלק פעיל בשיחות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 עוד כי הוא החל לקחת אחריות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הביע מודעות לחומרת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והצליח באופן ראשוני להכיר בקיום קשרים שוליים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קושי להציב גבולות ורצון להשיג כסף קל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כגורמים העומדים בבסיס מעורבותו 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להתרשמות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באדם נעדר דפוסים עברייניים מושרשים באישיותו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תפקד באופן תקין עד למעורבותו הנדונה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התנהגות עבריינית מצדו של הנאשם בעתיד אל מול סיכויי השיקום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מנה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גורמי הסיכוי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יכולותיו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העובדה כי הוא נעדר עבר פלילי ואת היציבות שהציג במסגרות השונות בחייו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בבחינת גורמי הסיכון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צוינו חומרת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הסיכון הטמון בה והקשרים השוליים אותם מנהל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מחזיק בעמדות מקלות ובעייתיות לגבי תחום העבירות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להתרשמות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נטה הנאשם לנהל שיח מצומצם ולהרחיק מעצמו מקשר לאירוע העבירה ומעורבותו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שהשליך את האחריות על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והציג עמדה קורבנית ומצמצמת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רב הנסתר על הגלוי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וקיים פער משמעותי בין המידע שמסר נאשם זה לגורמים השונים בשירות המבחן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רקע הפערים המשמעותיים שעלו בהתייחסותו של הנאשם למעורבותו בעבירה מושא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המליץ שירות המבחן לדחות את הדיון בעניינו בשלושה 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להעמיק את האבחון בעניינו ולבחון את הפער כאמור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14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17.4.2023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בנאשם בן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המתגורר בכפר קרע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לשני ילדים בגילאי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שהשלים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ללא תעודת בגרות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והפסיק את לימודיו טרם מועדם על רקע רצונו להשתלב בעבודה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עובר למעצרו עבד הנאשם במוסך משפחתי השייך לאחיו הבכור וכיום הוא מנהל כעצמאי מוסך בבעלותו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בגיליון רישומו הפלילי מלמד כי אין לחובתו של הנאשם הרשעות קודמות כלשהן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בהתייחסו לעבירה בה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שלל הנאשם ידיעה באשר לעיסוקו של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בתחום הנשק וטען כי הלה מוכר לו כלקוח במוסך בו עבד טרם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הגיע למוסך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ובנוסף לתיקון רכבו ביקש לצבוע שתי חתיכות ברזל שלא ידע מהו ייעודן אך שיער כי מדובר בחלקים הקשורים לעבודתו של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כגנן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הוסיף וציין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עזב את המוסך והשאיר את הרכב ואת חלקי הנשק לצביעה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וכאשר שב סיפר לו על ייעוד חתיכות הברזל שצבע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בפחדו מאחיו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סיפר לו הנאשם על הימצאות כלי הנשק במוסך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למכירת החלקים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הנאשם כי הדברים נאמרו בהלצה ושלא עמדה מאחוריהם כוונה ממשית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ושלל קיום שיח על אודות מכירה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שירות המבחן התרשם כי הנאשם לקח אחריות חלקית על מעשיו ונטה להשליך את האחריות להתנהלותו על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שהציג עמדה קורבנית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הסיכון להישנות עבירות בעתיד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הביא שירות המבחן בחשבון את העובדה כי מדובר במי שאין לחובתו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ניהל אורח חיים נורמטיבי טרם מעצרו וגילה יציבות במסגרות השונות בחייו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התמיכה לה זוכה מבני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הכעס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הבושה והביקורת שלהם כלפיו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מעצרו וההליך המשפטי עשויים להוות עבורו גורם מרתיע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בבחינת גורמי הסיכון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את חומרתה של העבירה ופוטנציאל הנזק הטמון 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נטייתו של הנאשם להשליך את האחריות למעורבותו על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העמדה הקורבנית בה הוא מחזיק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הלה מתקשה לבחון את הגורמים שהובילו להתנהלותו באירוע הנדון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העומדת בפער אל מול אורחות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ולפיכך בנושא זה רב הנסתר על הגלוי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נמנע שירות המבחן מלבוא בהמלצה טיפולית שיש ביכולתה להפחית את הסיכון להישנות עבירות בעתיד מצדו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בטרם שמיעת טיעוני הצדדים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הנאשמים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להתייחס לדברים העולים מהתסקירים שנערכו לגבי שולחיהם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מהם עולה כי אלה מכחישים את המיוחס להם בכתב האישום וטוענים כי הודאתם ניתנה לצורך סיום ההליך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הנאשמים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אישרו את הודאת מרשיהם וטענו כי הודאתם היא מלאה וחד משמעית וכי הם עומדים מאחוריה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בפתח ישיבת הטיעונים לעונש שהתקיימה בפני ביום </w:t>
      </w:r>
      <w:r>
        <w:rPr>
          <w:rFonts w:eastAsia="Calibri" w:cs="David" w:ascii="David" w:hAnsi="David"/>
        </w:rPr>
        <w:t>19.4.2023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להיעתר לבקשת שירות המבחן ולהורות על דחיית הדיון לגבי מרשו לצורך העמקת האבחון בעניינו ובחינת הפער הקיים כפי שהוצג בתסקיר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בהחלטתי ציינתי כי דבריו הסותרים של 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באשר להודאתו במיוחס לו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הובררו מפי בא כוחו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שאישר כי מרשו עומד על הודאתו וכי דבריו לא הובנו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העבירה החמורה בה הוא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שהכלל לגביה הוא מאסר מאחורי סורג ובריח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שמדובר בעבירה שהפכה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נקבע כי אין מקום לדחות את הדיון לצורך הגשת תסקיר משלים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הבקשה נדחתה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ראיותיה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הגישה המאשימה את תדפיס רישומו הפלילי של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ממנו עולה כי לחובתו הרשעה אחת משנת </w:t>
      </w:r>
      <w:r>
        <w:rPr>
          <w:rFonts w:eastAsia="Calibri" w:cs="David" w:ascii="David" w:hAnsi="David"/>
        </w:rPr>
        <w:t>2020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עבירות מס שעניינן אי הגשת 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במועד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שמונה עבירות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ומסירת אינפורמציה לא נכונה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ראיות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מסמך המתייחס להעסקתו של שולחו ותיעוד רפואי הנוגע לאשתו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מטעם יתר הנאשמים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המאשימה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טיעוניה לעונש עמדה המאשימה על החומרה היתרה הגלומה בעבירות בנשק על סוגיהן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הצורך במיגור תופעה מכוערת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הפוגעת בביטחון ושלום הציבור והפרט ובשמירה 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הדגישה המאשימה את התכנון והתחכום שהיו כרוכים בהן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שכללו שיחות והתכתבויות על אודות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מכירה וקניית 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חלקים לכלי נשק ותחמושת מסוגים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בחלק מהשיחות עשו הנאשמים שימוש במילות קוד על מנת להסתיר את מהות פעילותם ואף תיעדו את כלי הנשק והתחמושת עליהם שוחחו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הנאשמים יכלו להימנע מביצוע העבירות ולחדול מכל עיסוק בנשק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מעשיהם הופסקו רק הודות להתערבות גורמי אכיפת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שעלול היה להיגרם הוא עצום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בהפנותה למדיניות הענישה הנוהגת ביחס לכלל העבירות בהן הורשעו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ציינה המאשימה כי ראוי ומתבקש להעלות את רמת הענישה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היקפן העצום והנזקים שהן מסבות לחברה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להיקף הפרשייה מושא הדיון בתיק זה וחומרתה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וכאשר חל 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6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 בית המשפט לקבוע את מתחמי הענישה שלהלן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1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6-4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6.5-4.5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3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9-5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4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5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6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7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2.75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3.75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8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9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1.5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10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11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12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13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2.75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3.75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u w:val="single"/>
          <w:rtl w:val="true"/>
        </w:rPr>
        <w:t xml:space="preserve">ביחס לנאשם </w:t>
      </w:r>
      <w:r>
        <w:rPr>
          <w:rFonts w:eastAsia="Calibri" w:cs="David" w:ascii="David" w:hAnsi="David"/>
          <w:u w:val="single"/>
        </w:rPr>
        <w:t>14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באשר למיקום העונשים בתוך המתחמים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מדובר בנאשמים נעדרי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למעט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שלחובתו הרשעה אחת בגין עבירות מס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חסכו בהודאתם 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לתסקירי שירות המבחן מהם עולה כי הודאתם של הנאשמים הינה הודאה הצהרתית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שנועדה לקדם אינטרסים אישיים של כל אחד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לא ניתן לשלול סיכון להישנות עבירות דומות מצדם בעתיד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התרשמות זו הובילה לכך ששירות המבחן לא בא בהמלצה שיקומית לגבי מי מהנאשמים והמליץ להטיל עליהם ענישה מוחשית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למקם את עונשם של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בחלקם התחתון של המתחמים להם עתרה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 מאסר מותנים וקנס</w:t>
      </w:r>
      <w:r>
        <w:rPr>
          <w:rFonts w:eastAsia="Calibri" w:cs="David" w:ascii="David" w:hAnsi="David"/>
          <w:rtl w:val="true"/>
        </w:rPr>
        <w:t xml:space="preserve">;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את עונשם של נאשמים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בקשה המאשימה למקם בחלקו האמצעי של כל מתחם לו עתרה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 מאסר מותנים וקנס</w:t>
      </w:r>
      <w:r>
        <w:rPr>
          <w:rFonts w:eastAsia="Calibri" w:cs="David" w:ascii="David" w:hAnsi="David"/>
          <w:rtl w:val="true"/>
        </w:rPr>
        <w:t xml:space="preserve">;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ואת עונשו של נאשם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בשליש התחתון של המתחם שהתבקש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 מאסר מותנה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ההגנה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בטיעוניו לעונש סקר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נאשמים </w:t>
      </w:r>
      <w:r>
        <w:rPr>
          <w:rFonts w:eastAsia="Calibri" w:cs="David" w:ascii="David" w:hAnsi="David"/>
        </w:rPr>
        <w:t>1-4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11-12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העבירות המיוחסות למרשיו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שהדגיש כי חלקן מצוי בגדר סמכותו של בית משפט השלום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נאמר כי מכתב האישום לא ניתן לדעת את סוג וכמות חלקי הנשק והתחמושת בהם מדובר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המתחמים שהתבקשו על ידי המאשימה אינם מתיישבים עם הפסיקה המחייבת של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שציין אף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בעצמו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הסנגור לפסיקה המשקפת לשיטתו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 הוטלו עונשים בטווח שבין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שירוצו בעבודות שירות ועד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בגין נשיאה והובלה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ועונשים שבין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עבודות שירות ועד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בגין עבירה של החזקת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ביקש להקיש מאותה ענישה את המתחמים ההולמים אותם יש לקבוע בענייננו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להביא בחשבון את הודאתם של הנאשמים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הביאה לחיסכון משמעותי בזמן שיפוטי וייתרה את הצורך בהעדת עדי תביעה רבים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אף שמדובר בתיק מורכב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המבוסס בעיקרו על עמדות האזנות סתר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ביחס לנאשמים </w:t>
      </w:r>
      <w:r>
        <w:rPr>
          <w:rFonts w:eastAsia="Calibri" w:cs="David" w:ascii="David" w:hAnsi="David"/>
        </w:rPr>
        <w:t>1-4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מדובר באחים שמצבם הסוציו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אקונומי קשה העצורים מזה זמן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הנאשמים </w:t>
      </w:r>
      <w:r>
        <w:rPr>
          <w:rFonts w:eastAsia="Calibri" w:cs="David" w:ascii="David" w:hAnsi="David"/>
        </w:rPr>
        <w:t>11-12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שהו במעצר מאחורי סורג ובריח משך כחודשיים וחצי שלאחריהם נעצרו בפיקוח אלקטרוני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בסיס הטעמים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שלא למצות את הדין עם מרשיו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ולגבי נאשמים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להסתפק בתקופת מעצרם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בשים לב לעובדה שהנאשמים לא הפיקו רווח כספי מביצוע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להימנע מהטלת קנס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בפתח טיעוניו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לתיקון המהותי שנעשה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בחלק המתייחס לשולחו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בסופו של יום הורשע בעבירות שעניינן החזקת חלקי נשק ותחמושת בכמות שאינה גדולה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המצויות בסמכותו של בית משפט השלום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חלק על המתחם שהתבקש על ידי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המבוסס על מקרים חמורים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הנוגעים לנאשמים בעלי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והפנה לפסיקה התומכת במתחם העונש ההולם את 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לשיטתו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הנע בין מספר חודשי מאסר מותנה או מספר חודשי מאסר שיכול וירוצו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מספר 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בשים לב לעובדה כי מדובר בנאשם נעדר עבר פלילי ששהה במעצר בגין תיק זה תקופה של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במהלכם נולד לו בן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בקש הסנגור שלא למצות את הדין עם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ולהסתפק בתקופת מעצרו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בטיעוניו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נאשמים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כי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בסופו של יום בשני סעיפי אישום שעניינם החזקת אביזרי נשק מסוגים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מועד החזקתם אינו ידוע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ההחמרה בענישה שנקבעה בתיקון ל</w:t>
      </w:r>
      <w:hyperlink r:id="rId6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אינה חלה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הצטרף לטיעוני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הנאשמים האחרים ביחס לענישה הנוהגת והגיש פסיקה רלוונטית לכמויות אביזרי הנשק בהם החזיק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ובתוך כך עתר לקביעת מתחם ענישה הנע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בשים לב לכך שנאשם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מצוי במעצר ממשי מזה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בכך שעברו הפלילי אינו רלוונטי לעבירות בהן הורשע בהליך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סנגורו להסתפק בתקופת מעצרו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ביחס לנאשם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בהחזקה של אביזרי נשק שסוגם וכמותם אינם ידועים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כי ההחזקה בהם הייתה רגעית ונועדה לצורך צביעתם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שהלה קיבל תמורה כספית בגין 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נטען כי למעשיו של הנאשם לא קדם תכנון וכי הנזק שנגרם מהם הוא אפסי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לצורך קביעת מתחם העונש ההולם בנסיבות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הסנגור לפסיקה הדנה בהחזקת אביזרי נשק בכמות מינורית לתכלית שאינה 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הנעה ממאסר מותנה או 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צ ועד מספר חודשי מאסר שיכול וירוצו בדרך של עבודות שירות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הסנגור לעובדה כי 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 לשני קטינים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פוטר מעבודתו בעסק המשפחתי בעקבות הסתבכותו בתיק דידן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מהתסקיר שהוגש לגביו עולה כי מדובר בבן למשפחה תומכת ונורמטיבית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שתפקודו תקין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לקח אחריות על מעשיו וההליך המשפטי היווה עבורו גורם מרתיע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הסנגור להסתפק בעונש של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קרי תקופת מעצרו של 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ולהימנע מהטלת 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טען בפתח טיעוניו כי הגם שאינו מקל ראש בחומרת העבירה בה הורשע מרשו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אין זה המקרה בו יש למצות את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הפנה לנסיבות ביצוע העבירה שפי שפורטו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כי מדובר בחלקי נשק לא שלמים ולא תקינים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בגינם ראוי לקבוע מתחם עונש הנע בין מספר חודשי מאסר אשר יכול וירוצו בעבודות שירות ועד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אשר לקביעת העונש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להתחשב בהודאת מרשו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ניתנה למרות שהאישום בעניינו מבוסס בעיקרו על תכנים שעלו בעמדת האזנת סתר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נאמר כי הודאה זו מבטאת חרטה אמתית וכנה וצער מצדו של הנאשם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כן ביקש הסנגור להביא בחשבון את תקופת מעצרו של הנאשם מאחורי סורג ובריח מיום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25.4.2022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אז שוחרר למעצר בית מלא במקום מרוחק ממקום מגוריו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תקופת הרחקתו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פקדה את משפחתו טרגדיה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בנו הצעיר בן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טבע למוות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נטען כי תחושת האשם המלווה את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המעצר וההליך הפלילי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היוו עבורו גורם מרתיע ומציב גבולות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וכיום הוא מבקש להשתקם ולסייע למשפחתו בעקבות האסון שפקד אותה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אשר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הסנגור למקם את עונשו של 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בתחתית המתחם לו עתר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ולהטיל עליו עונש מאסר שירוצה בעבודות שירות בהתאם להמלצת שירות המבחן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נאשמים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 על מתחם העונש לו עתרה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לטענתו אינו נתמך בפסיקה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וביקש להעמיד את מתחם הענישה לגבי מרשיו על טווח שבין מספר חודשי מאסר שיכול וירוצו בעבודות שירות ועד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בקביעת עונשם של נאשמים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להתחשב בהודאתם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בעברם הפלילי הנקי ובמצב הרפואי המורכב של ילדיהם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לתסקירי שירות המבחן שהוגשו לגביהם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שירות המבחן אינו נוהג לבוא בהמלצה טיפולית בעניינם של נאשמים אשר הודו בביצוע 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ידוע שבגין עבירות אלה מוטלים בדרך כלל עונשי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בהתחשב בכך שבמסגרת תיק זה שהה נאשם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במעצר ממשי במשך כשישה חודשים ונאשם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שהה במעצר מאחורי סורג ובריח במשך כחמישה 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 סנגורם להסתפק בימי מעצרם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הצטרף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לדברי באי כוח הנאשמים האחרים ולפסיקה אליה הפנו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התייחס הסנגור לעובדות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מהן עולה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פנה למרשו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נטען כי לאותה פנייה השיב האחרון במילים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אין בעיה</w:t>
      </w:r>
      <w:r>
        <w:rPr>
          <w:rFonts w:eastAsia="Calibri" w:cs="David" w:ascii="David" w:hAnsi="David"/>
          <w:rtl w:val="true"/>
        </w:rPr>
        <w:t>", "</w:t>
      </w:r>
      <w:r>
        <w:rPr>
          <w:rFonts w:ascii="David" w:hAnsi="David" w:eastAsia="Calibri"/>
          <w:rtl w:val="true"/>
        </w:rPr>
        <w:t>אינשאללה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ומלבד זאת לא עשה דבר לצורך השלמת 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מדובר בעבירה הנמצאת ברף התחתון של העבירות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באשר לבקשת המאשימה לחרוג לחומרא ממדיניות הענישה הנוהגת במקרה דנא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בענייננו לא ניתן לכך אישור מטעם פרקליט המדינה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 בית המשפט לנהוג על פי עיקרון אחידות הענישה ולהימנע מאפליית הנאשמים ביחס לנאשמים אחרים המורשעים בעבירות זהות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עבירות בנשק הפכו אמנם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הגובה קורבנות מהציבור כולו ומהמגזר הערבי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מתחייבת העלאה של רף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יהיה זה מרחיק לכת לומר כי תופעה זו הינה תולדה של מעשיהם של הנאשמים בתיק זה ולהטיל עליהם ענישה מחמירה על מנת למגרה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הסנגור על הנזק שנגרם לנאשמים כתוצאה מההליך הפלילי המתנהל נגדם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מדובר בנאשמים נשואים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הורים לילדים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משך תקופה ארוכה שוהים במעצר ממשי או בתנאים מגבילים שאינם מאפשרים להם לעבוד לפרנסת משפחותיהם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מצב זה פגע בנאשמים הן מבחינה תדמיתית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מבחינה כלכלית והן מבחינת התא המשפחתי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האמור ונוכח העובדה כי מדובר בנאשמים שזוהי הסתבכותם הראשונה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אין זה המקרה בו יש למצות עמם את הדין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בטיעוניו לעונש עמד </w:t>
      </w:r>
      <w:r>
        <w:rPr>
          <w:rFonts w:ascii="David" w:hAnsi="David" w:eastAsia="Calibri"/>
          <w:u w:val="single"/>
          <w:rtl w:val="true"/>
        </w:rPr>
        <w:t>ב</w:t>
      </w:r>
      <w:r>
        <w:rPr>
          <w:rFonts w:eastAsia="Calibri" w:cs="David" w:ascii="David" w:hAnsi="David"/>
          <w:u w:val="single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 xml:space="preserve">כ נאשם </w:t>
      </w:r>
      <w:r>
        <w:rPr>
          <w:rFonts w:eastAsia="Calibri" w:cs="David" w:ascii="David" w:hAnsi="David"/>
          <w:u w:val="single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 נסיבות ביצוע העבירה המיוחסת למרשו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שעניינה מכירת תחמושת שסוגה וכמותה לא ידועים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ליתן פרשנות מקלה לעובדות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כי מדובר בעסקה בודדת בתחמושת בכמות מזערית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התיקון לחוק לא חל בענייננו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ביקש לדחות את המתחם שהתבקש על ידי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חורג ממדיניות הענישה הנהוגה בצורה קיצונית מבלי שניתן לכך הסבר מניח את הדעת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לשיטתו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העונש ההולם לגבי 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צריך לנוע בין מספר חודשי מאסר שירוצו בדרך של עבודות שירות לבין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לזקוף לזכות שולחו את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המבטאת חרטה כנה על מעשיו ואשר חסכה זמן שיפוטי יקר ואת הצורך בהעדת מספר רב של עדים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בניגוד לאמור בתסקיר שירות המבחן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נטען כי נאשם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לקח אחריות על מעשיו מיד עם תיקון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בפני שירות המבחן ציין דברים שמסר בחקירתו במשטרה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מדובר בצעיר נורמטיבי שזוהי הסתבכותו הראשונה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והמעשים בהם הורשע לא משקפים את אופיו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לטענתו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הטלת עונש מאסר לריצוי בפועל תפגע אנושות בנאשם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במשפחתו ובעסק שבבעלותו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הפנה הסנגור למסקנות 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ועדת דורנר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לפיהן יש מקום להימנע מהטלת עונשי מאסר בפועל כאשר הדבר אינו הכרחי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האמור ונוכח העובדה שהנאשם השתלב בהליך טיפולי במסגרת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להעדיף בעניינו את הפן השיקומי ולהסתפק בהטלת מאסר 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ולחילופין עונש מאסר שירוצה בדרך של עבודות שירות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דברם האחרון של הנאשמים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בדברם האחרון הצרו הנאשמים על מעשיהם וביקשו כי בית המשפט יתחשב בהם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שנפגעו כתוצאה מביצוע העבירות בעניינו הם הערך הנעלה של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זכותו של האדם לשלמות גופו ובטחונו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זכותו של הציבור לביטחונו האישי  ושלמות גופו ונפשו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נפגעו הערכים של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בעת כתיבת גזר דין זה עומד מניינם של הנרצחים בחברה הערבית על </w:t>
      </w:r>
      <w:r>
        <w:rPr>
          <w:rFonts w:eastAsia="Calibri" w:cs="David" w:ascii="David" w:hAnsi="David"/>
        </w:rPr>
        <w:t>73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נרצחים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למרבה הצער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כי עד למועד הקראת גזר הדין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כמספר 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יעלה מניין הקורבנות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במספרים שהדעת והלב אינם סובלים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אחד מאותם קורבנות היה עולם ומלואו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לכל אחד מהם היו תכניות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מאוויים וחלומות שלעולם כבר לא יתגשמו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אחד מהם היה אדם מוקף משפחה וחברים שחסרונו ילווה אותם עד אחרית חייהם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לעתים אלה הורים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לעתים בני ובנות זוג ולעתים ילדים שנותרו יתומים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שדבר לא יפצה אותם על אובדנם הקשה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רציחות אלו לא היו יוצאות אל הפועל אילולא הכמות העצומה של נשקים המוחזקים באופן בלתי חוקי ומשמשים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לאותם מעשי רצח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הנאשמים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שרובם הורים לילדים ותינוקות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צריכים היו להיות מוטרדים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יותר מכל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מכך שבמעשיהם הם תורמים למצב בו ילדיהם והיקרים להם לא יוכלו להסתובב בבטחה במרחב הציבורי וכי כל יציאה מהבית תהיה כרוכה בהסתכנות ממשית לפגיעה מקליע תועה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למרבה הצער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היקף הפיענוחים של מקרי הרצח רחוק מלהיות משביע רצון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לכך טעמים שאין זה המקום לפרטם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מקום שהמשטרה מצליחה לשים ידה על אלה המעורבים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והם מובאים בפני בית המשפט ומורשעים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שומה לנקוט כלפיהם ביד קשה ולגזור עליהם עונשים מחמירים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בכפוף לנסיבותיו הייחודיות של כל מקרה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זוהי תרומתו של בית המשפט למלחמה בתופעה מכוערת וקשה זו שממיטה חורבן ויגון על החברה בכללותה ועל החברה הערבית בפרט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בית המשפט העליון נדרש לפני ימים אחדים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פעם נוספת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להחמרה הנדרשת במדיניות הענישה לגבי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6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פלאח בלאל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04.05.2023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נקבע</w:t>
      </w:r>
      <w:r>
        <w:rPr>
          <w:rFonts w:eastAsia="Calibri" w:cs="David" w:ascii="David" w:hAnsi="David"/>
          <w:rtl w:val="true"/>
        </w:rPr>
        <w:t xml:space="preserve">: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6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6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6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6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6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7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hyperlink r:id="rId7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7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מגמת ההחמרה ביחס לעבירות בנשק ניתן גם ללמוד מהתיקון ל</w:t>
      </w:r>
      <w:hyperlink r:id="rId7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החמיר את העונש הקבוע בצדה של עבירת הרכישה של כלי נשק משבע שנות מאסר לעשר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קבע כי בתקופה של שלוש שנים מיום פרסומו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74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7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 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בהעדר טעמים מיוחדים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כולו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העובדה כי כל אחת מהן היתה כרוכה בנחישות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בתכנון ובהתארגנות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בניצול אקראי של הזדמנות שנקרתה בדרכו של כל אחד מהנאשמים או במעידה שהיתה מלווה בשיקול דעת רגעי שגוי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במעשים שנעשו מתוך חשיבה מוקדמת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התארגנות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תיאום ומטרה עבריינית ממוקדת ומובהקת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הנזק שנגרם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כתוצאה מביצוע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מוגבל בהיקפו ומתבטא בעיקר במשאבים אותם השקיעה משטרת ישראל כדי לחשוף את פעילותם העבריינית של הנאשמים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משאבים אלו כללו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הצבת עמדות להאזנות סתר והפעלת מערך של חוקרים ובלשים שהוביל ללכידתם של הנאשמים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להביא בחשבון את פוטנציאל הנזק העצום שעלול היה להיגרם אילו המשיכו הנשקים והתחמושת שנתפסו להתגלגל לידיים עברייניות נוספות ואילו נעשה בהם שימוש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הנזק הנגרם משימוש בנשק המוחזק באופן בלתי חוקי עמד בית המשפט במספר רב של הזדמנויות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</w:t>
      </w:r>
      <w:hyperlink r:id="rId7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), </w:t>
      </w:r>
      <w:r>
        <w:rPr>
          <w:rFonts w:ascii="David" w:hAnsi="David" w:eastAsia="Calibri"/>
          <w:color w:val="000000"/>
          <w:rtl w:val="true"/>
        </w:rPr>
        <w:t>נאמרו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בהקשר זה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הדברים הבאים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color w:val="000000"/>
          <w:sz w:val="27"/>
          <w:szCs w:val="27"/>
        </w:rPr>
      </w:pPr>
      <w:r>
        <w:rPr>
          <w:rFonts w:eastAsia="Calibri" w:cs="David" w:ascii="David" w:hAnsi="David"/>
          <w:color w:val="000000"/>
          <w:sz w:val="27"/>
          <w:szCs w:val="27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בנשק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שקבעתי במקרה אחר</w:t>
      </w:r>
      <w:r>
        <w:rPr>
          <w:rFonts w:eastAsia="Calibri" w:cs="David" w:ascii="David" w:hAnsi="David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השימוש בנשק חם ככלי ליישוב סכסוכים הפך לרעה חולה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על רקע המציאות אותה אנו חווים למרבה הצער מדי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David" w:ascii="David" w:hAnsi="David"/>
          <w:rtl w:val="true"/>
        </w:rPr>
        <w:t xml:space="preserve">...".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  <w:tab/>
      </w:r>
      <w:r>
        <w:rPr>
          <w:rFonts w:eastAsia="Calibri" w:cs="David" w:ascii="David" w:hAnsi="David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בהתאם לזאת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וכחלק מתפקידו של בית המשפט בביעורן של תופעות קשות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הסוחרים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לצורך בחינת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אפצל את הדיון בסעיף זה על פי העבירות העיקריות הרלוונטיות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וכלהלן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>נשיאה והובלה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7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נקבע כי מתחם העונש ההולם שראוי לקבוע לגבי נאשם בגיר שהורשע בנשיאה של נשק חם באופן בלתי חוקי במרחב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30-42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ובלשון בית המשפט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7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...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כעולה מפסיקתו של בית משפט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חודשי מאסר בין סורג ובריח </w:t>
      </w:r>
      <w:r>
        <w:rPr>
          <w:rFonts w:eastAsia="Calibri" w:cs="David" w:ascii="David" w:hAnsi="David"/>
          <w:u w:val="single"/>
          <w:rtl w:val="true"/>
        </w:rPr>
        <w:t>(</w:t>
      </w:r>
      <w:r>
        <w:rPr>
          <w:rFonts w:ascii="David" w:hAnsi="David" w:eastAsia="Calibri"/>
          <w:u w:val="single"/>
          <w:rtl w:val="true"/>
        </w:rPr>
        <w:t>לצד עונשים נלווים בדמותם של מאסר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על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תנאי וקנס</w:t>
      </w:r>
      <w:r>
        <w:rPr>
          <w:rFonts w:eastAsia="Calibri" w:cs="David" w:ascii="David" w:hAnsi="David"/>
          <w:u w:val="single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ראו והשוו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נורי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קואסמה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ביטון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ועניין חלייחל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הווה אומר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באין נסיבות מיוחדות לחומרא או לקולא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תקוותי היא כי אמות מידה אלה תנחנה את הערכאות הדיוניות באופן שיטתי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ההדגשה אינה במקור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7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טאיע 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21.03.2023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נשיאה והובלת נשק ותחמושת שלא כדין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במערער שנסע עם אדם אחר כשהוא נושא אקדח מסוג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 הרכב למחסום משטרתי הנהג עצר 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המערער יצא מהרכב והחל להימלט מהמקום 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הרשיע את המערער לאחר ניהול הוכחות וגזר עליו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כנגד הכרעת הדין וגזר הדין נדחה על ידי בית המשפט העליון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930/22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אוסמה חטיב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31.07.2022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ערעורו של מי שהורשע בעבירה של נשיאה והובלת נשק והסתייעות ברכב לביצוע פשע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שנשא והוביל ברכב בו נהג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חצי אוטומטי ומחסנית ריקה תואמת הורשע לאחר שמיעת ראיות ובית המשפט המחוזי גזר עליו עונש של 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הערעור על הכרעת הדין וגזר הדין נדחו על ידי בית המשפט העליון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>רכישה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סחר ועסקה אחרת בנשק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אמארה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2.9.20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בעבירות של סחר בנשק שלא כדין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תת מקלע מסוג </w:t>
      </w:r>
      <w:r>
        <w:rPr>
          <w:rFonts w:eastAsia="Calibri" w:cs="David" w:ascii="David" w:hAnsi="David"/>
        </w:rPr>
        <w:t>CZ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 שתואמת לנשק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החזקה ונשיאה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נהיגה ללא רישיון נהיגה תקף וללא פוליסת ביטוח תקפה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עונש של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הפעלת מאסר על תנאי שנגזר עליו בתיק קודם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עבסה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קיבל בית המשפט העליון את ערעור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היה חלק מחבורת צעירים שנהגה לסחור בכלי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 כלי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והורשע בשישה אישומים בעבירות ניסיון ייצור וסחר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לביצוע פשע ועוון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 בנשק ותחמושת והובלת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 קבע מתחם עונש הולם הנע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כי העונש שנגזר על המשיב סוטה לקולה באופן קיצוני ואינו מבטא באופן הולם את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8665/21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אגבאריה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בין היתר בעבירות של ייבוא ועשיית 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שלושה תתי מקלעים ומחסניות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וקבע כי אין מקום להתערב בעונש שנגזר על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בשל חומרת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ומדיניות ההחמרה בעבירות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315/20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פתחי אבו טאה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7.6.20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דחה בית המשפט העליון ערעורים על גזר דינו של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הושתו על המערערים עונשי מאסר בפועל של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בגין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ובכללן סחר ועסקה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רובה מסוג קרלו ושני תתי מקלע מאולתרים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באותו מקרה העמיד בית המשפט המחוזי את מתחם הענישה בעניינו של אחד הנאשמים על תקופה שבין 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ומתחם הענישה ההולם בעניינו של האחר על תקופה שבין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קיבל בית המשפט העליון את ערעור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הורשע בעבירות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לאחר שביקש לרכוש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תחמושת ולבנת 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מאדם אשר נעצר בדרכו ונשא עליו את כלי הנשק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כי מתחם הענישה ההולם נע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עליו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של המשיב על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שנקבע כי גזר הדין שניתן עומד בסתירה למדיניות ההחמרה עם עברייני הנשק לסוגיהם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וכי רק בנסיבות חריגות ביותר יהא ניתן להסתפק בעונש של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3793/20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מורייחי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23.11.20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בעבירה של ניסיון לעסקה אחרת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שקשר עם אחרים קשר לביצוע מכירה והעברה של אקדח ומחסנית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העמיד את מתחם הענישה על תקופה שבין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שענישה מחמירה נדרשת לכל חוליה בשרשרת של עבירת הסחר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1658/20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מאחנה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21.06.20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בעבירות של נשיאה והובלה של נשק ורכישת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 עליו עונש של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במקרה הנדון רכש המערער לעצמו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נשק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תמורת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שהוטל על המערער הינו מאוזן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b/>
          <w:b/>
          <w:bCs/>
          <w:rtl w:val="true"/>
        </w:rPr>
        <w:t xml:space="preserve">החזקה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אוסאמה אל נבארי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31.07.2022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על סמך הודאתו בעבירה של החזקה ונשיאה של נשק ואביזרים לנשק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החזיק הנאשם ונשא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עם שותפתו לעבירה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מסוג </w:t>
      </w:r>
      <w:r>
        <w:rPr>
          <w:rFonts w:eastAsia="Calibri" w:cs="Arial" w:ascii="David" w:hAnsi="David"/>
          <w:lang w:bidi="ar-LB"/>
        </w:rPr>
        <w:t>Berreta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המחוזי גזר על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והערעור על חומרת העונש נדחה על ידי בית המשפט העליון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5813/21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מוחמד 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בארין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31.05.2022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נדונו שני ערעורים שהוגשו על ידי מי שהורשעו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החזקת 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האחד נגזרו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ואילו על האחר נגזרו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שנתפסו על ידי שוטרים כשהם מחזיקים ברובה ציד דו קני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דחה את הערעורים על חומרת העונשים שהוטלו על המערערים ואישר את גזר דינה של הערכאה הדיונית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*</w:t>
        <w:tab/>
      </w:r>
      <w:r>
        <w:rPr>
          <w:rFonts w:ascii="David" w:hAnsi="David" w:eastAsia="Calibri"/>
          <w:rtl w:val="true"/>
        </w:rPr>
        <w:t>ב</w:t>
      </w:r>
      <w:hyperlink r:id="rId8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2482/22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אחמד קדורה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14.04.2022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פי הודאתו 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החזקת נשק בצוותא עם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החזיק המשיב על גג ביתו אקדח מסוג גלוק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 וכדורים וכן רימון הלם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השית על המשיב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על ידי המדינה כנגד קולת העונש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ובית המשפט העליון העמיד את עונשו של המשיב על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שהוא מותיר את יתר רכיבי הענישה על כנם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המוגנים שנפגעו כתוצאה מביצוע כל אחת מהעבירות בהן הורשעו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לנסיבות ביצוען ולמדיניות הענישה הנוהגת בנסיבות דומות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קובע מתחמי ענישה כדלקמן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במסגרת האישום הראשון בעבירה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והובלה של רובה סער מסוג </w:t>
      </w:r>
      <w:r>
        <w:rPr>
          <w:rFonts w:eastAsia="Calibri" w:cs="Arial" w:ascii="David" w:hAnsi="David"/>
          <w:lang w:bidi="ar-LB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ואקדח חצי אוטומטי וכן מחסניות וכדורים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האישום השני הורשע נאשם זה בעבירה של החזקת אקדח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לקבוע את מתחם העונש ההולם לגבי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בטווח שבין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2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במסגרת האישום הראשון בעבירה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והובלה של רובה סער מסוג </w:t>
      </w:r>
      <w:r>
        <w:rPr>
          <w:rFonts w:eastAsia="Calibri" w:cs="Arial" w:ascii="David" w:hAnsi="David"/>
          <w:lang w:bidi="ar-LB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ואקדח חצי אוטומטי וכן מחסניות וכדורים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האישום השני הורשע הנאשם בעבירה של החזקת אקדח ובאישום העשירי הורשע נאשם זה בעבירה של החזקה נשיאה והובלה של אקדח ומחסניות תואמות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מתחם העונש ההולם לגבי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3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במספר הגדול ביותר של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מעורב ב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מתוך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האישומים שנדונו בתיק זה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נאשם זה הורשע במסגרת האישום השני בעבירה של החזקת אקדח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השלישי בעבירה של רכישה והחזקה של רובה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הרביעי בעבירה של החזקת ארגז תחמושת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באישום החמישי בעבירה של החזקה ורכישה של חלק לנשק התואם לרובה סער מסוג </w:t>
      </w:r>
      <w:r>
        <w:rPr>
          <w:rFonts w:eastAsia="Calibri" w:cs="Arial" w:ascii="David" w:hAnsi="David"/>
          <w:lang w:bidi="ar-LB"/>
        </w:rPr>
        <w:t>M16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השביעי הורשע הנאשם בעבירה של רכישה והחזקת שני ארגזי תחמושת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השמיני הורשע הנאשם בעבירה של החזקת חלקים לנשק וניסיון לייצור נשק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התשיעי הורשע הנאשם בעבירה של החזקת אקדח מסוג גלוק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העשירי הורשע הנאשם בעבירה של החזקת אקדח ומחסנית תואמת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חלקים לנשק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הנאשם בעבירה של החזקת מספר חלקים לנשק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הנאשם בעבירה של החזקת חלקים לנשק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באישום ה –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חלקים לנשק ומחסנית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הנאשם בעבירה של החזקת אקדח ובאישום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שש קופסאות תחמושת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בגין הרשעותיו בשלל העבירות 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לגבי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4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במסגרת האישום העשירי בעבירה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אקדח שסוגו אינו ידוע למאשימה וכן מחסנית תואמת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מתחם העונש ההולם לגבי נאשם זה נע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5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נאשם זה הורשע במסגרת האישום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חלקים לנשק ובמסגרת האישום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בעבירות של החזקת שלושה חלקים לנשק התואמים לרובה סער מסוג </w:t>
      </w:r>
      <w:r>
        <w:rPr>
          <w:rFonts w:eastAsia="Calibri" w:cs="Arial" w:ascii="David" w:hAnsi="David"/>
          <w:lang w:bidi="ar-LB"/>
        </w:rPr>
        <w:t>M16</w:t>
      </w:r>
      <w:r>
        <w:rPr>
          <w:rFonts w:eastAsia="Calibri" w:cs="Arial" w:ascii="David" w:hAnsi="David"/>
          <w:rtl w:val="true"/>
          <w:lang w:bidi="ar-LB"/>
        </w:rPr>
        <w:t xml:space="preserve"> </w:t>
      </w:r>
      <w:r>
        <w:rPr>
          <w:rFonts w:eastAsia="Calibri" w:cs="Arial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חלק נוסף התואם לנשק לרובה סער מסוג </w:t>
      </w:r>
      <w:r>
        <w:rPr>
          <w:rFonts w:eastAsia="Calibri" w:cs="Arial" w:ascii="David" w:hAnsi="David"/>
          <w:lang w:bidi="ar-LB"/>
        </w:rPr>
        <w:t>M16</w:t>
      </w:r>
      <w:r>
        <w:rPr>
          <w:rFonts w:eastAsia="Calibri" w:cs="Arial" w:ascii="David" w:hAnsi="David"/>
          <w:rtl w:val="true"/>
          <w:lang w:bidi="ar-LB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וכן חלקי נשק ותחמושת נוספים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מתחם העונש ההולם לגבי נאשם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6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במסגרת האישום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שש קופסאות תחמושת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זה בעבירות של החזקה ורכישת חלק לנשק התואם </w:t>
      </w:r>
      <w:r>
        <w:rPr>
          <w:rFonts w:eastAsia="Calibri" w:cs="Arial" w:ascii="David" w:hAnsi="David"/>
          <w:lang w:bidi="ar-LB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וכן החזקת כמות לא ידועה של רימוני הלם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החזקת אקדח ונשק נוסף שסוגו אינו ידוע למאשימה ועוד </w:t>
      </w:r>
      <w:r>
        <w:rPr>
          <w:rFonts w:eastAsia="Calibri" w:cs="David" w:ascii="David" w:hAnsi="David"/>
        </w:rPr>
        <w:t>400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מתחם העונש ההולם לגבי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70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7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במסגרת האישום השמיני בעבירה של החזקת חלק לנשק וניסיון ייצור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הרשעתו זו יש לקבוע לגביו מתחם ענישה הנע בין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8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נאשם זה הורשע במסגרת האישום השביעי בעבירה של רכישה והחזקת שני ארגזי תחמושת ובמסגרת האישום התשיעי הורשע בעבירה של החזקת אקדח מסוג גלוק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מתחם העונש ההולם לגבי נאשם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9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נאשם זה הורשע בעבירה של החזקת אקדח שסוגו 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וזאת במסגרת אישום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הרשעתו זו יש לקבוע כי מתחם העונש ההולם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10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במסגרת האישום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ניסיון לרכישה והחזקה של חלקים לנשק שסוגו אינו ידוע למאשימה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מתחם העונש ההולם לגבי נאשם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11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 xml:space="preserve">נאשם זה הורשע בעבירה של החזקת חלקים לאקדח מסג </w:t>
      </w:r>
      <w:r>
        <w:rPr>
          <w:rFonts w:ascii="David" w:hAnsi="David" w:eastAsia="David"/>
          <w:rtl w:val="true"/>
          <w:lang w:bidi="ar-LB"/>
        </w:rPr>
        <w:t xml:space="preserve"> </w:t>
      </w:r>
      <w:r>
        <w:rPr>
          <w:rFonts w:eastAsia="Calibri" w:cs="Arial" w:ascii="David" w:hAnsi="David"/>
          <w:lang w:bidi="ar-LB"/>
        </w:rPr>
        <w:t>D.D.G</w:t>
      </w:r>
      <w:r>
        <w:rPr>
          <w:rFonts w:eastAsia="Calibri" w:cs="Arial" w:ascii="David" w:hAnsi="David"/>
          <w:rtl w:val="true"/>
          <w:lang w:bidi="ar-LB"/>
        </w:rPr>
        <w:t xml:space="preserve"> </w:t>
      </w:r>
      <w:r>
        <w:rPr>
          <w:rFonts w:ascii="David" w:hAnsi="David" w:eastAsia="Calibri"/>
          <w:rtl w:val="true"/>
        </w:rPr>
        <w:t>וזאת במסגרת האישום השישי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הרשעתו זו יש לקבוע כי מתחם העונש ההולם לגביו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12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במסגרת האישום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ניסיון לרכישה והחזקת חלקים לאקדח שסוגו אינו ידוע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הרשעתו זו יש לקבוע כי מתחם העונש ההולם לגביו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13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נאשם זה הורשע במסגרת האישום השביעי בעבירה של סחר בשני ארגזי תחמושת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הרשעתו זו יש לקבוע לגביו מתחם ענישה הנע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נאשם </w:t>
      </w:r>
      <w:r>
        <w:rPr>
          <w:rFonts w:eastAsia="Calibri" w:cs="David" w:ascii="David" w:hAnsi="David"/>
          <w:b/>
          <w:bCs/>
        </w:rPr>
        <w:t>14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במסגרת האישום  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מספר חלקים לנשק שסוגו אינו ידוע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יש לקבוע כי מתחם העונש ההולם לגביו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עונשם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הבאתי בחשבון את העובדה כי למעט 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מדובר במי שאין לחובתם הרשעות קודמות וזו הסתבכותם הראשונה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אמנם הרשעה קודמת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מדובר בהרשעה שאינה רלוונטית לענייננו שאין בה כדי להצדיק החמרה בענוש שיוטל עליו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 נתתי דעתי להודאתם של הנאשמים שניתנה בשלב מוקדם של ההליך ועוד בטרם החלה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המגלמת נטילת אחריות מצד הנאשמים על מעשיהם הביאה לחיסכון בזמן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נוכח היקפו של כתב האישום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בגזירת הדין התחשבתי גם בתסקירי שירות המבחן בהם פורטו נסיבותיהם האישיות והמשפחתיות של הנאשמים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אמנם לא בא בהמלצות שיקומיות או טיפוליות לגבי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מנגד אין לומר כי מדובר בתסקירים שליליים באופן מובהק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לטעמי אין בתסקירים כדי להצדיק הקלה או הכבדה בעונשם של הנאשמים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כי יש לגזור את עונשם של הנאשמים בתחתית המתחמים שנקבעו לגבי כל אחד מהם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סוף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הנאשמים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1</w:t>
      </w: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10.2.2022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4,000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2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10.2.2022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3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8,000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4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15.2.2022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5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12.2.2023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6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7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25.4.2022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3,500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8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13.2.2022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15.9.2022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9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23.2.2022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21.7.2022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10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תקופת מעצרו מיום </w:t>
      </w:r>
      <w:r>
        <w:rPr>
          <w:rFonts w:eastAsia="Calibri" w:cs="David" w:ascii="David" w:hAnsi="David"/>
        </w:rPr>
        <w:t>24.2.2022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4.5.2022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11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תקופת מעצרו מיום </w:t>
      </w:r>
      <w:r>
        <w:rPr>
          <w:rFonts w:eastAsia="Calibri" w:cs="David" w:ascii="David" w:hAnsi="David"/>
        </w:rPr>
        <w:t>24.2.2022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8.5.2022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12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תקופת מעצרו מיום </w:t>
      </w:r>
      <w:r>
        <w:rPr>
          <w:rFonts w:eastAsia="Calibri" w:cs="David" w:ascii="David" w:hAnsi="David"/>
        </w:rPr>
        <w:t>24.2.2022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8.5.2022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13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תקופת מעצרו מיום </w:t>
      </w:r>
      <w:r>
        <w:rPr>
          <w:rFonts w:eastAsia="Calibri" w:cs="David" w:ascii="David" w:hAnsi="David"/>
        </w:rPr>
        <w:t>24.2.2022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12.5.2022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3,500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נאשם </w:t>
      </w:r>
      <w:r>
        <w:rPr>
          <w:rFonts w:eastAsia="Calibri" w:cs="David" w:ascii="David" w:hAnsi="David"/>
          <w:b/>
          <w:bCs/>
          <w:u w:val="single"/>
        </w:rPr>
        <w:t>14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bidi w:val="0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תקופת מעצרו מיום </w:t>
      </w:r>
      <w:r>
        <w:rPr>
          <w:rFonts w:eastAsia="Calibri" w:cs="David" w:ascii="David" w:hAnsi="David"/>
        </w:rPr>
        <w:t>24.2.2022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15.3.2022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עד ליום </w:t>
      </w:r>
      <w:r>
        <w:rPr>
          <w:rFonts w:eastAsia="Calibri" w:cs="David" w:ascii="David" w:hAnsi="David"/>
        </w:rPr>
        <w:t>30.6.2023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7-14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יתייצבו לתחילת ריצוי מאסרם ביום </w:t>
      </w:r>
      <w:r>
        <w:rPr>
          <w:rFonts w:eastAsia="Calibri" w:cs="David" w:ascii="David" w:hAnsi="David"/>
        </w:rPr>
        <w:t>2.7.2023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08:00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 מעצר הקישון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כשבידם תעודה מזהה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עד לתחילת מאסרם ימשיכו לחול לגביהם התנאים המגבילים החלים עליהם כיום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FFFFFF"/>
          <w:sz w:val="2"/>
          <w:szCs w:val="2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91"/>
      <w:footerReference w:type="default" r:id="rId92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25631-03-22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הלאל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2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.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2b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2.;25;29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/144.a" TargetMode="External"/><Relationship Id="rId55" Type="http://schemas.openxmlformats.org/officeDocument/2006/relationships/hyperlink" Target="http://www.nevo.co.il/law/70301/29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.a" TargetMode="External"/><Relationship Id="rId58" Type="http://schemas.openxmlformats.org/officeDocument/2006/relationships/hyperlink" Target="http://www.nevo.co.il/law/70301/29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144.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9486731" TargetMode="External"/><Relationship Id="rId65" Type="http://schemas.openxmlformats.org/officeDocument/2006/relationships/hyperlink" Target="http://www.nevo.co.il/case/25824863" TargetMode="External"/><Relationship Id="rId66" Type="http://schemas.openxmlformats.org/officeDocument/2006/relationships/hyperlink" Target="http://www.nevo.co.il/case/28452933" TargetMode="External"/><Relationship Id="rId67" Type="http://schemas.openxmlformats.org/officeDocument/2006/relationships/hyperlink" Target="http://www.nevo.co.il/case/28660017" TargetMode="External"/><Relationship Id="rId68" Type="http://schemas.openxmlformats.org/officeDocument/2006/relationships/hyperlink" Target="http://www.nevo.co.il/case/29564821" TargetMode="External"/><Relationship Id="rId69" Type="http://schemas.openxmlformats.org/officeDocument/2006/relationships/hyperlink" Target="http://www.nevo.co.il/case/28207045" TargetMode="External"/><Relationship Id="rId70" Type="http://schemas.openxmlformats.org/officeDocument/2006/relationships/hyperlink" Target="http://www.nevo.co.il/case/28697227" TargetMode="External"/><Relationship Id="rId71" Type="http://schemas.openxmlformats.org/officeDocument/2006/relationships/hyperlink" Target="http://www.nevo.co.il/case/27305799" TargetMode="External"/><Relationship Id="rId72" Type="http://schemas.openxmlformats.org/officeDocument/2006/relationships/hyperlink" Target="http://www.nevo.co.il/case/27734980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14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27734980" TargetMode="External"/><Relationship Id="rId77" Type="http://schemas.openxmlformats.org/officeDocument/2006/relationships/hyperlink" Target="http://www.nevo.co.il/case/28883087" TargetMode="External"/><Relationship Id="rId78" Type="http://schemas.openxmlformats.org/officeDocument/2006/relationships/hyperlink" Target="http://www.nevo.co.il/case/28697227" TargetMode="External"/><Relationship Id="rId79" Type="http://schemas.openxmlformats.org/officeDocument/2006/relationships/hyperlink" Target="http://www.nevo.co.il/case/28916087" TargetMode="External"/><Relationship Id="rId80" Type="http://schemas.openxmlformats.org/officeDocument/2006/relationships/hyperlink" Target="http://www.nevo.co.il/case/28300349" TargetMode="External"/><Relationship Id="rId81" Type="http://schemas.openxmlformats.org/officeDocument/2006/relationships/hyperlink" Target="http://www.nevo.co.il/case/26538254" TargetMode="External"/><Relationship Id="rId82" Type="http://schemas.openxmlformats.org/officeDocument/2006/relationships/hyperlink" Target="http://www.nevo.co.il/case/27734980" TargetMode="External"/><Relationship Id="rId83" Type="http://schemas.openxmlformats.org/officeDocument/2006/relationships/hyperlink" Target="http://www.nevo.co.il/case/26358476" TargetMode="External"/><Relationship Id="rId84" Type="http://schemas.openxmlformats.org/officeDocument/2006/relationships/hyperlink" Target="http://www.nevo.co.il/case/27309272" TargetMode="External"/><Relationship Id="rId85" Type="http://schemas.openxmlformats.org/officeDocument/2006/relationships/hyperlink" Target="http://www.nevo.co.il/case/26747892" TargetMode="External"/><Relationship Id="rId86" Type="http://schemas.openxmlformats.org/officeDocument/2006/relationships/hyperlink" Target="http://www.nevo.co.il/case/26510968" TargetMode="External"/><Relationship Id="rId87" Type="http://schemas.openxmlformats.org/officeDocument/2006/relationships/hyperlink" Target="http://www.nevo.co.il/case/28452933" TargetMode="External"/><Relationship Id="rId88" Type="http://schemas.openxmlformats.org/officeDocument/2006/relationships/hyperlink" Target="http://www.nevo.co.il/case/27894608" TargetMode="External"/><Relationship Id="rId89" Type="http://schemas.openxmlformats.org/officeDocument/2006/relationships/hyperlink" Target="http://www.nevo.co.il/case/28513828" TargetMode="External"/><Relationship Id="rId90" Type="http://schemas.openxmlformats.org/officeDocument/2006/relationships/hyperlink" Target="http://www.nevo.co.il/advertisements/nevo-100.doc" TargetMode="Externa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2024-05-05T08:36:00Z</dcterms:created>
  <dc:creator> </dc:creator>
  <dc:description/>
  <cp:keywords/>
  <dc:language>en-IL</dc:language>
  <cp:lastModifiedBy>h1</cp:lastModifiedBy>
  <dcterms:modified xsi:type="dcterms:W3CDTF">2024-05-05T08:36:00Z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הלאל;כרם אבו הלאל;אחמד אבו הלאל;אובאי אבו הלאל;מוחמד מחאמיד;חסן מרעי;נועמאן ג'בארין;ראג'ב ג'בארין;מוחמד ג'בארין;אחמד אבו הלאל;מוחמד אבו הלאל;ערווה מסארווה</vt:lpwstr>
  </property>
  <property fmtid="{D5CDD505-2E9C-101B-9397-08002B2CF9AE}" pid="6" name="APPELLEE1">
    <vt:lpwstr>טארק אבו הלאל;טלעת ג'בארין</vt:lpwstr>
  </property>
  <property fmtid="{D5CDD505-2E9C-101B-9397-08002B2CF9AE}" pid="7" name="APPELLEE2">
    <vt:lpwstr/>
  </property>
  <property fmtid="{D5CDD505-2E9C-101B-9397-08002B2CF9AE}" pid="8" name="CASESLISTTMP1">
    <vt:lpwstr>29486731;25824863;28452933:2;28660017;29564821;28207045;28697227:2;27305799;27734980:3;28883087;28916087;28300349;26538254;26358476;27309272;26747892;26510968;27894608;28513828</vt:lpwstr>
  </property>
  <property fmtid="{D5CDD505-2E9C-101B-9397-08002B2CF9AE}" pid="9" name="CITY">
    <vt:lpwstr>חי'</vt:lpwstr>
  </property>
  <property fmtid="{D5CDD505-2E9C-101B-9397-08002B2CF9AE}" pid="10" name="DATE">
    <vt:lpwstr>20230517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70301/144.a:20;144.b:2;029:10;144.2b;144.b2;025:2;144</vt:lpwstr>
  </property>
  <property fmtid="{D5CDD505-2E9C-101B-9397-08002B2CF9AE}" pid="15" name="LAWYER">
    <vt:lpwstr>גדיר ברהום;עאדל בויראת;מוחמד סביחאת;פאייז יונס;מוהנד ג'אודאת;עלי סעדי;ניזאר עבוד;מוחמד רחאל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25631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390020230517</vt:lpwstr>
  </property>
  <property fmtid="{D5CDD505-2E9C-101B-9397-08002B2CF9AE}" pid="34" name="TYPE_N_DATE">
    <vt:lpwstr>39020230517</vt:lpwstr>
  </property>
  <property fmtid="{D5CDD505-2E9C-101B-9397-08002B2CF9AE}" pid="35" name="VOLUME">
    <vt:lpwstr/>
  </property>
  <property fmtid="{D5CDD505-2E9C-101B-9397-08002B2CF9AE}" pid="36" name="WORDNUMPAGES">
    <vt:lpwstr>36</vt:lpwstr>
  </property>
</Properties>
</file>