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29129-03-12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בארין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יוני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הורוביץ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חיפה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תאופיק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בארין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026597302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מבוא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7" w:name="ABSTRACT_START"/>
      <w:bookmarkEnd w:id="7"/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 + </w:t>
      </w:r>
      <w:hyperlink r:id="rId8"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"),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1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>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bookmarkStart w:id="8" w:name="ABSTRACT_END"/>
      <w:bookmarkEnd w:id="8"/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hanging="720" w:start="720" w:end="0"/>
        <w:jc w:val="both"/>
        <w:rPr/>
      </w:pPr>
      <w:r>
        <w:rPr/>
        <w:t>2</w:t>
      </w:r>
      <w:r>
        <w:rPr>
          <w:rtl w:val="true"/>
        </w:rPr>
        <w:t xml:space="preserve">.  </w:t>
      </w:r>
      <w:r>
        <w:rPr>
          <w:rtl w:val="true"/>
        </w:rPr>
        <w:tab/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10/01/11</w:t>
      </w:r>
      <w:r>
        <w:rPr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כבהה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עקאב</w:t>
      </w:r>
      <w:r>
        <w:rPr>
          <w:rtl w:val="true"/>
        </w:rPr>
        <w:t xml:space="preserve">].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05/02/11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21:00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עקאב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הגיס</w:t>
      </w:r>
      <w:r>
        <w:rPr>
          <w:b/>
          <w:bCs/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ומהדי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b/>
          <w:b/>
          <w:bCs/>
          <w:rtl w:val="true"/>
        </w:rPr>
        <w:t>המתלונן</w:t>
      </w:r>
      <w:r>
        <w:rPr>
          <w:b/>
          <w:bCs/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קרע</w:t>
      </w:r>
      <w:r>
        <w:rPr>
          <w:rtl w:val="true"/>
        </w:rPr>
        <w:t xml:space="preserve">,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עקאב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בעליו</w:t>
      </w:r>
      <w:r>
        <w:rPr>
          <w:rtl w:val="true"/>
        </w:rPr>
        <w:t xml:space="preserve">, </w:t>
      </w:r>
      <w:r>
        <w:rPr>
          <w:rtl w:val="true"/>
        </w:rPr>
        <w:t>ונסעו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בעקבותיו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Fonts w:cs="Times New Roman"/>
          <w:rtl w:val="true"/>
        </w:rPr>
        <w:t xml:space="preserve"> </w:t>
      </w:r>
      <w:r>
        <w:rPr/>
        <w:t>65</w:t>
      </w:r>
      <w:r>
        <w:rPr>
          <w:rtl w:val="true"/>
        </w:rPr>
        <w:t xml:space="preserve"> </w:t>
      </w:r>
      <w:r>
        <w:rPr>
          <w:rtl w:val="true"/>
        </w:rPr>
        <w:t>וכביש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לקציר</w:t>
      </w:r>
      <w:r>
        <w:rPr>
          <w:rtl w:val="true"/>
        </w:rPr>
        <w:t>/</w:t>
      </w:r>
      <w:r>
        <w:rPr>
          <w:rtl w:val="true"/>
        </w:rPr>
        <w:t>ברטעה</w:t>
      </w:r>
      <w:r>
        <w:rPr>
          <w:rtl w:val="true"/>
        </w:rPr>
        <w:t xml:space="preserve">, </w:t>
      </w:r>
      <w:r>
        <w:rPr>
          <w:rtl w:val="true"/>
        </w:rPr>
        <w:t>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מאחוריו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tl w:val="true"/>
        </w:rPr>
        <w:t xml:space="preserve">. </w:t>
      </w:r>
      <w:r>
        <w:rPr>
          <w:rtl w:val="true"/>
        </w:rPr>
        <w:t>כשהרמזור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בהוראתו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בהגה</w:t>
      </w:r>
      <w:r>
        <w:rPr>
          <w:rtl w:val="true"/>
        </w:rPr>
        <w:t xml:space="preserve">, </w:t>
      </w:r>
      <w:r>
        <w:rPr>
          <w:rtl w:val="true"/>
        </w:rPr>
        <w:t>החנה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אוטובוס</w:t>
      </w:r>
      <w:r>
        <w:rPr>
          <w:rtl w:val="true"/>
        </w:rPr>
        <w:t xml:space="preserve">, </w:t>
      </w:r>
      <w:r>
        <w:rPr>
          <w:rtl w:val="true"/>
        </w:rPr>
        <w:t>והגיס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המזדה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ואחז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יימלט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וצעק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שייזהר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לשבר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hanging="720" w:start="720" w:end="28"/>
        <w:jc w:val="both"/>
        <w:rPr/>
      </w:pPr>
      <w:r>
        <w:rPr>
          <w:rtl w:val="true"/>
        </w:rPr>
        <w:tab/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יפה</w:t>
      </w:r>
      <w:r>
        <w:rPr>
          <w:rtl w:val="true"/>
        </w:rPr>
        <w:t xml:space="preserve">" </w:t>
      </w:r>
      <w:r>
        <w:rPr>
          <w:rtl w:val="true"/>
        </w:rPr>
        <w:t>ונגרמו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כלהלן</w:t>
      </w:r>
      <w:r>
        <w:rPr>
          <w:rtl w:val="true"/>
        </w:rPr>
        <w:t xml:space="preserve">: </w:t>
      </w:r>
      <w:r>
        <w:rPr>
          <w:rtl w:val="true"/>
        </w:rPr>
        <w:t>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, </w:t>
      </w:r>
      <w:r>
        <w:rPr>
          <w:rtl w:val="true"/>
        </w:rPr>
        <w:t>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התאריכים</w:t>
      </w:r>
      <w:r>
        <w:rPr>
          <w:rFonts w:cs="Times New Roman"/>
          <w:rtl w:val="true"/>
        </w:rPr>
        <w:t xml:space="preserve"> </w:t>
      </w:r>
      <w:r>
        <w:rPr/>
        <w:t>09/02/11-05/02/11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פוטר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ומשתכר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 xml:space="preserve">. </w:t>
      </w:r>
      <w:r>
        <w:rPr>
          <w:rtl w:val="true"/>
        </w:rPr>
        <w:t>נישואיו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בעטיה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מרגלו</w:t>
      </w:r>
      <w:r>
        <w:rPr>
          <w:rtl w:val="true"/>
        </w:rPr>
        <w:t xml:space="preserve">.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השבר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למקרר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באטליז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hanging="720" w:start="720" w:end="720"/>
        <w:jc w:val="both"/>
        <w:rPr/>
      </w:pPr>
      <w:r>
        <w:rPr>
          <w:rtl w:val="true"/>
        </w:rPr>
        <w:tab/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7586" w:leader="none"/>
        </w:tabs>
        <w:spacing w:lineRule="auto" w:line="360" w:before="280" w:after="280"/>
        <w:ind w:hanging="720" w:start="720" w:end="28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21.1.08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מוברחים</w:t>
      </w:r>
      <w:r>
        <w:rPr>
          <w:rtl w:val="true"/>
        </w:rPr>
        <w:t xml:space="preserve">, </w:t>
      </w:r>
      <w:r>
        <w:rPr>
          <w:rtl w:val="true"/>
        </w:rPr>
        <w:t>והובלתם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ביודעין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קניה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,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במקצועו</w:t>
      </w:r>
      <w:r>
        <w:rPr>
          <w:rtl w:val="true"/>
        </w:rPr>
        <w:t xml:space="preserve">, </w:t>
      </w:r>
      <w:r>
        <w:rPr>
          <w:rtl w:val="true"/>
        </w:rPr>
        <w:t>גמלאי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.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היוולדו</w:t>
      </w:r>
      <w:r>
        <w:rPr>
          <w:rtl w:val="true"/>
        </w:rPr>
        <w:t xml:space="preserve">.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שיתחנכו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התחתן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tl w:val="true"/>
        </w:rPr>
        <w:t xml:space="preserve">.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מתנגדת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hanging="720" w:start="720" w:end="14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מאורסים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).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ולמשפחה</w:t>
      </w:r>
      <w:r>
        <w:rPr>
          <w:rtl w:val="true"/>
        </w:rPr>
        <w:t xml:space="preserve">, </w:t>
      </w:r>
      <w:r>
        <w:rPr>
          <w:rtl w:val="true"/>
        </w:rPr>
        <w:t>אהוד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hanging="720" w:start="720" w:end="14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כטפסן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אמין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מעולה</w:t>
      </w:r>
      <w:r>
        <w:rPr>
          <w:rtl w:val="true"/>
        </w:rPr>
        <w:t xml:space="preserve">, </w:t>
      </w:r>
      <w:r>
        <w:rPr>
          <w:rtl w:val="true"/>
        </w:rPr>
        <w:t>חרוץ</w:t>
      </w:r>
      <w:r>
        <w:rPr>
          <w:rtl w:val="true"/>
        </w:rPr>
        <w:t xml:space="preserve">, </w:t>
      </w:r>
      <w:r>
        <w:rPr>
          <w:rtl w:val="true"/>
        </w:rPr>
        <w:t>רציני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ומתפלל</w:t>
      </w:r>
      <w:r>
        <w:rPr>
          <w:rtl w:val="true"/>
        </w:rPr>
        <w:t xml:space="preserve">.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נישואיו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"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hanging="720" w:start="720" w:end="14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tl w:val="true"/>
        </w:rPr>
        <w:t xml:space="preserve">,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מבעליו</w:t>
      </w:r>
      <w:r>
        <w:rPr>
          <w:rtl w:val="true"/>
        </w:rPr>
        <w:t xml:space="preserve">. 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,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28.5.12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1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51546-06-11</w:t>
        </w:r>
      </w:hyperlink>
      <w:r>
        <w:rPr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חופפים</w:t>
      </w:r>
      <w:r>
        <w:rPr>
          <w:rtl w:val="true"/>
        </w:rPr>
        <w:t xml:space="preserve">) </w:t>
      </w:r>
      <w:r>
        <w:rPr>
          <w:rtl w:val="true"/>
        </w:rPr>
        <w:t>שהסתכמו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)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כראוי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מעבידו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לובשי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hanging="720" w:start="720" w:end="0"/>
        <w:jc w:val="both"/>
        <w:rPr/>
      </w:pPr>
      <w:r>
        <w:rPr/>
        <w:t>10</w:t>
      </w:r>
      <w:r>
        <w:rPr>
          <w:rtl w:val="true"/>
        </w:rPr>
        <w:t xml:space="preserve">.        </w:t>
      </w: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" </w:t>
      </w:r>
      <w:r>
        <w:rPr>
          <w:rtl w:val="true"/>
        </w:rPr>
        <w:t>התנצל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tl w:val="true"/>
        </w:rPr>
        <w:t xml:space="preserve">.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rFonts w:cs="Times New Roman"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זועקות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tl w:val="true"/>
        </w:rPr>
        <w:t xml:space="preserve">,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הבעלים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כשנתפס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שהזמינו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8306" w:leader="none"/>
        </w:tabs>
        <w:spacing w:lineRule="auto" w:line="360" w:before="280" w:after="280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>
          <w:rtl w:val="true"/>
        </w:rPr>
        <w:t>נסתרת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,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8306" w:leader="none"/>
        </w:tabs>
        <w:spacing w:lineRule="auto" w:line="360" w:before="280" w:after="280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שתיאר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8306" w:leader="none"/>
        </w:tabs>
        <w:spacing w:lineRule="auto" w:line="360" w:before="280" w:after="280"/>
        <w:ind w:hanging="715" w:start="720"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, </w:t>
      </w:r>
      <w:r>
        <w:rPr>
          <w:rtl w:val="true"/>
        </w:rPr>
        <w:t>הטומן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והמקרה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8306" w:leader="none"/>
        </w:tabs>
        <w:spacing w:lineRule="auto" w:line="360" w:before="280" w:after="28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hanging="720" w:start="720" w:end="72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280" w:after="280"/>
        <w:ind w:hanging="720" w:start="720" w:end="720"/>
        <w:jc w:val="start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14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>:</w:t>
      </w:r>
    </w:p>
    <w:p>
      <w:pPr>
        <w:pStyle w:val="Normal"/>
        <w:spacing w:lineRule="auto" w:line="360" w:before="280" w:after="280"/>
        <w:ind w:hanging="720" w:start="1400" w:end="1440"/>
        <w:jc w:val="both"/>
        <w:rPr/>
      </w:pPr>
      <w:r>
        <w:rPr>
          <w:rFonts w:cs="Times New Roman"/>
          <w:rtl w:val="true"/>
        </w:rPr>
        <w:t xml:space="preserve">          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 w:before="280" w:after="280"/>
        <w:ind w:hanging="720" w:start="720" w:end="720"/>
        <w:jc w:val="start"/>
        <w:rPr/>
      </w:pPr>
      <w:r>
        <w:rPr>
          <w:rFonts w:cs="Times New Roman"/>
          <w:rtl w:val="true"/>
        </w:rPr>
        <w:t xml:space="preserve">           </w:t>
      </w:r>
      <w:r>
        <w:rPr>
          <w:rtl w:val="true"/>
        </w:rPr>
        <w:tab/>
      </w:r>
      <w:r>
        <w:rPr>
          <w:rtl w:val="true"/>
        </w:rPr>
        <w:t>ב</w:t>
      </w:r>
      <w:hyperlink r:id="rId15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5921/08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 </w:t>
      </w:r>
      <w:r>
        <w:rPr>
          <w:rtl w:val="true"/>
        </w:rPr>
        <w:t>נאמר</w:t>
      </w:r>
      <w:r>
        <w:rPr>
          <w:rtl w:val="true"/>
        </w:rPr>
        <w:t xml:space="preserve">: </w:t>
      </w:r>
    </w:p>
    <w:p>
      <w:pPr>
        <w:pStyle w:val="Normal"/>
        <w:spacing w:lineRule="auto" w:line="360" w:before="280" w:after="280"/>
        <w:ind w:start="1386" w:end="144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ולתוצאות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למטרות</w:t>
      </w:r>
      <w:r>
        <w:rPr>
          <w:b/>
          <w:bCs/>
          <w:rtl w:val="true"/>
        </w:rPr>
        <w:t>, '</w:t>
      </w:r>
      <w:r>
        <w:rPr>
          <w:b/>
          <w:b/>
          <w:bCs/>
          <w:rtl w:val="true"/>
        </w:rPr>
        <w:t>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>''.</w:t>
      </w:r>
    </w:p>
    <w:p>
      <w:pPr>
        <w:pStyle w:val="Normal"/>
        <w:spacing w:lineRule="auto" w:line="360" w:before="280" w:after="280"/>
        <w:ind w:start="720" w:end="720"/>
        <w:jc w:val="both"/>
        <w:rPr/>
      </w:pPr>
      <w:hyperlink r:id="rId16">
        <w:r>
          <w:rPr>
            <w:rStyle w:val="Hyperlink"/>
            <w:color w:val="0000FF"/>
            <w:u w:val="single"/>
            <w:rtl w:val="true"/>
          </w:rPr>
          <w:t>בע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1332/04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פס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נח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, </w:t>
      </w:r>
      <w:r>
        <w:rPr/>
        <w:t>545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:</w:t>
      </w:r>
    </w:p>
    <w:p>
      <w:pPr>
        <w:pStyle w:val="Normal"/>
        <w:spacing w:lineRule="auto" w:line="360" w:before="280" w:after="280"/>
        <w:ind w:start="1414" w:end="144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גבוהה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השוררת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זמינותו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להסלמת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והאידאולוגית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 xml:space="preserve">".  </w:t>
      </w:r>
    </w:p>
    <w:p>
      <w:pPr>
        <w:pStyle w:val="Normal"/>
        <w:spacing w:lineRule="auto" w:line="360" w:before="280" w:after="280"/>
        <w:ind w:hanging="720" w:start="720" w:end="720"/>
        <w:jc w:val="start"/>
        <w:rPr/>
      </w:pPr>
      <w:r>
        <w:rPr>
          <w:rFonts w:cs="Times New Roman"/>
          <w:rtl w:val="true"/>
        </w:rPr>
        <w:t xml:space="preserve">           </w:t>
      </w:r>
      <w:r>
        <w:rPr>
          <w:rtl w:val="true"/>
        </w:rPr>
        <w:tab/>
      </w:r>
      <w:r>
        <w:rPr>
          <w:rtl w:val="true"/>
        </w:rPr>
        <w:t>ב</w:t>
      </w:r>
      <w:hyperlink r:id="rId1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5220/09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הייתם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עוואודה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tl w:val="true"/>
        </w:rPr>
        <w:t>:</w:t>
      </w:r>
    </w:p>
    <w:p>
      <w:pPr>
        <w:pStyle w:val="Normal"/>
        <w:spacing w:lineRule="auto" w:line="360" w:before="280" w:after="280"/>
        <w:ind w:hanging="720" w:start="1400" w:end="1440"/>
        <w:jc w:val="both"/>
        <w:rPr/>
      </w:pPr>
      <w:r>
        <w:rPr>
          <w:rFonts w:cs="Times New Roman"/>
          <w:b/>
          <w:bCs/>
          <w:rtl w:val="true"/>
        </w:rPr>
        <w:t xml:space="preserve">          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בסופו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בראש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והרבים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אורך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הספציפיות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והמעשה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 w:before="280" w:after="280"/>
        <w:ind w:hanging="720" w:start="720" w:end="72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1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9373/10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המבצעים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tl w:val="true"/>
        </w:rPr>
        <w:t xml:space="preserve">".  </w:t>
      </w:r>
    </w:p>
    <w:p>
      <w:pPr>
        <w:pStyle w:val="Normal"/>
        <w:spacing w:lineRule="auto" w:line="360" w:before="280" w:after="28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start="720" w:end="0"/>
        <w:jc w:val="both"/>
        <w:rPr/>
      </w:pPr>
      <w:r>
        <w:rPr>
          <w:rtl w:val="true"/>
        </w:rPr>
        <w:t>ב</w:t>
      </w:r>
      <w:hyperlink r:id="rId1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3924/05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אלמנך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צאגיה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/>
        <w:t>22.5.06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השורה</w:t>
      </w:r>
      <w:r>
        <w:rPr>
          <w:rtl w:val="true"/>
        </w:rPr>
        <w:t xml:space="preserve">" </w:t>
      </w:r>
      <w:r>
        <w:rPr>
          <w:rtl w:val="true"/>
        </w:rPr>
        <w:t>כלשונו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פעוט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לכאן</w:t>
      </w:r>
      <w:r>
        <w:rPr>
          <w:rtl w:val="true"/>
        </w:rPr>
        <w:t xml:space="preserve">: </w:t>
      </w:r>
    </w:p>
    <w:p>
      <w:pPr>
        <w:pStyle w:val="Normal"/>
        <w:spacing w:lineRule="auto" w:line="360" w:before="280" w:after="280"/>
        <w:ind w:hanging="720" w:start="1440" w:end="1440"/>
        <w:jc w:val="both"/>
        <w:rPr/>
      </w:pPr>
      <w:r>
        <w:rPr>
          <w:b/>
          <w:bCs/>
          <w:rtl w:val="true"/>
        </w:rPr>
        <w:tab/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בזולתו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במכוון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b/>
          <w:bCs/>
          <w:rtl w:val="true"/>
        </w:rPr>
        <w:t>; "</w:t>
      </w:r>
      <w:r>
        <w:rPr>
          <w:b/>
          <w:b/>
          <w:bCs/>
          <w:rtl w:val="true"/>
        </w:rPr>
        <w:t>מה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בכך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כמעט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כסדום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לעמורה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דמינו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ראשי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הממשל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ראשי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הכללית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ראשי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מכבירים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בכאב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להיאבק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נותרים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הנשבר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חטאים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שצמחה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בקרבנו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שהסכין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הנשלפת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b/>
          <w:bCs/>
          <w:rtl w:val="true"/>
        </w:rPr>
        <w:t xml:space="preserve">? </w:t>
      </w:r>
      <w:r>
        <w:rPr>
          <w:b/>
          <w:b/>
          <w:bCs/>
          <w:rtl w:val="true"/>
        </w:rPr>
        <w:t>אמנם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הבסיסית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הכמעט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גנטית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מקדמת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לכיוון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מאמץ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שצלח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ולעצמו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ויחסוך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לעתיד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ואולם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כתיקונם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משנקלענו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מלחמה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והמאבק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מהגדרתו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כמלחמה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כפיקוח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נפשות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הנדקרים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והנהרגים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עדיפות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בתבונה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תדחה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בצער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מצליחה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למרחוק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שתהא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שדרכה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תצלח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למצער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להרחיק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היכולת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בזולת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קמא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 w:before="280" w:after="28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10.1.11</w:t>
      </w:r>
      <w:r>
        <w:rPr>
          <w:rtl w:val="true"/>
        </w:rPr>
        <w:t xml:space="preserve">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בנימוק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",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לצערנו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לשרשו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 </w:t>
      </w:r>
      <w:r>
        <w:rPr>
          <w:rtl w:val="true"/>
        </w:rPr>
        <w:t>כמצוות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והפסיקה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280" w:after="280"/>
        <w:ind w:hanging="720" w:start="720" w:end="0"/>
        <w:jc w:val="both"/>
        <w:rPr>
          <w:b/>
          <w:bCs/>
          <w:u w:val="single"/>
        </w:rPr>
      </w:pPr>
      <w:r>
        <w:rPr/>
        <w:t>13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 w:before="280" w:after="28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5.3.12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 w:before="280" w:after="280"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 w:before="280" w:after="280"/>
        <w:ind w:hanging="720" w:start="720"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ab/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60,000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נזיקין</w:t>
      </w:r>
      <w:r>
        <w:rPr>
          <w:rtl w:val="true"/>
        </w:rPr>
        <w:t xml:space="preserve">. 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חני הורוביץ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spacing w:lineRule="auto" w:line="360" w:before="280" w:after="28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וסנגורו</w:t>
      </w:r>
      <w:r>
        <w:rPr>
          <w:rtl w:val="true"/>
        </w:rPr>
        <w:t xml:space="preserve">. </w:t>
      </w:r>
    </w:p>
    <w:p>
      <w:pPr>
        <w:pStyle w:val="Normal"/>
        <w:ind w:end="0"/>
        <w:jc w:val="end"/>
        <w:rPr>
          <w:rFonts w:ascii="Arial" w:hAnsi="Arial" w:cs="FrankRuehl"/>
        </w:rPr>
      </w:pPr>
      <w:r>
        <w:rPr>
          <w:rFonts w:eastAsia="Arial" w:cs="Arial" w:ascii="Arial" w:hAnsi="Arial"/>
          <w:rtl w:val="true"/>
        </w:rPr>
        <w:t xml:space="preserve">             </w:t>
      </w:r>
      <w:r>
        <w:rPr>
          <w:rFonts w:cs="FrankRuehl" w:ascii="Arial" w:hAnsi="Arial"/>
          <w:rtl w:val="true"/>
        </w:rPr>
        <w:drawing>
          <wp:inline distT="0" distB="0" distL="0" distR="0">
            <wp:extent cx="1562100" cy="95186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9518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eader"/>
        <w:ind w:end="0"/>
        <w:jc w:val="start"/>
        <w:rPr>
          <w:sz w:val="28"/>
          <w:szCs w:val="28"/>
        </w:rPr>
      </w:pPr>
      <w:r>
        <w:rPr>
          <w:color w:val="000000"/>
          <w:sz w:val="28"/>
          <w:sz w:val="28"/>
          <w:szCs w:val="28"/>
          <w:rtl w:val="true"/>
        </w:rPr>
        <w:t>נוסח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 w:val="28"/>
          <w:szCs w:val="28"/>
          <w:rtl w:val="true"/>
        </w:rPr>
        <w:t>מסמך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 w:val="28"/>
          <w:szCs w:val="28"/>
          <w:rtl w:val="true"/>
        </w:rPr>
        <w:t>כפוף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 w:val="28"/>
          <w:szCs w:val="28"/>
          <w:rtl w:val="true"/>
        </w:rPr>
        <w:t>לשינויי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 w:val="28"/>
          <w:szCs w:val="28"/>
          <w:rtl w:val="true"/>
        </w:rPr>
        <w:t>ניסוח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 w:val="28"/>
          <w:szCs w:val="28"/>
          <w:rtl w:val="true"/>
        </w:rPr>
        <w:t>ועריכה</w:t>
      </w:r>
    </w:p>
    <w:p>
      <w:pPr>
        <w:pStyle w:val="Header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0000FF"/>
          <w:sz w:val="28"/>
          <w:u w:val="single"/>
        </w:rPr>
      </w:pPr>
      <w:r>
        <w:rPr>
          <w:color w:val="000000"/>
          <w:sz w:val="28"/>
          <w:sz w:val="28"/>
          <w:rtl w:val="true"/>
        </w:rPr>
        <w:t>בעניין</w:t>
      </w:r>
      <w:r>
        <w:rPr>
          <w:rFonts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עריכה</w:t>
      </w:r>
      <w:r>
        <w:rPr>
          <w:rFonts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ושינויים</w:t>
      </w:r>
      <w:r>
        <w:rPr>
          <w:rFonts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במסמכי</w:t>
      </w:r>
      <w:r>
        <w:rPr>
          <w:rFonts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פסיקה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חקיקה</w:t>
      </w:r>
      <w:r>
        <w:rPr>
          <w:rFonts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ועוד</w:t>
      </w:r>
      <w:r>
        <w:rPr>
          <w:rFonts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באתר</w:t>
      </w:r>
      <w:r>
        <w:rPr>
          <w:rFonts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נבו</w:t>
      </w:r>
      <w:r>
        <w:rPr>
          <w:rFonts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–</w:t>
      </w:r>
      <w:r>
        <w:rPr>
          <w:rFonts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הקש</w:t>
      </w:r>
      <w:r>
        <w:rPr>
          <w:rFonts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כאן</w:t>
      </w:r>
    </w:p>
    <w:p>
      <w:pPr>
        <w:pStyle w:val="Header"/>
        <w:ind w:end="0"/>
        <w:jc w:val="center"/>
        <w:rPr>
          <w:color w:val="0000FF"/>
          <w:sz w:val="28"/>
          <w:u w:val="single"/>
        </w:rPr>
      </w:pPr>
      <w:r>
        <w:rPr>
          <w:color w:val="0000FF"/>
          <w:sz w:val="28"/>
          <w:u w:val="single"/>
          <w:rtl w:val="true"/>
        </w:rPr>
      </w:r>
    </w:p>
    <w:sectPr>
      <w:headerReference w:type="default" r:id="rId21"/>
      <w:footerReference w:type="default" r:id="rId2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29129-03-12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תאופיק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בארין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70170165"/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PreviousCaseIdentifier&quot; type=&quot;xs:string&quot; minOccurs=&quot;0&quot; /&gt;&#10;                &lt;xs:element name=&quot;ArchivingActivityID&quot; type=&quot;xs:int&quot; minOccurs=&quot;0&quot; /&gt;&#10;                &lt;xs:element name=&quot;GettingReasonID&quot; type=&quot;xs:int&quot; minOccurs=&quot;0&quot; /&gt;&#10;                &lt;xs:element name=&quot;StorageDate&quot; type=&quot;xs:dateTime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  &lt;xs:element name=&quot;IsExistSeizure&quot; type=&quot;xs:boolean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70170165&lt;/CaseID&gt;&#10;        &lt;CaseMonth&gt;3&lt;/CaseMonth&gt;&#10;        &lt;CaseYear&gt;2012&lt;/CaseYear&gt;&#10;        &lt;CaseNumber&gt;29129&lt;/CaseNumber&gt;&#10;        &lt;NumeratorGroupID&gt;1&lt;/NumeratorGroupID&gt;&#10;        &lt;CaseName&gt;מדינת ישראל נ' ג'בארין(עציר)&lt;/CaseName&gt;&#10;        &lt;CourtID&gt;13&lt;/CourtID&gt;&#10;        &lt;CaseTypeID&gt;10048&lt;/CaseTypeID&gt;&#10;        &lt;CaseJudgeName&gt;חני הורוביץ&lt;/CaseJudgeName&gt;&#10;        &lt;CaseLinkTypeID&gt;10&lt;/CaseLinkTypeID&gt;&#10;        &lt;ProcedureID&gt;2&lt;/ProcedureID&gt;&#10;        &lt;CaseStatusID&gt;1&lt;/CaseStatusID&gt;&#10;        &lt;ProceedingID&gt;2&lt;/ProceedingID&gt;&#10;        &lt;IsCaseLinked&gt;true&lt;/IsCaseLinked&gt;&#10;        &lt;PrivilegeID&gt;1&lt;/PrivilegeID&gt;&#10;        &lt;IsAppealingCaseExist&gt;false&lt;/IsAppealingCaseExist&gt;&#10;        &lt;CaseDisplayIdentifier&gt;29129-03-12&lt;/CaseDisplayIdentifier&gt;&#10;        &lt;CaseTypeDesc&gt;ת&quot;פ&lt;/CaseTypeDesc&gt;&#10;        &lt;CourtDesc&gt;המחוזי חיפה&lt;/CourtDesc&gt;&#10;        &lt;CaseStageDesc&gt;תיק אלקטרוני&lt;/CaseStageDesc&gt;&#10;        &lt;CaseNextDeterminingTask&gt;150&lt;/CaseNextDeterminingTask&gt;&#10;        &lt;CaseOpenDate&gt;2012-03-18T09:46:00.0000000+02:00&lt;/CaseOpenDate&gt;&#10;        &lt;PleaTypeID&gt;8&lt;/PleaTypeID&gt;&#10;        &lt;CourtLevelID&gt;2&lt;/CourtLevelID&gt;&#10;        &lt;CaseJudgeFirstName&gt;חני&lt;/CaseJudgeFirstName&gt;&#10;        &lt;CaseJudgeLastName&gt;הורוביץ &lt;/CaseJudgeLastName&gt;&#10;        &lt;JudicalPersonID&gt;043621374@GOV.IL&lt;/JudicalPersonID&gt;&#10;        &lt;IsJudicalPanel&gt;false&lt;/IsJudicalPanel&gt;&#10;        &lt;CourtDisplayName&gt;בית המשפט המחוזי בחיפה&lt;/CourtDisplayName&gt;&#10;        &lt;IsAllStartDataCollected&gt;true&lt;/IsAllStartDataCollected&gt;&#10;        &lt;IsMainCase&gt;false&lt;/IsMainCase&gt;&#10;        &lt;isExistMinorSide&gt;false&lt;/isExistMinorSide&gt;&#10;        &lt;isExistMinorWitness&gt;false&lt;/isExistMinorWitness&gt;&#10;        &lt;ArchivingActivityID&gt;1&lt;/ArchivingActivityID&gt;&#10;        &lt;IsDecisionTypeZaveElyon&gt;false&lt;/IsDecisionTypeZaveElyon&gt;&#10;        &lt;IsExistPrisoner&gt;false&lt;/IsExistPrisoner&gt;&#10;        &lt;IsExistDetainee&gt;true&lt;/IsExistDetainee&gt;&#10;        &lt;IsDebitExist&gt;false&lt;/IsDebitExist&gt;&#10;        &lt;DebitExsitDate&gt;2012-06-20T04:15:00.0000000+03:00&lt;/DebitExsitDate&gt;&#10;        &lt;IsExistSeizure&gt;false&lt;/IsExistSeizure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70170165&lt;/CaseID&gt;&#10;        &lt;CaseMonth&gt;3&lt;/CaseMonth&gt;&#10;        &lt;CaseYear&gt;2012&lt;/CaseYear&gt;&#10;        &lt;CaseNumber&gt;29129&lt;/CaseNumber&gt;&#10;        &lt;NumeratorGroupID&gt;1&lt;/NumeratorGroupID&gt;&#10;        &lt;CaseName&gt;מדינת ישראל נ' ג'בארין(עציר)&lt;/CaseName&gt;&#10;        &lt;CourtID&gt;13&lt;/CourtID&gt;&#10;        &lt;CaseTypeID&gt;10048&lt;/CaseTypeID&gt;&#10;        &lt;CaseJudgeName&gt;חני הורוביץ&lt;/CaseJudgeName&gt;&#10;        &lt;CaseLinkTypeID&gt;10&lt;/CaseLinkTypeID&gt;&#10;        &lt;ProcedureID&gt;2&lt;/ProcedureID&gt;&#10;        &lt;CaseStatusID&gt;1&lt;/CaseStatusID&gt;&#10;        &lt;ProceedingID&gt;2&lt;/ProceedingID&gt;&#10;        &lt;IsCaseLinked&gt;true&lt;/IsCaseLinked&gt;&#10;        &lt;PrivilegeID&gt;1&lt;/PrivilegeID&gt;&#10;        &lt;IsAppealingCaseExist&gt;false&lt;/IsAppealingCaseExist&gt;&#10;        &lt;CaseDisplayIdentifier&gt;29129-03-12&lt;/CaseDisplayIdentifier&gt;&#10;        &lt;CaseTypeDesc&gt;ת&quot;פ&lt;/CaseTypeDesc&gt;&#10;        &lt;CourtDesc&gt;המחוזי חיפה&lt;/CourtDesc&gt;&#10;        &lt;CaseStageDesc&gt;תיק אלקטרוני&lt;/CaseStageDesc&gt;&#10;        &lt;CaseNextDeterminingTask&gt;150&lt;/CaseNextDeterminingTask&gt;&#10;        &lt;CaseOpenDate&gt;2012-03-18T09:46:00.0000000+02:00&lt;/CaseOpenDate&gt;&#10;        &lt;PleaTypeID&gt;8&lt;/PleaTypeID&gt;&#10;        &lt;CourtLevelID&gt;2&lt;/CourtLevelID&gt;&#10;        &lt;CaseJudgeFirstName&gt;חני&lt;/CaseJudgeFirstName&gt;&#10;        &lt;CaseJudgeLastName&gt;הורוביץ &lt;/CaseJudgeLastName&gt;&#10;        &lt;JudicalPersonID&gt;043621374@GOV.IL&lt;/JudicalPersonID&gt;&#10;        &lt;IsJudicalPanel&gt;false&lt;/IsJudicalPanel&gt;&#10;        &lt;CourtDisplayName&gt;בית המשפט המחוזי בחיפה&lt;/CourtDisplayName&gt;&#10;        &lt;IsAllStartDataCollected&gt;true&lt;/IsAllStartDataCollected&gt;&#10;        &lt;IsMainCase&gt;false&lt;/IsMainCase&gt;&#10;        &lt;ArchivingActivityID&gt;1&lt;/ArchivingActivityID&gt;&#10;      &lt;/CasePresentationDataSet&gt;&#10;    &lt;/diffgr:before&gt;&#10;  &lt;/diffgr:diffgram&gt;&#10;&lt;/CasePresentationDS&gt;"/>
    <w:docVar w:name="CourtID" w:val="13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DecisionInNote&quot; type=&quot;xs:boolean&quot; default=&quot;false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81184483&lt;/DecisionID&gt;&#10;        &lt;DecisionName&gt;גזר דין  מתאריך  20/06/12  שניתנה ע&quot;י  חני הורוביץ&lt;/DecisionName&gt;&#10;        &lt;DecisionStatusID&gt;1&lt;/DecisionStatusID&gt;&#10;        &lt;DecisionStatusChangeDate&gt;2012-06-20T12:45:08.0130000+03:00&lt;/DecisionStatusChangeDate&gt;&#10;        &lt;DecisionSignatureDate&gt;2012-06-20T12:45:07.5170000+03:00&lt;/DecisionSignatureDate&gt;&#10;        &lt;DecisionSignatureUserID&gt;043621374@GOV.IL&lt;/DecisionSignatureUserID&gt;&#10;        &lt;DecisionCreateDate&gt;2012-06-20T09:37:58.8930000+03:00&lt;/DecisionCreateDate&gt;&#10;        &lt;DecisionChangeDate&gt;2012-06-20T12:45:08.2100000+03:00&lt;/DecisionChangeDate&gt;&#10;        &lt;DecisionChangeUserID&gt;032115388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143402418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43621374@GOV.IL&lt;/DecisionWriterID&gt;&#10;        &lt;IsInstruction&gt;false&lt;/IsInstruction&gt;&#10;        &lt;IsNeedAllSignatures&gt;false&lt;/IsNeedAllSignatures&gt;&#10;        &lt;DecisionAttributeID&gt;1&lt;/DecisionAttributeID&gt;&#10;        &lt;DecisionCreationUserID&gt;032115388@GOV.IL&lt;/DecisionCreationUserID&gt;&#10;        &lt;DecisionDisplayName&gt;גזר דין  מתאריך  20/06/12  שניתנה ע&quot;י  חני הורוביץ&lt;/DecisionDisplayName&gt;&#10;        &lt;IsScanned&gt;false&lt;/IsScanned&gt;&#10;        &lt;DecisionSignatureUserName&gt;חני הורוביץ&lt;/DecisionSignatureUserName&gt;&#10;        &lt;NotificationTypeID&gt;1&lt;/NotificationTypeID&gt;&#10;        &lt;IsDecisionInNote&gt;false&lt;/IsDecisionInNote&gt;&#10;      &lt;/dt_Decision&gt;&#10;      &lt;dt_DecisionCase diffgr:id=&quot;dt_DecisionCase1&quot; msdata:rowOrder=&quot;0&quot;&gt;&#10;        &lt;DecisionID&gt;81184483&lt;/DecisionID&gt;&#10;        &lt;CaseID&gt;70170165&lt;/CaseID&gt;&#10;        &lt;IsOriginal&gt;true&lt;/IsOriginal&gt;&#10;        &lt;IsDeleted&gt;false&lt;/IsDeleted&gt;&#10;        &lt;CaseName&gt;מדינת ישראל נ' ג'בארין(עציר)&lt;/CaseName&gt;&#10;        &lt;CaseDisplayIdentifier&gt;29129-03-12 ת&quot;פ&lt;/CaseDisplayIdentifier&gt;&#10;      &lt;/dt_DecisionCase&gt;&#10;    &lt;/DecisionDS&gt;&#10;  &lt;/diffgr:diffgram&gt;&#10;&lt;/DecisionDS&gt;"/>
    <w:docVar w:name="DecisionID" w:val="81184483"/>
    <w:docVar w:name="MyInfo" w:val="This document was extracted from Nevo's site"/>
    <w:docVar w:name="NGCS.caseInterestID" w:val="-1"/>
    <w:docVar w:name="NGCS.caseTypeID" w:val="10048"/>
    <w:docVar w:name="NGCS.courtID" w:val="13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48"/>
    <w:docVar w:name="NGCS.TemplateCategoryID" w:val="80"/>
    <w:docVar w:name="NGCS.TemplateCourtID" w:val="13"/>
    <w:docVar w:name="NGCS.TemplateProceedingID" w:val="2"/>
    <w:docVar w:name="NGCS.userUPN" w:val="043621374@GOV.I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333" TargetMode="External"/><Relationship Id="rId5" Type="http://schemas.openxmlformats.org/officeDocument/2006/relationships/hyperlink" Target="http://www.nevo.co.il/law/70301/335.a.1" TargetMode="External"/><Relationship Id="rId6" Type="http://schemas.openxmlformats.org/officeDocument/2006/relationships/hyperlink" Target="http://www.nevo.co.il/law/70301/413c" TargetMode="External"/><Relationship Id="rId7" Type="http://schemas.openxmlformats.org/officeDocument/2006/relationships/hyperlink" Target="http://www.nevo.co.il/law/70301/333" TargetMode="External"/><Relationship Id="rId8" Type="http://schemas.openxmlformats.org/officeDocument/2006/relationships/hyperlink" Target="http://www.nevo.co.il/law/70301/335.a.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413c" TargetMode="External"/><Relationship Id="rId13" Type="http://schemas.openxmlformats.org/officeDocument/2006/relationships/hyperlink" Target="http://www.nevo.co.il/case/5071995" TargetMode="External"/><Relationship Id="rId14" Type="http://schemas.openxmlformats.org/officeDocument/2006/relationships/hyperlink" Target="http://www.nevo.co.il/case/5852404" TargetMode="External"/><Relationship Id="rId15" Type="http://schemas.openxmlformats.org/officeDocument/2006/relationships/hyperlink" Target="http://www.nevo.co.il/case/6040482" TargetMode="External"/><Relationship Id="rId16" Type="http://schemas.openxmlformats.org/officeDocument/2006/relationships/hyperlink" Target="http://www.nevo.co.il/case/5762686" TargetMode="External"/><Relationship Id="rId17" Type="http://schemas.openxmlformats.org/officeDocument/2006/relationships/hyperlink" Target="http://www.nevo.co.il/case/6000182" TargetMode="External"/><Relationship Id="rId18" Type="http://schemas.openxmlformats.org/officeDocument/2006/relationships/hyperlink" Target="http://www.nevo.co.il/case/6151556" TargetMode="External"/><Relationship Id="rId19" Type="http://schemas.openxmlformats.org/officeDocument/2006/relationships/hyperlink" Target="http://www.nevo.co.il/case/5924151" TargetMode="External"/><Relationship Id="rId20" Type="http://schemas.openxmlformats.org/officeDocument/2006/relationships/image" Target="media/image1.jpeg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2016-03-27T14:55:00Z</dcterms:created>
  <dc:creator> </dc:creator>
  <dc:description/>
  <cp:keywords/>
  <dc:language>en-IL</dc:language>
  <cp:lastModifiedBy>run</cp:lastModifiedBy>
  <cp:lastPrinted>2012-06-20T12:29:00Z</cp:lastPrinted>
  <dcterms:modified xsi:type="dcterms:W3CDTF">2016-03-27T14:55:00Z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חיפה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תאופיק ג'בארין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5071995;5852404;6040482;5762686;6000182;6151556;5924151</vt:lpwstr>
  </property>
  <property fmtid="{D5CDD505-2E9C-101B-9397-08002B2CF9AE}" pid="9" name="CITY">
    <vt:lpwstr>חי'</vt:lpwstr>
  </property>
  <property fmtid="{D5CDD505-2E9C-101B-9397-08002B2CF9AE}" pid="10" name="DATE">
    <vt:lpwstr>20120620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חני הורוביץ</vt:lpwstr>
  </property>
  <property fmtid="{D5CDD505-2E9C-101B-9397-08002B2CF9AE}" pid="14" name="LAWLISTTMP1">
    <vt:lpwstr>70301/333;335.a.1;144.b:2;413c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29129</vt:lpwstr>
  </property>
  <property fmtid="{D5CDD505-2E9C-101B-9397-08002B2CF9AE}" pid="22" name="NEWPARTB">
    <vt:lpwstr>03</vt:lpwstr>
  </property>
  <property fmtid="{D5CDD505-2E9C-101B-9397-08002B2CF9AE}" pid="23" name="NEWPARTC">
    <vt:lpwstr>12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390020120620</vt:lpwstr>
  </property>
  <property fmtid="{D5CDD505-2E9C-101B-9397-08002B2CF9AE}" pid="34" name="TYPE_N_DATE">
    <vt:lpwstr>39020120620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