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ind w:end="0"/>
        <w:jc w:val="start"/>
        <w:rPr/>
      </w:pPr>
      <w:r>
        <w:rPr>
          <w:rtl w:val="true"/>
        </w:rPr>
      </w:r>
      <w:bookmarkStart w:id="0" w:name="FirstLawyer"/>
      <w:bookmarkStart w:id="1" w:name="FirstLawyer"/>
      <w:bookmarkEnd w:id="1"/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73"/>
        <w:gridCol w:w="1068"/>
        <w:gridCol w:w="3679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המשפט המחוזי בנצרת</w:t>
            </w:r>
          </w:p>
        </w:tc>
      </w:tr>
      <w:tr>
        <w:trPr>
          <w:trHeight w:val="337" w:hRule="atLeast"/>
        </w:trPr>
        <w:tc>
          <w:tcPr>
            <w:tcW w:w="3973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3006-01-14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שיבלי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06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79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22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אוקטובר </w:t>
            </w:r>
            <w:r>
              <w:rPr>
                <w:b/>
                <w:bCs/>
                <w:sz w:val="26"/>
                <w:szCs w:val="26"/>
              </w:rPr>
              <w:t>2014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  <w:b/>
          <w:bCs/>
          <w:color w:val="000080"/>
          <w:sz w:val="20"/>
          <w:szCs w:val="20"/>
        </w:rPr>
      </w:pPr>
      <w:r>
        <w:rPr>
          <w:rFonts w:cs="Arial" w:ascii="Arial" w:hAnsi="Arial"/>
          <w:b/>
          <w:bCs/>
          <w:color w:val="000080"/>
          <w:sz w:val="20"/>
          <w:szCs w:val="20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592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eastAsia="Times New Roman" w:cs="Arial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בפני כבוד סגן הנשיא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השופט – תאופיק כתילי</w:t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bookmarkStart w:id="2" w:name="LastJudge"/>
            <w:bookmarkStart w:id="3" w:name="FirstAppellant"/>
            <w:bookmarkEnd w:id="2"/>
            <w:bookmarkEnd w:id="3"/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2"/>
                <w:sz w:val="22"/>
                <w:szCs w:val="22"/>
                <w:rtl w:val="true"/>
              </w:rPr>
              <w:t>באמצעות פרקליטות מחוז צפון</w:t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eastAsia="Times New Roman"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eastAsia="Times New Roman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eastAsia="Times New Roman"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rtl w:val="true"/>
              </w:rPr>
              <w:t xml:space="preserve">ויסאם שיבלי </w:t>
            </w:r>
            <w:r>
              <w:rPr>
                <w:rFonts w:eastAsia="Times New Roman" w:cs="Times New Roman" w:ascii="Times New Roman" w:hAnsi="Times New Roman"/>
                <w:rtl w:val="true"/>
              </w:rPr>
              <w:t>(</w:t>
            </w:r>
            <w:r>
              <w:rPr>
                <w:rFonts w:ascii="Times New Roman" w:hAnsi="Times New Roman" w:eastAsia="Times New Roman" w:cs="Times New Roman"/>
                <w:rtl w:val="true"/>
              </w:rPr>
              <w:t>עציר</w:t>
            </w:r>
            <w:r>
              <w:rPr>
                <w:rFonts w:eastAsia="Times New Roman" w:cs="Times New Roman" w:ascii="Times New Roman" w:hAnsi="Times New Roman"/>
                <w:rtl w:val="true"/>
              </w:rPr>
              <w:t>)</w:t>
            </w:r>
          </w:p>
        </w:tc>
      </w:tr>
    </w:tbl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rtl w:val="true"/>
        </w:rPr>
        <w:t>נוכחים</w:t>
      </w:r>
      <w:r>
        <w:rPr>
          <w:rtl w:val="true"/>
        </w:rPr>
        <w:t>: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מטעם המאשימה</w:t>
      </w:r>
      <w:r>
        <w:rPr>
          <w:b/>
          <w:bCs/>
          <w:rtl w:val="true"/>
        </w:rPr>
        <w:t xml:space="preserve">: </w:t>
      </w:r>
      <w:r>
        <w:rPr>
          <w:b/>
          <w:b/>
          <w:bCs/>
          <w:rtl w:val="true"/>
        </w:rPr>
        <w:t>עו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 אלינה חרדאק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מטעם הנאשם</w:t>
      </w:r>
      <w:r>
        <w:rPr>
          <w:b/>
          <w:bCs/>
          <w:rtl w:val="true"/>
        </w:rPr>
        <w:t xml:space="preserve">: </w:t>
      </w:r>
      <w:r>
        <w:rPr>
          <w:b/>
          <w:b/>
          <w:bCs/>
          <w:rtl w:val="true"/>
        </w:rPr>
        <w:t>הובא וע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 עו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 קובי טל</w:t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#1#</w:t>
      </w:r>
      <w:r>
        <w:rPr>
          <w:sz w:val="6"/>
          <w:szCs w:val="6"/>
          <w:rtl w:val="true"/>
        </w:rPr>
        <w:t>&gt;</w:t>
      </w:r>
    </w:p>
    <w:p>
      <w:pPr>
        <w:pStyle w:val="ListParagraph"/>
        <w:spacing w:lineRule="auto" w:line="360" w:before="0" w:after="0"/>
        <w:ind w:start="360" w:end="0"/>
        <w:contextualSpacing/>
        <w:jc w:val="center"/>
        <w:rPr>
          <w:rFonts w:ascii="Arial" w:hAnsi="Arial" w:eastAsia="David" w:cs="David"/>
          <w:sz w:val="36"/>
          <w:szCs w:val="36"/>
        </w:rPr>
      </w:pPr>
      <w:r>
        <w:rPr>
          <w:rFonts w:ascii="Arial" w:hAnsi="Arial" w:eastAsia="David" w:cs="David"/>
          <w:b/>
          <w:b/>
          <w:color w:val="FF0000"/>
          <w:sz w:val="36"/>
          <w:sz w:val="36"/>
          <w:szCs w:val="24"/>
          <w:rtl w:val="true"/>
        </w:rPr>
        <w:t>במסמך</w:t>
      </w:r>
      <w:r>
        <w:rPr>
          <w:rFonts w:ascii="Arial" w:hAnsi="Arial" w:eastAsia="Arial"/>
          <w:b/>
          <w:b/>
          <w:color w:val="FF0000"/>
          <w:sz w:val="36"/>
          <w:sz w:val="36"/>
          <w:szCs w:val="24"/>
          <w:rtl w:val="true"/>
        </w:rPr>
        <w:t xml:space="preserve"> </w:t>
      </w:r>
      <w:r>
        <w:rPr>
          <w:rFonts w:ascii="Arial" w:hAnsi="Arial" w:eastAsia="David" w:cs="David"/>
          <w:b/>
          <w:b/>
          <w:color w:val="FF0000"/>
          <w:sz w:val="36"/>
          <w:sz w:val="36"/>
          <w:szCs w:val="24"/>
          <w:rtl w:val="true"/>
        </w:rPr>
        <w:t>זה</w:t>
      </w:r>
      <w:r>
        <w:rPr>
          <w:rFonts w:ascii="Arial" w:hAnsi="Arial" w:eastAsia="Arial"/>
          <w:b/>
          <w:b/>
          <w:color w:val="FF0000"/>
          <w:sz w:val="36"/>
          <w:sz w:val="36"/>
          <w:szCs w:val="24"/>
          <w:rtl w:val="true"/>
        </w:rPr>
        <w:t xml:space="preserve"> </w:t>
      </w:r>
      <w:r>
        <w:rPr>
          <w:rFonts w:ascii="Arial" w:hAnsi="Arial" w:eastAsia="David" w:cs="David"/>
          <w:b/>
          <w:b/>
          <w:color w:val="FF0000"/>
          <w:sz w:val="36"/>
          <w:sz w:val="36"/>
          <w:szCs w:val="24"/>
          <w:rtl w:val="true"/>
        </w:rPr>
        <w:t>הושמטו</w:t>
      </w:r>
      <w:r>
        <w:rPr>
          <w:rFonts w:ascii="Arial" w:hAnsi="Arial" w:eastAsia="Arial"/>
          <w:b/>
          <w:b/>
          <w:color w:val="FF0000"/>
          <w:sz w:val="36"/>
          <w:sz w:val="36"/>
          <w:szCs w:val="24"/>
          <w:rtl w:val="true"/>
        </w:rPr>
        <w:t xml:space="preserve"> </w:t>
      </w:r>
      <w:r>
        <w:rPr>
          <w:rFonts w:ascii="Arial" w:hAnsi="Arial" w:eastAsia="David" w:cs="David"/>
          <w:b/>
          <w:b/>
          <w:color w:val="FF0000"/>
          <w:sz w:val="36"/>
          <w:sz w:val="36"/>
          <w:szCs w:val="24"/>
          <w:rtl w:val="true"/>
        </w:rPr>
        <w:t>פרוטוקולים</w:t>
      </w:r>
      <w:bookmarkStart w:id="4" w:name="LawTable"/>
      <w:bookmarkEnd w:id="4"/>
    </w:p>
    <w:p>
      <w:pPr>
        <w:pStyle w:val="ListParagraph"/>
        <w:spacing w:lineRule="exact" w:line="240" w:before="0" w:after="120"/>
        <w:ind w:hanging="283" w:start="283" w:end="0"/>
        <w:contextualSpacing/>
        <w:jc w:val="both"/>
        <w:rPr>
          <w:rFonts w:ascii="FrankRuehl" w:hAnsi="FrankRuehl" w:eastAsia="David" w:cs="FrankRuehl"/>
          <w:sz w:val="24"/>
          <w:szCs w:val="24"/>
        </w:rPr>
      </w:pPr>
      <w:r>
        <w:rPr>
          <w:rFonts w:eastAsia="David" w:cs="FrankRuehl" w:ascii="FrankRuehl" w:hAnsi="FrankRuehl"/>
          <w:sz w:val="24"/>
          <w:szCs w:val="24"/>
          <w:rtl w:val="true"/>
        </w:rPr>
      </w:r>
    </w:p>
    <w:p>
      <w:pPr>
        <w:pStyle w:val="ListParagraph"/>
        <w:spacing w:lineRule="exact" w:line="240" w:before="0" w:after="120"/>
        <w:ind w:hanging="283" w:start="283" w:end="0"/>
        <w:contextualSpacing/>
        <w:jc w:val="both"/>
        <w:rPr>
          <w:rFonts w:ascii="FrankRuehl" w:hAnsi="FrankRuehl" w:eastAsia="David" w:cs="FrankRuehl"/>
          <w:sz w:val="24"/>
          <w:szCs w:val="24"/>
        </w:rPr>
      </w:pPr>
      <w:r>
        <w:rPr>
          <w:rFonts w:ascii="FrankRuehl" w:hAnsi="FrankRuehl" w:eastAsia="David" w:cs="FrankRuehl"/>
          <w:sz w:val="24"/>
          <w:sz w:val="24"/>
          <w:szCs w:val="24"/>
          <w:rtl w:val="true"/>
        </w:rPr>
        <w:t>חקיקה שאוזכרה</w:t>
      </w:r>
      <w:r>
        <w:rPr>
          <w:rFonts w:eastAsia="David" w:cs="FrankRuehl" w:ascii="FrankRuehl" w:hAnsi="FrankRuehl"/>
          <w:sz w:val="24"/>
          <w:szCs w:val="24"/>
          <w:rtl w:val="true"/>
        </w:rPr>
        <w:t xml:space="preserve">: </w:t>
      </w:r>
    </w:p>
    <w:p>
      <w:pPr>
        <w:pStyle w:val="ListParagraph"/>
        <w:spacing w:lineRule="exact" w:line="240" w:before="0" w:after="120"/>
        <w:ind w:hanging="283" w:start="283" w:end="0"/>
        <w:contextualSpacing/>
        <w:jc w:val="both"/>
        <w:rPr>
          <w:rFonts w:ascii="FrankRuehl" w:hAnsi="FrankRuehl" w:eastAsia="David" w:cs="FrankRuehl"/>
          <w:sz w:val="24"/>
          <w:szCs w:val="24"/>
        </w:rPr>
      </w:pPr>
      <w:hyperlink r:id="rId2">
        <w:r>
          <w:rPr>
            <w:rStyle w:val="Hyperlink"/>
            <w:rFonts w:ascii="FrankRuehl" w:hAnsi="FrankRuehl" w:eastAsia="David" w:cs="FrankRuehl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  <w:r>
          <w:rPr>
            <w:rStyle w:val="Hyperlink"/>
            <w:rFonts w:eastAsia="David"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eastAsia="David" w:cs="FrankRuehl"/>
            <w:color w:val="0000FF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eastAsia="David"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eastAsia="David" w:cs="FrankRuehl"/>
            <w:color w:val="0000FF"/>
            <w:sz w:val="24"/>
            <w:sz w:val="24"/>
            <w:szCs w:val="24"/>
            <w:u w:val="single"/>
            <w:rtl w:val="true"/>
          </w:rPr>
          <w:t>ז</w:t>
        </w:r>
        <w:r>
          <w:rPr>
            <w:rStyle w:val="Hyperlink"/>
            <w:rFonts w:eastAsia="David" w:cs="FrankRuehl" w:ascii="FrankRuehl" w:hAnsi="FrankRuehl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eastAsia="David" w:cs="FrankRuehl" w:ascii="FrankRuehl" w:hAnsi="FrankRuehl"/>
            <w:color w:val="0000FF"/>
            <w:sz w:val="24"/>
            <w:szCs w:val="24"/>
            <w:u w:val="single"/>
          </w:rPr>
          <w:t>1977</w:t>
        </w:r>
      </w:hyperlink>
      <w:r>
        <w:rPr>
          <w:rFonts w:eastAsia="David"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eastAsia="David" w:cs="FrankRuehl"/>
          <w:sz w:val="24"/>
          <w:sz w:val="24"/>
          <w:szCs w:val="24"/>
          <w:rtl w:val="true"/>
        </w:rPr>
        <w:t>סע</w:t>
      </w:r>
      <w:r>
        <w:rPr>
          <w:rFonts w:eastAsia="David" w:cs="FrankRuehl" w:ascii="FrankRuehl" w:hAnsi="FrankRuehl"/>
          <w:sz w:val="24"/>
          <w:szCs w:val="24"/>
          <w:rtl w:val="true"/>
        </w:rPr>
        <w:t xml:space="preserve">'  </w:t>
      </w:r>
      <w:hyperlink r:id="rId3">
        <w:r>
          <w:rPr>
            <w:rStyle w:val="Hyperlink"/>
            <w:rFonts w:eastAsia="David" w:cs="FrankRuehl" w:ascii="FrankRuehl" w:hAnsi="FrankRuehl"/>
            <w:color w:val="0000FF"/>
            <w:sz w:val="24"/>
            <w:szCs w:val="24"/>
            <w:u w:val="single"/>
          </w:rPr>
          <w:t>144</w:t>
        </w:r>
        <w:r>
          <w:rPr>
            <w:rStyle w:val="Hyperlink"/>
            <w:rFonts w:eastAsia="David"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eastAsia="David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eastAsia="David"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eastAsia="David" w:cs="FrankRuehl" w:ascii="FrankRuehl" w:hAnsi="FrankRuehl"/>
          <w:sz w:val="24"/>
          <w:szCs w:val="24"/>
          <w:rtl w:val="true"/>
        </w:rPr>
        <w:t xml:space="preserve">, </w:t>
      </w:r>
      <w:hyperlink r:id="rId4">
        <w:r>
          <w:rPr>
            <w:rStyle w:val="Hyperlink"/>
            <w:rFonts w:eastAsia="David" w:cs="FrankRuehl" w:ascii="FrankRuehl" w:hAnsi="FrankRuehl"/>
            <w:color w:val="0000FF"/>
            <w:sz w:val="24"/>
            <w:szCs w:val="24"/>
            <w:u w:val="single"/>
          </w:rPr>
          <w:t>144</w:t>
        </w:r>
        <w:r>
          <w:rPr>
            <w:rStyle w:val="Hyperlink"/>
            <w:rFonts w:eastAsia="David"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eastAsia="David" w:cs="FrankRuehl"/>
            <w:color w:val="0000FF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eastAsia="David"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eastAsia="David" w:cs="FrankRuehl" w:ascii="FrankRuehl" w:hAnsi="FrankRuehl"/>
          <w:sz w:val="24"/>
          <w:szCs w:val="24"/>
          <w:rtl w:val="true"/>
        </w:rPr>
        <w:t xml:space="preserve">, </w:t>
      </w:r>
      <w:hyperlink r:id="rId5">
        <w:r>
          <w:rPr>
            <w:rStyle w:val="Hyperlink"/>
            <w:rFonts w:eastAsia="David" w:cs="FrankRuehl" w:ascii="FrankRuehl" w:hAnsi="FrankRuehl"/>
            <w:color w:val="0000FF"/>
            <w:sz w:val="24"/>
            <w:szCs w:val="24"/>
            <w:u w:val="single"/>
          </w:rPr>
          <w:t>340</w:t>
        </w:r>
        <w:r>
          <w:rPr>
            <w:rStyle w:val="Hyperlink"/>
            <w:rFonts w:ascii="FrankRuehl" w:hAnsi="FrankRuehl" w:eastAsia="David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</w:hyperlink>
    </w:p>
    <w:p>
      <w:pPr>
        <w:pStyle w:val="ListParagraph"/>
        <w:spacing w:lineRule="exact" w:line="240" w:before="0" w:after="120"/>
        <w:ind w:hanging="283" w:start="283" w:end="0"/>
        <w:contextualSpacing/>
        <w:jc w:val="both"/>
        <w:rPr>
          <w:rFonts w:ascii="FrankRuehl" w:hAnsi="FrankRuehl" w:eastAsia="David" w:cs="FrankRuehl"/>
          <w:sz w:val="24"/>
          <w:szCs w:val="24"/>
        </w:rPr>
      </w:pPr>
      <w:hyperlink r:id="rId6">
        <w:r>
          <w:rPr>
            <w:rStyle w:val="Hyperlink"/>
            <w:rFonts w:ascii="FrankRuehl" w:hAnsi="FrankRuehl" w:eastAsia="David" w:cs="FrankRuehl"/>
            <w:color w:val="0000FF"/>
            <w:sz w:val="24"/>
            <w:sz w:val="24"/>
            <w:szCs w:val="24"/>
            <w:u w:val="single"/>
            <w:rtl w:val="true"/>
          </w:rPr>
          <w:t xml:space="preserve">פקודת הסמים המסוכנים </w:t>
        </w:r>
        <w:r>
          <w:rPr>
            <w:rStyle w:val="Hyperlink"/>
            <w:rFonts w:eastAsia="David" w:cs="FrankRuehl" w:ascii="FrankRuehl" w:hAnsi="FrankRuehl"/>
            <w:color w:val="0000FF"/>
            <w:sz w:val="24"/>
            <w:szCs w:val="24"/>
            <w:u w:val="single"/>
            <w:rtl w:val="true"/>
          </w:rPr>
          <w:t>[</w:t>
        </w:r>
        <w:r>
          <w:rPr>
            <w:rStyle w:val="Hyperlink"/>
            <w:rFonts w:ascii="FrankRuehl" w:hAnsi="FrankRuehl" w:eastAsia="David" w:cs="FrankRuehl"/>
            <w:color w:val="0000FF"/>
            <w:sz w:val="24"/>
            <w:sz w:val="24"/>
            <w:szCs w:val="24"/>
            <w:u w:val="single"/>
            <w:rtl w:val="true"/>
          </w:rPr>
          <w:t>נוסח חדש</w:t>
        </w:r>
        <w:r>
          <w:rPr>
            <w:rStyle w:val="Hyperlink"/>
            <w:rFonts w:eastAsia="David"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eastAsia="David" w:cs="FrankRuehl"/>
            <w:color w:val="0000FF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eastAsia="David"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eastAsia="David" w:cs="FrankRuehl"/>
            <w:color w:val="0000FF"/>
            <w:sz w:val="24"/>
            <w:sz w:val="24"/>
            <w:szCs w:val="24"/>
            <w:u w:val="single"/>
            <w:rtl w:val="true"/>
          </w:rPr>
          <w:t>ג</w:t>
        </w:r>
        <w:r>
          <w:rPr>
            <w:rStyle w:val="Hyperlink"/>
            <w:rFonts w:eastAsia="David" w:cs="FrankRuehl" w:ascii="FrankRuehl" w:hAnsi="FrankRuehl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eastAsia="David" w:cs="FrankRuehl" w:ascii="FrankRuehl" w:hAnsi="FrankRuehl"/>
            <w:color w:val="0000FF"/>
            <w:sz w:val="24"/>
            <w:szCs w:val="24"/>
            <w:u w:val="single"/>
          </w:rPr>
          <w:t>1973</w:t>
        </w:r>
      </w:hyperlink>
      <w:r>
        <w:rPr>
          <w:rFonts w:eastAsia="David"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eastAsia="David" w:cs="FrankRuehl"/>
          <w:sz w:val="24"/>
          <w:sz w:val="24"/>
          <w:szCs w:val="24"/>
          <w:rtl w:val="true"/>
        </w:rPr>
        <w:t>סע</w:t>
      </w:r>
      <w:r>
        <w:rPr>
          <w:rFonts w:eastAsia="David" w:cs="FrankRuehl" w:ascii="FrankRuehl" w:hAnsi="FrankRuehl"/>
          <w:sz w:val="24"/>
          <w:szCs w:val="24"/>
          <w:rtl w:val="true"/>
        </w:rPr>
        <w:t xml:space="preserve">'  </w:t>
      </w:r>
      <w:hyperlink r:id="rId7">
        <w:r>
          <w:rPr>
            <w:rStyle w:val="Hyperlink"/>
            <w:rFonts w:eastAsia="David" w:cs="FrankRuehl" w:ascii="FrankRuehl" w:hAnsi="FrankRuehl"/>
            <w:color w:val="0000FF"/>
            <w:sz w:val="24"/>
            <w:szCs w:val="24"/>
            <w:u w:val="single"/>
          </w:rPr>
          <w:t>7</w:t>
        </w:r>
        <w:r>
          <w:rPr>
            <w:rStyle w:val="Hyperlink"/>
            <w:rFonts w:eastAsia="David"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eastAsia="David" w:cs="FrankRuehl"/>
            <w:color w:val="0000FF"/>
            <w:sz w:val="24"/>
            <w:sz w:val="24"/>
            <w:szCs w:val="24"/>
            <w:u w:val="single"/>
            <w:rtl w:val="true"/>
          </w:rPr>
          <w:t>ג</w:t>
        </w:r>
        <w:r>
          <w:rPr>
            <w:rStyle w:val="Hyperlink"/>
            <w:rFonts w:eastAsia="David"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</w:p>
    <w:p>
      <w:pPr>
        <w:pStyle w:val="ListParagraph"/>
        <w:spacing w:lineRule="exact" w:line="240" w:before="0" w:after="120"/>
        <w:ind w:hanging="283" w:start="283" w:end="0"/>
        <w:contextualSpacing/>
        <w:jc w:val="both"/>
        <w:rPr>
          <w:rFonts w:ascii="FrankRuehl" w:hAnsi="FrankRuehl" w:eastAsia="David" w:cs="FrankRuehl"/>
          <w:sz w:val="24"/>
          <w:szCs w:val="24"/>
        </w:rPr>
      </w:pPr>
      <w:r>
        <w:rPr>
          <w:rFonts w:eastAsia="David" w:cs="FrankRuehl" w:ascii="FrankRuehl" w:hAnsi="FrankRuehl"/>
          <w:sz w:val="24"/>
          <w:szCs w:val="24"/>
          <w:rtl w:val="true"/>
        </w:rPr>
      </w:r>
    </w:p>
    <w:p>
      <w:pPr>
        <w:pStyle w:val="ListParagraph"/>
        <w:spacing w:lineRule="auto" w:line="360" w:before="0" w:after="0"/>
        <w:ind w:start="360" w:end="0"/>
        <w:contextualSpacing/>
        <w:jc w:val="center"/>
        <w:rPr>
          <w:rFonts w:ascii="Arial" w:hAnsi="Arial" w:eastAsia="David" w:cs="David"/>
          <w:sz w:val="36"/>
          <w:szCs w:val="36"/>
        </w:rPr>
      </w:pPr>
      <w:r>
        <w:rPr>
          <w:rFonts w:eastAsia="David" w:cs="David" w:ascii="Arial" w:hAnsi="Arial"/>
          <w:sz w:val="36"/>
          <w:szCs w:val="36"/>
          <w:rtl w:val="true"/>
        </w:rPr>
      </w:r>
      <w:bookmarkStart w:id="5" w:name="LawTable_End"/>
      <w:bookmarkStart w:id="6" w:name="LawTable_End"/>
      <w:bookmarkEnd w:id="6"/>
    </w:p>
    <w:p>
      <w:pPr>
        <w:pStyle w:val="ListParagraph"/>
        <w:spacing w:lineRule="auto" w:line="360" w:before="0" w:after="0"/>
        <w:ind w:start="360" w:end="0"/>
        <w:contextualSpacing/>
        <w:jc w:val="center"/>
        <w:rPr>
          <w:rFonts w:ascii="Arial" w:hAnsi="Arial" w:eastAsia="David" w:cs="David"/>
          <w:b/>
          <w:bCs/>
          <w:sz w:val="36"/>
          <w:szCs w:val="36"/>
        </w:rPr>
      </w:pPr>
      <w:r>
        <w:rPr>
          <w:rFonts w:eastAsia="David" w:cs="David" w:ascii="Arial" w:hAnsi="Arial"/>
          <w:b/>
          <w:bCs/>
          <w:sz w:val="36"/>
          <w:szCs w:val="36"/>
          <w:rtl w:val="true"/>
        </w:rPr>
      </w:r>
    </w:p>
    <w:p>
      <w:pPr>
        <w:pStyle w:val="ListParagraph"/>
        <w:spacing w:lineRule="auto" w:line="360" w:before="0" w:after="0"/>
        <w:ind w:start="360" w:end="0"/>
        <w:contextualSpacing/>
        <w:jc w:val="center"/>
        <w:rPr>
          <w:rFonts w:ascii="Arial" w:hAnsi="Arial"/>
          <w:b/>
          <w:bCs/>
          <w:sz w:val="36"/>
          <w:szCs w:val="36"/>
          <w:u w:val="single"/>
        </w:rPr>
      </w:pPr>
      <w:bookmarkStart w:id="7" w:name="FirstLawyer"/>
      <w:bookmarkStart w:id="8" w:name="PsakDin"/>
      <w:bookmarkEnd w:id="7"/>
      <w:bookmarkEnd w:id="8"/>
      <w:r>
        <w:rPr>
          <w:rFonts w:ascii="Arial" w:hAnsi="Arial" w:eastAsia="David" w:cs="David"/>
          <w:b/>
          <w:b/>
          <w:bCs/>
          <w:sz w:val="36"/>
          <w:sz w:val="36"/>
          <w:szCs w:val="36"/>
          <w:u w:val="single"/>
          <w:rtl w:val="true"/>
        </w:rPr>
        <w:t>גזר</w:t>
      </w:r>
      <w:r>
        <w:rPr>
          <w:rFonts w:ascii="Arial" w:hAnsi="Arial" w:eastAsia="Arial"/>
          <w:b/>
          <w:b/>
          <w:bCs/>
          <w:sz w:val="36"/>
          <w:sz w:val="36"/>
          <w:szCs w:val="36"/>
          <w:u w:val="single"/>
          <w:rtl w:val="true"/>
        </w:rPr>
        <w:t xml:space="preserve"> </w:t>
      </w:r>
      <w:r>
        <w:rPr>
          <w:rFonts w:ascii="Arial" w:hAnsi="Arial" w:eastAsia="David" w:cs="David"/>
          <w:b/>
          <w:b/>
          <w:bCs/>
          <w:sz w:val="36"/>
          <w:sz w:val="36"/>
          <w:szCs w:val="36"/>
          <w:u w:val="single"/>
          <w:rtl w:val="true"/>
        </w:rPr>
        <w:t>דין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360" w:start="720" w:end="0"/>
        <w:contextualSpacing/>
        <w:jc w:val="both"/>
        <w:rPr>
          <w:rFonts w:cs="David"/>
          <w:sz w:val="24"/>
          <w:szCs w:val="24"/>
        </w:rPr>
      </w:pPr>
      <w:bookmarkStart w:id="9" w:name="PsakDin"/>
      <w:bookmarkStart w:id="10" w:name="ABSTRACT_START"/>
      <w:bookmarkEnd w:id="9"/>
      <w:bookmarkEnd w:id="10"/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לפניי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הורשע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 w:val="24"/>
          <w:szCs w:val="24"/>
          <w:rtl w:val="true"/>
        </w:rPr>
        <w:t>פי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הודאתו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במסגרת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הסדר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טיעון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שהושג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לאחר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שנשמעה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פרשת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התביעה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והחלה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פרשת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ההגנה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בביצוע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נשיאה</w:t>
      </w:r>
      <w:r>
        <w:rPr>
          <w:rFonts w:eastAsia="Calibri"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והובלת</w:t>
      </w:r>
      <w:r>
        <w:rPr>
          <w:rFonts w:eastAsia="Calibri"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נשק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לפי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hyperlink r:id="rId8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סעיף</w:t>
        </w:r>
        <w:r>
          <w:rPr>
            <w:rStyle w:val="Hyperlink"/>
            <w:rFonts w:eastAsia="Calibri"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144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רישא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</w:t>
      </w:r>
      <w:hyperlink r:id="rId9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חוק</w:t>
        </w:r>
        <w:r>
          <w:rPr>
            <w:rStyle w:val="Hyperlink"/>
            <w:rFonts w:eastAsia="Calibri"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העונשין</w:t>
        </w:r>
      </w:hyperlink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התשל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ז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Cs w:val="24"/>
        </w:rPr>
        <w:t>1977</w:t>
      </w:r>
      <w:r>
        <w:rPr>
          <w:rFonts w:cs="David"/>
          <w:sz w:val="24"/>
          <w:szCs w:val="24"/>
          <w:rtl w:val="true"/>
        </w:rPr>
        <w:t xml:space="preserve"> (</w:t>
      </w:r>
      <w:r>
        <w:rPr>
          <w:rFonts w:cs="David"/>
          <w:sz w:val="24"/>
          <w:sz w:val="24"/>
          <w:szCs w:val="24"/>
          <w:rtl w:val="true"/>
        </w:rPr>
        <w:t>להלן</w:t>
      </w:r>
      <w:r>
        <w:rPr>
          <w:rFonts w:cs="David"/>
          <w:sz w:val="24"/>
          <w:szCs w:val="24"/>
          <w:rtl w:val="true"/>
        </w:rPr>
        <w:t>: "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החוק</w:t>
      </w:r>
      <w:r>
        <w:rPr>
          <w:rFonts w:cs="David"/>
          <w:sz w:val="24"/>
          <w:szCs w:val="24"/>
          <w:rtl w:val="true"/>
        </w:rPr>
        <w:t xml:space="preserve">"); </w:t>
      </w:r>
      <w:r>
        <w:rPr>
          <w:rFonts w:cs="David"/>
          <w:sz w:val="24"/>
          <w:sz w:val="24"/>
          <w:szCs w:val="24"/>
          <w:u w:val="single"/>
          <w:rtl w:val="true"/>
        </w:rPr>
        <w:t>ירי</w:t>
      </w:r>
      <w:r>
        <w:rPr>
          <w:rFonts w:eastAsia="Calibri"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באזור</w:t>
      </w:r>
      <w:r>
        <w:rPr>
          <w:rFonts w:eastAsia="Calibri"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מגורים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לפי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hyperlink r:id="rId10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סעיף</w:t>
        </w:r>
        <w:r>
          <w:rPr>
            <w:rStyle w:val="Hyperlink"/>
            <w:rFonts w:eastAsia="Calibri"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340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א</w:t>
        </w:r>
      </w:hyperlink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לחוק</w:t>
      </w:r>
      <w:r>
        <w:rPr>
          <w:rFonts w:cs="David"/>
          <w:sz w:val="24"/>
          <w:szCs w:val="24"/>
          <w:rtl w:val="true"/>
        </w:rPr>
        <w:t xml:space="preserve">; </w:t>
      </w:r>
      <w:r>
        <w:rPr>
          <w:rFonts w:cs="David"/>
          <w:sz w:val="24"/>
          <w:sz w:val="24"/>
          <w:szCs w:val="24"/>
          <w:u w:val="single"/>
          <w:rtl w:val="true"/>
        </w:rPr>
        <w:t>החזקת</w:t>
      </w:r>
      <w:r>
        <w:rPr>
          <w:rFonts w:eastAsia="Calibri"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נשק</w:t>
      </w:r>
      <w:r>
        <w:rPr>
          <w:rFonts w:cs="David"/>
          <w:sz w:val="24"/>
          <w:szCs w:val="24"/>
          <w:u w:val="single"/>
          <w:rtl w:val="true"/>
        </w:rPr>
        <w:t xml:space="preserve">, </w:t>
      </w:r>
      <w:r>
        <w:rPr>
          <w:rFonts w:cs="David"/>
          <w:sz w:val="24"/>
          <w:sz w:val="24"/>
          <w:szCs w:val="24"/>
          <w:u w:val="single"/>
          <w:rtl w:val="true"/>
        </w:rPr>
        <w:t>אביזר</w:t>
      </w:r>
      <w:r>
        <w:rPr>
          <w:rFonts w:eastAsia="Calibri"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נשק</w:t>
      </w:r>
      <w:r>
        <w:rPr>
          <w:rFonts w:eastAsia="Calibri"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ותחמושת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לפי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hyperlink r:id="rId11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סעיף</w:t>
        </w:r>
        <w:r>
          <w:rPr>
            <w:rStyle w:val="Hyperlink"/>
            <w:rFonts w:eastAsia="Calibri"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144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רישא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וסיפא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לחוק</w:t>
      </w:r>
      <w:r>
        <w:rPr>
          <w:rFonts w:cs="David"/>
          <w:sz w:val="24"/>
          <w:szCs w:val="24"/>
          <w:rtl w:val="true"/>
        </w:rPr>
        <w:t xml:space="preserve">; </w:t>
      </w:r>
      <w:r>
        <w:rPr>
          <w:rFonts w:cs="David"/>
          <w:sz w:val="24"/>
          <w:sz w:val="24"/>
          <w:szCs w:val="24"/>
          <w:rtl w:val="true"/>
        </w:rPr>
        <w:t>ו</w:t>
      </w:r>
      <w:r>
        <w:rPr>
          <w:rFonts w:cs="David"/>
          <w:sz w:val="24"/>
          <w:sz w:val="24"/>
          <w:szCs w:val="24"/>
          <w:u w:val="single"/>
          <w:rtl w:val="true"/>
        </w:rPr>
        <w:t>החזקת</w:t>
      </w:r>
      <w:r>
        <w:rPr>
          <w:rFonts w:eastAsia="Calibri"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סמים</w:t>
      </w:r>
      <w:r>
        <w:rPr>
          <w:rFonts w:eastAsia="Calibri"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לצריכה</w:t>
      </w:r>
      <w:r>
        <w:rPr>
          <w:rFonts w:eastAsia="Calibri"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עצמית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לפי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hyperlink r:id="rId12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סעיף</w:t>
        </w:r>
        <w:r>
          <w:rPr>
            <w:rStyle w:val="Hyperlink"/>
            <w:rFonts w:eastAsia="Calibri"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7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ג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סיפא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</w:t>
      </w:r>
      <w:hyperlink r:id="rId13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פקודת</w:t>
        </w:r>
        <w:r>
          <w:rPr>
            <w:rStyle w:val="Hyperlink"/>
            <w:rFonts w:eastAsia="Calibri"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הסמים</w:t>
        </w:r>
        <w:r>
          <w:rPr>
            <w:rStyle w:val="Hyperlink"/>
            <w:rFonts w:eastAsia="Calibri"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המסוכנים</w:t>
        </w:r>
      </w:hyperlink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[</w:t>
      </w:r>
      <w:r>
        <w:rPr>
          <w:rFonts w:cs="David"/>
          <w:sz w:val="24"/>
          <w:sz w:val="24"/>
          <w:szCs w:val="24"/>
          <w:rtl w:val="true"/>
        </w:rPr>
        <w:t>נוסח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חדש</w:t>
      </w:r>
      <w:r>
        <w:rPr>
          <w:rFonts w:cs="David"/>
          <w:sz w:val="24"/>
          <w:szCs w:val="24"/>
          <w:rtl w:val="true"/>
        </w:rPr>
        <w:t xml:space="preserve">], </w:t>
      </w:r>
      <w:r>
        <w:rPr>
          <w:rFonts w:cs="David"/>
          <w:sz w:val="24"/>
          <w:sz w:val="24"/>
          <w:szCs w:val="24"/>
          <w:rtl w:val="true"/>
        </w:rPr>
        <w:t>תשל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ג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Cs w:val="24"/>
        </w:rPr>
        <w:t>1973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  <w:bookmarkStart w:id="11" w:name="ABSTRACT_END"/>
      <w:bookmarkStart w:id="12" w:name="ABSTRACT_END"/>
      <w:bookmarkEnd w:id="12"/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360" w:start="720"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כתב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האישום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המתוקן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מיום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03.09.14</w:t>
      </w:r>
      <w:r>
        <w:rPr>
          <w:rFonts w:cs="David"/>
          <w:sz w:val="24"/>
          <w:szCs w:val="24"/>
          <w:rtl w:val="true"/>
        </w:rPr>
        <w:t xml:space="preserve"> (</w:t>
      </w:r>
      <w:r>
        <w:rPr>
          <w:rFonts w:cs="David"/>
          <w:sz w:val="24"/>
          <w:sz w:val="24"/>
          <w:szCs w:val="24"/>
          <w:rtl w:val="true"/>
        </w:rPr>
        <w:t>להלן</w:t>
      </w:r>
      <w:r>
        <w:rPr>
          <w:rFonts w:cs="David"/>
          <w:sz w:val="24"/>
          <w:szCs w:val="24"/>
          <w:rtl w:val="true"/>
        </w:rPr>
        <w:t>: "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כתב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האישום</w:t>
      </w:r>
      <w:r>
        <w:rPr>
          <w:rFonts w:cs="David"/>
          <w:sz w:val="24"/>
          <w:szCs w:val="24"/>
          <w:rtl w:val="true"/>
        </w:rPr>
        <w:t xml:space="preserve">") </w:t>
      </w:r>
      <w:r>
        <w:rPr>
          <w:rFonts w:cs="David"/>
          <w:sz w:val="24"/>
          <w:sz w:val="24"/>
          <w:szCs w:val="24"/>
          <w:rtl w:val="true"/>
        </w:rPr>
        <w:t>כולל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אישומים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שיפורטו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להלן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cs="David"/>
          <w:sz w:val="24"/>
          <w:szCs w:val="24"/>
          <w:u w:val="single"/>
        </w:rPr>
      </w:pPr>
      <w:r>
        <w:rPr>
          <w:rFonts w:cs="David"/>
          <w:sz w:val="24"/>
          <w:sz w:val="24"/>
          <w:szCs w:val="24"/>
          <w:u w:val="single"/>
          <w:rtl w:val="true"/>
        </w:rPr>
        <w:t>אישום</w:t>
      </w:r>
      <w:r>
        <w:rPr>
          <w:rFonts w:eastAsia="Calibri"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ראשון</w:t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היבא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שיבלי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 w:val="24"/>
          <w:szCs w:val="24"/>
          <w:rtl w:val="true"/>
        </w:rPr>
        <w:t>להלן</w:t>
      </w:r>
      <w:r>
        <w:rPr>
          <w:rFonts w:cs="David"/>
          <w:sz w:val="24"/>
          <w:szCs w:val="24"/>
          <w:rtl w:val="true"/>
        </w:rPr>
        <w:t>: "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המתלוננת</w:t>
      </w:r>
      <w:r>
        <w:rPr>
          <w:rFonts w:cs="David"/>
          <w:sz w:val="24"/>
          <w:szCs w:val="24"/>
          <w:rtl w:val="true"/>
        </w:rPr>
        <w:t xml:space="preserve">"), </w:t>
      </w:r>
      <w:r>
        <w:rPr>
          <w:rFonts w:cs="David"/>
          <w:sz w:val="24"/>
          <w:sz w:val="24"/>
          <w:szCs w:val="24"/>
          <w:rtl w:val="true"/>
        </w:rPr>
        <w:t>ילידת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1992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מתגוררת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בבית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הוריה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בכפר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שיבלי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 w:val="24"/>
          <w:szCs w:val="24"/>
          <w:rtl w:val="true"/>
        </w:rPr>
        <w:t>להלן</w:t>
      </w:r>
      <w:r>
        <w:rPr>
          <w:rFonts w:cs="David"/>
          <w:sz w:val="24"/>
          <w:szCs w:val="24"/>
          <w:rtl w:val="true"/>
        </w:rPr>
        <w:t>: "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הבית</w:t>
      </w:r>
      <w:r>
        <w:rPr>
          <w:rFonts w:cs="David"/>
          <w:sz w:val="24"/>
          <w:szCs w:val="24"/>
          <w:rtl w:val="true"/>
        </w:rPr>
        <w:t xml:space="preserve">"). </w:t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במהלך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התקופה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שקדמה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למועד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הגשת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כתב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האישום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הייתה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המתלוננת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בקשר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זוגי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במשך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כשנה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ביום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08.12.13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סמוך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לשעה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20:00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הגיע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ברכב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ליד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הבית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כשהוא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נושא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עמו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רובה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מסוג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M-16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טעון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 w:val="24"/>
          <w:szCs w:val="24"/>
          <w:rtl w:val="true"/>
        </w:rPr>
        <w:t>להלן</w:t>
      </w:r>
      <w:r>
        <w:rPr>
          <w:rFonts w:cs="David"/>
          <w:sz w:val="24"/>
          <w:szCs w:val="24"/>
          <w:rtl w:val="true"/>
        </w:rPr>
        <w:t>: "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הרובה</w:t>
      </w:r>
      <w:r>
        <w:rPr>
          <w:rFonts w:cs="David"/>
          <w:sz w:val="24"/>
          <w:szCs w:val="24"/>
          <w:rtl w:val="true"/>
        </w:rPr>
        <w:t xml:space="preserve">"), </w:t>
      </w:r>
      <w:r>
        <w:rPr>
          <w:rFonts w:cs="David"/>
          <w:sz w:val="24"/>
          <w:sz w:val="24"/>
          <w:szCs w:val="24"/>
          <w:rtl w:val="true"/>
        </w:rPr>
        <w:t>זאת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היתר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 w:val="24"/>
          <w:szCs w:val="24"/>
          <w:rtl w:val="true"/>
        </w:rPr>
        <w:t>פי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לנשיאתו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נעמד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בכביש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ליד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הבית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קילל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המתלוננת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צעק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בגנותה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ובהמשך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הוציא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הרובה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הרכב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ירה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באמצעותו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מספר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יריות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באוויר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ועזב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המקום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cs="David"/>
          <w:sz w:val="24"/>
          <w:szCs w:val="24"/>
          <w:u w:val="single"/>
        </w:rPr>
      </w:pPr>
      <w:r>
        <w:rPr>
          <w:rFonts w:cs="David"/>
          <w:sz w:val="24"/>
          <w:sz w:val="24"/>
          <w:szCs w:val="24"/>
          <w:u w:val="single"/>
          <w:rtl w:val="true"/>
        </w:rPr>
        <w:t>אישום</w:t>
      </w:r>
      <w:r>
        <w:rPr>
          <w:rFonts w:eastAsia="Calibri"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שני</w:t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בחיפוש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שנערך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17.12.13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בדירה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מתגורר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נתפסו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אצלו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אקדח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9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מ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חצי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אוטומטי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מסוג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CZ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מחסנית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לאקדח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9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מ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מחסנית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לרובה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M-16</w:t>
      </w:r>
      <w:r>
        <w:rPr>
          <w:rFonts w:cs="David"/>
          <w:sz w:val="24"/>
          <w:szCs w:val="24"/>
        </w:rPr>
        <w:t>, 13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כדורי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תחמושת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9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מ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Cs w:val="24"/>
        </w:rPr>
        <w:t>29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כדורי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תחמושת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5.056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מ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לרובה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M-16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וכם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0.24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גרם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מסוכן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מסוג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קנבוס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פריטים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החזיק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היתר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 w:val="24"/>
          <w:szCs w:val="24"/>
          <w:rtl w:val="true"/>
        </w:rPr>
        <w:t>פי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דין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cs="David"/>
          <w:b/>
          <w:bCs/>
          <w:sz w:val="24"/>
          <w:szCs w:val="24"/>
          <w:u w:val="single"/>
        </w:rPr>
      </w:pP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טיעוני</w:t>
      </w:r>
      <w:r>
        <w:rPr>
          <w:rFonts w:eastAsia="Calibri"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המאשימה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360" w:start="720"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לדברי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המאשימה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חטא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בעבירות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שאין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להקל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ראש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כאשר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נחשפים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מדי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להיקף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הנשק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ומודעים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היטב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לנזקיהן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בהתייחסו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לעובדות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האישום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הראשון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ציין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 w:val="24"/>
          <w:szCs w:val="24"/>
          <w:rtl w:val="true"/>
        </w:rPr>
        <w:t>כוח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המאשימה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הרקע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לעבירות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שלוו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בצעקות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וקריאות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גנאי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לעברה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שהייתה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חברתו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כן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לדברים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שאמרה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המתלוננת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בבית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ולפיהם</w:t>
      </w:r>
      <w:r>
        <w:rPr>
          <w:rFonts w:cs="David"/>
          <w:sz w:val="24"/>
          <w:szCs w:val="24"/>
          <w:rtl w:val="true"/>
        </w:rPr>
        <w:t>: "</w:t>
      </w:r>
      <w:r>
        <w:rPr>
          <w:rFonts w:cs="David"/>
          <w:i/>
          <w:i/>
          <w:iCs/>
          <w:sz w:val="24"/>
          <w:sz w:val="24"/>
          <w:szCs w:val="24"/>
          <w:rtl w:val="true"/>
        </w:rPr>
        <w:t>הגעתי</w:t>
      </w:r>
      <w:r>
        <w:rPr>
          <w:rFonts w:eastAsia="Calibri" w:cs="Calibri"/>
          <w:i/>
          <w:i/>
          <w:iCs/>
          <w:sz w:val="24"/>
          <w:sz w:val="24"/>
          <w:szCs w:val="24"/>
          <w:rtl w:val="true"/>
        </w:rPr>
        <w:t xml:space="preserve"> </w:t>
      </w:r>
      <w:r>
        <w:rPr>
          <w:rFonts w:cs="David"/>
          <w:i/>
          <w:i/>
          <w:iCs/>
          <w:sz w:val="24"/>
          <w:sz w:val="24"/>
          <w:szCs w:val="24"/>
          <w:rtl w:val="true"/>
        </w:rPr>
        <w:t>למצב</w:t>
      </w:r>
      <w:r>
        <w:rPr>
          <w:rFonts w:eastAsia="Calibri" w:cs="Calibri"/>
          <w:i/>
          <w:i/>
          <w:iCs/>
          <w:sz w:val="24"/>
          <w:sz w:val="24"/>
          <w:szCs w:val="24"/>
          <w:rtl w:val="true"/>
        </w:rPr>
        <w:t xml:space="preserve"> </w:t>
      </w:r>
      <w:r>
        <w:rPr>
          <w:rFonts w:cs="David"/>
          <w:i/>
          <w:i/>
          <w:iCs/>
          <w:sz w:val="24"/>
          <w:sz w:val="24"/>
          <w:szCs w:val="24"/>
          <w:rtl w:val="true"/>
        </w:rPr>
        <w:t>שאני</w:t>
      </w:r>
      <w:r>
        <w:rPr>
          <w:rFonts w:eastAsia="Calibri" w:cs="Calibri"/>
          <w:i/>
          <w:i/>
          <w:iCs/>
          <w:sz w:val="24"/>
          <w:sz w:val="24"/>
          <w:szCs w:val="24"/>
          <w:rtl w:val="true"/>
        </w:rPr>
        <w:t xml:space="preserve"> </w:t>
      </w:r>
      <w:r>
        <w:rPr>
          <w:rFonts w:cs="David"/>
          <w:i/>
          <w:i/>
          <w:iCs/>
          <w:sz w:val="24"/>
          <w:sz w:val="24"/>
          <w:szCs w:val="24"/>
          <w:rtl w:val="true"/>
        </w:rPr>
        <w:t>כבר</w:t>
      </w:r>
      <w:r>
        <w:rPr>
          <w:rFonts w:eastAsia="Calibri" w:cs="Calibri"/>
          <w:i/>
          <w:i/>
          <w:iCs/>
          <w:sz w:val="24"/>
          <w:sz w:val="24"/>
          <w:szCs w:val="24"/>
          <w:rtl w:val="true"/>
        </w:rPr>
        <w:t xml:space="preserve"> </w:t>
      </w:r>
      <w:r>
        <w:rPr>
          <w:rFonts w:cs="David"/>
          <w:i/>
          <w:i/>
          <w:iCs/>
          <w:sz w:val="24"/>
          <w:sz w:val="24"/>
          <w:szCs w:val="24"/>
          <w:rtl w:val="true"/>
        </w:rPr>
        <w:t>לא</w:t>
      </w:r>
      <w:r>
        <w:rPr>
          <w:rFonts w:eastAsia="Calibri" w:cs="Calibri"/>
          <w:i/>
          <w:i/>
          <w:iCs/>
          <w:sz w:val="24"/>
          <w:sz w:val="24"/>
          <w:szCs w:val="24"/>
          <w:rtl w:val="true"/>
        </w:rPr>
        <w:t xml:space="preserve"> </w:t>
      </w:r>
      <w:r>
        <w:rPr>
          <w:rFonts w:cs="David"/>
          <w:i/>
          <w:i/>
          <w:iCs/>
          <w:sz w:val="24"/>
          <w:sz w:val="24"/>
          <w:szCs w:val="24"/>
          <w:rtl w:val="true"/>
        </w:rPr>
        <w:t>יכולה</w:t>
      </w:r>
      <w:r>
        <w:rPr>
          <w:rFonts w:eastAsia="Calibri" w:cs="Calibri"/>
          <w:i/>
          <w:i/>
          <w:iCs/>
          <w:sz w:val="24"/>
          <w:sz w:val="24"/>
          <w:szCs w:val="24"/>
          <w:rtl w:val="true"/>
        </w:rPr>
        <w:t xml:space="preserve"> </w:t>
      </w:r>
      <w:r>
        <w:rPr>
          <w:rFonts w:cs="David"/>
          <w:i/>
          <w:i/>
          <w:iCs/>
          <w:sz w:val="24"/>
          <w:sz w:val="24"/>
          <w:szCs w:val="24"/>
          <w:rtl w:val="true"/>
        </w:rPr>
        <w:t>לסבול</w:t>
      </w:r>
      <w:r>
        <w:rPr>
          <w:rFonts w:cs="David"/>
          <w:i/>
          <w:iCs/>
          <w:sz w:val="24"/>
          <w:szCs w:val="24"/>
          <w:rtl w:val="true"/>
        </w:rPr>
        <w:t xml:space="preserve">, </w:t>
      </w:r>
      <w:r>
        <w:rPr>
          <w:rFonts w:cs="David"/>
          <w:i/>
          <w:i/>
          <w:iCs/>
          <w:sz w:val="24"/>
          <w:sz w:val="24"/>
          <w:szCs w:val="24"/>
          <w:rtl w:val="true"/>
        </w:rPr>
        <w:t>סבלתי</w:t>
      </w:r>
      <w:r>
        <w:rPr>
          <w:rFonts w:eastAsia="Calibri" w:cs="Calibri"/>
          <w:i/>
          <w:i/>
          <w:iCs/>
          <w:sz w:val="24"/>
          <w:sz w:val="24"/>
          <w:szCs w:val="24"/>
          <w:rtl w:val="true"/>
        </w:rPr>
        <w:t xml:space="preserve"> </w:t>
      </w:r>
      <w:r>
        <w:rPr>
          <w:rFonts w:cs="David"/>
          <w:i/>
          <w:i/>
          <w:iCs/>
          <w:sz w:val="24"/>
          <w:sz w:val="24"/>
          <w:szCs w:val="24"/>
          <w:rtl w:val="true"/>
        </w:rPr>
        <w:t>ממנו</w:t>
      </w:r>
      <w:r>
        <w:rPr>
          <w:rFonts w:eastAsia="Calibri" w:cs="Calibri"/>
          <w:i/>
          <w:i/>
          <w:iCs/>
          <w:sz w:val="24"/>
          <w:sz w:val="24"/>
          <w:szCs w:val="24"/>
          <w:rtl w:val="true"/>
        </w:rPr>
        <w:t xml:space="preserve"> </w:t>
      </w:r>
      <w:r>
        <w:rPr>
          <w:rFonts w:cs="David"/>
          <w:i/>
          <w:i/>
          <w:iCs/>
          <w:sz w:val="24"/>
          <w:sz w:val="24"/>
          <w:szCs w:val="24"/>
          <w:rtl w:val="true"/>
        </w:rPr>
        <w:t>יותר</w:t>
      </w:r>
      <w:r>
        <w:rPr>
          <w:rFonts w:eastAsia="Calibri" w:cs="Calibri"/>
          <w:i/>
          <w:i/>
          <w:iCs/>
          <w:sz w:val="24"/>
          <w:sz w:val="24"/>
          <w:szCs w:val="24"/>
          <w:rtl w:val="true"/>
        </w:rPr>
        <w:t xml:space="preserve"> </w:t>
      </w:r>
      <w:r>
        <w:rPr>
          <w:rFonts w:cs="David"/>
          <w:i/>
          <w:i/>
          <w:iCs/>
          <w:sz w:val="24"/>
          <w:sz w:val="24"/>
          <w:szCs w:val="24"/>
          <w:rtl w:val="true"/>
        </w:rPr>
        <w:t>מדי</w:t>
      </w:r>
      <w:r>
        <w:rPr>
          <w:rFonts w:eastAsia="Calibri" w:cs="Calibri"/>
          <w:i/>
          <w:i/>
          <w:iCs/>
          <w:sz w:val="24"/>
          <w:sz w:val="24"/>
          <w:szCs w:val="24"/>
          <w:rtl w:val="true"/>
        </w:rPr>
        <w:t xml:space="preserve"> </w:t>
      </w:r>
      <w:r>
        <w:rPr>
          <w:rFonts w:cs="David"/>
          <w:i/>
          <w:i/>
          <w:iCs/>
          <w:sz w:val="24"/>
          <w:sz w:val="24"/>
          <w:szCs w:val="24"/>
          <w:rtl w:val="true"/>
        </w:rPr>
        <w:t>כבר</w:t>
      </w:r>
      <w:r>
        <w:rPr>
          <w:rFonts w:eastAsia="Calibri" w:cs="Calibri"/>
          <w:i/>
          <w:i/>
          <w:iCs/>
          <w:sz w:val="24"/>
          <w:sz w:val="24"/>
          <w:szCs w:val="24"/>
          <w:rtl w:val="true"/>
        </w:rPr>
        <w:t xml:space="preserve"> </w:t>
      </w:r>
      <w:r>
        <w:rPr>
          <w:rFonts w:cs="David"/>
          <w:i/>
          <w:iCs/>
          <w:sz w:val="24"/>
          <w:szCs w:val="24"/>
          <w:rtl w:val="true"/>
        </w:rPr>
        <w:t>...</w:t>
      </w:r>
      <w:r>
        <w:rPr>
          <w:rFonts w:cs="David"/>
          <w:i/>
          <w:i/>
          <w:iCs/>
          <w:sz w:val="24"/>
          <w:sz w:val="24"/>
          <w:szCs w:val="24"/>
          <w:rtl w:val="true"/>
        </w:rPr>
        <w:t>אני</w:t>
      </w:r>
      <w:r>
        <w:rPr>
          <w:rFonts w:eastAsia="Calibri" w:cs="Calibri"/>
          <w:i/>
          <w:i/>
          <w:iCs/>
          <w:sz w:val="24"/>
          <w:sz w:val="24"/>
          <w:szCs w:val="24"/>
          <w:rtl w:val="true"/>
        </w:rPr>
        <w:t xml:space="preserve"> </w:t>
      </w:r>
      <w:r>
        <w:rPr>
          <w:rFonts w:cs="David"/>
          <w:i/>
          <w:i/>
          <w:iCs/>
          <w:sz w:val="24"/>
          <w:sz w:val="24"/>
          <w:szCs w:val="24"/>
          <w:rtl w:val="true"/>
        </w:rPr>
        <w:t>לא</w:t>
      </w:r>
      <w:r>
        <w:rPr>
          <w:rFonts w:eastAsia="Calibri" w:cs="Calibri"/>
          <w:i/>
          <w:i/>
          <w:iCs/>
          <w:sz w:val="24"/>
          <w:sz w:val="24"/>
          <w:szCs w:val="24"/>
          <w:rtl w:val="true"/>
        </w:rPr>
        <w:t xml:space="preserve"> </w:t>
      </w:r>
      <w:r>
        <w:rPr>
          <w:rFonts w:cs="David"/>
          <w:i/>
          <w:i/>
          <w:iCs/>
          <w:sz w:val="24"/>
          <w:sz w:val="24"/>
          <w:szCs w:val="24"/>
          <w:rtl w:val="true"/>
        </w:rPr>
        <w:t>יכולתי</w:t>
      </w:r>
      <w:r>
        <w:rPr>
          <w:rFonts w:eastAsia="Calibri" w:cs="Calibri"/>
          <w:i/>
          <w:i/>
          <w:iCs/>
          <w:sz w:val="24"/>
          <w:sz w:val="24"/>
          <w:szCs w:val="24"/>
          <w:rtl w:val="true"/>
        </w:rPr>
        <w:t xml:space="preserve"> </w:t>
      </w:r>
      <w:r>
        <w:rPr>
          <w:rFonts w:cs="David"/>
          <w:i/>
          <w:i/>
          <w:iCs/>
          <w:sz w:val="24"/>
          <w:sz w:val="24"/>
          <w:szCs w:val="24"/>
          <w:rtl w:val="true"/>
        </w:rPr>
        <w:t>להירדם</w:t>
      </w:r>
      <w:r>
        <w:rPr>
          <w:rFonts w:eastAsia="Calibri" w:cs="Calibri"/>
          <w:i/>
          <w:i/>
          <w:iCs/>
          <w:sz w:val="24"/>
          <w:sz w:val="24"/>
          <w:szCs w:val="24"/>
          <w:rtl w:val="true"/>
        </w:rPr>
        <w:t xml:space="preserve"> </w:t>
      </w:r>
      <w:r>
        <w:rPr>
          <w:rFonts w:cs="David"/>
          <w:i/>
          <w:i/>
          <w:iCs/>
          <w:sz w:val="24"/>
          <w:sz w:val="24"/>
          <w:szCs w:val="24"/>
          <w:rtl w:val="true"/>
        </w:rPr>
        <w:t>בלילה</w:t>
      </w:r>
      <w:r>
        <w:rPr>
          <w:rFonts w:eastAsia="Calibri" w:cs="Calibri"/>
          <w:i/>
          <w:i/>
          <w:iCs/>
          <w:sz w:val="24"/>
          <w:sz w:val="24"/>
          <w:szCs w:val="24"/>
          <w:rtl w:val="true"/>
        </w:rPr>
        <w:t xml:space="preserve"> </w:t>
      </w:r>
      <w:r>
        <w:rPr>
          <w:rFonts w:cs="David"/>
          <w:i/>
          <w:i/>
          <w:iCs/>
          <w:sz w:val="24"/>
          <w:sz w:val="24"/>
          <w:szCs w:val="24"/>
          <w:rtl w:val="true"/>
        </w:rPr>
        <w:t>בגלל</w:t>
      </w:r>
      <w:r>
        <w:rPr>
          <w:rFonts w:eastAsia="Calibri" w:cs="Calibri"/>
          <w:i/>
          <w:i/>
          <w:iCs/>
          <w:sz w:val="24"/>
          <w:sz w:val="24"/>
          <w:szCs w:val="24"/>
          <w:rtl w:val="true"/>
        </w:rPr>
        <w:t xml:space="preserve"> </w:t>
      </w:r>
      <w:r>
        <w:rPr>
          <w:rFonts w:cs="David"/>
          <w:i/>
          <w:i/>
          <w:iCs/>
          <w:sz w:val="24"/>
          <w:sz w:val="24"/>
          <w:szCs w:val="24"/>
          <w:rtl w:val="true"/>
        </w:rPr>
        <w:t>הסיפור</w:t>
      </w:r>
      <w:r>
        <w:rPr>
          <w:rFonts w:eastAsia="Calibri" w:cs="Calibri"/>
          <w:i/>
          <w:i/>
          <w:iCs/>
          <w:sz w:val="24"/>
          <w:sz w:val="24"/>
          <w:szCs w:val="24"/>
          <w:rtl w:val="true"/>
        </w:rPr>
        <w:t xml:space="preserve"> </w:t>
      </w:r>
      <w:r>
        <w:rPr>
          <w:rFonts w:cs="David"/>
          <w:i/>
          <w:i/>
          <w:iCs/>
          <w:sz w:val="24"/>
          <w:sz w:val="24"/>
          <w:szCs w:val="24"/>
          <w:rtl w:val="true"/>
        </w:rPr>
        <w:t>הזה</w:t>
      </w:r>
      <w:r>
        <w:rPr>
          <w:rFonts w:cs="David"/>
          <w:sz w:val="24"/>
          <w:szCs w:val="24"/>
          <w:rtl w:val="true"/>
        </w:rPr>
        <w:t>" (</w:t>
      </w:r>
      <w:r>
        <w:rPr>
          <w:rFonts w:cs="David"/>
          <w:sz w:val="24"/>
          <w:sz w:val="24"/>
          <w:szCs w:val="24"/>
          <w:rtl w:val="true"/>
        </w:rPr>
        <w:t>עמ</w:t>
      </w:r>
      <w:r>
        <w:rPr>
          <w:rFonts w:cs="David"/>
          <w:sz w:val="24"/>
          <w:szCs w:val="24"/>
          <w:rtl w:val="true"/>
        </w:rPr>
        <w:t xml:space="preserve">' </w:t>
      </w:r>
      <w:r>
        <w:rPr>
          <w:rFonts w:cs="David"/>
          <w:sz w:val="24"/>
          <w:szCs w:val="24"/>
        </w:rPr>
        <w:t>54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לפרוטוקול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מיום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02.06.14</w:t>
      </w:r>
      <w:r>
        <w:rPr>
          <w:rFonts w:cs="David"/>
          <w:sz w:val="24"/>
          <w:szCs w:val="24"/>
          <w:rtl w:val="true"/>
        </w:rPr>
        <w:t>).</w:t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באשר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למתחמי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הענישה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ההולמים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נטען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המתחם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ההולם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נסיבות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האישום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הראשון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24</w:t>
      </w:r>
      <w:r>
        <w:rPr>
          <w:rFonts w:cs="David"/>
          <w:sz w:val="24"/>
          <w:szCs w:val="24"/>
          <w:rtl w:val="true"/>
        </w:rPr>
        <w:t xml:space="preserve"> –</w:t>
      </w:r>
      <w:r>
        <w:rPr>
          <w:rFonts w:cs="David"/>
          <w:sz w:val="24"/>
          <w:sz w:val="24"/>
          <w:szCs w:val="24"/>
          <w:rtl w:val="true"/>
        </w:rPr>
        <w:t>ל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Cs w:val="24"/>
        </w:rPr>
        <w:t>48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בפועל</w:t>
      </w:r>
      <w:r>
        <w:rPr>
          <w:rFonts w:cs="David"/>
          <w:sz w:val="24"/>
          <w:szCs w:val="24"/>
          <w:rtl w:val="true"/>
        </w:rPr>
        <w:t xml:space="preserve">; </w:t>
      </w:r>
      <w:r>
        <w:rPr>
          <w:rFonts w:cs="David"/>
          <w:sz w:val="24"/>
          <w:sz w:val="24"/>
          <w:szCs w:val="24"/>
          <w:rtl w:val="true"/>
        </w:rPr>
        <w:t>ואילו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מתחם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הענישה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ההולם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נסיבות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האישום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השני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10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Cs w:val="24"/>
        </w:rPr>
        <w:t>24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360" w:start="720"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בהתייחס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לנסיבותיו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האישיות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נטען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במקרה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קיימות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נסיבות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המצדיקות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סטייה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המתחם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ההולם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ושיש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לקבוע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עונשו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כאן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ברף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העליון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המתחם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היתר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מפנה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המאשימה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לעברו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הפלילי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הכולל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הרשעות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בעבירות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אלימות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רכוש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וסמים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עוד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נטען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מקום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במקרה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דנן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לשיקולי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הרתעה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המופנית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כלפי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הספציפי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כלפי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הציבור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לבסוף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נטען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מקום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להטיל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עונש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כולל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5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בפועל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זאת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לצד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תנאי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קנס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וחיובו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בפיצוי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למתלוננת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cs="David"/>
          <w:b/>
          <w:bCs/>
          <w:sz w:val="24"/>
          <w:szCs w:val="24"/>
          <w:u w:val="single"/>
        </w:rPr>
      </w:pP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טיעוני</w:t>
      </w:r>
      <w:r>
        <w:rPr>
          <w:rFonts w:eastAsia="Calibri"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הנאשם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360" w:start="720"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הסנגור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בטיעוניו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לתיקונים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שנעשו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בכתב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האישום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כשלדבריו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לאור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סמיכות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הזמנים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האירועים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המתוארים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בכתב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האישום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לראותם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כמקשה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ולהתייחס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אליהם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כאירוע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גזירת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הדין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בהמשך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טען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מתחם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הענישה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טוענת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המאשימה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מוגזם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ובהתאם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לכך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העונש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הכולל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מבקשת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להטיל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לדבריו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מתחם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הענישה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ההולם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במקרה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גנן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12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Cs w:val="24"/>
        </w:rPr>
        <w:t>24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בלבד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360" w:start="720"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בהתייחסו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לעברו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הפלילי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טען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הסנגור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שלחובת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8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הרשעות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קודמות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הרי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שבעשר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השנים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האחרונות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נפתח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נגדו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תיק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בלבד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בגין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החזקת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סכין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כשאר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בחו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ל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עוד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טען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נסיבותיו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האישיות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קשות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כאשר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מדלג</w:t>
      </w:r>
      <w:r>
        <w:rPr>
          <w:rFonts w:cs="David"/>
          <w:sz w:val="24"/>
          <w:szCs w:val="24"/>
          <w:rtl w:val="true"/>
        </w:rPr>
        <w:t xml:space="preserve">" </w:t>
      </w:r>
      <w:r>
        <w:rPr>
          <w:rFonts w:cs="David"/>
          <w:sz w:val="24"/>
          <w:sz w:val="24"/>
          <w:szCs w:val="24"/>
          <w:rtl w:val="true"/>
        </w:rPr>
        <w:t>בין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קרובי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משפחה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בכפרו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מכוונת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בסוף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דבריו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ביקש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להטיל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עונש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המצוי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ברף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הביניים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המתחם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תוך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המלצה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לגורמי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שב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ס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לשבץ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בהליך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טיפולי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וביקש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להימנע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מחיובו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בפיצוי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למתלוננת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זאת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ההתרשמות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המתלוננת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לדבריו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ולאור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מצבו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הכלכלי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360" w:start="720"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ביקש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רחמי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ואמר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טעות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עליה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יחזור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בעתיד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cs="David"/>
          <w:b/>
          <w:bCs/>
          <w:sz w:val="28"/>
          <w:szCs w:val="28"/>
          <w:u w:val="single"/>
        </w:rPr>
      </w:pPr>
      <w:r>
        <w:rPr>
          <w:rFonts w:cs="David"/>
          <w:b/>
          <w:b/>
          <w:bCs/>
          <w:sz w:val="28"/>
          <w:sz w:val="28"/>
          <w:szCs w:val="28"/>
          <w:u w:val="single"/>
          <w:rtl w:val="true"/>
        </w:rPr>
        <w:t>דיון</w:t>
      </w:r>
      <w:r>
        <w:rPr>
          <w:rFonts w:eastAsia="Calibri" w:cs="Calibri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u w:val="single"/>
          <w:rtl w:val="true"/>
        </w:rPr>
        <w:t>והכרעה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360" w:start="720"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רבות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נכתב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ודובר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אודות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הסכנה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הטמונה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בעבירות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נשק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ובפרט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כשמדובר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בשימוש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שנעשה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בכלי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הנשק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בסביבת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מגורים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הסיכוי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לפגיעה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בחפים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מפשע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גדול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מעשיו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בעצם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החזקת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הנשק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כדין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כמה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וכמה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בשימוש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שנעשה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יצרו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סיכון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כלפי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חייהם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וגופם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אנשים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ופגעו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בסדר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הציבורי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ובתחושת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הביטחון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וההגנה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המתלוננת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משפחה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תושבי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האזור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360" w:start="720"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באשר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לנסיבות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ביצוע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העבירות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כתב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האישום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מגלה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הרבה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פרט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לעובדה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שהמתלוננת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הייתה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בעבר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הזוג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ושמעשיו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נועדו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לבטא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כלפיה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אלימות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וכעס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מעבר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לעובדה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ניתן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להסיק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הירי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מתוכנן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וזאת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בהינתן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ההצטיידות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ברובה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טרם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הגעת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למקום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ושהנאשם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המבצע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העיקרי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והיחיד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העבירות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ind w:end="0"/>
        <w:jc w:val="start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באשר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לנטען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באישום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השני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יש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מקום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לציין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מגוון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האביזרים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האסורים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שנתפסו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בביתו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המעידים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החזקה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אסורה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יותר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מכלי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משחית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אחד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כפי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שניתן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ללמוד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ממכלול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האישומים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כשמצרפים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לכך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החזקת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האסור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מתקבלת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תמונה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התנהלות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עבריינית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העדר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מורא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החוק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360" w:start="720"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סקירת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מדיניות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הענישה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הנהוגה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בעבירות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בכלל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ובפרט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בעבירות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ירי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באזור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מגורים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מעלה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מתחם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העונש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עותרת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המאשימה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במקרה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גבוה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ביחס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לגישת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הפסיקה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360" w:start="720"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כך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למשל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</w:t>
      </w:r>
      <w:hyperlink r:id="rId14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ת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eastAsia="Calibri"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מחוזי</w:t>
        </w:r>
        <w:r>
          <w:rPr>
            <w:rStyle w:val="Hyperlink"/>
            <w:rFonts w:eastAsia="Calibri"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נצרת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 xml:space="preserve">)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12251-11-11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cs="David"/>
          <w:b/>
          <w:bCs/>
          <w:sz w:val="24"/>
          <w:szCs w:val="24"/>
          <w:rtl w:val="true"/>
        </w:rPr>
        <w:t xml:space="preserve">'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אחמד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Cs w:val="24"/>
        </w:rPr>
        <w:t>13.09.12</w:t>
      </w:r>
      <w:r>
        <w:rPr>
          <w:rFonts w:cs="David"/>
          <w:sz w:val="24"/>
          <w:szCs w:val="24"/>
          <w:rtl w:val="true"/>
        </w:rPr>
        <w:t xml:space="preserve">) </w:t>
      </w:r>
      <w:r>
        <w:rPr>
          <w:rFonts w:cs="David"/>
          <w:sz w:val="24"/>
          <w:sz w:val="24"/>
          <w:szCs w:val="24"/>
          <w:rtl w:val="true"/>
        </w:rPr>
        <w:t>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הורשע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בעבירות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החזקת</w:t>
      </w:r>
      <w:r>
        <w:rPr>
          <w:rFonts w:eastAsia="Calibri"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אקדח</w:t>
      </w:r>
      <w:r>
        <w:rPr>
          <w:rFonts w:eastAsia="Calibri"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Cs w:val="24"/>
          <w:u w:val="single"/>
          <w:rtl w:val="true"/>
        </w:rPr>
        <w:t>(</w:t>
      </w:r>
      <w:r>
        <w:rPr>
          <w:rFonts w:cs="David"/>
          <w:sz w:val="24"/>
          <w:sz w:val="24"/>
          <w:szCs w:val="24"/>
          <w:u w:val="single"/>
          <w:rtl w:val="true"/>
        </w:rPr>
        <w:t>שני</w:t>
      </w:r>
      <w:r>
        <w:rPr>
          <w:rFonts w:eastAsia="Calibri"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מקרים</w:t>
      </w:r>
      <w:r>
        <w:rPr>
          <w:rFonts w:cs="David"/>
          <w:sz w:val="24"/>
          <w:szCs w:val="24"/>
          <w:u w:val="single"/>
          <w:rtl w:val="true"/>
        </w:rPr>
        <w:t>)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u w:val="single"/>
          <w:rtl w:val="true"/>
        </w:rPr>
        <w:t>נשיאה</w:t>
      </w:r>
      <w:r>
        <w:rPr>
          <w:rFonts w:eastAsia="Calibri"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Cs w:val="24"/>
          <w:u w:val="single"/>
          <w:rtl w:val="true"/>
        </w:rPr>
        <w:t>(</w:t>
      </w:r>
      <w:r>
        <w:rPr>
          <w:rFonts w:cs="David"/>
          <w:sz w:val="24"/>
          <w:sz w:val="24"/>
          <w:szCs w:val="24"/>
          <w:u w:val="single"/>
          <w:rtl w:val="true"/>
        </w:rPr>
        <w:t>שני</w:t>
      </w:r>
      <w:r>
        <w:rPr>
          <w:rFonts w:eastAsia="Calibri"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מקרים</w:t>
      </w:r>
      <w:r>
        <w:rPr>
          <w:rFonts w:cs="David"/>
          <w:sz w:val="24"/>
          <w:szCs w:val="24"/>
          <w:u w:val="single"/>
          <w:rtl w:val="true"/>
        </w:rPr>
        <w:t>)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וירי</w:t>
      </w:r>
      <w:r>
        <w:rPr>
          <w:rFonts w:eastAsia="Calibri"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באזור</w:t>
      </w:r>
      <w:r>
        <w:rPr>
          <w:rFonts w:eastAsia="Calibri"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מגורים</w:t>
      </w:r>
      <w:r>
        <w:rPr>
          <w:rFonts w:eastAsia="Calibri"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Cs w:val="24"/>
          <w:u w:val="single"/>
          <w:rtl w:val="true"/>
        </w:rPr>
        <w:t>(</w:t>
      </w:r>
      <w:r>
        <w:rPr>
          <w:rFonts w:cs="David"/>
          <w:sz w:val="24"/>
          <w:sz w:val="24"/>
          <w:szCs w:val="24"/>
          <w:u w:val="single"/>
          <w:rtl w:val="true"/>
        </w:rPr>
        <w:t>בחתונה</w:t>
      </w:r>
      <w:r>
        <w:rPr>
          <w:rFonts w:cs="David"/>
          <w:sz w:val="24"/>
          <w:szCs w:val="24"/>
          <w:u w:val="single"/>
          <w:rtl w:val="true"/>
        </w:rPr>
        <w:t>)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ונגזר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עונש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u w:val="single"/>
        </w:rPr>
        <w:t>26</w:t>
      </w:r>
      <w:r>
        <w:rPr>
          <w:rFonts w:cs="David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חודשי</w:t>
      </w:r>
      <w:r>
        <w:rPr>
          <w:rFonts w:eastAsia="Calibri"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מאסר</w:t>
      </w:r>
      <w:r>
        <w:rPr>
          <w:rFonts w:eastAsia="Calibri"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בפועל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ind w:end="0"/>
        <w:jc w:val="start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</w:t>
      </w:r>
      <w:hyperlink r:id="rId15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ת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eastAsia="Calibri"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מחוזי</w:t>
        </w:r>
        <w:r>
          <w:rPr>
            <w:rStyle w:val="Hyperlink"/>
            <w:rFonts w:eastAsia="Calibri"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נצרת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 xml:space="preserve">)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21113-08-12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cs="David"/>
          <w:b/>
          <w:bCs/>
          <w:sz w:val="24"/>
          <w:szCs w:val="24"/>
          <w:rtl w:val="true"/>
        </w:rPr>
        <w:t xml:space="preserve">'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כנאנה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Cs w:val="24"/>
        </w:rPr>
        <w:t>27.11.12</w:t>
      </w:r>
      <w:r>
        <w:rPr>
          <w:rFonts w:cs="David"/>
          <w:sz w:val="24"/>
          <w:szCs w:val="24"/>
          <w:rtl w:val="true"/>
        </w:rPr>
        <w:t xml:space="preserve">) </w:t>
      </w:r>
      <w:r>
        <w:rPr>
          <w:rFonts w:cs="David"/>
          <w:sz w:val="24"/>
          <w:sz w:val="24"/>
          <w:szCs w:val="24"/>
          <w:rtl w:val="true"/>
        </w:rPr>
        <w:t>הורשע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בעבירות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החזקת</w:t>
      </w:r>
      <w:r>
        <w:rPr>
          <w:rFonts w:eastAsia="Calibri"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נשק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u w:val="single"/>
          <w:rtl w:val="true"/>
        </w:rPr>
        <w:t>ניסיון</w:t>
      </w:r>
      <w:r>
        <w:rPr>
          <w:rFonts w:eastAsia="Calibri"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פציעה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</w:t>
      </w:r>
      <w:r>
        <w:rPr>
          <w:rFonts w:cs="David"/>
          <w:sz w:val="24"/>
          <w:sz w:val="24"/>
          <w:szCs w:val="24"/>
          <w:u w:val="single"/>
          <w:rtl w:val="true"/>
        </w:rPr>
        <w:t>ירי</w:t>
      </w:r>
      <w:r>
        <w:rPr>
          <w:rFonts w:eastAsia="Calibri"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באזור</w:t>
      </w:r>
      <w:r>
        <w:rPr>
          <w:rFonts w:eastAsia="Calibri"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מגורים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ולאחר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שקבעתי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מתחם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ענישה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שבין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12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Cs w:val="24"/>
        </w:rPr>
        <w:t>36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גזרתי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דינו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Cs w:val="24"/>
          <w:u w:val="single"/>
        </w:rPr>
        <w:t>12</w:t>
      </w:r>
      <w:r>
        <w:rPr>
          <w:rFonts w:cs="David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חודשי</w:t>
      </w:r>
      <w:r>
        <w:rPr>
          <w:rFonts w:eastAsia="Calibri"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מאסר</w:t>
      </w:r>
      <w:r>
        <w:rPr>
          <w:rFonts w:eastAsia="Calibri"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בפועל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יצוין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במסגרת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הסדר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הטיעון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בתיק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סוכם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התביעה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תטען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לעונש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ראוי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15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רקע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קשיים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ראייתים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בתיק</w:t>
      </w:r>
      <w:r>
        <w:rPr>
          <w:rFonts w:cs="David"/>
          <w:sz w:val="24"/>
          <w:szCs w:val="24"/>
          <w:rtl w:val="true"/>
        </w:rPr>
        <w:t xml:space="preserve">). </w:t>
      </w:r>
      <w:r>
        <w:rPr>
          <w:rFonts w:cs="David"/>
          <w:sz w:val="24"/>
          <w:sz w:val="24"/>
          <w:szCs w:val="24"/>
          <w:rtl w:val="true"/>
        </w:rPr>
        <w:t>עוד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יצוין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פלילי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מכביד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ואדם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נורמטיבי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ככלל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ind w:end="0"/>
        <w:jc w:val="start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</w:t>
      </w:r>
      <w:hyperlink r:id="rId16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eastAsia="Calibri"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6989/13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חנא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פרח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cs="David"/>
          <w:b/>
          <w:bCs/>
          <w:sz w:val="24"/>
          <w:szCs w:val="24"/>
          <w:rtl w:val="true"/>
        </w:rPr>
        <w:t xml:space="preserve">'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Cs w:val="24"/>
        </w:rPr>
        <w:t>25.02.14</w:t>
      </w:r>
      <w:r>
        <w:rPr>
          <w:rFonts w:cs="David"/>
          <w:sz w:val="24"/>
          <w:szCs w:val="24"/>
          <w:rtl w:val="true"/>
        </w:rPr>
        <w:t xml:space="preserve">) </w:t>
      </w:r>
      <w:r>
        <w:rPr>
          <w:rFonts w:cs="David"/>
          <w:sz w:val="24"/>
          <w:sz w:val="24"/>
          <w:szCs w:val="24"/>
          <w:rtl w:val="true"/>
        </w:rPr>
        <w:t>נדחה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ערעורו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הורשע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בעבירות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ירי</w:t>
      </w:r>
      <w:r>
        <w:rPr>
          <w:rFonts w:eastAsia="Calibri"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באזור</w:t>
      </w:r>
      <w:r>
        <w:rPr>
          <w:rFonts w:eastAsia="Calibri"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מגורים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</w:t>
      </w:r>
      <w:r>
        <w:rPr>
          <w:rFonts w:cs="David"/>
          <w:sz w:val="24"/>
          <w:sz w:val="24"/>
          <w:szCs w:val="24"/>
          <w:u w:val="single"/>
          <w:rtl w:val="true"/>
        </w:rPr>
        <w:t>החזקה</w:t>
      </w:r>
      <w:r>
        <w:rPr>
          <w:rFonts w:eastAsia="Calibri"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ונשיאת</w:t>
      </w:r>
      <w:r>
        <w:rPr>
          <w:rFonts w:eastAsia="Calibri"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נשק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וכן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בעבירות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 w:val="24"/>
          <w:szCs w:val="24"/>
          <w:rtl w:val="true"/>
        </w:rPr>
        <w:t>אישום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נוסף</w:t>
      </w:r>
      <w:r>
        <w:rPr>
          <w:rFonts w:cs="David"/>
          <w:sz w:val="24"/>
          <w:szCs w:val="24"/>
          <w:rtl w:val="true"/>
        </w:rPr>
        <w:t xml:space="preserve">)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תקיפת</w:t>
      </w:r>
      <w:r>
        <w:rPr>
          <w:rFonts w:eastAsia="Calibri"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שוטר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</w:t>
      </w:r>
      <w:r>
        <w:rPr>
          <w:rFonts w:cs="David"/>
          <w:sz w:val="24"/>
          <w:sz w:val="24"/>
          <w:szCs w:val="24"/>
          <w:u w:val="single"/>
          <w:rtl w:val="true"/>
        </w:rPr>
        <w:t>נהיגה</w:t>
      </w:r>
      <w:r>
        <w:rPr>
          <w:rFonts w:eastAsia="Calibri"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בשכרות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המחוזי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העמיד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מתחם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הענישה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לגבי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הנשק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12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Cs w:val="24"/>
        </w:rPr>
        <w:t>24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בפועל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וגזר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המערער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עונש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כולל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u w:val="single"/>
        </w:rPr>
        <w:t>13</w:t>
      </w:r>
      <w:r>
        <w:rPr>
          <w:rFonts w:cs="David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חודשי</w:t>
      </w:r>
      <w:r>
        <w:rPr>
          <w:rFonts w:eastAsia="Calibri"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מאסר</w:t>
      </w:r>
      <w:r>
        <w:rPr>
          <w:rFonts w:eastAsia="Calibri"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בפועל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בית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העליון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קביעותיו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המחוזי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דחה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הערעור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וקבע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עיון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בפסיקה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מלמד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העונש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חורג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מרף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הענישה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המקובל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</w:t>
      </w:r>
      <w:hyperlink r:id="rId17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eastAsia="Calibri"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4876/12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עמר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cs="David"/>
          <w:b/>
          <w:bCs/>
          <w:sz w:val="24"/>
          <w:szCs w:val="24"/>
          <w:rtl w:val="true"/>
        </w:rPr>
        <w:t xml:space="preserve">'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Cs w:val="24"/>
        </w:rPr>
        <w:t>23.01.13</w:t>
      </w:r>
      <w:r>
        <w:rPr>
          <w:rFonts w:cs="David"/>
          <w:sz w:val="24"/>
          <w:szCs w:val="24"/>
          <w:rtl w:val="true"/>
        </w:rPr>
        <w:t xml:space="preserve">), </w:t>
      </w:r>
      <w:r>
        <w:rPr>
          <w:rFonts w:cs="David"/>
          <w:sz w:val="24"/>
          <w:sz w:val="24"/>
          <w:szCs w:val="24"/>
          <w:rtl w:val="true"/>
        </w:rPr>
        <w:t>נדון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עניינו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מערער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שימוש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בנשק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וירה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אחרים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ברכב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באזור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מגורים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כאשר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באורח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נס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נפגע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איש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המערער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הוטלו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30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בפועל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Cs w:val="24"/>
        </w:rPr>
        <w:t>18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תנאי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וגם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הורשע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בעבירות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החזקת</w:t>
      </w:r>
      <w:r>
        <w:rPr>
          <w:rFonts w:eastAsia="Calibri"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נשק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u w:val="single"/>
          <w:rtl w:val="true"/>
        </w:rPr>
        <w:t>איומים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u w:val="single"/>
          <w:rtl w:val="true"/>
        </w:rPr>
        <w:t>ירי</w:t>
      </w:r>
      <w:r>
        <w:rPr>
          <w:rFonts w:eastAsia="Calibri"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באזור</w:t>
      </w:r>
      <w:r>
        <w:rPr>
          <w:rFonts w:eastAsia="Calibri"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מגורים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</w:t>
      </w:r>
      <w:r>
        <w:rPr>
          <w:rFonts w:cs="David"/>
          <w:sz w:val="24"/>
          <w:sz w:val="24"/>
          <w:szCs w:val="24"/>
          <w:u w:val="single"/>
          <w:rtl w:val="true"/>
        </w:rPr>
        <w:t>במעשה</w:t>
      </w:r>
      <w:r>
        <w:rPr>
          <w:rFonts w:eastAsia="Calibri"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פזיזות</w:t>
      </w:r>
      <w:r>
        <w:rPr>
          <w:rFonts w:eastAsia="Calibri"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ורשלנות</w:t>
      </w:r>
      <w:r>
        <w:rPr>
          <w:rFonts w:eastAsia="Calibri"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בלבד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בית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העליון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קיבל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הערעור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בחלקו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והעמיד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עונשו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המערער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u w:val="single"/>
        </w:rPr>
        <w:t>24</w:t>
      </w:r>
      <w:r>
        <w:rPr>
          <w:rFonts w:cs="David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חודשי</w:t>
      </w:r>
      <w:r>
        <w:rPr>
          <w:rFonts w:eastAsia="Calibri"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מאסר</w:t>
      </w:r>
      <w:r>
        <w:rPr>
          <w:rFonts w:eastAsia="Calibri"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לריצוי</w:t>
      </w:r>
      <w:r>
        <w:rPr>
          <w:rFonts w:eastAsia="Calibri"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בפועל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יחד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זאת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נקבע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במפורש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העונש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שהוטל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המערער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חרג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מרף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הענישה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הנהוג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בעבירות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דומות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לאור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חומרת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המעשים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ונימוקי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פסק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 w:val="24"/>
          <w:szCs w:val="24"/>
          <w:rtl w:val="true"/>
        </w:rPr>
        <w:t>הדין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עסקו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בתוכן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הסדר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הטיעון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בעניינו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המערער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ובתיאור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השונה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בפסק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דינו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בית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המחוזי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עובדות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כתב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האישום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המתוקן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</w:t>
      </w:r>
      <w:hyperlink r:id="rId18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eastAsia="Calibri"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2006/12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cs="David"/>
          <w:b/>
          <w:bCs/>
          <w:sz w:val="24"/>
          <w:szCs w:val="24"/>
          <w:rtl w:val="true"/>
        </w:rPr>
        <w:t xml:space="preserve">'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אסדי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Cs w:val="24"/>
        </w:rPr>
        <w:t>28.03.12</w:t>
      </w:r>
      <w:r>
        <w:rPr>
          <w:rFonts w:cs="David"/>
          <w:sz w:val="24"/>
          <w:szCs w:val="24"/>
          <w:rtl w:val="true"/>
        </w:rPr>
        <w:t xml:space="preserve">), </w:t>
      </w:r>
      <w:r>
        <w:rPr>
          <w:rFonts w:cs="David"/>
          <w:sz w:val="24"/>
          <w:sz w:val="24"/>
          <w:szCs w:val="24"/>
          <w:rtl w:val="true"/>
        </w:rPr>
        <w:t>נדון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עניינו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משיב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שהורשע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בעבירות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החזקת</w:t>
      </w:r>
      <w:r>
        <w:rPr>
          <w:rFonts w:eastAsia="Calibri"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נשק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u w:val="single"/>
          <w:rtl w:val="true"/>
        </w:rPr>
        <w:t>ירי</w:t>
      </w:r>
      <w:r>
        <w:rPr>
          <w:rFonts w:eastAsia="Calibri"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באזור</w:t>
      </w:r>
      <w:r>
        <w:rPr>
          <w:rFonts w:eastAsia="Calibri"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מגורים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</w:t>
      </w:r>
      <w:r>
        <w:rPr>
          <w:rFonts w:cs="David"/>
          <w:sz w:val="24"/>
          <w:sz w:val="24"/>
          <w:szCs w:val="24"/>
          <w:u w:val="single"/>
          <w:rtl w:val="true"/>
        </w:rPr>
        <w:t>איומים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לאחר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כדור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בודד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מאקדחו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בתוך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המתלוננת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ושני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ילדיה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הקטינים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בית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המחוזי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הטיל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המשיב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u w:val="single"/>
        </w:rPr>
        <w:t>15</w:t>
      </w:r>
      <w:r>
        <w:rPr>
          <w:rFonts w:cs="David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חודשי</w:t>
      </w:r>
      <w:r>
        <w:rPr>
          <w:rFonts w:eastAsia="Calibri"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מאסר</w:t>
      </w:r>
      <w:r>
        <w:rPr>
          <w:rFonts w:eastAsia="Calibri"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בפועל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Cs w:val="24"/>
        </w:rPr>
        <w:t>18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תנאי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בערעור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המדינה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קולת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העונש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קבע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בית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העליון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המעשים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המיוחסים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למשיב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חמורים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בהתחשב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בנסיבותיו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האישיות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העדר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פלילי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יש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לקבוע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העונש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שנגזר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המשיב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הולם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ראוי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לתת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משקל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בעניינו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לאינטרס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השיקומי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</w:t>
      </w:r>
      <w:hyperlink r:id="rId19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eastAsia="Calibri"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2773/11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רקיבי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cs="David"/>
          <w:b/>
          <w:bCs/>
          <w:sz w:val="24"/>
          <w:szCs w:val="24"/>
          <w:rtl w:val="true"/>
        </w:rPr>
        <w:t xml:space="preserve">'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Cs w:val="24"/>
        </w:rPr>
        <w:t>14.11.11</w:t>
      </w:r>
      <w:r>
        <w:rPr>
          <w:rFonts w:cs="David"/>
          <w:sz w:val="24"/>
          <w:szCs w:val="24"/>
          <w:rtl w:val="true"/>
        </w:rPr>
        <w:t xml:space="preserve">), </w:t>
      </w:r>
      <w:r>
        <w:rPr>
          <w:rFonts w:cs="David"/>
          <w:sz w:val="24"/>
          <w:sz w:val="24"/>
          <w:szCs w:val="24"/>
          <w:rtl w:val="true"/>
        </w:rPr>
        <w:t>נדון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עניינו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מערער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שהורשע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בעבירות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ירי</w:t>
      </w:r>
      <w:r>
        <w:rPr>
          <w:rFonts w:eastAsia="Calibri"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באזור</w:t>
      </w:r>
      <w:r>
        <w:rPr>
          <w:rFonts w:eastAsia="Calibri"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מגורים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u w:val="single"/>
          <w:rtl w:val="true"/>
        </w:rPr>
        <w:t>הובלת</w:t>
      </w:r>
      <w:r>
        <w:rPr>
          <w:rFonts w:eastAsia="Calibri"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נשק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</w:t>
      </w:r>
      <w:r>
        <w:rPr>
          <w:rFonts w:cs="David"/>
          <w:sz w:val="24"/>
          <w:sz w:val="24"/>
          <w:szCs w:val="24"/>
          <w:u w:val="single"/>
          <w:rtl w:val="true"/>
        </w:rPr>
        <w:t>איומים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לאחר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ארבע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יריות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מאקדח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לעבר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מקום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מגוריו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המתלונן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פגע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בו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למערער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הייתה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הרשעה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קודמת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בתחום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הסמים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בית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המחוזי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בבאר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 w:val="24"/>
          <w:szCs w:val="24"/>
          <w:rtl w:val="true"/>
        </w:rPr>
        <w:t>שבע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ראה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התנהגותו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המערער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ככזו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המחייבת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ענישה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מחמירה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שתסייע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למגר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השימוש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בכלי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כדין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קבע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העונש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שיוטל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צריך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לשקף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פוטנציאל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הפגיעה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שהיה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במעשיו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וגזר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דינו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ל</w:t>
      </w:r>
      <w:r>
        <w:rPr>
          <w:rFonts w:cs="David"/>
          <w:sz w:val="24"/>
          <w:szCs w:val="24"/>
          <w:u w:val="single"/>
          <w:rtl w:val="true"/>
        </w:rPr>
        <w:t>-</w:t>
      </w:r>
      <w:r>
        <w:rPr>
          <w:rFonts w:cs="David"/>
          <w:sz w:val="24"/>
          <w:szCs w:val="24"/>
          <w:u w:val="single"/>
        </w:rPr>
        <w:t>36</w:t>
      </w:r>
      <w:r>
        <w:rPr>
          <w:rFonts w:cs="David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חודשי</w:t>
      </w:r>
      <w:r>
        <w:rPr>
          <w:rFonts w:eastAsia="Calibri"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מאסר</w:t>
      </w:r>
      <w:r>
        <w:rPr>
          <w:rFonts w:eastAsia="Calibri"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בפועל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Cs w:val="24"/>
        </w:rPr>
        <w:t>12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תנאי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בית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העליון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קבע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מקום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להתערב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בעונשו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המערער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סיכן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המתלונן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ורק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בנס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דבר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360" w:start="720"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בהינתן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נסיבותיו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המקרה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דנן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ובהשוואה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למדיניות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הענישה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הנוהגת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אני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סבור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מתחם</w:t>
      </w:r>
      <w:r>
        <w:rPr>
          <w:rFonts w:eastAsia="Calibri"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הענישה</w:t>
      </w:r>
      <w:r>
        <w:rPr>
          <w:rFonts w:eastAsia="Calibri"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ההולם</w:t>
      </w:r>
      <w:r>
        <w:rPr>
          <w:rFonts w:eastAsia="Calibri"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במקרה</w:t>
      </w:r>
      <w:r>
        <w:rPr>
          <w:rFonts w:eastAsia="Calibri"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זה</w:t>
      </w:r>
      <w:r>
        <w:rPr>
          <w:rFonts w:cs="David"/>
          <w:b/>
          <w:bCs/>
          <w:sz w:val="24"/>
          <w:szCs w:val="24"/>
          <w:u w:val="single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בכל</w:t>
      </w:r>
      <w:r>
        <w:rPr>
          <w:rFonts w:eastAsia="Calibri"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האמור</w:t>
      </w:r>
      <w:r>
        <w:rPr>
          <w:rFonts w:eastAsia="Calibri"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לאישום</w:t>
      </w:r>
      <w:r>
        <w:rPr>
          <w:rFonts w:eastAsia="Calibri"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הראשון</w:t>
      </w:r>
      <w:r>
        <w:rPr>
          <w:rFonts w:cs="David"/>
          <w:b/>
          <w:bCs/>
          <w:sz w:val="24"/>
          <w:szCs w:val="24"/>
          <w:u w:val="single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נע</w:t>
      </w:r>
      <w:r>
        <w:rPr>
          <w:rFonts w:eastAsia="Calibri"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בין</w:t>
      </w:r>
      <w:r>
        <w:rPr>
          <w:rFonts w:eastAsia="Calibri"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Cs/>
          <w:sz w:val="24"/>
          <w:szCs w:val="24"/>
          <w:u w:val="single"/>
        </w:rPr>
        <w:t>15</w:t>
      </w:r>
      <w:r>
        <w:rPr>
          <w:rFonts w:cs="David"/>
          <w:b/>
          <w:bCs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ל</w:t>
      </w:r>
      <w:r>
        <w:rPr>
          <w:rFonts w:cs="David"/>
          <w:b/>
          <w:bCs/>
          <w:sz w:val="24"/>
          <w:szCs w:val="24"/>
          <w:u w:val="single"/>
          <w:rtl w:val="true"/>
        </w:rPr>
        <w:t>-</w:t>
      </w:r>
      <w:r>
        <w:rPr>
          <w:rFonts w:cs="David"/>
          <w:b/>
          <w:bCs/>
          <w:sz w:val="24"/>
          <w:szCs w:val="24"/>
          <w:u w:val="single"/>
        </w:rPr>
        <w:t>39</w:t>
      </w:r>
      <w:r>
        <w:rPr>
          <w:rFonts w:cs="David"/>
          <w:b/>
          <w:bCs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חודשי</w:t>
      </w:r>
      <w:r>
        <w:rPr>
          <w:rFonts w:eastAsia="Calibri"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מאסר</w:t>
      </w:r>
      <w:r>
        <w:rPr>
          <w:rFonts w:eastAsia="Calibri"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בפועל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360" w:start="720"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באשר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לעובדות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האישום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השני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שעניינן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החזקת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נשק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תחמושת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וסם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לצריכה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עצמית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הרי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מגמת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ההחמרה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בעונשיהם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מבצעי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עמדתי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אחת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בהקשר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לציין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פעם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הטילו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בתי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עונשי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בפועל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שעברם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נקי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360" w:start="720"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כך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למשל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</w:t>
      </w:r>
      <w:hyperlink r:id="rId20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eastAsia="Calibri"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7241/12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טאטור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cs="David"/>
          <w:b/>
          <w:bCs/>
          <w:sz w:val="24"/>
          <w:szCs w:val="24"/>
          <w:rtl w:val="true"/>
        </w:rPr>
        <w:t xml:space="preserve">'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Cs w:val="24"/>
        </w:rPr>
        <w:t>12.2.13</w:t>
      </w:r>
      <w:r>
        <w:rPr>
          <w:rFonts w:cs="David"/>
          <w:sz w:val="24"/>
          <w:szCs w:val="24"/>
          <w:rtl w:val="true"/>
        </w:rPr>
        <w:t xml:space="preserve">) </w:t>
      </w:r>
      <w:r>
        <w:rPr>
          <w:rFonts w:cs="David"/>
          <w:sz w:val="24"/>
          <w:sz w:val="24"/>
          <w:szCs w:val="24"/>
          <w:rtl w:val="true"/>
        </w:rPr>
        <w:t>נדחה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ערעור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שמסר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אקדח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לקרוב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משפחתו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ונידון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לתשעה</w:t>
      </w:r>
      <w:r>
        <w:rPr>
          <w:rFonts w:eastAsia="Calibri"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חודשי</w:t>
      </w:r>
      <w:r>
        <w:rPr>
          <w:rFonts w:eastAsia="Calibri"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מאסר</w:t>
      </w:r>
      <w:r>
        <w:rPr>
          <w:rFonts w:eastAsia="Calibri"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בפועל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</w:t>
      </w:r>
      <w:hyperlink r:id="rId21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eastAsia="Calibri"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5604/11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נאסר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cs="David"/>
          <w:b/>
          <w:bCs/>
          <w:sz w:val="24"/>
          <w:szCs w:val="24"/>
          <w:rtl w:val="true"/>
        </w:rPr>
        <w:t xml:space="preserve">'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Cs w:val="24"/>
        </w:rPr>
        <w:t>5.10.11</w:t>
      </w:r>
      <w:r>
        <w:rPr>
          <w:rFonts w:cs="David"/>
          <w:sz w:val="24"/>
          <w:szCs w:val="24"/>
          <w:rtl w:val="true"/>
        </w:rPr>
        <w:t xml:space="preserve">) </w:t>
      </w:r>
      <w:r>
        <w:rPr>
          <w:rFonts w:cs="David"/>
          <w:sz w:val="24"/>
          <w:sz w:val="24"/>
          <w:szCs w:val="24"/>
          <w:rtl w:val="true"/>
        </w:rPr>
        <w:t>נאמר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לעבירת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החזקת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מקימה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סיכון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ממשי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וחמור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לציבור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ויוצרת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פוטנציאל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להסלמה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עבריינית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ולפיכך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מחייבת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ליתן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ביטוי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עונשי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הולם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המרתיע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באמצעות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הרחקת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מבצע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החברה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לתקופה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מסוימת</w:t>
      </w:r>
      <w:r>
        <w:rPr>
          <w:rFonts w:cs="David"/>
          <w:sz w:val="24"/>
          <w:szCs w:val="24"/>
          <w:rtl w:val="true"/>
        </w:rPr>
        <w:t xml:space="preserve">". </w:t>
      </w:r>
      <w:r>
        <w:rPr>
          <w:rFonts w:cs="David"/>
          <w:sz w:val="24"/>
          <w:sz w:val="24"/>
          <w:szCs w:val="24"/>
          <w:rtl w:val="true"/>
        </w:rPr>
        <w:t>באותו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מקרה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נגזרו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u w:val="single"/>
        </w:rPr>
        <w:t>12</w:t>
      </w:r>
      <w:r>
        <w:rPr>
          <w:rFonts w:cs="David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חודשי</w:t>
      </w:r>
      <w:r>
        <w:rPr>
          <w:rFonts w:eastAsia="Calibri"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מאסר</w:t>
      </w:r>
      <w:r>
        <w:rPr>
          <w:rFonts w:eastAsia="Calibri"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בפועל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אדם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הורשע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בהחזקת</w:t>
      </w:r>
      <w:r>
        <w:rPr>
          <w:rFonts w:eastAsia="Calibri"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אקדח</w:t>
      </w:r>
      <w:r>
        <w:rPr>
          <w:rFonts w:eastAsia="Calibri"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וכדורים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וזאת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נסיבות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לקולא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שבהם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התאפיין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המקרה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הקונקרטי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0" w:after="0"/>
        <w:ind w:end="0"/>
        <w:contextualSpacing/>
        <w:jc w:val="start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360" w:start="720"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אולם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לצד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הענישה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המחמירה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ניתן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למצוא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בפסיקת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דוגמאות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הוטלו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מחזיקי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עונשי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לנשיאה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בדרך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עבודות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שירות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כך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למשל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</w:t>
      </w:r>
      <w:hyperlink r:id="rId22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eastAsia="Calibri"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חיפה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 xml:space="preserve">) 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6059-02-12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cs="David"/>
          <w:b/>
          <w:bCs/>
          <w:sz w:val="24"/>
          <w:szCs w:val="24"/>
          <w:rtl w:val="true"/>
        </w:rPr>
        <w:t xml:space="preserve">'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גהגאה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Cs w:val="24"/>
        </w:rPr>
        <w:t>19.04.12</w:t>
      </w:r>
      <w:r>
        <w:rPr>
          <w:rFonts w:cs="David"/>
          <w:sz w:val="24"/>
          <w:szCs w:val="24"/>
          <w:rtl w:val="true"/>
        </w:rPr>
        <w:t xml:space="preserve">) </w:t>
      </w:r>
      <w:r>
        <w:rPr>
          <w:rFonts w:cs="David"/>
          <w:sz w:val="24"/>
          <w:sz w:val="24"/>
          <w:szCs w:val="24"/>
          <w:rtl w:val="true"/>
        </w:rPr>
        <w:t>נדון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עניינו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אדם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שהחזיק</w:t>
      </w:r>
      <w:r>
        <w:rPr>
          <w:rFonts w:eastAsia="Calibri"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ברכבו</w:t>
      </w:r>
      <w:r>
        <w:rPr>
          <w:rFonts w:eastAsia="Calibri"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אקדח</w:t>
      </w:r>
      <w:r>
        <w:rPr>
          <w:rFonts w:eastAsia="Calibri"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ושתי</w:t>
      </w:r>
      <w:r>
        <w:rPr>
          <w:rFonts w:eastAsia="Calibri"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מחסניות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בית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 w:val="24"/>
          <w:szCs w:val="24"/>
          <w:rtl w:val="true"/>
        </w:rPr>
        <w:t>משפט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השלום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גזר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אדם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עונש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u w:val="single"/>
        </w:rPr>
        <w:t>6</w:t>
      </w:r>
      <w:r>
        <w:rPr>
          <w:rFonts w:cs="David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חודשי</w:t>
      </w:r>
      <w:r>
        <w:rPr>
          <w:rFonts w:eastAsia="Calibri"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עבודות</w:t>
      </w:r>
      <w:r>
        <w:rPr>
          <w:rFonts w:eastAsia="Calibri"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שירות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ובית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המחוזי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הכריע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להתערב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בעונש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המאסר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360" w:start="720"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באשר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למקרה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דנן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כמות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כלי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הנשק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והאביזרים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והעובדה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שלעבירה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הצטרפה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החזקת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לצריכה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עצמית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אני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סבור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מתחם</w:t>
      </w:r>
      <w:r>
        <w:rPr>
          <w:rFonts w:eastAsia="Calibri"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העונש</w:t>
      </w:r>
      <w:r>
        <w:rPr>
          <w:rFonts w:eastAsia="Calibri"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ההולם</w:t>
      </w:r>
      <w:r>
        <w:rPr>
          <w:rFonts w:eastAsia="Calibri"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את</w:t>
      </w:r>
      <w:r>
        <w:rPr>
          <w:rFonts w:eastAsia="Calibri"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נסיבות</w:t>
      </w:r>
      <w:r>
        <w:rPr>
          <w:rFonts w:eastAsia="Calibri"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האישום</w:t>
      </w:r>
      <w:r>
        <w:rPr>
          <w:rFonts w:eastAsia="Calibri"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השני</w:t>
      </w:r>
      <w:r>
        <w:rPr>
          <w:rFonts w:eastAsia="Calibri"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נע</w:t>
      </w:r>
      <w:r>
        <w:rPr>
          <w:rFonts w:eastAsia="Calibri"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בין</w:t>
      </w:r>
      <w:r>
        <w:rPr>
          <w:rFonts w:eastAsia="Calibri"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Cs/>
          <w:sz w:val="24"/>
          <w:szCs w:val="24"/>
          <w:u w:val="single"/>
        </w:rPr>
        <w:t>7</w:t>
      </w:r>
      <w:r>
        <w:rPr>
          <w:rFonts w:cs="David"/>
          <w:b/>
          <w:bCs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ל</w:t>
      </w:r>
      <w:r>
        <w:rPr>
          <w:rFonts w:cs="David"/>
          <w:b/>
          <w:bCs/>
          <w:sz w:val="24"/>
          <w:szCs w:val="24"/>
          <w:u w:val="single"/>
          <w:rtl w:val="true"/>
        </w:rPr>
        <w:t>-</w:t>
      </w:r>
      <w:r>
        <w:rPr>
          <w:rFonts w:cs="David"/>
          <w:b/>
          <w:bCs/>
          <w:sz w:val="24"/>
          <w:szCs w:val="24"/>
          <w:u w:val="single"/>
        </w:rPr>
        <w:t>30</w:t>
      </w:r>
      <w:r>
        <w:rPr>
          <w:rFonts w:cs="David"/>
          <w:b/>
          <w:bCs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חודשי</w:t>
      </w:r>
      <w:r>
        <w:rPr>
          <w:rFonts w:eastAsia="Calibri"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מאסר</w:t>
      </w:r>
      <w:r>
        <w:rPr>
          <w:rFonts w:eastAsia="Calibri"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בפועל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ind w:end="0"/>
        <w:jc w:val="start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360" w:start="720"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באשר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לנסיבותיו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נתתי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דעתי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לעברו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המכביד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כשהרשעתו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האחרונה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מיום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02.06.13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מעבר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לכך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מצאתי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נסיבות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נוספות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להתחשב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גזירת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הדין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באשר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הובאה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ראיה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עדות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בקשר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לנטען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ind w:end="0"/>
        <w:jc w:val="start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360" w:start="720"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בסוגיית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הפיצוי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אעיר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בנסיבותיו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מקרה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בהעדר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נזק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ברור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ראיתי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לחייב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בתשלום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פיצוי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ind w:end="0"/>
        <w:jc w:val="start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360" w:start="720"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לסיכום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דבריי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אני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מטיל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העונשים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הבאים</w:t>
      </w:r>
      <w:r>
        <w:rPr>
          <w:rFonts w:cs="David"/>
          <w:sz w:val="24"/>
          <w:szCs w:val="24"/>
          <w:rtl w:val="true"/>
        </w:rPr>
        <w:t>: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ab/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 xml:space="preserve">עשרים ושמונה </w:t>
      </w:r>
      <w:r>
        <w:rPr>
          <w:rtl w:val="true"/>
        </w:rPr>
        <w:t>(</w:t>
      </w:r>
      <w:r>
        <w:rPr/>
        <w:t>28</w:t>
      </w:r>
      <w:r>
        <w:rPr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 </w:t>
      </w:r>
      <w:r>
        <w:rPr>
          <w:rtl w:val="true"/>
        </w:rPr>
        <w:t>בניכוי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, </w:t>
      </w:r>
      <w:r>
        <w:rPr>
          <w:rtl w:val="true"/>
        </w:rPr>
        <w:t>מיום</w:t>
      </w:r>
      <w:r>
        <w:rPr>
          <w:rtl w:val="true"/>
        </w:rPr>
        <w:t xml:space="preserve"> </w:t>
      </w:r>
      <w:r>
        <w:rPr/>
        <w:t>17.12.13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ab/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שנים</w:t>
      </w:r>
      <w:r>
        <w:rPr>
          <w:rtl w:val="true"/>
        </w:rPr>
        <w:t xml:space="preserve"> </w:t>
      </w:r>
      <w:r>
        <w:rPr>
          <w:rtl w:val="true"/>
        </w:rPr>
        <w:t>עשר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12</w:t>
      </w:r>
      <w:r>
        <w:rPr>
          <w:rtl w:val="true"/>
        </w:rPr>
        <w:t xml:space="preserve">) </w:t>
      </w:r>
      <w:r>
        <w:rPr>
          <w:rtl w:val="true"/>
        </w:rPr>
        <w:t>חודשי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 </w:t>
      </w:r>
      <w:r>
        <w:rPr>
          <w:rtl w:val="true"/>
        </w:rPr>
        <w:t>למשך</w:t>
      </w:r>
      <w:r>
        <w:rPr>
          <w:rtl w:val="true"/>
        </w:rPr>
        <w:t xml:space="preserve"> </w:t>
      </w:r>
      <w:r>
        <w:rPr>
          <w:rtl w:val="true"/>
        </w:rPr>
        <w:t>שנתיים</w:t>
      </w:r>
      <w:r>
        <w:rPr>
          <w:rtl w:val="true"/>
        </w:rPr>
        <w:t xml:space="preserve">, </w:t>
      </w:r>
      <w:r>
        <w:rPr>
          <w:rtl w:val="true"/>
        </w:rPr>
        <w:t>והתנאי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 </w:t>
      </w:r>
      <w:r>
        <w:rPr>
          <w:rtl w:val="true"/>
        </w:rPr>
        <w:t>שהנאשם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יבצע</w:t>
      </w:r>
      <w:r>
        <w:rPr>
          <w:rtl w:val="true"/>
        </w:rPr>
        <w:t xml:space="preserve">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ab/>
      </w:r>
      <w:r>
        <w:rPr>
          <w:rtl w:val="true"/>
        </w:rPr>
        <w:t>בפרק</w:t>
      </w:r>
      <w:r>
        <w:rPr>
          <w:rtl w:val="true"/>
        </w:rPr>
        <w:t xml:space="preserve"> </w:t>
      </w:r>
      <w:r>
        <w:rPr>
          <w:rtl w:val="true"/>
        </w:rPr>
        <w:t>זמן</w:t>
      </w:r>
      <w:r>
        <w:rPr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 </w:t>
      </w:r>
      <w:r>
        <w:rPr>
          <w:rtl w:val="true"/>
        </w:rPr>
        <w:t>עביר</w:t>
      </w:r>
      <w:r>
        <w:rPr>
          <w:rtl w:val="true"/>
        </w:rPr>
        <w:t>ו</w:t>
      </w:r>
      <w:r>
        <w:rPr>
          <w:rtl w:val="true"/>
        </w:rPr>
        <w:t>ת</w:t>
      </w:r>
      <w:r>
        <w:rPr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tl w:val="true"/>
        </w:rPr>
        <w:t xml:space="preserve"> </w:t>
      </w:r>
      <w:r>
        <w:rPr>
          <w:rtl w:val="true"/>
        </w:rPr>
        <w:t>איומים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tl w:val="true"/>
        </w:rPr>
        <w:t xml:space="preserve"> </w:t>
      </w:r>
      <w:r>
        <w:rPr>
          <w:rtl w:val="true"/>
        </w:rPr>
        <w:t>עבירת</w:t>
      </w:r>
      <w:r>
        <w:rPr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 xml:space="preserve">, </w:t>
      </w:r>
      <w:r>
        <w:rPr>
          <w:rtl w:val="true"/>
        </w:rPr>
        <w:t>שיורשע</w:t>
      </w:r>
      <w:r>
        <w:rPr>
          <w:rtl w:val="true"/>
        </w:rPr>
        <w:t xml:space="preserve"> </w:t>
      </w:r>
      <w:r>
        <w:rPr>
          <w:rtl w:val="true"/>
        </w:rPr>
        <w:t>בגינה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ab/>
      </w:r>
      <w:bookmarkStart w:id="13" w:name="_GoBack"/>
      <w:bookmarkEnd w:id="13"/>
    </w:p>
    <w:p>
      <w:pPr>
        <w:pStyle w:val="Normal"/>
        <w:spacing w:lineRule="auto" w:line="360"/>
        <w:ind w:firstLine="720" w:end="0"/>
        <w:jc w:val="start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 xml:space="preserve">זכות ערעור לבית המשפט העליון תוך </w:t>
      </w:r>
      <w:r>
        <w:rPr>
          <w:b/>
          <w:bCs/>
          <w:u w:val="single"/>
        </w:rPr>
        <w:t>45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יום</w:t>
      </w:r>
      <w:r>
        <w:rPr>
          <w:b/>
          <w:bCs/>
          <w:u w:val="single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#3#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Cs/>
          <w:color w:val="FFFFFF"/>
          <w:sz w:val="2"/>
          <w:szCs w:val="2"/>
        </w:rPr>
        <w:t>5129371</w:t>
      </w:r>
      <w:r>
        <w:rPr>
          <w:b/>
          <w:b/>
          <w:bCs/>
          <w:rtl w:val="true"/>
        </w:rPr>
        <w:t>ניתן והודע היום כ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ח תשרי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22/10/2014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</w:t>
      </w:r>
    </w:p>
    <w:tbl>
      <w:tblPr>
        <w:bidiVisual w:val="true"/>
        <w:tblW w:w="3936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36"/>
      </w:tblGrid>
      <w:tr>
        <w:trPr>
          <w:trHeight w:val="316" w:hRule="atLeast"/>
        </w:trPr>
        <w:tc>
          <w:tcPr>
            <w:tcW w:w="3936" w:type="dxa"/>
            <w:tcBorders>
              <w:bottom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  <w:color w:val="FFFFFF"/>
                <w:sz w:val="2"/>
                <w:szCs w:val="2"/>
              </w:rPr>
            </w:pPr>
            <w:r>
              <w:rPr>
                <w:rFonts w:eastAsia="Times New Roman" w:cs="Times New Roman" w:ascii="Times New Roman" w:hAnsi="Times New Roman"/>
                <w:color w:val="FFFFFF"/>
                <w:sz w:val="2"/>
                <w:szCs w:val="2"/>
              </w:rPr>
              <w:t>54678313</w:t>
            </w:r>
          </w:p>
        </w:tc>
      </w:tr>
      <w:tr>
        <w:trPr>
          <w:trHeight w:val="361" w:hRule="atLeast"/>
        </w:trPr>
        <w:tc>
          <w:tcPr>
            <w:tcW w:w="393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תאופיק כתילי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bCs/>
                <w:rtl w:val="true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סגן נשיא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 xml:space="preserve"> 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  <w:r>
        <w:rPr>
          <w:color w:val="FFFFFF"/>
          <w:sz w:val="2"/>
          <w:szCs w:val="2"/>
          <w:rtl w:val="true"/>
        </w:rPr>
        <w:t xml:space="preserve"> </w:t>
      </w:r>
    </w:p>
    <w:p>
      <w:pPr>
        <w:pStyle w:val="Normal"/>
        <w:keepNext w:val="true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3">
        <w:r>
          <w:rPr>
            <w:rStyle w:val="Hyperlink"/>
            <w:color w:val="0000FF"/>
            <w:u w:val="single"/>
            <w:rtl w:val="true"/>
          </w:rPr>
          <w:t>בעניין עריכה ושינויים במסמכי 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 ועוד באתר נבו – הקש כאן</w:t>
        </w:r>
      </w:hyperlink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  <w:u w:val="single"/>
        </w:rPr>
      </w:pPr>
      <w:r>
        <w:rPr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תאופיק כתילי </w:t>
      </w:r>
      <w:r>
        <w:rPr>
          <w:color w:val="000000"/>
          <w:sz w:val="22"/>
          <w:szCs w:val="22"/>
        </w:rPr>
        <w:t>54678313</w:t>
      </w:r>
      <w:r>
        <w:rPr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 מסמך זה כפוף לשינויי ניסוח ועריכה</w:t>
      </w:r>
    </w:p>
    <w:sectPr>
      <w:headerReference w:type="default" r:id="rId24"/>
      <w:footerReference w:type="default" r:id="rId25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8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נצ</w:t>
    </w:r>
    <w:r>
      <w:rPr>
        <w:color w:val="000000"/>
        <w:sz w:val="22"/>
        <w:szCs w:val="22"/>
        <w:rtl w:val="true"/>
      </w:rPr>
      <w:t xml:space="preserve">') </w:t>
    </w:r>
    <w:r>
      <w:rPr>
        <w:color w:val="000000"/>
        <w:sz w:val="22"/>
        <w:szCs w:val="22"/>
      </w:rPr>
      <w:t>3006-01-14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ויסאם שיבלי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0"/>
        </w:tabs>
        <w:ind w:start="720" w:hanging="360"/>
      </w:pPr>
      <w:rPr>
        <w:rFonts w:cs="Times New Roman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b/>
      <w:bCs/>
      <w:i/>
      <w:iCs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b/>
      <w:bCs/>
      <w:sz w:val="26"/>
      <w:szCs w:val="26"/>
    </w:rPr>
  </w:style>
  <w:style w:type="character" w:styleId="WW8Num5z0">
    <w:name w:val="WW8Num5z0"/>
    <w:qFormat/>
    <w:rPr/>
  </w:style>
  <w:style w:type="character" w:styleId="WW8Num6z0">
    <w:name w:val="WW8Num6z0"/>
    <w:qFormat/>
    <w:rPr>
      <w:rFonts w:ascii="Symbol" w:hAnsi="Symbol" w:cs="Symbol"/>
    </w:rPr>
  </w:style>
  <w:style w:type="character" w:styleId="WW8Num6z1">
    <w:name w:val="WW8Num6z1"/>
    <w:qFormat/>
    <w:rPr>
      <w:rFonts w:cs="Times New Roman"/>
    </w:rPr>
  </w:style>
  <w:style w:type="character" w:styleId="WW8Num7z0">
    <w:name w:val="WW8Num7z0"/>
    <w:qFormat/>
    <w:rPr>
      <w:rFonts w:cs="Times New Roman"/>
    </w:rPr>
  </w:style>
  <w:style w:type="character" w:styleId="WW8Num7z1">
    <w:name w:val="WW8Num7z1"/>
    <w:qFormat/>
    <w:rPr>
      <w:rFonts w:cs="Times New Roman"/>
    </w:rPr>
  </w:style>
  <w:style w:type="character" w:styleId="WW8Num9z0">
    <w:name w:val="WW8Num9z0"/>
    <w:qFormat/>
    <w:rPr/>
  </w:style>
  <w:style w:type="character" w:styleId="WW8Num13z0">
    <w:name w:val="WW8Num13z0"/>
    <w:qFormat/>
    <w:rPr/>
  </w:style>
  <w:style w:type="character" w:styleId="WW8Num14z0">
    <w:name w:val="WW8Num14z0"/>
    <w:qFormat/>
    <w:rPr/>
  </w:style>
  <w:style w:type="character" w:styleId="DefaultParagraphFont">
    <w:name w:val="Default Paragraph Font"/>
    <w:qFormat/>
    <w:rPr/>
  </w:style>
  <w:style w:type="character" w:styleId="CommentReference">
    <w:name w:val="Comment Reference"/>
    <w:basedOn w:val="DefaultParagraphFont"/>
    <w:qFormat/>
    <w:rPr>
      <w:sz w:val="16"/>
      <w:szCs w:val="16"/>
    </w:rPr>
  </w:style>
  <w:style w:type="character" w:styleId="PageNumber">
    <w:name w:val="page number"/>
    <w:basedOn w:val="DefaultParagraphFont"/>
    <w:rPr/>
  </w:style>
  <w:style w:type="character" w:styleId="LineNumber">
    <w:name w:val="line number"/>
    <w:basedOn w:val="DefaultParagraphFont"/>
    <w:rPr>
      <w:rFonts w:cs="Arial"/>
      <w:szCs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ascii="Times New Roman" w:hAnsi="Times New Roman" w:eastAsia="Times New Roman" w:cs="Times New Roman"/>
      <w:sz w:val="20"/>
      <w:szCs w:val="20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ListParagraph">
    <w:name w:val="List Paragraph"/>
    <w:basedOn w:val="Normal"/>
    <w:qFormat/>
    <w:pPr>
      <w:spacing w:lineRule="auto" w:line="276" w:before="0" w:after="200"/>
      <w:ind w:hanging="0" w:start="720" w:end="0"/>
      <w:contextualSpacing/>
    </w:pPr>
    <w:rPr>
      <w:rFonts w:ascii="Calibri" w:hAnsi="Calibri" w:eastAsia="Times New Roman" w:cs="Arial"/>
      <w:sz w:val="22"/>
      <w:szCs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." TargetMode="External"/><Relationship Id="rId4" Type="http://schemas.openxmlformats.org/officeDocument/2006/relationships/hyperlink" Target="http://www.nevo.co.il/law/70301/144.b." TargetMode="External"/><Relationship Id="rId5" Type="http://schemas.openxmlformats.org/officeDocument/2006/relationships/hyperlink" Target="http://www.nevo.co.il/law/70301/340a" TargetMode="External"/><Relationship Id="rId6" Type="http://schemas.openxmlformats.org/officeDocument/2006/relationships/hyperlink" Target="http://www.nevo.co.il/law/4216" TargetMode="External"/><Relationship Id="rId7" Type="http://schemas.openxmlformats.org/officeDocument/2006/relationships/hyperlink" Target="http://www.nevo.co.il/law/4216/7.c." TargetMode="External"/><Relationship Id="rId8" Type="http://schemas.openxmlformats.org/officeDocument/2006/relationships/hyperlink" Target="http://www.nevo.co.il/law/70301/144.b.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70301/340a" TargetMode="External"/><Relationship Id="rId11" Type="http://schemas.openxmlformats.org/officeDocument/2006/relationships/hyperlink" Target="http://www.nevo.co.il/law/70301/144.a." TargetMode="External"/><Relationship Id="rId12" Type="http://schemas.openxmlformats.org/officeDocument/2006/relationships/hyperlink" Target="http://www.nevo.co.il/law/4216/7.c." TargetMode="External"/><Relationship Id="rId13" Type="http://schemas.openxmlformats.org/officeDocument/2006/relationships/hyperlink" Target="http://www.nevo.co.il/law/4216" TargetMode="External"/><Relationship Id="rId14" Type="http://schemas.openxmlformats.org/officeDocument/2006/relationships/hyperlink" Target="http://www.nevo.co.il/case/2584365" TargetMode="External"/><Relationship Id="rId15" Type="http://schemas.openxmlformats.org/officeDocument/2006/relationships/hyperlink" Target="http://www.nevo.co.il/case/4276387" TargetMode="External"/><Relationship Id="rId16" Type="http://schemas.openxmlformats.org/officeDocument/2006/relationships/hyperlink" Target="http://www.nevo.co.il/case/8291683" TargetMode="External"/><Relationship Id="rId17" Type="http://schemas.openxmlformats.org/officeDocument/2006/relationships/hyperlink" Target="http://www.nevo.co.il/case/5588206" TargetMode="External"/><Relationship Id="rId18" Type="http://schemas.openxmlformats.org/officeDocument/2006/relationships/hyperlink" Target="http://www.nevo.co.il/case/5578534" TargetMode="External"/><Relationship Id="rId19" Type="http://schemas.openxmlformats.org/officeDocument/2006/relationships/hyperlink" Target="http://www.nevo.co.il/case/5772355" TargetMode="External"/><Relationship Id="rId20" Type="http://schemas.openxmlformats.org/officeDocument/2006/relationships/hyperlink" Target="http://www.nevo.co.il/case/5597217" TargetMode="External"/><Relationship Id="rId21" Type="http://schemas.openxmlformats.org/officeDocument/2006/relationships/hyperlink" Target="http://www.nevo.co.il/case/6024035" TargetMode="External"/><Relationship Id="rId22" Type="http://schemas.openxmlformats.org/officeDocument/2006/relationships/hyperlink" Target="http://www.nevo.co.il/case/4258499" TargetMode="External"/><Relationship Id="rId23" Type="http://schemas.openxmlformats.org/officeDocument/2006/relationships/hyperlink" Target="http://www.nevo.co.il/advertisements/nevo-100.doc" TargetMode="External"/><Relationship Id="rId24" Type="http://schemas.openxmlformats.org/officeDocument/2006/relationships/header" Target="header1.xml"/><Relationship Id="rId25" Type="http://schemas.openxmlformats.org/officeDocument/2006/relationships/footer" Target="footer1.xml"/><Relationship Id="rId26" Type="http://schemas.openxmlformats.org/officeDocument/2006/relationships/numbering" Target="numbering.xml"/><Relationship Id="rId27" Type="http://schemas.openxmlformats.org/officeDocument/2006/relationships/fontTable" Target="fontTable.xml"/><Relationship Id="rId28" Type="http://schemas.openxmlformats.org/officeDocument/2006/relationships/settings" Target="settings.xml"/><Relationship Id="rId2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2014-10-27T09:01:00Z</dcterms:created>
  <dc:creator> </dc:creator>
  <dc:description/>
  <cp:keywords/>
  <dc:language>en-IL</dc:language>
  <cp:lastModifiedBy>hofit</cp:lastModifiedBy>
  <dcterms:modified xsi:type="dcterms:W3CDTF">2014-10-27T09:01:00Z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ויסאם שיבלי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2584365;4276387;8291683;5588206;5578534;5772355;5597217;6024035;4258499</vt:lpwstr>
  </property>
  <property fmtid="{D5CDD505-2E9C-101B-9397-08002B2CF9AE}" pid="9" name="CITY">
    <vt:lpwstr>נצ'</vt:lpwstr>
  </property>
  <property fmtid="{D5CDD505-2E9C-101B-9397-08002B2CF9AE}" pid="10" name="DATE">
    <vt:lpwstr>20141022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תאופיק כתילי</vt:lpwstr>
  </property>
  <property fmtid="{D5CDD505-2E9C-101B-9397-08002B2CF9AE}" pid="14" name="LAWLISTTMP1">
    <vt:lpwstr>70301/144.b.;340a;144.a.</vt:lpwstr>
  </property>
  <property fmtid="{D5CDD505-2E9C-101B-9397-08002B2CF9AE}" pid="15" name="LAWLISTTMP2">
    <vt:lpwstr>4216/007.c.</vt:lpwstr>
  </property>
  <property fmtid="{D5CDD505-2E9C-101B-9397-08002B2CF9AE}" pid="16" name="LAWYER">
    <vt:lpwstr>קובי טל;אלינה חרדאק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3006</vt:lpwstr>
  </property>
  <property fmtid="{D5CDD505-2E9C-101B-9397-08002B2CF9AE}" pid="23" name="NEWPARTB">
    <vt:lpwstr>01</vt:lpwstr>
  </property>
  <property fmtid="{D5CDD505-2E9C-101B-9397-08002B2CF9AE}" pid="24" name="NEWPARTC">
    <vt:lpwstr>14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2</vt:lpwstr>
  </property>
  <property fmtid="{D5CDD505-2E9C-101B-9397-08002B2CF9AE}" pid="34" name="TYPE_ABS_DATE">
    <vt:lpwstr>390020141022</vt:lpwstr>
  </property>
  <property fmtid="{D5CDD505-2E9C-101B-9397-08002B2CF9AE}" pid="35" name="TYPE_N_DATE">
    <vt:lpwstr>39020141022</vt:lpwstr>
  </property>
  <property fmtid="{D5CDD505-2E9C-101B-9397-08002B2CF9AE}" pid="36" name="VOLUME">
    <vt:lpwstr/>
  </property>
  <property fmtid="{D5CDD505-2E9C-101B-9397-08002B2CF9AE}" pid="37" name="WORDNUMPAGES">
    <vt:lpwstr>6</vt:lpwstr>
  </property>
</Properties>
</file>