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32066-02-10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עאל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חני הורוביץ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חיפה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סלח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עאל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</w:rPr>
              <w:t>xxxxxxxxx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412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)+(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[</w:t>
      </w:r>
      <w:r>
        <w:rPr>
          <w:rtl w:val="true"/>
        </w:rPr>
        <w:t>החוק</w:t>
      </w:r>
      <w:r>
        <w:rPr>
          <w:rtl w:val="true"/>
        </w:rPr>
        <w:t xml:space="preserve">]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שהושגו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בעוון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8.2.10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</w:t>
      </w:r>
      <w:r>
        <w:rPr>
          <w:rtl w:val="true"/>
        </w:rPr>
        <w:t xml:space="preserve">- </w:t>
      </w:r>
      <w:r>
        <w:rPr>
          <w:rtl w:val="true"/>
        </w:rPr>
        <w:t>זד</w:t>
      </w:r>
      <w:r>
        <w:rPr>
          <w:rtl w:val="true"/>
        </w:rPr>
        <w:t xml:space="preserve">,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הושחת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בעוון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האדמה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. 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הושחת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יימצא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ומסוכנים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הפרקליטה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להתחתן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להשליכו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האדמה</w:t>
      </w:r>
      <w:r>
        <w:rPr>
          <w:rtl w:val="true"/>
        </w:rPr>
        <w:t xml:space="preserve">. </w:t>
        <w:tab/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נצמד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עדין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הליכות</w:t>
      </w:r>
      <w:r>
        <w:rPr>
          <w:rtl w:val="true"/>
        </w:rPr>
        <w:t xml:space="preserve">.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להינשא</w:t>
      </w:r>
      <w:r>
        <w:rPr>
          <w:rtl w:val="true"/>
        </w:rPr>
        <w:t xml:space="preserve">. 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  <w:tab/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ואיננו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/>
        <w:t>2004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בנגע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להתגלגל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</w:t>
      </w:r>
      <w:r>
        <w:rPr>
          <w:rtl w:val="true"/>
        </w:rPr>
        <w:t>'</w:t>
      </w:r>
      <w:r>
        <w:rPr>
          <w:rtl w:val="true"/>
        </w:rPr>
        <w:t>בראן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  <w:t>"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5921/08</w:t>
        </w:r>
      </w:hyperlink>
      <w:r>
        <w:rPr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  <w:t>"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ולתוצאות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b/>
          <w:bCs/>
          <w:rtl w:val="true"/>
        </w:rPr>
        <w:t>, '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>' 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פס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545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  <w:t>"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שהמציאות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להסלמת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והאידאולוגית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והחמרה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5220/09</w:t>
        </w:r>
      </w:hyperlink>
      <w:r>
        <w:rPr>
          <w:rtl w:val="true"/>
        </w:rPr>
        <w:t xml:space="preserve"> </w:t>
      </w:r>
      <w:r>
        <w:rPr>
          <w:rtl w:val="true"/>
        </w:rPr>
        <w:t>הייתם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עוואודה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והרבים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אורך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הספציפיות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והמעשה</w:t>
      </w:r>
      <w:r>
        <w:rPr>
          <w:b/>
          <w:bCs/>
          <w:rtl w:val="true"/>
        </w:rPr>
        <w:t xml:space="preserve">" 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להתגלגל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מחזה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שבמערכתו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עשוי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b/>
          <w:bCs/>
          <w:rtl w:val="true"/>
        </w:rPr>
        <w:t xml:space="preserve">';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כשמקורו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שבנידון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נודע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לעקירת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  <w:tab/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לצערנו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התפשטה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במחוזותינו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הראשונה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1/09</w:t>
      </w:r>
      <w:r>
        <w:rPr>
          <w:rtl w:val="true"/>
        </w:rPr>
        <w:t xml:space="preserve">, 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.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שלמעשה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השלכתו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נגמל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8.2.10</w:t>
      </w:r>
      <w:r>
        <w:rPr>
          <w:rtl w:val="true"/>
        </w:rPr>
        <w:t xml:space="preserve">;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hyperlink r:id="rId14"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  <w:tab/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סיון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הנאשם וסנגורו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David" w:hAnsi="David" w:cs="FrankRuehl"/>
          <w:color w:val="FFFFFF"/>
          <w:sz w:val="2"/>
          <w:szCs w:val="2"/>
        </w:rPr>
      </w:pPr>
      <w:r>
        <w:rPr>
          <w:rFonts w:cs="FrankRuehl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חני הורוביץ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8"/>
          <w:szCs w:val="28"/>
        </w:rPr>
        <w:t>5467831354678313</w:t>
      </w:r>
    </w:p>
    <w:tbl>
      <w:tblPr>
        <w:bidiVisual w:val="true"/>
        <w:tblW w:w="913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559"/>
        <w:gridCol w:w="2575"/>
      </w:tblGrid>
      <w:tr>
        <w:trPr/>
        <w:tc>
          <w:tcPr>
            <w:tcW w:w="655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7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655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Courier New" w:hAnsi="Courier New" w:cs="Courier New"/>
                <w:b/>
                <w:bCs/>
                <w:color w:val="FF0000"/>
                <w:sz w:val="28"/>
              </w:rPr>
            </w:pPr>
            <w:r>
              <w:rPr>
                <w:rFonts w:cs="Courier New" w:ascii="Courier New" w:hAnsi="Courier New"/>
                <w:b/>
                <w:bCs/>
                <w:color w:val="FF0000"/>
                <w:sz w:val="28"/>
                <w:rtl w:val="true"/>
              </w:rPr>
            </w:r>
          </w:p>
        </w:tc>
        <w:tc>
          <w:tcPr>
            <w:tcW w:w="2575" w:type="dxa"/>
            <w:tcBorders>
              <w:top w:val="single" w:sz="4" w:space="0" w:color="000000"/>
            </w:tcBorders>
          </w:tcPr>
          <w:p>
            <w:pPr>
              <w:pStyle w:val="Heading3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ח</w:t>
            </w:r>
            <w:r>
              <w:rPr>
                <w:sz w:val="28"/>
                <w:rtl w:val="true"/>
              </w:rPr>
              <w:t xml:space="preserve">. </w:t>
            </w:r>
            <w:r>
              <w:rPr>
                <w:sz w:val="28"/>
                <w:sz w:val="28"/>
                <w:rtl w:val="true"/>
              </w:rPr>
              <w:t>הורוביץ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  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/Users/liorb/Downloads/study2025-p2/ME-10-02-32066-127.doc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32066-02-10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סלח עבד אל עאל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.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412" TargetMode="External"/><Relationship Id="rId7" Type="http://schemas.openxmlformats.org/officeDocument/2006/relationships/hyperlink" Target="http://www.nevo.co.il/law/70301/144.a.;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12" TargetMode="External"/><Relationship Id="rId10" Type="http://schemas.openxmlformats.org/officeDocument/2006/relationships/hyperlink" Target="http://www.nevo.co.il/case/5852404" TargetMode="External"/><Relationship Id="rId11" Type="http://schemas.openxmlformats.org/officeDocument/2006/relationships/hyperlink" Target="http://www.nevo.co.il/case/6040482" TargetMode="External"/><Relationship Id="rId12" Type="http://schemas.openxmlformats.org/officeDocument/2006/relationships/hyperlink" Target="http://www.nevo.co.il/case/5762686" TargetMode="External"/><Relationship Id="rId13" Type="http://schemas.openxmlformats.org/officeDocument/2006/relationships/hyperlink" Target="http://www.nevo.co.il/case/6000182" TargetMode="External"/><Relationship Id="rId14" Type="http://schemas.openxmlformats.org/officeDocument/2006/relationships/hyperlink" Target="http://www.nevo.co.il/law/70301/144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2016-08-07T15:31:00Z</dcterms:created>
  <dc:creator> </dc:creator>
  <dc:description/>
  <cp:keywords/>
  <dc:language>en-IL</dc:language>
  <cp:lastModifiedBy>run</cp:lastModifiedBy>
  <dcterms:modified xsi:type="dcterms:W3CDTF">2016-08-07T15:31:00Z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חיפה</vt:lpwstr>
  </property>
  <property fmtid="{D5CDD505-2E9C-101B-9397-08002B2CF9AE}" pid="3" name="APPELLEE">
    <vt:lpwstr>סלח עבד אל עאל </vt:lpwstr>
  </property>
  <property fmtid="{D5CDD505-2E9C-101B-9397-08002B2CF9AE}" pid="4" name="CASESLISTTMP1">
    <vt:lpwstr>5852404;6040482;5762686;6000182</vt:lpwstr>
  </property>
  <property fmtid="{D5CDD505-2E9C-101B-9397-08002B2CF9AE}" pid="5" name="CITY">
    <vt:lpwstr>חי'</vt:lpwstr>
  </property>
  <property fmtid="{D5CDD505-2E9C-101B-9397-08002B2CF9AE}" pid="6" name="DATE">
    <vt:lpwstr>20100601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חני הורוביץ</vt:lpwstr>
  </property>
  <property fmtid="{D5CDD505-2E9C-101B-9397-08002B2CF9AE}" pid="10" name="LAWLISTTMP1">
    <vt:lpwstr>70301/144.a;144.b;412;144</vt:lpwstr>
  </property>
  <property fmtid="{D5CDD505-2E9C-101B-9397-08002B2CF9AE}" pid="11" name="LAWYER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32066</vt:lpwstr>
  </property>
  <property fmtid="{D5CDD505-2E9C-101B-9397-08002B2CF9AE}" pid="25" name="NEWPARTB">
    <vt:lpwstr>02</vt:lpwstr>
  </property>
  <property fmtid="{D5CDD505-2E9C-101B-9397-08002B2CF9AE}" pid="26" name="NEWPARTC">
    <vt:lpwstr>10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10 02 32066 127 htm</vt:lpwstr>
  </property>
  <property fmtid="{D5CDD505-2E9C-101B-9397-08002B2CF9AE}" pid="36" name="TYPE">
    <vt:lpwstr>2</vt:lpwstr>
  </property>
  <property fmtid="{D5CDD505-2E9C-101B-9397-08002B2CF9AE}" pid="37" name="TYPE_ABS_DATE">
    <vt:lpwstr>390020100601</vt:lpwstr>
  </property>
  <property fmtid="{D5CDD505-2E9C-101B-9397-08002B2CF9AE}" pid="38" name="TYPE_N_DATE">
    <vt:lpwstr>39020100601</vt:lpwstr>
  </property>
  <property fmtid="{D5CDD505-2E9C-101B-9397-08002B2CF9AE}" pid="39" name="VOLUME">
    <vt:lpwstr/>
  </property>
  <property fmtid="{D5CDD505-2E9C-101B-9397-08002B2CF9AE}" pid="40" name="WORDNUMPAGES">
    <vt:lpwstr>4</vt:lpwstr>
  </property>
</Properties>
</file>