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7" w:type="dxa"/>
            <w:tcBorders/>
          </w:tcPr>
          <w:p>
            <w:pPr>
              <w:pStyle w:val="Normal"/>
              <w:ind w:end="0"/>
              <w:jc w:val="start"/>
              <w:rPr/>
            </w:pPr>
            <w:r>
              <w:rPr>
                <w:sz w:val="28"/>
                <w:sz w:val="28"/>
                <w:szCs w:val="28"/>
                <w:rtl w:val="true"/>
              </w:rPr>
              <w:t>ת</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32227-11-20</w:t>
            </w:r>
            <w:r>
              <w:rPr>
                <w:sz w:val="28"/>
                <w:szCs w:val="28"/>
                <w:rtl w:val="true"/>
              </w:rPr>
              <w:t xml:space="preserve"> </w:t>
            </w:r>
            <w:r>
              <w:rPr>
                <w:sz w:val="28"/>
                <w:sz w:val="28"/>
                <w:szCs w:val="28"/>
                <w:rtl w:val="true"/>
              </w:rPr>
              <w:t>מדינת</w:t>
            </w:r>
            <w:r>
              <w:rPr>
                <w:rFonts w:cs="Times New Roman"/>
                <w:sz w:val="28"/>
                <w:sz w:val="28"/>
                <w:szCs w:val="28"/>
                <w:rtl w:val="true"/>
              </w:rPr>
              <w:t xml:space="preserve"> </w:t>
            </w:r>
            <w:r>
              <w:rPr>
                <w:sz w:val="28"/>
                <w:sz w:val="28"/>
                <w:szCs w:val="28"/>
                <w:rtl w:val="true"/>
              </w:rPr>
              <w:t>ישראל</w:t>
            </w:r>
            <w:r>
              <w:rPr>
                <w:rFonts w:cs="Times New Roman"/>
                <w:sz w:val="28"/>
                <w:sz w:val="28"/>
                <w:szCs w:val="28"/>
                <w:rtl w:val="true"/>
              </w:rPr>
              <w:t xml:space="preserve"> </w:t>
            </w:r>
            <w:r>
              <w:rPr>
                <w:sz w:val="28"/>
                <w:sz w:val="28"/>
                <w:szCs w:val="28"/>
                <w:rtl w:val="true"/>
              </w:rPr>
              <w:t>נ</w:t>
            </w:r>
            <w:r>
              <w:rPr>
                <w:sz w:val="28"/>
                <w:szCs w:val="28"/>
                <w:rtl w:val="true"/>
              </w:rPr>
              <w:t xml:space="preserve">' </w:t>
            </w:r>
            <w:r>
              <w:rPr>
                <w:sz w:val="28"/>
                <w:sz w:val="28"/>
                <w:szCs w:val="28"/>
                <w:rtl w:val="true"/>
              </w:rPr>
              <w:t>קריף</w:t>
            </w:r>
            <w:r>
              <w:rPr>
                <w:sz w:val="28"/>
                <w:szCs w:val="28"/>
                <w:rtl w:val="true"/>
              </w:rPr>
              <w:t>(</w:t>
            </w:r>
            <w:r>
              <w:rPr>
                <w:sz w:val="28"/>
                <w:sz w:val="28"/>
                <w:szCs w:val="28"/>
                <w:rtl w:val="true"/>
              </w:rPr>
              <w:t>עציר</w:t>
            </w:r>
            <w:r>
              <w:rPr>
                <w:sz w:val="28"/>
                <w:szCs w:val="28"/>
                <w:rtl w:val="true"/>
              </w:rPr>
              <w:t xml:space="preserve">) </w:t>
            </w:r>
            <w:r>
              <w:rPr>
                <w:sz w:val="28"/>
                <w:sz w:val="28"/>
                <w:szCs w:val="28"/>
                <w:rtl w:val="true"/>
              </w:rPr>
              <w:t>ואח</w:t>
            </w:r>
            <w:r>
              <w:rPr>
                <w:sz w:val="28"/>
                <w:szCs w:val="28"/>
                <w:rtl w:val="true"/>
              </w:rPr>
              <w:t>'</w:t>
            </w:r>
          </w:p>
          <w:p>
            <w:pPr>
              <w:pStyle w:val="Header"/>
              <w:ind w:end="0"/>
              <w:jc w:val="start"/>
              <w:rPr>
                <w:sz w:val="28"/>
                <w:szCs w:val="28"/>
              </w:rPr>
            </w:pPr>
            <w:r>
              <w:rPr>
                <w:sz w:val="28"/>
                <w:szCs w:val="28"/>
                <w:rtl w:val="true"/>
              </w:rPr>
            </w:r>
          </w:p>
        </w:tc>
        <w:tc>
          <w:tcPr>
            <w:tcW w:w="3664" w:type="dxa"/>
            <w:tcBorders/>
          </w:tcPr>
          <w:p>
            <w:pPr>
              <w:pStyle w:val="Header"/>
              <w:snapToGrid w:val="false"/>
              <w:ind w:end="0"/>
              <w:jc w:val="end"/>
              <w:rPr>
                <w:sz w:val="28"/>
                <w:szCs w:val="28"/>
              </w:rPr>
            </w:pPr>
            <w:r>
              <w:rPr>
                <w:sz w:val="28"/>
                <w:szCs w:val="28"/>
                <w:rtl w:val="true"/>
              </w:rPr>
            </w:r>
          </w:p>
        </w:tc>
      </w:tr>
    </w:tbl>
    <w:p>
      <w:pPr>
        <w:pStyle w:val="Header"/>
        <w:ind w:end="0"/>
        <w:jc w:val="start"/>
        <w:rPr>
          <w:rFonts w:cs="Times New Roman"/>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2733"/>
        <w:gridCol w:w="3252"/>
        <w:gridCol w:w="2835"/>
      </w:tblGrid>
      <w:tr>
        <w:trPr>
          <w:trHeight w:val="295" w:hRule="atLeast"/>
        </w:trPr>
        <w:tc>
          <w:tcPr>
            <w:tcW w:w="2733" w:type="dxa"/>
            <w:tcBorders/>
          </w:tcPr>
          <w:p>
            <w:pPr>
              <w:pStyle w:val="Normal"/>
              <w:ind w:end="0"/>
              <w:jc w:val="both"/>
              <w:rPr>
                <w:rFonts w:ascii="David" w:hAnsi="David" w:cs="David"/>
                <w:b/>
                <w:bCs/>
                <w:sz w:val="26"/>
                <w:szCs w:val="26"/>
              </w:rPr>
            </w:pPr>
            <w:r>
              <w:rPr>
                <w:rFonts w:ascii="David" w:hAnsi="David"/>
                <w:b/>
                <w:b/>
                <w:bCs/>
                <w:sz w:val="26"/>
                <w:sz w:val="26"/>
                <w:szCs w:val="26"/>
                <w:rtl w:val="true"/>
              </w:rPr>
              <w:t>בפני כבוד השופט  יואל עדן</w:t>
            </w:r>
          </w:p>
        </w:tc>
        <w:tc>
          <w:tcPr>
            <w:tcW w:w="6087" w:type="dxa"/>
            <w:gridSpan w:val="2"/>
            <w:tcBorders/>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2733" w:type="dxa"/>
            <w:tcBorders/>
          </w:tcPr>
          <w:p>
            <w:pPr>
              <w:pStyle w:val="Normal"/>
              <w:ind w:end="0"/>
              <w:jc w:val="both"/>
              <w:rPr>
                <w:rFonts w:ascii="David" w:hAnsi="David" w:cs="David"/>
                <w:b/>
                <w:bCs/>
                <w:sz w:val="26"/>
                <w:szCs w:val="26"/>
              </w:rPr>
            </w:pPr>
            <w:bookmarkStart w:id="1" w:name="FirstLawyer"/>
            <w:bookmarkStart w:id="2" w:name="FirstAppellant"/>
            <w:bookmarkEnd w:id="1"/>
            <w:bookmarkEnd w:id="2"/>
            <w:r>
              <w:rPr>
                <w:rFonts w:ascii="David" w:hAnsi="David"/>
                <w:b/>
                <w:b/>
                <w:bCs/>
                <w:sz w:val="26"/>
                <w:sz w:val="26"/>
                <w:szCs w:val="26"/>
                <w:rtl w:val="true"/>
              </w:rPr>
              <w:t>בעניין</w:t>
            </w:r>
            <w:r>
              <w:rPr>
                <w:rFonts w:cs="David" w:ascii="David" w:hAnsi="David"/>
                <w:b/>
                <w:bCs/>
                <w:sz w:val="26"/>
                <w:szCs w:val="26"/>
                <w:rtl w:val="true"/>
              </w:rPr>
              <w:t>:</w:t>
            </w:r>
          </w:p>
          <w:p>
            <w:pPr>
              <w:pStyle w:val="Normal"/>
              <w:ind w:end="0"/>
              <w:jc w:val="both"/>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ascii="David" w:hAnsi="David"/>
                <w:b/>
                <w:b/>
                <w:bCs/>
                <w:sz w:val="26"/>
                <w:sz w:val="26"/>
                <w:szCs w:val="26"/>
                <w:rtl w:val="true"/>
              </w:rPr>
              <w:t>המאשימה</w:t>
            </w:r>
            <w:r>
              <w:rPr>
                <w:rFonts w:cs="David" w:ascii="David" w:hAnsi="David"/>
                <w:b/>
                <w:bCs/>
                <w:sz w:val="26"/>
                <w:szCs w:val="26"/>
                <w:rtl w:val="true"/>
              </w:rPr>
              <w:t>:</w:t>
            </w:r>
          </w:p>
        </w:tc>
        <w:tc>
          <w:tcPr>
            <w:tcW w:w="3252" w:type="dxa"/>
            <w:tcBorders/>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ascii="David" w:hAnsi="David"/>
                <w:b/>
                <w:b/>
                <w:bCs/>
                <w:sz w:val="26"/>
                <w:sz w:val="26"/>
                <w:szCs w:val="26"/>
                <w:rtl w:val="true"/>
              </w:rPr>
              <w:t>מדינת ישראל</w:t>
            </w:r>
          </w:p>
          <w:p>
            <w:pPr>
              <w:pStyle w:val="Normal"/>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 xml:space="preserve">ד יריב צרי </w:t>
            </w:r>
            <w:r>
              <w:rPr>
                <w:rFonts w:ascii="David" w:hAnsi="David"/>
                <w:b/>
                <w:b/>
                <w:bCs/>
                <w:sz w:val="26"/>
                <w:sz w:val="26"/>
                <w:szCs w:val="26"/>
                <w:rtl w:val="true"/>
              </w:rPr>
              <w:t>–</w:t>
            </w:r>
            <w:r>
              <w:rPr>
                <w:rFonts w:ascii="David" w:hAnsi="David"/>
                <w:b/>
                <w:b/>
                <w:bCs/>
                <w:sz w:val="26"/>
                <w:sz w:val="26"/>
                <w:szCs w:val="26"/>
                <w:rtl w:val="true"/>
              </w:rPr>
              <w:t xml:space="preserve"> פמ</w:t>
            </w:r>
            <w:r>
              <w:rPr>
                <w:rFonts w:cs="David" w:ascii="David" w:hAnsi="David"/>
                <w:b/>
                <w:bCs/>
                <w:sz w:val="26"/>
                <w:szCs w:val="26"/>
                <w:rtl w:val="true"/>
              </w:rPr>
              <w:t>"</w:t>
            </w:r>
            <w:r>
              <w:rPr>
                <w:rFonts w:ascii="David" w:hAnsi="David"/>
                <w:b/>
                <w:b/>
                <w:bCs/>
                <w:sz w:val="26"/>
                <w:sz w:val="26"/>
                <w:szCs w:val="26"/>
                <w:rtl w:val="true"/>
              </w:rPr>
              <w:t>ד</w:t>
            </w:r>
          </w:p>
        </w:tc>
        <w:tc>
          <w:tcPr>
            <w:tcW w:w="2835"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2733"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c>
          <w:tcPr>
            <w:tcW w:w="3252"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c>
          <w:tcPr>
            <w:tcW w:w="2835" w:type="dxa"/>
            <w:tcBorders/>
          </w:tcPr>
          <w:p>
            <w:pPr>
              <w:pStyle w:val="Normal"/>
              <w:snapToGrid w:val="false"/>
              <w:ind w:end="0"/>
              <w:jc w:val="end"/>
              <w:rPr>
                <w:rFonts w:ascii="David" w:hAnsi="David" w:cs="David"/>
                <w:b/>
                <w:bCs/>
                <w:sz w:val="26"/>
                <w:szCs w:val="26"/>
              </w:rPr>
            </w:pPr>
            <w:r>
              <w:rPr>
                <w:rFonts w:cs="David" w:ascii="David" w:hAnsi="David"/>
                <w:b/>
                <w:bCs/>
                <w:sz w:val="26"/>
                <w:szCs w:val="26"/>
                <w:rtl w:val="true"/>
              </w:rPr>
            </w:r>
          </w:p>
        </w:tc>
      </w:tr>
      <w:tr>
        <w:trPr>
          <w:trHeight w:val="355" w:hRule="atLeast"/>
        </w:trPr>
        <w:tc>
          <w:tcPr>
            <w:tcW w:w="273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608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start"/>
              <w:rPr/>
            </w:pPr>
            <w:r>
              <w:rPr>
                <w:rFonts w:eastAsia="David" w:cs="David" w:ascii="David" w:hAnsi="David"/>
                <w:b/>
                <w:bCs/>
                <w:sz w:val="26"/>
                <w:szCs w:val="26"/>
                <w:rtl w:val="true"/>
              </w:rPr>
              <w:t xml:space="preserve">                      </w:t>
            </w: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2733" w:type="dxa"/>
            <w:tcBorders/>
          </w:tcPr>
          <w:p>
            <w:pPr>
              <w:pStyle w:val="Normal"/>
              <w:ind w:end="0"/>
              <w:jc w:val="start"/>
              <w:rPr>
                <w:rFonts w:ascii="David" w:hAnsi="David" w:cs="David"/>
                <w:b/>
                <w:bCs/>
                <w:sz w:val="26"/>
                <w:szCs w:val="26"/>
              </w:rPr>
            </w:pPr>
            <w:r>
              <w:rPr>
                <w:rFonts w:ascii="David" w:hAnsi="David"/>
                <w:b/>
                <w:b/>
                <w:bCs/>
                <w:sz w:val="26"/>
                <w:sz w:val="26"/>
                <w:szCs w:val="26"/>
                <w:rtl w:val="true"/>
              </w:rPr>
              <w:t>הנאשמים</w:t>
            </w:r>
            <w:r>
              <w:rPr>
                <w:rFonts w:cs="David" w:ascii="David" w:hAnsi="David"/>
                <w:b/>
                <w:bCs/>
                <w:sz w:val="26"/>
                <w:szCs w:val="26"/>
                <w:rtl w:val="true"/>
              </w:rPr>
              <w:t>:</w:t>
            </w:r>
          </w:p>
        </w:tc>
        <w:tc>
          <w:tcPr>
            <w:tcW w:w="3252" w:type="dxa"/>
            <w:tcBorders/>
          </w:tcPr>
          <w:p>
            <w:pPr>
              <w:pStyle w:val="Normal"/>
              <w:ind w:end="0"/>
              <w:jc w:val="start"/>
              <w:rPr>
                <w:rFonts w:ascii="David" w:hAnsi="David" w:cs="David"/>
                <w:b/>
                <w:bCs/>
                <w:sz w:val="26"/>
                <w:szCs w:val="26"/>
              </w:rPr>
            </w:pPr>
            <w:r>
              <w:rPr>
                <w:rFonts w:cs="David" w:ascii="David" w:hAnsi="David"/>
                <w:b/>
                <w:bCs/>
                <w:sz w:val="26"/>
                <w:szCs w:val="26"/>
              </w:rPr>
              <w:t>1</w:t>
            </w:r>
            <w:r>
              <w:rPr>
                <w:rFonts w:cs="David" w:ascii="David" w:hAnsi="David"/>
                <w:b/>
                <w:bCs/>
                <w:sz w:val="26"/>
                <w:szCs w:val="26"/>
                <w:rtl w:val="true"/>
              </w:rPr>
              <w:t>.</w:t>
            </w:r>
            <w:r>
              <w:rPr>
                <w:rFonts w:ascii="David" w:hAnsi="David"/>
                <w:b/>
                <w:b/>
                <w:bCs/>
                <w:sz w:val="26"/>
                <w:sz w:val="26"/>
                <w:szCs w:val="26"/>
                <w:rtl w:val="true"/>
              </w:rPr>
              <w:t xml:space="preserve">אברהם קריף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p>
          <w:p>
            <w:pPr>
              <w:pStyle w:val="Normal"/>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w:t>
            </w:r>
            <w:r>
              <w:rPr>
                <w:rFonts w:cs="David" w:ascii="David" w:hAnsi="David"/>
                <w:b/>
                <w:bCs/>
                <w:sz w:val="26"/>
                <w:szCs w:val="26"/>
                <w:rtl w:val="true"/>
              </w:rPr>
              <w:t>"</w:t>
            </w:r>
            <w:r>
              <w:rPr>
                <w:rFonts w:ascii="David" w:hAnsi="David"/>
                <w:b/>
                <w:b/>
                <w:bCs/>
                <w:sz w:val="26"/>
                <w:sz w:val="26"/>
                <w:szCs w:val="26"/>
                <w:rtl w:val="true"/>
              </w:rPr>
              <w:t>ד אפרת צרפתי</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pPr>
            <w:r>
              <w:rPr>
                <w:rFonts w:cs="David" w:ascii="David" w:hAnsi="David"/>
                <w:b/>
                <w:bCs/>
                <w:sz w:val="26"/>
                <w:szCs w:val="26"/>
              </w:rPr>
              <w:t>2</w:t>
            </w:r>
            <w:r>
              <w:rPr>
                <w:rFonts w:cs="David" w:ascii="David" w:hAnsi="David"/>
                <w:b/>
                <w:bCs/>
                <w:sz w:val="26"/>
                <w:szCs w:val="26"/>
                <w:rtl w:val="true"/>
              </w:rPr>
              <w:t>.</w:t>
            </w:r>
            <w:r>
              <w:rPr>
                <w:rFonts w:ascii="David" w:hAnsi="David"/>
                <w:b/>
                <w:b/>
                <w:bCs/>
                <w:sz w:val="26"/>
                <w:sz w:val="26"/>
                <w:szCs w:val="26"/>
                <w:rtl w:val="true"/>
              </w:rPr>
              <w:t xml:space="preserve">עידן קריף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מירב מזרחי</w:t>
            </w:r>
            <w:r>
              <w:rPr>
                <w:rFonts w:cs="David" w:ascii="David" w:hAnsi="David"/>
                <w:b/>
                <w:bCs/>
                <w:sz w:val="26"/>
                <w:szCs w:val="26"/>
                <w:rtl w:val="true"/>
              </w:rPr>
              <w:br/>
            </w:r>
          </w:p>
          <w:p>
            <w:pPr>
              <w:pStyle w:val="Normal"/>
              <w:ind w:end="0"/>
              <w:jc w:val="start"/>
              <w:rPr/>
            </w:pPr>
            <w:r>
              <w:rPr>
                <w:rFonts w:cs="David" w:ascii="David" w:hAnsi="David"/>
                <w:b/>
                <w:bCs/>
                <w:sz w:val="26"/>
                <w:szCs w:val="26"/>
              </w:rPr>
              <w:t>3</w:t>
            </w:r>
            <w:r>
              <w:rPr>
                <w:rFonts w:cs="David" w:ascii="David" w:hAnsi="David"/>
                <w:b/>
                <w:bCs/>
                <w:sz w:val="26"/>
                <w:szCs w:val="26"/>
                <w:rtl w:val="true"/>
              </w:rPr>
              <w:t>.</w:t>
            </w:r>
            <w:r>
              <w:rPr>
                <w:rFonts w:ascii="David" w:hAnsi="David"/>
                <w:b/>
                <w:b/>
                <w:bCs/>
                <w:sz w:val="26"/>
                <w:sz w:val="26"/>
                <w:szCs w:val="26"/>
                <w:rtl w:val="true"/>
              </w:rPr>
              <w:t xml:space="preserve">אמיר שוואהנה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br/>
            </w:r>
            <w:r>
              <w:rPr>
                <w:rFonts w:ascii="David" w:hAnsi="David"/>
                <w:b/>
                <w:b/>
                <w:bCs/>
                <w:sz w:val="26"/>
                <w:sz w:val="26"/>
                <w:szCs w:val="26"/>
                <w:rtl w:val="true"/>
              </w:rPr>
              <w:t>עי</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רן שטרצר</w:t>
            </w:r>
            <w:r>
              <w:rPr>
                <w:rFonts w:cs="David" w:ascii="David" w:hAnsi="David"/>
                <w:b/>
                <w:bCs/>
                <w:sz w:val="26"/>
                <w:szCs w:val="26"/>
                <w:rtl w:val="true"/>
              </w:rPr>
              <w:br/>
            </w:r>
          </w:p>
          <w:p>
            <w:pPr>
              <w:pStyle w:val="Normal"/>
              <w:ind w:end="0"/>
              <w:jc w:val="start"/>
              <w:rPr>
                <w:rFonts w:ascii="David" w:hAnsi="David" w:cs="David"/>
                <w:sz w:val="26"/>
                <w:szCs w:val="26"/>
              </w:rPr>
            </w:pPr>
            <w:r>
              <w:rPr>
                <w:rFonts w:cs="David" w:ascii="David" w:hAnsi="David"/>
                <w:b/>
                <w:bCs/>
                <w:sz w:val="26"/>
                <w:szCs w:val="26"/>
              </w:rPr>
              <w:t>4</w:t>
            </w:r>
            <w:r>
              <w:rPr>
                <w:rFonts w:cs="David" w:ascii="David" w:hAnsi="David"/>
                <w:b/>
                <w:bCs/>
                <w:sz w:val="26"/>
                <w:szCs w:val="26"/>
                <w:rtl w:val="true"/>
              </w:rPr>
              <w:t>.</w:t>
            </w:r>
            <w:r>
              <w:rPr>
                <w:rFonts w:ascii="David" w:hAnsi="David"/>
                <w:b/>
                <w:b/>
                <w:bCs/>
                <w:sz w:val="26"/>
                <w:sz w:val="26"/>
                <w:szCs w:val="26"/>
                <w:rtl w:val="true"/>
              </w:rPr>
              <w:t xml:space="preserve">ויסאם שוואהנה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הילה טל</w:t>
            </w:r>
            <w:r>
              <w:rPr>
                <w:rFonts w:cs="David" w:ascii="David" w:hAnsi="David"/>
                <w:b/>
                <w:bCs/>
                <w:sz w:val="26"/>
                <w:szCs w:val="26"/>
                <w:rtl w:val="true"/>
              </w:rPr>
              <w:br/>
            </w:r>
          </w:p>
        </w:tc>
        <w:tc>
          <w:tcPr>
            <w:tcW w:w="2835"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31</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6">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rPr>
          <w:t>62</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spacing w:lineRule="auto" w:line="360"/>
        <w:ind w:end="0"/>
        <w:jc w:val="both"/>
        <w:rPr>
          <w:b/>
          <w:bCs/>
          <w:u w:val="single"/>
          <w:lang w:eastAsia="he-IL"/>
        </w:rPr>
      </w:pPr>
      <w:r>
        <w:rPr>
          <w:b/>
          <w:b/>
          <w:bCs/>
          <w:u w:val="single"/>
          <w:rtl w:val="true"/>
          <w:lang w:eastAsia="he-IL"/>
        </w:rPr>
        <w:t>האישום</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lang w:eastAsia="he-IL"/>
        </w:rPr>
        <w:t>1</w:t>
      </w:r>
      <w:r>
        <w:rPr>
          <w:rtl w:val="true"/>
          <w:lang w:eastAsia="he-IL"/>
        </w:rPr>
        <w:t>.</w:t>
        <w:tab/>
      </w:r>
      <w:bookmarkStart w:id="8" w:name="ABSTRACT_START"/>
      <w:bookmarkEnd w:id="8"/>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הורשעו</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הודאתם</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אישום</w:t>
      </w:r>
      <w:r>
        <w:rPr>
          <w:rFonts w:cs="Times New Roman"/>
          <w:rtl w:val="true"/>
          <w:lang w:eastAsia="he-IL"/>
        </w:rPr>
        <w:t xml:space="preserve"> </w:t>
      </w:r>
      <w:r>
        <w:rPr>
          <w:rtl w:val="true"/>
          <w:lang w:eastAsia="he-IL"/>
        </w:rPr>
        <w:t>מתוקן</w:t>
      </w:r>
      <w:r>
        <w:rPr>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w:t>
      </w:r>
      <w:r>
        <w:rPr>
          <w:rtl w:val="true"/>
          <w:lang w:eastAsia="he-IL"/>
        </w:rPr>
        <w:t>הובלה</w:t>
      </w:r>
      <w:r>
        <w:rPr>
          <w:rFonts w:cs="Times New Roman"/>
          <w:rtl w:val="true"/>
          <w:lang w:eastAsia="he-IL"/>
        </w:rPr>
        <w:t xml:space="preserve"> </w:t>
      </w:r>
      <w:r>
        <w:rPr>
          <w:rtl w:val="true"/>
          <w:lang w:eastAsia="he-IL"/>
        </w:rPr>
        <w:t>ונשיאת</w:t>
      </w:r>
      <w:r>
        <w:rPr>
          <w:rFonts w:cs="Times New Roman"/>
          <w:rtl w:val="true"/>
          <w:lang w:eastAsia="he-IL"/>
        </w:rPr>
        <w:t xml:space="preserve"> </w:t>
      </w:r>
      <w:r>
        <w:rPr>
          <w:rtl w:val="true"/>
          <w:lang w:eastAsia="he-IL"/>
        </w:rPr>
        <w:t>נשק</w:t>
      </w:r>
      <w:r>
        <w:rPr>
          <w:rtl w:val="true"/>
          <w:lang w:eastAsia="he-IL"/>
        </w:rPr>
        <w:t xml:space="preserve">), </w:t>
      </w:r>
      <w:r>
        <w:rPr>
          <w:rtl w:val="true"/>
          <w:lang w:eastAsia="he-IL"/>
        </w:rPr>
        <w:t>לפי</w:t>
      </w:r>
      <w:r>
        <w:rPr>
          <w:rFonts w:cs="Times New Roman"/>
          <w:rtl w:val="true"/>
          <w:lang w:eastAsia="he-IL"/>
        </w:rPr>
        <w:t xml:space="preserve"> </w:t>
      </w:r>
      <w:r>
        <w:rPr>
          <w:rtl w:val="true"/>
          <w:lang w:eastAsia="he-IL"/>
        </w:rPr>
        <w:t>סעיף</w:t>
      </w:r>
      <w:r>
        <w:rPr>
          <w:rFonts w:cs="Times New Roman"/>
          <w:rtl w:val="true"/>
          <w:lang w:eastAsia="he-IL"/>
        </w:rPr>
        <w:t xml:space="preserve"> </w:t>
      </w:r>
      <w:hyperlink r:id="rId8">
        <w:r>
          <w:rPr>
            <w:rStyle w:val="Hyperlink"/>
            <w:lang w:eastAsia="he-IL"/>
          </w:rPr>
          <w:t>144</w:t>
        </w:r>
        <w:r>
          <w:rPr>
            <w:rStyle w:val="Hyperlink"/>
            <w:rtl w:val="true"/>
            <w:lang w:eastAsia="he-IL"/>
          </w:rPr>
          <w:t xml:space="preserve"> (</w:t>
        </w:r>
        <w:r>
          <w:rPr>
            <w:rStyle w:val="Hyperlink"/>
            <w:rtl w:val="true"/>
            <w:lang w:eastAsia="he-IL"/>
          </w:rPr>
          <w:t>ב</w:t>
        </w:r>
        <w:r>
          <w:rPr>
            <w:rStyle w:val="Hyperlink"/>
            <w:rtl w:val="true"/>
            <w:lang w:eastAsia="he-IL"/>
          </w:rPr>
          <w:t>)</w:t>
        </w:r>
      </w:hyperlink>
      <w:r>
        <w:rPr>
          <w:rtl w:val="true"/>
          <w:lang w:eastAsia="he-IL"/>
        </w:rPr>
        <w:t xml:space="preserve"> </w:t>
      </w:r>
      <w:r>
        <w:rPr>
          <w:rtl w:val="true"/>
          <w:lang w:eastAsia="he-IL"/>
        </w:rPr>
        <w:t>רישא</w:t>
      </w:r>
      <w:r>
        <w:rPr>
          <w:rFonts w:cs="Times New Roman"/>
          <w:rtl w:val="true"/>
          <w:lang w:eastAsia="he-IL"/>
        </w:rPr>
        <w:t xml:space="preserve"> </w:t>
      </w:r>
      <w:r>
        <w:rPr>
          <w:rtl w:val="true"/>
          <w:lang w:eastAsia="he-IL"/>
        </w:rPr>
        <w:t>ל</w:t>
      </w:r>
      <w:hyperlink r:id="rId9">
        <w:r>
          <w:rPr>
            <w:rStyle w:val="Hyperlink"/>
            <w:color w:val="0000FF"/>
            <w:u w:val="single"/>
            <w:rtl w:val="true"/>
            <w:lang w:eastAsia="he-IL"/>
          </w:rPr>
          <w:t>חוק</w:t>
        </w:r>
        <w:r>
          <w:rPr>
            <w:rStyle w:val="Hyperlink"/>
            <w:rFonts w:cs="Times New Roman"/>
            <w:color w:val="0000FF"/>
            <w:u w:val="single"/>
            <w:rtl w:val="true"/>
            <w:lang w:eastAsia="he-IL"/>
          </w:rPr>
          <w:t xml:space="preserve"> </w:t>
        </w:r>
        <w:r>
          <w:rPr>
            <w:rStyle w:val="Hyperlink"/>
            <w:color w:val="0000FF"/>
            <w:u w:val="single"/>
            <w:rtl w:val="true"/>
            <w:lang w:eastAsia="he-IL"/>
          </w:rPr>
          <w:t>העונשין</w:t>
        </w:r>
      </w:hyperlink>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הורשע</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הודאתו</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אישום</w:t>
      </w:r>
      <w:r>
        <w:rPr>
          <w:rFonts w:cs="Times New Roman"/>
          <w:rtl w:val="true"/>
          <w:lang w:eastAsia="he-IL"/>
        </w:rPr>
        <w:t xml:space="preserve"> </w:t>
      </w:r>
      <w:r>
        <w:rPr>
          <w:rtl w:val="true"/>
          <w:lang w:eastAsia="he-IL"/>
        </w:rPr>
        <w:t>מתוקן</w:t>
      </w:r>
      <w:r>
        <w:rPr>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tl w:val="true"/>
          <w:lang w:eastAsia="he-IL"/>
        </w:rPr>
        <w:t xml:space="preserve">), </w:t>
      </w:r>
      <w:r>
        <w:rPr>
          <w:rtl w:val="true"/>
          <w:lang w:eastAsia="he-IL"/>
        </w:rPr>
        <w:t>לפי</w:t>
      </w:r>
      <w:r>
        <w:rPr>
          <w:rFonts w:cs="Times New Roman"/>
          <w:rtl w:val="true"/>
          <w:lang w:eastAsia="he-IL"/>
        </w:rPr>
        <w:t xml:space="preserve"> </w:t>
      </w:r>
      <w:r>
        <w:rPr>
          <w:rtl w:val="true"/>
          <w:lang w:eastAsia="he-IL"/>
        </w:rPr>
        <w:t>סעיף</w:t>
      </w:r>
      <w:r>
        <w:rPr>
          <w:rFonts w:cs="Times New Roman"/>
          <w:rtl w:val="true"/>
          <w:lang w:eastAsia="he-IL"/>
        </w:rPr>
        <w:t xml:space="preserve"> </w:t>
      </w:r>
      <w:hyperlink r:id="rId10">
        <w:r>
          <w:rPr>
            <w:rStyle w:val="Hyperlink"/>
            <w:lang w:eastAsia="he-IL"/>
          </w:rPr>
          <w:t>144</w:t>
        </w:r>
        <w:r>
          <w:rPr>
            <w:rStyle w:val="Hyperlink"/>
            <w:rtl w:val="true"/>
            <w:lang w:eastAsia="he-IL"/>
          </w:rPr>
          <w:t xml:space="preserve"> (</w:t>
        </w:r>
        <w:r>
          <w:rPr>
            <w:rStyle w:val="Hyperlink"/>
            <w:rtl w:val="true"/>
            <w:lang w:eastAsia="he-IL"/>
          </w:rPr>
          <w:t>ב</w:t>
        </w:r>
        <w:r>
          <w:rPr>
            <w:rStyle w:val="Hyperlink"/>
            <w:lang w:eastAsia="he-IL"/>
          </w:rPr>
          <w:t>2</w:t>
        </w:r>
        <w:r>
          <w:rPr>
            <w:rStyle w:val="Hyperlink"/>
            <w:rtl w:val="true"/>
            <w:lang w:eastAsia="he-IL"/>
          </w:rPr>
          <w:t>)</w:t>
        </w:r>
      </w:hyperlink>
      <w:r>
        <w:rPr>
          <w:rtl w:val="true"/>
          <w:lang w:eastAsia="he-IL"/>
        </w:rPr>
        <w:t xml:space="preserve"> </w:t>
      </w:r>
      <w:r>
        <w:rPr>
          <w:rtl w:val="true"/>
          <w:lang w:eastAsia="he-IL"/>
        </w:rPr>
        <w:t>ל</w:t>
      </w:r>
      <w:hyperlink r:id="rId11">
        <w:r>
          <w:rPr>
            <w:rStyle w:val="Hyperlink"/>
            <w:color w:val="0000FF"/>
            <w:u w:val="single"/>
            <w:rtl w:val="true"/>
            <w:lang w:eastAsia="he-IL"/>
          </w:rPr>
          <w:t>חוק</w:t>
        </w:r>
        <w:r>
          <w:rPr>
            <w:rStyle w:val="Hyperlink"/>
            <w:rFonts w:cs="Times New Roman"/>
            <w:color w:val="0000FF"/>
            <w:u w:val="single"/>
            <w:rtl w:val="true"/>
            <w:lang w:eastAsia="he-IL"/>
          </w:rPr>
          <w:t xml:space="preserve"> </w:t>
        </w:r>
        <w:r>
          <w:rPr>
            <w:rStyle w:val="Hyperlink"/>
            <w:color w:val="0000FF"/>
            <w:u w:val="single"/>
            <w:rtl w:val="true"/>
            <w:lang w:eastAsia="he-IL"/>
          </w:rPr>
          <w:t>העונשין</w:t>
        </w:r>
      </w:hyperlink>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הורשע</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הודאתו</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אישום</w:t>
      </w:r>
      <w:r>
        <w:rPr>
          <w:rFonts w:cs="Times New Roman"/>
          <w:rtl w:val="true"/>
          <w:lang w:eastAsia="he-IL"/>
        </w:rPr>
        <w:t xml:space="preserve"> </w:t>
      </w:r>
      <w:r>
        <w:rPr>
          <w:rtl w:val="true"/>
          <w:lang w:eastAsia="he-IL"/>
        </w:rPr>
        <w:t>מתוקן</w:t>
      </w:r>
      <w:r>
        <w:rPr>
          <w:rtl w:val="true"/>
          <w:lang w:eastAsia="he-IL"/>
        </w:rPr>
        <w:t xml:space="preserve">, </w:t>
      </w:r>
      <w:r>
        <w:rPr>
          <w:rtl w:val="true"/>
          <w:lang w:eastAsia="he-IL"/>
        </w:rPr>
        <w:t>בסיוע</w:t>
      </w:r>
      <w:r>
        <w:rPr>
          <w:rFonts w:cs="Times New Roman"/>
          <w:rtl w:val="true"/>
          <w:lang w:eastAsia="he-IL"/>
        </w:rPr>
        <w:t xml:space="preserve"> </w:t>
      </w:r>
      <w:r>
        <w:rPr>
          <w:rtl w:val="true"/>
          <w:lang w:eastAsia="he-IL"/>
        </w:rPr>
        <w:t>לעבירות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tl w:val="true"/>
          <w:lang w:eastAsia="he-IL"/>
        </w:rPr>
        <w:t xml:space="preserve">), </w:t>
      </w:r>
      <w:r>
        <w:rPr>
          <w:rtl w:val="true"/>
          <w:lang w:eastAsia="he-IL"/>
        </w:rPr>
        <w:t>לפי</w:t>
      </w:r>
      <w:r>
        <w:rPr>
          <w:rFonts w:cs="Times New Roman"/>
          <w:rtl w:val="true"/>
          <w:lang w:eastAsia="he-IL"/>
        </w:rPr>
        <w:t xml:space="preserve"> </w:t>
      </w:r>
      <w:r>
        <w:rPr>
          <w:rtl w:val="true"/>
          <w:lang w:eastAsia="he-IL"/>
        </w:rPr>
        <w:t>סעיף</w:t>
      </w:r>
      <w:r>
        <w:rPr>
          <w:rFonts w:cs="Times New Roman"/>
          <w:rtl w:val="true"/>
          <w:lang w:eastAsia="he-IL"/>
        </w:rPr>
        <w:t xml:space="preserve"> </w:t>
      </w:r>
      <w:hyperlink r:id="rId12">
        <w:r>
          <w:rPr>
            <w:rStyle w:val="Hyperlink"/>
            <w:lang w:eastAsia="he-IL"/>
          </w:rPr>
          <w:t>144</w:t>
        </w:r>
        <w:r>
          <w:rPr>
            <w:rStyle w:val="Hyperlink"/>
            <w:rtl w:val="true"/>
            <w:lang w:eastAsia="he-IL"/>
          </w:rPr>
          <w:t xml:space="preserve"> (</w:t>
        </w:r>
        <w:r>
          <w:rPr>
            <w:rStyle w:val="Hyperlink"/>
            <w:rtl w:val="true"/>
            <w:lang w:eastAsia="he-IL"/>
          </w:rPr>
          <w:t>ב</w:t>
        </w:r>
        <w:r>
          <w:rPr>
            <w:rStyle w:val="Hyperlink"/>
            <w:lang w:eastAsia="he-IL"/>
          </w:rPr>
          <w:t>2</w:t>
        </w:r>
        <w:r>
          <w:rPr>
            <w:rStyle w:val="Hyperlink"/>
            <w:rtl w:val="true"/>
            <w:lang w:eastAsia="he-IL"/>
          </w:rPr>
          <w:t>)</w:t>
        </w:r>
      </w:hyperlink>
      <w:r>
        <w:rPr>
          <w:rtl w:val="true"/>
          <w:lang w:eastAsia="he-IL"/>
        </w:rPr>
        <w:t xml:space="preserve"> </w:t>
      </w:r>
      <w:r>
        <w:rPr>
          <w:rtl w:val="true"/>
          <w:lang w:eastAsia="he-IL"/>
        </w:rPr>
        <w:t>ל</w:t>
      </w:r>
      <w:hyperlink r:id="rId13">
        <w:r>
          <w:rPr>
            <w:rStyle w:val="Hyperlink"/>
            <w:color w:val="0000FF"/>
            <w:u w:val="single"/>
            <w:rtl w:val="true"/>
            <w:lang w:eastAsia="he-IL"/>
          </w:rPr>
          <w:t>חוק</w:t>
        </w:r>
        <w:r>
          <w:rPr>
            <w:rStyle w:val="Hyperlink"/>
            <w:rFonts w:cs="Times New Roman"/>
            <w:color w:val="0000FF"/>
            <w:u w:val="single"/>
            <w:rtl w:val="true"/>
            <w:lang w:eastAsia="he-IL"/>
          </w:rPr>
          <w:t xml:space="preserve"> </w:t>
        </w:r>
        <w:r>
          <w:rPr>
            <w:rStyle w:val="Hyperlink"/>
            <w:color w:val="0000FF"/>
            <w:u w:val="single"/>
            <w:rtl w:val="true"/>
            <w:lang w:eastAsia="he-IL"/>
          </w:rPr>
          <w:t>העונשין</w:t>
        </w:r>
      </w:hyperlink>
      <w:r>
        <w:rPr>
          <w:rtl w:val="true"/>
          <w:lang w:eastAsia="he-IL"/>
        </w:rPr>
        <w:t xml:space="preserve">, </w:t>
      </w:r>
      <w:r>
        <w:rPr>
          <w:rtl w:val="true"/>
          <w:lang w:eastAsia="he-IL"/>
        </w:rPr>
        <w:t>בצירוף</w:t>
      </w:r>
      <w:r>
        <w:rPr>
          <w:rFonts w:cs="Times New Roman"/>
          <w:rtl w:val="true"/>
          <w:lang w:eastAsia="he-IL"/>
        </w:rPr>
        <w:t xml:space="preserve"> </w:t>
      </w:r>
      <w:hyperlink r:id="rId14">
        <w:r>
          <w:rPr>
            <w:rStyle w:val="Hyperlink"/>
            <w:rtl w:val="true"/>
            <w:lang w:eastAsia="he-IL"/>
          </w:rPr>
          <w:t>סעיף</w:t>
        </w:r>
        <w:r>
          <w:rPr>
            <w:rStyle w:val="Hyperlink"/>
            <w:rFonts w:cs="Times New Roman"/>
            <w:rtl w:val="true"/>
            <w:lang w:eastAsia="he-IL"/>
          </w:rPr>
          <w:t xml:space="preserve"> </w:t>
        </w:r>
        <w:r>
          <w:rPr>
            <w:rStyle w:val="Hyperlink"/>
            <w:lang w:eastAsia="he-IL"/>
          </w:rPr>
          <w:t>31</w:t>
        </w:r>
      </w:hyperlink>
      <w:r>
        <w:rPr>
          <w:rtl w:val="true"/>
          <w:lang w:eastAsia="he-IL"/>
        </w:rPr>
        <w:t xml:space="preserve"> </w:t>
      </w:r>
      <w:r>
        <w:rPr>
          <w:rtl w:val="true"/>
          <w:lang w:eastAsia="he-IL"/>
        </w:rPr>
        <w:t>לחוק</w:t>
      </w:r>
      <w:r>
        <w:rPr>
          <w:rFonts w:cs="Times New Roman"/>
          <w:rtl w:val="true"/>
          <w:lang w:eastAsia="he-IL"/>
        </w:rPr>
        <w:t xml:space="preserve"> </w:t>
      </w:r>
      <w:r>
        <w:rPr>
          <w:rtl w:val="true"/>
          <w:lang w:eastAsia="he-IL"/>
        </w:rPr>
        <w:t>העונשין</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bookmarkStart w:id="9" w:name="ABSTRACT_END"/>
      <w:bookmarkEnd w:id="9"/>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עובדות</w:t>
      </w:r>
      <w:r>
        <w:rPr>
          <w:rFonts w:cs="Times New Roman"/>
          <w:rtl w:val="true"/>
          <w:lang w:eastAsia="he-IL"/>
        </w:rPr>
        <w:t xml:space="preserve"> </w:t>
      </w:r>
      <w:r>
        <w:rPr>
          <w:rtl w:val="true"/>
          <w:lang w:eastAsia="he-IL"/>
        </w:rPr>
        <w:t>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המתוקן</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והנאשם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הינם</w:t>
      </w:r>
      <w:r>
        <w:rPr>
          <w:rFonts w:cs="Times New Roman"/>
          <w:rtl w:val="true"/>
          <w:lang w:eastAsia="he-IL"/>
        </w:rPr>
        <w:t xml:space="preserve"> </w:t>
      </w:r>
      <w:r>
        <w:rPr>
          <w:rtl w:val="true"/>
          <w:lang w:eastAsia="he-IL"/>
        </w:rPr>
        <w:t>אחים</w:t>
      </w:r>
      <w:r>
        <w:rPr>
          <w:rtl w:val="true"/>
          <w:lang w:eastAsia="he-IL"/>
        </w:rPr>
        <w:t xml:space="preserve">. </w:t>
      </w:r>
      <w:r>
        <w:rPr>
          <w:rtl w:val="true"/>
          <w:lang w:eastAsia="he-IL"/>
        </w:rPr>
        <w:t>בין</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ובין</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יש</w:t>
      </w:r>
      <w:r>
        <w:rPr>
          <w:rFonts w:cs="Times New Roman"/>
          <w:rtl w:val="true"/>
          <w:lang w:eastAsia="he-IL"/>
        </w:rPr>
        <w:t xml:space="preserve"> </w:t>
      </w:r>
      <w:r>
        <w:rPr>
          <w:rtl w:val="true"/>
          <w:lang w:eastAsia="he-IL"/>
        </w:rPr>
        <w:t>היכרות</w:t>
      </w:r>
      <w:r>
        <w:rPr>
          <w:rFonts w:cs="Times New Roman"/>
          <w:rtl w:val="true"/>
          <w:lang w:eastAsia="he-IL"/>
        </w:rPr>
        <w:t xml:space="preserve"> </w:t>
      </w:r>
      <w:r>
        <w:rPr>
          <w:rtl w:val="true"/>
          <w:lang w:eastAsia="he-IL"/>
        </w:rPr>
        <w:t>מוקדמת</w:t>
      </w:r>
      <w:r>
        <w:rPr>
          <w:rtl w:val="true"/>
          <w:lang w:eastAsia="he-IL"/>
        </w:rPr>
        <w:t xml:space="preserve">, </w:t>
      </w:r>
      <w:r>
        <w:rPr>
          <w:rtl w:val="true"/>
          <w:lang w:eastAsia="he-IL"/>
        </w:rPr>
        <w:t>ובמועד</w:t>
      </w:r>
      <w:r>
        <w:rPr>
          <w:rFonts w:cs="Times New Roman"/>
          <w:rtl w:val="true"/>
          <w:lang w:eastAsia="he-IL"/>
        </w:rPr>
        <w:t xml:space="preserve"> </w:t>
      </w:r>
      <w:r>
        <w:rPr>
          <w:rtl w:val="true"/>
          <w:lang w:eastAsia="he-IL"/>
        </w:rPr>
        <w:t>הרלוונטי</w:t>
      </w:r>
      <w:r>
        <w:rPr>
          <w:rFonts w:cs="Times New Roman"/>
          <w:rtl w:val="true"/>
          <w:lang w:eastAsia="he-IL"/>
        </w:rPr>
        <w:t xml:space="preserve"> </w:t>
      </w:r>
      <w:r>
        <w:rPr>
          <w:rtl w:val="true"/>
          <w:lang w:eastAsia="he-IL"/>
        </w:rPr>
        <w:t>לכתב</w:t>
      </w:r>
      <w:r>
        <w:rPr>
          <w:rFonts w:cs="Times New Roman"/>
          <w:rtl w:val="true"/>
          <w:lang w:eastAsia="he-IL"/>
        </w:rPr>
        <w:t xml:space="preserve"> </w:t>
      </w:r>
      <w:r>
        <w:rPr>
          <w:rtl w:val="true"/>
          <w:lang w:eastAsia="he-IL"/>
        </w:rPr>
        <w:t>האישום</w:t>
      </w:r>
      <w:r>
        <w:rPr>
          <w:rtl w:val="true"/>
          <w:lang w:eastAsia="he-IL"/>
        </w:rPr>
        <w:t xml:space="preserve">, </w:t>
      </w:r>
      <w:r>
        <w:rPr>
          <w:rtl w:val="true"/>
          <w:lang w:eastAsia="he-IL"/>
        </w:rPr>
        <w:t>היה</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אסיר</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בין</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לבין</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יש</w:t>
      </w:r>
      <w:r>
        <w:rPr>
          <w:rFonts w:cs="Times New Roman"/>
          <w:rtl w:val="true"/>
          <w:lang w:eastAsia="he-IL"/>
        </w:rPr>
        <w:t xml:space="preserve"> </w:t>
      </w:r>
      <w:r>
        <w:rPr>
          <w:rtl w:val="true"/>
          <w:lang w:eastAsia="he-IL"/>
        </w:rPr>
        <w:t>היכרות</w:t>
      </w:r>
      <w:r>
        <w:rPr>
          <w:rFonts w:cs="Times New Roman"/>
          <w:rtl w:val="true"/>
          <w:lang w:eastAsia="he-IL"/>
        </w:rPr>
        <w:t xml:space="preserve"> </w:t>
      </w:r>
      <w:r>
        <w:rPr>
          <w:rtl w:val="true"/>
          <w:lang w:eastAsia="he-IL"/>
        </w:rPr>
        <w:t>מוקדמת</w:t>
      </w:r>
      <w:r>
        <w:rPr>
          <w:rFonts w:cs="Times New Roman"/>
          <w:rtl w:val="true"/>
          <w:lang w:eastAsia="he-IL"/>
        </w:rPr>
        <w:t xml:space="preserve"> </w:t>
      </w:r>
      <w:r>
        <w:rPr>
          <w:rtl w:val="true"/>
          <w:lang w:eastAsia="he-IL"/>
        </w:rPr>
        <w:t>וקרבה</w:t>
      </w:r>
      <w:r>
        <w:rPr>
          <w:rFonts w:cs="Times New Roman"/>
          <w:rtl w:val="true"/>
          <w:lang w:eastAsia="he-IL"/>
        </w:rPr>
        <w:t xml:space="preserve"> </w:t>
      </w:r>
      <w:r>
        <w:rPr>
          <w:rtl w:val="true"/>
          <w:lang w:eastAsia="he-IL"/>
        </w:rPr>
        <w:t>משפחתית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במועד</w:t>
      </w:r>
      <w:r>
        <w:rPr>
          <w:rFonts w:cs="Times New Roman"/>
          <w:rtl w:val="true"/>
          <w:lang w:eastAsia="he-IL"/>
        </w:rPr>
        <w:t xml:space="preserve"> </w:t>
      </w:r>
      <w:r>
        <w:rPr>
          <w:rtl w:val="true"/>
          <w:lang w:eastAsia="he-IL"/>
        </w:rPr>
        <w:t>כלשהו</w:t>
      </w:r>
      <w:r>
        <w:rPr>
          <w:rtl w:val="true"/>
          <w:lang w:eastAsia="he-IL"/>
        </w:rPr>
        <w:t xml:space="preserve">, </w:t>
      </w:r>
      <w:r>
        <w:rPr>
          <w:rtl w:val="true"/>
          <w:lang w:eastAsia="he-IL"/>
        </w:rPr>
        <w:t>יצר</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קשר</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וביקש</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יסייע</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לקבל</w:t>
      </w:r>
      <w:r>
        <w:rPr>
          <w:rFonts w:cs="Times New Roman"/>
          <w:rtl w:val="true"/>
          <w:lang w:eastAsia="he-IL"/>
        </w:rPr>
        <w:t xml:space="preserve"> </w:t>
      </w:r>
      <w:r>
        <w:rPr>
          <w:rtl w:val="true"/>
          <w:lang w:eastAsia="he-IL"/>
        </w:rPr>
        <w:t>לידיו</w:t>
      </w:r>
      <w:r>
        <w:rPr>
          <w:rFonts w:cs="Times New Roman"/>
          <w:rtl w:val="true"/>
          <w:lang w:eastAsia="he-IL"/>
        </w:rPr>
        <w:t xml:space="preserve"> </w:t>
      </w:r>
      <w:r>
        <w:rPr>
          <w:rtl w:val="true"/>
          <w:lang w:eastAsia="he-IL"/>
        </w:rPr>
        <w:t>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עובר</w:t>
      </w:r>
      <w:r>
        <w:rPr>
          <w:rFonts w:cs="Times New Roman"/>
          <w:rtl w:val="true"/>
          <w:lang w:eastAsia="he-IL"/>
        </w:rPr>
        <w:t xml:space="preserve"> </w:t>
      </w:r>
      <w:r>
        <w:rPr>
          <w:rtl w:val="true"/>
          <w:lang w:eastAsia="he-IL"/>
        </w:rPr>
        <w:t>ליום</w:t>
      </w:r>
      <w:r>
        <w:rPr>
          <w:rFonts w:cs="Times New Roman"/>
          <w:rtl w:val="true"/>
          <w:lang w:eastAsia="he-IL"/>
        </w:rPr>
        <w:t xml:space="preserve"> </w:t>
      </w:r>
      <w:r>
        <w:rPr>
          <w:lang w:eastAsia="he-IL"/>
        </w:rPr>
        <w:t>15.10.20</w:t>
      </w:r>
      <w:r>
        <w:rPr>
          <w:rtl w:val="true"/>
          <w:lang w:eastAsia="he-IL"/>
        </w:rPr>
        <w:t xml:space="preserve"> </w:t>
      </w:r>
      <w:r>
        <w:rPr>
          <w:rtl w:val="true"/>
          <w:lang w:eastAsia="he-IL"/>
        </w:rPr>
        <w:t>קישר</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בין</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כדי</w:t>
      </w:r>
      <w:r>
        <w:rPr>
          <w:rFonts w:cs="Times New Roman"/>
          <w:rtl w:val="true"/>
          <w:lang w:eastAsia="he-IL"/>
        </w:rPr>
        <w:t xml:space="preserve"> </w:t>
      </w:r>
      <w:r>
        <w:rPr>
          <w:rtl w:val="true"/>
          <w:lang w:eastAsia="he-IL"/>
        </w:rPr>
        <w:t>שזה</w:t>
      </w:r>
      <w:r>
        <w:rPr>
          <w:rFonts w:cs="Times New Roman"/>
          <w:rtl w:val="true"/>
          <w:lang w:eastAsia="he-IL"/>
        </w:rPr>
        <w:t xml:space="preserve"> </w:t>
      </w:r>
      <w:r>
        <w:rPr>
          <w:rtl w:val="true"/>
          <w:lang w:eastAsia="he-IL"/>
        </w:rPr>
        <w:t>ימסור</w:t>
      </w:r>
      <w:r>
        <w:rPr>
          <w:rFonts w:cs="Times New Roman"/>
          <w:rtl w:val="true"/>
          <w:lang w:eastAsia="he-IL"/>
        </w:rPr>
        <w:t xml:space="preserve"> </w:t>
      </w:r>
      <w:r>
        <w:rPr>
          <w:rtl w:val="true"/>
          <w:lang w:eastAsia="he-IL"/>
        </w:rPr>
        <w:t>להם</w:t>
      </w:r>
      <w:r>
        <w:rPr>
          <w:rFonts w:cs="Times New Roman"/>
          <w:rtl w:val="true"/>
          <w:lang w:eastAsia="he-IL"/>
        </w:rPr>
        <w:t xml:space="preserve"> </w:t>
      </w:r>
      <w:r>
        <w:rPr>
          <w:rtl w:val="true"/>
          <w:lang w:eastAsia="he-IL"/>
        </w:rPr>
        <w:t>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עובר</w:t>
      </w:r>
      <w:r>
        <w:rPr>
          <w:rFonts w:cs="Times New Roman"/>
          <w:rtl w:val="true"/>
          <w:lang w:eastAsia="he-IL"/>
        </w:rPr>
        <w:t xml:space="preserve"> </w:t>
      </w:r>
      <w:r>
        <w:rPr>
          <w:rtl w:val="true"/>
          <w:lang w:eastAsia="he-IL"/>
        </w:rPr>
        <w:t>ליום</w:t>
      </w:r>
      <w:r>
        <w:rPr>
          <w:rFonts w:cs="Times New Roman"/>
          <w:rtl w:val="true"/>
          <w:lang w:eastAsia="he-IL"/>
        </w:rPr>
        <w:t xml:space="preserve"> </w:t>
      </w:r>
      <w:r>
        <w:rPr>
          <w:lang w:eastAsia="he-IL"/>
        </w:rPr>
        <w:t>22.10.20</w:t>
      </w:r>
      <w:r>
        <w:rPr>
          <w:rtl w:val="true"/>
          <w:lang w:eastAsia="he-IL"/>
        </w:rPr>
        <w:t xml:space="preserve"> </w:t>
      </w:r>
      <w:r>
        <w:rPr>
          <w:rtl w:val="true"/>
          <w:lang w:eastAsia="he-IL"/>
        </w:rPr>
        <w:t>קבעו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להיפגש</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לשם</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עסקת</w:t>
      </w:r>
      <w:r>
        <w:rPr>
          <w:rFonts w:cs="Times New Roman"/>
          <w:rtl w:val="true"/>
          <w:lang w:eastAsia="he-IL"/>
        </w:rPr>
        <w:t xml:space="preserve"> </w:t>
      </w:r>
      <w:r>
        <w:rPr>
          <w:rtl w:val="true"/>
          <w:lang w:eastAsia="he-IL"/>
        </w:rPr>
        <w:t>הנשק</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נפגשו</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במקום</w:t>
      </w:r>
      <w:r>
        <w:rPr>
          <w:rFonts w:cs="Times New Roman"/>
          <w:rtl w:val="true"/>
          <w:lang w:eastAsia="he-IL"/>
        </w:rPr>
        <w:t xml:space="preserve"> </w:t>
      </w:r>
      <w:r>
        <w:rPr>
          <w:rtl w:val="true"/>
          <w:lang w:eastAsia="he-IL"/>
        </w:rPr>
        <w:t>המפגש</w:t>
      </w:r>
      <w:r>
        <w:rPr>
          <w:rFonts w:cs="Times New Roman"/>
          <w:rtl w:val="true"/>
          <w:lang w:eastAsia="he-IL"/>
        </w:rPr>
        <w:t xml:space="preserve"> </w:t>
      </w:r>
      <w:r>
        <w:rPr>
          <w:rtl w:val="true"/>
          <w:lang w:eastAsia="he-IL"/>
        </w:rPr>
        <w:t>שנקבע</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מסר</w:t>
      </w:r>
      <w:r>
        <w:rPr>
          <w:rFonts w:cs="Times New Roman"/>
          <w:rtl w:val="true"/>
          <w:lang w:eastAsia="he-IL"/>
        </w:rPr>
        <w:t xml:space="preserve"> </w:t>
      </w:r>
      <w:r>
        <w:rPr>
          <w:rtl w:val="true"/>
          <w:lang w:eastAsia="he-IL"/>
        </w:rPr>
        <w:t>לנאשמים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נשק</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אקדח</w:t>
      </w:r>
      <w:r>
        <w:rPr>
          <w:rFonts w:cs="Times New Roman"/>
          <w:rtl w:val="true"/>
          <w:lang w:eastAsia="he-IL"/>
        </w:rPr>
        <w:t xml:space="preserve"> </w:t>
      </w:r>
      <w:r>
        <w:rPr>
          <w:rtl w:val="true"/>
          <w:lang w:eastAsia="he-IL"/>
        </w:rPr>
        <w:t>הזנקה</w:t>
      </w:r>
      <w:r>
        <w:rPr>
          <w:rFonts w:cs="Times New Roman"/>
          <w:rtl w:val="true"/>
          <w:lang w:eastAsia="he-IL"/>
        </w:rPr>
        <w:t xml:space="preserve"> </w:t>
      </w:r>
      <w:r>
        <w:rPr>
          <w:lang w:eastAsia="he-IL"/>
        </w:rPr>
        <w:t>RETAY</w:t>
      </w:r>
      <w:r>
        <w:rPr>
          <w:rtl w:val="true"/>
          <w:lang w:eastAsia="he-IL"/>
        </w:rPr>
        <w:t xml:space="preserve"> </w:t>
      </w:r>
      <w:r>
        <w:rPr>
          <w:rtl w:val="true"/>
          <w:lang w:eastAsia="he-IL"/>
        </w:rPr>
        <w:t>מספר</w:t>
      </w:r>
      <w:r>
        <w:rPr>
          <w:rFonts w:cs="Times New Roman"/>
          <w:rtl w:val="true"/>
          <w:lang w:eastAsia="he-IL"/>
        </w:rPr>
        <w:t xml:space="preserve"> </w:t>
      </w:r>
      <w:r>
        <w:rPr>
          <w:lang w:eastAsia="he-IL"/>
        </w:rPr>
        <w:t>J1508655</w:t>
      </w:r>
      <w:r>
        <w:rPr>
          <w:rtl w:val="true"/>
          <w:lang w:eastAsia="he-IL"/>
        </w:rPr>
        <w:t xml:space="preserve"> </w:t>
      </w:r>
      <w:r>
        <w:rPr>
          <w:rtl w:val="true"/>
          <w:lang w:eastAsia="he-IL"/>
        </w:rPr>
        <w:t>מוסב</w:t>
      </w:r>
      <w:r>
        <w:rPr>
          <w:rtl w:val="true"/>
          <w:lang w:eastAsia="he-IL"/>
        </w:rPr>
        <w:t xml:space="preserve">, </w:t>
      </w:r>
      <w:r>
        <w:rPr>
          <w:rtl w:val="true"/>
          <w:lang w:eastAsia="he-IL"/>
        </w:rPr>
        <w:t>היורה</w:t>
      </w:r>
      <w:r>
        <w:rPr>
          <w:rFonts w:cs="Times New Roman"/>
          <w:rtl w:val="true"/>
          <w:lang w:eastAsia="he-IL"/>
        </w:rPr>
        <w:t xml:space="preserve"> </w:t>
      </w:r>
      <w:r>
        <w:rPr>
          <w:rtl w:val="true"/>
          <w:lang w:eastAsia="he-IL"/>
        </w:rPr>
        <w:t>ומסוגל</w:t>
      </w:r>
      <w:r>
        <w:rPr>
          <w:rFonts w:cs="Times New Roman"/>
          <w:rtl w:val="true"/>
          <w:lang w:eastAsia="he-IL"/>
        </w:rPr>
        <w:t xml:space="preserve"> </w:t>
      </w:r>
      <w:r>
        <w:rPr>
          <w:rtl w:val="true"/>
          <w:lang w:eastAsia="he-IL"/>
        </w:rPr>
        <w:t>להמית</w:t>
      </w:r>
      <w:r>
        <w:rPr>
          <w:rFonts w:cs="Times New Roman"/>
          <w:rtl w:val="true"/>
          <w:lang w:eastAsia="he-IL"/>
        </w:rPr>
        <w:t xml:space="preserve"> </w:t>
      </w:r>
      <w:r>
        <w:rPr>
          <w:rtl w:val="true"/>
          <w:lang w:eastAsia="he-IL"/>
        </w:rPr>
        <w:t>אדם</w:t>
      </w:r>
      <w:r>
        <w:rPr>
          <w:rtl w:val="true"/>
          <w:lang w:eastAsia="he-IL"/>
        </w:rPr>
        <w:t>. (</w:t>
      </w:r>
      <w:r>
        <w:rPr>
          <w:rtl w:val="true"/>
          <w:lang w:eastAsia="he-IL"/>
        </w:rPr>
        <w:t>להלן</w:t>
      </w:r>
      <w:r>
        <w:rPr>
          <w:rtl w:val="true"/>
          <w:lang w:eastAsia="he-IL"/>
        </w:rPr>
        <w:t xml:space="preserve">: </w:t>
      </w:r>
      <w:r>
        <w:rPr>
          <w:b/>
          <w:bCs/>
          <w:rtl w:val="true"/>
          <w:lang w:eastAsia="he-IL"/>
        </w:rPr>
        <w:t>"</w:t>
      </w:r>
      <w:r>
        <w:rPr>
          <w:b/>
          <w:b/>
          <w:bCs/>
          <w:rtl w:val="true"/>
          <w:lang w:eastAsia="he-IL"/>
        </w:rPr>
        <w:t>האקדח</w:t>
      </w:r>
      <w:r>
        <w:rPr>
          <w:b/>
          <w:bCs/>
          <w:rtl w:val="true"/>
          <w:lang w:eastAsia="he-IL"/>
        </w:rPr>
        <w:t xml:space="preserve">", </w:t>
      </w:r>
      <w:r>
        <w:rPr>
          <w:rtl w:val="true"/>
          <w:lang w:eastAsia="he-IL"/>
        </w:rPr>
        <w:t>ו</w:t>
      </w:r>
      <w:r>
        <w:rPr>
          <w:b/>
          <w:bCs/>
          <w:rtl w:val="true"/>
          <w:lang w:eastAsia="he-IL"/>
        </w:rPr>
        <w:t>"</w:t>
      </w:r>
      <w:r>
        <w:rPr>
          <w:b/>
          <w:b/>
          <w:bCs/>
          <w:rtl w:val="true"/>
          <w:lang w:eastAsia="he-IL"/>
        </w:rPr>
        <w:t>העסקה</w:t>
      </w:r>
      <w:r>
        <w:rPr>
          <w:b/>
          <w:bCs/>
          <w:rtl w:val="true"/>
          <w:lang w:eastAsia="he-IL"/>
        </w:rPr>
        <w:t xml:space="preserve">" </w:t>
      </w:r>
      <w:r>
        <w:rPr>
          <w:rtl w:val="true"/>
          <w:lang w:eastAsia="he-IL"/>
        </w:rPr>
        <w:t>בהתאמה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לקח</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ושם</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באזור</w:t>
      </w:r>
      <w:r>
        <w:rPr>
          <w:rFonts w:cs="Times New Roman"/>
          <w:rtl w:val="true"/>
          <w:lang w:eastAsia="he-IL"/>
        </w:rPr>
        <w:t xml:space="preserve"> </w:t>
      </w:r>
      <w:r>
        <w:rPr>
          <w:rtl w:val="true"/>
          <w:lang w:eastAsia="he-IL"/>
        </w:rPr>
        <w:t>חלציו</w:t>
      </w:r>
      <w:r>
        <w:rPr>
          <w:rtl w:val="true"/>
          <w:lang w:eastAsia="he-IL"/>
        </w:rPr>
        <w:t xml:space="preserve">, </w:t>
      </w:r>
      <w:r>
        <w:rPr>
          <w:rtl w:val="true"/>
          <w:lang w:eastAsia="he-IL"/>
        </w:rPr>
        <w:t>והנאשמים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החלו</w:t>
      </w:r>
      <w:r>
        <w:rPr>
          <w:rFonts w:cs="Times New Roman"/>
          <w:rtl w:val="true"/>
          <w:lang w:eastAsia="he-IL"/>
        </w:rPr>
        <w:t xml:space="preserve"> </w:t>
      </w:r>
      <w:r>
        <w:rPr>
          <w:rtl w:val="true"/>
          <w:lang w:eastAsia="he-IL"/>
        </w:rPr>
        <w:t>בנסיעה</w:t>
      </w:r>
      <w:r>
        <w:rPr>
          <w:rFonts w:cs="Times New Roman"/>
          <w:rtl w:val="true"/>
          <w:lang w:eastAsia="he-IL"/>
        </w:rPr>
        <w:t xml:space="preserve"> </w:t>
      </w:r>
      <w:r>
        <w:rPr>
          <w:rtl w:val="true"/>
          <w:lang w:eastAsia="he-IL"/>
        </w:rPr>
        <w:t>דרומה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לאחר</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העסקה</w:t>
      </w:r>
      <w:r>
        <w:rPr>
          <w:rFonts w:cs="Times New Roman"/>
          <w:rtl w:val="true"/>
          <w:lang w:eastAsia="he-IL"/>
        </w:rPr>
        <w:t xml:space="preserve"> </w:t>
      </w:r>
      <w:r>
        <w:rPr>
          <w:rtl w:val="true"/>
          <w:lang w:eastAsia="he-IL"/>
        </w:rPr>
        <w:t>ובתמורה</w:t>
      </w:r>
      <w:r>
        <w:rPr>
          <w:rFonts w:cs="Times New Roman"/>
          <w:rtl w:val="true"/>
          <w:lang w:eastAsia="he-IL"/>
        </w:rPr>
        <w:t xml:space="preserve"> </w:t>
      </w:r>
      <w:r>
        <w:rPr>
          <w:rtl w:val="true"/>
          <w:lang w:eastAsia="he-IL"/>
        </w:rPr>
        <w:t>לעזרתו</w:t>
      </w:r>
      <w:r>
        <w:rPr>
          <w:rFonts w:cs="Times New Roman"/>
          <w:rtl w:val="true"/>
          <w:lang w:eastAsia="he-IL"/>
        </w:rPr>
        <w:t xml:space="preserve"> </w:t>
      </w:r>
      <w:r>
        <w:rPr>
          <w:rtl w:val="true"/>
          <w:lang w:eastAsia="he-IL"/>
        </w:rPr>
        <w:t>בעסקה</w:t>
      </w:r>
      <w:r>
        <w:rPr>
          <w:rtl w:val="true"/>
          <w:lang w:eastAsia="he-IL"/>
        </w:rPr>
        <w:t xml:space="preserve">, </w:t>
      </w:r>
      <w:r>
        <w:rPr>
          <w:rtl w:val="true"/>
          <w:lang w:eastAsia="he-IL"/>
        </w:rPr>
        <w:t>התקשר</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וביקש</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יפקיד</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w:t>
      </w:r>
      <w:r>
        <w:rPr>
          <w:rtl w:val="true"/>
          <w:lang w:eastAsia="he-IL"/>
        </w:rPr>
        <w:t>קנטינה</w:t>
      </w:r>
      <w:r>
        <w:rPr>
          <w:rtl w:val="true"/>
          <w:lang w:eastAsia="he-IL"/>
        </w:rPr>
        <w:t xml:space="preserve">". </w:t>
      </w:r>
      <w:r>
        <w:rPr>
          <w:rtl w:val="true"/>
          <w:lang w:eastAsia="he-IL"/>
        </w:rPr>
        <w:t>בהמשך</w:t>
      </w:r>
      <w:r>
        <w:rPr>
          <w:rtl w:val="true"/>
          <w:lang w:eastAsia="he-IL"/>
        </w:rPr>
        <w:t xml:space="preserve">, </w:t>
      </w:r>
      <w:r>
        <w:rPr>
          <w:rtl w:val="true"/>
          <w:lang w:eastAsia="he-IL"/>
        </w:rPr>
        <w:t>שלח</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את</w:t>
      </w:r>
      <w:r>
        <w:rPr>
          <w:rFonts w:cs="Times New Roman"/>
          <w:rtl w:val="true"/>
          <w:lang w:eastAsia="he-IL"/>
        </w:rPr>
        <w:t xml:space="preserve"> </w:t>
      </w:r>
      <w:r>
        <w:rPr>
          <w:rtl w:val="true"/>
          <w:lang w:eastAsia="he-IL"/>
        </w:rPr>
        <w:t>פרטי</w:t>
      </w:r>
      <w:r>
        <w:rPr>
          <w:rFonts w:cs="Times New Roman"/>
          <w:rtl w:val="true"/>
          <w:lang w:eastAsia="he-IL"/>
        </w:rPr>
        <w:t xml:space="preserve"> </w:t>
      </w:r>
      <w:r>
        <w:rPr>
          <w:rtl w:val="true"/>
          <w:lang w:eastAsia="he-IL"/>
        </w:rPr>
        <w:t>"</w:t>
      </w:r>
      <w:r>
        <w:rPr>
          <w:rtl w:val="true"/>
          <w:lang w:eastAsia="he-IL"/>
        </w:rPr>
        <w:t>הקנטינה</w:t>
      </w:r>
      <w:r>
        <w:rPr>
          <w:rtl w:val="true"/>
          <w:lang w:eastAsia="he-IL"/>
        </w:rPr>
        <w:t xml:space="preserve">" </w:t>
      </w:r>
      <w:r>
        <w:rPr>
          <w:rtl w:val="true"/>
          <w:lang w:eastAsia="he-IL"/>
        </w:rPr>
        <w:t>שלו</w:t>
      </w:r>
      <w:r>
        <w:rPr>
          <w:rFonts w:cs="Times New Roman"/>
          <w:rtl w:val="true"/>
          <w:lang w:eastAsia="he-IL"/>
        </w:rPr>
        <w:t xml:space="preserve"> </w:t>
      </w:r>
      <w:r>
        <w:rPr>
          <w:rtl w:val="true"/>
          <w:lang w:eastAsia="he-IL"/>
        </w:rPr>
        <w:t>אל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באמצעות</w:t>
      </w:r>
      <w:r>
        <w:rPr>
          <w:rFonts w:cs="Times New Roman"/>
          <w:rtl w:val="true"/>
          <w:lang w:eastAsia="he-IL"/>
        </w:rPr>
        <w:t xml:space="preserve"> </w:t>
      </w:r>
      <w:r>
        <w:rPr>
          <w:rtl w:val="true"/>
          <w:lang w:eastAsia="he-IL"/>
        </w:rPr>
        <w:t>אישה</w:t>
      </w:r>
      <w:r>
        <w:rPr>
          <w:rFonts w:cs="Times New Roman"/>
          <w:rtl w:val="true"/>
          <w:lang w:eastAsia="he-IL"/>
        </w:rPr>
        <w:t xml:space="preserve"> </w:t>
      </w:r>
      <w:r>
        <w:rPr>
          <w:rtl w:val="true"/>
          <w:lang w:eastAsia="he-IL"/>
        </w:rPr>
        <w:t>אחרת</w:t>
      </w:r>
      <w:r>
        <w:rPr>
          <w:rtl w:val="true"/>
          <w:lang w:eastAsia="he-IL"/>
        </w:rPr>
        <w:t xml:space="preserve">, </w:t>
      </w:r>
      <w:r>
        <w:rPr>
          <w:rtl w:val="true"/>
          <w:lang w:eastAsia="he-IL"/>
        </w:rPr>
        <w:t>שאינה</w:t>
      </w:r>
      <w:r>
        <w:rPr>
          <w:rFonts w:cs="Times New Roman"/>
          <w:rtl w:val="true"/>
          <w:lang w:eastAsia="he-IL"/>
        </w:rPr>
        <w:t xml:space="preserve"> </w:t>
      </w:r>
      <w:r>
        <w:rPr>
          <w:rtl w:val="true"/>
          <w:lang w:eastAsia="he-IL"/>
        </w:rPr>
        <w:t>ידועה</w:t>
      </w:r>
      <w:r>
        <w:rPr>
          <w:rFonts w:cs="Times New Roman"/>
          <w:rtl w:val="true"/>
          <w:lang w:eastAsia="he-IL"/>
        </w:rPr>
        <w:t xml:space="preserve"> </w:t>
      </w:r>
      <w:r>
        <w:rPr>
          <w:rtl w:val="true"/>
          <w:lang w:eastAsia="he-IL"/>
        </w:rPr>
        <w:t>למאשימה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בהמשך</w:t>
      </w:r>
      <w:r>
        <w:rPr>
          <w:rFonts w:cs="Times New Roman"/>
          <w:rtl w:val="true"/>
          <w:lang w:eastAsia="he-IL"/>
        </w:rPr>
        <w:t xml:space="preserve"> </w:t>
      </w:r>
      <w:r>
        <w:rPr>
          <w:rtl w:val="true"/>
          <w:lang w:eastAsia="he-IL"/>
        </w:rPr>
        <w:t>הדרך</w:t>
      </w:r>
      <w:r>
        <w:rPr>
          <w:rFonts w:cs="Times New Roman"/>
          <w:rtl w:val="true"/>
          <w:lang w:eastAsia="he-IL"/>
        </w:rPr>
        <w:t xml:space="preserve"> </w:t>
      </w:r>
      <w:r>
        <w:rPr>
          <w:rtl w:val="true"/>
          <w:lang w:eastAsia="he-IL"/>
        </w:rPr>
        <w:t>דרומה</w:t>
      </w:r>
      <w:r>
        <w:rPr>
          <w:rtl w:val="true"/>
          <w:lang w:eastAsia="he-IL"/>
        </w:rPr>
        <w:t xml:space="preserve">, </w:t>
      </w:r>
      <w:r>
        <w:rPr>
          <w:rtl w:val="true"/>
          <w:lang w:eastAsia="he-IL"/>
        </w:rPr>
        <w:t>נעצרו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lang w:eastAsia="he-IL"/>
        </w:rPr>
        <w:t>2</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כוחות</w:t>
      </w:r>
      <w:r>
        <w:rPr>
          <w:rFonts w:cs="Times New Roman"/>
          <w:rtl w:val="true"/>
          <w:lang w:eastAsia="he-IL"/>
        </w:rPr>
        <w:t xml:space="preserve"> </w:t>
      </w:r>
      <w:r>
        <w:rPr>
          <w:rtl w:val="true"/>
          <w:lang w:eastAsia="he-IL"/>
        </w:rPr>
        <w:t>משטרה</w:t>
      </w:r>
      <w:r>
        <w:rPr>
          <w:rtl w:val="true"/>
          <w:lang w:eastAsia="he-IL"/>
        </w:rPr>
        <w:t xml:space="preserve">. </w:t>
      </w:r>
      <w:r>
        <w:rPr>
          <w:rtl w:val="true"/>
          <w:lang w:eastAsia="he-IL"/>
        </w:rPr>
        <w:t>בחיפוש</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גופו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נמצא</w:t>
      </w:r>
      <w:r>
        <w:rPr>
          <w:rFonts w:cs="Times New Roman"/>
          <w:rtl w:val="true"/>
          <w:lang w:eastAsia="he-IL"/>
        </w:rPr>
        <w:t xml:space="preserve"> </w:t>
      </w:r>
      <w:r>
        <w:rPr>
          <w:rtl w:val="true"/>
          <w:lang w:eastAsia="he-IL"/>
        </w:rPr>
        <w:t>האקדח</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במעשים</w:t>
      </w:r>
      <w:r>
        <w:rPr>
          <w:rFonts w:cs="Times New Roman"/>
          <w:rtl w:val="true"/>
          <w:lang w:eastAsia="he-IL"/>
        </w:rPr>
        <w:t xml:space="preserve"> </w:t>
      </w:r>
      <w:r>
        <w:rPr>
          <w:rtl w:val="true"/>
          <w:lang w:eastAsia="he-IL"/>
        </w:rPr>
        <w:t>לעיל</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ביצע</w:t>
      </w:r>
      <w:r>
        <w:rPr>
          <w:rFonts w:cs="Times New Roman"/>
          <w:rtl w:val="true"/>
          <w:lang w:eastAsia="he-IL"/>
        </w:rPr>
        <w:t xml:space="preserve"> </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שיש</w:t>
      </w:r>
      <w:r>
        <w:rPr>
          <w:rFonts w:cs="Times New Roman"/>
          <w:rtl w:val="true"/>
          <w:lang w:eastAsia="he-IL"/>
        </w:rPr>
        <w:t xml:space="preserve"> </w:t>
      </w:r>
      <w:r>
        <w:rPr>
          <w:rtl w:val="true"/>
          <w:lang w:eastAsia="he-IL"/>
        </w:rPr>
        <w:t>בה</w:t>
      </w:r>
      <w:r>
        <w:rPr>
          <w:rFonts w:cs="Times New Roman"/>
          <w:rtl w:val="true"/>
          <w:lang w:eastAsia="he-IL"/>
        </w:rPr>
        <w:t xml:space="preserve"> </w:t>
      </w:r>
      <w:r>
        <w:rPr>
          <w:rtl w:val="true"/>
          <w:lang w:eastAsia="he-IL"/>
        </w:rPr>
        <w:t>מסירת</w:t>
      </w:r>
      <w:r>
        <w:rPr>
          <w:rFonts w:cs="Times New Roman"/>
          <w:rtl w:val="true"/>
          <w:lang w:eastAsia="he-IL"/>
        </w:rPr>
        <w:t xml:space="preserve"> </w:t>
      </w:r>
      <w:r>
        <w:rPr>
          <w:rtl w:val="true"/>
          <w:lang w:eastAsia="he-IL"/>
        </w:rPr>
        <w:t>החזקה</w:t>
      </w:r>
      <w:r>
        <w:rPr>
          <w:rFonts w:cs="Times New Roman"/>
          <w:rtl w:val="true"/>
          <w:lang w:eastAsia="he-IL"/>
        </w:rPr>
        <w:t xml:space="preserve"> </w:t>
      </w:r>
      <w:r>
        <w:rPr>
          <w:rtl w:val="true"/>
          <w:lang w:eastAsia="he-IL"/>
        </w:rPr>
        <w:t>באקדח</w:t>
      </w:r>
      <w:r>
        <w:rPr>
          <w:rFonts w:cs="Times New Roman"/>
          <w:rtl w:val="true"/>
          <w:lang w:eastAsia="he-IL"/>
        </w:rPr>
        <w:t xml:space="preserve"> </w:t>
      </w:r>
      <w:r>
        <w:rPr>
          <w:rtl w:val="true"/>
          <w:lang w:eastAsia="he-IL"/>
        </w:rPr>
        <w:t>לידי</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נשאו</w:t>
      </w:r>
      <w:r>
        <w:rPr>
          <w:rFonts w:cs="Times New Roman"/>
          <w:rtl w:val="true"/>
          <w:lang w:eastAsia="he-IL"/>
        </w:rPr>
        <w:t xml:space="preserve"> </w:t>
      </w:r>
      <w:r>
        <w:rPr>
          <w:rtl w:val="true"/>
          <w:lang w:eastAsia="he-IL"/>
        </w:rPr>
        <w:t>והובילו</w:t>
      </w:r>
      <w:r>
        <w:rPr>
          <w:rFonts w:cs="Times New Roman"/>
          <w:rtl w:val="true"/>
          <w:lang w:eastAsia="he-IL"/>
        </w:rPr>
        <w:t xml:space="preserve"> </w:t>
      </w:r>
      <w:r>
        <w:rPr>
          <w:rtl w:val="true"/>
          <w:lang w:eastAsia="he-IL"/>
        </w:rPr>
        <w:t>עימם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כדין</w:t>
      </w:r>
      <w:r>
        <w:rPr>
          <w:rtl w:val="true"/>
          <w:lang w:eastAsia="he-IL"/>
        </w:rPr>
        <w:t xml:space="preserve">, </w:t>
      </w:r>
      <w:r>
        <w:rPr>
          <w:rtl w:val="true"/>
          <w:lang w:eastAsia="he-IL"/>
        </w:rPr>
        <w:t>והנאשם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סייע</w:t>
      </w:r>
      <w:r>
        <w:rPr>
          <w:rFonts w:cs="Times New Roman"/>
          <w:rtl w:val="true"/>
          <w:lang w:eastAsia="he-IL"/>
        </w:rPr>
        <w:t xml:space="preserve"> </w:t>
      </w:r>
      <w:r>
        <w:rPr>
          <w:rtl w:val="true"/>
          <w:lang w:eastAsia="he-IL"/>
        </w:rPr>
        <w:t>בביצוע</w:t>
      </w:r>
      <w:r>
        <w:rPr>
          <w:rFonts w:cs="Times New Roman"/>
          <w:rtl w:val="true"/>
          <w:lang w:eastAsia="he-IL"/>
        </w:rPr>
        <w:t xml:space="preserve"> </w:t>
      </w:r>
      <w:r>
        <w:rPr>
          <w:rtl w:val="true"/>
          <w:lang w:eastAsia="he-IL"/>
        </w:rPr>
        <w:t>העסקה</w:t>
      </w:r>
      <w:r>
        <w:rPr>
          <w:rFonts w:cs="Times New Roman"/>
          <w:rtl w:val="true"/>
          <w:lang w:eastAsia="he-IL"/>
        </w:rPr>
        <w:t xml:space="preserve"> </w:t>
      </w:r>
      <w:r>
        <w:rPr>
          <w:rtl w:val="true"/>
          <w:lang w:eastAsia="he-IL"/>
        </w:rPr>
        <w:t>בנשק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הצדדים</w:t>
      </w:r>
      <w:r>
        <w:rPr>
          <w:rFonts w:cs="Times New Roman"/>
          <w:rtl w:val="true"/>
          <w:lang w:eastAsia="he-IL"/>
        </w:rPr>
        <w:t xml:space="preserve"> </w:t>
      </w:r>
      <w:r>
        <w:rPr>
          <w:rtl w:val="true"/>
          <w:lang w:eastAsia="he-IL"/>
        </w:rPr>
        <w:t>הגיעו</w:t>
      </w:r>
      <w:r>
        <w:rPr>
          <w:rFonts w:cs="Times New Roman"/>
          <w:rtl w:val="true"/>
          <w:lang w:eastAsia="he-IL"/>
        </w:rPr>
        <w:t xml:space="preserve"> </w:t>
      </w:r>
      <w:r>
        <w:rPr>
          <w:rtl w:val="true"/>
          <w:lang w:eastAsia="he-IL"/>
        </w:rPr>
        <w:t>להסדר</w:t>
      </w:r>
      <w:r>
        <w:rPr>
          <w:rFonts w:cs="Times New Roman"/>
          <w:rtl w:val="true"/>
          <w:lang w:eastAsia="he-IL"/>
        </w:rPr>
        <w:t xml:space="preserve"> </w:t>
      </w:r>
      <w:r>
        <w:rPr>
          <w:rtl w:val="true"/>
          <w:lang w:eastAsia="he-IL"/>
        </w:rPr>
        <w:t>טיעון</w:t>
      </w:r>
      <w:r>
        <w:rPr>
          <w:rFonts w:cs="Times New Roman"/>
          <w:rtl w:val="true"/>
          <w:lang w:eastAsia="he-IL"/>
        </w:rPr>
        <w:t xml:space="preserve"> </w:t>
      </w:r>
      <w:r>
        <w:rPr>
          <w:rtl w:val="true"/>
          <w:lang w:eastAsia="he-IL"/>
        </w:rPr>
        <w:t>במסגרתו</w:t>
      </w:r>
      <w:r>
        <w:rPr>
          <w:rFonts w:cs="Times New Roman"/>
          <w:rtl w:val="true"/>
          <w:lang w:eastAsia="he-IL"/>
        </w:rPr>
        <w:t xml:space="preserve"> </w:t>
      </w:r>
      <w:r>
        <w:rPr>
          <w:rtl w:val="true"/>
          <w:lang w:eastAsia="he-IL"/>
        </w:rPr>
        <w:t>הודו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המתוקן</w:t>
      </w:r>
      <w:r>
        <w:rPr>
          <w:rFonts w:cs="Times New Roman"/>
          <w:rtl w:val="true"/>
          <w:lang w:eastAsia="he-IL"/>
        </w:rPr>
        <w:t xml:space="preserve"> </w:t>
      </w:r>
      <w:r>
        <w:rPr>
          <w:rtl w:val="true"/>
          <w:lang w:eastAsia="he-IL"/>
        </w:rPr>
        <w:t>והורשעו</w:t>
      </w:r>
      <w:r>
        <w:rPr>
          <w:rtl w:val="true"/>
          <w:lang w:eastAsia="he-IL"/>
        </w:rPr>
        <w:t xml:space="preserve">, </w:t>
      </w:r>
      <w:r>
        <w:rPr>
          <w:rtl w:val="true"/>
          <w:lang w:eastAsia="he-IL"/>
        </w:rPr>
        <w:t>ואין</w:t>
      </w:r>
      <w:r>
        <w:rPr>
          <w:rFonts w:cs="Times New Roman"/>
          <w:rtl w:val="true"/>
          <w:lang w:eastAsia="he-IL"/>
        </w:rPr>
        <w:t xml:space="preserve"> </w:t>
      </w:r>
      <w:r>
        <w:rPr>
          <w:rtl w:val="true"/>
          <w:lang w:eastAsia="he-IL"/>
        </w:rPr>
        <w:t>הסדר</w:t>
      </w:r>
      <w:r>
        <w:rPr>
          <w:rFonts w:cs="Times New Roman"/>
          <w:rtl w:val="true"/>
          <w:lang w:eastAsia="he-IL"/>
        </w:rPr>
        <w:t xml:space="preserve"> </w:t>
      </w:r>
      <w:r>
        <w:rPr>
          <w:rtl w:val="true"/>
          <w:lang w:eastAsia="he-IL"/>
        </w:rPr>
        <w:t>לעניין</w:t>
      </w:r>
      <w:r>
        <w:rPr>
          <w:rFonts w:cs="Times New Roman"/>
          <w:rtl w:val="true"/>
          <w:lang w:eastAsia="he-IL"/>
        </w:rPr>
        <w:t xml:space="preserve"> </w:t>
      </w:r>
      <w:r>
        <w:rPr>
          <w:rtl w:val="true"/>
          <w:lang w:eastAsia="he-IL"/>
        </w:rPr>
        <w:t>העונש</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b/>
          <w:bCs/>
          <w:u w:val="single"/>
          <w:lang w:eastAsia="he-IL"/>
        </w:rPr>
      </w:pPr>
      <w:r>
        <w:rPr>
          <w:b/>
          <w:b/>
          <w:bCs/>
          <w:u w:val="single"/>
          <w:rtl w:val="true"/>
          <w:lang w:eastAsia="he-IL"/>
        </w:rPr>
        <w:t>הראיות</w:t>
      </w:r>
      <w:r>
        <w:rPr>
          <w:rFonts w:cs="Times New Roman"/>
          <w:b/>
          <w:b/>
          <w:bCs/>
          <w:u w:val="single"/>
          <w:rtl w:val="true"/>
          <w:lang w:eastAsia="he-IL"/>
        </w:rPr>
        <w:t xml:space="preserve"> </w:t>
      </w:r>
      <w:r>
        <w:rPr>
          <w:b/>
          <w:b/>
          <w:bCs/>
          <w:u w:val="single"/>
          <w:rtl w:val="true"/>
          <w:lang w:eastAsia="he-IL"/>
        </w:rPr>
        <w:t>לעונש</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lang w:eastAsia="he-IL"/>
        </w:rPr>
        <w:t>2</w:t>
      </w:r>
      <w:r>
        <w:rPr>
          <w:rtl w:val="true"/>
          <w:lang w:eastAsia="he-IL"/>
        </w:rPr>
        <w:t>.</w:t>
        <w:tab/>
      </w:r>
      <w:r>
        <w:rPr>
          <w:rtl w:val="true"/>
          <w:lang w:eastAsia="he-IL"/>
        </w:rPr>
        <w:t>במסגרת</w:t>
      </w:r>
      <w:r>
        <w:rPr>
          <w:rFonts w:cs="Times New Roman"/>
          <w:rtl w:val="true"/>
          <w:lang w:eastAsia="he-IL"/>
        </w:rPr>
        <w:t xml:space="preserve"> </w:t>
      </w:r>
      <w:r>
        <w:rPr>
          <w:rtl w:val="true"/>
          <w:lang w:eastAsia="he-IL"/>
        </w:rPr>
        <w:t>הראיות</w:t>
      </w:r>
      <w:r>
        <w:rPr>
          <w:rFonts w:cs="Times New Roman"/>
          <w:rtl w:val="true"/>
          <w:lang w:eastAsia="he-IL"/>
        </w:rPr>
        <w:t xml:space="preserve"> </w:t>
      </w:r>
      <w:r>
        <w:rPr>
          <w:rtl w:val="true"/>
          <w:lang w:eastAsia="he-IL"/>
        </w:rPr>
        <w:t>לעונש</w:t>
      </w:r>
      <w:r>
        <w:rPr>
          <w:rFonts w:cs="Times New Roman"/>
          <w:rtl w:val="true"/>
          <w:lang w:eastAsia="he-IL"/>
        </w:rPr>
        <w:t xml:space="preserve"> </w:t>
      </w:r>
      <w:r>
        <w:rPr>
          <w:rtl w:val="true"/>
          <w:lang w:eastAsia="he-IL"/>
        </w:rPr>
        <w:t>הוגשו</w:t>
      </w:r>
      <w:r>
        <w:rPr>
          <w:rFonts w:cs="Times New Roman"/>
          <w:rtl w:val="true"/>
          <w:lang w:eastAsia="he-IL"/>
        </w:rPr>
        <w:t xml:space="preserve"> </w:t>
      </w:r>
      <w:r>
        <w:rPr>
          <w:rtl w:val="true"/>
          <w:lang w:eastAsia="he-IL"/>
        </w:rPr>
        <w:t>מטעם</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גיליונות</w:t>
      </w:r>
      <w:r>
        <w:rPr>
          <w:rFonts w:cs="Times New Roman"/>
          <w:rtl w:val="true"/>
          <w:lang w:eastAsia="he-IL"/>
        </w:rPr>
        <w:t xml:space="preserve"> </w:t>
      </w:r>
      <w:r>
        <w:rPr>
          <w:rtl w:val="true"/>
          <w:lang w:eastAsia="he-IL"/>
        </w:rPr>
        <w:t>רישום</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ארבעת</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w:t>
      </w:r>
      <w:r>
        <w:rPr>
          <w:rtl w:val="true"/>
          <w:lang w:eastAsia="he-IL"/>
        </w:rPr>
        <w:t>סומנו</w:t>
      </w:r>
      <w:r>
        <w:rPr>
          <w:rFonts w:cs="Times New Roman"/>
          <w:rtl w:val="true"/>
          <w:lang w:eastAsia="he-IL"/>
        </w:rPr>
        <w:t xml:space="preserve"> </w:t>
      </w:r>
      <w:r>
        <w:rPr>
          <w:rtl w:val="true"/>
          <w:lang w:eastAsia="he-IL"/>
        </w:rPr>
        <w:t>ת</w:t>
      </w:r>
      <w:r>
        <w:rPr>
          <w:rtl w:val="true"/>
          <w:lang w:eastAsia="he-IL"/>
        </w:rPr>
        <w:t>/</w:t>
      </w:r>
      <w:r>
        <w:rPr>
          <w:lang w:eastAsia="he-IL"/>
        </w:rPr>
        <w:t>1</w:t>
      </w:r>
      <w:r>
        <w:rPr>
          <w:rtl w:val="true"/>
          <w:lang w:eastAsia="he-IL"/>
        </w:rPr>
        <w:t xml:space="preserve">, </w:t>
      </w:r>
      <w:r>
        <w:rPr>
          <w:rtl w:val="true"/>
          <w:lang w:eastAsia="he-IL"/>
        </w:rPr>
        <w:t>ת</w:t>
      </w:r>
      <w:r>
        <w:rPr>
          <w:rtl w:val="true"/>
          <w:lang w:eastAsia="he-IL"/>
        </w:rPr>
        <w:t>/</w:t>
      </w:r>
      <w:r>
        <w:rPr>
          <w:lang w:eastAsia="he-IL"/>
        </w:rPr>
        <w:t>2</w:t>
      </w:r>
      <w:r>
        <w:rPr>
          <w:rtl w:val="true"/>
          <w:lang w:eastAsia="he-IL"/>
        </w:rPr>
        <w:t xml:space="preserve">, </w:t>
      </w:r>
      <w:r>
        <w:rPr>
          <w:rtl w:val="true"/>
          <w:lang w:eastAsia="he-IL"/>
        </w:rPr>
        <w:t>ת</w:t>
      </w:r>
      <w:r>
        <w:rPr>
          <w:rtl w:val="true"/>
          <w:lang w:eastAsia="he-IL"/>
        </w:rPr>
        <w:t>/</w:t>
      </w:r>
      <w:r>
        <w:rPr>
          <w:lang w:eastAsia="he-IL"/>
        </w:rPr>
        <w:t>3</w:t>
      </w:r>
      <w:r>
        <w:rPr>
          <w:rtl w:val="true"/>
          <w:lang w:eastAsia="he-IL"/>
        </w:rPr>
        <w:t xml:space="preserve"> </w:t>
      </w:r>
      <w:r>
        <w:rPr>
          <w:rtl w:val="true"/>
          <w:lang w:eastAsia="he-IL"/>
        </w:rPr>
        <w:t>ת</w:t>
      </w:r>
      <w:r>
        <w:rPr>
          <w:rtl w:val="true"/>
          <w:lang w:eastAsia="he-IL"/>
        </w:rPr>
        <w:t>/</w:t>
      </w:r>
      <w:r>
        <w:rPr>
          <w:lang w:eastAsia="he-IL"/>
        </w:rPr>
        <w:t>4</w:t>
      </w:r>
      <w:r>
        <w:rPr>
          <w:rtl w:val="true"/>
          <w:lang w:eastAsia="he-IL"/>
        </w:rPr>
        <w:t xml:space="preserve">), </w:t>
      </w:r>
      <w:r>
        <w:rPr>
          <w:rtl w:val="true"/>
          <w:lang w:eastAsia="he-IL"/>
        </w:rPr>
        <w:t>גזר</w:t>
      </w:r>
      <w:r>
        <w:rPr>
          <w:rFonts w:cs="Times New Roman"/>
          <w:rtl w:val="true"/>
          <w:lang w:eastAsia="he-IL"/>
        </w:rPr>
        <w:t xml:space="preserve"> </w:t>
      </w:r>
      <w:r>
        <w:rPr>
          <w:rtl w:val="true"/>
          <w:lang w:eastAsia="he-IL"/>
        </w:rPr>
        <w:t>דין</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1</w:t>
      </w:r>
      <w:r>
        <w:rPr>
          <w:rtl w:val="true"/>
          <w:lang w:eastAsia="he-IL"/>
        </w:rPr>
        <w:t xml:space="preserve"> (</w:t>
      </w:r>
      <w:r>
        <w:rPr>
          <w:rtl w:val="true"/>
          <w:lang w:eastAsia="he-IL"/>
        </w:rPr>
        <w:t>ת</w:t>
      </w:r>
      <w:r>
        <w:rPr>
          <w:rtl w:val="true"/>
          <w:lang w:eastAsia="he-IL"/>
        </w:rPr>
        <w:t>/</w:t>
      </w:r>
      <w:r>
        <w:rPr>
          <w:lang w:eastAsia="he-IL"/>
        </w:rPr>
        <w:t>5</w:t>
      </w:r>
      <w:r>
        <w:rPr>
          <w:rtl w:val="true"/>
          <w:lang w:eastAsia="he-IL"/>
        </w:rPr>
        <w:t xml:space="preserve">), </w:t>
      </w:r>
      <w:r>
        <w:rPr>
          <w:rtl w:val="true"/>
          <w:lang w:eastAsia="he-IL"/>
        </w:rPr>
        <w:t>כתב</w:t>
      </w:r>
      <w:r>
        <w:rPr>
          <w:rFonts w:cs="Times New Roman"/>
          <w:rtl w:val="true"/>
          <w:lang w:eastAsia="he-IL"/>
        </w:rPr>
        <w:t xml:space="preserve"> </w:t>
      </w:r>
      <w:r>
        <w:rPr>
          <w:rtl w:val="true"/>
          <w:lang w:eastAsia="he-IL"/>
        </w:rPr>
        <w:t>אישום</w:t>
      </w:r>
      <w:r>
        <w:rPr>
          <w:rtl w:val="true"/>
          <w:lang w:eastAsia="he-IL"/>
        </w:rPr>
        <w:t xml:space="preserve">, </w:t>
      </w:r>
      <w:r>
        <w:rPr>
          <w:rtl w:val="true"/>
          <w:lang w:eastAsia="he-IL"/>
        </w:rPr>
        <w:t>הכרעת</w:t>
      </w:r>
      <w:r>
        <w:rPr>
          <w:rFonts w:cs="Times New Roman"/>
          <w:rtl w:val="true"/>
          <w:lang w:eastAsia="he-IL"/>
        </w:rPr>
        <w:t xml:space="preserve"> </w:t>
      </w:r>
      <w:r>
        <w:rPr>
          <w:rtl w:val="true"/>
          <w:lang w:eastAsia="he-IL"/>
        </w:rPr>
        <w:t>דין</w:t>
      </w:r>
      <w:r>
        <w:rPr>
          <w:rFonts w:cs="Times New Roman"/>
          <w:rtl w:val="true"/>
          <w:lang w:eastAsia="he-IL"/>
        </w:rPr>
        <w:t xml:space="preserve"> </w:t>
      </w:r>
      <w:r>
        <w:rPr>
          <w:rtl w:val="true"/>
          <w:lang w:eastAsia="he-IL"/>
        </w:rPr>
        <w:t>וגזר</w:t>
      </w:r>
      <w:r>
        <w:rPr>
          <w:rFonts w:cs="Times New Roman"/>
          <w:rtl w:val="true"/>
          <w:lang w:eastAsia="he-IL"/>
        </w:rPr>
        <w:t xml:space="preserve"> </w:t>
      </w:r>
      <w:r>
        <w:rPr>
          <w:rtl w:val="true"/>
          <w:lang w:eastAsia="he-IL"/>
        </w:rPr>
        <w:t>דין</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סומן</w:t>
      </w:r>
      <w:r>
        <w:rPr>
          <w:rFonts w:cs="Times New Roman"/>
          <w:rtl w:val="true"/>
          <w:lang w:eastAsia="he-IL"/>
        </w:rPr>
        <w:t xml:space="preserve"> </w:t>
      </w:r>
      <w:r>
        <w:rPr>
          <w:rtl w:val="true"/>
          <w:lang w:eastAsia="he-IL"/>
        </w:rPr>
        <w:t>ת</w:t>
      </w:r>
      <w:r>
        <w:rPr>
          <w:rtl w:val="true"/>
          <w:lang w:eastAsia="he-IL"/>
        </w:rPr>
        <w:t>/</w:t>
      </w:r>
      <w:r>
        <w:rPr>
          <w:lang w:eastAsia="he-IL"/>
        </w:rPr>
        <w:t>6</w:t>
      </w:r>
      <w:r>
        <w:rPr>
          <w:rtl w:val="true"/>
          <w:lang w:eastAsia="he-IL"/>
        </w:rPr>
        <w:t xml:space="preserve">), </w:t>
      </w:r>
      <w:r>
        <w:rPr>
          <w:rtl w:val="true"/>
          <w:lang w:eastAsia="he-IL"/>
        </w:rPr>
        <w:t>וכן</w:t>
      </w:r>
      <w:r>
        <w:rPr>
          <w:rFonts w:cs="Times New Roman"/>
          <w:rtl w:val="true"/>
          <w:lang w:eastAsia="he-IL"/>
        </w:rPr>
        <w:t xml:space="preserve"> </w:t>
      </w:r>
      <w:r>
        <w:rPr>
          <w:rtl w:val="true"/>
          <w:lang w:eastAsia="he-IL"/>
        </w:rPr>
        <w:t>גזר</w:t>
      </w:r>
      <w:r>
        <w:rPr>
          <w:rFonts w:cs="Times New Roman"/>
          <w:rtl w:val="true"/>
          <w:lang w:eastAsia="he-IL"/>
        </w:rPr>
        <w:t xml:space="preserve"> </w:t>
      </w:r>
      <w:r>
        <w:rPr>
          <w:rtl w:val="true"/>
          <w:lang w:eastAsia="he-IL"/>
        </w:rPr>
        <w:t>דין</w:t>
      </w:r>
      <w:r>
        <w:rPr>
          <w:rFonts w:cs="Times New Roman"/>
          <w:rtl w:val="true"/>
          <w:lang w:eastAsia="he-IL"/>
        </w:rPr>
        <w:t xml:space="preserve"> </w:t>
      </w:r>
      <w:r>
        <w:rPr>
          <w:rtl w:val="true"/>
          <w:lang w:eastAsia="he-IL"/>
        </w:rPr>
        <w:t>בתיק</w:t>
      </w:r>
      <w:r>
        <w:rPr>
          <w:rFonts w:cs="Times New Roman"/>
          <w:rtl w:val="true"/>
          <w:lang w:eastAsia="he-IL"/>
        </w:rPr>
        <w:t xml:space="preserve"> </w:t>
      </w:r>
      <w:r>
        <w:rPr>
          <w:rtl w:val="true"/>
          <w:lang w:eastAsia="he-IL"/>
        </w:rPr>
        <w:t>הקודם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4</w:t>
      </w:r>
      <w:r>
        <w:rPr>
          <w:rtl w:val="true"/>
          <w:lang w:eastAsia="he-IL"/>
        </w:rPr>
        <w:t xml:space="preserve"> (</w:t>
      </w:r>
      <w:r>
        <w:rPr>
          <w:rtl w:val="true"/>
          <w:lang w:eastAsia="he-IL"/>
        </w:rPr>
        <w:t>ת</w:t>
      </w:r>
      <w:r>
        <w:rPr>
          <w:rtl w:val="true"/>
          <w:lang w:eastAsia="he-IL"/>
        </w:rPr>
        <w:t>/</w:t>
      </w:r>
      <w:r>
        <w:rPr>
          <w:lang w:eastAsia="he-IL"/>
        </w:rPr>
        <w:t>7</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מטעם</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הוגשו</w:t>
      </w:r>
      <w:r>
        <w:rPr>
          <w:rFonts w:cs="Times New Roman"/>
          <w:rtl w:val="true"/>
          <w:lang w:eastAsia="he-IL"/>
        </w:rPr>
        <w:t xml:space="preserve"> </w:t>
      </w:r>
      <w:r>
        <w:rPr>
          <w:rtl w:val="true"/>
          <w:lang w:eastAsia="he-IL"/>
        </w:rPr>
        <w:t>ראיות</w:t>
      </w:r>
      <w:r>
        <w:rPr>
          <w:rFonts w:cs="Times New Roman"/>
          <w:rtl w:val="true"/>
          <w:lang w:eastAsia="he-IL"/>
        </w:rPr>
        <w:t xml:space="preserve"> </w:t>
      </w:r>
      <w:r>
        <w:rPr>
          <w:rtl w:val="true"/>
          <w:lang w:eastAsia="he-IL"/>
        </w:rPr>
        <w:t>לעונש</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לאחר</w:t>
      </w:r>
      <w:r>
        <w:rPr>
          <w:rFonts w:cs="Times New Roman"/>
          <w:rtl w:val="true"/>
          <w:lang w:eastAsia="he-IL"/>
        </w:rPr>
        <w:t xml:space="preserve"> </w:t>
      </w:r>
      <w:r>
        <w:rPr>
          <w:rtl w:val="true"/>
          <w:lang w:eastAsia="he-IL"/>
        </w:rPr>
        <w:t>שנשמעו</w:t>
      </w:r>
      <w:r>
        <w:rPr>
          <w:rFonts w:cs="Times New Roman"/>
          <w:rtl w:val="true"/>
          <w:lang w:eastAsia="he-IL"/>
        </w:rPr>
        <w:t xml:space="preserve"> </w:t>
      </w:r>
      <w:r>
        <w:rPr>
          <w:rtl w:val="true"/>
          <w:lang w:eastAsia="he-IL"/>
        </w:rPr>
        <w:t>הטיעונים</w:t>
      </w:r>
      <w:r>
        <w:rPr>
          <w:rFonts w:cs="Times New Roman"/>
          <w:rtl w:val="true"/>
          <w:lang w:eastAsia="he-IL"/>
        </w:rPr>
        <w:t xml:space="preserve"> </w:t>
      </w:r>
      <w:r>
        <w:rPr>
          <w:rtl w:val="true"/>
          <w:lang w:eastAsia="he-IL"/>
        </w:rPr>
        <w:t>לעונש</w:t>
      </w:r>
      <w:r>
        <w:rPr>
          <w:rtl w:val="true"/>
          <w:lang w:eastAsia="he-IL"/>
        </w:rPr>
        <w:t xml:space="preserve">, </w:t>
      </w:r>
      <w:r>
        <w:rPr>
          <w:rtl w:val="true"/>
          <w:lang w:eastAsia="he-IL"/>
        </w:rPr>
        <w:t>הגישה</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הודעה</w:t>
      </w:r>
      <w:r>
        <w:rPr>
          <w:rFonts w:cs="Times New Roman"/>
          <w:rtl w:val="true"/>
          <w:lang w:eastAsia="he-IL"/>
        </w:rPr>
        <w:t xml:space="preserve"> </w:t>
      </w:r>
      <w:r>
        <w:rPr>
          <w:rtl w:val="true"/>
          <w:lang w:eastAsia="he-IL"/>
        </w:rPr>
        <w:t>לפיה</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שקילת</w:t>
      </w:r>
      <w:r>
        <w:rPr>
          <w:rFonts w:cs="Times New Roman"/>
          <w:rtl w:val="true"/>
          <w:lang w:eastAsia="he-IL"/>
        </w:rPr>
        <w:t xml:space="preserve"> </w:t>
      </w:r>
      <w:r>
        <w:rPr>
          <w:rtl w:val="true"/>
          <w:lang w:eastAsia="he-IL"/>
        </w:rPr>
        <w:t>העניין</w:t>
      </w:r>
      <w:r>
        <w:rPr>
          <w:rFonts w:cs="Times New Roman"/>
          <w:rtl w:val="true"/>
          <w:lang w:eastAsia="he-IL"/>
        </w:rPr>
        <w:t xml:space="preserve"> </w:t>
      </w:r>
      <w:r>
        <w:rPr>
          <w:rtl w:val="true"/>
          <w:lang w:eastAsia="he-IL"/>
        </w:rPr>
        <w:t>מחדש</w:t>
      </w:r>
      <w:r>
        <w:rPr>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תבקש</w:t>
      </w:r>
      <w:r>
        <w:rPr>
          <w:rFonts w:cs="Times New Roman"/>
          <w:rtl w:val="true"/>
          <w:lang w:eastAsia="he-IL"/>
        </w:rPr>
        <w:t xml:space="preserve"> </w:t>
      </w:r>
      <w:r>
        <w:rPr>
          <w:rtl w:val="true"/>
          <w:lang w:eastAsia="he-IL"/>
        </w:rPr>
        <w:t>הפעלת</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בעניינם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לפיכך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תהיה</w:t>
      </w:r>
      <w:r>
        <w:rPr>
          <w:rFonts w:cs="Times New Roman"/>
          <w:rtl w:val="true"/>
          <w:lang w:eastAsia="he-IL"/>
        </w:rPr>
        <w:t xml:space="preserve"> </w:t>
      </w:r>
      <w:r>
        <w:rPr>
          <w:rtl w:val="true"/>
          <w:lang w:eastAsia="he-IL"/>
        </w:rPr>
        <w:t>התייחסות</w:t>
      </w:r>
      <w:r>
        <w:rPr>
          <w:rFonts w:cs="Times New Roman"/>
          <w:rtl w:val="true"/>
          <w:lang w:eastAsia="he-IL"/>
        </w:rPr>
        <w:t xml:space="preserve"> </w:t>
      </w:r>
      <w:r>
        <w:rPr>
          <w:rtl w:val="true"/>
          <w:lang w:eastAsia="he-IL"/>
        </w:rPr>
        <w:t>לטיעונים</w:t>
      </w:r>
      <w:r>
        <w:rPr>
          <w:rFonts w:cs="Times New Roman"/>
          <w:rtl w:val="true"/>
          <w:lang w:eastAsia="he-IL"/>
        </w:rPr>
        <w:t xml:space="preserve"> </w:t>
      </w:r>
      <w:r>
        <w:rPr>
          <w:rtl w:val="true"/>
          <w:lang w:eastAsia="he-IL"/>
        </w:rPr>
        <w:t>הנרחבים</w:t>
      </w:r>
      <w:r>
        <w:rPr>
          <w:rFonts w:cs="Times New Roman"/>
          <w:rtl w:val="true"/>
          <w:lang w:eastAsia="he-IL"/>
        </w:rPr>
        <w:t xml:space="preserve"> </w:t>
      </w:r>
      <w:r>
        <w:rPr>
          <w:rtl w:val="true"/>
          <w:lang w:eastAsia="he-IL"/>
        </w:rPr>
        <w:t>שנטענו</w:t>
      </w:r>
      <w:r>
        <w:rPr>
          <w:rFonts w:cs="Times New Roman"/>
          <w:rtl w:val="true"/>
          <w:lang w:eastAsia="he-IL"/>
        </w:rPr>
        <w:t xml:space="preserve"> </w:t>
      </w:r>
      <w:r>
        <w:rPr>
          <w:rtl w:val="true"/>
          <w:lang w:eastAsia="he-IL"/>
        </w:rPr>
        <w:t>בשאלה</w:t>
      </w:r>
      <w:r>
        <w:rPr>
          <w:rFonts w:cs="Times New Roman"/>
          <w:rtl w:val="true"/>
          <w:lang w:eastAsia="he-IL"/>
        </w:rPr>
        <w:t xml:space="preserve"> </w:t>
      </w:r>
      <w:r>
        <w:rPr>
          <w:rtl w:val="true"/>
          <w:lang w:eastAsia="he-IL"/>
        </w:rPr>
        <w:t>זו</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b/>
          <w:bCs/>
          <w:u w:val="single"/>
          <w:lang w:eastAsia="he-IL"/>
        </w:rPr>
      </w:pPr>
      <w:r>
        <w:rPr>
          <w:b/>
          <w:b/>
          <w:bCs/>
          <w:u w:val="single"/>
          <w:rtl w:val="true"/>
          <w:lang w:eastAsia="he-IL"/>
        </w:rPr>
        <w:t>טענות</w:t>
      </w:r>
      <w:r>
        <w:rPr>
          <w:rFonts w:cs="Times New Roman"/>
          <w:b/>
          <w:b/>
          <w:bCs/>
          <w:u w:val="single"/>
          <w:rtl w:val="true"/>
          <w:lang w:eastAsia="he-IL"/>
        </w:rPr>
        <w:t xml:space="preserve"> </w:t>
      </w:r>
      <w:r>
        <w:rPr>
          <w:b/>
          <w:b/>
          <w:bCs/>
          <w:u w:val="single"/>
          <w:rtl w:val="true"/>
          <w:lang w:eastAsia="he-IL"/>
        </w:rPr>
        <w:t>הצדדים</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lang w:eastAsia="he-IL"/>
        </w:rPr>
        <w:t>3</w:t>
      </w:r>
      <w:r>
        <w:rPr>
          <w:rtl w:val="true"/>
          <w:lang w:eastAsia="he-IL"/>
        </w:rPr>
        <w:t xml:space="preserve">. </w:t>
      </w: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בנאשמים</w:t>
      </w:r>
      <w:r>
        <w:rPr>
          <w:rFonts w:cs="Times New Roman"/>
          <w:rtl w:val="true"/>
          <w:lang w:eastAsia="he-IL"/>
        </w:rPr>
        <w:t xml:space="preserve"> </w:t>
      </w:r>
      <w:r>
        <w:rPr>
          <w:rtl w:val="true"/>
          <w:lang w:eastAsia="he-IL"/>
        </w:rPr>
        <w:t>שהעולם</w:t>
      </w:r>
      <w:r>
        <w:rPr>
          <w:rFonts w:cs="Times New Roman"/>
          <w:rtl w:val="true"/>
          <w:lang w:eastAsia="he-IL"/>
        </w:rPr>
        <w:t xml:space="preserve"> </w:t>
      </w:r>
      <w:r>
        <w:rPr>
          <w:rtl w:val="true"/>
          <w:lang w:eastAsia="he-IL"/>
        </w:rPr>
        <w:t>העברייני</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זר</w:t>
      </w:r>
      <w:r>
        <w:rPr>
          <w:rFonts w:cs="Times New Roman"/>
          <w:rtl w:val="true"/>
          <w:lang w:eastAsia="he-IL"/>
        </w:rPr>
        <w:t xml:space="preserve"> </w:t>
      </w:r>
      <w:r>
        <w:rPr>
          <w:rtl w:val="true"/>
          <w:lang w:eastAsia="he-IL"/>
        </w:rPr>
        <w:t>להם</w:t>
      </w:r>
      <w:r>
        <w:rPr>
          <w:rFonts w:cs="Times New Roman"/>
          <w:rtl w:val="true"/>
          <w:lang w:eastAsia="he-IL"/>
        </w:rPr>
        <w:t xml:space="preserve"> </w:t>
      </w:r>
      <w:r>
        <w:rPr>
          <w:rtl w:val="true"/>
          <w:lang w:eastAsia="he-IL"/>
        </w:rPr>
        <w:t>וכי</w:t>
      </w:r>
      <w:r>
        <w:rPr>
          <w:rFonts w:cs="Times New Roman"/>
          <w:rtl w:val="true"/>
          <w:lang w:eastAsia="he-IL"/>
        </w:rPr>
        <w:t xml:space="preserve"> </w:t>
      </w:r>
      <w:r>
        <w:rPr>
          <w:rtl w:val="true"/>
          <w:lang w:eastAsia="he-IL"/>
        </w:rPr>
        <w:t>המתואר</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המתוקן</w:t>
      </w:r>
      <w:r>
        <w:rPr>
          <w:rFonts w:cs="Times New Roman"/>
          <w:rtl w:val="true"/>
          <w:lang w:eastAsia="he-IL"/>
        </w:rPr>
        <w:t xml:space="preserve"> </w:t>
      </w:r>
      <w:r>
        <w:rPr>
          <w:rtl w:val="true"/>
          <w:lang w:eastAsia="he-IL"/>
        </w:rPr>
        <w:t>מוכיח</w:t>
      </w:r>
      <w:r>
        <w:rPr>
          <w:rFonts w:cs="Times New Roman"/>
          <w:rtl w:val="true"/>
          <w:lang w:eastAsia="he-IL"/>
        </w:rPr>
        <w:t xml:space="preserve"> </w:t>
      </w:r>
      <w:r>
        <w:rPr>
          <w:rtl w:val="true"/>
          <w:lang w:eastAsia="he-IL"/>
        </w:rPr>
        <w:t>זאת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ניתן</w:t>
      </w:r>
      <w:r>
        <w:rPr>
          <w:rFonts w:cs="Times New Roman"/>
          <w:rtl w:val="true"/>
          <w:lang w:eastAsia="he-IL"/>
        </w:rPr>
        <w:t xml:space="preserve"> </w:t>
      </w:r>
      <w:r>
        <w:rPr>
          <w:rtl w:val="true"/>
          <w:lang w:eastAsia="he-IL"/>
        </w:rPr>
        <w:t>לראות</w:t>
      </w:r>
      <w:r>
        <w:rPr>
          <w:rFonts w:cs="Times New Roman"/>
          <w:rtl w:val="true"/>
          <w:lang w:eastAsia="he-IL"/>
        </w:rPr>
        <w:t xml:space="preserve"> </w:t>
      </w:r>
      <w:r>
        <w:rPr>
          <w:b/>
          <w:bCs/>
          <w:rtl w:val="true"/>
          <w:lang w:eastAsia="he-IL"/>
        </w:rPr>
        <w:t>"</w:t>
      </w:r>
      <w:r>
        <w:rPr>
          <w:b/>
          <w:b/>
          <w:bCs/>
          <w:rtl w:val="true"/>
          <w:lang w:eastAsia="he-IL"/>
        </w:rPr>
        <w:t>כיצד</w:t>
      </w:r>
      <w:r>
        <w:rPr>
          <w:rFonts w:cs="Times New Roman"/>
          <w:b/>
          <w:b/>
          <w:bCs/>
          <w:rtl w:val="true"/>
          <w:lang w:eastAsia="he-IL"/>
        </w:rPr>
        <w:t xml:space="preserve"> </w:t>
      </w:r>
      <w:r>
        <w:rPr>
          <w:b/>
          <w:b/>
          <w:bCs/>
          <w:rtl w:val="true"/>
          <w:lang w:eastAsia="he-IL"/>
        </w:rPr>
        <w:t>עבריינים</w:t>
      </w:r>
      <w:r>
        <w:rPr>
          <w:rFonts w:cs="Times New Roman"/>
          <w:b/>
          <w:b/>
          <w:bCs/>
          <w:rtl w:val="true"/>
          <w:lang w:eastAsia="he-IL"/>
        </w:rPr>
        <w:t xml:space="preserve"> </w:t>
      </w:r>
      <w:r>
        <w:rPr>
          <w:b/>
          <w:b/>
          <w:bCs/>
          <w:rtl w:val="true"/>
          <w:lang w:eastAsia="he-IL"/>
        </w:rPr>
        <w:t>משיגים</w:t>
      </w:r>
      <w:r>
        <w:rPr>
          <w:rFonts w:cs="Times New Roman"/>
          <w:b/>
          <w:b/>
          <w:bCs/>
          <w:rtl w:val="true"/>
          <w:lang w:eastAsia="he-IL"/>
        </w:rPr>
        <w:t xml:space="preserve"> </w:t>
      </w:r>
      <w:r>
        <w:rPr>
          <w:b/>
          <w:b/>
          <w:bCs/>
          <w:rtl w:val="true"/>
          <w:lang w:eastAsia="he-IL"/>
        </w:rPr>
        <w:t>לעצמם</w:t>
      </w:r>
      <w:r>
        <w:rPr>
          <w:rFonts w:cs="Times New Roman"/>
          <w:b/>
          <w:b/>
          <w:bCs/>
          <w:rtl w:val="true"/>
          <w:lang w:eastAsia="he-IL"/>
        </w:rPr>
        <w:t xml:space="preserve"> </w:t>
      </w:r>
      <w:r>
        <w:rPr>
          <w:b/>
          <w:b/>
          <w:bCs/>
          <w:rtl w:val="true"/>
          <w:lang w:eastAsia="he-IL"/>
        </w:rPr>
        <w:t>נשק</w:t>
      </w:r>
      <w:r>
        <w:rPr>
          <w:b/>
          <w:bCs/>
          <w:rtl w:val="true"/>
          <w:lang w:eastAsia="he-IL"/>
        </w:rPr>
        <w:t xml:space="preserve">, </w:t>
      </w:r>
      <w:r>
        <w:rPr>
          <w:b/>
          <w:b/>
          <w:bCs/>
          <w:rtl w:val="true"/>
          <w:lang w:eastAsia="he-IL"/>
        </w:rPr>
        <w:t>ובעצם</w:t>
      </w:r>
      <w:r>
        <w:rPr>
          <w:rFonts w:cs="Times New Roman"/>
          <w:b/>
          <w:b/>
          <w:bCs/>
          <w:rtl w:val="true"/>
          <w:lang w:eastAsia="he-IL"/>
        </w:rPr>
        <w:t xml:space="preserve"> </w:t>
      </w:r>
      <w:r>
        <w:rPr>
          <w:b/>
          <w:b/>
          <w:bCs/>
          <w:rtl w:val="true"/>
          <w:lang w:eastAsia="he-IL"/>
        </w:rPr>
        <w:t>מראה</w:t>
      </w:r>
      <w:r>
        <w:rPr>
          <w:rFonts w:cs="Times New Roman"/>
          <w:b/>
          <w:b/>
          <w:bCs/>
          <w:rtl w:val="true"/>
          <w:lang w:eastAsia="he-IL"/>
        </w:rPr>
        <w:t xml:space="preserve"> </w:t>
      </w:r>
      <w:r>
        <w:rPr>
          <w:b/>
          <w:b/>
          <w:bCs/>
          <w:rtl w:val="true"/>
          <w:lang w:eastAsia="he-IL"/>
        </w:rPr>
        <w:t>לנו</w:t>
      </w:r>
      <w:r>
        <w:rPr>
          <w:rFonts w:cs="Times New Roman"/>
          <w:b/>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כל</w:t>
      </w:r>
      <w:r>
        <w:rPr>
          <w:rFonts w:cs="Times New Roman"/>
          <w:b/>
          <w:b/>
          <w:bCs/>
          <w:rtl w:val="true"/>
          <w:lang w:eastAsia="he-IL"/>
        </w:rPr>
        <w:t xml:space="preserve"> </w:t>
      </w:r>
      <w:r>
        <w:rPr>
          <w:b/>
          <w:b/>
          <w:bCs/>
          <w:rtl w:val="true"/>
          <w:lang w:eastAsia="he-IL"/>
        </w:rPr>
        <w:t>השרשרת</w:t>
      </w:r>
      <w:r>
        <w:rPr>
          <w:rFonts w:cs="Times New Roman"/>
          <w:b/>
          <w:b/>
          <w:bCs/>
          <w:rtl w:val="true"/>
          <w:lang w:eastAsia="he-IL"/>
        </w:rPr>
        <w:t xml:space="preserve"> </w:t>
      </w:r>
      <w:r>
        <w:rPr>
          <w:b/>
          <w:b/>
          <w:bCs/>
          <w:rtl w:val="true"/>
          <w:lang w:eastAsia="he-IL"/>
        </w:rPr>
        <w:t>ואת</w:t>
      </w:r>
      <w:r>
        <w:rPr>
          <w:rFonts w:cs="Times New Roman"/>
          <w:b/>
          <w:b/>
          <w:bCs/>
          <w:rtl w:val="true"/>
          <w:lang w:eastAsia="he-IL"/>
        </w:rPr>
        <w:t xml:space="preserve"> </w:t>
      </w:r>
      <w:r>
        <w:rPr>
          <w:b/>
          <w:b/>
          <w:bCs/>
          <w:rtl w:val="true"/>
          <w:lang w:eastAsia="he-IL"/>
        </w:rPr>
        <w:t>הקלות</w:t>
      </w:r>
      <w:r>
        <w:rPr>
          <w:rFonts w:cs="Times New Roman"/>
          <w:b/>
          <w:b/>
          <w:bCs/>
          <w:rtl w:val="true"/>
          <w:lang w:eastAsia="he-IL"/>
        </w:rPr>
        <w:t xml:space="preserve"> </w:t>
      </w:r>
      <w:r>
        <w:rPr>
          <w:b/>
          <w:b/>
          <w:bCs/>
          <w:rtl w:val="true"/>
          <w:lang w:eastAsia="he-IL"/>
        </w:rPr>
        <w:t>הבלתי</w:t>
      </w:r>
      <w:r>
        <w:rPr>
          <w:rFonts w:cs="Times New Roman"/>
          <w:b/>
          <w:b/>
          <w:bCs/>
          <w:rtl w:val="true"/>
          <w:lang w:eastAsia="he-IL"/>
        </w:rPr>
        <w:t xml:space="preserve"> </w:t>
      </w:r>
      <w:r>
        <w:rPr>
          <w:b/>
          <w:b/>
          <w:bCs/>
          <w:rtl w:val="true"/>
          <w:lang w:eastAsia="he-IL"/>
        </w:rPr>
        <w:t>נסבלת</w:t>
      </w:r>
      <w:r>
        <w:rPr>
          <w:rFonts w:cs="Times New Roman"/>
          <w:b/>
          <w:b/>
          <w:bCs/>
          <w:rtl w:val="true"/>
          <w:lang w:eastAsia="he-IL"/>
        </w:rPr>
        <w:t xml:space="preserve"> </w:t>
      </w:r>
      <w:r>
        <w:rPr>
          <w:b/>
          <w:b/>
          <w:bCs/>
          <w:rtl w:val="true"/>
          <w:lang w:eastAsia="he-IL"/>
        </w:rPr>
        <w:t>שבכך</w:t>
      </w:r>
      <w:r>
        <w:rPr>
          <w:b/>
          <w:bCs/>
          <w:rtl w:val="true"/>
          <w:lang w:eastAsia="he-IL"/>
        </w:rPr>
        <w:t>".</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למטרות</w:t>
      </w:r>
      <w:r>
        <w:rPr>
          <w:rFonts w:cs="Times New Roman"/>
          <w:rtl w:val="true"/>
          <w:lang w:eastAsia="he-IL"/>
        </w:rPr>
        <w:t xml:space="preserve"> </w:t>
      </w:r>
      <w:r>
        <w:rPr>
          <w:rtl w:val="true"/>
          <w:lang w:eastAsia="he-IL"/>
        </w:rPr>
        <w:t>כשרות</w:t>
      </w:r>
      <w:r>
        <w:rPr>
          <w:rFonts w:cs="Times New Roman"/>
          <w:rtl w:val="true"/>
          <w:lang w:eastAsia="he-IL"/>
        </w:rPr>
        <w:t xml:space="preserve"> </w:t>
      </w:r>
      <w:r>
        <w:rPr>
          <w:rtl w:val="true"/>
          <w:lang w:eastAsia="he-IL"/>
        </w:rPr>
        <w:t>וקיים</w:t>
      </w:r>
      <w:r>
        <w:rPr>
          <w:rFonts w:cs="Times New Roman"/>
          <w:rtl w:val="true"/>
          <w:lang w:eastAsia="he-IL"/>
        </w:rPr>
        <w:t xml:space="preserve"> </w:t>
      </w:r>
      <w:r>
        <w:rPr>
          <w:rtl w:val="true"/>
          <w:lang w:eastAsia="he-IL"/>
        </w:rPr>
        <w:t>פוטנציאל</w:t>
      </w:r>
      <w:r>
        <w:rPr>
          <w:rFonts w:cs="Times New Roman"/>
          <w:rtl w:val="true"/>
          <w:lang w:eastAsia="he-IL"/>
        </w:rPr>
        <w:t xml:space="preserve"> </w:t>
      </w:r>
      <w:r>
        <w:rPr>
          <w:rtl w:val="true"/>
          <w:lang w:eastAsia="he-IL"/>
        </w:rPr>
        <w:t>מסוכנות</w:t>
      </w:r>
      <w:r>
        <w:rPr>
          <w:rtl w:val="true"/>
          <w:lang w:eastAsia="he-IL"/>
        </w:rPr>
        <w:t xml:space="preserve">, </w:t>
      </w:r>
      <w:r>
        <w:rPr>
          <w:rtl w:val="true"/>
          <w:lang w:eastAsia="he-IL"/>
        </w:rPr>
        <w:t>ומעובדות</w:t>
      </w:r>
      <w:r>
        <w:rPr>
          <w:rFonts w:cs="Times New Roman"/>
          <w:rtl w:val="true"/>
          <w:lang w:eastAsia="he-IL"/>
        </w:rPr>
        <w:t xml:space="preserve"> </w:t>
      </w:r>
      <w:r>
        <w:rPr>
          <w:rtl w:val="true"/>
          <w:lang w:eastAsia="he-IL"/>
        </w:rPr>
        <w:t>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המתוקן</w:t>
      </w:r>
      <w:r>
        <w:rPr>
          <w:rFonts w:cs="Times New Roman"/>
          <w:rtl w:val="true"/>
          <w:lang w:eastAsia="he-IL"/>
        </w:rPr>
        <w:t xml:space="preserve"> </w:t>
      </w:r>
      <w:r>
        <w:rPr>
          <w:rtl w:val="true"/>
          <w:lang w:eastAsia="he-IL"/>
        </w:rPr>
        <w:t>עולה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ביצעו</w:t>
      </w:r>
      <w:r>
        <w:rPr>
          <w:rFonts w:cs="Times New Roman"/>
          <w:rtl w:val="true"/>
          <w:lang w:eastAsia="he-IL"/>
        </w:rPr>
        <w:t xml:space="preserve"> </w:t>
      </w:r>
      <w:r>
        <w:rPr>
          <w:rtl w:val="true"/>
          <w:lang w:eastAsia="he-IL"/>
        </w:rPr>
        <w:t>עסקה</w:t>
      </w:r>
      <w:r>
        <w:rPr>
          <w:rFonts w:cs="Times New Roman"/>
          <w:rtl w:val="true"/>
          <w:lang w:eastAsia="he-IL"/>
        </w:rPr>
        <w:t xml:space="preserve"> </w:t>
      </w:r>
      <w:r>
        <w:rPr>
          <w:rtl w:val="true"/>
          <w:lang w:eastAsia="he-IL"/>
        </w:rPr>
        <w:t>במסגרתה</w:t>
      </w:r>
      <w:r>
        <w:rPr>
          <w:rFonts w:cs="Times New Roman"/>
          <w:rtl w:val="true"/>
          <w:lang w:eastAsia="he-IL"/>
        </w:rPr>
        <w:t xml:space="preserve"> </w:t>
      </w:r>
      <w:r>
        <w:rPr>
          <w:rtl w:val="true"/>
          <w:lang w:eastAsia="he-IL"/>
        </w:rPr>
        <w:t>קיבלו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מנאשם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בתיווך</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אקדח</w:t>
      </w:r>
      <w:r>
        <w:rPr>
          <w:rFonts w:cs="Times New Roman"/>
          <w:rtl w:val="true"/>
          <w:lang w:eastAsia="he-IL"/>
        </w:rPr>
        <w:t xml:space="preserve"> </w:t>
      </w:r>
      <w:r>
        <w:rPr>
          <w:rtl w:val="true"/>
          <w:lang w:eastAsia="he-IL"/>
        </w:rPr>
        <w:t>שמסוגל</w:t>
      </w:r>
      <w:r>
        <w:rPr>
          <w:rFonts w:cs="Times New Roman"/>
          <w:rtl w:val="true"/>
          <w:lang w:eastAsia="he-IL"/>
        </w:rPr>
        <w:t xml:space="preserve"> </w:t>
      </w:r>
      <w:r>
        <w:rPr>
          <w:rtl w:val="true"/>
          <w:lang w:eastAsia="he-IL"/>
        </w:rPr>
        <w:t>לגרום</w:t>
      </w:r>
      <w:r>
        <w:rPr>
          <w:rFonts w:cs="Times New Roman"/>
          <w:rtl w:val="true"/>
          <w:lang w:eastAsia="he-IL"/>
        </w:rPr>
        <w:t xml:space="preserve"> </w:t>
      </w:r>
      <w:r>
        <w:rPr>
          <w:rtl w:val="true"/>
          <w:lang w:eastAsia="he-IL"/>
        </w:rPr>
        <w:t>למוות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הודו</w:t>
      </w:r>
      <w:r>
        <w:rPr>
          <w:rFonts w:cs="Times New Roman"/>
          <w:rtl w:val="true"/>
          <w:lang w:eastAsia="he-IL"/>
        </w:rPr>
        <w:t xml:space="preserve"> </w:t>
      </w:r>
      <w:r>
        <w:rPr>
          <w:rtl w:val="true"/>
          <w:lang w:eastAsia="he-IL"/>
        </w:rPr>
        <w:t>והורשעו</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אחד</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חלקו</w:t>
      </w:r>
      <w:r>
        <w:rPr>
          <w:rFonts w:cs="Times New Roman"/>
          <w:rtl w:val="true"/>
          <w:lang w:eastAsia="he-IL"/>
        </w:rPr>
        <w:t xml:space="preserve"> </w:t>
      </w:r>
      <w:r>
        <w:rPr>
          <w:rtl w:val="true"/>
          <w:lang w:eastAsia="he-IL"/>
        </w:rPr>
        <w:t>ובהודאתם</w:t>
      </w:r>
      <w:r>
        <w:rPr>
          <w:rFonts w:cs="Times New Roman"/>
          <w:rtl w:val="true"/>
          <w:lang w:eastAsia="he-IL"/>
        </w:rPr>
        <w:t xml:space="preserve"> </w:t>
      </w:r>
      <w:r>
        <w:rPr>
          <w:rtl w:val="true"/>
          <w:lang w:eastAsia="he-IL"/>
        </w:rPr>
        <w:t>אומנם</w:t>
      </w:r>
      <w:r>
        <w:rPr>
          <w:rFonts w:cs="Times New Roman"/>
          <w:rtl w:val="true"/>
          <w:lang w:eastAsia="he-IL"/>
        </w:rPr>
        <w:t xml:space="preserve"> </w:t>
      </w:r>
      <w:r>
        <w:rPr>
          <w:rtl w:val="true"/>
          <w:lang w:eastAsia="he-IL"/>
        </w:rPr>
        <w:t>חסכו</w:t>
      </w:r>
      <w:r>
        <w:rPr>
          <w:rFonts w:cs="Times New Roman"/>
          <w:rtl w:val="true"/>
          <w:lang w:eastAsia="he-IL"/>
        </w:rPr>
        <w:t xml:space="preserve"> </w:t>
      </w:r>
      <w:r>
        <w:rPr>
          <w:rtl w:val="true"/>
          <w:lang w:eastAsia="he-IL"/>
        </w:rPr>
        <w:t>זמן</w:t>
      </w:r>
      <w:r>
        <w:rPr>
          <w:rFonts w:cs="Times New Roman"/>
          <w:rtl w:val="true"/>
          <w:lang w:eastAsia="he-IL"/>
        </w:rPr>
        <w:t xml:space="preserve"> </w:t>
      </w:r>
      <w:r>
        <w:rPr>
          <w:rtl w:val="true"/>
          <w:lang w:eastAsia="he-IL"/>
        </w:rPr>
        <w:t>שיפוטי</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לאור</w:t>
      </w:r>
      <w:r>
        <w:rPr>
          <w:rFonts w:cs="Times New Roman"/>
          <w:rtl w:val="true"/>
          <w:lang w:eastAsia="he-IL"/>
        </w:rPr>
        <w:t xml:space="preserve"> </w:t>
      </w:r>
      <w:r>
        <w:rPr>
          <w:rtl w:val="true"/>
          <w:lang w:eastAsia="he-IL"/>
        </w:rPr>
        <w:t>עברם</w:t>
      </w:r>
      <w:r>
        <w:rPr>
          <w:rFonts w:cs="Times New Roman"/>
          <w:rtl w:val="true"/>
          <w:lang w:eastAsia="he-IL"/>
        </w:rPr>
        <w:t xml:space="preserve"> </w:t>
      </w:r>
      <w:r>
        <w:rPr>
          <w:rtl w:val="true"/>
          <w:lang w:eastAsia="he-IL"/>
        </w:rPr>
        <w:t>הפלילי</w:t>
      </w:r>
      <w:r>
        <w:rPr>
          <w:rFonts w:cs="Times New Roman"/>
          <w:rtl w:val="true"/>
          <w:lang w:eastAsia="he-IL"/>
        </w:rPr>
        <w:t xml:space="preserve"> </w:t>
      </w:r>
      <w:r>
        <w:rPr>
          <w:rtl w:val="true"/>
          <w:lang w:eastAsia="he-IL"/>
        </w:rPr>
        <w:t>אין</w:t>
      </w:r>
      <w:r>
        <w:rPr>
          <w:rFonts w:cs="Times New Roman"/>
          <w:rtl w:val="true"/>
          <w:lang w:eastAsia="he-IL"/>
        </w:rPr>
        <w:t xml:space="preserve"> </w:t>
      </w:r>
      <w:r>
        <w:rPr>
          <w:rtl w:val="true"/>
          <w:lang w:eastAsia="he-IL"/>
        </w:rPr>
        <w:t>לתת</w:t>
      </w:r>
      <w:r>
        <w:rPr>
          <w:rFonts w:cs="Times New Roman"/>
          <w:rtl w:val="true"/>
          <w:lang w:eastAsia="he-IL"/>
        </w:rPr>
        <w:t xml:space="preserve"> </w:t>
      </w:r>
      <w:r>
        <w:rPr>
          <w:rtl w:val="true"/>
          <w:lang w:eastAsia="he-IL"/>
        </w:rPr>
        <w:t>לכך</w:t>
      </w:r>
      <w:r>
        <w:rPr>
          <w:rFonts w:cs="Times New Roman"/>
          <w:rtl w:val="true"/>
          <w:lang w:eastAsia="he-IL"/>
        </w:rPr>
        <w:t xml:space="preserve"> </w:t>
      </w:r>
      <w:r>
        <w:rPr>
          <w:rtl w:val="true"/>
          <w:lang w:eastAsia="he-IL"/>
        </w:rPr>
        <w:t>משקל</w:t>
      </w:r>
      <w:r>
        <w:rPr>
          <w:rFonts w:cs="Times New Roman"/>
          <w:rtl w:val="true"/>
          <w:lang w:eastAsia="he-IL"/>
        </w:rPr>
        <w:t xml:space="preserve"> </w:t>
      </w:r>
      <w:r>
        <w:rPr>
          <w:rtl w:val="true"/>
          <w:lang w:eastAsia="he-IL"/>
        </w:rPr>
        <w:t>רב</w:t>
      </w:r>
      <w:r>
        <w:rPr>
          <w:rtl w:val="true"/>
          <w:lang w:eastAsia="he-IL"/>
        </w:rPr>
        <w:t xml:space="preserve">, </w:t>
      </w:r>
      <w:r>
        <w:rPr>
          <w:rtl w:val="true"/>
          <w:lang w:eastAsia="he-IL"/>
        </w:rPr>
        <w:t>יש</w:t>
      </w:r>
      <w:r>
        <w:rPr>
          <w:rFonts w:cs="Times New Roman"/>
          <w:rtl w:val="true"/>
          <w:lang w:eastAsia="he-IL"/>
        </w:rPr>
        <w:t xml:space="preserve"> </w:t>
      </w:r>
      <w:r>
        <w:rPr>
          <w:rtl w:val="true"/>
          <w:lang w:eastAsia="he-IL"/>
        </w:rPr>
        <w:t>להקל</w:t>
      </w:r>
      <w:r>
        <w:rPr>
          <w:rFonts w:cs="Times New Roman"/>
          <w:rtl w:val="true"/>
          <w:lang w:eastAsia="he-IL"/>
        </w:rPr>
        <w:t xml:space="preserve"> </w:t>
      </w:r>
      <w:r>
        <w:rPr>
          <w:rtl w:val="true"/>
          <w:lang w:eastAsia="he-IL"/>
        </w:rPr>
        <w:t>עימם</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במידה</w:t>
      </w:r>
      <w:r>
        <w:rPr>
          <w:rFonts w:cs="Times New Roman"/>
          <w:rtl w:val="true"/>
          <w:lang w:eastAsia="he-IL"/>
        </w:rPr>
        <w:t xml:space="preserve"> </w:t>
      </w:r>
      <w:r>
        <w:rPr>
          <w:rtl w:val="true"/>
          <w:lang w:eastAsia="he-IL"/>
        </w:rPr>
        <w:t>רבה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רבות</w:t>
      </w:r>
      <w:r>
        <w:rPr>
          <w:rFonts w:cs="Times New Roman"/>
          <w:rtl w:val="true"/>
          <w:lang w:eastAsia="he-IL"/>
        </w:rPr>
        <w:t xml:space="preserve"> </w:t>
      </w:r>
      <w:r>
        <w:rPr>
          <w:rtl w:val="true"/>
          <w:lang w:eastAsia="he-IL"/>
        </w:rPr>
        <w:t>נאמר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הסכנה</w:t>
      </w:r>
      <w:r>
        <w:rPr>
          <w:rFonts w:cs="Times New Roman"/>
          <w:rtl w:val="true"/>
          <w:lang w:eastAsia="he-IL"/>
        </w:rPr>
        <w:t xml:space="preserve"> </w:t>
      </w:r>
      <w:r>
        <w:rPr>
          <w:rtl w:val="true"/>
          <w:lang w:eastAsia="he-IL"/>
        </w:rPr>
        <w:t>הגלומה</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ועל</w:t>
      </w:r>
      <w:r>
        <w:rPr>
          <w:rFonts w:cs="Times New Roman"/>
          <w:rtl w:val="true"/>
          <w:lang w:eastAsia="he-IL"/>
        </w:rPr>
        <w:t xml:space="preserve"> </w:t>
      </w:r>
      <w:r>
        <w:rPr>
          <w:rtl w:val="true"/>
          <w:lang w:eastAsia="he-IL"/>
        </w:rPr>
        <w:t>הצורך</w:t>
      </w:r>
      <w:r>
        <w:rPr>
          <w:rFonts w:cs="Times New Roman"/>
          <w:rtl w:val="true"/>
          <w:lang w:eastAsia="he-IL"/>
        </w:rPr>
        <w:t xml:space="preserve"> </w:t>
      </w:r>
      <w:r>
        <w:rPr>
          <w:rtl w:val="true"/>
          <w:lang w:eastAsia="he-IL"/>
        </w:rPr>
        <w:t>בהחמרה</w:t>
      </w:r>
      <w:r>
        <w:rPr>
          <w:rFonts w:cs="Times New Roman"/>
          <w:rtl w:val="true"/>
          <w:lang w:eastAsia="he-IL"/>
        </w:rPr>
        <w:t xml:space="preserve"> </w:t>
      </w:r>
      <w:r>
        <w:rPr>
          <w:b/>
          <w:bCs/>
          <w:rtl w:val="true"/>
          <w:lang w:eastAsia="he-IL"/>
        </w:rPr>
        <w:t>"</w:t>
      </w:r>
      <w:r>
        <w:rPr>
          <w:b/>
          <w:b/>
          <w:bCs/>
          <w:rtl w:val="true"/>
          <w:lang w:eastAsia="he-IL"/>
        </w:rPr>
        <w:t>ודי</w:t>
      </w:r>
      <w:r>
        <w:rPr>
          <w:rFonts w:cs="Times New Roman"/>
          <w:b/>
          <w:b/>
          <w:bCs/>
          <w:rtl w:val="true"/>
          <w:lang w:eastAsia="he-IL"/>
        </w:rPr>
        <w:t xml:space="preserve"> </w:t>
      </w:r>
      <w:r>
        <w:rPr>
          <w:b/>
          <w:b/>
          <w:bCs/>
          <w:rtl w:val="true"/>
          <w:lang w:eastAsia="he-IL"/>
        </w:rPr>
        <w:t>לשמוע</w:t>
      </w:r>
      <w:r>
        <w:rPr>
          <w:rFonts w:cs="Times New Roman"/>
          <w:b/>
          <w:b/>
          <w:bCs/>
          <w:rtl w:val="true"/>
          <w:lang w:eastAsia="he-IL"/>
        </w:rPr>
        <w:t xml:space="preserve"> </w:t>
      </w:r>
      <w:r>
        <w:rPr>
          <w:b/>
          <w:b/>
          <w:bCs/>
          <w:rtl w:val="true"/>
          <w:lang w:eastAsia="he-IL"/>
        </w:rPr>
        <w:t>חדשות</w:t>
      </w:r>
      <w:r>
        <w:rPr>
          <w:rFonts w:cs="Times New Roman"/>
          <w:b/>
          <w:b/>
          <w:bCs/>
          <w:rtl w:val="true"/>
          <w:lang w:eastAsia="he-IL"/>
        </w:rPr>
        <w:t xml:space="preserve"> </w:t>
      </w:r>
      <w:r>
        <w:rPr>
          <w:b/>
          <w:b/>
          <w:bCs/>
          <w:rtl w:val="true"/>
          <w:lang w:eastAsia="he-IL"/>
        </w:rPr>
        <w:t>לבקרים</w:t>
      </w:r>
      <w:r>
        <w:rPr>
          <w:rFonts w:cs="Times New Roman"/>
          <w:b/>
          <w:b/>
          <w:bCs/>
          <w:rtl w:val="true"/>
          <w:lang w:eastAsia="he-IL"/>
        </w:rPr>
        <w:t xml:space="preserve"> </w:t>
      </w:r>
      <w:r>
        <w:rPr>
          <w:b/>
          <w:b/>
          <w:bCs/>
          <w:rtl w:val="true"/>
          <w:lang w:eastAsia="he-IL"/>
        </w:rPr>
        <w:t>כיצד</w:t>
      </w:r>
      <w:r>
        <w:rPr>
          <w:rFonts w:cs="Times New Roman"/>
          <w:b/>
          <w:b/>
          <w:bCs/>
          <w:rtl w:val="true"/>
          <w:lang w:eastAsia="he-IL"/>
        </w:rPr>
        <w:t xml:space="preserve"> </w:t>
      </w:r>
      <w:r>
        <w:rPr>
          <w:b/>
          <w:b/>
          <w:bCs/>
          <w:rtl w:val="true"/>
          <w:lang w:eastAsia="he-IL"/>
        </w:rPr>
        <w:t>מתבצעים</w:t>
      </w:r>
      <w:r>
        <w:rPr>
          <w:rFonts w:cs="Times New Roman"/>
          <w:b/>
          <w:b/>
          <w:bCs/>
          <w:rtl w:val="true"/>
          <w:lang w:eastAsia="he-IL"/>
        </w:rPr>
        <w:t xml:space="preserve"> </w:t>
      </w:r>
      <w:r>
        <w:rPr>
          <w:b/>
          <w:b/>
          <w:bCs/>
          <w:rtl w:val="true"/>
          <w:lang w:eastAsia="he-IL"/>
        </w:rPr>
        <w:t>מקרי</w:t>
      </w:r>
      <w:r>
        <w:rPr>
          <w:rFonts w:cs="Times New Roman"/>
          <w:b/>
          <w:b/>
          <w:bCs/>
          <w:rtl w:val="true"/>
          <w:lang w:eastAsia="he-IL"/>
        </w:rPr>
        <w:t xml:space="preserve"> </w:t>
      </w:r>
      <w:r>
        <w:rPr>
          <w:b/>
          <w:b/>
          <w:bCs/>
          <w:rtl w:val="true"/>
          <w:lang w:eastAsia="he-IL"/>
        </w:rPr>
        <w:t>ירי</w:t>
      </w:r>
      <w:r>
        <w:rPr>
          <w:rFonts w:cs="Times New Roman"/>
          <w:b/>
          <w:b/>
          <w:bCs/>
          <w:rtl w:val="true"/>
          <w:lang w:eastAsia="he-IL"/>
        </w:rPr>
        <w:t xml:space="preserve"> </w:t>
      </w:r>
      <w:r>
        <w:rPr>
          <w:b/>
          <w:b/>
          <w:bCs/>
          <w:rtl w:val="true"/>
          <w:lang w:eastAsia="he-IL"/>
        </w:rPr>
        <w:t>ופגיעה</w:t>
      </w:r>
      <w:r>
        <w:rPr>
          <w:rFonts w:cs="Times New Roman"/>
          <w:b/>
          <w:b/>
          <w:bCs/>
          <w:rtl w:val="true"/>
          <w:lang w:eastAsia="he-IL"/>
        </w:rPr>
        <w:t xml:space="preserve"> </w:t>
      </w:r>
      <w:r>
        <w:rPr>
          <w:b/>
          <w:b/>
          <w:bCs/>
          <w:rtl w:val="true"/>
          <w:lang w:eastAsia="he-IL"/>
        </w:rPr>
        <w:t>בחיי</w:t>
      </w:r>
      <w:r>
        <w:rPr>
          <w:rFonts w:cs="Times New Roman"/>
          <w:b/>
          <w:b/>
          <w:bCs/>
          <w:rtl w:val="true"/>
          <w:lang w:eastAsia="he-IL"/>
        </w:rPr>
        <w:t xml:space="preserve"> </w:t>
      </w:r>
      <w:r>
        <w:rPr>
          <w:b/>
          <w:b/>
          <w:bCs/>
          <w:rtl w:val="true"/>
          <w:lang w:eastAsia="he-IL"/>
        </w:rPr>
        <w:t>אדם</w:t>
      </w:r>
      <w:r>
        <w:rPr>
          <w:rFonts w:cs="Times New Roman"/>
          <w:b/>
          <w:b/>
          <w:bCs/>
          <w:rtl w:val="true"/>
          <w:lang w:eastAsia="he-IL"/>
        </w:rPr>
        <w:t xml:space="preserve"> </w:t>
      </w:r>
      <w:r>
        <w:rPr>
          <w:b/>
          <w:b/>
          <w:bCs/>
          <w:rtl w:val="true"/>
          <w:lang w:eastAsia="he-IL"/>
        </w:rPr>
        <w:t>באמצעות</w:t>
      </w:r>
      <w:r>
        <w:rPr>
          <w:rFonts w:cs="Times New Roman"/>
          <w:b/>
          <w:b/>
          <w:bCs/>
          <w:rtl w:val="true"/>
          <w:lang w:eastAsia="he-IL"/>
        </w:rPr>
        <w:t xml:space="preserve"> </w:t>
      </w:r>
      <w:r>
        <w:rPr>
          <w:b/>
          <w:b/>
          <w:bCs/>
          <w:rtl w:val="true"/>
          <w:lang w:eastAsia="he-IL"/>
        </w:rPr>
        <w:t>כלי</w:t>
      </w:r>
      <w:r>
        <w:rPr>
          <w:rFonts w:cs="Times New Roman"/>
          <w:b/>
          <w:b/>
          <w:bCs/>
          <w:rtl w:val="true"/>
          <w:lang w:eastAsia="he-IL"/>
        </w:rPr>
        <w:t xml:space="preserve"> </w:t>
      </w:r>
      <w:r>
        <w:rPr>
          <w:b/>
          <w:b/>
          <w:bCs/>
          <w:rtl w:val="true"/>
          <w:lang w:eastAsia="he-IL"/>
        </w:rPr>
        <w:t>נשק</w:t>
      </w:r>
      <w:r>
        <w:rPr>
          <w:rFonts w:cs="Times New Roman"/>
          <w:b/>
          <w:b/>
          <w:bCs/>
          <w:rtl w:val="true"/>
          <w:lang w:eastAsia="he-IL"/>
        </w:rPr>
        <w:t xml:space="preserve"> </w:t>
      </w:r>
      <w:r>
        <w:rPr>
          <w:b/>
          <w:b/>
          <w:bCs/>
          <w:rtl w:val="true"/>
          <w:lang w:eastAsia="he-IL"/>
        </w:rPr>
        <w:t>לא</w:t>
      </w:r>
      <w:r>
        <w:rPr>
          <w:rFonts w:cs="Times New Roman"/>
          <w:b/>
          <w:b/>
          <w:bCs/>
          <w:rtl w:val="true"/>
          <w:lang w:eastAsia="he-IL"/>
        </w:rPr>
        <w:t xml:space="preserve"> </w:t>
      </w:r>
      <w:r>
        <w:rPr>
          <w:b/>
          <w:b/>
          <w:bCs/>
          <w:rtl w:val="true"/>
          <w:lang w:eastAsia="he-IL"/>
        </w:rPr>
        <w:t>חוקיים</w:t>
      </w:r>
      <w:r>
        <w:rPr>
          <w:b/>
          <w:bCs/>
          <w:rtl w:val="true"/>
          <w:lang w:eastAsia="he-IL"/>
        </w:rPr>
        <w:t xml:space="preserve">. </w:t>
      </w:r>
      <w:r>
        <w:rPr>
          <w:b/>
          <w:b/>
          <w:bCs/>
          <w:rtl w:val="true"/>
          <w:lang w:eastAsia="he-IL"/>
        </w:rPr>
        <w:t>מצב</w:t>
      </w:r>
      <w:r>
        <w:rPr>
          <w:rFonts w:cs="Times New Roman"/>
          <w:b/>
          <w:b/>
          <w:bCs/>
          <w:rtl w:val="true"/>
          <w:lang w:eastAsia="he-IL"/>
        </w:rPr>
        <w:t xml:space="preserve"> </w:t>
      </w:r>
      <w:r>
        <w:rPr>
          <w:b/>
          <w:b/>
          <w:bCs/>
          <w:rtl w:val="true"/>
          <w:lang w:eastAsia="he-IL"/>
        </w:rPr>
        <w:t>שאין</w:t>
      </w:r>
      <w:r>
        <w:rPr>
          <w:rFonts w:cs="Times New Roman"/>
          <w:b/>
          <w:b/>
          <w:bCs/>
          <w:rtl w:val="true"/>
          <w:lang w:eastAsia="he-IL"/>
        </w:rPr>
        <w:t xml:space="preserve"> </w:t>
      </w:r>
      <w:r>
        <w:rPr>
          <w:b/>
          <w:b/>
          <w:bCs/>
          <w:rtl w:val="true"/>
          <w:lang w:eastAsia="he-IL"/>
        </w:rPr>
        <w:t>לנו</w:t>
      </w:r>
      <w:r>
        <w:rPr>
          <w:rFonts w:cs="Times New Roman"/>
          <w:b/>
          <w:b/>
          <w:bCs/>
          <w:rtl w:val="true"/>
          <w:lang w:eastAsia="he-IL"/>
        </w:rPr>
        <w:t xml:space="preserve"> </w:t>
      </w:r>
      <w:r>
        <w:rPr>
          <w:b/>
          <w:b/>
          <w:bCs/>
          <w:rtl w:val="true"/>
          <w:lang w:eastAsia="he-IL"/>
        </w:rPr>
        <w:t>להשלים</w:t>
      </w:r>
      <w:r>
        <w:rPr>
          <w:rFonts w:cs="Times New Roman"/>
          <w:b/>
          <w:b/>
          <w:bCs/>
          <w:rtl w:val="true"/>
          <w:lang w:eastAsia="he-IL"/>
        </w:rPr>
        <w:t xml:space="preserve"> </w:t>
      </w:r>
      <w:r>
        <w:rPr>
          <w:b/>
          <w:b/>
          <w:bCs/>
          <w:rtl w:val="true"/>
          <w:lang w:eastAsia="he-IL"/>
        </w:rPr>
        <w:t>עימו</w:t>
      </w:r>
      <w:r>
        <w:rPr>
          <w:rFonts w:cs="Times New Roman"/>
          <w:b/>
          <w:b/>
          <w:bCs/>
          <w:rtl w:val="true"/>
          <w:lang w:eastAsia="he-IL"/>
        </w:rPr>
        <w:t xml:space="preserve"> </w:t>
      </w:r>
      <w:r>
        <w:rPr>
          <w:b/>
          <w:b/>
          <w:bCs/>
          <w:rtl w:val="true"/>
          <w:lang w:eastAsia="he-IL"/>
        </w:rPr>
        <w:t>ומדינת</w:t>
      </w:r>
      <w:r>
        <w:rPr>
          <w:rFonts w:cs="Times New Roman"/>
          <w:b/>
          <w:b/>
          <w:bCs/>
          <w:rtl w:val="true"/>
          <w:lang w:eastAsia="he-IL"/>
        </w:rPr>
        <w:t xml:space="preserve"> </w:t>
      </w:r>
      <w:r>
        <w:rPr>
          <w:b/>
          <w:b/>
          <w:bCs/>
          <w:rtl w:val="true"/>
          <w:lang w:eastAsia="he-IL"/>
        </w:rPr>
        <w:t>חוק</w:t>
      </w:r>
      <w:r>
        <w:rPr>
          <w:rFonts w:cs="Times New Roman"/>
          <w:b/>
          <w:b/>
          <w:bCs/>
          <w:rtl w:val="true"/>
          <w:lang w:eastAsia="he-IL"/>
        </w:rPr>
        <w:t xml:space="preserve"> </w:t>
      </w:r>
      <w:r>
        <w:rPr>
          <w:b/>
          <w:b/>
          <w:bCs/>
          <w:rtl w:val="true"/>
          <w:lang w:eastAsia="he-IL"/>
        </w:rPr>
        <w:t>צריכה</w:t>
      </w:r>
      <w:r>
        <w:rPr>
          <w:rFonts w:cs="Times New Roman"/>
          <w:b/>
          <w:b/>
          <w:bCs/>
          <w:rtl w:val="true"/>
          <w:lang w:eastAsia="he-IL"/>
        </w:rPr>
        <w:t xml:space="preserve"> </w:t>
      </w:r>
      <w:r>
        <w:rPr>
          <w:b/>
          <w:b/>
          <w:bCs/>
          <w:rtl w:val="true"/>
          <w:lang w:eastAsia="he-IL"/>
        </w:rPr>
        <w:t>לפעול</w:t>
      </w:r>
      <w:r>
        <w:rPr>
          <w:rFonts w:cs="Times New Roman"/>
          <w:b/>
          <w:b/>
          <w:bCs/>
          <w:rtl w:val="true"/>
          <w:lang w:eastAsia="he-IL"/>
        </w:rPr>
        <w:t xml:space="preserve"> </w:t>
      </w:r>
      <w:r>
        <w:rPr>
          <w:b/>
          <w:b/>
          <w:bCs/>
          <w:rtl w:val="true"/>
          <w:lang w:eastAsia="he-IL"/>
        </w:rPr>
        <w:t>כנגדו</w:t>
      </w:r>
      <w:r>
        <w:rPr>
          <w:rFonts w:cs="Times New Roman"/>
          <w:b/>
          <w:b/>
          <w:bCs/>
          <w:rtl w:val="true"/>
          <w:lang w:eastAsia="he-IL"/>
        </w:rPr>
        <w:t xml:space="preserve"> </w:t>
      </w:r>
      <w:r>
        <w:rPr>
          <w:b/>
          <w:b/>
          <w:bCs/>
          <w:rtl w:val="true"/>
          <w:lang w:eastAsia="he-IL"/>
        </w:rPr>
        <w:t>ביד</w:t>
      </w:r>
      <w:r>
        <w:rPr>
          <w:rFonts w:cs="Times New Roman"/>
          <w:b/>
          <w:b/>
          <w:bCs/>
          <w:rtl w:val="true"/>
          <w:lang w:eastAsia="he-IL"/>
        </w:rPr>
        <w:t xml:space="preserve"> </w:t>
      </w:r>
      <w:r>
        <w:rPr>
          <w:b/>
          <w:b/>
          <w:bCs/>
          <w:rtl w:val="true"/>
          <w:lang w:eastAsia="he-IL"/>
        </w:rPr>
        <w:t>חזקה</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המשטרה</w:t>
      </w:r>
      <w:r>
        <w:rPr>
          <w:rFonts w:cs="Times New Roman"/>
          <w:rtl w:val="true"/>
          <w:lang w:eastAsia="he-IL"/>
        </w:rPr>
        <w:t xml:space="preserve"> </w:t>
      </w:r>
      <w:r>
        <w:rPr>
          <w:rtl w:val="true"/>
          <w:lang w:eastAsia="he-IL"/>
        </w:rPr>
        <w:t>הצליחה</w:t>
      </w:r>
      <w:r>
        <w:rPr>
          <w:rFonts w:cs="Times New Roman"/>
          <w:rtl w:val="true"/>
          <w:lang w:eastAsia="he-IL"/>
        </w:rPr>
        <w:t xml:space="preserve"> </w:t>
      </w:r>
      <w:r>
        <w:rPr>
          <w:rtl w:val="true"/>
          <w:lang w:eastAsia="he-IL"/>
        </w:rPr>
        <w:t>לסכל</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המשך</w:t>
      </w:r>
      <w:r>
        <w:rPr>
          <w:rFonts w:cs="Times New Roman"/>
          <w:rtl w:val="true"/>
          <w:lang w:eastAsia="he-IL"/>
        </w:rPr>
        <w:t xml:space="preserve"> </w:t>
      </w:r>
      <w:r>
        <w:rPr>
          <w:rtl w:val="true"/>
          <w:lang w:eastAsia="he-IL"/>
        </w:rPr>
        <w:t>העבירות</w:t>
      </w:r>
      <w:r>
        <w:rPr>
          <w:rFonts w:cs="Times New Roman"/>
          <w:rtl w:val="true"/>
          <w:lang w:eastAsia="he-IL"/>
        </w:rPr>
        <w:t xml:space="preserve"> </w:t>
      </w:r>
      <w:r>
        <w:rPr>
          <w:rtl w:val="true"/>
          <w:lang w:eastAsia="he-IL"/>
        </w:rPr>
        <w:t>הפליליות</w:t>
      </w:r>
      <w:r>
        <w:rPr>
          <w:rFonts w:cs="Times New Roman"/>
          <w:rtl w:val="true"/>
          <w:lang w:eastAsia="he-IL"/>
        </w:rPr>
        <w:t xml:space="preserve"> </w:t>
      </w:r>
      <w:r>
        <w:rPr>
          <w:rtl w:val="true"/>
          <w:lang w:eastAsia="he-IL"/>
        </w:rPr>
        <w:t>אך</w:t>
      </w:r>
      <w:r>
        <w:rPr>
          <w:rFonts w:cs="Times New Roman"/>
          <w:rtl w:val="true"/>
          <w:lang w:eastAsia="he-IL"/>
        </w:rPr>
        <w:t xml:space="preserve"> </w:t>
      </w:r>
      <w:r>
        <w:rPr>
          <w:rtl w:val="true"/>
          <w:lang w:eastAsia="he-IL"/>
        </w:rPr>
        <w:t>מסוכנות</w:t>
      </w:r>
      <w:r>
        <w:rPr>
          <w:rFonts w:cs="Times New Roman"/>
          <w:rtl w:val="true"/>
          <w:lang w:eastAsia="he-IL"/>
        </w:rPr>
        <w:t xml:space="preserve"> </w:t>
      </w:r>
      <w:r>
        <w:rPr>
          <w:rtl w:val="true"/>
          <w:lang w:eastAsia="he-IL"/>
        </w:rPr>
        <w:t>משמעה</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פוטנציאל</w:t>
      </w:r>
      <w:r>
        <w:rPr>
          <w:rFonts w:cs="Times New Roman"/>
          <w:rtl w:val="true"/>
          <w:lang w:eastAsia="he-IL"/>
        </w:rPr>
        <w:t xml:space="preserve"> </w:t>
      </w:r>
      <w:r>
        <w:rPr>
          <w:rtl w:val="true"/>
          <w:lang w:eastAsia="he-IL"/>
        </w:rPr>
        <w:t>מסוכנות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במעשיהם</w:t>
      </w:r>
      <w:r>
        <w:rPr>
          <w:rFonts w:cs="Times New Roman"/>
          <w:rtl w:val="true"/>
          <w:lang w:eastAsia="he-IL"/>
        </w:rPr>
        <w:t xml:space="preserve"> </w:t>
      </w:r>
      <w:r>
        <w:rPr>
          <w:rtl w:val="true"/>
          <w:lang w:eastAsia="he-IL"/>
        </w:rPr>
        <w:t>פגעו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בערכים</w:t>
      </w:r>
      <w:r>
        <w:rPr>
          <w:rFonts w:cs="Times New Roman"/>
          <w:rtl w:val="true"/>
          <w:lang w:eastAsia="he-IL"/>
        </w:rPr>
        <w:t xml:space="preserve"> </w:t>
      </w:r>
      <w:r>
        <w:rPr>
          <w:rtl w:val="true"/>
          <w:lang w:eastAsia="he-IL"/>
        </w:rPr>
        <w:t>המוגנים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שמירה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חיי</w:t>
      </w:r>
      <w:r>
        <w:rPr>
          <w:rFonts w:cs="Times New Roman"/>
          <w:rtl w:val="true"/>
          <w:lang w:eastAsia="he-IL"/>
        </w:rPr>
        <w:t xml:space="preserve"> </w:t>
      </w:r>
      <w:r>
        <w:rPr>
          <w:rtl w:val="true"/>
          <w:lang w:eastAsia="he-IL"/>
        </w:rPr>
        <w:t>אדם</w:t>
      </w:r>
      <w:r>
        <w:rPr>
          <w:rFonts w:cs="Times New Roman"/>
          <w:rtl w:val="true"/>
          <w:lang w:eastAsia="he-IL"/>
        </w:rPr>
        <w:t xml:space="preserve"> </w:t>
      </w:r>
      <w:r>
        <w:rPr>
          <w:rtl w:val="true"/>
          <w:lang w:eastAsia="he-IL"/>
        </w:rPr>
        <w:t>ושלום</w:t>
      </w:r>
      <w:r>
        <w:rPr>
          <w:rFonts w:cs="Times New Roman"/>
          <w:rtl w:val="true"/>
          <w:lang w:eastAsia="he-IL"/>
        </w:rPr>
        <w:t xml:space="preserve"> </w:t>
      </w:r>
      <w:r>
        <w:rPr>
          <w:rtl w:val="true"/>
          <w:lang w:eastAsia="he-IL"/>
        </w:rPr>
        <w:t>הציבור</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קיים</w:t>
      </w:r>
      <w:r>
        <w:rPr>
          <w:rFonts w:cs="Times New Roman"/>
          <w:rtl w:val="true"/>
          <w:lang w:eastAsia="he-IL"/>
        </w:rPr>
        <w:t xml:space="preserve"> </w:t>
      </w:r>
      <w:r>
        <w:rPr>
          <w:rtl w:val="true"/>
          <w:lang w:eastAsia="he-IL"/>
        </w:rPr>
        <w:t>מדרג</w:t>
      </w:r>
      <w:r>
        <w:rPr>
          <w:rtl w:val="true"/>
          <w:lang w:eastAsia="he-IL"/>
        </w:rPr>
        <w:t xml:space="preserve">, </w:t>
      </w:r>
      <w:r>
        <w:rPr>
          <w:rtl w:val="true"/>
          <w:lang w:eastAsia="he-IL"/>
        </w:rPr>
        <w:t>החל</w:t>
      </w:r>
      <w:r>
        <w:rPr>
          <w:rFonts w:cs="Times New Roman"/>
          <w:rtl w:val="true"/>
          <w:lang w:eastAsia="he-IL"/>
        </w:rPr>
        <w:t xml:space="preserve"> </w:t>
      </w:r>
      <w:r>
        <w:rPr>
          <w:rtl w:val="true"/>
          <w:lang w:eastAsia="he-IL"/>
        </w:rPr>
        <w:t>מהחזקה</w:t>
      </w:r>
      <w:r>
        <w:rPr>
          <w:rFonts w:cs="Times New Roman"/>
          <w:rtl w:val="true"/>
          <w:lang w:eastAsia="he-IL"/>
        </w:rPr>
        <w:t xml:space="preserve"> </w:t>
      </w:r>
      <w:r>
        <w:rPr>
          <w:rtl w:val="true"/>
          <w:lang w:eastAsia="he-IL"/>
        </w:rPr>
        <w:t>ועד</w:t>
      </w:r>
      <w:r>
        <w:rPr>
          <w:rFonts w:cs="Times New Roman"/>
          <w:rtl w:val="true"/>
          <w:lang w:eastAsia="he-IL"/>
        </w:rPr>
        <w:t xml:space="preserve"> </w:t>
      </w:r>
      <w:r>
        <w:rPr>
          <w:rtl w:val="true"/>
          <w:lang w:eastAsia="he-IL"/>
        </w:rPr>
        <w:t>לסחר</w:t>
      </w:r>
      <w:r>
        <w:rPr>
          <w:rFonts w:cs="Times New Roman"/>
          <w:rtl w:val="true"/>
          <w:lang w:eastAsia="he-IL"/>
        </w:rPr>
        <w:t xml:space="preserve"> </w:t>
      </w:r>
      <w:r>
        <w:rPr>
          <w:rtl w:val="true"/>
          <w:lang w:eastAsia="he-IL"/>
        </w:rPr>
        <w:t>בנשק</w:t>
      </w:r>
      <w:r>
        <w:rPr>
          <w:rtl w:val="true"/>
          <w:lang w:eastAsia="he-IL"/>
        </w:rPr>
        <w:t xml:space="preserve">, </w:t>
      </w:r>
      <w:r>
        <w:rPr>
          <w:rtl w:val="true"/>
          <w:lang w:eastAsia="he-IL"/>
        </w:rPr>
        <w:t>את</w:t>
      </w:r>
      <w:r>
        <w:rPr>
          <w:rFonts w:cs="Times New Roman"/>
          <w:rtl w:val="true"/>
          <w:lang w:eastAsia="he-IL"/>
        </w:rPr>
        <w:t xml:space="preserve"> </w:t>
      </w:r>
      <w:r>
        <w:rPr>
          <w:rtl w:val="true"/>
          <w:lang w:eastAsia="he-IL"/>
        </w:rPr>
        <w:t>הבדלי</w:t>
      </w:r>
      <w:r>
        <w:rPr>
          <w:rFonts w:cs="Times New Roman"/>
          <w:rtl w:val="true"/>
          <w:lang w:eastAsia="he-IL"/>
        </w:rPr>
        <w:t xml:space="preserve"> </w:t>
      </w:r>
      <w:r>
        <w:rPr>
          <w:rtl w:val="true"/>
          <w:lang w:eastAsia="he-IL"/>
        </w:rPr>
        <w:t>החומרה</w:t>
      </w:r>
      <w:r>
        <w:rPr>
          <w:rFonts w:cs="Times New Roman"/>
          <w:rtl w:val="true"/>
          <w:lang w:eastAsia="he-IL"/>
        </w:rPr>
        <w:t xml:space="preserve"> </w:t>
      </w:r>
      <w:r>
        <w:rPr>
          <w:rtl w:val="true"/>
          <w:lang w:eastAsia="he-IL"/>
        </w:rPr>
        <w:t>ניתן</w:t>
      </w:r>
      <w:r>
        <w:rPr>
          <w:rFonts w:cs="Times New Roman"/>
          <w:rtl w:val="true"/>
          <w:lang w:eastAsia="he-IL"/>
        </w:rPr>
        <w:t xml:space="preserve"> </w:t>
      </w:r>
      <w:r>
        <w:rPr>
          <w:rtl w:val="true"/>
          <w:lang w:eastAsia="he-IL"/>
        </w:rPr>
        <w:t>לראות</w:t>
      </w:r>
      <w:r>
        <w:rPr>
          <w:rFonts w:cs="Times New Roman"/>
          <w:rtl w:val="true"/>
          <w:lang w:eastAsia="he-IL"/>
        </w:rPr>
        <w:t xml:space="preserve"> </w:t>
      </w:r>
      <w:r>
        <w:rPr>
          <w:rtl w:val="true"/>
          <w:lang w:eastAsia="he-IL"/>
        </w:rPr>
        <w:t>בענישה</w:t>
      </w:r>
      <w:r>
        <w:rPr>
          <w:rtl w:val="true"/>
          <w:lang w:eastAsia="he-IL"/>
        </w:rPr>
        <w:t xml:space="preserve">, </w:t>
      </w:r>
      <w:r>
        <w:rPr>
          <w:rtl w:val="true"/>
          <w:lang w:eastAsia="he-IL"/>
        </w:rPr>
        <w:t>והמחוקק</w:t>
      </w:r>
      <w:r>
        <w:rPr>
          <w:rFonts w:cs="Times New Roman"/>
          <w:rtl w:val="true"/>
          <w:lang w:eastAsia="he-IL"/>
        </w:rPr>
        <w:t xml:space="preserve"> </w:t>
      </w:r>
      <w:r>
        <w:rPr>
          <w:rtl w:val="true"/>
          <w:lang w:eastAsia="he-IL"/>
        </w:rPr>
        <w:t>קבע</w:t>
      </w:r>
      <w:r>
        <w:rPr>
          <w:rFonts w:cs="Times New Roman"/>
          <w:rtl w:val="true"/>
          <w:lang w:eastAsia="he-IL"/>
        </w:rPr>
        <w:t xml:space="preserve"> </w:t>
      </w:r>
      <w:r>
        <w:rPr>
          <w:rtl w:val="true"/>
          <w:lang w:eastAsia="he-IL"/>
        </w:rPr>
        <w:t>שקיימת</w:t>
      </w:r>
      <w:r>
        <w:rPr>
          <w:rFonts w:cs="Times New Roman"/>
          <w:rtl w:val="true"/>
          <w:lang w:eastAsia="he-IL"/>
        </w:rPr>
        <w:t xml:space="preserve"> </w:t>
      </w:r>
      <w:r>
        <w:rPr>
          <w:rtl w:val="true"/>
          <w:lang w:eastAsia="he-IL"/>
        </w:rPr>
        <w:t>חומרה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נשיאה</w:t>
      </w:r>
      <w:r>
        <w:rPr>
          <w:rFonts w:cs="Times New Roman"/>
          <w:rtl w:val="true"/>
          <w:lang w:eastAsia="he-IL"/>
        </w:rPr>
        <w:t xml:space="preserve"> </w:t>
      </w:r>
      <w:r>
        <w:rPr>
          <w:rtl w:val="true"/>
          <w:lang w:eastAsia="he-IL"/>
        </w:rPr>
        <w:t>והובלה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מעבר</w:t>
      </w:r>
      <w:r>
        <w:rPr>
          <w:rFonts w:cs="Times New Roman"/>
          <w:rtl w:val="true"/>
          <w:lang w:eastAsia="he-IL"/>
        </w:rPr>
        <w:t xml:space="preserve"> </w:t>
      </w:r>
      <w:r>
        <w:rPr>
          <w:rtl w:val="true"/>
          <w:lang w:eastAsia="he-IL"/>
        </w:rPr>
        <w:t>לעבירת</w:t>
      </w:r>
      <w:r>
        <w:rPr>
          <w:rFonts w:cs="Times New Roman"/>
          <w:rtl w:val="true"/>
          <w:lang w:eastAsia="he-IL"/>
        </w:rPr>
        <w:t xml:space="preserve"> </w:t>
      </w:r>
      <w:r>
        <w:rPr>
          <w:rtl w:val="true"/>
          <w:lang w:eastAsia="he-IL"/>
        </w:rPr>
        <w:t>ההחזקה</w:t>
      </w:r>
      <w:r>
        <w:rPr>
          <w:rtl w:val="true"/>
          <w:lang w:eastAsia="he-IL"/>
        </w:rPr>
        <w:t xml:space="preserve">, </w:t>
      </w:r>
      <w:r>
        <w:rPr>
          <w:rtl w:val="true"/>
          <w:lang w:eastAsia="he-IL"/>
        </w:rPr>
        <w:t>זאת</w:t>
      </w:r>
      <w:r>
        <w:rPr>
          <w:rFonts w:cs="Times New Roman"/>
          <w:rtl w:val="true"/>
          <w:lang w:eastAsia="he-IL"/>
        </w:rPr>
        <w:t xml:space="preserve"> </w:t>
      </w:r>
      <w:r>
        <w:rPr>
          <w:rtl w:val="true"/>
          <w:lang w:eastAsia="he-IL"/>
        </w:rPr>
        <w:t>עקב</w:t>
      </w:r>
      <w:r>
        <w:rPr>
          <w:rFonts w:cs="Times New Roman"/>
          <w:rtl w:val="true"/>
          <w:lang w:eastAsia="he-IL"/>
        </w:rPr>
        <w:t xml:space="preserve"> </w:t>
      </w:r>
      <w:r>
        <w:rPr>
          <w:rtl w:val="true"/>
          <w:lang w:eastAsia="he-IL"/>
        </w:rPr>
        <w:t>רמת</w:t>
      </w:r>
      <w:r>
        <w:rPr>
          <w:rFonts w:cs="Times New Roman"/>
          <w:rtl w:val="true"/>
          <w:lang w:eastAsia="he-IL"/>
        </w:rPr>
        <w:t xml:space="preserve"> </w:t>
      </w:r>
      <w:r>
        <w:rPr>
          <w:rtl w:val="true"/>
          <w:lang w:eastAsia="he-IL"/>
        </w:rPr>
        <w:t>הזמינות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השימוש</w:t>
      </w:r>
      <w:r>
        <w:rPr>
          <w:rFonts w:cs="Times New Roman"/>
          <w:rtl w:val="true"/>
          <w:lang w:eastAsia="he-IL"/>
        </w:rPr>
        <w:t xml:space="preserve"> </w:t>
      </w:r>
      <w:r>
        <w:rPr>
          <w:rtl w:val="true"/>
          <w:lang w:eastAsia="he-IL"/>
        </w:rPr>
        <w:t>בנשק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נתפסו</w:t>
      </w:r>
      <w:r>
        <w:rPr>
          <w:rFonts w:cs="Times New Roman"/>
          <w:rtl w:val="true"/>
          <w:lang w:eastAsia="he-IL"/>
        </w:rPr>
        <w:t xml:space="preserve"> </w:t>
      </w:r>
      <w:r>
        <w:rPr>
          <w:rtl w:val="true"/>
          <w:lang w:eastAsia="he-IL"/>
        </w:rPr>
        <w:t>כשברשותם</w:t>
      </w:r>
      <w:r>
        <w:rPr>
          <w:rFonts w:cs="Times New Roman"/>
          <w:rtl w:val="true"/>
          <w:lang w:eastAsia="he-IL"/>
        </w:rPr>
        <w:t xml:space="preserve"> </w:t>
      </w:r>
      <w:r>
        <w:rPr>
          <w:rtl w:val="true"/>
          <w:lang w:eastAsia="he-IL"/>
        </w:rPr>
        <w:t>נשק</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נתפסה</w:t>
      </w:r>
      <w:r>
        <w:rPr>
          <w:rFonts w:cs="Times New Roman"/>
          <w:rtl w:val="true"/>
          <w:lang w:eastAsia="he-IL"/>
        </w:rPr>
        <w:t xml:space="preserve"> </w:t>
      </w:r>
      <w:r>
        <w:rPr>
          <w:rtl w:val="true"/>
          <w:lang w:eastAsia="he-IL"/>
        </w:rPr>
        <w:t>תחמושת</w:t>
      </w:r>
      <w:r>
        <w:rPr>
          <w:rFonts w:cs="Times New Roman"/>
          <w:rtl w:val="true"/>
          <w:lang w:eastAsia="he-IL"/>
        </w:rPr>
        <w:t xml:space="preserve"> </w:t>
      </w:r>
      <w:r>
        <w:rPr>
          <w:rtl w:val="true"/>
          <w:lang w:eastAsia="he-IL"/>
        </w:rPr>
        <w:t>לצד</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דבר</w:t>
      </w:r>
      <w:r>
        <w:rPr>
          <w:rFonts w:cs="Times New Roman"/>
          <w:rtl w:val="true"/>
          <w:lang w:eastAsia="he-IL"/>
        </w:rPr>
        <w:t xml:space="preserve"> </w:t>
      </w:r>
      <w:r>
        <w:rPr>
          <w:rtl w:val="true"/>
          <w:lang w:eastAsia="he-IL"/>
        </w:rPr>
        <w:t>הפועל</w:t>
      </w:r>
      <w:r>
        <w:rPr>
          <w:rFonts w:cs="Times New Roman"/>
          <w:rtl w:val="true"/>
          <w:lang w:eastAsia="he-IL"/>
        </w:rPr>
        <w:t xml:space="preserve"> </w:t>
      </w:r>
      <w:r>
        <w:rPr>
          <w:rtl w:val="true"/>
          <w:lang w:eastAsia="he-IL"/>
        </w:rPr>
        <w:t>לזכותם</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הקלות</w:t>
      </w:r>
      <w:r>
        <w:rPr>
          <w:rFonts w:cs="Times New Roman"/>
          <w:rtl w:val="true"/>
          <w:lang w:eastAsia="he-IL"/>
        </w:rPr>
        <w:t xml:space="preserve"> </w:t>
      </w:r>
      <w:r>
        <w:rPr>
          <w:rtl w:val="true"/>
          <w:lang w:eastAsia="he-IL"/>
        </w:rPr>
        <w:t>בהשגת</w:t>
      </w:r>
      <w:r>
        <w:rPr>
          <w:rFonts w:cs="Times New Roman"/>
          <w:rtl w:val="true"/>
          <w:lang w:eastAsia="he-IL"/>
        </w:rPr>
        <w:t xml:space="preserve"> </w:t>
      </w:r>
      <w:r>
        <w:rPr>
          <w:rtl w:val="true"/>
          <w:lang w:eastAsia="he-IL"/>
        </w:rPr>
        <w:t>תחמושת</w:t>
      </w:r>
      <w:r>
        <w:rPr>
          <w:rFonts w:cs="Times New Roman"/>
          <w:rtl w:val="true"/>
          <w:lang w:eastAsia="he-IL"/>
        </w:rPr>
        <w:t xml:space="preserve"> </w:t>
      </w:r>
      <w:r>
        <w:rPr>
          <w:rtl w:val="true"/>
          <w:lang w:eastAsia="he-IL"/>
        </w:rPr>
        <w:t>רבה</w:t>
      </w:r>
      <w:r>
        <w:rPr>
          <w:rFonts w:cs="Times New Roman"/>
          <w:rtl w:val="true"/>
          <w:lang w:eastAsia="he-IL"/>
        </w:rPr>
        <w:t xml:space="preserve"> </w:t>
      </w:r>
      <w:r>
        <w:rPr>
          <w:rtl w:val="true"/>
          <w:lang w:eastAsia="he-IL"/>
        </w:rPr>
        <w:t>יותר</w:t>
      </w:r>
      <w:r>
        <w:rPr>
          <w:rFonts w:cs="Times New Roman"/>
          <w:rtl w:val="true"/>
          <w:lang w:eastAsia="he-IL"/>
        </w:rPr>
        <w:t xml:space="preserve"> </w:t>
      </w:r>
      <w:r>
        <w:rPr>
          <w:rtl w:val="true"/>
          <w:lang w:eastAsia="he-IL"/>
        </w:rPr>
        <w:t>מאשר</w:t>
      </w:r>
      <w:r>
        <w:rPr>
          <w:rFonts w:cs="Times New Roman"/>
          <w:rtl w:val="true"/>
          <w:lang w:eastAsia="he-IL"/>
        </w:rPr>
        <w:t xml:space="preserve"> </w:t>
      </w:r>
      <w:r>
        <w:rPr>
          <w:rtl w:val="true"/>
          <w:lang w:eastAsia="he-IL"/>
        </w:rPr>
        <w:t>השגת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עצמו</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מתייחס</w:t>
      </w:r>
      <w:r>
        <w:rPr>
          <w:rFonts w:cs="Times New Roman"/>
          <w:rtl w:val="true"/>
          <w:lang w:eastAsia="he-IL"/>
        </w:rPr>
        <w:t xml:space="preserve"> </w:t>
      </w:r>
      <w:r>
        <w:rPr>
          <w:rtl w:val="true"/>
          <w:lang w:eastAsia="he-IL"/>
        </w:rPr>
        <w:t>לעובדה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שהוסב</w:t>
      </w:r>
      <w:r>
        <w:rPr>
          <w:rFonts w:cs="Times New Roman"/>
          <w:rtl w:val="true"/>
          <w:lang w:eastAsia="he-IL"/>
        </w:rPr>
        <w:t xml:space="preserve"> </w:t>
      </w:r>
      <w:r>
        <w:rPr>
          <w:rtl w:val="true"/>
          <w:lang w:eastAsia="he-IL"/>
        </w:rPr>
        <w:t>ומבקש</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יינתן</w:t>
      </w:r>
      <w:r>
        <w:rPr>
          <w:rFonts w:cs="Times New Roman"/>
          <w:rtl w:val="true"/>
          <w:lang w:eastAsia="he-IL"/>
        </w:rPr>
        <w:t xml:space="preserve"> </w:t>
      </w:r>
      <w:r>
        <w:rPr>
          <w:rtl w:val="true"/>
          <w:lang w:eastAsia="he-IL"/>
        </w:rPr>
        <w:t>לכך</w:t>
      </w:r>
      <w:r>
        <w:rPr>
          <w:rFonts w:cs="Times New Roman"/>
          <w:rtl w:val="true"/>
          <w:lang w:eastAsia="he-IL"/>
        </w:rPr>
        <w:t xml:space="preserve"> </w:t>
      </w:r>
      <w:r>
        <w:rPr>
          <w:rtl w:val="true"/>
          <w:lang w:eastAsia="he-IL"/>
        </w:rPr>
        <w:t>משקל</w:t>
      </w:r>
      <w:r>
        <w:rPr>
          <w:rFonts w:cs="Times New Roman"/>
          <w:rtl w:val="true"/>
          <w:lang w:eastAsia="he-IL"/>
        </w:rPr>
        <w:t xml:space="preserve"> </w:t>
      </w:r>
      <w:r>
        <w:rPr>
          <w:rtl w:val="true"/>
          <w:lang w:eastAsia="he-IL"/>
        </w:rPr>
        <w:t>לטובת</w:t>
      </w:r>
      <w:r>
        <w:rPr>
          <w:rFonts w:cs="Times New Roman"/>
          <w:rtl w:val="true"/>
          <w:lang w:eastAsia="he-IL"/>
        </w:rPr>
        <w:t xml:space="preserve"> </w:t>
      </w:r>
      <w:r>
        <w:rPr>
          <w:rtl w:val="true"/>
          <w:lang w:eastAsia="he-IL"/>
        </w:rPr>
        <w:t>הנאשמים</w:t>
      </w:r>
      <w:r>
        <w:rPr>
          <w:rtl w:val="true"/>
          <w:lang w:eastAsia="he-IL"/>
        </w:rPr>
        <w:t xml:space="preserve">. </w:t>
      </w:r>
      <w:r>
        <w:rPr>
          <w:rtl w:val="true"/>
          <w:lang w:eastAsia="he-IL"/>
        </w:rPr>
        <w:t>מפנה</w:t>
      </w:r>
      <w:r>
        <w:rPr>
          <w:rFonts w:cs="Times New Roman"/>
          <w:rtl w:val="true"/>
          <w:lang w:eastAsia="he-IL"/>
        </w:rPr>
        <w:t xml:space="preserve"> </w:t>
      </w:r>
      <w:r>
        <w:rPr>
          <w:rtl w:val="true"/>
          <w:lang w:eastAsia="he-IL"/>
        </w:rPr>
        <w:t>בעניין</w:t>
      </w:r>
      <w:r>
        <w:rPr>
          <w:rFonts w:cs="Times New Roman"/>
          <w:rtl w:val="true"/>
          <w:lang w:eastAsia="he-IL"/>
        </w:rPr>
        <w:t xml:space="preserve"> </w:t>
      </w:r>
      <w:r>
        <w:rPr>
          <w:rtl w:val="true"/>
          <w:lang w:eastAsia="he-IL"/>
        </w:rPr>
        <w:t>ל</w:t>
      </w:r>
      <w:hyperlink r:id="rId15">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2141/21</w:t>
        </w:r>
      </w:hyperlink>
      <w:r>
        <w:rPr>
          <w:rtl w:val="true"/>
          <w:lang w:eastAsia="he-IL"/>
        </w:rPr>
        <w:t xml:space="preserve"> </w:t>
      </w:r>
      <w:r>
        <w:rPr>
          <w:b/>
          <w:bCs/>
          <w:rtl w:val="true"/>
          <w:lang w:eastAsia="he-IL"/>
        </w:rPr>
        <w:t>"</w:t>
      </w:r>
      <w:r>
        <w:rPr>
          <w:b/>
          <w:b/>
          <w:bCs/>
          <w:rtl w:val="true"/>
          <w:lang w:eastAsia="he-IL"/>
        </w:rPr>
        <w:t>שם</w:t>
      </w:r>
      <w:r>
        <w:rPr>
          <w:rFonts w:cs="Times New Roman"/>
          <w:b/>
          <w:b/>
          <w:bCs/>
          <w:rtl w:val="true"/>
          <w:lang w:eastAsia="he-IL"/>
        </w:rPr>
        <w:t xml:space="preserve"> </w:t>
      </w:r>
      <w:r>
        <w:rPr>
          <w:b/>
          <w:b/>
          <w:bCs/>
          <w:rtl w:val="true"/>
          <w:lang w:eastAsia="he-IL"/>
        </w:rPr>
        <w:t>גזר</w:t>
      </w:r>
      <w:r>
        <w:rPr>
          <w:rFonts w:cs="Times New Roman"/>
          <w:b/>
          <w:b/>
          <w:bCs/>
          <w:rtl w:val="true"/>
          <w:lang w:eastAsia="he-IL"/>
        </w:rPr>
        <w:t xml:space="preserve"> </w:t>
      </w:r>
      <w:r>
        <w:rPr>
          <w:b/>
          <w:b/>
          <w:bCs/>
          <w:rtl w:val="true"/>
          <w:lang w:eastAsia="he-IL"/>
        </w:rPr>
        <w:t>בית</w:t>
      </w:r>
      <w:r>
        <w:rPr>
          <w:rFonts w:cs="Times New Roman"/>
          <w:b/>
          <w:b/>
          <w:bCs/>
          <w:rtl w:val="true"/>
          <w:lang w:eastAsia="he-IL"/>
        </w:rPr>
        <w:t xml:space="preserve"> </w:t>
      </w:r>
      <w:r>
        <w:rPr>
          <w:b/>
          <w:b/>
          <w:bCs/>
          <w:rtl w:val="true"/>
          <w:lang w:eastAsia="he-IL"/>
        </w:rPr>
        <w:t>המשפט</w:t>
      </w:r>
      <w:r>
        <w:rPr>
          <w:rFonts w:cs="Times New Roman"/>
          <w:b/>
          <w:b/>
          <w:bCs/>
          <w:rtl w:val="true"/>
          <w:lang w:eastAsia="he-IL"/>
        </w:rPr>
        <w:t xml:space="preserve"> </w:t>
      </w:r>
      <w:r>
        <w:rPr>
          <w:b/>
          <w:b/>
          <w:bCs/>
          <w:rtl w:val="true"/>
          <w:lang w:eastAsia="he-IL"/>
        </w:rPr>
        <w:t>העליון</w:t>
      </w:r>
      <w:r>
        <w:rPr>
          <w:rFonts w:cs="Times New Roman"/>
          <w:b/>
          <w:b/>
          <w:bCs/>
          <w:rtl w:val="true"/>
          <w:lang w:eastAsia="he-IL"/>
        </w:rPr>
        <w:t xml:space="preserve"> </w:t>
      </w:r>
      <w:r>
        <w:rPr>
          <w:b/>
          <w:b/>
          <w:bCs/>
          <w:rtl w:val="true"/>
          <w:lang w:eastAsia="he-IL"/>
        </w:rPr>
        <w:t>בגין</w:t>
      </w:r>
      <w:r>
        <w:rPr>
          <w:rFonts w:cs="Times New Roman"/>
          <w:b/>
          <w:b/>
          <w:bCs/>
          <w:rtl w:val="true"/>
          <w:lang w:eastAsia="he-IL"/>
        </w:rPr>
        <w:t xml:space="preserve"> </w:t>
      </w:r>
      <w:r>
        <w:rPr>
          <w:b/>
          <w:b/>
          <w:bCs/>
          <w:rtl w:val="true"/>
          <w:lang w:eastAsia="he-IL"/>
        </w:rPr>
        <w:t>עבירה</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החזקת</w:t>
      </w:r>
      <w:r>
        <w:rPr>
          <w:rFonts w:cs="Times New Roman"/>
          <w:b/>
          <w:b/>
          <w:bCs/>
          <w:rtl w:val="true"/>
          <w:lang w:eastAsia="he-IL"/>
        </w:rPr>
        <w:t xml:space="preserve"> </w:t>
      </w:r>
      <w:r>
        <w:rPr>
          <w:b/>
          <w:b/>
          <w:bCs/>
          <w:rtl w:val="true"/>
          <w:lang w:eastAsia="he-IL"/>
        </w:rPr>
        <w:t>נשק</w:t>
      </w:r>
      <w:r>
        <w:rPr>
          <w:rFonts w:cs="Times New Roman"/>
          <w:b/>
          <w:b/>
          <w:bCs/>
          <w:rtl w:val="true"/>
          <w:lang w:eastAsia="he-IL"/>
        </w:rPr>
        <w:t xml:space="preserve"> </w:t>
      </w:r>
      <w:r>
        <w:rPr>
          <w:b/>
          <w:bCs/>
          <w:lang w:eastAsia="he-IL"/>
        </w:rPr>
        <w:t>20</w:t>
      </w:r>
      <w:r>
        <w:rPr>
          <w:b/>
          <w:bCs/>
          <w:rtl w:val="true"/>
          <w:lang w:eastAsia="he-IL"/>
        </w:rPr>
        <w:t xml:space="preserve"> </w:t>
      </w:r>
      <w:r>
        <w:rPr>
          <w:b/>
          <w:b/>
          <w:bCs/>
          <w:rtl w:val="true"/>
          <w:lang w:eastAsia="he-IL"/>
        </w:rPr>
        <w:t>חודשי</w:t>
      </w:r>
      <w:r>
        <w:rPr>
          <w:rFonts w:cs="Times New Roman"/>
          <w:b/>
          <w:b/>
          <w:bCs/>
          <w:rtl w:val="true"/>
          <w:lang w:eastAsia="he-IL"/>
        </w:rPr>
        <w:t xml:space="preserve"> </w:t>
      </w:r>
      <w:r>
        <w:rPr>
          <w:b/>
          <w:b/>
          <w:bCs/>
          <w:rtl w:val="true"/>
          <w:lang w:eastAsia="he-IL"/>
        </w:rPr>
        <w:t>מאסר</w:t>
      </w:r>
      <w:r>
        <w:rPr>
          <w:b/>
          <w:bCs/>
          <w:rtl w:val="true"/>
          <w:lang w:eastAsia="he-IL"/>
        </w:rPr>
        <w:t xml:space="preserve">, </w:t>
      </w:r>
      <w:r>
        <w:rPr>
          <w:b/>
          <w:b/>
          <w:bCs/>
          <w:rtl w:val="true"/>
          <w:lang w:eastAsia="he-IL"/>
        </w:rPr>
        <w:t>וגם</w:t>
      </w:r>
      <w:r>
        <w:rPr>
          <w:rFonts w:cs="Times New Roman"/>
          <w:b/>
          <w:b/>
          <w:bCs/>
          <w:rtl w:val="true"/>
          <w:lang w:eastAsia="he-IL"/>
        </w:rPr>
        <w:t xml:space="preserve"> </w:t>
      </w:r>
      <w:r>
        <w:rPr>
          <w:b/>
          <w:b/>
          <w:bCs/>
          <w:rtl w:val="true"/>
          <w:lang w:eastAsia="he-IL"/>
        </w:rPr>
        <w:t>שם</w:t>
      </w:r>
      <w:r>
        <w:rPr>
          <w:rFonts w:cs="Times New Roman"/>
          <w:b/>
          <w:b/>
          <w:bCs/>
          <w:rtl w:val="true"/>
          <w:lang w:eastAsia="he-IL"/>
        </w:rPr>
        <w:t xml:space="preserve"> </w:t>
      </w:r>
      <w:r>
        <w:rPr>
          <w:b/>
          <w:b/>
          <w:bCs/>
          <w:rtl w:val="true"/>
          <w:lang w:eastAsia="he-IL"/>
        </w:rPr>
        <w:t>היה</w:t>
      </w:r>
      <w:r>
        <w:rPr>
          <w:rFonts w:cs="Times New Roman"/>
          <w:b/>
          <w:b/>
          <w:bCs/>
          <w:rtl w:val="true"/>
          <w:lang w:eastAsia="he-IL"/>
        </w:rPr>
        <w:t xml:space="preserve"> </w:t>
      </w:r>
      <w:r>
        <w:rPr>
          <w:b/>
          <w:b/>
          <w:bCs/>
          <w:rtl w:val="true"/>
          <w:lang w:eastAsia="he-IL"/>
        </w:rPr>
        <w:t>מדובר</w:t>
      </w:r>
      <w:r>
        <w:rPr>
          <w:rFonts w:cs="Times New Roman"/>
          <w:b/>
          <w:b/>
          <w:bCs/>
          <w:rtl w:val="true"/>
          <w:lang w:eastAsia="he-IL"/>
        </w:rPr>
        <w:t xml:space="preserve"> </w:t>
      </w:r>
      <w:r>
        <w:rPr>
          <w:b/>
          <w:b/>
          <w:bCs/>
          <w:rtl w:val="true"/>
          <w:lang w:eastAsia="he-IL"/>
        </w:rPr>
        <w:t>באקדח</w:t>
      </w:r>
      <w:r>
        <w:rPr>
          <w:rFonts w:cs="Times New Roman"/>
          <w:b/>
          <w:b/>
          <w:bCs/>
          <w:rtl w:val="true"/>
          <w:lang w:eastAsia="he-IL"/>
        </w:rPr>
        <w:t xml:space="preserve"> </w:t>
      </w:r>
      <w:r>
        <w:rPr>
          <w:b/>
          <w:b/>
          <w:bCs/>
          <w:rtl w:val="true"/>
          <w:lang w:eastAsia="he-IL"/>
        </w:rPr>
        <w:t>אוויר</w:t>
      </w:r>
      <w:r>
        <w:rPr>
          <w:rFonts w:cs="Times New Roman"/>
          <w:b/>
          <w:b/>
          <w:bCs/>
          <w:rtl w:val="true"/>
          <w:lang w:eastAsia="he-IL"/>
        </w:rPr>
        <w:t xml:space="preserve"> </w:t>
      </w:r>
      <w:r>
        <w:rPr>
          <w:b/>
          <w:b/>
          <w:bCs/>
          <w:rtl w:val="true"/>
          <w:lang w:eastAsia="he-IL"/>
        </w:rPr>
        <w:t>מוסב</w:t>
      </w:r>
      <w:r>
        <w:rPr>
          <w:rFonts w:cs="Times New Roman"/>
          <w:b/>
          <w:b/>
          <w:bCs/>
          <w:rtl w:val="true"/>
          <w:lang w:eastAsia="he-IL"/>
        </w:rPr>
        <w:t xml:space="preserve"> </w:t>
      </w:r>
      <w:r>
        <w:rPr>
          <w:b/>
          <w:b/>
          <w:bCs/>
          <w:rtl w:val="true"/>
          <w:lang w:eastAsia="he-IL"/>
        </w:rPr>
        <w:t>שמסוגל</w:t>
      </w:r>
      <w:r>
        <w:rPr>
          <w:rFonts w:cs="Times New Roman"/>
          <w:b/>
          <w:b/>
          <w:bCs/>
          <w:rtl w:val="true"/>
          <w:lang w:eastAsia="he-IL"/>
        </w:rPr>
        <w:t xml:space="preserve"> </w:t>
      </w:r>
      <w:r>
        <w:rPr>
          <w:b/>
          <w:b/>
          <w:bCs/>
          <w:rtl w:val="true"/>
          <w:lang w:eastAsia="he-IL"/>
        </w:rPr>
        <w:t>להמית</w:t>
      </w:r>
      <w:r>
        <w:rPr>
          <w:b/>
          <w:bCs/>
          <w:rtl w:val="true"/>
          <w:lang w:eastAsia="he-IL"/>
        </w:rPr>
        <w:t xml:space="preserve">. </w:t>
      </w:r>
      <w:r>
        <w:rPr>
          <w:b/>
          <w:b/>
          <w:bCs/>
          <w:rtl w:val="true"/>
          <w:lang w:eastAsia="he-IL"/>
        </w:rPr>
        <w:t>בית</w:t>
      </w:r>
      <w:r>
        <w:rPr>
          <w:rFonts w:cs="Times New Roman"/>
          <w:b/>
          <w:b/>
          <w:bCs/>
          <w:rtl w:val="true"/>
          <w:lang w:eastAsia="he-IL"/>
        </w:rPr>
        <w:t xml:space="preserve"> </w:t>
      </w:r>
      <w:r>
        <w:rPr>
          <w:b/>
          <w:b/>
          <w:bCs/>
          <w:rtl w:val="true"/>
          <w:lang w:eastAsia="he-IL"/>
        </w:rPr>
        <w:t>משפט</w:t>
      </w:r>
      <w:r>
        <w:rPr>
          <w:rFonts w:cs="Times New Roman"/>
          <w:b/>
          <w:b/>
          <w:bCs/>
          <w:rtl w:val="true"/>
          <w:lang w:eastAsia="he-IL"/>
        </w:rPr>
        <w:t xml:space="preserve"> </w:t>
      </w:r>
      <w:r>
        <w:rPr>
          <w:b/>
          <w:b/>
          <w:bCs/>
          <w:rtl w:val="true"/>
          <w:lang w:eastAsia="he-IL"/>
        </w:rPr>
        <w:t>העליון</w:t>
      </w:r>
      <w:r>
        <w:rPr>
          <w:rFonts w:cs="Times New Roman"/>
          <w:b/>
          <w:b/>
          <w:bCs/>
          <w:rtl w:val="true"/>
          <w:lang w:eastAsia="he-IL"/>
        </w:rPr>
        <w:t xml:space="preserve"> </w:t>
      </w:r>
      <w:r>
        <w:rPr>
          <w:b/>
          <w:b/>
          <w:bCs/>
          <w:rtl w:val="true"/>
          <w:lang w:eastAsia="he-IL"/>
        </w:rPr>
        <w:t>לא</w:t>
      </w:r>
      <w:r>
        <w:rPr>
          <w:rFonts w:cs="Times New Roman"/>
          <w:b/>
          <w:b/>
          <w:bCs/>
          <w:rtl w:val="true"/>
          <w:lang w:eastAsia="he-IL"/>
        </w:rPr>
        <w:t xml:space="preserve"> </w:t>
      </w:r>
      <w:r>
        <w:rPr>
          <w:b/>
          <w:b/>
          <w:bCs/>
          <w:rtl w:val="true"/>
          <w:lang w:eastAsia="he-IL"/>
        </w:rPr>
        <w:t>התייחס</w:t>
      </w:r>
      <w:r>
        <w:rPr>
          <w:rFonts w:cs="Times New Roman"/>
          <w:b/>
          <w:b/>
          <w:bCs/>
          <w:rtl w:val="true"/>
          <w:lang w:eastAsia="he-IL"/>
        </w:rPr>
        <w:t xml:space="preserve"> </w:t>
      </w:r>
      <w:r>
        <w:rPr>
          <w:b/>
          <w:b/>
          <w:bCs/>
          <w:rtl w:val="true"/>
          <w:lang w:eastAsia="he-IL"/>
        </w:rPr>
        <w:t>לעובדה</w:t>
      </w:r>
      <w:r>
        <w:rPr>
          <w:rFonts w:cs="Times New Roman"/>
          <w:b/>
          <w:b/>
          <w:bCs/>
          <w:rtl w:val="true"/>
          <w:lang w:eastAsia="he-IL"/>
        </w:rPr>
        <w:t xml:space="preserve"> </w:t>
      </w:r>
      <w:r>
        <w:rPr>
          <w:b/>
          <w:b/>
          <w:bCs/>
          <w:rtl w:val="true"/>
          <w:lang w:eastAsia="he-IL"/>
        </w:rPr>
        <w:t>הזו</w:t>
      </w:r>
      <w:r>
        <w:rPr>
          <w:b/>
          <w:bCs/>
          <w:rtl w:val="true"/>
          <w:lang w:eastAsia="he-IL"/>
        </w:rPr>
        <w:t xml:space="preserve">, </w:t>
      </w:r>
      <w:r>
        <w:rPr>
          <w:b/>
          <w:b/>
          <w:bCs/>
          <w:rtl w:val="true"/>
          <w:lang w:eastAsia="he-IL"/>
        </w:rPr>
        <w:t>ומכלל</w:t>
      </w:r>
      <w:r>
        <w:rPr>
          <w:rFonts w:cs="Times New Roman"/>
          <w:b/>
          <w:b/>
          <w:bCs/>
          <w:rtl w:val="true"/>
          <w:lang w:eastAsia="he-IL"/>
        </w:rPr>
        <w:t xml:space="preserve"> </w:t>
      </w:r>
      <w:r>
        <w:rPr>
          <w:b/>
          <w:b/>
          <w:bCs/>
          <w:rtl w:val="true"/>
          <w:lang w:eastAsia="he-IL"/>
        </w:rPr>
        <w:t>הלאו</w:t>
      </w:r>
      <w:r>
        <w:rPr>
          <w:rFonts w:cs="Times New Roman"/>
          <w:b/>
          <w:b/>
          <w:bCs/>
          <w:rtl w:val="true"/>
          <w:lang w:eastAsia="he-IL"/>
        </w:rPr>
        <w:t xml:space="preserve"> </w:t>
      </w:r>
      <w:r>
        <w:rPr>
          <w:b/>
          <w:b/>
          <w:bCs/>
          <w:rtl w:val="true"/>
          <w:lang w:eastAsia="he-IL"/>
        </w:rPr>
        <w:t>אני</w:t>
      </w:r>
      <w:r>
        <w:rPr>
          <w:rFonts w:cs="Times New Roman"/>
          <w:b/>
          <w:b/>
          <w:bCs/>
          <w:rtl w:val="true"/>
          <w:lang w:eastAsia="he-IL"/>
        </w:rPr>
        <w:t xml:space="preserve"> </w:t>
      </w:r>
      <w:r>
        <w:rPr>
          <w:b/>
          <w:b/>
          <w:bCs/>
          <w:rtl w:val="true"/>
          <w:lang w:eastAsia="he-IL"/>
        </w:rPr>
        <w:t>מבקש</w:t>
      </w:r>
      <w:r>
        <w:rPr>
          <w:rFonts w:cs="Times New Roman"/>
          <w:b/>
          <w:b/>
          <w:bCs/>
          <w:rtl w:val="true"/>
          <w:lang w:eastAsia="he-IL"/>
        </w:rPr>
        <w:t xml:space="preserve"> </w:t>
      </w:r>
      <w:r>
        <w:rPr>
          <w:b/>
          <w:b/>
          <w:bCs/>
          <w:rtl w:val="true"/>
          <w:lang w:eastAsia="he-IL"/>
        </w:rPr>
        <w:t>ללמוד</w:t>
      </w:r>
      <w:r>
        <w:rPr>
          <w:rFonts w:cs="Times New Roman"/>
          <w:b/>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הכן</w:t>
      </w:r>
      <w:r>
        <w:rPr>
          <w:b/>
          <w:bCs/>
          <w:rtl w:val="true"/>
          <w:lang w:eastAsia="he-IL"/>
        </w:rPr>
        <w:t xml:space="preserve">, </w:t>
      </w:r>
      <w:r>
        <w:rPr>
          <w:b/>
          <w:b/>
          <w:bCs/>
          <w:rtl w:val="true"/>
          <w:lang w:eastAsia="he-IL"/>
        </w:rPr>
        <w:t>אם</w:t>
      </w:r>
      <w:r>
        <w:rPr>
          <w:rFonts w:cs="Times New Roman"/>
          <w:b/>
          <w:b/>
          <w:bCs/>
          <w:rtl w:val="true"/>
          <w:lang w:eastAsia="he-IL"/>
        </w:rPr>
        <w:t xml:space="preserve"> </w:t>
      </w:r>
      <w:r>
        <w:rPr>
          <w:b/>
          <w:b/>
          <w:bCs/>
          <w:rtl w:val="true"/>
          <w:lang w:eastAsia="he-IL"/>
        </w:rPr>
        <w:t>לא</w:t>
      </w:r>
      <w:r>
        <w:rPr>
          <w:rFonts w:cs="Times New Roman"/>
          <w:b/>
          <w:b/>
          <w:bCs/>
          <w:rtl w:val="true"/>
          <w:lang w:eastAsia="he-IL"/>
        </w:rPr>
        <w:t xml:space="preserve"> </w:t>
      </w:r>
      <w:r>
        <w:rPr>
          <w:b/>
          <w:b/>
          <w:bCs/>
          <w:rtl w:val="true"/>
          <w:lang w:eastAsia="he-IL"/>
        </w:rPr>
        <w:t>התייחס</w:t>
      </w:r>
      <w:r>
        <w:rPr>
          <w:rFonts w:cs="Times New Roman"/>
          <w:b/>
          <w:b/>
          <w:bCs/>
          <w:rtl w:val="true"/>
          <w:lang w:eastAsia="he-IL"/>
        </w:rPr>
        <w:t xml:space="preserve"> </w:t>
      </w:r>
      <w:r>
        <w:rPr>
          <w:b/>
          <w:b/>
          <w:bCs/>
          <w:rtl w:val="true"/>
          <w:lang w:eastAsia="he-IL"/>
        </w:rPr>
        <w:t>בית</w:t>
      </w:r>
      <w:r>
        <w:rPr>
          <w:rFonts w:cs="Times New Roman"/>
          <w:b/>
          <w:b/>
          <w:bCs/>
          <w:rtl w:val="true"/>
          <w:lang w:eastAsia="he-IL"/>
        </w:rPr>
        <w:t xml:space="preserve"> </w:t>
      </w:r>
      <w:r>
        <w:rPr>
          <w:b/>
          <w:b/>
          <w:bCs/>
          <w:rtl w:val="true"/>
          <w:lang w:eastAsia="he-IL"/>
        </w:rPr>
        <w:t>המשפט</w:t>
      </w:r>
      <w:r>
        <w:rPr>
          <w:rFonts w:cs="Times New Roman"/>
          <w:b/>
          <w:b/>
          <w:bCs/>
          <w:rtl w:val="true"/>
          <w:lang w:eastAsia="he-IL"/>
        </w:rPr>
        <w:t xml:space="preserve"> </w:t>
      </w:r>
      <w:r>
        <w:rPr>
          <w:b/>
          <w:b/>
          <w:bCs/>
          <w:rtl w:val="true"/>
          <w:lang w:eastAsia="he-IL"/>
        </w:rPr>
        <w:t>העליון</w:t>
      </w:r>
      <w:r>
        <w:rPr>
          <w:rFonts w:cs="Times New Roman"/>
          <w:b/>
          <w:b/>
          <w:bCs/>
          <w:rtl w:val="true"/>
          <w:lang w:eastAsia="he-IL"/>
        </w:rPr>
        <w:t xml:space="preserve"> </w:t>
      </w:r>
      <w:r>
        <w:rPr>
          <w:b/>
          <w:b/>
          <w:bCs/>
          <w:rtl w:val="true"/>
          <w:lang w:eastAsia="he-IL"/>
        </w:rPr>
        <w:t>לעובדה</w:t>
      </w:r>
      <w:r>
        <w:rPr>
          <w:rFonts w:cs="Times New Roman"/>
          <w:b/>
          <w:b/>
          <w:bCs/>
          <w:rtl w:val="true"/>
          <w:lang w:eastAsia="he-IL"/>
        </w:rPr>
        <w:t xml:space="preserve"> </w:t>
      </w:r>
      <w:r>
        <w:rPr>
          <w:b/>
          <w:b/>
          <w:bCs/>
          <w:rtl w:val="true"/>
          <w:lang w:eastAsia="he-IL"/>
        </w:rPr>
        <w:t>זו</w:t>
      </w:r>
      <w:r>
        <w:rPr>
          <w:rFonts w:cs="Times New Roman"/>
          <w:b/>
          <w:b/>
          <w:bCs/>
          <w:rtl w:val="true"/>
          <w:lang w:eastAsia="he-IL"/>
        </w:rPr>
        <w:t xml:space="preserve"> </w:t>
      </w:r>
      <w:r>
        <w:rPr>
          <w:b/>
          <w:b/>
          <w:bCs/>
          <w:rtl w:val="true"/>
          <w:lang w:eastAsia="he-IL"/>
        </w:rPr>
        <w:t>הרי</w:t>
      </w:r>
      <w:r>
        <w:rPr>
          <w:rFonts w:cs="Times New Roman"/>
          <w:b/>
          <w:b/>
          <w:bCs/>
          <w:rtl w:val="true"/>
          <w:lang w:eastAsia="he-IL"/>
        </w:rPr>
        <w:t xml:space="preserve"> </w:t>
      </w:r>
      <w:r>
        <w:rPr>
          <w:b/>
          <w:b/>
          <w:bCs/>
          <w:rtl w:val="true"/>
          <w:lang w:eastAsia="he-IL"/>
        </w:rPr>
        <w:t>שהיא</w:t>
      </w:r>
      <w:r>
        <w:rPr>
          <w:rFonts w:cs="Times New Roman"/>
          <w:b/>
          <w:b/>
          <w:bCs/>
          <w:rtl w:val="true"/>
          <w:lang w:eastAsia="he-IL"/>
        </w:rPr>
        <w:t xml:space="preserve"> </w:t>
      </w:r>
      <w:r>
        <w:rPr>
          <w:b/>
          <w:b/>
          <w:bCs/>
          <w:rtl w:val="true"/>
          <w:lang w:eastAsia="he-IL"/>
        </w:rPr>
        <w:t>מתקיימת</w:t>
      </w:r>
      <w:r>
        <w:rPr>
          <w:b/>
          <w:bCs/>
          <w:rtl w:val="true"/>
          <w:lang w:eastAsia="he-IL"/>
        </w:rPr>
        <w:t xml:space="preserve">. </w:t>
      </w:r>
      <w:r>
        <w:rPr>
          <w:b/>
          <w:b/>
          <w:bCs/>
          <w:rtl w:val="true"/>
          <w:lang w:eastAsia="he-IL"/>
        </w:rPr>
        <w:t>בסופו</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דבר</w:t>
      </w:r>
      <w:r>
        <w:rPr>
          <w:rFonts w:cs="Times New Roman"/>
          <w:b/>
          <w:b/>
          <w:bCs/>
          <w:rtl w:val="true"/>
          <w:lang w:eastAsia="he-IL"/>
        </w:rPr>
        <w:t xml:space="preserve"> </w:t>
      </w:r>
      <w:r>
        <w:rPr>
          <w:b/>
          <w:b/>
          <w:bCs/>
          <w:rtl w:val="true"/>
          <w:lang w:eastAsia="he-IL"/>
        </w:rPr>
        <w:t>מה</w:t>
      </w:r>
      <w:r>
        <w:rPr>
          <w:rFonts w:cs="Times New Roman"/>
          <w:b/>
          <w:b/>
          <w:bCs/>
          <w:rtl w:val="true"/>
          <w:lang w:eastAsia="he-IL"/>
        </w:rPr>
        <w:t xml:space="preserve"> </w:t>
      </w:r>
      <w:r>
        <w:rPr>
          <w:b/>
          <w:b/>
          <w:bCs/>
          <w:rtl w:val="true"/>
          <w:lang w:eastAsia="he-IL"/>
        </w:rPr>
        <w:t>שקובע</w:t>
      </w:r>
      <w:r>
        <w:rPr>
          <w:rFonts w:cs="Times New Roman"/>
          <w:b/>
          <w:b/>
          <w:bCs/>
          <w:rtl w:val="true"/>
          <w:lang w:eastAsia="he-IL"/>
        </w:rPr>
        <w:t xml:space="preserve"> </w:t>
      </w:r>
      <w:r>
        <w:rPr>
          <w:b/>
          <w:b/>
          <w:bCs/>
          <w:rtl w:val="true"/>
          <w:lang w:eastAsia="he-IL"/>
        </w:rPr>
        <w:t>היכולת</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אותו</w:t>
      </w:r>
      <w:r>
        <w:rPr>
          <w:rFonts w:cs="Times New Roman"/>
          <w:b/>
          <w:b/>
          <w:bCs/>
          <w:rtl w:val="true"/>
          <w:lang w:eastAsia="he-IL"/>
        </w:rPr>
        <w:t xml:space="preserve"> </w:t>
      </w:r>
      <w:r>
        <w:rPr>
          <w:b/>
          <w:b/>
          <w:bCs/>
          <w:rtl w:val="true"/>
          <w:lang w:eastAsia="he-IL"/>
        </w:rPr>
        <w:t>כלי</w:t>
      </w:r>
      <w:r>
        <w:rPr>
          <w:rFonts w:cs="Times New Roman"/>
          <w:b/>
          <w:b/>
          <w:bCs/>
          <w:rtl w:val="true"/>
          <w:lang w:eastAsia="he-IL"/>
        </w:rPr>
        <w:t xml:space="preserve"> </w:t>
      </w:r>
      <w:r>
        <w:rPr>
          <w:b/>
          <w:b/>
          <w:bCs/>
          <w:rtl w:val="true"/>
          <w:lang w:eastAsia="he-IL"/>
        </w:rPr>
        <w:t>נשק</w:t>
      </w:r>
      <w:r>
        <w:rPr>
          <w:b/>
          <w:bCs/>
          <w:rtl w:val="true"/>
          <w:lang w:eastAsia="he-IL"/>
        </w:rPr>
        <w:t xml:space="preserve">, </w:t>
      </w:r>
      <w:r>
        <w:rPr>
          <w:b/>
          <w:b/>
          <w:bCs/>
          <w:rtl w:val="true"/>
          <w:lang w:eastAsia="he-IL"/>
        </w:rPr>
        <w:t>כמו</w:t>
      </w:r>
      <w:r>
        <w:rPr>
          <w:rFonts w:cs="Times New Roman"/>
          <w:b/>
          <w:b/>
          <w:bCs/>
          <w:rtl w:val="true"/>
          <w:lang w:eastAsia="he-IL"/>
        </w:rPr>
        <w:t xml:space="preserve"> </w:t>
      </w:r>
      <w:r>
        <w:rPr>
          <w:b/>
          <w:b/>
          <w:bCs/>
          <w:rtl w:val="true"/>
          <w:lang w:eastAsia="he-IL"/>
        </w:rPr>
        <w:t>במקרה</w:t>
      </w:r>
      <w:r>
        <w:rPr>
          <w:rFonts w:cs="Times New Roman"/>
          <w:b/>
          <w:b/>
          <w:bCs/>
          <w:rtl w:val="true"/>
          <w:lang w:eastAsia="he-IL"/>
        </w:rPr>
        <w:t xml:space="preserve"> </w:t>
      </w:r>
      <w:r>
        <w:rPr>
          <w:b/>
          <w:b/>
          <w:bCs/>
          <w:rtl w:val="true"/>
          <w:lang w:eastAsia="he-IL"/>
        </w:rPr>
        <w:t>שלנו</w:t>
      </w:r>
      <w:r>
        <w:rPr>
          <w:rFonts w:cs="Times New Roman"/>
          <w:b/>
          <w:b/>
          <w:bCs/>
          <w:rtl w:val="true"/>
          <w:lang w:eastAsia="he-IL"/>
        </w:rPr>
        <w:t xml:space="preserve"> </w:t>
      </w:r>
      <w:r>
        <w:rPr>
          <w:b/>
          <w:b/>
          <w:bCs/>
          <w:rtl w:val="true"/>
          <w:lang w:eastAsia="he-IL"/>
        </w:rPr>
        <w:t>מדובר</w:t>
      </w:r>
      <w:r>
        <w:rPr>
          <w:rFonts w:cs="Times New Roman"/>
          <w:b/>
          <w:b/>
          <w:bCs/>
          <w:rtl w:val="true"/>
          <w:lang w:eastAsia="he-IL"/>
        </w:rPr>
        <w:t xml:space="preserve"> </w:t>
      </w:r>
      <w:r>
        <w:rPr>
          <w:b/>
          <w:b/>
          <w:bCs/>
          <w:rtl w:val="true"/>
          <w:lang w:eastAsia="he-IL"/>
        </w:rPr>
        <w:t>בנשק</w:t>
      </w:r>
      <w:r>
        <w:rPr>
          <w:rFonts w:cs="Times New Roman"/>
          <w:b/>
          <w:b/>
          <w:bCs/>
          <w:rtl w:val="true"/>
          <w:lang w:eastAsia="he-IL"/>
        </w:rPr>
        <w:t xml:space="preserve"> </w:t>
      </w:r>
      <w:r>
        <w:rPr>
          <w:b/>
          <w:b/>
          <w:bCs/>
          <w:rtl w:val="true"/>
          <w:lang w:eastAsia="he-IL"/>
        </w:rPr>
        <w:t>שיכול</w:t>
      </w:r>
      <w:r>
        <w:rPr>
          <w:rFonts w:cs="Times New Roman"/>
          <w:b/>
          <w:b/>
          <w:bCs/>
          <w:rtl w:val="true"/>
          <w:lang w:eastAsia="he-IL"/>
        </w:rPr>
        <w:t xml:space="preserve"> </w:t>
      </w:r>
      <w:r>
        <w:rPr>
          <w:b/>
          <w:b/>
          <w:bCs/>
          <w:rtl w:val="true"/>
          <w:lang w:eastAsia="he-IL"/>
        </w:rPr>
        <w:t>להמית</w:t>
      </w:r>
      <w:r>
        <w:rPr>
          <w:b/>
          <w:bCs/>
          <w:rtl w:val="true"/>
          <w:lang w:eastAsia="he-IL"/>
        </w:rPr>
        <w:t xml:space="preserve">" .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color w:val="FF0000"/>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1</w:t>
      </w:r>
      <w:r>
        <w:rPr>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עשיר</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אלימות</w:t>
      </w:r>
      <w:r>
        <w:rPr>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עשיר</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אלימות</w:t>
      </w:r>
      <w:r>
        <w:rPr>
          <w:rFonts w:cs="Times New Roman"/>
          <w:rtl w:val="true"/>
          <w:lang w:eastAsia="he-IL"/>
        </w:rPr>
        <w:t xml:space="preserve"> </w:t>
      </w:r>
      <w:r>
        <w:rPr>
          <w:rtl w:val="true"/>
          <w:lang w:eastAsia="he-IL"/>
        </w:rPr>
        <w:t>וסמים</w:t>
      </w:r>
      <w:r>
        <w:rPr>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מינורי</w:t>
      </w:r>
      <w:r>
        <w:rPr>
          <w:rFonts w:cs="Times New Roman"/>
          <w:rtl w:val="true"/>
          <w:lang w:eastAsia="he-IL"/>
        </w:rPr>
        <w:t xml:space="preserve"> </w:t>
      </w:r>
      <w:r>
        <w:rPr>
          <w:rtl w:val="true"/>
          <w:lang w:eastAsia="he-IL"/>
        </w:rPr>
        <w:t>יותר</w:t>
      </w:r>
      <w:r>
        <w:rPr>
          <w:rFonts w:cs="Times New Roman"/>
          <w:rtl w:val="true"/>
          <w:lang w:eastAsia="he-IL"/>
        </w:rPr>
        <w:t xml:space="preserve"> </w:t>
      </w:r>
      <w:r>
        <w:rPr>
          <w:rtl w:val="true"/>
          <w:lang w:eastAsia="he-IL"/>
        </w:rPr>
        <w:t>וקיימת</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הרשעה</w:t>
      </w:r>
      <w:r>
        <w:rPr>
          <w:rFonts w:cs="Times New Roman"/>
          <w:rtl w:val="true"/>
          <w:lang w:eastAsia="he-IL"/>
        </w:rPr>
        <w:t xml:space="preserve"> </w:t>
      </w:r>
      <w:r>
        <w:rPr>
          <w:rtl w:val="true"/>
          <w:lang w:eastAsia="he-IL"/>
        </w:rPr>
        <w:t>קודמת</w:t>
      </w:r>
      <w:r>
        <w:rPr>
          <w:rFonts w:cs="Times New Roman"/>
          <w:rtl w:val="true"/>
          <w:lang w:eastAsia="he-IL"/>
        </w:rPr>
        <w:t xml:space="preserve"> </w:t>
      </w:r>
      <w:r>
        <w:rPr>
          <w:rtl w:val="true"/>
          <w:lang w:eastAsia="he-IL"/>
        </w:rPr>
        <w:t>בעבירת</w:t>
      </w:r>
      <w:r>
        <w:rPr>
          <w:rFonts w:cs="Times New Roman"/>
          <w:rtl w:val="true"/>
          <w:lang w:eastAsia="he-IL"/>
        </w:rPr>
        <w:t xml:space="preserve"> </w:t>
      </w:r>
      <w:r>
        <w:rPr>
          <w:rtl w:val="true"/>
          <w:lang w:eastAsia="he-IL"/>
        </w:rPr>
        <w:t>תגרה</w:t>
      </w:r>
      <w:r>
        <w:rPr>
          <w:rFonts w:cs="Times New Roman"/>
          <w:rtl w:val="true"/>
          <w:lang w:eastAsia="he-IL"/>
        </w:rPr>
        <w:t xml:space="preserve"> </w:t>
      </w:r>
      <w:r>
        <w:rPr>
          <w:rtl w:val="true"/>
          <w:lang w:eastAsia="he-IL"/>
        </w:rPr>
        <w:t>והחזקת</w:t>
      </w:r>
      <w:r>
        <w:rPr>
          <w:rFonts w:cs="Times New Roman"/>
          <w:rtl w:val="true"/>
          <w:lang w:eastAsia="he-IL"/>
        </w:rPr>
        <w:t xml:space="preserve"> </w:t>
      </w:r>
      <w:r>
        <w:rPr>
          <w:rtl w:val="true"/>
          <w:lang w:eastAsia="he-IL"/>
        </w:rPr>
        <w:t>סכין</w:t>
      </w:r>
      <w:r>
        <w:rPr>
          <w:rtl w:val="true"/>
          <w:lang w:eastAsia="he-IL"/>
        </w:rPr>
        <w:t xml:space="preserve">, </w:t>
      </w:r>
      <w:r>
        <w:rPr>
          <w:rtl w:val="true"/>
          <w:lang w:eastAsia="he-IL"/>
        </w:rPr>
        <w:t>ולנאשם</w:t>
      </w:r>
      <w:r>
        <w:rPr>
          <w:rFonts w:cs="Times New Roman"/>
          <w:rtl w:val="true"/>
          <w:lang w:eastAsia="he-IL"/>
        </w:rPr>
        <w:t xml:space="preserve"> </w:t>
      </w:r>
      <w:r>
        <w:rPr>
          <w:lang w:eastAsia="he-IL"/>
        </w:rPr>
        <w:t>4</w:t>
      </w:r>
      <w:r>
        <w:rPr>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בעבירה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חבלה</w:t>
      </w:r>
      <w:r>
        <w:rPr>
          <w:rFonts w:cs="Times New Roman"/>
          <w:rtl w:val="true"/>
          <w:lang w:eastAsia="he-IL"/>
        </w:rPr>
        <w:t xml:space="preserve"> </w:t>
      </w:r>
      <w:r>
        <w:rPr>
          <w:rtl w:val="true"/>
          <w:lang w:eastAsia="he-IL"/>
        </w:rPr>
        <w:t>חמורה</w:t>
      </w:r>
      <w:r>
        <w:rPr>
          <w:rFonts w:cs="Times New Roman"/>
          <w:rtl w:val="true"/>
          <w:lang w:eastAsia="he-IL"/>
        </w:rPr>
        <w:t xml:space="preserve"> </w:t>
      </w:r>
      <w:r>
        <w:rPr>
          <w:rtl w:val="true"/>
          <w:lang w:eastAsia="he-IL"/>
        </w:rPr>
        <w:t>ונשיאת</w:t>
      </w:r>
      <w:r>
        <w:rPr>
          <w:rFonts w:cs="Times New Roman"/>
          <w:rtl w:val="true"/>
          <w:lang w:eastAsia="he-IL"/>
        </w:rPr>
        <w:t xml:space="preserve"> </w:t>
      </w:r>
      <w:r>
        <w:rPr>
          <w:rtl w:val="true"/>
          <w:lang w:eastAsia="he-IL"/>
        </w:rPr>
        <w:t>נשק</w:t>
      </w:r>
      <w:r>
        <w:rPr>
          <w:rtl w:val="true"/>
          <w:lang w:eastAsia="he-IL"/>
        </w:rPr>
        <w:t xml:space="preserve">, </w:t>
      </w:r>
      <w:r>
        <w:rPr>
          <w:rtl w:val="true"/>
          <w:lang w:eastAsia="he-IL"/>
        </w:rPr>
        <w:t>וניתן</w:t>
      </w:r>
      <w:r>
        <w:rPr>
          <w:rFonts w:cs="Times New Roman"/>
          <w:rtl w:val="true"/>
          <w:lang w:eastAsia="he-IL"/>
        </w:rPr>
        <w:t xml:space="preserve"> </w:t>
      </w:r>
      <w:r>
        <w:rPr>
          <w:rtl w:val="true"/>
          <w:lang w:eastAsia="he-IL"/>
        </w:rPr>
        <w:t>להבין</w:t>
      </w:r>
      <w:r>
        <w:rPr>
          <w:rFonts w:cs="Times New Roman"/>
          <w:rtl w:val="true"/>
          <w:lang w:eastAsia="he-IL"/>
        </w:rPr>
        <w:t xml:space="preserve"> </w:t>
      </w:r>
      <w:r>
        <w:rPr>
          <w:rtl w:val="true"/>
          <w:lang w:eastAsia="he-IL"/>
        </w:rPr>
        <w:t>מעובדות</w:t>
      </w:r>
      <w:r>
        <w:rPr>
          <w:rFonts w:cs="Times New Roman"/>
          <w:rtl w:val="true"/>
          <w:lang w:eastAsia="he-IL"/>
        </w:rPr>
        <w:t xml:space="preserve"> </w:t>
      </w:r>
      <w:r>
        <w:rPr>
          <w:rtl w:val="true"/>
          <w:lang w:eastAsia="he-IL"/>
        </w:rPr>
        <w:t>גזר</w:t>
      </w:r>
      <w:r>
        <w:rPr>
          <w:rFonts w:cs="Times New Roman"/>
          <w:rtl w:val="true"/>
          <w:lang w:eastAsia="he-IL"/>
        </w:rPr>
        <w:t xml:space="preserve"> </w:t>
      </w:r>
      <w:r>
        <w:rPr>
          <w:rtl w:val="true"/>
          <w:lang w:eastAsia="he-IL"/>
        </w:rPr>
        <w:t>הדין</w:t>
      </w:r>
      <w:r>
        <w:rPr>
          <w:rFonts w:cs="Times New Roman"/>
          <w:rtl w:val="true"/>
          <w:lang w:eastAsia="he-IL"/>
        </w:rPr>
        <w:t xml:space="preserve"> </w:t>
      </w:r>
      <w:r>
        <w:rPr>
          <w:rtl w:val="true"/>
          <w:lang w:eastAsia="he-IL"/>
        </w:rPr>
        <w:t>בעניינו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גודל</w:t>
      </w:r>
      <w:r>
        <w:rPr>
          <w:rFonts w:cs="Times New Roman"/>
          <w:rtl w:val="true"/>
          <w:lang w:eastAsia="he-IL"/>
        </w:rPr>
        <w:t xml:space="preserve"> </w:t>
      </w:r>
      <w:r>
        <w:rPr>
          <w:rtl w:val="true"/>
          <w:lang w:eastAsia="he-IL"/>
        </w:rPr>
        <w:t>המסוכנות</w:t>
      </w:r>
      <w:r>
        <w:rPr>
          <w:rFonts w:cs="Times New Roman"/>
          <w:rtl w:val="true"/>
          <w:lang w:eastAsia="he-IL"/>
        </w:rPr>
        <w:t xml:space="preserve"> </w:t>
      </w:r>
      <w:r>
        <w:rPr>
          <w:rtl w:val="true"/>
          <w:lang w:eastAsia="he-IL"/>
        </w:rPr>
        <w:t>הנשקפת</w:t>
      </w:r>
      <w:r>
        <w:rPr>
          <w:rFonts w:cs="Times New Roman"/>
          <w:rtl w:val="true"/>
          <w:lang w:eastAsia="he-IL"/>
        </w:rPr>
        <w:t xml:space="preserve"> </w:t>
      </w:r>
      <w:r>
        <w:rPr>
          <w:rtl w:val="true"/>
          <w:lang w:eastAsia="he-IL"/>
        </w:rPr>
        <w:t>ממנו</w:t>
      </w:r>
      <w:r>
        <w:rPr>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ביצע</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בעודו</w:t>
      </w:r>
      <w:r>
        <w:rPr>
          <w:rFonts w:cs="Times New Roman"/>
          <w:rtl w:val="true"/>
          <w:lang w:eastAsia="he-IL"/>
        </w:rPr>
        <w:t xml:space="preserve"> </w:t>
      </w:r>
      <w:r>
        <w:rPr>
          <w:rtl w:val="true"/>
          <w:lang w:eastAsia="he-IL"/>
        </w:rPr>
        <w:t>בכלא</w:t>
      </w:r>
      <w:r>
        <w:rPr>
          <w:rtl w:val="true"/>
          <w:lang w:eastAsia="he-IL"/>
        </w:rPr>
        <w:t xml:space="preserve">, </w:t>
      </w:r>
      <w:r>
        <w:rPr>
          <w:rtl w:val="true"/>
          <w:lang w:eastAsia="he-IL"/>
        </w:rPr>
        <w:t>דבר</w:t>
      </w:r>
      <w:r>
        <w:rPr>
          <w:rFonts w:cs="Times New Roman"/>
          <w:rtl w:val="true"/>
          <w:lang w:eastAsia="he-IL"/>
        </w:rPr>
        <w:t xml:space="preserve"> </w:t>
      </w:r>
      <w:r>
        <w:rPr>
          <w:rtl w:val="true"/>
          <w:lang w:eastAsia="he-IL"/>
        </w:rPr>
        <w:t>המוכיח</w:t>
      </w:r>
      <w:r>
        <w:rPr>
          <w:rFonts w:cs="Times New Roman"/>
          <w:rtl w:val="true"/>
          <w:lang w:eastAsia="he-IL"/>
        </w:rPr>
        <w:t xml:space="preserve"> </w:t>
      </w:r>
      <w:r>
        <w:rPr>
          <w:rtl w:val="true"/>
          <w:lang w:eastAsia="he-IL"/>
        </w:rPr>
        <w:t>לטענת</w:t>
      </w:r>
      <w:r>
        <w:rPr>
          <w:rFonts w:cs="Times New Roman"/>
          <w:rtl w:val="true"/>
          <w:lang w:eastAsia="he-IL"/>
        </w:rPr>
        <w:t xml:space="preserve"> </w:t>
      </w: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בחר</w:t>
      </w:r>
      <w:r>
        <w:rPr>
          <w:rFonts w:cs="Times New Roman"/>
          <w:rtl w:val="true"/>
          <w:lang w:eastAsia="he-IL"/>
        </w:rPr>
        <w:t xml:space="preserve"> </w:t>
      </w:r>
      <w:r>
        <w:rPr>
          <w:rtl w:val="true"/>
          <w:lang w:eastAsia="he-IL"/>
        </w:rPr>
        <w:t>בעולם</w:t>
      </w:r>
      <w:r>
        <w:rPr>
          <w:rFonts w:cs="Times New Roman"/>
          <w:rtl w:val="true"/>
          <w:lang w:eastAsia="he-IL"/>
        </w:rPr>
        <w:t xml:space="preserve"> </w:t>
      </w:r>
      <w:r>
        <w:rPr>
          <w:rtl w:val="true"/>
          <w:lang w:eastAsia="he-IL"/>
        </w:rPr>
        <w:t>העברייני</w:t>
      </w:r>
      <w:r>
        <w:rPr>
          <w:rFonts w:cs="Times New Roman"/>
          <w:rtl w:val="true"/>
          <w:lang w:eastAsia="he-IL"/>
        </w:rPr>
        <w:t xml:space="preserve"> </w:t>
      </w:r>
      <w:r>
        <w:rPr>
          <w:rtl w:val="true"/>
          <w:lang w:eastAsia="he-IL"/>
        </w:rPr>
        <w:t>כדרך</w:t>
      </w:r>
      <w:r>
        <w:rPr>
          <w:rFonts w:cs="Times New Roman"/>
          <w:rtl w:val="true"/>
          <w:lang w:eastAsia="he-IL"/>
        </w:rPr>
        <w:t xml:space="preserve"> </w:t>
      </w:r>
      <w:r>
        <w:rPr>
          <w:rtl w:val="true"/>
          <w:lang w:eastAsia="he-IL"/>
        </w:rPr>
        <w:t>חיים</w:t>
      </w:r>
      <w:r>
        <w:rPr>
          <w:rtl w:val="true"/>
          <w:lang w:eastAsia="he-IL"/>
        </w:rPr>
        <w:t xml:space="preserve">. </w:t>
      </w:r>
    </w:p>
    <w:p>
      <w:pPr>
        <w:pStyle w:val="Normal"/>
        <w:spacing w:lineRule="auto" w:line="360"/>
        <w:ind w:end="0"/>
        <w:jc w:val="both"/>
        <w:rPr>
          <w:color w:val="FF0000"/>
          <w:lang w:eastAsia="he-IL"/>
        </w:rPr>
      </w:pPr>
      <w:r>
        <w:rPr>
          <w:color w:val="FF0000"/>
          <w:rtl w:val="true"/>
          <w:lang w:eastAsia="he-IL"/>
        </w:rPr>
      </w:r>
    </w:p>
    <w:p>
      <w:pPr>
        <w:pStyle w:val="Normal"/>
        <w:spacing w:lineRule="auto" w:line="360"/>
        <w:ind w:end="0"/>
        <w:jc w:val="both"/>
        <w:rPr>
          <w:lang w:eastAsia="he-IL"/>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3</w:t>
      </w:r>
      <w:r>
        <w:rPr>
          <w:rtl w:val="true"/>
          <w:lang w:eastAsia="he-IL"/>
        </w:rPr>
        <w:t xml:space="preserve"> </w:t>
      </w:r>
      <w:r>
        <w:rPr>
          <w:rtl w:val="true"/>
          <w:lang w:eastAsia="he-IL"/>
        </w:rPr>
        <w:t>ו</w:t>
      </w:r>
      <w:r>
        <w:rPr>
          <w:rtl w:val="true"/>
          <w:lang w:eastAsia="he-IL"/>
        </w:rPr>
        <w:t>-</w:t>
      </w:r>
      <w:r>
        <w:rPr>
          <w:lang w:eastAsia="he-IL"/>
        </w:rPr>
        <w:t>4</w:t>
      </w:r>
      <w:r>
        <w:rPr>
          <w:rtl w:val="true"/>
          <w:lang w:eastAsia="he-IL"/>
        </w:rPr>
        <w:t xml:space="preserve"> </w:t>
      </w:r>
      <w:r>
        <w:rPr>
          <w:rtl w:val="true"/>
          <w:lang w:eastAsia="he-IL"/>
        </w:rPr>
        <w:t>מואשמים</w:t>
      </w:r>
      <w:r>
        <w:rPr>
          <w:rFonts w:cs="Times New Roman"/>
          <w:rtl w:val="true"/>
          <w:lang w:eastAsia="he-IL"/>
        </w:rPr>
        <w:t xml:space="preserve"> </w:t>
      </w:r>
      <w:r>
        <w:rPr>
          <w:rtl w:val="true"/>
          <w:lang w:eastAsia="he-IL"/>
        </w:rPr>
        <w:t>בעסקה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אך</w:t>
      </w:r>
      <w:r>
        <w:rPr>
          <w:rFonts w:cs="Times New Roman"/>
          <w:rtl w:val="true"/>
          <w:lang w:eastAsia="he-IL"/>
        </w:rPr>
        <w:t xml:space="preserve"> </w:t>
      </w:r>
      <w:r>
        <w:rPr>
          <w:rtl w:val="true"/>
          <w:lang w:eastAsia="he-IL"/>
        </w:rPr>
        <w:t>אין</w:t>
      </w:r>
      <w:r>
        <w:rPr>
          <w:rFonts w:cs="Times New Roman"/>
          <w:rtl w:val="true"/>
          <w:lang w:eastAsia="he-IL"/>
        </w:rPr>
        <w:t xml:space="preserve"> </w:t>
      </w:r>
      <w:r>
        <w:rPr>
          <w:rtl w:val="true"/>
          <w:lang w:eastAsia="he-IL"/>
        </w:rPr>
        <w:t>הבדל</w:t>
      </w:r>
      <w:r>
        <w:rPr>
          <w:rFonts w:cs="Times New Roman"/>
          <w:rtl w:val="true"/>
          <w:lang w:eastAsia="he-IL"/>
        </w:rPr>
        <w:t xml:space="preserve"> </w:t>
      </w:r>
      <w:r>
        <w:rPr>
          <w:rtl w:val="true"/>
          <w:lang w:eastAsia="he-IL"/>
        </w:rPr>
        <w:t>מהותי</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לבין</w:t>
      </w:r>
      <w:r>
        <w:rPr>
          <w:rFonts w:cs="Times New Roman"/>
          <w:rtl w:val="true"/>
          <w:lang w:eastAsia="he-IL"/>
        </w:rPr>
        <w:t xml:space="preserve"> </w:t>
      </w:r>
      <w:r>
        <w:rPr>
          <w:rtl w:val="true"/>
          <w:lang w:eastAsia="he-IL"/>
        </w:rPr>
        <w:t>סחר</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עתר</w:t>
      </w:r>
      <w:r>
        <w:rPr>
          <w:rFonts w:cs="Times New Roman"/>
          <w:rtl w:val="true"/>
          <w:lang w:eastAsia="he-IL"/>
        </w:rPr>
        <w:t xml:space="preserve"> </w:t>
      </w:r>
      <w:r>
        <w:rPr>
          <w:rtl w:val="true"/>
          <w:lang w:eastAsia="he-IL"/>
        </w:rPr>
        <w:t>לקבוע</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1</w:t>
      </w:r>
      <w:r>
        <w:rPr>
          <w:rtl w:val="true"/>
          <w:lang w:eastAsia="he-IL"/>
        </w:rPr>
        <w:t xml:space="preserve"> </w:t>
      </w:r>
      <w:r>
        <w:rPr>
          <w:rtl w:val="true"/>
          <w:lang w:eastAsia="he-IL"/>
        </w:rPr>
        <w:t>מתחם</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שנתיים</w:t>
      </w:r>
      <w:r>
        <w:rPr>
          <w:rFonts w:cs="Times New Roman"/>
          <w:rtl w:val="true"/>
          <w:lang w:eastAsia="he-IL"/>
        </w:rPr>
        <w:t xml:space="preserve"> </w:t>
      </w:r>
      <w:r>
        <w:rPr>
          <w:rtl w:val="true"/>
          <w:lang w:eastAsia="he-IL"/>
        </w:rPr>
        <w:t>לארבע</w:t>
      </w:r>
      <w:r>
        <w:rPr>
          <w:rFonts w:cs="Times New Roman"/>
          <w:rtl w:val="true"/>
          <w:lang w:eastAsia="he-IL"/>
        </w:rPr>
        <w:t xml:space="preserve"> </w:t>
      </w:r>
      <w:r>
        <w:rPr>
          <w:rtl w:val="true"/>
          <w:lang w:eastAsia="he-IL"/>
        </w:rPr>
        <w:t>שנים</w:t>
      </w:r>
      <w:r>
        <w:rPr>
          <w:rtl w:val="true"/>
          <w:lang w:eastAsia="he-IL"/>
        </w:rPr>
        <w:t xml:space="preserve">, </w:t>
      </w:r>
      <w:r>
        <w:rPr>
          <w:rtl w:val="true"/>
          <w:lang w:eastAsia="he-IL"/>
        </w:rPr>
        <w:t>ולגזור</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3.5</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וזאת</w:t>
      </w:r>
      <w:r>
        <w:rPr>
          <w:rFonts w:cs="Times New Roman"/>
          <w:rtl w:val="true"/>
          <w:lang w:eastAsia="he-IL"/>
        </w:rPr>
        <w:t xml:space="preserve"> </w:t>
      </w:r>
      <w:r>
        <w:rPr>
          <w:rtl w:val="true"/>
          <w:lang w:eastAsia="he-IL"/>
        </w:rPr>
        <w:t>לאור</w:t>
      </w:r>
      <w:r>
        <w:rPr>
          <w:rFonts w:cs="Times New Roman"/>
          <w:rtl w:val="true"/>
          <w:lang w:eastAsia="he-IL"/>
        </w:rPr>
        <w:t xml:space="preserve"> </w:t>
      </w:r>
      <w:r>
        <w:rPr>
          <w:rtl w:val="true"/>
          <w:lang w:eastAsia="he-IL"/>
        </w:rPr>
        <w:t>עברו</w:t>
      </w:r>
      <w:r>
        <w:rPr>
          <w:rFonts w:cs="Times New Roman"/>
          <w:rtl w:val="true"/>
          <w:lang w:eastAsia="he-IL"/>
        </w:rPr>
        <w:t xml:space="preserve"> </w:t>
      </w:r>
      <w:r>
        <w:rPr>
          <w:rtl w:val="true"/>
          <w:lang w:eastAsia="he-IL"/>
        </w:rPr>
        <w:t>הפלילי</w:t>
      </w:r>
      <w:r>
        <w:rPr>
          <w:rFonts w:cs="Times New Roman"/>
          <w:rtl w:val="true"/>
          <w:lang w:eastAsia="he-IL"/>
        </w:rPr>
        <w:t xml:space="preserve"> </w:t>
      </w:r>
      <w:r>
        <w:rPr>
          <w:rtl w:val="true"/>
          <w:lang w:eastAsia="he-IL"/>
        </w:rPr>
        <w:t>וחלקו</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האישום</w:t>
      </w:r>
      <w:r>
        <w:rPr>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לקבוע</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שנתיים</w:t>
      </w:r>
      <w:r>
        <w:rPr>
          <w:rFonts w:cs="Times New Roman"/>
          <w:rtl w:val="true"/>
          <w:lang w:eastAsia="he-IL"/>
        </w:rPr>
        <w:t xml:space="preserve"> </w:t>
      </w:r>
      <w:r>
        <w:rPr>
          <w:rtl w:val="true"/>
          <w:lang w:eastAsia="he-IL"/>
        </w:rPr>
        <w:t>לארבע</w:t>
      </w:r>
      <w:r>
        <w:rPr>
          <w:rFonts w:cs="Times New Roman"/>
          <w:rtl w:val="true"/>
          <w:lang w:eastAsia="he-IL"/>
        </w:rPr>
        <w:t xml:space="preserve"> </w:t>
      </w:r>
      <w:r>
        <w:rPr>
          <w:rtl w:val="true"/>
          <w:lang w:eastAsia="he-IL"/>
        </w:rPr>
        <w:t>שנים</w:t>
      </w:r>
      <w:r>
        <w:rPr>
          <w:rtl w:val="true"/>
          <w:lang w:eastAsia="he-IL"/>
        </w:rPr>
        <w:t xml:space="preserve">, </w:t>
      </w:r>
      <w:r>
        <w:rPr>
          <w:rtl w:val="true"/>
          <w:lang w:eastAsia="he-IL"/>
        </w:rPr>
        <w:t>ולגזור</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3</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מתחם</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lang w:eastAsia="he-IL"/>
        </w:rPr>
        <w:t>3</w:t>
      </w:r>
      <w:r>
        <w:rPr>
          <w:rtl w:val="true"/>
          <w:lang w:eastAsia="he-IL"/>
        </w:rPr>
        <w:t xml:space="preserve"> </w:t>
      </w:r>
      <w:r>
        <w:rPr>
          <w:rtl w:val="true"/>
          <w:lang w:eastAsia="he-IL"/>
        </w:rPr>
        <w:t>ל</w:t>
      </w:r>
      <w:r>
        <w:rPr>
          <w:rtl w:val="true"/>
          <w:lang w:eastAsia="he-IL"/>
        </w:rPr>
        <w:t xml:space="preserve">- </w:t>
      </w:r>
      <w:r>
        <w:rPr>
          <w:lang w:eastAsia="he-IL"/>
        </w:rPr>
        <w:t>6</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ולגזור</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4</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ולנאשם</w:t>
      </w:r>
      <w:r>
        <w:rPr>
          <w:rFonts w:cs="Times New Roman"/>
          <w:rtl w:val="true"/>
          <w:lang w:eastAsia="he-IL"/>
        </w:rPr>
        <w:t xml:space="preserve"> </w:t>
      </w:r>
      <w:r>
        <w:rPr>
          <w:lang w:eastAsia="he-IL"/>
        </w:rPr>
        <w:t>4</w:t>
      </w:r>
      <w:r>
        <w:rPr>
          <w:rtl w:val="true"/>
          <w:lang w:eastAsia="he-IL"/>
        </w:rPr>
        <w:t xml:space="preserve"> </w:t>
      </w:r>
      <w:r>
        <w:rPr>
          <w:rtl w:val="true"/>
          <w:lang w:eastAsia="he-IL"/>
        </w:rPr>
        <w:t>מתחם</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שנתיים</w:t>
      </w:r>
      <w:r>
        <w:rPr>
          <w:rFonts w:cs="Times New Roman"/>
          <w:rtl w:val="true"/>
          <w:lang w:eastAsia="he-IL"/>
        </w:rPr>
        <w:t xml:space="preserve"> </w:t>
      </w:r>
      <w:r>
        <w:rPr>
          <w:rtl w:val="true"/>
          <w:lang w:eastAsia="he-IL"/>
        </w:rPr>
        <w:t>לארבע</w:t>
      </w:r>
      <w:r>
        <w:rPr>
          <w:rFonts w:cs="Times New Roman"/>
          <w:rtl w:val="true"/>
          <w:lang w:eastAsia="he-IL"/>
        </w:rPr>
        <w:t xml:space="preserve"> </w:t>
      </w:r>
      <w:r>
        <w:rPr>
          <w:rtl w:val="true"/>
          <w:lang w:eastAsia="he-IL"/>
        </w:rPr>
        <w:t>שנים</w:t>
      </w:r>
      <w:r>
        <w:rPr>
          <w:rtl w:val="true"/>
          <w:lang w:eastAsia="he-IL"/>
        </w:rPr>
        <w:t xml:space="preserve">, </w:t>
      </w:r>
      <w:r>
        <w:rPr>
          <w:rtl w:val="true"/>
          <w:lang w:eastAsia="he-IL"/>
        </w:rPr>
        <w:t>ולגזור</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3</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במצטבר</w:t>
      </w:r>
      <w:r>
        <w:rPr>
          <w:rFonts w:cs="Times New Roman"/>
          <w:rtl w:val="true"/>
          <w:lang w:eastAsia="he-IL"/>
        </w:rPr>
        <w:t xml:space="preserve"> </w:t>
      </w:r>
      <w:r>
        <w:rPr>
          <w:rtl w:val="true"/>
          <w:lang w:eastAsia="he-IL"/>
        </w:rPr>
        <w:t>לכל</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אחר</w:t>
      </w:r>
      <w:r>
        <w:rPr>
          <w:rtl w:val="true"/>
          <w:lang w:eastAsia="he-IL"/>
        </w:rPr>
        <w:t xml:space="preserve">, </w:t>
      </w:r>
      <w:r>
        <w:rPr>
          <w:rtl w:val="true"/>
          <w:lang w:eastAsia="he-IL"/>
        </w:rPr>
        <w:t>היות</w:t>
      </w:r>
      <w:r>
        <w:rPr>
          <w:rFonts w:cs="Times New Roman"/>
          <w:rtl w:val="true"/>
          <w:lang w:eastAsia="he-IL"/>
        </w:rPr>
        <w:t xml:space="preserve"> </w:t>
      </w:r>
      <w:r>
        <w:rPr>
          <w:rtl w:val="true"/>
          <w:lang w:eastAsia="he-IL"/>
        </w:rPr>
        <w:t>והנאשם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מרצה</w:t>
      </w:r>
      <w:r>
        <w:rPr>
          <w:rFonts w:cs="Times New Roman"/>
          <w:rtl w:val="true"/>
          <w:lang w:eastAsia="he-IL"/>
        </w:rPr>
        <w:t xml:space="preserve"> </w:t>
      </w:r>
      <w:r>
        <w:rPr>
          <w:rtl w:val="true"/>
          <w:lang w:eastAsia="he-IL"/>
        </w:rPr>
        <w:t>כרגע</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החל</w:t>
      </w:r>
      <w:r>
        <w:rPr>
          <w:rFonts w:cs="Times New Roman"/>
          <w:rtl w:val="true"/>
          <w:lang w:eastAsia="he-IL"/>
        </w:rPr>
        <w:t xml:space="preserve"> </w:t>
      </w:r>
      <w:r>
        <w:rPr>
          <w:rtl w:val="true"/>
          <w:lang w:eastAsia="he-IL"/>
        </w:rPr>
        <w:t>לרצות</w:t>
      </w:r>
      <w:r>
        <w:rPr>
          <w:rFonts w:cs="Times New Roman"/>
          <w:rtl w:val="true"/>
          <w:lang w:eastAsia="he-IL"/>
        </w:rPr>
        <w:t xml:space="preserve"> </w:t>
      </w:r>
      <w:r>
        <w:rPr>
          <w:rtl w:val="true"/>
          <w:lang w:eastAsia="he-IL"/>
        </w:rPr>
        <w:t>טרם</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בתיק</w:t>
      </w:r>
      <w:r>
        <w:rPr>
          <w:rFonts w:cs="Times New Roman"/>
          <w:rtl w:val="true"/>
          <w:lang w:eastAsia="he-IL"/>
        </w:rPr>
        <w:t xml:space="preserve"> </w:t>
      </w:r>
      <w:r>
        <w:rPr>
          <w:rtl w:val="true"/>
          <w:lang w:eastAsia="he-IL"/>
        </w:rPr>
        <w:t>זה</w:t>
      </w:r>
      <w:r>
        <w:rPr>
          <w:rtl w:val="true"/>
          <w:lang w:eastAsia="he-IL"/>
        </w:rPr>
        <w:t xml:space="preserve">, </w:t>
      </w:r>
      <w:r>
        <w:rPr>
          <w:rtl w:val="true"/>
          <w:lang w:eastAsia="he-IL"/>
        </w:rPr>
        <w:t>וקיימת</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עדיין</w:t>
      </w:r>
      <w:r>
        <w:rPr>
          <w:rFonts w:cs="Times New Roman"/>
          <w:rtl w:val="true"/>
          <w:lang w:eastAsia="he-IL"/>
        </w:rPr>
        <w:t xml:space="preserve"> </w:t>
      </w:r>
      <w:r>
        <w:rPr>
          <w:rtl w:val="true"/>
          <w:lang w:eastAsia="he-IL"/>
        </w:rPr>
        <w:t>תקופת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כשנה</w:t>
      </w:r>
      <w:r>
        <w:rPr>
          <w:rtl w:val="true"/>
          <w:lang w:eastAsia="he-IL"/>
        </w:rPr>
        <w:t xml:space="preserve">. </w:t>
      </w: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עתר</w:t>
      </w:r>
      <w:r>
        <w:rPr>
          <w:rFonts w:cs="Times New Roman"/>
          <w:rtl w:val="true"/>
          <w:lang w:eastAsia="he-IL"/>
        </w:rPr>
        <w:t xml:space="preserve"> </w:t>
      </w:r>
      <w:r>
        <w:rPr>
          <w:rtl w:val="true"/>
          <w:lang w:eastAsia="he-IL"/>
        </w:rPr>
        <w:t>להטלת</w:t>
      </w:r>
      <w:r>
        <w:rPr>
          <w:rFonts w:cs="Times New Roman"/>
          <w:rtl w:val="true"/>
          <w:lang w:eastAsia="he-IL"/>
        </w:rPr>
        <w:t xml:space="preserve"> </w:t>
      </w:r>
      <w:r>
        <w:rPr>
          <w:rtl w:val="true"/>
          <w:lang w:eastAsia="he-IL"/>
        </w:rPr>
        <w:t>קנס</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מאשר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קיימים</w:t>
      </w:r>
      <w:r>
        <w:rPr>
          <w:rFonts w:cs="Times New Roman"/>
          <w:rtl w:val="true"/>
          <w:lang w:eastAsia="he-IL"/>
        </w:rPr>
        <w:t xml:space="preserve"> </w:t>
      </w:r>
      <w:r>
        <w:rPr>
          <w:rtl w:val="true"/>
          <w:lang w:eastAsia="he-IL"/>
        </w:rPr>
        <w:t>קשיים</w:t>
      </w:r>
      <w:r>
        <w:rPr>
          <w:rFonts w:cs="Times New Roman"/>
          <w:rtl w:val="true"/>
          <w:lang w:eastAsia="he-IL"/>
        </w:rPr>
        <w:t xml:space="preserve"> </w:t>
      </w:r>
      <w:r>
        <w:rPr>
          <w:rtl w:val="true"/>
          <w:lang w:eastAsia="he-IL"/>
        </w:rPr>
        <w:t>ראייתיים</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לכל</w:t>
      </w:r>
      <w:r>
        <w:rPr>
          <w:rFonts w:cs="Times New Roman"/>
          <w:rtl w:val="true"/>
          <w:lang w:eastAsia="he-IL"/>
        </w:rPr>
        <w:t xml:space="preserve"> </w:t>
      </w:r>
      <w:r>
        <w:rPr>
          <w:rtl w:val="true"/>
          <w:lang w:eastAsia="he-IL"/>
        </w:rPr>
        <w:t>הנאשמים</w:t>
      </w:r>
      <w:r>
        <w:rPr>
          <w:rtl w:val="true"/>
          <w:lang w:eastAsia="he-IL"/>
        </w:rPr>
        <w:t xml:space="preserve">, </w:t>
      </w:r>
      <w:r>
        <w:rPr>
          <w:rFonts w:ascii="David" w:hAnsi="David"/>
          <w:rtl w:val="true"/>
        </w:rPr>
        <w:t>ובשל הקושי הראייתי תוקן כתב האישום</w:t>
      </w:r>
      <w:r>
        <w:rPr>
          <w:rFonts w:cs="David" w:ascii="David" w:hAnsi="David"/>
          <w:rtl w:val="true"/>
        </w:rPr>
        <w:t xml:space="preserve">, </w:t>
      </w:r>
      <w:r>
        <w:rPr>
          <w:rFonts w:ascii="David" w:hAnsi="David"/>
          <w:rtl w:val="true"/>
        </w:rPr>
        <w:t>והקושי הראייתי היה קשור לכתב האישום המקורי בלבד</w:t>
      </w:r>
      <w:r>
        <w:rPr>
          <w:rFonts w:cs="David" w:ascii="David" w:hAnsi="David"/>
          <w:rtl w:val="true"/>
        </w:rPr>
        <w:t>.</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end="0"/>
        <w:jc w:val="both"/>
        <w:rPr/>
      </w:pPr>
      <w:r>
        <w:rPr>
          <w:lang w:eastAsia="he-IL"/>
        </w:rPr>
        <w:t>4</w:t>
      </w:r>
      <w:r>
        <w:rPr>
          <w:rtl w:val="true"/>
          <w:lang w:eastAsia="he-IL"/>
        </w:rPr>
        <w:t>.</w:t>
        <w:tab/>
      </w: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טענה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אין</w:t>
      </w:r>
      <w:r>
        <w:rPr>
          <w:rFonts w:cs="Times New Roman"/>
          <w:rtl w:val="true"/>
          <w:lang w:eastAsia="he-IL"/>
        </w:rPr>
        <w:t xml:space="preserve"> </w:t>
      </w:r>
      <w:r>
        <w:rPr>
          <w:rtl w:val="true"/>
          <w:lang w:eastAsia="he-IL"/>
        </w:rPr>
        <w:t>מחלקות</w:t>
      </w:r>
      <w:r>
        <w:rPr>
          <w:rFonts w:cs="Times New Roman"/>
          <w:rtl w:val="true"/>
          <w:lang w:eastAsia="he-IL"/>
        </w:rPr>
        <w:t xml:space="preserve"> </w:t>
      </w:r>
      <w:r>
        <w:rPr>
          <w:rtl w:val="true"/>
          <w:lang w:eastAsia="he-IL"/>
        </w:rPr>
        <w:t>שכתב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תוקן</w:t>
      </w:r>
      <w:r>
        <w:rPr>
          <w:rFonts w:cs="Times New Roman"/>
          <w:rtl w:val="true"/>
          <w:lang w:eastAsia="he-IL"/>
        </w:rPr>
        <w:t xml:space="preserve"> </w:t>
      </w:r>
      <w:r>
        <w:rPr>
          <w:rtl w:val="true"/>
          <w:lang w:eastAsia="he-IL"/>
        </w:rPr>
        <w:t>משמעותית</w:t>
      </w:r>
      <w:r>
        <w:rPr>
          <w:rFonts w:cs="Times New Roman"/>
          <w:rtl w:val="true"/>
          <w:lang w:eastAsia="he-IL"/>
        </w:rPr>
        <w:t xml:space="preserve"> </w:t>
      </w:r>
      <w:r>
        <w:rPr>
          <w:rFonts w:ascii="David" w:hAnsi="David"/>
          <w:rtl w:val="true"/>
        </w:rPr>
        <w:t>לאור קשיים ראייתיים משמעותיים שעלו בידי המאשימה</w:t>
      </w:r>
      <w:r>
        <w:rPr>
          <w:rFonts w:cs="David" w:ascii="David" w:hAnsi="David"/>
          <w:rtl w:val="true"/>
        </w:rPr>
        <w:t xml:space="preserve">, </w:t>
      </w:r>
      <w:r>
        <w:rPr>
          <w:rFonts w:ascii="David" w:hAnsi="David"/>
          <w:rtl w:val="true"/>
        </w:rPr>
        <w:t xml:space="preserve">וכי ללא הודאת הנאשם </w:t>
      </w:r>
      <w:r>
        <w:rPr>
          <w:rFonts w:cs="David" w:ascii="David" w:hAnsi="David"/>
        </w:rPr>
        <w:t>1</w:t>
      </w:r>
      <w:r>
        <w:rPr>
          <w:rFonts w:cs="David" w:ascii="David" w:hAnsi="David"/>
          <w:rtl w:val="true"/>
        </w:rPr>
        <w:t xml:space="preserve"> </w:t>
      </w:r>
      <w:r>
        <w:rPr>
          <w:rFonts w:ascii="David" w:hAnsi="David"/>
          <w:rtl w:val="true"/>
        </w:rPr>
        <w:t>בביצוע העבירה של נשיאה והובלת נשק</w:t>
      </w:r>
      <w:r>
        <w:rPr>
          <w:rFonts w:cs="David" w:ascii="David" w:hAnsi="David"/>
          <w:rtl w:val="true"/>
        </w:rPr>
        <w:t xml:space="preserve">, </w:t>
      </w:r>
      <w:r>
        <w:rPr>
          <w:rFonts w:ascii="David" w:hAnsi="David"/>
          <w:rtl w:val="true"/>
        </w:rPr>
        <w:t>ספק אם אכן המאשימה הייתה יכולה להביא לסיומו של תיק זה בהרשעה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נטען כי בנסיבות תיק זה</w:t>
      </w:r>
      <w:r>
        <w:rPr>
          <w:rFonts w:cs="David" w:ascii="David" w:hAnsi="David"/>
          <w:rtl w:val="true"/>
        </w:rPr>
        <w:t xml:space="preserve">, </w:t>
      </w:r>
      <w:r>
        <w:rPr>
          <w:rFonts w:ascii="David" w:hAnsi="David"/>
          <w:rtl w:val="true"/>
        </w:rPr>
        <w:t>כאשר בית המשפט היה חשוף לכתב האישום המקורי</w:t>
      </w:r>
      <w:r>
        <w:rPr>
          <w:rFonts w:cs="David" w:ascii="David" w:hAnsi="David"/>
          <w:rtl w:val="true"/>
        </w:rPr>
        <w:t xml:space="preserve">, </w:t>
      </w:r>
      <w:r>
        <w:rPr>
          <w:rFonts w:ascii="David" w:hAnsi="David"/>
          <w:rtl w:val="true"/>
        </w:rPr>
        <w:t>וכעת חשוף לכתב האישום המתוקן</w:t>
      </w:r>
      <w:r>
        <w:rPr>
          <w:rFonts w:cs="David" w:ascii="David" w:hAnsi="David"/>
          <w:rtl w:val="true"/>
        </w:rPr>
        <w:t xml:space="preserve">, </w:t>
      </w:r>
      <w:r>
        <w:rPr>
          <w:rFonts w:ascii="David" w:hAnsi="David"/>
          <w:rtl w:val="true"/>
        </w:rPr>
        <w:t xml:space="preserve">יש ליתן משקל גבוה לעצם ההודאה של הנאשם </w:t>
      </w:r>
      <w:r>
        <w:rPr>
          <w:rFonts w:cs="David" w:ascii="David" w:hAnsi="David"/>
        </w:rPr>
        <w:t>1</w:t>
      </w:r>
      <w:r>
        <w:rPr>
          <w:rFonts w:cs="David" w:ascii="David" w:hAnsi="David"/>
          <w:rtl w:val="true"/>
        </w:rPr>
        <w:t xml:space="preserve">, </w:t>
      </w:r>
      <w:r>
        <w:rPr>
          <w:rFonts w:ascii="David" w:hAnsi="David"/>
          <w:rtl w:val="true"/>
        </w:rPr>
        <w:t>בשונה מעמדת ב</w:t>
      </w:r>
      <w:r>
        <w:rPr>
          <w:rFonts w:cs="David" w:ascii="David" w:hAnsi="David"/>
          <w:rtl w:val="true"/>
        </w:rPr>
        <w:t>"</w:t>
      </w:r>
      <w:r>
        <w:rPr>
          <w:rFonts w:ascii="David" w:hAnsi="David"/>
          <w:rtl w:val="true"/>
        </w:rPr>
        <w:t>כ המאשימה שטען כי אין ליתן להודאה זו משקל רב</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rFonts w:ascii="David" w:hAnsi="David" w:cs="David"/>
          <w:b/>
          <w:bCs/>
          <w:u w:val="single"/>
        </w:rPr>
      </w:pP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הודה והורשע בעבירה של נשיאה והובלת נשק</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נתפס ברכב כאשר יש ברשותו אקדח מוסב</w:t>
      </w:r>
      <w:r>
        <w:rPr>
          <w:rFonts w:cs="David" w:ascii="David" w:hAnsi="David"/>
          <w:rtl w:val="true"/>
        </w:rPr>
        <w:t xml:space="preserve">, </w:t>
      </w:r>
      <w:r>
        <w:rPr>
          <w:rFonts w:ascii="David" w:hAnsi="David"/>
          <w:rtl w:val="true"/>
        </w:rPr>
        <w:t>אקדח הזנקה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1</w:t>
      </w:r>
      <w:r>
        <w:rPr>
          <w:rFonts w:cs="David" w:ascii="David" w:hAnsi="David"/>
          <w:rtl w:val="true"/>
        </w:rPr>
        <w:t xml:space="preserve"> </w:t>
      </w:r>
      <w:r>
        <w:rPr>
          <w:rFonts w:ascii="David" w:hAnsi="David"/>
          <w:rtl w:val="true"/>
        </w:rPr>
        <w:t>טוענת כי  בעניין הזה לא ניתן להתעלם מכך שלא ניתן ליחס את אותה מידה של חומרה לגבי כל נשק שנתפס</w:t>
      </w:r>
      <w:r>
        <w:rPr>
          <w:rFonts w:cs="David" w:ascii="David" w:hAnsi="David"/>
          <w:rtl w:val="true"/>
        </w:rPr>
        <w:t xml:space="preserve">, </w:t>
      </w:r>
      <w:r>
        <w:rPr>
          <w:rFonts w:cs="David" w:ascii="David" w:hAnsi="David"/>
          <w:b/>
          <w:bCs/>
          <w:rtl w:val="true"/>
        </w:rPr>
        <w:t>"</w:t>
      </w:r>
      <w:r>
        <w:rPr>
          <w:rFonts w:ascii="David" w:hAnsi="David"/>
          <w:b/>
          <w:b/>
          <w:bCs/>
          <w:rtl w:val="true"/>
        </w:rPr>
        <w:t xml:space="preserve">אי אפשר להשוות החזקה של אקדח גלוק להחזקה של </w:t>
      </w:r>
      <w:r>
        <w:rPr>
          <w:rFonts w:cs="David" w:ascii="David" w:hAnsi="David"/>
          <w:b/>
          <w:bCs/>
        </w:rPr>
        <w:t>M16</w:t>
      </w:r>
      <w:r>
        <w:rPr>
          <w:rFonts w:cs="David" w:ascii="David" w:hAnsi="David"/>
          <w:b/>
          <w:bCs/>
          <w:rtl w:val="true"/>
        </w:rPr>
        <w:t xml:space="preserve">, </w:t>
      </w:r>
      <w:r>
        <w:rPr>
          <w:rFonts w:ascii="David" w:hAnsi="David"/>
          <w:b/>
          <w:b/>
          <w:bCs/>
          <w:rtl w:val="true"/>
        </w:rPr>
        <w:t>לכן אנו מבקשים מבית המשפט לעשות את האבחנה וליתן משקל לסוג הנשק</w:t>
      </w:r>
      <w:r>
        <w:rPr>
          <w:rFonts w:cs="David" w:ascii="David" w:hAnsi="David"/>
          <w:b/>
          <w:bCs/>
          <w:rtl w:val="true"/>
        </w:rPr>
        <w:t>".</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1</w:t>
      </w:r>
      <w:r>
        <w:rPr>
          <w:rFonts w:cs="David" w:ascii="David" w:hAnsi="David"/>
          <w:rtl w:val="true"/>
        </w:rPr>
        <w:t xml:space="preserve"> </w:t>
      </w:r>
      <w:r>
        <w:rPr>
          <w:rFonts w:ascii="David" w:hAnsi="David"/>
          <w:rtl w:val="true"/>
        </w:rPr>
        <w:t>מפנה בעניין זה  ל</w:t>
      </w: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50645-07-19</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בן משה</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rtl w:val="true"/>
        </w:rPr>
        <w:t>נטען כי ישנה חשיבות לכך שהנשק נתפס ללא מחסנית</w:t>
      </w:r>
      <w:r>
        <w:rPr>
          <w:rFonts w:cs="David" w:ascii="David" w:hAnsi="David"/>
          <w:rtl w:val="true"/>
        </w:rPr>
        <w:t xml:space="preserve">, </w:t>
      </w:r>
      <w:r>
        <w:rPr>
          <w:rFonts w:ascii="David" w:hAnsi="David"/>
          <w:rtl w:val="true"/>
        </w:rPr>
        <w:t>היות והדבר משפיע על הפוטנציאל שקיים</w:t>
      </w:r>
      <w:r>
        <w:rPr>
          <w:rFonts w:cs="David" w:ascii="David" w:hAnsi="David"/>
          <w:rtl w:val="true"/>
        </w:rPr>
        <w:t xml:space="preserve">, </w:t>
      </w:r>
      <w:r>
        <w:rPr>
          <w:rFonts w:cs="David" w:ascii="David" w:hAnsi="David"/>
          <w:b/>
          <w:bCs/>
          <w:rtl w:val="true"/>
        </w:rPr>
        <w:t>"</w:t>
      </w:r>
      <w:r>
        <w:rPr>
          <w:rFonts w:ascii="David" w:hAnsi="David"/>
          <w:b/>
          <w:b/>
          <w:bCs/>
          <w:rtl w:val="true"/>
        </w:rPr>
        <w:t>פה לא היה פוטנציאל אי אפשר היה להשתמש בו בזמן שהיה בדרכו וברכב</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נטען כי אין מדובר בנאשם שעולם הנשק מוכר לו ואין בעברו הפלילי עבירה או הרשעה בגין עבירות נשק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ב</w:t>
      </w:r>
      <w:r>
        <w:rPr>
          <w:rFonts w:cs="David" w:ascii="David" w:hAnsi="David"/>
          <w:rtl w:val="true"/>
        </w:rPr>
        <w:t>"</w:t>
      </w:r>
      <w:r>
        <w:rPr>
          <w:rFonts w:ascii="David" w:hAnsi="David"/>
          <w:rtl w:val="true"/>
        </w:rPr>
        <w:t>כ המאשימה לא טען ביחס למטרה לשמה הוחזק הנשק</w:t>
      </w:r>
      <w:r>
        <w:rPr>
          <w:rFonts w:cs="David" w:ascii="David" w:hAnsi="David"/>
          <w:rtl w:val="true"/>
        </w:rPr>
        <w:t xml:space="preserve">, </w:t>
      </w:r>
      <w:r>
        <w:rPr>
          <w:rFonts w:ascii="David" w:hAnsi="David"/>
          <w:rtl w:val="true"/>
        </w:rPr>
        <w:t>העבירה שבוצעה הינה ברף הנמוך</w:t>
      </w:r>
      <w:r>
        <w:rPr>
          <w:rFonts w:cs="David" w:ascii="David" w:hAnsi="David"/>
          <w:rtl w:val="true"/>
        </w:rPr>
        <w:t xml:space="preserve">, </w:t>
      </w:r>
      <w:r>
        <w:rPr>
          <w:rFonts w:ascii="David" w:hAnsi="David"/>
          <w:rtl w:val="true"/>
        </w:rPr>
        <w:t>ומדובר בנשיאה והחזקה שהיא נקודתית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אכן לנאשם </w:t>
      </w:r>
      <w:r>
        <w:rPr>
          <w:rFonts w:cs="David" w:ascii="David" w:hAnsi="David"/>
        </w:rPr>
        <w:t>1</w:t>
      </w:r>
      <w:r>
        <w:rPr>
          <w:rFonts w:cs="David" w:ascii="David" w:hAnsi="David"/>
          <w:rtl w:val="true"/>
        </w:rPr>
        <w:t xml:space="preserve"> </w:t>
      </w:r>
      <w:r>
        <w:rPr>
          <w:rFonts w:ascii="David" w:hAnsi="David"/>
          <w:rtl w:val="true"/>
        </w:rPr>
        <w:t>עבר פלילי אך לא צריך למצות את הדין עימו עקב כך</w:t>
      </w:r>
      <w:r>
        <w:rPr>
          <w:rFonts w:cs="David" w:ascii="David" w:hAnsi="David"/>
          <w:rtl w:val="true"/>
        </w:rPr>
        <w:t xml:space="preserve">. </w:t>
      </w:r>
      <w:r>
        <w:rPr>
          <w:rFonts w:ascii="David" w:hAnsi="David"/>
          <w:rtl w:val="true"/>
        </w:rPr>
        <w:t xml:space="preserve">נטען לנסיבות חייו הקשות של נאשם </w:t>
      </w:r>
      <w:r>
        <w:rPr>
          <w:rFonts w:cs="David" w:ascii="David" w:hAnsi="David"/>
        </w:rPr>
        <w:t>1</w:t>
      </w:r>
      <w:r>
        <w:rPr>
          <w:rFonts w:cs="David" w:ascii="David" w:hAnsi="David"/>
          <w:rtl w:val="true"/>
        </w:rPr>
        <w:t xml:space="preserve">, </w:t>
      </w:r>
      <w:r>
        <w:rPr>
          <w:rFonts w:ascii="David" w:hAnsi="David"/>
          <w:rtl w:val="true"/>
        </w:rPr>
        <w:t xml:space="preserve">וכי מדובר בבחור צעיר בן </w:t>
      </w:r>
      <w:r>
        <w:rPr>
          <w:rFonts w:cs="David" w:ascii="David" w:hAnsi="David"/>
        </w:rPr>
        <w:t>24</w:t>
      </w:r>
      <w:r>
        <w:rPr>
          <w:rFonts w:cs="David" w:ascii="David" w:hAnsi="David"/>
          <w:rtl w:val="true"/>
        </w:rPr>
        <w:t xml:space="preserve">, </w:t>
      </w:r>
      <w:r>
        <w:rPr>
          <w:rFonts w:ascii="David" w:hAnsi="David"/>
          <w:rtl w:val="true"/>
        </w:rPr>
        <w:t>שגדל במשפחה קשת יום</w:t>
      </w:r>
      <w:r>
        <w:rPr>
          <w:rFonts w:cs="David" w:ascii="David" w:hAnsi="David"/>
          <w:rtl w:val="true"/>
        </w:rPr>
        <w:t xml:space="preserve">, </w:t>
      </w:r>
      <w:r>
        <w:rPr>
          <w:rFonts w:ascii="David" w:hAnsi="David"/>
          <w:rtl w:val="true"/>
        </w:rPr>
        <w:t>ולא קיבל עזרה לאורך הדרך</w:t>
      </w:r>
      <w:r>
        <w:rPr>
          <w:rFonts w:cs="David" w:ascii="David" w:hAnsi="David"/>
          <w:rtl w:val="true"/>
        </w:rPr>
        <w:t xml:space="preserve">. </w:t>
      </w:r>
      <w:r>
        <w:rPr>
          <w:rFonts w:ascii="David" w:hAnsi="David"/>
          <w:rtl w:val="true"/>
        </w:rPr>
        <w:t xml:space="preserve">נטען כי הנאשם </w:t>
      </w:r>
      <w:r>
        <w:rPr>
          <w:rFonts w:cs="David" w:ascii="David" w:hAnsi="David"/>
        </w:rPr>
        <w:t>1</w:t>
      </w:r>
      <w:r>
        <w:rPr>
          <w:rFonts w:cs="David" w:ascii="David" w:hAnsi="David"/>
          <w:rtl w:val="true"/>
        </w:rPr>
        <w:t xml:space="preserve"> </w:t>
      </w:r>
      <w:r>
        <w:rPr>
          <w:rFonts w:ascii="David" w:hAnsi="David"/>
          <w:rtl w:val="true"/>
        </w:rPr>
        <w:t>הפנים והבין שעולם העבריינות לא משתלם לו</w:t>
      </w:r>
      <w:r>
        <w:rPr>
          <w:rFonts w:cs="David" w:ascii="David" w:hAnsi="David"/>
          <w:rtl w:val="true"/>
        </w:rPr>
        <w:t xml:space="preserve">, </w:t>
      </w:r>
      <w:r>
        <w:rPr>
          <w:rFonts w:ascii="David" w:hAnsi="David"/>
          <w:rtl w:val="true"/>
        </w:rPr>
        <w:t>הוא רוצה לעלות על דרך טובה</w:t>
      </w:r>
      <w:r>
        <w:rPr>
          <w:rFonts w:cs="David" w:ascii="David" w:hAnsi="David"/>
          <w:rtl w:val="true"/>
        </w:rPr>
        <w:t xml:space="preserve">, </w:t>
      </w:r>
      <w:r>
        <w:rPr>
          <w:rFonts w:ascii="David" w:hAnsi="David"/>
          <w:rtl w:val="true"/>
        </w:rPr>
        <w:t>הוא בבית סוהר בהליך טיפולי</w:t>
      </w:r>
      <w:r>
        <w:rPr>
          <w:rFonts w:cs="David" w:ascii="David" w:hAnsi="David"/>
          <w:rtl w:val="true"/>
        </w:rPr>
        <w:t xml:space="preserve">, </w:t>
      </w:r>
      <w:r>
        <w:rPr>
          <w:rFonts w:ascii="David" w:hAnsi="David"/>
          <w:rtl w:val="true"/>
        </w:rPr>
        <w:t>וללא בעיות משמעת כלל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1</w:t>
      </w:r>
      <w:r>
        <w:rPr>
          <w:rFonts w:cs="David" w:ascii="David" w:hAnsi="David"/>
          <w:b/>
          <w:bCs/>
          <w:rtl w:val="true"/>
        </w:rPr>
        <w:t xml:space="preserve"> </w:t>
      </w:r>
      <w:r>
        <w:rPr>
          <w:rFonts w:ascii="David" w:hAnsi="David"/>
          <w:rtl w:val="true"/>
        </w:rPr>
        <w:t>עותרת להטיל ענישה מידתית</w:t>
      </w:r>
      <w:r>
        <w:rPr>
          <w:rFonts w:cs="David" w:ascii="David" w:hAnsi="David"/>
          <w:rtl w:val="true"/>
        </w:rPr>
        <w:t xml:space="preserve">, </w:t>
      </w:r>
      <w:r>
        <w:rPr>
          <w:rFonts w:ascii="David" w:hAnsi="David"/>
          <w:rtl w:val="true"/>
        </w:rPr>
        <w:t xml:space="preserve">שלא תעלה על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ומבקשת לקבוע מתחם שתחילתו במאסר בעבודות שירות ועד ל</w:t>
      </w:r>
      <w:r>
        <w:rPr>
          <w:rFonts w:cs="David" w:ascii="David" w:hAnsi="David"/>
          <w:rtl w:val="true"/>
        </w:rPr>
        <w:t xml:space="preserve">-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אמר </w:t>
      </w:r>
      <w:r>
        <w:rPr>
          <w:rFonts w:cs="David" w:ascii="David" w:hAnsi="David"/>
          <w:rtl w:val="true"/>
        </w:rPr>
        <w:t>: "</w:t>
      </w:r>
      <w:r>
        <w:rPr>
          <w:rFonts w:ascii="David" w:hAnsi="David"/>
          <w:b/>
          <w:b/>
          <w:bCs/>
          <w:rtl w:val="true"/>
        </w:rPr>
        <w:t>אני לוקח אחריות</w:t>
      </w:r>
      <w:r>
        <w:rPr>
          <w:rFonts w:cs="David" w:ascii="David" w:hAnsi="David"/>
          <w:b/>
          <w:bCs/>
          <w:rtl w:val="true"/>
        </w:rPr>
        <w:t xml:space="preserve">, </w:t>
      </w:r>
      <w:r>
        <w:rPr>
          <w:rFonts w:ascii="David" w:hAnsi="David"/>
          <w:b/>
          <w:b/>
          <w:bCs/>
          <w:rtl w:val="true"/>
        </w:rPr>
        <w:t>מביע חרטה</w:t>
      </w:r>
      <w:r>
        <w:rPr>
          <w:rFonts w:cs="David" w:ascii="David" w:hAnsi="David"/>
          <w:b/>
          <w:bCs/>
          <w:rtl w:val="true"/>
        </w:rPr>
        <w:t xml:space="preserve">. </w:t>
      </w:r>
      <w:r>
        <w:rPr>
          <w:rFonts w:ascii="David" w:hAnsi="David"/>
          <w:b/>
          <w:b/>
          <w:bCs/>
          <w:rtl w:val="true"/>
        </w:rPr>
        <w:t>היום אני בדרך אחרת</w:t>
      </w:r>
      <w:r>
        <w:rPr>
          <w:rFonts w:cs="David" w:ascii="David" w:hAnsi="David"/>
          <w:b/>
          <w:bCs/>
          <w:rtl w:val="true"/>
        </w:rPr>
        <w:t xml:space="preserve">. </w:t>
      </w:r>
      <w:r>
        <w:rPr>
          <w:rFonts w:ascii="David" w:hAnsi="David"/>
          <w:b/>
          <w:b/>
          <w:bCs/>
          <w:rtl w:val="true"/>
        </w:rPr>
        <w:t>אני עובר טיפול</w:t>
      </w:r>
      <w:r>
        <w:rPr>
          <w:rFonts w:cs="David" w:ascii="David" w:hAnsi="David"/>
          <w:b/>
          <w:bCs/>
          <w:rtl w:val="true"/>
        </w:rPr>
        <w:t xml:space="preserve">. </w:t>
      </w:r>
      <w:r>
        <w:rPr>
          <w:rFonts w:ascii="David" w:hAnsi="David"/>
          <w:b/>
          <w:b/>
          <w:bCs/>
          <w:rtl w:val="true"/>
        </w:rPr>
        <w:t>אני בחיים אחרים לגמרי</w:t>
      </w:r>
      <w:r>
        <w:rPr>
          <w:rFonts w:cs="David" w:ascii="David" w:hAnsi="David"/>
          <w:b/>
          <w:bCs/>
          <w:rtl w:val="true"/>
        </w:rPr>
        <w:t xml:space="preserve">. </w:t>
      </w:r>
      <w:r>
        <w:rPr>
          <w:rFonts w:ascii="David" w:hAnsi="David"/>
          <w:b/>
          <w:b/>
          <w:bCs/>
          <w:rtl w:val="true"/>
        </w:rPr>
        <w:t>אני רוצה להרוויח את החיים שלי</w:t>
      </w:r>
      <w:r>
        <w:rPr>
          <w:rFonts w:cs="David" w:ascii="David" w:hAnsi="David"/>
          <w:b/>
          <w:bCs/>
          <w:rtl w:val="true"/>
        </w:rPr>
        <w:t xml:space="preserve">". </w:t>
      </w:r>
    </w:p>
    <w:p>
      <w:pPr>
        <w:pStyle w:val="Normal"/>
        <w:spacing w:lineRule="auto" w:line="360"/>
        <w:ind w:end="0"/>
        <w:jc w:val="both"/>
        <w:rPr>
          <w:rFonts w:ascii="David" w:hAnsi="David" w:cs="David"/>
          <w:b/>
          <w:bCs/>
          <w:u w:val="single"/>
          <w:lang w:eastAsia="he-IL"/>
        </w:rPr>
      </w:pPr>
      <w:r>
        <w:rPr>
          <w:rFonts w:cs="David" w:ascii="David" w:hAnsi="David"/>
          <w:b/>
          <w:bCs/>
          <w:u w:val="single"/>
          <w:rtl w:val="true"/>
          <w:lang w:eastAsia="he-IL"/>
        </w:rPr>
      </w:r>
    </w:p>
    <w:p>
      <w:pPr>
        <w:pStyle w:val="Normal"/>
        <w:spacing w:lineRule="auto" w:line="360"/>
        <w:ind w:end="0"/>
        <w:jc w:val="both"/>
        <w:rPr/>
      </w:pPr>
      <w:r>
        <w:rPr>
          <w:rFonts w:cs="David" w:ascii="David" w:hAnsi="David"/>
        </w:rPr>
        <w:t>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2</w:t>
      </w:r>
      <w:r>
        <w:rPr>
          <w:rFonts w:cs="David" w:ascii="David" w:hAnsi="David"/>
          <w:rtl w:val="true"/>
        </w:rPr>
        <w:t xml:space="preserve"> </w:t>
      </w:r>
      <w:r>
        <w:rPr>
          <w:rFonts w:ascii="David" w:hAnsi="David"/>
          <w:rtl w:val="true"/>
        </w:rPr>
        <w:t>טענה</w:t>
      </w:r>
      <w:r>
        <w:rPr>
          <w:rFonts w:ascii="David" w:hAnsi="David"/>
          <w:b/>
          <w:b/>
          <w:bCs/>
          <w:rtl w:val="true"/>
        </w:rPr>
        <w:t xml:space="preserve"> </w:t>
      </w:r>
      <w:r>
        <w:rPr>
          <w:rFonts w:ascii="David" w:hAnsi="David"/>
          <w:rtl w:val="true"/>
        </w:rPr>
        <w:t>כי הינו בחור צעיר שהודה וחסך זמן שיפוטי ולקח אחריות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מדובר בנאשם אשר נסיבות חייו אינן פשוטות</w:t>
      </w:r>
      <w:r>
        <w:rPr>
          <w:rFonts w:cs="David" w:ascii="David" w:hAnsi="David"/>
          <w:rtl w:val="true"/>
        </w:rPr>
        <w:t xml:space="preserve">, </w:t>
      </w:r>
      <w:r>
        <w:rPr>
          <w:rFonts w:ascii="David" w:hAnsi="David"/>
          <w:rtl w:val="true"/>
        </w:rPr>
        <w:t>גדל בסביבה דלה ונעדר גורמי תמיכה</w:t>
      </w:r>
      <w:r>
        <w:rPr>
          <w:rFonts w:cs="David" w:ascii="David" w:hAnsi="David"/>
          <w:rtl w:val="true"/>
        </w:rPr>
        <w:t xml:space="preserve">, </w:t>
      </w:r>
      <w:r>
        <w:rPr>
          <w:rFonts w:ascii="David" w:hAnsi="David"/>
          <w:rtl w:val="true"/>
        </w:rPr>
        <w:t xml:space="preserve">וכי  לנאשם </w:t>
      </w:r>
      <w:r>
        <w:rPr>
          <w:rFonts w:cs="David" w:ascii="David" w:hAnsi="David"/>
        </w:rPr>
        <w:t>2</w:t>
      </w:r>
      <w:r>
        <w:rPr>
          <w:rFonts w:cs="David" w:ascii="David" w:hAnsi="David"/>
          <w:rtl w:val="true"/>
        </w:rPr>
        <w:t xml:space="preserve"> </w:t>
      </w:r>
      <w:r>
        <w:rPr>
          <w:rFonts w:ascii="David" w:hAnsi="David"/>
          <w:rtl w:val="true"/>
        </w:rPr>
        <w:t>ילדה קטנה שבקושי ראה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עברו הפלילי של נאשם </w:t>
      </w:r>
      <w:r>
        <w:rPr>
          <w:rFonts w:cs="David" w:ascii="David" w:hAnsi="David"/>
        </w:rPr>
        <w:t>2</w:t>
      </w:r>
      <w:r>
        <w:rPr>
          <w:rFonts w:cs="David" w:ascii="David" w:hAnsi="David"/>
          <w:rtl w:val="true"/>
        </w:rPr>
        <w:t xml:space="preserve"> </w:t>
      </w:r>
      <w:r>
        <w:rPr>
          <w:rFonts w:ascii="David" w:hAnsi="David"/>
          <w:rtl w:val="true"/>
        </w:rPr>
        <w:t>כולל הרשעות בעבירות אלימות</w:t>
      </w:r>
      <w:r>
        <w:rPr>
          <w:rFonts w:cs="David" w:ascii="David" w:hAnsi="David"/>
          <w:rtl w:val="true"/>
        </w:rPr>
        <w:t xml:space="preserve">, </w:t>
      </w:r>
      <w:r>
        <w:rPr>
          <w:rFonts w:ascii="David" w:hAnsi="David"/>
          <w:rtl w:val="true"/>
        </w:rPr>
        <w:t>יחד עם זאת אין לחובתו הרשעות מהסוג של העבירות בהן הודה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הנאשם </w:t>
      </w:r>
      <w:r>
        <w:rPr>
          <w:rFonts w:cs="David" w:ascii="David" w:hAnsi="David"/>
        </w:rPr>
        <w:t>2</w:t>
      </w:r>
      <w:r>
        <w:rPr>
          <w:rFonts w:cs="David" w:ascii="David" w:hAnsi="David"/>
          <w:rtl w:val="true"/>
        </w:rPr>
        <w:t xml:space="preserve"> </w:t>
      </w:r>
      <w:r>
        <w:rPr>
          <w:rFonts w:ascii="David" w:hAnsi="David"/>
          <w:rtl w:val="true"/>
        </w:rPr>
        <w:t>מתמודד עם קשיים מילדותו</w:t>
      </w:r>
      <w:r>
        <w:rPr>
          <w:rFonts w:cs="David" w:ascii="David" w:hAnsi="David"/>
          <w:rtl w:val="true"/>
        </w:rPr>
        <w:t xml:space="preserve">, </w:t>
      </w:r>
      <w:r>
        <w:rPr>
          <w:rFonts w:ascii="David" w:hAnsi="David"/>
          <w:rtl w:val="true"/>
        </w:rPr>
        <w:t>קשיים אישיים וקשיים משפחתיים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 xml:space="preserve">סבורה שהמתחם לו עתרה המדינה אינו מתאים במקרה זה ואינו משקף את חלקו של הנאשם </w:t>
      </w:r>
      <w:r>
        <w:rPr>
          <w:rFonts w:cs="David" w:ascii="David" w:hAnsi="David"/>
        </w:rPr>
        <w:t>2</w:t>
      </w:r>
      <w:r>
        <w:rPr>
          <w:rFonts w:cs="David" w:ascii="David" w:hAnsi="David"/>
          <w:rtl w:val="true"/>
        </w:rPr>
        <w:t xml:space="preserve"> </w:t>
      </w:r>
      <w:r>
        <w:rPr>
          <w:rFonts w:ascii="David" w:hAnsi="David"/>
          <w:rtl w:val="true"/>
        </w:rPr>
        <w:t>ואת נסיבות ביצוע העבירה</w:t>
      </w:r>
      <w:r>
        <w:rPr>
          <w:rFonts w:cs="David" w:ascii="David" w:hAnsi="David"/>
          <w:rtl w:val="true"/>
        </w:rPr>
        <w:t xml:space="preserve">, </w:t>
      </w:r>
      <w:r>
        <w:rPr>
          <w:rFonts w:ascii="David" w:hAnsi="David"/>
          <w:rtl w:val="true"/>
        </w:rPr>
        <w:t>וטענה למתחם אליו עתרה 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מידת הפגיעה בערכים להם טען ב</w:t>
      </w:r>
      <w:r>
        <w:rPr>
          <w:rFonts w:cs="David" w:ascii="David" w:hAnsi="David"/>
          <w:rtl w:val="true"/>
        </w:rPr>
        <w:t>"</w:t>
      </w:r>
      <w:r>
        <w:rPr>
          <w:rFonts w:ascii="David" w:hAnsi="David"/>
          <w:rtl w:val="true"/>
        </w:rPr>
        <w:t>כ המאשימה נמוכה ושונה מהפסיקה אליה הפנה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2</w:t>
      </w:r>
      <w:r>
        <w:rPr>
          <w:rFonts w:cs="David" w:ascii="David" w:hAnsi="David"/>
          <w:rtl w:val="true"/>
        </w:rPr>
        <w:t xml:space="preserve"> </w:t>
      </w:r>
      <w:r>
        <w:rPr>
          <w:rFonts w:ascii="David" w:hAnsi="David"/>
          <w:rtl w:val="true"/>
        </w:rPr>
        <w:t xml:space="preserve">עותרת לגזור עליו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אמר</w:t>
      </w:r>
      <w:r>
        <w:rPr>
          <w:rFonts w:cs="David" w:ascii="David" w:hAnsi="David"/>
          <w:rtl w:val="true"/>
        </w:rPr>
        <w:t>: "</w:t>
      </w:r>
      <w:r>
        <w:rPr>
          <w:rFonts w:ascii="David" w:hAnsi="David"/>
          <w:b/>
          <w:b/>
          <w:bCs/>
          <w:rtl w:val="true"/>
        </w:rPr>
        <w:t>אני מביע חרטה</w:t>
      </w:r>
      <w:r>
        <w:rPr>
          <w:rFonts w:cs="David" w:ascii="David" w:hAnsi="David"/>
          <w:b/>
          <w:bCs/>
          <w:rtl w:val="true"/>
        </w:rPr>
        <w:t xml:space="preserve">, </w:t>
      </w:r>
      <w:r>
        <w:rPr>
          <w:rFonts w:ascii="David" w:hAnsi="David"/>
          <w:b/>
          <w:b/>
          <w:bCs/>
          <w:rtl w:val="true"/>
        </w:rPr>
        <w:t>מצטער</w:t>
      </w:r>
      <w:r>
        <w:rPr>
          <w:rFonts w:cs="David" w:ascii="David" w:hAnsi="David"/>
          <w:b/>
          <w:bCs/>
          <w:rtl w:val="true"/>
        </w:rPr>
        <w:t xml:space="preserve">, </w:t>
      </w:r>
      <w:r>
        <w:rPr>
          <w:rFonts w:ascii="David" w:hAnsi="David"/>
          <w:b/>
          <w:b/>
          <w:bCs/>
          <w:rtl w:val="true"/>
        </w:rPr>
        <w:t>אני גדלתי בלי אבא</w:t>
      </w:r>
      <w:r>
        <w:rPr>
          <w:rFonts w:cs="David" w:ascii="David" w:hAnsi="David"/>
          <w:b/>
          <w:bCs/>
          <w:rtl w:val="true"/>
        </w:rPr>
        <w:t xml:space="preserve">. </w:t>
      </w:r>
      <w:r>
        <w:rPr>
          <w:rFonts w:ascii="David" w:hAnsi="David"/>
          <w:b/>
          <w:b/>
          <w:bCs/>
          <w:rtl w:val="true"/>
        </w:rPr>
        <w:t>אני לא רוצה שגם הילדה שלי תגדל ככה</w:t>
      </w:r>
      <w:r>
        <w:rPr>
          <w:rFonts w:cs="David" w:ascii="David" w:hAnsi="David"/>
          <w:b/>
          <w:bCs/>
          <w:rtl w:val="true"/>
        </w:rPr>
        <w:t xml:space="preserve">. </w:t>
      </w:r>
      <w:r>
        <w:rPr>
          <w:rFonts w:ascii="David" w:hAnsi="David"/>
          <w:b/>
          <w:b/>
          <w:bCs/>
          <w:rtl w:val="true"/>
        </w:rPr>
        <w:t>זה הזמן שאני הכי מפספס את הגדילה שלה</w:t>
      </w:r>
      <w:r>
        <w:rPr>
          <w:rFonts w:cs="David" w:ascii="David" w:hAnsi="David"/>
          <w:b/>
          <w:bCs/>
          <w:rtl w:val="true"/>
        </w:rPr>
        <w:t xml:space="preserve">, </w:t>
      </w:r>
      <w:r>
        <w:rPr>
          <w:rFonts w:ascii="David" w:hAnsi="David"/>
          <w:b/>
          <w:b/>
          <w:bCs/>
          <w:rtl w:val="true"/>
        </w:rPr>
        <w:t>את הכל אצלה</w:t>
      </w:r>
      <w:r>
        <w:rPr>
          <w:rFonts w:cs="David" w:ascii="David" w:hAnsi="David"/>
          <w:b/>
          <w:bCs/>
          <w:rtl w:val="true"/>
        </w:rPr>
        <w:t xml:space="preserve">, </w:t>
      </w:r>
      <w:r>
        <w:rPr>
          <w:rFonts w:ascii="David" w:hAnsi="David"/>
          <w:b/>
          <w:b/>
          <w:bCs/>
          <w:rtl w:val="true"/>
        </w:rPr>
        <w:t>לא רוצה שהיא תגדל כמו שאני גדלתי</w:t>
      </w:r>
      <w:r>
        <w:rPr>
          <w:rFonts w:cs="David" w:ascii="David" w:hAnsi="David"/>
          <w:b/>
          <w:bCs/>
          <w:rtl w:val="true"/>
        </w:rPr>
        <w:t xml:space="preserve">. </w:t>
      </w:r>
      <w:r>
        <w:rPr>
          <w:rFonts w:ascii="David" w:hAnsi="David"/>
          <w:b/>
          <w:b/>
          <w:bCs/>
          <w:rtl w:val="true"/>
        </w:rPr>
        <w:t>אני מצטער</w:t>
      </w:r>
      <w:r>
        <w:rPr>
          <w:rFonts w:cs="David" w:ascii="David" w:hAnsi="David"/>
          <w:b/>
          <w:bCs/>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3</w:t>
      </w:r>
      <w:r>
        <w:rPr>
          <w:rFonts w:cs="David" w:ascii="David" w:hAnsi="David"/>
          <w:rtl w:val="true"/>
        </w:rPr>
        <w:t xml:space="preserve"> </w:t>
      </w:r>
      <w:r>
        <w:rPr>
          <w:rFonts w:ascii="David" w:hAnsi="David"/>
          <w:rtl w:val="true"/>
        </w:rPr>
        <w:t xml:space="preserve">טען כי הנאשם </w:t>
      </w:r>
      <w:r>
        <w:rPr>
          <w:rFonts w:cs="David" w:ascii="David" w:hAnsi="David"/>
        </w:rPr>
        <w:t>3</w:t>
      </w:r>
      <w:r>
        <w:rPr>
          <w:rFonts w:cs="David" w:ascii="David" w:hAnsi="David"/>
          <w:rtl w:val="true"/>
        </w:rPr>
        <w:t xml:space="preserve"> </w:t>
      </w:r>
      <w:r>
        <w:rPr>
          <w:rFonts w:ascii="David" w:hAnsi="David"/>
          <w:rtl w:val="true"/>
        </w:rPr>
        <w:t>הורשע בעבירה של עסקה אחרת בנשק ולטענתו חלה טעות במתחמים אליהם עתר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 xml:space="preserve">הפנה לפסיקה ולהנחיית פרקליט מדינה מספרה </w:t>
      </w:r>
      <w:r>
        <w:rPr>
          <w:rFonts w:cs="David" w:ascii="David" w:hAnsi="David"/>
        </w:rPr>
        <w:t>9.16</w:t>
      </w:r>
      <w:r>
        <w:rPr>
          <w:rFonts w:cs="David" w:ascii="David" w:hAnsi="David"/>
          <w:rtl w:val="true"/>
        </w:rPr>
        <w:t xml:space="preserve"> </w:t>
      </w:r>
      <w:r>
        <w:rPr>
          <w:rFonts w:ascii="David" w:hAnsi="David"/>
          <w:rtl w:val="true"/>
        </w:rPr>
        <w:t>שעניינה מדיניות ענישה בעבירות נשק ומטעני חבלה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אומנם ההנחיה אינה מחייבת את בית המשפט</w:t>
      </w:r>
      <w:r>
        <w:rPr>
          <w:rFonts w:cs="David" w:ascii="David" w:hAnsi="David"/>
          <w:rtl w:val="true"/>
        </w:rPr>
        <w:t xml:space="preserve">, </w:t>
      </w:r>
      <w:r>
        <w:rPr>
          <w:rFonts w:ascii="David" w:hAnsi="David"/>
          <w:rtl w:val="true"/>
        </w:rPr>
        <w:t>אך מלמדת על כך שעתירת המאשימה אינה תואמת את פסיקת בית המשפט השונים</w:t>
      </w:r>
      <w:r>
        <w:rPr>
          <w:rFonts w:cs="David" w:ascii="David" w:hAnsi="David"/>
          <w:rtl w:val="true"/>
        </w:rPr>
        <w:t xml:space="preserve">, </w:t>
      </w:r>
      <w:r>
        <w:rPr>
          <w:rFonts w:ascii="David" w:hAnsi="David"/>
          <w:rtl w:val="true"/>
        </w:rPr>
        <w:t>ואינה תואמת את הנחיית פרקליט המדינה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מדובר באקדח הזנקה שעבר הסבה לאקדח מאולתר</w:t>
      </w:r>
      <w:r>
        <w:rPr>
          <w:rFonts w:cs="David" w:ascii="David" w:hAnsi="David"/>
          <w:rtl w:val="true"/>
        </w:rPr>
        <w:t xml:space="preserve">, </w:t>
      </w:r>
      <w:r>
        <w:rPr>
          <w:rFonts w:ascii="David" w:hAnsi="David"/>
          <w:rtl w:val="true"/>
        </w:rPr>
        <w:t>וכי הפסיקה מאבחנת בין נשקים</w:t>
      </w:r>
      <w:r>
        <w:rPr>
          <w:rFonts w:cs="David" w:ascii="David" w:hAnsi="David"/>
          <w:rtl w:val="true"/>
        </w:rPr>
        <w:t xml:space="preserve">. </w:t>
      </w:r>
      <w:r>
        <w:rPr>
          <w:rFonts w:ascii="David" w:hAnsi="David"/>
          <w:rtl w:val="true"/>
        </w:rPr>
        <w:t>נטען כי לא נגרם נזק</w:t>
      </w:r>
      <w:r>
        <w:rPr>
          <w:rFonts w:cs="David" w:ascii="David" w:hAnsi="David"/>
          <w:rtl w:val="true"/>
        </w:rPr>
        <w:t xml:space="preserve">, </w:t>
      </w:r>
      <w:r>
        <w:rPr>
          <w:rFonts w:ascii="David" w:hAnsi="David"/>
          <w:rtl w:val="true"/>
        </w:rPr>
        <w:t>הנשק נתפס</w:t>
      </w:r>
      <w:r>
        <w:rPr>
          <w:rFonts w:cs="David" w:ascii="David" w:hAnsi="David"/>
          <w:rtl w:val="true"/>
        </w:rPr>
        <w:t xml:space="preserve">, </w:t>
      </w:r>
      <w:r>
        <w:rPr>
          <w:rFonts w:ascii="David" w:hAnsi="David"/>
          <w:rtl w:val="true"/>
        </w:rPr>
        <w:t>ובשקלול מכלול הנסיבות</w:t>
      </w:r>
      <w:r>
        <w:rPr>
          <w:rFonts w:cs="David" w:ascii="David" w:hAnsi="David"/>
          <w:rtl w:val="true"/>
        </w:rPr>
        <w:t xml:space="preserve">, </w:t>
      </w:r>
      <w:r>
        <w:rPr>
          <w:rFonts w:ascii="David" w:hAnsi="David"/>
          <w:rtl w:val="true"/>
        </w:rPr>
        <w:t>העדר תמורה</w:t>
      </w:r>
      <w:r>
        <w:rPr>
          <w:rFonts w:cs="David" w:ascii="David" w:hAnsi="David"/>
          <w:rtl w:val="true"/>
        </w:rPr>
        <w:t xml:space="preserve">, </w:t>
      </w:r>
      <w:r>
        <w:rPr>
          <w:rFonts w:ascii="David" w:hAnsi="David"/>
          <w:rtl w:val="true"/>
        </w:rPr>
        <w:t>סוג הנשק</w:t>
      </w:r>
      <w:r>
        <w:rPr>
          <w:rFonts w:cs="David" w:ascii="David" w:hAnsi="David"/>
          <w:rtl w:val="true"/>
        </w:rPr>
        <w:t xml:space="preserve">, </w:t>
      </w:r>
      <w:r>
        <w:rPr>
          <w:rFonts w:ascii="David" w:hAnsi="David"/>
          <w:rtl w:val="true"/>
        </w:rPr>
        <w:t>ובעיקר הפסיקה הנוהגת</w:t>
      </w:r>
      <w:r>
        <w:rPr>
          <w:rFonts w:cs="David" w:ascii="David" w:hAnsi="David"/>
          <w:rtl w:val="true"/>
        </w:rPr>
        <w:t xml:space="preserve">, </w:t>
      </w:r>
      <w:r>
        <w:rPr>
          <w:rFonts w:ascii="David" w:hAnsi="David"/>
          <w:rtl w:val="true"/>
        </w:rPr>
        <w:t>העדר תחמושת</w:t>
      </w:r>
      <w:r>
        <w:rPr>
          <w:rFonts w:cs="David" w:ascii="David" w:hAnsi="David"/>
          <w:rtl w:val="true"/>
        </w:rPr>
        <w:t xml:space="preserve">, </w:t>
      </w:r>
      <w:r>
        <w:rPr>
          <w:rFonts w:ascii="David" w:hAnsi="David"/>
          <w:rtl w:val="true"/>
        </w:rPr>
        <w:t xml:space="preserve">המתחם בעניין העבירה בה הורשע הנאשם </w:t>
      </w:r>
      <w:r>
        <w:rPr>
          <w:rFonts w:cs="David" w:ascii="David" w:hAnsi="David"/>
        </w:rPr>
        <w:t>3</w:t>
      </w:r>
      <w:r>
        <w:rPr>
          <w:rFonts w:cs="David" w:ascii="David" w:hAnsi="David"/>
          <w:rtl w:val="true"/>
        </w:rPr>
        <w:t xml:space="preserve"> </w:t>
      </w:r>
      <w:r>
        <w:rPr>
          <w:rFonts w:ascii="David" w:hAnsi="David"/>
          <w:rtl w:val="true"/>
        </w:rPr>
        <w:t xml:space="preserve">צריך לנוע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הנאשם בן </w:t>
      </w:r>
      <w:r>
        <w:rPr>
          <w:rFonts w:cs="David" w:ascii="David" w:hAnsi="David"/>
        </w:rPr>
        <w:t>27</w:t>
      </w:r>
      <w:r>
        <w:rPr>
          <w:rFonts w:cs="David" w:ascii="David" w:hAnsi="David"/>
          <w:rtl w:val="true"/>
        </w:rPr>
        <w:t xml:space="preserve">, </w:t>
      </w:r>
      <w:r>
        <w:rPr>
          <w:rFonts w:ascii="David" w:hAnsi="David"/>
          <w:rtl w:val="true"/>
        </w:rPr>
        <w:t>הודה וחסך זמן שיפוטי</w:t>
      </w:r>
      <w:r>
        <w:rPr>
          <w:rFonts w:cs="David" w:ascii="David" w:hAnsi="David"/>
          <w:rtl w:val="true"/>
        </w:rPr>
        <w:t xml:space="preserve">, </w:t>
      </w:r>
      <w:r>
        <w:rPr>
          <w:rFonts w:ascii="David" w:hAnsi="David"/>
          <w:rtl w:val="true"/>
        </w:rPr>
        <w:t>לחובתו שתי הרשעות אך מדובר בהרשעות מינוריות</w:t>
      </w:r>
      <w:r>
        <w:rPr>
          <w:rFonts w:cs="David" w:ascii="David" w:hAnsi="David"/>
          <w:rtl w:val="true"/>
        </w:rPr>
        <w:t xml:space="preserve">, </w:t>
      </w:r>
      <w:r>
        <w:rPr>
          <w:rFonts w:ascii="David" w:hAnsi="David"/>
          <w:rtl w:val="true"/>
        </w:rPr>
        <w:t>ומדובר בנאשם שלא ריצה מאסר בפועל גם לא בעבודות שירות</w:t>
      </w:r>
      <w:r>
        <w:rPr>
          <w:rFonts w:cs="David" w:ascii="David" w:hAnsi="David"/>
          <w:rtl w:val="true"/>
        </w:rPr>
        <w:t xml:space="preserve">.  </w:t>
      </w:r>
      <w:r>
        <w:rPr>
          <w:rFonts w:ascii="David" w:hAnsi="David"/>
          <w:rtl w:val="true"/>
        </w:rPr>
        <w:t>נטען כי הפסיקה מכירה בקושי הטמון במאסר ראשון</w:t>
      </w:r>
      <w:r>
        <w:rPr>
          <w:rFonts w:cs="David" w:ascii="David" w:hAnsi="David"/>
          <w:rtl w:val="true"/>
        </w:rPr>
        <w:t xml:space="preserve">, </w:t>
      </w:r>
      <w:r>
        <w:rPr>
          <w:rFonts w:ascii="David" w:hAnsi="David"/>
          <w:rtl w:val="true"/>
        </w:rPr>
        <w:t>ועליו להיות מתון</w:t>
      </w:r>
      <w:r>
        <w:rPr>
          <w:rFonts w:cs="David" w:ascii="David" w:hAnsi="David"/>
          <w:rtl w:val="true"/>
        </w:rPr>
        <w:t xml:space="preserve">. </w:t>
      </w:r>
      <w:r>
        <w:rPr>
          <w:rFonts w:ascii="David" w:hAnsi="David"/>
          <w:rtl w:val="true"/>
        </w:rPr>
        <w:t xml:space="preserve">נטען כי גם משפחת הנאשם </w:t>
      </w:r>
      <w:r>
        <w:rPr>
          <w:rFonts w:cs="David" w:ascii="David" w:hAnsi="David"/>
        </w:rPr>
        <w:t>3</w:t>
      </w:r>
      <w:r>
        <w:rPr>
          <w:rFonts w:cs="David" w:ascii="David" w:hAnsi="David"/>
          <w:rtl w:val="true"/>
        </w:rPr>
        <w:t xml:space="preserve"> </w:t>
      </w:r>
      <w:r>
        <w:rPr>
          <w:rFonts w:ascii="David" w:hAnsi="David"/>
          <w:rtl w:val="true"/>
        </w:rPr>
        <w:t>נפגעה</w:t>
      </w:r>
      <w:r>
        <w:rPr>
          <w:rFonts w:cs="David" w:ascii="David" w:hAnsi="David"/>
          <w:rtl w:val="true"/>
        </w:rPr>
        <w:t xml:space="preserve">, </w:t>
      </w:r>
      <w:r>
        <w:rPr>
          <w:rFonts w:ascii="David" w:hAnsi="David"/>
          <w:rtl w:val="true"/>
        </w:rPr>
        <w:t>מדובר באדם נשוי</w:t>
      </w:r>
      <w:r>
        <w:rPr>
          <w:rFonts w:cs="David" w:ascii="David" w:hAnsi="David"/>
          <w:rtl w:val="true"/>
        </w:rPr>
        <w:t xml:space="preserve">, </w:t>
      </w:r>
      <w:r>
        <w:rPr>
          <w:rFonts w:ascii="David" w:hAnsi="David"/>
          <w:rtl w:val="true"/>
        </w:rPr>
        <w:t>בעת מעצרו היה לו ילד בן שנה</w:t>
      </w:r>
      <w:r>
        <w:rPr>
          <w:rFonts w:cs="David" w:ascii="David" w:hAnsi="David"/>
          <w:rtl w:val="true"/>
        </w:rPr>
        <w:t xml:space="preserve">, </w:t>
      </w:r>
      <w:r>
        <w:rPr>
          <w:rFonts w:ascii="David" w:hAnsi="David"/>
          <w:rtl w:val="true"/>
        </w:rPr>
        <w:t>חודשיים לאחר מעצרו נולדה ילדה נוספת שאותה ראה בפעם הראשונה ביום הכרעת הדין</w:t>
      </w:r>
      <w:r>
        <w:rPr>
          <w:rFonts w:cs="David" w:ascii="David" w:hAnsi="David"/>
          <w:rtl w:val="true"/>
        </w:rPr>
        <w:t xml:space="preserve">, </w:t>
      </w:r>
      <w:r>
        <w:rPr>
          <w:rFonts w:ascii="David" w:hAnsi="David"/>
          <w:rtl w:val="true"/>
        </w:rPr>
        <w:t>לא היו ביקורים</w:t>
      </w:r>
      <w:r>
        <w:rPr>
          <w:rFonts w:cs="David" w:ascii="David" w:hAnsi="David"/>
          <w:rtl w:val="true"/>
        </w:rPr>
        <w:t xml:space="preserve">, </w:t>
      </w:r>
      <w:r>
        <w:rPr>
          <w:rFonts w:ascii="David" w:hAnsi="David"/>
          <w:rtl w:val="true"/>
        </w:rPr>
        <w:t>וזה חלק מהקושי לא רק שלו</w:t>
      </w:r>
      <w:r>
        <w:rPr>
          <w:rFonts w:cs="David" w:ascii="David" w:hAnsi="David"/>
          <w:rtl w:val="true"/>
        </w:rPr>
        <w:t xml:space="preserve">, </w:t>
      </w:r>
      <w:r>
        <w:rPr>
          <w:rFonts w:ascii="David" w:hAnsi="David"/>
          <w:rtl w:val="true"/>
        </w:rPr>
        <w:t>אלא גם של משפחתו</w:t>
      </w:r>
      <w:r>
        <w:rPr>
          <w:rFonts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נטען שעברו הפלילי של נאשם </w:t>
      </w:r>
      <w:r>
        <w:rPr>
          <w:rFonts w:cs="David" w:ascii="David" w:hAnsi="David"/>
        </w:rPr>
        <w:t>3</w:t>
      </w:r>
      <w:r>
        <w:rPr>
          <w:rFonts w:cs="David" w:ascii="David" w:hAnsi="David"/>
          <w:rtl w:val="true"/>
        </w:rPr>
        <w:t xml:space="preserve"> </w:t>
      </w:r>
      <w:r>
        <w:rPr>
          <w:rFonts w:ascii="David" w:hAnsi="David"/>
          <w:rtl w:val="true"/>
        </w:rPr>
        <w:t>מינורי</w:t>
      </w:r>
      <w:r>
        <w:rPr>
          <w:rFonts w:cs="David" w:ascii="David" w:hAnsi="David"/>
          <w:rtl w:val="true"/>
        </w:rPr>
        <w:t xml:space="preserve">, </w:t>
      </w:r>
      <w:r>
        <w:rPr>
          <w:rFonts w:ascii="David" w:hAnsi="David"/>
          <w:rtl w:val="true"/>
        </w:rPr>
        <w:t xml:space="preserve">זהו מאסר ראשון </w:t>
      </w:r>
      <w:r>
        <w:rPr>
          <w:rFonts w:cs="David" w:ascii="David" w:hAnsi="David"/>
          <w:rtl w:val="true"/>
        </w:rPr>
        <w:t xml:space="preserve">, </w:t>
      </w:r>
      <w:r>
        <w:rPr>
          <w:rFonts w:ascii="David" w:hAnsi="David"/>
          <w:rtl w:val="true"/>
        </w:rPr>
        <w:t>הפגיעה תהיה קשה לכן יש למקם את עונשו בתחתית המתחם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אמר</w:t>
      </w:r>
      <w:r>
        <w:rPr>
          <w:rFonts w:cs="David" w:ascii="David" w:hAnsi="David"/>
          <w:rtl w:val="true"/>
        </w:rPr>
        <w:t>: "</w:t>
      </w:r>
      <w:r>
        <w:rPr>
          <w:rFonts w:cs="David" w:ascii="David" w:hAnsi="David"/>
          <w:b/>
          <w:bCs/>
          <w:rtl w:val="true"/>
        </w:rPr>
        <w:t xml:space="preserve">... </w:t>
      </w:r>
      <w:r>
        <w:rPr>
          <w:rFonts w:ascii="David" w:hAnsi="David"/>
          <w:b/>
          <w:b/>
          <w:bCs/>
          <w:rtl w:val="true"/>
        </w:rPr>
        <w:t>אני היום יכול להגיד שאני מכיר בטעותי</w:t>
      </w:r>
      <w:r>
        <w:rPr>
          <w:rFonts w:cs="David" w:ascii="David" w:hAnsi="David"/>
          <w:b/>
          <w:bCs/>
          <w:rtl w:val="true"/>
        </w:rPr>
        <w:t xml:space="preserve">, </w:t>
      </w:r>
      <w:r>
        <w:rPr>
          <w:rFonts w:ascii="David" w:hAnsi="David"/>
          <w:b/>
          <w:b/>
          <w:bCs/>
          <w:rtl w:val="true"/>
        </w:rPr>
        <w:t>לוקח אחריות מול עצמי וכלפי בית המשפט</w:t>
      </w:r>
      <w:r>
        <w:rPr>
          <w:rFonts w:cs="David" w:ascii="David" w:hAnsi="David"/>
          <w:b/>
          <w:bCs/>
          <w:rtl w:val="true"/>
        </w:rPr>
        <w:t xml:space="preserve">. </w:t>
      </w:r>
      <w:r>
        <w:rPr>
          <w:rFonts w:ascii="David" w:hAnsi="David"/>
          <w:b/>
          <w:b/>
          <w:bCs/>
          <w:rtl w:val="true"/>
        </w:rPr>
        <w:t>והיום הבנתי את הדרך ומבין את ההשלכות שלה</w:t>
      </w:r>
      <w:r>
        <w:rPr>
          <w:rFonts w:cs="David" w:ascii="David" w:hAnsi="David"/>
          <w:b/>
          <w:bCs/>
          <w:rtl w:val="true"/>
        </w:rPr>
        <w:t xml:space="preserve">, </w:t>
      </w:r>
      <w:r>
        <w:rPr>
          <w:rFonts w:ascii="David" w:hAnsi="David"/>
          <w:b/>
          <w:b/>
          <w:bCs/>
          <w:rtl w:val="true"/>
        </w:rPr>
        <w:t>ואני הבנתי שהלכתי בדרך לא נכונה</w:t>
      </w:r>
      <w:r>
        <w:rPr>
          <w:rFonts w:cs="David" w:ascii="David" w:hAnsi="David"/>
          <w:b/>
          <w:bCs/>
          <w:rtl w:val="true"/>
        </w:rPr>
        <w:t xml:space="preserve">. </w:t>
      </w:r>
      <w:r>
        <w:rPr>
          <w:rFonts w:ascii="David" w:hAnsi="David"/>
          <w:b/>
          <w:b/>
          <w:bCs/>
          <w:rtl w:val="true"/>
        </w:rPr>
        <w:t>גרמה לי להיות מאוכזב מעצמי ולהתבייש מעצמי וממשפחתי</w:t>
      </w:r>
      <w:r>
        <w:rPr>
          <w:rFonts w:cs="David" w:ascii="David" w:hAnsi="David"/>
          <w:b/>
          <w:bCs/>
          <w:rtl w:val="true"/>
        </w:rPr>
        <w:t xml:space="preserve">, </w:t>
      </w:r>
      <w:r>
        <w:rPr>
          <w:rFonts w:ascii="David" w:hAnsi="David"/>
          <w:b/>
          <w:b/>
          <w:bCs/>
          <w:rtl w:val="true"/>
        </w:rPr>
        <w:t>אני מבקש שבית המשפט יאפשר לי הזדמנות לשנות את עצמי</w:t>
      </w:r>
      <w:r>
        <w:rPr>
          <w:rFonts w:cs="David" w:ascii="David" w:hAnsi="David"/>
          <w:b/>
          <w:bCs/>
          <w:rtl w:val="true"/>
        </w:rPr>
        <w:t xml:space="preserve">, </w:t>
      </w:r>
      <w:r>
        <w:rPr>
          <w:rFonts w:ascii="David" w:hAnsi="David"/>
          <w:b/>
          <w:b/>
          <w:bCs/>
          <w:rtl w:val="true"/>
        </w:rPr>
        <w:t>היום אני מבין את הדרך שהלכתי בה פגעתי בעצמי ומשפחתי</w:t>
      </w:r>
      <w:r>
        <w:rPr>
          <w:rFonts w:cs="David" w:ascii="David" w:hAnsi="David"/>
          <w:b/>
          <w:bCs/>
          <w:rtl w:val="true"/>
        </w:rPr>
        <w:t xml:space="preserve">. </w:t>
      </w:r>
      <w:r>
        <w:rPr>
          <w:rFonts w:ascii="David" w:hAnsi="David"/>
          <w:b/>
          <w:b/>
          <w:bCs/>
          <w:rtl w:val="true"/>
        </w:rPr>
        <w:t>אני לוקח אחריות מול עצמי מול הילדים שלי ומשפחתי</w:t>
      </w:r>
      <w:r>
        <w:rPr>
          <w:rFonts w:cs="David" w:ascii="David" w:hAnsi="David"/>
          <w:b/>
          <w:bCs/>
          <w:rtl w:val="true"/>
        </w:rPr>
        <w:t xml:space="preserve">, </w:t>
      </w:r>
      <w:r>
        <w:rPr>
          <w:rFonts w:ascii="David" w:hAnsi="David"/>
          <w:b/>
          <w:b/>
          <w:bCs/>
          <w:rtl w:val="true"/>
        </w:rPr>
        <w:t>שאוכל להעניק להם חיים טובים</w:t>
      </w:r>
      <w:r>
        <w:rPr>
          <w:rFonts w:cs="David" w:ascii="David" w:hAnsi="David"/>
          <w:b/>
          <w:bCs/>
          <w:rtl w:val="true"/>
        </w:rPr>
        <w:t xml:space="preserve">. </w:t>
      </w:r>
      <w:r>
        <w:rPr>
          <w:rFonts w:ascii="David" w:hAnsi="David"/>
          <w:b/>
          <w:b/>
          <w:bCs/>
          <w:rtl w:val="true"/>
        </w:rPr>
        <w:t>אחרי שהתבוננתי בעצמי אני מקבל טיפול אחר</w:t>
      </w:r>
      <w:r>
        <w:rPr>
          <w:rFonts w:cs="David" w:ascii="David" w:hAnsi="David"/>
          <w:b/>
          <w:bCs/>
          <w:rtl w:val="true"/>
        </w:rPr>
        <w:t xml:space="preserve">, </w:t>
      </w:r>
      <w:r>
        <w:rPr>
          <w:rFonts w:ascii="David" w:hAnsi="David"/>
          <w:b/>
          <w:b/>
          <w:bCs/>
          <w:rtl w:val="true"/>
        </w:rPr>
        <w:t>כיוון אחר דרך אחרת</w:t>
      </w:r>
      <w:r>
        <w:rPr>
          <w:rFonts w:cs="David" w:ascii="David" w:hAnsi="David"/>
          <w:b/>
          <w:bCs/>
          <w:rtl w:val="true"/>
        </w:rPr>
        <w:t xml:space="preserve">. </w:t>
      </w:r>
      <w:r>
        <w:rPr>
          <w:rFonts w:ascii="David" w:hAnsi="David"/>
          <w:b/>
          <w:b/>
          <w:bCs/>
          <w:rtl w:val="true"/>
        </w:rPr>
        <w:t>היום אני מבין שאני יכול להיות מול עצמי ומול משפחתי</w:t>
      </w:r>
      <w:r>
        <w:rPr>
          <w:rFonts w:cs="David" w:ascii="David" w:hAnsi="David"/>
          <w:b/>
          <w:bCs/>
          <w:rtl w:val="true"/>
        </w:rPr>
        <w:t xml:space="preserve">. </w:t>
      </w:r>
      <w:r>
        <w:rPr>
          <w:rFonts w:ascii="David" w:hAnsi="David"/>
          <w:b/>
          <w:b/>
          <w:bCs/>
          <w:rtl w:val="true"/>
        </w:rPr>
        <w:t>אודה לבית המשפט על הסבלנות וההקשבה</w:t>
      </w:r>
      <w:r>
        <w:rPr>
          <w:rFonts w:cs="David" w:ascii="David" w:hAnsi="David"/>
          <w:b/>
          <w:bCs/>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rPr>
        <w:t>7</w:t>
      </w:r>
      <w:r>
        <w:rPr>
          <w:rFonts w:cs="David" w:ascii="David" w:hAnsi="David"/>
          <w:rtl w:val="true"/>
        </w:rPr>
        <w:t xml:space="preserve">. </w:t>
        <w:tab/>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4</w:t>
      </w:r>
      <w:r>
        <w:rPr>
          <w:rFonts w:cs="David" w:ascii="David" w:hAnsi="David"/>
          <w:rtl w:val="true"/>
        </w:rPr>
        <w:t xml:space="preserve"> </w:t>
      </w:r>
      <w:r>
        <w:rPr>
          <w:rFonts w:ascii="David" w:hAnsi="David"/>
          <w:rtl w:val="true"/>
        </w:rPr>
        <w:t xml:space="preserve">טענה כי כתב האישום מתאר את חלקו בכך שקישר בין הנאשמים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לבין הנאשם </w:t>
      </w:r>
      <w:r>
        <w:rPr>
          <w:rFonts w:cs="David" w:ascii="David" w:hAnsi="David"/>
        </w:rPr>
        <w:t>3</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 xml:space="preserve">נטען כי מתחם העונש ההולם בהתאם לפסיקה הנוהגת בעבירות סיוע בעסקה אחרת נע בין </w:t>
      </w:r>
      <w:r>
        <w:rPr>
          <w:rFonts w:cs="David" w:ascii="David" w:hAnsi="David"/>
        </w:rPr>
        <w:t>6</w:t>
      </w:r>
      <w:r>
        <w:rPr>
          <w:rFonts w:cs="David" w:ascii="David" w:hAnsi="David"/>
          <w:rtl w:val="true"/>
        </w:rPr>
        <w:t xml:space="preserve"> </w:t>
      </w:r>
      <w:r>
        <w:rPr>
          <w:rFonts w:ascii="David" w:hAnsi="David"/>
          <w:rtl w:val="true"/>
        </w:rPr>
        <w:t xml:space="preserve">חודשי  מאסר שיכול וירוצה בעבודות שירות עד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תיק זה על כלל נסיבותיו של הנאשם </w:t>
      </w:r>
      <w:r>
        <w:rPr>
          <w:rFonts w:cs="David" w:ascii="David" w:hAnsi="David"/>
        </w:rPr>
        <w:t>4</w:t>
      </w:r>
      <w:r>
        <w:rPr>
          <w:rFonts w:cs="David" w:ascii="David" w:hAnsi="David"/>
          <w:rtl w:val="true"/>
        </w:rPr>
        <w:t xml:space="preserve"> </w:t>
      </w:r>
      <w:r>
        <w:rPr>
          <w:rFonts w:ascii="David" w:hAnsi="David"/>
          <w:rtl w:val="true"/>
        </w:rPr>
        <w:t>בפרט</w:t>
      </w:r>
      <w:r>
        <w:rPr>
          <w:rFonts w:cs="David" w:ascii="David" w:hAnsi="David"/>
          <w:rtl w:val="true"/>
        </w:rPr>
        <w:t xml:space="preserve">, </w:t>
      </w:r>
      <w:r>
        <w:rPr>
          <w:rFonts w:ascii="David" w:hAnsi="David"/>
          <w:rtl w:val="true"/>
        </w:rPr>
        <w:t>אינו המקרה לחומרה שנטענה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הנחיית פרקליט המדינה </w:t>
      </w:r>
      <w:r>
        <w:rPr>
          <w:rFonts w:cs="David" w:ascii="David" w:hAnsi="David"/>
        </w:rPr>
        <w:t>9.16</w:t>
      </w:r>
      <w:r>
        <w:rPr>
          <w:rFonts w:cs="David" w:ascii="David" w:hAnsi="David"/>
          <w:rtl w:val="true"/>
        </w:rPr>
        <w:t xml:space="preserve">, </w:t>
      </w:r>
      <w:r>
        <w:rPr>
          <w:rFonts w:ascii="David" w:hAnsi="David"/>
          <w:rtl w:val="true"/>
        </w:rPr>
        <w:t>שהגיש 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אומנם  אינה מחייבת את בית המשפט אך מהווה נקודת מוצא בענישה בעבירות נשק</w:t>
      </w:r>
      <w:r>
        <w:rPr>
          <w:rFonts w:cs="David" w:ascii="David" w:hAnsi="David"/>
          <w:rtl w:val="true"/>
        </w:rPr>
        <w:t xml:space="preserve">, </w:t>
      </w:r>
      <w:r>
        <w:rPr>
          <w:rFonts w:ascii="David" w:hAnsi="David"/>
          <w:rtl w:val="true"/>
        </w:rPr>
        <w:t>ומפנה לקריטריונים בהנחיה אשר בהתקיימותם ניתן לטעון לענישה חמורה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במקרה זה לא מתקיימות הנסיבות לחומרה</w:t>
      </w:r>
      <w:r>
        <w:rPr>
          <w:rFonts w:cs="David" w:ascii="David" w:hAnsi="David"/>
          <w:rtl w:val="true"/>
        </w:rPr>
        <w:t xml:space="preserve">, </w:t>
      </w:r>
      <w:r>
        <w:rPr>
          <w:rFonts w:ascii="David" w:hAnsi="David"/>
          <w:rtl w:val="true"/>
        </w:rPr>
        <w:t>מדובר בנשק מאולתר שעבר הסבה</w:t>
      </w:r>
      <w:r>
        <w:rPr>
          <w:rFonts w:cs="David" w:ascii="David" w:hAnsi="David"/>
          <w:rtl w:val="true"/>
        </w:rPr>
        <w:t xml:space="preserve">, </w:t>
      </w:r>
      <w:r>
        <w:rPr>
          <w:rFonts w:ascii="David" w:hAnsi="David"/>
          <w:rtl w:val="true"/>
        </w:rPr>
        <w:t>מדובר באקדח אחד בודד</w:t>
      </w:r>
      <w:r>
        <w:rPr>
          <w:rFonts w:cs="David" w:ascii="David" w:hAnsi="David"/>
          <w:rtl w:val="true"/>
        </w:rPr>
        <w:t xml:space="preserve">, </w:t>
      </w:r>
      <w:r>
        <w:rPr>
          <w:rFonts w:ascii="David" w:hAnsi="David"/>
          <w:rtl w:val="true"/>
        </w:rPr>
        <w:t>הנשק לא היה טעון</w:t>
      </w:r>
      <w:r>
        <w:rPr>
          <w:rFonts w:cs="David" w:ascii="David" w:hAnsi="David"/>
          <w:rtl w:val="true"/>
        </w:rPr>
        <w:t xml:space="preserve">, </w:t>
      </w:r>
      <w:r>
        <w:rPr>
          <w:rFonts w:ascii="David" w:hAnsi="David"/>
          <w:rtl w:val="true"/>
        </w:rPr>
        <w:t>ולא נטען להחזקה ונשיאה על רקע סכסוך</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מדובר בנאשם צעיר בן </w:t>
      </w:r>
      <w:r>
        <w:rPr>
          <w:rFonts w:cs="David" w:ascii="David" w:hAnsi="David"/>
        </w:rPr>
        <w:t>24</w:t>
      </w:r>
      <w:r>
        <w:rPr>
          <w:rFonts w:cs="David" w:ascii="David" w:hAnsi="David"/>
          <w:rtl w:val="true"/>
        </w:rPr>
        <w:t xml:space="preserve">, </w:t>
      </w:r>
      <w:r>
        <w:rPr>
          <w:rFonts w:ascii="David" w:hAnsi="David"/>
          <w:rtl w:val="true"/>
        </w:rPr>
        <w:t>יש לתת משקל להודאתו בכתב האישום</w:t>
      </w:r>
      <w:r>
        <w:rPr>
          <w:rFonts w:cs="David" w:ascii="David" w:hAnsi="David"/>
          <w:rtl w:val="true"/>
        </w:rPr>
        <w:t xml:space="preserve">, </w:t>
      </w:r>
      <w:r>
        <w:rPr>
          <w:rFonts w:ascii="David" w:hAnsi="David"/>
          <w:rtl w:val="true"/>
        </w:rPr>
        <w:t>וחסך זמן שיפוטי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לנאשם </w:t>
      </w:r>
      <w:r>
        <w:rPr>
          <w:rFonts w:cs="David" w:ascii="David" w:hAnsi="David"/>
        </w:rPr>
        <w:t>4</w:t>
      </w:r>
      <w:r>
        <w:rPr>
          <w:rFonts w:cs="David" w:ascii="David" w:hAnsi="David"/>
          <w:rtl w:val="true"/>
        </w:rPr>
        <w:t xml:space="preserve"> </w:t>
      </w:r>
      <w:r>
        <w:rPr>
          <w:rFonts w:ascii="David" w:hAnsi="David"/>
          <w:rtl w:val="true"/>
        </w:rPr>
        <w:t>הרשעה אחת בגינה מרצה מאסר ממושך לראשונה בחייו</w:t>
      </w:r>
      <w:r>
        <w:rPr>
          <w:rFonts w:cs="David" w:ascii="David" w:hAnsi="David"/>
          <w:rtl w:val="true"/>
        </w:rPr>
        <w:t xml:space="preserve">, </w:t>
      </w:r>
      <w:r>
        <w:rPr>
          <w:rFonts w:ascii="David" w:hAnsi="David"/>
          <w:rtl w:val="true"/>
        </w:rPr>
        <w:t>הרשעה אמנם בעבירות נשק</w:t>
      </w:r>
      <w:r>
        <w:rPr>
          <w:rFonts w:cs="David" w:ascii="David" w:hAnsi="David"/>
          <w:rtl w:val="true"/>
        </w:rPr>
        <w:t xml:space="preserve">, </w:t>
      </w:r>
      <w:r>
        <w:rPr>
          <w:rFonts w:ascii="David" w:hAnsi="David"/>
          <w:rtl w:val="true"/>
        </w:rPr>
        <w:t xml:space="preserve">אך מבוקש מבית המשפט לראות את נסיבות החיים המאוד קשות של הנאשם </w:t>
      </w:r>
      <w:r>
        <w:rPr>
          <w:rFonts w:cs="David" w:ascii="David" w:hAnsi="David"/>
        </w:rPr>
        <w:t>4</w:t>
      </w:r>
      <w:r>
        <w:rPr>
          <w:rFonts w:cs="David" w:ascii="David" w:hAnsi="David"/>
          <w:rtl w:val="true"/>
        </w:rPr>
        <w:t xml:space="preserve">, </w:t>
      </w:r>
      <w:r>
        <w:rPr>
          <w:rFonts w:ascii="David" w:hAnsi="David"/>
          <w:rtl w:val="true"/>
        </w:rPr>
        <w:t>אשר גדל בבית שהיו בו קשיים כלכליים משמעותיים</w:t>
      </w:r>
      <w:r>
        <w:rPr>
          <w:rFonts w:cs="David" w:ascii="David" w:hAnsi="David"/>
          <w:rtl w:val="true"/>
        </w:rPr>
        <w:t xml:space="preserve">, </w:t>
      </w:r>
      <w:r>
        <w:rPr>
          <w:rFonts w:ascii="David" w:hAnsi="David"/>
          <w:rtl w:val="true"/>
        </w:rPr>
        <w:t>נאלץ לפרנס את משפחתו מגיל צעיר</w:t>
      </w:r>
      <w:r>
        <w:rPr>
          <w:rFonts w:cs="David" w:ascii="David" w:hAnsi="David"/>
          <w:rtl w:val="true"/>
        </w:rPr>
        <w:t xml:space="preserve">, </w:t>
      </w:r>
      <w:r>
        <w:rPr>
          <w:rFonts w:ascii="David" w:hAnsi="David"/>
          <w:rtl w:val="true"/>
        </w:rPr>
        <w:t>נעדר גורמי תמיכה</w:t>
      </w:r>
      <w:r>
        <w:rPr>
          <w:rFonts w:cs="David" w:ascii="David" w:hAnsi="David"/>
          <w:rtl w:val="true"/>
        </w:rPr>
        <w:t xml:space="preserve">, </w:t>
      </w:r>
      <w:r>
        <w:rPr>
          <w:rFonts w:ascii="David" w:hAnsi="David"/>
          <w:rtl w:val="true"/>
        </w:rPr>
        <w:t>ונשר מהלימודים לצורך פרנסת המשפחה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מתחם העונש מתחיל  בין </w:t>
      </w:r>
      <w:r>
        <w:rPr>
          <w:rFonts w:cs="David" w:ascii="David" w:hAnsi="David"/>
        </w:rPr>
        <w:t>6</w:t>
      </w:r>
      <w:r>
        <w:rPr>
          <w:rFonts w:cs="David" w:ascii="David" w:hAnsi="David"/>
          <w:rtl w:val="true"/>
        </w:rPr>
        <w:t xml:space="preserve"> </w:t>
      </w:r>
      <w:r>
        <w:rPr>
          <w:rFonts w:ascii="David" w:hAnsi="David"/>
          <w:rtl w:val="true"/>
        </w:rPr>
        <w:t xml:space="preserve">חודשי עבודות שירות עד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4</w:t>
      </w:r>
      <w:r>
        <w:rPr>
          <w:rFonts w:cs="David" w:ascii="David" w:hAnsi="David"/>
          <w:rtl w:val="true"/>
        </w:rPr>
        <w:t xml:space="preserve"> </w:t>
      </w:r>
      <w:r>
        <w:rPr>
          <w:rFonts w:ascii="David" w:hAnsi="David"/>
          <w:rtl w:val="true"/>
        </w:rPr>
        <w:t>מבקשת שלא למצות את הדין עימו בגלל חלקו המינורי בביצוע העבירה וכי ברוב המכריע של המקרים מדובר בסיוע ברף גבוה בשונה מעניינו</w:t>
      </w:r>
      <w:r>
        <w:rPr>
          <w:rFonts w:cs="David" w:ascii="David" w:hAnsi="David"/>
          <w:rtl w:val="true"/>
        </w:rPr>
        <w:t xml:space="preserve">, </w:t>
      </w:r>
      <w:r>
        <w:rPr>
          <w:rFonts w:ascii="David" w:hAnsi="David"/>
          <w:rtl w:val="true"/>
        </w:rPr>
        <w:t>וחלקו הינו משני</w:t>
      </w:r>
      <w:r>
        <w:rPr>
          <w:rFonts w:cs="David" w:ascii="David" w:hAnsi="David"/>
          <w:rtl w:val="true"/>
        </w:rPr>
        <w:t xml:space="preserve">, </w:t>
      </w:r>
      <w:r>
        <w:rPr>
          <w:rFonts w:ascii="David" w:hAnsi="David"/>
          <w:rtl w:val="true"/>
        </w:rPr>
        <w:t xml:space="preserve">הנאשם </w:t>
      </w:r>
      <w:r>
        <w:rPr>
          <w:rFonts w:cs="David" w:ascii="David" w:hAnsi="David"/>
        </w:rPr>
        <w:t>4</w:t>
      </w:r>
      <w:r>
        <w:rPr>
          <w:rFonts w:cs="David" w:ascii="David" w:hAnsi="David"/>
          <w:rtl w:val="true"/>
        </w:rPr>
        <w:t xml:space="preserve"> </w:t>
      </w:r>
      <w:r>
        <w:rPr>
          <w:rFonts w:ascii="David" w:hAnsi="David"/>
          <w:rtl w:val="true"/>
        </w:rPr>
        <w:t>לא נכח פיזית באף שלב של העסקה</w:t>
      </w:r>
      <w:r>
        <w:rPr>
          <w:rFonts w:cs="David" w:ascii="David" w:hAnsi="David"/>
          <w:rtl w:val="true"/>
        </w:rPr>
        <w:t xml:space="preserve">, </w:t>
      </w:r>
      <w:r>
        <w:rPr>
          <w:rFonts w:ascii="David" w:hAnsi="David"/>
          <w:rtl w:val="true"/>
        </w:rPr>
        <w:t xml:space="preserve">והסיוע מתמצה במסירת פרטי קשר של נאשם </w:t>
      </w:r>
      <w:r>
        <w:rPr>
          <w:rFonts w:cs="David" w:ascii="David" w:hAnsi="David"/>
        </w:rPr>
        <w:t>3</w:t>
      </w:r>
      <w:r>
        <w:rPr>
          <w:rFonts w:cs="David" w:ascii="David" w:hAnsi="David"/>
          <w:rtl w:val="true"/>
        </w:rPr>
        <w:t xml:space="preserve">.  </w:t>
      </w:r>
      <w:r>
        <w:rPr>
          <w:rFonts w:ascii="David" w:hAnsi="David"/>
          <w:rtl w:val="true"/>
        </w:rPr>
        <w:t>נטען כי מדובר בסיוע ברף הנמוך</w:t>
      </w:r>
      <w:r>
        <w:rPr>
          <w:rFonts w:cs="David" w:ascii="David" w:hAnsi="David"/>
          <w:rtl w:val="true"/>
        </w:rPr>
        <w:t xml:space="preserve">, </w:t>
      </w:r>
      <w:r>
        <w:rPr>
          <w:rFonts w:ascii="David" w:hAnsi="David"/>
          <w:rtl w:val="true"/>
        </w:rPr>
        <w:t>לא מדובר בתחכום מיוחד</w:t>
      </w:r>
      <w:r>
        <w:rPr>
          <w:rFonts w:cs="David" w:ascii="David" w:hAnsi="David"/>
          <w:rtl w:val="true"/>
        </w:rPr>
        <w:t xml:space="preserve">, </w:t>
      </w:r>
      <w:r>
        <w:rPr>
          <w:rFonts w:ascii="David" w:hAnsi="David"/>
          <w:rtl w:val="true"/>
        </w:rPr>
        <w:t>הכנה מיוחדת או שליטה במהלך העסקה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נטען כי מבלי להקל ראש בערכים המוגנים שנפגעו</w:t>
      </w:r>
      <w:r>
        <w:rPr>
          <w:rFonts w:cs="David" w:ascii="David" w:hAnsi="David"/>
          <w:rtl w:val="true"/>
        </w:rPr>
        <w:t xml:space="preserve">, </w:t>
      </w:r>
      <w:r>
        <w:rPr>
          <w:rFonts w:ascii="David" w:hAnsi="David"/>
          <w:rtl w:val="true"/>
        </w:rPr>
        <w:t xml:space="preserve">מידת הפגיעה של הנאשם </w:t>
      </w:r>
      <w:r>
        <w:rPr>
          <w:rFonts w:cs="David" w:ascii="David" w:hAnsi="David"/>
        </w:rPr>
        <w:t>4</w:t>
      </w:r>
      <w:r>
        <w:rPr>
          <w:rFonts w:cs="David" w:ascii="David" w:hAnsi="David"/>
          <w:rtl w:val="true"/>
        </w:rPr>
        <w:t xml:space="preserve"> </w:t>
      </w:r>
      <w:r>
        <w:rPr>
          <w:rFonts w:ascii="David" w:hAnsi="David"/>
          <w:rtl w:val="true"/>
        </w:rPr>
        <w:t>בערכים אלו הינה נמוכה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הנאשם </w:t>
      </w:r>
      <w:r>
        <w:rPr>
          <w:rFonts w:cs="David" w:ascii="David" w:hAnsi="David"/>
        </w:rPr>
        <w:t>4</w:t>
      </w:r>
      <w:r>
        <w:rPr>
          <w:rFonts w:cs="David" w:ascii="David" w:hAnsi="David"/>
          <w:rtl w:val="true"/>
        </w:rPr>
        <w:t xml:space="preserve"> </w:t>
      </w:r>
      <w:r>
        <w:rPr>
          <w:rFonts w:ascii="David" w:hAnsi="David"/>
          <w:rtl w:val="true"/>
        </w:rPr>
        <w:t xml:space="preserve">עצור בתיק הזה מיום </w:t>
      </w:r>
      <w:r>
        <w:rPr>
          <w:rFonts w:cs="David" w:ascii="David" w:hAnsi="David"/>
        </w:rPr>
        <w:t>2.11.20</w:t>
      </w:r>
      <w:r>
        <w:rPr>
          <w:rFonts w:cs="David" w:ascii="David" w:hAnsi="David"/>
          <w:rtl w:val="true"/>
        </w:rPr>
        <w:t xml:space="preserve">, </w:t>
      </w:r>
      <w:r>
        <w:rPr>
          <w:rFonts w:ascii="David" w:hAnsi="David"/>
          <w:rtl w:val="true"/>
        </w:rPr>
        <w:t>ומאז הוא בסטטוס של שפוט עצור</w:t>
      </w:r>
      <w:r>
        <w:rPr>
          <w:rFonts w:cs="David" w:ascii="David" w:hAnsi="David"/>
          <w:rtl w:val="true"/>
        </w:rPr>
        <w:t xml:space="preserve">, </w:t>
      </w:r>
      <w:r>
        <w:rPr>
          <w:rFonts w:ascii="David" w:hAnsi="David"/>
          <w:rtl w:val="true"/>
        </w:rPr>
        <w:t>ונטען לפגיעה בזכויות שלו כאסיר כשהוא נמצא בסטטוס עצור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הנאשם </w:t>
      </w:r>
      <w:r>
        <w:rPr>
          <w:rFonts w:cs="David" w:ascii="David" w:hAnsi="David"/>
        </w:rPr>
        <w:t>4</w:t>
      </w:r>
      <w:r>
        <w:rPr>
          <w:rFonts w:cs="David" w:ascii="David" w:hAnsi="David"/>
          <w:rtl w:val="true"/>
        </w:rPr>
        <w:t xml:space="preserve"> </w:t>
      </w:r>
      <w:r>
        <w:rPr>
          <w:rFonts w:ascii="David" w:hAnsi="David"/>
          <w:rtl w:val="true"/>
        </w:rPr>
        <w:t>התחיל הליך טיפול בכלא</w:t>
      </w:r>
      <w:r>
        <w:rPr>
          <w:rFonts w:cs="David" w:ascii="David" w:hAnsi="David"/>
          <w:rtl w:val="true"/>
        </w:rPr>
        <w:t xml:space="preserve">, </w:t>
      </w:r>
      <w:r>
        <w:rPr>
          <w:rFonts w:ascii="David" w:hAnsi="David"/>
          <w:rtl w:val="true"/>
        </w:rPr>
        <w:t>זהו מאסרו ראשון</w:t>
      </w:r>
      <w:r>
        <w:rPr>
          <w:rFonts w:cs="David" w:ascii="David" w:hAnsi="David"/>
          <w:rtl w:val="true"/>
        </w:rPr>
        <w:t xml:space="preserve">, </w:t>
      </w:r>
      <w:r>
        <w:rPr>
          <w:rFonts w:ascii="David" w:hAnsi="David"/>
          <w:rtl w:val="true"/>
        </w:rPr>
        <w:t>ההליך הופסק בעקבות מעצרו</w:t>
      </w:r>
      <w:r>
        <w:rPr>
          <w:rFonts w:cs="David" w:ascii="David" w:hAnsi="David"/>
          <w:rtl w:val="true"/>
        </w:rPr>
        <w:t xml:space="preserve">, </w:t>
      </w:r>
      <w:r>
        <w:rPr>
          <w:rFonts w:ascii="David" w:hAnsi="David"/>
          <w:rtl w:val="true"/>
        </w:rPr>
        <w:t>והוא אינו זכאי לחופשות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התבקש לקזז את תקופת המעצר שבה הנאשם היה בסטטוס עצור שפוט מכל עונש שבית המשפט יגזור</w:t>
      </w:r>
      <w:r>
        <w:rPr>
          <w:rFonts w:cs="David" w:ascii="David" w:hAnsi="David"/>
          <w:rtl w:val="true"/>
        </w:rPr>
        <w:t xml:space="preserve">, </w:t>
      </w:r>
      <w:r>
        <w:rPr>
          <w:rFonts w:ascii="David" w:hAnsi="David"/>
          <w:rtl w:val="true"/>
        </w:rPr>
        <w:t>ונטען כי ניכוי ימי המעצר במקרה הזה נתון לשיקול דעתו וסמכותו של בית המשפט ולא מעוגן בחקיקה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rtl w:val="true"/>
        </w:rPr>
        <w:t xml:space="preserve">הנאשם </w:t>
      </w:r>
      <w:r>
        <w:rPr>
          <w:rFonts w:cs="David" w:ascii="David" w:hAnsi="David"/>
        </w:rPr>
        <w:t>4</w:t>
      </w:r>
      <w:r>
        <w:rPr>
          <w:rFonts w:cs="David" w:ascii="David" w:hAnsi="David"/>
          <w:rtl w:val="true"/>
        </w:rPr>
        <w:t xml:space="preserve"> </w:t>
      </w:r>
      <w:r>
        <w:rPr>
          <w:rFonts w:ascii="David" w:hAnsi="David"/>
          <w:rtl w:val="true"/>
        </w:rPr>
        <w:t>אמר</w:t>
      </w:r>
      <w:r>
        <w:rPr>
          <w:rFonts w:cs="David" w:ascii="David" w:hAnsi="David"/>
          <w:rtl w:val="true"/>
        </w:rPr>
        <w:t>:</w:t>
      </w:r>
      <w:r>
        <w:rPr>
          <w:rFonts w:cs="David" w:ascii="David" w:hAnsi="David"/>
          <w:b/>
          <w:bCs/>
          <w:rtl w:val="true"/>
        </w:rPr>
        <w:t xml:space="preserve"> "</w:t>
      </w:r>
      <w:r>
        <w:rPr>
          <w:rFonts w:ascii="David" w:hAnsi="David"/>
          <w:b/>
          <w:b/>
          <w:bCs/>
          <w:rtl w:val="true"/>
        </w:rPr>
        <w:t>אני לוקח אחריות על המעשה טעיתי</w:t>
      </w:r>
      <w:r>
        <w:rPr>
          <w:rFonts w:cs="David" w:ascii="David" w:hAnsi="David"/>
          <w:b/>
          <w:bCs/>
          <w:rtl w:val="true"/>
        </w:rPr>
        <w:t xml:space="preserve">, </w:t>
      </w:r>
      <w:r>
        <w:rPr>
          <w:rFonts w:ascii="David" w:hAnsi="David"/>
          <w:b/>
          <w:b/>
          <w:bCs/>
          <w:rtl w:val="true"/>
        </w:rPr>
        <w:t xml:space="preserve">אני מגיל </w:t>
      </w:r>
      <w:r>
        <w:rPr>
          <w:rFonts w:cs="David" w:ascii="David" w:hAnsi="David"/>
          <w:b/>
          <w:bCs/>
        </w:rPr>
        <w:t>22</w:t>
      </w:r>
      <w:r>
        <w:rPr>
          <w:rFonts w:cs="David" w:ascii="David" w:hAnsi="David"/>
          <w:b/>
          <w:bCs/>
          <w:rtl w:val="true"/>
        </w:rPr>
        <w:t xml:space="preserve"> </w:t>
      </w:r>
      <w:r>
        <w:rPr>
          <w:rFonts w:ascii="David" w:hAnsi="David"/>
          <w:b/>
          <w:b/>
          <w:bCs/>
          <w:rtl w:val="true"/>
        </w:rPr>
        <w:t>בבית סוהר</w:t>
      </w:r>
      <w:r>
        <w:rPr>
          <w:rFonts w:cs="David" w:ascii="David" w:hAnsi="David"/>
          <w:b/>
          <w:bCs/>
          <w:rtl w:val="true"/>
        </w:rPr>
        <w:t xml:space="preserve">, </w:t>
      </w:r>
      <w:r>
        <w:rPr>
          <w:rFonts w:cs="David" w:ascii="David" w:hAnsi="David"/>
          <w:b/>
          <w:bCs/>
        </w:rPr>
        <w:t>3</w:t>
      </w:r>
      <w:r>
        <w:rPr>
          <w:rFonts w:cs="David" w:ascii="David" w:hAnsi="David"/>
          <w:b/>
          <w:bCs/>
          <w:rtl w:val="true"/>
        </w:rPr>
        <w:t xml:space="preserve"> </w:t>
      </w:r>
      <w:r>
        <w:rPr>
          <w:rFonts w:ascii="David" w:hAnsi="David"/>
          <w:b/>
          <w:b/>
          <w:bCs/>
          <w:rtl w:val="true"/>
        </w:rPr>
        <w:t>שנים אני בבית סוהר</w:t>
      </w:r>
      <w:r>
        <w:rPr>
          <w:rFonts w:cs="David" w:ascii="David" w:hAnsi="David"/>
          <w:b/>
          <w:bCs/>
          <w:rtl w:val="true"/>
        </w:rPr>
        <w:t xml:space="preserve">. </w:t>
      </w:r>
      <w:r>
        <w:rPr>
          <w:rFonts w:ascii="David" w:hAnsi="David"/>
          <w:b/>
          <w:b/>
          <w:bCs/>
          <w:rtl w:val="true"/>
        </w:rPr>
        <w:t>הייתי בטיפול לטפל בעצמי</w:t>
      </w:r>
      <w:r>
        <w:rPr>
          <w:rFonts w:cs="David" w:ascii="David" w:hAnsi="David"/>
          <w:b/>
          <w:bCs/>
          <w:rtl w:val="true"/>
        </w:rPr>
        <w:t xml:space="preserve">, </w:t>
      </w:r>
      <w:r>
        <w:rPr>
          <w:rFonts w:ascii="David" w:hAnsi="David"/>
          <w:b/>
          <w:b/>
          <w:bCs/>
          <w:rtl w:val="true"/>
        </w:rPr>
        <w:t>ואחרי שנכנסתי לטיפול כמה ימים לקחו אותי על התיק הזה</w:t>
      </w:r>
      <w:r>
        <w:rPr>
          <w:rFonts w:cs="David" w:ascii="David" w:hAnsi="David"/>
          <w:b/>
          <w:bCs/>
          <w:rtl w:val="true"/>
        </w:rPr>
        <w:t xml:space="preserve">, </w:t>
      </w:r>
      <w:r>
        <w:rPr>
          <w:rFonts w:ascii="David" w:hAnsi="David"/>
          <w:b/>
          <w:b/>
          <w:bCs/>
          <w:rtl w:val="true"/>
        </w:rPr>
        <w:t>אני רוצה להיכנס לטיפול לא מסכימים</w:t>
      </w:r>
      <w:r>
        <w:rPr>
          <w:rFonts w:cs="David" w:ascii="David" w:hAnsi="David"/>
          <w:b/>
          <w:bCs/>
          <w:rtl w:val="true"/>
        </w:rPr>
        <w:t xml:space="preserve">. </w:t>
      </w:r>
      <w:r>
        <w:rPr>
          <w:rFonts w:ascii="David" w:hAnsi="David"/>
          <w:b/>
          <w:b/>
          <w:bCs/>
          <w:rtl w:val="true"/>
        </w:rPr>
        <w:t>אבקש לתת לי הזדמנות לקבל טיפול</w:t>
      </w:r>
      <w:r>
        <w:rPr>
          <w:rFonts w:cs="David" w:ascii="David" w:hAnsi="David"/>
          <w:b/>
          <w:bCs/>
          <w:rtl w:val="true"/>
        </w:rPr>
        <w:t xml:space="preserve">, </w:t>
      </w:r>
      <w:r>
        <w:rPr>
          <w:rFonts w:ascii="David" w:hAnsi="David"/>
          <w:b/>
          <w:b/>
          <w:bCs/>
          <w:rtl w:val="true"/>
        </w:rPr>
        <w:t>אני הרבה זמן בבית סוהר</w:t>
      </w:r>
      <w:r>
        <w:rPr>
          <w:rFonts w:cs="David" w:ascii="David" w:hAnsi="David"/>
          <w:b/>
          <w:bCs/>
          <w:rtl w:val="true"/>
        </w:rPr>
        <w:t xml:space="preserve">, </w:t>
      </w:r>
      <w:r>
        <w:rPr>
          <w:rFonts w:ascii="David" w:hAnsi="David"/>
          <w:b/>
          <w:b/>
          <w:bCs/>
          <w:rtl w:val="true"/>
        </w:rPr>
        <w:t>אני מתבייש מעצמי על דבר שאני חי בו</w:t>
      </w:r>
      <w:r>
        <w:rPr>
          <w:rFonts w:cs="David" w:ascii="David" w:hAnsi="David"/>
          <w:b/>
          <w:bCs/>
          <w:rtl w:val="true"/>
        </w:rPr>
        <w:t>".</w:t>
      </w:r>
    </w:p>
    <w:p>
      <w:pPr>
        <w:pStyle w:val="Normal"/>
        <w:spacing w:lineRule="auto" w:line="360"/>
        <w:ind w:end="0"/>
        <w:jc w:val="both"/>
        <w:rPr>
          <w:rFonts w:ascii="David" w:hAnsi="David" w:cs="David"/>
          <w:b/>
          <w:bCs/>
          <w:u w:val="single"/>
          <w:lang w:eastAsia="he-IL"/>
        </w:rPr>
      </w:pPr>
      <w:r>
        <w:rPr>
          <w:rFonts w:cs="David" w:ascii="David" w:hAnsi="David"/>
          <w:b/>
          <w:bCs/>
          <w:u w:val="single"/>
          <w:rtl w:val="true"/>
          <w:lang w:eastAsia="he-IL"/>
        </w:rPr>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b/>
          <w:bCs/>
          <w:u w:val="single"/>
          <w:lang w:eastAsia="he-IL"/>
        </w:rPr>
      </w:pPr>
      <w:r>
        <w:rPr>
          <w:b/>
          <w:b/>
          <w:bCs/>
          <w:u w:val="single"/>
          <w:rtl w:val="true"/>
          <w:lang w:eastAsia="he-IL"/>
        </w:rPr>
        <w:t>הערכים</w:t>
      </w:r>
      <w:r>
        <w:rPr>
          <w:rFonts w:cs="Times New Roman"/>
          <w:b/>
          <w:b/>
          <w:bCs/>
          <w:u w:val="single"/>
          <w:rtl w:val="true"/>
          <w:lang w:eastAsia="he-IL"/>
        </w:rPr>
        <w:t xml:space="preserve"> </w:t>
      </w:r>
      <w:r>
        <w:rPr>
          <w:b/>
          <w:b/>
          <w:bCs/>
          <w:u w:val="single"/>
          <w:rtl w:val="true"/>
          <w:lang w:eastAsia="he-IL"/>
        </w:rPr>
        <w:t>המוגנים</w:t>
      </w:r>
      <w:r>
        <w:rPr>
          <w:rFonts w:cs="Times New Roman"/>
          <w:b/>
          <w:b/>
          <w:bCs/>
          <w:u w:val="single"/>
          <w:rtl w:val="true"/>
          <w:lang w:eastAsia="he-IL"/>
        </w:rPr>
        <w:t xml:space="preserve"> </w:t>
      </w:r>
      <w:r>
        <w:rPr>
          <w:b/>
          <w:b/>
          <w:bCs/>
          <w:u w:val="single"/>
          <w:rtl w:val="true"/>
          <w:lang w:eastAsia="he-IL"/>
        </w:rPr>
        <w:t>ומתחם</w:t>
      </w:r>
      <w:r>
        <w:rPr>
          <w:rFonts w:cs="Times New Roman"/>
          <w:b/>
          <w:b/>
          <w:bCs/>
          <w:u w:val="single"/>
          <w:rtl w:val="true"/>
          <w:lang w:eastAsia="he-IL"/>
        </w:rPr>
        <w:t xml:space="preserve"> </w:t>
      </w:r>
      <w:r>
        <w:rPr>
          <w:b/>
          <w:b/>
          <w:bCs/>
          <w:u w:val="single"/>
          <w:rtl w:val="true"/>
          <w:lang w:eastAsia="he-IL"/>
        </w:rPr>
        <w:t>העונש</w:t>
      </w:r>
      <w:r>
        <w:rPr>
          <w:rFonts w:cs="Times New Roman"/>
          <w:b/>
          <w:b/>
          <w:bCs/>
          <w:u w:val="single"/>
          <w:rtl w:val="true"/>
          <w:lang w:eastAsia="he-IL"/>
        </w:rPr>
        <w:t xml:space="preserve"> </w:t>
      </w:r>
      <w:r>
        <w:rPr>
          <w:b/>
          <w:b/>
          <w:bCs/>
          <w:u w:val="single"/>
          <w:rtl w:val="true"/>
          <w:lang w:eastAsia="he-IL"/>
        </w:rPr>
        <w:t>ההולם</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t>8</w:t>
      </w:r>
      <w:r>
        <w:rPr>
          <w:rtl w:val="true"/>
        </w:rPr>
        <w:t>.</w:t>
      </w:r>
      <w:r>
        <w:rPr>
          <w:rtl w:val="true"/>
          <w:lang w:eastAsia="he-IL"/>
        </w:rPr>
        <w:tab/>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ביצעו</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הובלה</w:t>
      </w:r>
      <w:r>
        <w:rPr>
          <w:rFonts w:cs="Times New Roman"/>
          <w:rtl w:val="true"/>
          <w:lang w:eastAsia="he-IL"/>
        </w:rPr>
        <w:t xml:space="preserve"> </w:t>
      </w:r>
      <w:r>
        <w:rPr>
          <w:rtl w:val="true"/>
          <w:lang w:eastAsia="he-IL"/>
        </w:rPr>
        <w:t>ונשיאה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נשק</w:t>
      </w:r>
      <w:r>
        <w:rPr>
          <w:rtl w:val="true"/>
          <w:lang w:eastAsia="he-IL"/>
        </w:rPr>
        <w:t xml:space="preserve">, </w:t>
      </w:r>
      <w:r>
        <w:rPr>
          <w:rtl w:val="true"/>
          <w:lang w:eastAsia="he-IL"/>
        </w:rPr>
        <w:t>הם</w:t>
      </w:r>
      <w:r>
        <w:rPr>
          <w:rFonts w:cs="Times New Roman"/>
          <w:rtl w:val="true"/>
          <w:lang w:eastAsia="he-IL"/>
        </w:rPr>
        <w:t xml:space="preserve"> </w:t>
      </w:r>
      <w:r>
        <w:rPr>
          <w:rtl w:val="true"/>
          <w:lang w:eastAsia="he-IL"/>
        </w:rPr>
        <w:t>אספו</w:t>
      </w:r>
      <w:r>
        <w:rPr>
          <w:rFonts w:cs="Times New Roman"/>
          <w:rtl w:val="true"/>
          <w:lang w:eastAsia="he-IL"/>
        </w:rPr>
        <w:t xml:space="preserve"> </w:t>
      </w:r>
      <w:r>
        <w:rPr>
          <w:rtl w:val="true"/>
          <w:lang w:eastAsia="he-IL"/>
        </w:rPr>
        <w:t>מהנאשם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אקדח</w:t>
      </w:r>
      <w:r>
        <w:rPr>
          <w:rFonts w:cs="Times New Roman"/>
          <w:rtl w:val="true"/>
          <w:lang w:eastAsia="he-IL"/>
        </w:rPr>
        <w:t xml:space="preserve"> </w:t>
      </w:r>
      <w:r>
        <w:rPr>
          <w:rtl w:val="true"/>
          <w:lang w:eastAsia="he-IL"/>
        </w:rPr>
        <w:t>הזנקה</w:t>
      </w:r>
      <w:r>
        <w:rPr>
          <w:rFonts w:cs="Times New Roman"/>
          <w:rtl w:val="true"/>
          <w:lang w:eastAsia="he-IL"/>
        </w:rPr>
        <w:t xml:space="preserve"> </w:t>
      </w:r>
      <w:r>
        <w:rPr>
          <w:rtl w:val="true"/>
          <w:lang w:eastAsia="he-IL"/>
        </w:rPr>
        <w:t>מוסב</w:t>
      </w:r>
      <w:r>
        <w:rPr>
          <w:rtl w:val="true"/>
          <w:lang w:eastAsia="he-IL"/>
        </w:rPr>
        <w:t xml:space="preserve">, </w:t>
      </w:r>
      <w:r>
        <w:rPr>
          <w:rtl w:val="true"/>
          <w:lang w:eastAsia="he-IL"/>
        </w:rPr>
        <w:t>היורה</w:t>
      </w:r>
      <w:r>
        <w:rPr>
          <w:rFonts w:cs="Times New Roman"/>
          <w:rtl w:val="true"/>
          <w:lang w:eastAsia="he-IL"/>
        </w:rPr>
        <w:t xml:space="preserve"> </w:t>
      </w:r>
      <w:r>
        <w:rPr>
          <w:rtl w:val="true"/>
          <w:lang w:eastAsia="he-IL"/>
        </w:rPr>
        <w:t>ומסוגל</w:t>
      </w:r>
      <w:r>
        <w:rPr>
          <w:rFonts w:cs="Times New Roman"/>
          <w:rtl w:val="true"/>
          <w:lang w:eastAsia="he-IL"/>
        </w:rPr>
        <w:t xml:space="preserve"> </w:t>
      </w:r>
      <w:r>
        <w:rPr>
          <w:rtl w:val="true"/>
          <w:lang w:eastAsia="he-IL"/>
        </w:rPr>
        <w:t>המית</w:t>
      </w:r>
      <w:r>
        <w:rPr>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החביא</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המוסב</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גופו</w:t>
      </w:r>
      <w:r>
        <w:rPr>
          <w:rFonts w:cs="Times New Roman"/>
          <w:rtl w:val="true"/>
          <w:lang w:eastAsia="he-IL"/>
        </w:rPr>
        <w:t xml:space="preserve"> </w:t>
      </w:r>
      <w:r>
        <w:rPr>
          <w:rtl w:val="true"/>
          <w:lang w:eastAsia="he-IL"/>
        </w:rPr>
        <w:t>והנאשמים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הסיעו</w:t>
      </w:r>
      <w:r>
        <w:rPr>
          <w:rFonts w:cs="Times New Roman"/>
          <w:rtl w:val="true"/>
          <w:lang w:eastAsia="he-IL"/>
        </w:rPr>
        <w:t xml:space="preserve"> </w:t>
      </w:r>
      <w:r>
        <w:rPr>
          <w:rtl w:val="true"/>
          <w:lang w:eastAsia="he-IL"/>
        </w:rPr>
        <w:t>יחדיו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ברכב</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ביצע</w:t>
      </w:r>
      <w:r>
        <w:rPr>
          <w:rFonts w:cs="Times New Roman"/>
          <w:rtl w:val="true"/>
          <w:lang w:eastAsia="he-IL"/>
        </w:rPr>
        <w:t xml:space="preserve"> </w:t>
      </w:r>
      <w:r>
        <w:rPr>
          <w:rtl w:val="true"/>
          <w:lang w:eastAsia="he-IL"/>
        </w:rPr>
        <w:t>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בכך</w:t>
      </w:r>
      <w:r>
        <w:rPr>
          <w:rFonts w:cs="Times New Roman"/>
          <w:rtl w:val="true"/>
          <w:lang w:eastAsia="he-IL"/>
        </w:rPr>
        <w:t xml:space="preserve"> </w:t>
      </w:r>
      <w:r>
        <w:rPr>
          <w:rtl w:val="true"/>
          <w:lang w:eastAsia="he-IL"/>
        </w:rPr>
        <w:t>שמסר</w:t>
      </w:r>
      <w:r>
        <w:rPr>
          <w:rFonts w:cs="Times New Roman"/>
          <w:rtl w:val="true"/>
          <w:lang w:eastAsia="he-IL"/>
        </w:rPr>
        <w:t xml:space="preserve"> </w:t>
      </w:r>
      <w:r>
        <w:rPr>
          <w:rtl w:val="true"/>
          <w:lang w:eastAsia="he-IL"/>
        </w:rPr>
        <w:t>לנאשמים</w:t>
      </w:r>
      <w:r>
        <w:rPr>
          <w:rFonts w:cs="Times New Roman"/>
          <w:rtl w:val="true"/>
          <w:lang w:eastAsia="he-IL"/>
        </w:rPr>
        <w:t xml:space="preserve"> </w:t>
      </w:r>
      <w:r>
        <w:rPr>
          <w:lang w:eastAsia="he-IL"/>
        </w:rPr>
        <w:t>1</w:t>
      </w:r>
      <w:r>
        <w:rPr>
          <w:rtl w:val="true"/>
          <w:lang w:eastAsia="he-IL"/>
        </w:rPr>
        <w:t xml:space="preserve"> -</w:t>
      </w:r>
      <w:r>
        <w:rPr>
          <w:lang w:eastAsia="he-IL"/>
        </w:rPr>
        <w:t>2</w:t>
      </w:r>
      <w:r>
        <w:rPr>
          <w:rtl w:val="true"/>
          <w:lang w:eastAsia="he-IL"/>
        </w:rPr>
        <w:t xml:space="preserve"> </w:t>
      </w:r>
      <w:r>
        <w:rPr>
          <w:rtl w:val="true"/>
          <w:lang w:eastAsia="he-IL"/>
        </w:rPr>
        <w:t>את</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המוסב</w:t>
      </w:r>
      <w:r>
        <w:rPr>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סייע</w:t>
      </w:r>
      <w:r>
        <w:rPr>
          <w:rFonts w:cs="Times New Roman"/>
          <w:rtl w:val="true"/>
          <w:lang w:eastAsia="he-IL"/>
        </w:rPr>
        <w:t xml:space="preserve"> </w:t>
      </w:r>
      <w:r>
        <w:rPr>
          <w:rtl w:val="true"/>
          <w:lang w:eastAsia="he-IL"/>
        </w:rPr>
        <w:t>ביצירת</w:t>
      </w:r>
      <w:r>
        <w:rPr>
          <w:rFonts w:cs="Times New Roman"/>
          <w:rtl w:val="true"/>
          <w:lang w:eastAsia="he-IL"/>
        </w:rPr>
        <w:t xml:space="preserve"> </w:t>
      </w:r>
      <w:r>
        <w:rPr>
          <w:rtl w:val="true"/>
          <w:lang w:eastAsia="he-IL"/>
        </w:rPr>
        <w:t>הקשר</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ובתמורה</w:t>
      </w:r>
      <w:r>
        <w:rPr>
          <w:rFonts w:cs="Times New Roman"/>
          <w:rtl w:val="true"/>
          <w:lang w:eastAsia="he-IL"/>
        </w:rPr>
        <w:t xml:space="preserve"> </w:t>
      </w:r>
      <w:r>
        <w:rPr>
          <w:rtl w:val="true"/>
          <w:lang w:eastAsia="he-IL"/>
        </w:rPr>
        <w:t>לעזרתו</w:t>
      </w:r>
      <w:r>
        <w:rPr>
          <w:rFonts w:cs="Times New Roman"/>
          <w:rtl w:val="true"/>
          <w:lang w:eastAsia="he-IL"/>
        </w:rPr>
        <w:t xml:space="preserve"> </w:t>
      </w:r>
      <w:r>
        <w:rPr>
          <w:rtl w:val="true"/>
          <w:lang w:eastAsia="he-IL"/>
        </w:rPr>
        <w:t>בעסקה</w:t>
      </w:r>
      <w:r>
        <w:rPr>
          <w:rFonts w:cs="Times New Roman"/>
          <w:rtl w:val="true"/>
          <w:lang w:eastAsia="he-IL"/>
        </w:rPr>
        <w:t xml:space="preserve"> </w:t>
      </w:r>
      <w:r>
        <w:rPr>
          <w:rtl w:val="true"/>
          <w:lang w:eastAsia="he-IL"/>
        </w:rPr>
        <w:t>ביקש</w:t>
      </w:r>
      <w:r>
        <w:rPr>
          <w:rFonts w:cs="Times New Roman"/>
          <w:rtl w:val="true"/>
          <w:lang w:eastAsia="he-IL"/>
        </w:rPr>
        <w:t xml:space="preserve"> </w:t>
      </w:r>
      <w:r>
        <w:rPr>
          <w:rtl w:val="true"/>
          <w:lang w:eastAsia="he-IL"/>
        </w:rPr>
        <w:t>שתופקד</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w:t>
      </w:r>
      <w:r>
        <w:rPr>
          <w:rtl w:val="true"/>
          <w:lang w:eastAsia="he-IL"/>
        </w:rPr>
        <w:t>קנטינה</w:t>
      </w:r>
      <w:r>
        <w:rPr>
          <w:rtl w:val="true"/>
          <w:lang w:eastAsia="he-IL"/>
        </w:rPr>
        <w:t xml:space="preserve">" </w:t>
      </w:r>
      <w:r>
        <w:rPr>
          <w:rtl w:val="true"/>
          <w:lang w:eastAsia="he-IL"/>
        </w:rPr>
        <w:t>היות</w:t>
      </w:r>
      <w:r>
        <w:rPr>
          <w:rFonts w:cs="Times New Roman"/>
          <w:rtl w:val="true"/>
          <w:lang w:eastAsia="he-IL"/>
        </w:rPr>
        <w:t xml:space="preserve"> </w:t>
      </w:r>
      <w:r>
        <w:rPr>
          <w:rtl w:val="true"/>
          <w:lang w:eastAsia="he-IL"/>
        </w:rPr>
        <w:t>ושהה</w:t>
      </w:r>
      <w:r>
        <w:rPr>
          <w:rFonts w:cs="Times New Roman"/>
          <w:rtl w:val="true"/>
          <w:lang w:eastAsia="he-IL"/>
        </w:rPr>
        <w:t xml:space="preserve"> </w:t>
      </w:r>
      <w:r>
        <w:rPr>
          <w:rtl w:val="true"/>
          <w:lang w:eastAsia="he-IL"/>
        </w:rPr>
        <w:t>במאסר</w:t>
      </w:r>
      <w:r>
        <w:rPr>
          <w:rFonts w:cs="Times New Roman"/>
          <w:rtl w:val="true"/>
          <w:lang w:eastAsia="he-IL"/>
        </w:rPr>
        <w:t xml:space="preserve"> </w:t>
      </w:r>
      <w:r>
        <w:rPr>
          <w:rtl w:val="true"/>
          <w:lang w:eastAsia="he-IL"/>
        </w:rPr>
        <w:t>בזמן</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העסקה</w:t>
      </w:r>
      <w:r>
        <w:rPr>
          <w:rtl w:val="true"/>
          <w:lang w:eastAsia="he-IL"/>
        </w:rPr>
        <w:t xml:space="preserve">.  </w:t>
      </w:r>
    </w:p>
    <w:p>
      <w:pPr>
        <w:pStyle w:val="Normal"/>
        <w:spacing w:lineRule="auto" w:line="360"/>
        <w:ind w:end="0"/>
        <w:jc w:val="both"/>
        <w:rPr>
          <w:rFonts w:cs="Times New Roman"/>
          <w:lang w:eastAsia="he-IL"/>
        </w:rPr>
      </w:pPr>
      <w:r>
        <w:rPr>
          <w:rFonts w:cs="Times New Roman"/>
          <w:rtl w:val="true"/>
          <w:lang w:eastAsia="he-IL"/>
        </w:rPr>
        <w:t xml:space="preserve">  </w:t>
      </w:r>
    </w:p>
    <w:p>
      <w:pPr>
        <w:pStyle w:val="Normal"/>
        <w:spacing w:lineRule="auto" w:line="360"/>
        <w:ind w:end="0"/>
        <w:jc w:val="both"/>
        <w:rPr/>
      </w:pPr>
      <w:r>
        <w:rPr>
          <w:rtl w:val="true"/>
        </w:rPr>
        <w:t>הנאשם</w:t>
      </w:r>
      <w:r>
        <w:rPr>
          <w:rFonts w:cs="Times New Roman"/>
          <w:rtl w:val="true"/>
        </w:rPr>
        <w:t xml:space="preserve"> </w:t>
      </w:r>
      <w:r>
        <w:rPr/>
        <w:t>3</w:t>
      </w:r>
      <w:r>
        <w:rPr>
          <w:rtl w:val="true"/>
        </w:rPr>
        <w:t xml:space="preserve"> </w:t>
      </w:r>
      <w:r>
        <w:rPr>
          <w:rtl w:val="true"/>
        </w:rPr>
        <w:t>הואשם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עסקה</w:t>
      </w:r>
      <w:r>
        <w:rPr>
          <w:rFonts w:cs="Times New Roman"/>
          <w:rtl w:val="true"/>
        </w:rPr>
        <w:t xml:space="preserve"> </w:t>
      </w:r>
      <w:r>
        <w:rPr>
          <w:rtl w:val="true"/>
        </w:rPr>
        <w:t>אחרת</w:t>
      </w:r>
      <w:r>
        <w:rPr>
          <w:rFonts w:cs="Times New Roman"/>
          <w:rtl w:val="true"/>
        </w:rPr>
        <w:t xml:space="preserve"> </w:t>
      </w:r>
      <w:r>
        <w:rPr>
          <w:rtl w:val="true"/>
        </w:rPr>
        <w:t>בנשק</w:t>
      </w:r>
      <w:r>
        <w:rPr>
          <w:rtl w:val="true"/>
        </w:rPr>
        <w:t xml:space="preserve">, </w:t>
      </w:r>
      <w:r>
        <w:rPr>
          <w:rtl w:val="true"/>
        </w:rPr>
        <w:t>הוא</w:t>
      </w:r>
      <w:r>
        <w:rPr>
          <w:rFonts w:cs="Times New Roman"/>
          <w:rtl w:val="true"/>
        </w:rPr>
        <w:t xml:space="preserve"> </w:t>
      </w:r>
      <w:r>
        <w:rPr>
          <w:rtl w:val="true"/>
        </w:rPr>
        <w:t>אשר</w:t>
      </w:r>
      <w:r>
        <w:rPr>
          <w:rFonts w:cs="Times New Roman"/>
          <w:rtl w:val="true"/>
        </w:rPr>
        <w:t xml:space="preserve"> </w:t>
      </w:r>
      <w:r>
        <w:rPr>
          <w:rtl w:val="true"/>
        </w:rPr>
        <w:t>סיפק</w:t>
      </w:r>
      <w:r>
        <w:rPr>
          <w:rFonts w:cs="Times New Roman"/>
          <w:rtl w:val="true"/>
        </w:rPr>
        <w:t xml:space="preserve"> </w:t>
      </w:r>
      <w:r>
        <w:rPr>
          <w:rtl w:val="true"/>
        </w:rPr>
        <w:t>לנאשמים</w:t>
      </w:r>
      <w:r>
        <w:rPr>
          <w:rFonts w:cs="Times New Roman"/>
          <w:rtl w:val="true"/>
        </w:rPr>
        <w:t xml:space="preserve"> </w:t>
      </w:r>
      <w:r>
        <w:rPr/>
        <w:t>1</w:t>
      </w:r>
      <w:r>
        <w:rPr>
          <w:rtl w:val="true"/>
        </w:rPr>
        <w:t xml:space="preserve"> </w:t>
      </w:r>
      <w:r>
        <w:rPr>
          <w:rtl w:val="true"/>
        </w:rPr>
        <w:t>ו</w:t>
      </w:r>
      <w:r>
        <w:rPr>
          <w:rtl w:val="true"/>
        </w:rPr>
        <w:t xml:space="preserve">- </w:t>
      </w:r>
      <w:r>
        <w:rPr/>
        <w:t>2</w:t>
      </w:r>
      <w:r>
        <w:rPr>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שהוסב</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הנאשם</w:t>
      </w:r>
      <w:r>
        <w:rPr>
          <w:rFonts w:cs="Times New Roman"/>
          <w:rtl w:val="true"/>
        </w:rPr>
        <w:t xml:space="preserve"> </w:t>
      </w:r>
      <w:r>
        <w:rPr/>
        <w:t>4</w:t>
      </w:r>
      <w:r>
        <w:rPr>
          <w:rtl w:val="true"/>
        </w:rPr>
        <w:t xml:space="preserve"> </w:t>
      </w:r>
      <w:r>
        <w:rPr>
          <w:rtl w:val="true"/>
        </w:rPr>
        <w:t>סייע</w:t>
      </w:r>
      <w:r>
        <w:rPr>
          <w:rFonts w:cs="Times New Roman"/>
          <w:rtl w:val="true"/>
        </w:rPr>
        <w:t xml:space="preserve"> </w:t>
      </w:r>
      <w:r>
        <w:rPr>
          <w:rtl w:val="true"/>
        </w:rPr>
        <w:t>להתקיימות</w:t>
      </w:r>
      <w:r>
        <w:rPr>
          <w:rFonts w:cs="Times New Roman"/>
          <w:rtl w:val="true"/>
        </w:rPr>
        <w:t xml:space="preserve"> </w:t>
      </w:r>
      <w:r>
        <w:rPr>
          <w:rtl w:val="true"/>
        </w:rPr>
        <w:t>העסקה</w:t>
      </w:r>
      <w:r>
        <w:rPr>
          <w:rtl w:val="true"/>
        </w:rPr>
        <w:t xml:space="preserve">, </w:t>
      </w:r>
      <w:r>
        <w:rPr>
          <w:rtl w:val="true"/>
        </w:rPr>
        <w:t>בכך</w:t>
      </w:r>
      <w:r>
        <w:rPr>
          <w:rFonts w:cs="Times New Roman"/>
          <w:rtl w:val="true"/>
        </w:rPr>
        <w:t xml:space="preserve"> </w:t>
      </w:r>
      <w:r>
        <w:rPr>
          <w:rtl w:val="true"/>
        </w:rPr>
        <w:t>שקישר</w:t>
      </w:r>
      <w:r>
        <w:rPr>
          <w:rFonts w:cs="Times New Roman"/>
          <w:rtl w:val="true"/>
        </w:rPr>
        <w:t xml:space="preserve"> </w:t>
      </w:r>
      <w:r>
        <w:rPr>
          <w:rtl w:val="true"/>
        </w:rPr>
        <w:t>בין</w:t>
      </w:r>
      <w:r>
        <w:rPr>
          <w:rFonts w:cs="Times New Roman"/>
          <w:rtl w:val="true"/>
        </w:rPr>
        <w:t xml:space="preserve"> </w:t>
      </w:r>
      <w:r>
        <w:rPr>
          <w:rtl w:val="true"/>
        </w:rPr>
        <w:t>הנאשמים</w:t>
      </w:r>
      <w:r>
        <w:rPr>
          <w:rFonts w:cs="Times New Roman"/>
          <w:rtl w:val="true"/>
        </w:rPr>
        <w:t xml:space="preserve"> </w:t>
      </w:r>
      <w:r>
        <w:rPr/>
        <w:t>1-2</w:t>
      </w:r>
      <w:r>
        <w:rPr>
          <w:rtl w:val="true"/>
        </w:rPr>
        <w:t xml:space="preserve"> </w:t>
      </w:r>
      <w:r>
        <w:rPr>
          <w:rtl w:val="true"/>
        </w:rPr>
        <w:t>לנאשם</w:t>
      </w:r>
      <w:r>
        <w:rPr>
          <w:rFonts w:cs="Times New Roman"/>
          <w:rtl w:val="true"/>
        </w:rPr>
        <w:t xml:space="preserve"> </w:t>
      </w:r>
      <w:r>
        <w:rPr/>
        <w:t>3</w:t>
      </w:r>
      <w:r>
        <w:rPr>
          <w:rtl w:val="true"/>
        </w:rPr>
        <w:t>.</w:t>
      </w:r>
    </w:p>
    <w:p>
      <w:pPr>
        <w:pStyle w:val="Normal"/>
        <w:spacing w:lineRule="auto" w:line="360"/>
        <w:ind w:end="0"/>
        <w:jc w:val="both"/>
        <w:rPr/>
      </w:pPr>
      <w:r>
        <w:rPr>
          <w:rtl w:val="true"/>
        </w:rPr>
      </w:r>
    </w:p>
    <w:p>
      <w:pPr>
        <w:pStyle w:val="Normal"/>
        <w:spacing w:lineRule="auto" w:line="360"/>
        <w:ind w:end="0"/>
        <w:jc w:val="both"/>
        <w:rPr>
          <w:lang w:eastAsia="he-IL"/>
        </w:rPr>
      </w:pPr>
      <w:r>
        <w:rPr>
          <w:rtl w:val="true"/>
          <w:lang w:eastAsia="he-IL"/>
        </w:rPr>
        <w:t>בעבירות</w:t>
      </w:r>
      <w:r>
        <w:rPr>
          <w:rFonts w:cs="Times New Roman"/>
          <w:rtl w:val="true"/>
          <w:lang w:eastAsia="he-IL"/>
        </w:rPr>
        <w:t xml:space="preserve"> </w:t>
      </w:r>
      <w:r>
        <w:rPr>
          <w:rtl w:val="true"/>
          <w:lang w:eastAsia="he-IL"/>
        </w:rPr>
        <w:t>שביצעו</w:t>
      </w:r>
      <w:r>
        <w:rPr>
          <w:rFonts w:cs="Times New Roman"/>
          <w:rtl w:val="true"/>
          <w:lang w:eastAsia="he-IL"/>
        </w:rPr>
        <w:t xml:space="preserve"> </w:t>
      </w:r>
      <w:r>
        <w:rPr>
          <w:rtl w:val="true"/>
          <w:lang w:eastAsia="he-IL"/>
        </w:rPr>
        <w:t>פגעו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בערכים</w:t>
      </w:r>
      <w:r>
        <w:rPr>
          <w:rFonts w:cs="Times New Roman"/>
          <w:rtl w:val="true"/>
          <w:lang w:eastAsia="he-IL"/>
        </w:rPr>
        <w:t xml:space="preserve"> </w:t>
      </w:r>
      <w:r>
        <w:rPr>
          <w:rtl w:val="true"/>
          <w:lang w:eastAsia="he-IL"/>
        </w:rPr>
        <w:t>המוגנים</w:t>
      </w:r>
      <w:r>
        <w:rPr>
          <w:rFonts w:cs="Times New Roman"/>
          <w:rtl w:val="true"/>
          <w:lang w:eastAsia="he-IL"/>
        </w:rPr>
        <w:t xml:space="preserve"> </w:t>
      </w:r>
      <w:r>
        <w:rPr>
          <w:rtl w:val="true"/>
          <w:lang w:eastAsia="he-IL"/>
        </w:rPr>
        <w:t>שהם</w:t>
      </w:r>
      <w:r>
        <w:rPr>
          <w:rFonts w:cs="Times New Roman"/>
          <w:rtl w:val="true"/>
          <w:lang w:eastAsia="he-IL"/>
        </w:rPr>
        <w:t xml:space="preserve"> </w:t>
      </w:r>
      <w:r>
        <w:rPr>
          <w:rtl w:val="true"/>
          <w:lang w:eastAsia="he-IL"/>
        </w:rPr>
        <w:t>ההגנה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שלום</w:t>
      </w:r>
      <w:r>
        <w:rPr>
          <w:rFonts w:cs="Times New Roman"/>
          <w:rtl w:val="true"/>
          <w:lang w:eastAsia="he-IL"/>
        </w:rPr>
        <w:t xml:space="preserve"> </w:t>
      </w:r>
      <w:r>
        <w:rPr>
          <w:rtl w:val="true"/>
          <w:lang w:eastAsia="he-IL"/>
        </w:rPr>
        <w:t>הציבור</w:t>
      </w:r>
      <w:r>
        <w:rPr>
          <w:rtl w:val="true"/>
          <w:lang w:eastAsia="he-IL"/>
        </w:rPr>
        <w:t xml:space="preserve">, </w:t>
      </w:r>
      <w:r>
        <w:rPr>
          <w:rtl w:val="true"/>
          <w:lang w:eastAsia="he-IL"/>
        </w:rPr>
        <w:t>ביטחון</w:t>
      </w:r>
      <w:r>
        <w:rPr>
          <w:rFonts w:cs="Times New Roman"/>
          <w:rtl w:val="true"/>
          <w:lang w:eastAsia="he-IL"/>
        </w:rPr>
        <w:t xml:space="preserve"> </w:t>
      </w:r>
      <w:r>
        <w:rPr>
          <w:rtl w:val="true"/>
          <w:lang w:eastAsia="he-IL"/>
        </w:rPr>
        <w:t>הציבור</w:t>
      </w:r>
      <w:r>
        <w:rPr>
          <w:rFonts w:cs="Times New Roman"/>
          <w:rtl w:val="true"/>
          <w:lang w:eastAsia="he-IL"/>
        </w:rPr>
        <w:t xml:space="preserve"> </w:t>
      </w:r>
      <w:r>
        <w:rPr>
          <w:rtl w:val="true"/>
          <w:lang w:eastAsia="he-IL"/>
        </w:rPr>
        <w:t>ושלטון</w:t>
      </w:r>
      <w:r>
        <w:rPr>
          <w:rFonts w:cs="Times New Roman"/>
          <w:rtl w:val="true"/>
          <w:lang w:eastAsia="he-IL"/>
        </w:rPr>
        <w:t xml:space="preserve"> </w:t>
      </w:r>
      <w:r>
        <w:rPr>
          <w:rtl w:val="true"/>
          <w:lang w:eastAsia="he-IL"/>
        </w:rPr>
        <w:t>החוק</w:t>
      </w:r>
      <w:r>
        <w:rPr>
          <w:rFonts w:cs="Times New Roman"/>
          <w:rtl w:val="true"/>
          <w:lang w:eastAsia="he-IL"/>
        </w:rPr>
        <w:t xml:space="preserve"> </w:t>
      </w:r>
      <w:r>
        <w:rPr>
          <w:rtl w:val="true"/>
          <w:lang w:eastAsia="he-IL"/>
        </w:rPr>
        <w:t>והגנה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שלמות</w:t>
      </w:r>
      <w:r>
        <w:rPr>
          <w:rFonts w:cs="Times New Roman"/>
          <w:rtl w:val="true"/>
          <w:lang w:eastAsia="he-IL"/>
        </w:rPr>
        <w:t xml:space="preserve"> </w:t>
      </w:r>
      <w:r>
        <w:rPr>
          <w:rtl w:val="true"/>
          <w:lang w:eastAsia="he-IL"/>
        </w:rPr>
        <w:t>הגוף</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עבירות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באשר</w:t>
      </w:r>
      <w:r>
        <w:rPr>
          <w:rFonts w:cs="Times New Roman"/>
          <w:rtl w:val="true"/>
          <w:lang w:eastAsia="he-IL"/>
        </w:rPr>
        <w:t xml:space="preserve"> </w:t>
      </w:r>
      <w:r>
        <w:rPr>
          <w:rtl w:val="true"/>
          <w:lang w:eastAsia="he-IL"/>
        </w:rPr>
        <w:t>הן</w:t>
      </w:r>
      <w:r>
        <w:rPr>
          <w:rFonts w:cs="Times New Roman"/>
          <w:rtl w:val="true"/>
          <w:lang w:eastAsia="he-IL"/>
        </w:rPr>
        <w:t xml:space="preserve"> </w:t>
      </w:r>
      <w:r>
        <w:rPr>
          <w:rtl w:val="true"/>
          <w:lang w:eastAsia="he-IL"/>
        </w:rPr>
        <w:t>הינן</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חמורות</w:t>
      </w:r>
      <w:r>
        <w:rPr>
          <w:rFonts w:cs="Times New Roman"/>
          <w:rtl w:val="true"/>
          <w:lang w:eastAsia="he-IL"/>
        </w:rPr>
        <w:t xml:space="preserve"> </w:t>
      </w:r>
      <w:r>
        <w:rPr>
          <w:rtl w:val="true"/>
          <w:lang w:eastAsia="he-IL"/>
        </w:rPr>
        <w:t>וזאת</w:t>
      </w:r>
      <w:r>
        <w:rPr>
          <w:rFonts w:cs="Times New Roman"/>
          <w:rtl w:val="true"/>
          <w:lang w:eastAsia="he-IL"/>
        </w:rPr>
        <w:t xml:space="preserve"> </w:t>
      </w:r>
      <w:r>
        <w:rPr>
          <w:rtl w:val="true"/>
          <w:lang w:eastAsia="he-IL"/>
        </w:rPr>
        <w:t>בשל</w:t>
      </w:r>
      <w:r>
        <w:rPr>
          <w:rFonts w:cs="Times New Roman"/>
          <w:rtl w:val="true"/>
          <w:lang w:eastAsia="he-IL"/>
        </w:rPr>
        <w:t xml:space="preserve"> </w:t>
      </w:r>
      <w:r>
        <w:rPr>
          <w:rtl w:val="true"/>
          <w:lang w:eastAsia="he-IL"/>
        </w:rPr>
        <w:t>הסיכון</w:t>
      </w:r>
      <w:r>
        <w:rPr>
          <w:rFonts w:cs="Times New Roman"/>
          <w:rtl w:val="true"/>
          <w:lang w:eastAsia="he-IL"/>
        </w:rPr>
        <w:t xml:space="preserve"> </w:t>
      </w:r>
      <w:r>
        <w:rPr>
          <w:rtl w:val="true"/>
          <w:lang w:eastAsia="he-IL"/>
        </w:rPr>
        <w:t>הגבוה</w:t>
      </w:r>
      <w:r>
        <w:rPr>
          <w:rFonts w:cs="Times New Roman"/>
          <w:rtl w:val="true"/>
          <w:lang w:eastAsia="he-IL"/>
        </w:rPr>
        <w:t xml:space="preserve"> </w:t>
      </w:r>
      <w:r>
        <w:rPr>
          <w:rtl w:val="true"/>
          <w:lang w:eastAsia="he-IL"/>
        </w:rPr>
        <w:t>הטמון</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אלו</w:t>
      </w:r>
      <w:r>
        <w:rPr>
          <w:rFonts w:cs="Times New Roman"/>
          <w:rtl w:val="true"/>
          <w:lang w:eastAsia="he-IL"/>
        </w:rPr>
        <w:t xml:space="preserve"> </w:t>
      </w:r>
      <w:r>
        <w:rPr>
          <w:rtl w:val="true"/>
          <w:lang w:eastAsia="he-IL"/>
        </w:rPr>
        <w:t>והפגיעה</w:t>
      </w:r>
      <w:r>
        <w:rPr>
          <w:rFonts w:cs="Times New Roman"/>
          <w:rtl w:val="true"/>
          <w:lang w:eastAsia="he-IL"/>
        </w:rPr>
        <w:t xml:space="preserve"> </w:t>
      </w:r>
      <w:r>
        <w:rPr>
          <w:rtl w:val="true"/>
          <w:lang w:eastAsia="he-IL"/>
        </w:rPr>
        <w:t>החמורה</w:t>
      </w:r>
      <w:r>
        <w:rPr>
          <w:rFonts w:cs="Times New Roman"/>
          <w:rtl w:val="true"/>
          <w:lang w:eastAsia="he-IL"/>
        </w:rPr>
        <w:t xml:space="preserve"> </w:t>
      </w:r>
      <w:r>
        <w:rPr>
          <w:rtl w:val="true"/>
          <w:lang w:eastAsia="he-IL"/>
        </w:rPr>
        <w:t>בערכים</w:t>
      </w:r>
      <w:r>
        <w:rPr>
          <w:rFonts w:cs="Times New Roman"/>
          <w:rtl w:val="true"/>
          <w:lang w:eastAsia="he-IL"/>
        </w:rPr>
        <w:t xml:space="preserve"> </w:t>
      </w:r>
      <w:r>
        <w:rPr>
          <w:rtl w:val="true"/>
          <w:lang w:eastAsia="he-IL"/>
        </w:rPr>
        <w:t>המוגנים</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276" w:before="0" w:after="200"/>
        <w:ind w:end="0"/>
        <w:contextualSpacing/>
        <w:jc w:val="start"/>
        <w:rPr/>
      </w:pPr>
      <w:r>
        <w:rPr>
          <w:rFonts w:ascii="Calibri" w:hAnsi="Calibri" w:cs="Calibri"/>
          <w:rtl w:val="true"/>
        </w:rPr>
        <w:t>ר</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הדברים</w:t>
      </w:r>
      <w:r>
        <w:rPr>
          <w:rFonts w:ascii="Calibri" w:hAnsi="Calibri" w:cs="Calibri"/>
          <w:rtl w:val="true"/>
        </w:rPr>
        <w:t xml:space="preserve"> </w:t>
      </w:r>
      <w:r>
        <w:rPr>
          <w:rFonts w:ascii="Calibri" w:hAnsi="Calibri" w:cs="Calibri"/>
          <w:rtl w:val="true"/>
        </w:rPr>
        <w:t>שנאמרו</w:t>
      </w:r>
      <w:r>
        <w:rPr>
          <w:rFonts w:ascii="Calibri" w:hAnsi="Calibri" w:cs="Calibri"/>
          <w:rtl w:val="true"/>
        </w:rPr>
        <w:t xml:space="preserve"> </w:t>
      </w:r>
      <w:r>
        <w:rPr>
          <w:rFonts w:ascii="Calibri" w:hAnsi="Calibri" w:cs="Calibri"/>
          <w:rtl w:val="true"/>
        </w:rPr>
        <w:t>ב</w:t>
      </w:r>
      <w:hyperlink r:id="rId1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7502/12</w:t>
        </w:r>
      </w:hyperlink>
      <w:r>
        <w:rPr>
          <w:rFonts w:cs="Calibri" w:ascii="Calibri" w:hAnsi="Calibri"/>
          <w:rtl w:val="true"/>
        </w:rPr>
        <w:t xml:space="preserve"> </w:t>
      </w:r>
      <w:r>
        <w:rPr>
          <w:rFonts w:ascii="Calibri" w:hAnsi="Calibri" w:cs="Calibri"/>
          <w:b/>
          <w:b/>
          <w:bCs/>
          <w:rtl w:val="true"/>
        </w:rPr>
        <w:t>בסאם</w:t>
      </w:r>
      <w:r>
        <w:rPr>
          <w:rFonts w:ascii="Calibri" w:hAnsi="Calibri" w:cs="Calibri"/>
          <w:b/>
          <w:b/>
          <w:bCs/>
          <w:rtl w:val="true"/>
        </w:rPr>
        <w:t xml:space="preserve"> </w:t>
      </w:r>
      <w:r>
        <w:rPr>
          <w:rFonts w:ascii="Calibri" w:hAnsi="Calibri" w:cs="Calibri"/>
          <w:b/>
          <w:b/>
          <w:bCs/>
          <w:rtl w:val="true"/>
        </w:rPr>
        <w:t>כוויס</w:t>
      </w:r>
      <w:r>
        <w:rPr>
          <w:rFonts w:ascii="Calibri" w:hAnsi="Calibri" w:cs="Calibri"/>
          <w:b/>
          <w:b/>
          <w:bCs/>
          <w:rtl w:val="true"/>
        </w:rPr>
        <w:t xml:space="preserve"> </w:t>
      </w:r>
      <w:r>
        <w:rPr>
          <w:rFonts w:ascii="Calibri" w:hAnsi="Calibri" w:cs="Calibri"/>
          <w:b/>
          <w:b/>
          <w:bCs/>
          <w:rtl w:val="true"/>
        </w:rPr>
        <w:t>נגד</w:t>
      </w:r>
      <w:r>
        <w:rPr>
          <w:rFonts w:ascii="Calibri" w:hAnsi="Calibri" w:cs="Calibri"/>
          <w:b/>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cs="Calibri" w:ascii="Calibri" w:hAnsi="Calibri"/>
          <w:b/>
          <w:bCs/>
          <w:rtl w:val="true"/>
        </w:rPr>
        <w:t>(</w:t>
      </w:r>
      <w:r>
        <w:rPr>
          <w:rFonts w:cs="Calibri" w:ascii="Calibri" w:hAnsi="Calibri"/>
          <w:b/>
          <w:bCs/>
        </w:rPr>
        <w:t>25.06.13</w:t>
      </w:r>
      <w:r>
        <w:rPr>
          <w:rFonts w:cs="Calibri" w:ascii="Calibri" w:hAnsi="Calibri"/>
          <w:b/>
          <w:bCs/>
          <w:rtl w:val="true"/>
        </w:rPr>
        <w:t>):</w:t>
      </w:r>
    </w:p>
    <w:p>
      <w:pPr>
        <w:pStyle w:val="Normal"/>
        <w:spacing w:lineRule="auto" w:line="276" w:before="0" w:after="200"/>
        <w:ind w:start="1410" w:end="851"/>
        <w:contextualSpacing/>
        <w:jc w:val="start"/>
        <w:rPr>
          <w:rFonts w:ascii="Calibri" w:hAnsi="Calibri" w:cs="Calibri"/>
          <w:b/>
          <w:bCs/>
        </w:rPr>
      </w:pPr>
      <w:r>
        <w:rPr>
          <w:rFonts w:cs="Calibri" w:ascii="Calibri" w:hAnsi="Calibri"/>
          <w:b/>
          <w:bCs/>
          <w:rtl w:val="true"/>
        </w:rPr>
      </w:r>
    </w:p>
    <w:p>
      <w:pPr>
        <w:pStyle w:val="Normal"/>
        <w:spacing w:lineRule="auto" w:line="276" w:before="0" w:after="200"/>
        <w:ind w:start="1410" w:end="851"/>
        <w:contextualSpacing/>
        <w:jc w:val="both"/>
        <w:rPr>
          <w:rFonts w:ascii="Calibri" w:hAnsi="Calibri" w:cs="Calibri"/>
          <w:b/>
          <w:bCs/>
        </w:rPr>
      </w:pPr>
      <w:r>
        <w:rPr>
          <w:rFonts w:cs="Calibri" w:ascii="Calibri" w:hAnsi="Calibri"/>
          <w:b/>
          <w:bCs/>
          <w:rtl w:val="true"/>
        </w:rPr>
        <w:t>"</w:t>
      </w:r>
      <w:r>
        <w:rPr>
          <w:rFonts w:ascii="Calibri" w:hAnsi="Calibri" w:cs="Calibri"/>
          <w:b/>
          <w:b/>
          <w:bCs/>
          <w:rtl w:val="true"/>
        </w:rPr>
        <w:t>כפי</w:t>
      </w:r>
      <w:r>
        <w:rPr>
          <w:rFonts w:ascii="Calibri" w:hAnsi="Calibri" w:cs="Calibri"/>
          <w:b/>
          <w:b/>
          <w:bCs/>
          <w:rtl w:val="true"/>
        </w:rPr>
        <w:t xml:space="preserve"> </w:t>
      </w:r>
      <w:r>
        <w:rPr>
          <w:rFonts w:ascii="Calibri" w:hAnsi="Calibri" w:cs="Calibri"/>
          <w:b/>
          <w:b/>
          <w:bCs/>
          <w:rtl w:val="true"/>
        </w:rPr>
        <w:t>שנפסק</w:t>
      </w:r>
      <w:r>
        <w:rPr>
          <w:rFonts w:cs="Calibri" w:ascii="Calibri" w:hAnsi="Calibri"/>
          <w:b/>
          <w:bCs/>
          <w:rtl w:val="true"/>
        </w:rPr>
        <w:t xml:space="preserve">, </w:t>
      </w:r>
      <w:r>
        <w:rPr>
          <w:rFonts w:ascii="Calibri" w:hAnsi="Calibri" w:cs="Calibri"/>
          <w:b/>
          <w:b/>
          <w:bCs/>
          <w:rtl w:val="true"/>
        </w:rPr>
        <w:t>לא</w:t>
      </w:r>
      <w:r>
        <w:rPr>
          <w:rFonts w:ascii="Calibri" w:hAnsi="Calibri" w:cs="Calibri"/>
          <w:b/>
          <w:b/>
          <w:bCs/>
          <w:rtl w:val="true"/>
        </w:rPr>
        <w:t xml:space="preserve"> </w:t>
      </w:r>
      <w:r>
        <w:rPr>
          <w:rFonts w:ascii="Calibri" w:hAnsi="Calibri" w:cs="Calibri"/>
          <w:b/>
          <w:b/>
          <w:bCs/>
          <w:rtl w:val="true"/>
        </w:rPr>
        <w:t>אחת</w:t>
      </w:r>
      <w:r>
        <w:rPr>
          <w:rFonts w:cs="Calibri" w:ascii="Calibri" w:hAnsi="Calibri"/>
          <w:b/>
          <w:bCs/>
          <w:rtl w:val="true"/>
        </w:rPr>
        <w:t xml:space="preserve">, </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בנשק</w:t>
      </w:r>
      <w:r>
        <w:rPr>
          <w:rFonts w:ascii="Calibri" w:hAnsi="Calibri" w:cs="Calibri"/>
          <w:b/>
          <w:b/>
          <w:bCs/>
          <w:rtl w:val="true"/>
        </w:rPr>
        <w:t xml:space="preserve"> </w:t>
      </w:r>
      <w:r>
        <w:rPr>
          <w:rFonts w:ascii="Calibri" w:hAnsi="Calibri" w:cs="Calibri"/>
          <w:b/>
          <w:b/>
          <w:bCs/>
          <w:rtl w:val="true"/>
        </w:rPr>
        <w:t>לסוגיהן</w:t>
      </w:r>
      <w:r>
        <w:rPr>
          <w:rFonts w:ascii="Calibri" w:hAnsi="Calibri" w:cs="Calibri"/>
          <w:b/>
          <w:b/>
          <w:bCs/>
          <w:rtl w:val="true"/>
        </w:rPr>
        <w:t xml:space="preserve"> </w:t>
      </w:r>
      <w:r>
        <w:rPr>
          <w:rFonts w:ascii="Calibri" w:hAnsi="Calibri" w:cs="Calibri"/>
          <w:b/>
          <w:b/>
          <w:bCs/>
          <w:rtl w:val="true"/>
        </w:rPr>
        <w:t>מגלמות</w:t>
      </w:r>
      <w:r>
        <w:rPr>
          <w:rFonts w:ascii="Calibri" w:hAnsi="Calibri" w:cs="Calibri"/>
          <w:b/>
          <w:b/>
          <w:bCs/>
          <w:rtl w:val="true"/>
        </w:rPr>
        <w:t xml:space="preserve"> </w:t>
      </w:r>
      <w:r>
        <w:rPr>
          <w:rFonts w:ascii="Calibri" w:hAnsi="Calibri" w:cs="Calibri"/>
          <w:b/>
          <w:b/>
          <w:bCs/>
          <w:rtl w:val="true"/>
        </w:rPr>
        <w:t>בתוכן</w:t>
      </w:r>
      <w:r>
        <w:rPr>
          <w:rFonts w:ascii="Calibri" w:hAnsi="Calibri" w:cs="Calibri"/>
          <w:b/>
          <w:b/>
          <w:bCs/>
          <w:rtl w:val="true"/>
        </w:rPr>
        <w:t xml:space="preserve"> </w:t>
      </w:r>
      <w:r>
        <w:rPr>
          <w:rFonts w:ascii="Calibri" w:hAnsi="Calibri" w:cs="Calibri"/>
          <w:b/>
          <w:b/>
          <w:bCs/>
          <w:rtl w:val="true"/>
        </w:rPr>
        <w:t>סיכון</w:t>
      </w:r>
      <w:r>
        <w:rPr>
          <w:rFonts w:ascii="Calibri" w:hAnsi="Calibri" w:cs="Calibri"/>
          <w:b/>
          <w:b/>
          <w:bCs/>
          <w:rtl w:val="true"/>
        </w:rPr>
        <w:t xml:space="preserve"> </w:t>
      </w:r>
      <w:r>
        <w:rPr>
          <w:rFonts w:ascii="Calibri" w:hAnsi="Calibri" w:cs="Calibri"/>
          <w:b/>
          <w:b/>
          <w:bCs/>
          <w:rtl w:val="true"/>
        </w:rPr>
        <w:t>ממשי</w:t>
      </w:r>
      <w:r>
        <w:rPr>
          <w:rFonts w:ascii="Calibri" w:hAnsi="Calibri" w:cs="Calibri"/>
          <w:b/>
          <w:b/>
          <w:bCs/>
          <w:rtl w:val="true"/>
        </w:rPr>
        <w:t xml:space="preserve"> </w:t>
      </w:r>
      <w:r>
        <w:rPr>
          <w:rFonts w:ascii="Calibri" w:hAnsi="Calibri" w:cs="Calibri"/>
          <w:b/>
          <w:b/>
          <w:bCs/>
          <w:rtl w:val="true"/>
        </w:rPr>
        <w:t>לשלום</w:t>
      </w:r>
      <w:r>
        <w:rPr>
          <w:rFonts w:ascii="Calibri" w:hAnsi="Calibri" w:cs="Calibri"/>
          <w:b/>
          <w:b/>
          <w:bCs/>
          <w:rtl w:val="true"/>
        </w:rPr>
        <w:t xml:space="preserve"> </w:t>
      </w:r>
      <w:r>
        <w:rPr>
          <w:rFonts w:ascii="Calibri" w:hAnsi="Calibri" w:cs="Calibri"/>
          <w:b/>
          <w:b/>
          <w:bCs/>
          <w:rtl w:val="true"/>
        </w:rPr>
        <w:t>הציבור</w:t>
      </w:r>
      <w:r>
        <w:rPr>
          <w:rFonts w:ascii="Calibri" w:hAnsi="Calibri" w:cs="Calibri"/>
          <w:b/>
          <w:b/>
          <w:bCs/>
          <w:rtl w:val="true"/>
        </w:rPr>
        <w:t xml:space="preserve"> </w:t>
      </w:r>
      <w:r>
        <w:rPr>
          <w:rFonts w:ascii="Calibri" w:hAnsi="Calibri" w:cs="Calibri"/>
          <w:b/>
          <w:b/>
          <w:bCs/>
          <w:rtl w:val="true"/>
        </w:rPr>
        <w:t>ולביטחונו</w:t>
      </w:r>
      <w:r>
        <w:rPr>
          <w:rFonts w:cs="Calibri" w:ascii="Calibri" w:hAnsi="Calibri"/>
          <w:b/>
          <w:bCs/>
          <w:rtl w:val="true"/>
        </w:rPr>
        <w:t xml:space="preserve">, </w:t>
      </w:r>
      <w:r>
        <w:rPr>
          <w:rFonts w:ascii="Calibri" w:hAnsi="Calibri" w:cs="Calibri"/>
          <w:b/>
          <w:b/>
          <w:bCs/>
          <w:rtl w:val="true"/>
        </w:rPr>
        <w:t>שכן</w:t>
      </w:r>
      <w:r>
        <w:rPr>
          <w:rFonts w:ascii="Calibri" w:hAnsi="Calibri" w:cs="Calibri"/>
          <w:b/>
          <w:b/>
          <w:bCs/>
          <w:rtl w:val="true"/>
        </w:rPr>
        <w:t xml:space="preserve"> </w:t>
      </w:r>
      <w:r>
        <w:rPr>
          <w:rFonts w:ascii="Calibri" w:hAnsi="Calibri" w:cs="Calibri"/>
          <w:b/>
          <w:b/>
          <w:bCs/>
          <w:rtl w:val="true"/>
        </w:rPr>
        <w:t>לא</w:t>
      </w:r>
      <w:r>
        <w:rPr>
          <w:rFonts w:ascii="Calibri" w:hAnsi="Calibri" w:cs="Calibri"/>
          <w:b/>
          <w:b/>
          <w:bCs/>
          <w:rtl w:val="true"/>
        </w:rPr>
        <w:t xml:space="preserve"> </w:t>
      </w:r>
      <w:r>
        <w:rPr>
          <w:rFonts w:ascii="Calibri" w:hAnsi="Calibri" w:cs="Calibri"/>
          <w:b/>
          <w:b/>
          <w:bCs/>
          <w:rtl w:val="true"/>
        </w:rPr>
        <w:t>ניתן</w:t>
      </w:r>
      <w:r>
        <w:rPr>
          <w:rFonts w:ascii="Calibri" w:hAnsi="Calibri" w:cs="Calibri"/>
          <w:b/>
          <w:b/>
          <w:bCs/>
          <w:rtl w:val="true"/>
        </w:rPr>
        <w:t xml:space="preserve"> </w:t>
      </w:r>
      <w:r>
        <w:rPr>
          <w:rFonts w:ascii="Calibri" w:hAnsi="Calibri" w:cs="Calibri"/>
          <w:b/>
          <w:b/>
          <w:bCs/>
          <w:rtl w:val="true"/>
        </w:rPr>
        <w:t>לדעת</w:t>
      </w:r>
      <w:r>
        <w:rPr>
          <w:rFonts w:ascii="Calibri" w:hAnsi="Calibri" w:cs="Calibri"/>
          <w:b/>
          <w:b/>
          <w:bCs/>
          <w:rtl w:val="true"/>
        </w:rPr>
        <w:t xml:space="preserve"> </w:t>
      </w:r>
      <w:r>
        <w:rPr>
          <w:rFonts w:ascii="Calibri" w:hAnsi="Calibri" w:cs="Calibri"/>
          <w:b/>
          <w:b/>
          <w:bCs/>
          <w:rtl w:val="true"/>
        </w:rPr>
        <w:t>להיכן</w:t>
      </w:r>
      <w:r>
        <w:rPr>
          <w:rFonts w:ascii="Calibri" w:hAnsi="Calibri" w:cs="Calibri"/>
          <w:b/>
          <w:b/>
          <w:bCs/>
          <w:rtl w:val="true"/>
        </w:rPr>
        <w:t xml:space="preserve"> </w:t>
      </w:r>
      <w:r>
        <w:rPr>
          <w:rFonts w:ascii="Calibri" w:hAnsi="Calibri" w:cs="Calibri"/>
          <w:b/>
          <w:b/>
          <w:bCs/>
          <w:rtl w:val="true"/>
        </w:rPr>
        <w:t>יתגלגלו</w:t>
      </w:r>
      <w:r>
        <w:rPr>
          <w:rFonts w:ascii="Calibri" w:hAnsi="Calibri" w:cs="Calibri"/>
          <w:b/>
          <w:b/>
          <w:bCs/>
          <w:rtl w:val="true"/>
        </w:rPr>
        <w:t xml:space="preserve"> </w:t>
      </w:r>
      <w:r>
        <w:rPr>
          <w:rFonts w:ascii="Calibri" w:hAnsi="Calibri" w:cs="Calibri"/>
          <w:b/>
          <w:b/>
          <w:bCs/>
          <w:rtl w:val="true"/>
        </w:rPr>
        <w:t>כלי</w:t>
      </w:r>
      <w:r>
        <w:rPr>
          <w:rFonts w:ascii="Calibri" w:hAnsi="Calibri" w:cs="Calibri"/>
          <w:b/>
          <w:b/>
          <w:bCs/>
          <w:rtl w:val="true"/>
        </w:rPr>
        <w:t xml:space="preserve"> </w:t>
      </w:r>
      <w:r>
        <w:rPr>
          <w:rFonts w:ascii="Calibri" w:hAnsi="Calibri" w:cs="Calibri"/>
          <w:b/>
          <w:b/>
          <w:bCs/>
          <w:rtl w:val="true"/>
        </w:rPr>
        <w:t>הנשק</w:t>
      </w:r>
      <w:r>
        <w:rPr>
          <w:rFonts w:ascii="Calibri" w:hAnsi="Calibri" w:cs="Calibri"/>
          <w:b/>
          <w:b/>
          <w:bCs/>
          <w:rtl w:val="true"/>
        </w:rPr>
        <w:t xml:space="preserve"> </w:t>
      </w:r>
      <w:r>
        <w:rPr>
          <w:rFonts w:ascii="Calibri" w:hAnsi="Calibri" w:cs="Calibri"/>
          <w:b/>
          <w:b/>
          <w:bCs/>
          <w:rtl w:val="true"/>
        </w:rPr>
        <w:t>המוחזקים</w:t>
      </w:r>
      <w:r>
        <w:rPr>
          <w:rFonts w:ascii="Calibri" w:hAnsi="Calibri" w:cs="Calibri"/>
          <w:b/>
          <w:b/>
          <w:bCs/>
          <w:rtl w:val="true"/>
        </w:rPr>
        <w:t xml:space="preserve"> </w:t>
      </w:r>
      <w:r>
        <w:rPr>
          <w:rFonts w:ascii="Calibri" w:hAnsi="Calibri" w:cs="Calibri"/>
          <w:b/>
          <w:b/>
          <w:bCs/>
          <w:rtl w:val="true"/>
        </w:rPr>
        <w:t>שלא</w:t>
      </w:r>
      <w:r>
        <w:rPr>
          <w:rFonts w:ascii="Calibri" w:hAnsi="Calibri" w:cs="Calibri"/>
          <w:b/>
          <w:b/>
          <w:bCs/>
          <w:rtl w:val="true"/>
        </w:rPr>
        <w:t xml:space="preserve"> </w:t>
      </w:r>
      <w:r>
        <w:rPr>
          <w:rFonts w:ascii="Calibri" w:hAnsi="Calibri" w:cs="Calibri"/>
          <w:b/>
          <w:b/>
          <w:bCs/>
          <w:rtl w:val="true"/>
        </w:rPr>
        <w:t>כדין</w:t>
      </w:r>
      <w:r>
        <w:rPr>
          <w:rFonts w:cs="Calibri" w:ascii="Calibri" w:hAnsi="Calibri"/>
          <w:b/>
          <w:bCs/>
          <w:rtl w:val="true"/>
        </w:rPr>
        <w:t xml:space="preserve">, </w:t>
      </w:r>
      <w:r>
        <w:rPr>
          <w:rFonts w:ascii="Calibri" w:hAnsi="Calibri" w:cs="Calibri"/>
          <w:b/>
          <w:b/>
          <w:bCs/>
          <w:rtl w:val="true"/>
        </w:rPr>
        <w:t>ואיזה</w:t>
      </w:r>
      <w:r>
        <w:rPr>
          <w:rFonts w:ascii="Calibri" w:hAnsi="Calibri" w:cs="Calibri"/>
          <w:b/>
          <w:b/>
          <w:bCs/>
          <w:rtl w:val="true"/>
        </w:rPr>
        <w:t xml:space="preserve"> </w:t>
      </w:r>
      <w:r>
        <w:rPr>
          <w:rFonts w:ascii="Calibri" w:hAnsi="Calibri" w:cs="Calibri"/>
          <w:b/>
          <w:b/>
          <w:bCs/>
          <w:rtl w:val="true"/>
        </w:rPr>
        <w:t>שימוש</w:t>
      </w:r>
      <w:r>
        <w:rPr>
          <w:rFonts w:ascii="Calibri" w:hAnsi="Calibri" w:cs="Calibri"/>
          <w:b/>
          <w:b/>
          <w:bCs/>
          <w:rtl w:val="true"/>
        </w:rPr>
        <w:t xml:space="preserve"> </w:t>
      </w:r>
      <w:r>
        <w:rPr>
          <w:rFonts w:ascii="Calibri" w:hAnsi="Calibri" w:cs="Calibri"/>
          <w:b/>
          <w:b/>
          <w:bCs/>
          <w:rtl w:val="true"/>
        </w:rPr>
        <w:t>יעשה</w:t>
      </w:r>
      <w:r>
        <w:rPr>
          <w:rFonts w:ascii="Calibri" w:hAnsi="Calibri" w:cs="Calibri"/>
          <w:b/>
          <w:b/>
          <w:bCs/>
          <w:rtl w:val="true"/>
        </w:rPr>
        <w:t xml:space="preserve"> </w:t>
      </w:r>
      <w:r>
        <w:rPr>
          <w:rFonts w:ascii="Calibri" w:hAnsi="Calibri" w:cs="Calibri"/>
          <w:b/>
          <w:b/>
          <w:bCs/>
          <w:rtl w:val="true"/>
        </w:rPr>
        <w:t>בהם</w:t>
      </w:r>
      <w:r>
        <w:rPr>
          <w:rFonts w:ascii="Calibri" w:hAnsi="Calibri" w:cs="Calibri"/>
          <w:b/>
          <w:b/>
          <w:bCs/>
          <w:rtl w:val="true"/>
        </w:rPr>
        <w:t xml:space="preserve"> </w:t>
      </w:r>
      <w:r>
        <w:rPr>
          <w:rFonts w:ascii="Calibri" w:hAnsi="Calibri" w:cs="Calibri"/>
          <w:b/>
          <w:b/>
          <w:bCs/>
          <w:rtl w:val="true"/>
        </w:rPr>
        <w:t>בעתיד</w:t>
      </w:r>
      <w:r>
        <w:rPr>
          <w:rFonts w:cs="Calibri" w:ascii="Calibri" w:hAnsi="Calibri"/>
          <w:b/>
          <w:bCs/>
          <w:rtl w:val="true"/>
        </w:rPr>
        <w:t>."</w:t>
      </w:r>
      <w:r>
        <w:rPr>
          <w:rFonts w:cs="David" w:ascii="David" w:hAnsi="David"/>
          <w:highlight w:val="yellow"/>
          <w:rtl w:val="true"/>
        </w:rPr>
        <w:t xml:space="preserve"> </w:t>
      </w:r>
    </w:p>
    <w:p>
      <w:pPr>
        <w:pStyle w:val="Normal"/>
        <w:spacing w:lineRule="auto" w:line="360"/>
        <w:ind w:start="41" w:end="0"/>
        <w:jc w:val="both"/>
        <w:rPr>
          <w:rFonts w:ascii="David" w:hAnsi="David" w:cs="David"/>
          <w:b/>
          <w:bCs/>
        </w:rPr>
      </w:pPr>
      <w:r>
        <w:rPr>
          <w:rFonts w:cs="David" w:ascii="David" w:hAnsi="David"/>
          <w:b/>
          <w:bCs/>
          <w:rtl w:val="true"/>
        </w:rPr>
      </w:r>
    </w:p>
    <w:p>
      <w:pPr>
        <w:pStyle w:val="Normal"/>
        <w:ind w:end="0"/>
        <w:jc w:val="both"/>
        <w:rPr>
          <w:rFonts w:ascii="Arial" w:hAnsi="Arial" w:cs="Arial"/>
          <w:b/>
          <w:bCs/>
        </w:rPr>
      </w:pPr>
      <w:r>
        <w:rPr>
          <w:rFonts w:ascii="Arial" w:hAnsi="Arial" w:cs="Arial"/>
          <w:rtl w:val="true"/>
        </w:rPr>
        <w:t>ר</w:t>
      </w:r>
      <w:r>
        <w:rPr>
          <w:rFonts w:cs="Arial" w:ascii="Arial" w:hAnsi="Arial"/>
          <w:rtl w:val="true"/>
        </w:rPr>
        <w:t xml:space="preserve">' </w:t>
      </w:r>
      <w:r>
        <w:rPr>
          <w:rFonts w:ascii="Arial" w:hAnsi="Arial" w:cs="Arial"/>
          <w:rtl w:val="true"/>
        </w:rPr>
        <w:t xml:space="preserve">גם </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1332/04</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פס</w:t>
      </w:r>
      <w:r>
        <w:rPr>
          <w:rFonts w:ascii="Arial" w:hAnsi="Arial" w:cs="Arial"/>
          <w:rtl w:val="true"/>
        </w:rPr>
        <w:t xml:space="preserve"> </w:t>
      </w:r>
      <w:r>
        <w:rPr>
          <w:rFonts w:cs="Arial" w:ascii="Arial" w:hAnsi="Arial"/>
          <w:rtl w:val="true"/>
        </w:rPr>
        <w:t>(</w:t>
      </w:r>
      <w:r>
        <w:rPr>
          <w:rFonts w:cs="Arial" w:ascii="Arial" w:hAnsi="Arial"/>
        </w:rPr>
        <w:t>19.4.2004</w:t>
      </w:r>
      <w:r>
        <w:rPr>
          <w:rFonts w:cs="Arial" w:ascii="Arial" w:hAnsi="Arial"/>
          <w:rtl w:val="true"/>
        </w:rPr>
        <w:t>)</w:t>
      </w:r>
    </w:p>
    <w:p>
      <w:pPr>
        <w:pStyle w:val="Normal"/>
        <w:spacing w:lineRule="auto" w:line="360" w:before="0" w:after="0"/>
        <w:ind w:start="1360" w:end="851"/>
        <w:contextualSpacing/>
        <w:jc w:val="both"/>
        <w:rPr>
          <w:rFonts w:ascii="Calibri" w:hAnsi="Calibri" w:cs="Calibri"/>
          <w:b/>
          <w:bCs/>
        </w:rPr>
      </w:pPr>
      <w:r>
        <w:rPr>
          <w:rFonts w:cs="Calibri" w:ascii="Calibri" w:hAnsi="Calibri"/>
          <w:b/>
          <w:bCs/>
          <w:rtl w:val="true"/>
        </w:rPr>
      </w:r>
    </w:p>
    <w:p>
      <w:pPr>
        <w:pStyle w:val="Normal"/>
        <w:spacing w:lineRule="auto" w:line="276" w:before="0" w:after="200"/>
        <w:ind w:start="1410" w:end="851"/>
        <w:contextualSpacing/>
        <w:jc w:val="both"/>
        <w:rPr/>
      </w:pPr>
      <w:r>
        <w:rPr>
          <w:rFonts w:cs="Calibri" w:ascii="Calibri" w:hAnsi="Calibri"/>
          <w:b/>
          <w:bCs/>
          <w:rtl w:val="true"/>
        </w:rPr>
        <w:t>"</w:t>
      </w:r>
      <w:r>
        <w:rPr>
          <w:rFonts w:ascii="Calibri" w:hAnsi="Calibri" w:cs="Calibri"/>
          <w:b/>
          <w:b/>
          <w:bCs/>
          <w:rtl w:val="true"/>
        </w:rPr>
        <w:t>גם</w:t>
      </w:r>
      <w:r>
        <w:rPr>
          <w:rFonts w:ascii="Calibri" w:hAnsi="Calibri" w:cs="Calibri"/>
          <w:b/>
          <w:b/>
          <w:bCs/>
          <w:rtl w:val="true"/>
        </w:rPr>
        <w:t xml:space="preserve"> </w:t>
      </w:r>
      <w:r>
        <w:rPr>
          <w:rFonts w:ascii="Calibri" w:hAnsi="Calibri" w:cs="Calibri"/>
          <w:b/>
          <w:b/>
          <w:bCs/>
          <w:rtl w:val="true"/>
        </w:rPr>
        <w:t>אם</w:t>
      </w:r>
      <w:r>
        <w:rPr>
          <w:rFonts w:ascii="Calibri" w:hAnsi="Calibri" w:cs="Calibri"/>
          <w:b/>
          <w:b/>
          <w:bCs/>
          <w:rtl w:val="true"/>
        </w:rPr>
        <w:t xml:space="preserve"> </w:t>
      </w:r>
      <w:r>
        <w:rPr>
          <w:rFonts w:ascii="Calibri" w:hAnsi="Calibri" w:cs="Calibri"/>
          <w:b/>
          <w:b/>
          <w:bCs/>
          <w:rtl w:val="true"/>
        </w:rPr>
        <w:t>נכון</w:t>
      </w:r>
      <w:r>
        <w:rPr>
          <w:rFonts w:ascii="Calibri" w:hAnsi="Calibri" w:cs="Calibri"/>
          <w:b/>
          <w:b/>
          <w:bCs/>
          <w:rtl w:val="true"/>
        </w:rPr>
        <w:t xml:space="preserve"> </w:t>
      </w:r>
      <w:r>
        <w:rPr>
          <w:rFonts w:ascii="Calibri" w:hAnsi="Calibri" w:cs="Calibri"/>
          <w:b/>
          <w:b/>
          <w:bCs/>
          <w:rtl w:val="true"/>
        </w:rPr>
        <w:t>הדבר</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עד</w:t>
      </w:r>
      <w:r>
        <w:rPr>
          <w:rFonts w:ascii="Calibri" w:hAnsi="Calibri" w:cs="Calibri"/>
          <w:b/>
          <w:b/>
          <w:bCs/>
          <w:rtl w:val="true"/>
        </w:rPr>
        <w:t xml:space="preserve"> </w:t>
      </w:r>
      <w:r>
        <w:rPr>
          <w:rFonts w:ascii="Calibri" w:hAnsi="Calibri" w:cs="Calibri"/>
          <w:b/>
          <w:b/>
          <w:bCs/>
          <w:rtl w:val="true"/>
        </w:rPr>
        <w:t>כה</w:t>
      </w:r>
      <w:r>
        <w:rPr>
          <w:rFonts w:ascii="Calibri" w:hAnsi="Calibri" w:cs="Calibri"/>
          <w:b/>
          <w:b/>
          <w:bCs/>
          <w:rtl w:val="true"/>
        </w:rPr>
        <w:t xml:space="preserve"> </w:t>
      </w:r>
      <w:r>
        <w:rPr>
          <w:rFonts w:ascii="Calibri" w:hAnsi="Calibri" w:cs="Calibri"/>
          <w:b/>
          <w:b/>
          <w:bCs/>
          <w:rtl w:val="true"/>
        </w:rPr>
        <w:t>רמת</w:t>
      </w:r>
      <w:r>
        <w:rPr>
          <w:rFonts w:ascii="Calibri" w:hAnsi="Calibri" w:cs="Calibri"/>
          <w:b/>
          <w:b/>
          <w:bCs/>
          <w:rtl w:val="true"/>
        </w:rPr>
        <w:t xml:space="preserve"> </w:t>
      </w:r>
      <w:r>
        <w:rPr>
          <w:rFonts w:ascii="Calibri" w:hAnsi="Calibri" w:cs="Calibri"/>
          <w:b/>
          <w:b/>
          <w:bCs/>
          <w:rtl w:val="true"/>
        </w:rPr>
        <w:t>הענישה</w:t>
      </w:r>
      <w:r>
        <w:rPr>
          <w:rFonts w:ascii="Calibri" w:hAnsi="Calibri" w:cs="Calibri"/>
          <w:b/>
          <w:b/>
          <w:bCs/>
          <w:rtl w:val="true"/>
        </w:rPr>
        <w:t xml:space="preserve"> </w:t>
      </w:r>
      <w:r>
        <w:rPr>
          <w:rFonts w:ascii="Calibri" w:hAnsi="Calibri" w:cs="Calibri"/>
          <w:b/>
          <w:b/>
          <w:bCs/>
          <w:rtl w:val="true"/>
        </w:rPr>
        <w:t>בעבירות</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החזקת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אינה</w:t>
      </w:r>
      <w:r>
        <w:rPr>
          <w:rFonts w:ascii="Calibri" w:hAnsi="Calibri" w:cs="Calibri"/>
          <w:b/>
          <w:b/>
          <w:bCs/>
          <w:rtl w:val="true"/>
        </w:rPr>
        <w:t xml:space="preserve"> </w:t>
      </w:r>
      <w:r>
        <w:rPr>
          <w:rFonts w:ascii="Calibri" w:hAnsi="Calibri" w:cs="Calibri"/>
          <w:b/>
          <w:b/>
          <w:bCs/>
          <w:rtl w:val="true"/>
        </w:rPr>
        <w:t>גבוהה</w:t>
      </w:r>
      <w:r>
        <w:rPr>
          <w:rFonts w:cs="Calibri" w:ascii="Calibri" w:hAnsi="Calibri"/>
          <w:b/>
          <w:bCs/>
          <w:rtl w:val="true"/>
        </w:rPr>
        <w:t xml:space="preserve">, </w:t>
      </w:r>
      <w:r>
        <w:rPr>
          <w:rFonts w:ascii="Calibri" w:hAnsi="Calibri" w:cs="Calibri"/>
          <w:b/>
          <w:b/>
          <w:bCs/>
          <w:rtl w:val="true"/>
        </w:rPr>
        <w:t>הרי</w:t>
      </w:r>
      <w:r>
        <w:rPr>
          <w:rFonts w:ascii="Calibri" w:hAnsi="Calibri" w:cs="Calibri"/>
          <w:b/>
          <w:b/>
          <w:bCs/>
          <w:rtl w:val="true"/>
        </w:rPr>
        <w:t xml:space="preserve"> </w:t>
      </w:r>
      <w:r>
        <w:rPr>
          <w:rFonts w:ascii="Calibri" w:hAnsi="Calibri" w:cs="Calibri"/>
          <w:b/>
          <w:b/>
          <w:bCs/>
          <w:rtl w:val="true"/>
        </w:rPr>
        <w:t>שהמציאות</w:t>
      </w:r>
      <w:r>
        <w:rPr>
          <w:rFonts w:ascii="Calibri" w:hAnsi="Calibri" w:cs="Calibri"/>
          <w:b/>
          <w:b/>
          <w:bCs/>
          <w:rtl w:val="true"/>
        </w:rPr>
        <w:t xml:space="preserve"> </w:t>
      </w:r>
      <w:r>
        <w:rPr>
          <w:rFonts w:ascii="Calibri" w:hAnsi="Calibri" w:cs="Calibri"/>
          <w:b/>
          <w:b/>
          <w:bCs/>
          <w:rtl w:val="true"/>
        </w:rPr>
        <w:t>השוררת</w:t>
      </w:r>
      <w:r>
        <w:rPr>
          <w:rFonts w:ascii="Calibri" w:hAnsi="Calibri" w:cs="Calibri"/>
          <w:b/>
          <w:b/>
          <w:bCs/>
          <w:rtl w:val="true"/>
        </w:rPr>
        <w:t xml:space="preserve"> </w:t>
      </w:r>
      <w:r>
        <w:rPr>
          <w:rFonts w:ascii="Calibri" w:hAnsi="Calibri" w:cs="Calibri"/>
          <w:b/>
          <w:b/>
          <w:bCs/>
          <w:rtl w:val="true"/>
        </w:rPr>
        <w:t>בארץ</w:t>
      </w:r>
      <w:r>
        <w:rPr>
          <w:rFonts w:ascii="Calibri" w:hAnsi="Calibri" w:cs="Calibri"/>
          <w:b/>
          <w:b/>
          <w:bCs/>
          <w:rtl w:val="true"/>
        </w:rPr>
        <w:t xml:space="preserve"> – </w:t>
      </w:r>
      <w:r>
        <w:rPr>
          <w:rFonts w:ascii="Calibri" w:hAnsi="Calibri" w:cs="Calibri"/>
          <w:b/>
          <w:b/>
          <w:bCs/>
          <w:rtl w:val="true"/>
        </w:rPr>
        <w:t>זמינותו</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חם</w:t>
      </w:r>
      <w:r>
        <w:rPr>
          <w:rFonts w:ascii="Calibri" w:hAnsi="Calibri" w:cs="Calibri"/>
          <w:b/>
          <w:b/>
          <w:bCs/>
          <w:rtl w:val="true"/>
        </w:rPr>
        <w:t xml:space="preserve"> </w:t>
      </w:r>
      <w:r>
        <w:rPr>
          <w:rFonts w:ascii="Calibri" w:hAnsi="Calibri" w:cs="Calibri"/>
          <w:b/>
          <w:b/>
          <w:bCs/>
          <w:rtl w:val="true"/>
        </w:rPr>
        <w:t>ורב</w:t>
      </w:r>
      <w:r>
        <w:rPr>
          <w:rFonts w:ascii="Calibri" w:hAnsi="Calibri" w:cs="Calibri"/>
          <w:b/>
          <w:b/>
          <w:bCs/>
          <w:rtl w:val="true"/>
        </w:rPr>
        <w:t xml:space="preserve"> </w:t>
      </w:r>
      <w:r>
        <w:rPr>
          <w:rFonts w:ascii="Calibri" w:hAnsi="Calibri" w:cs="Calibri"/>
          <w:b/>
          <w:b/>
          <w:bCs/>
          <w:rtl w:val="true"/>
        </w:rPr>
        <w:t>עוצמה</w:t>
      </w:r>
      <w:r>
        <w:rPr>
          <w:rFonts w:ascii="Calibri" w:hAnsi="Calibri" w:cs="Calibri"/>
          <w:b/>
          <w:b/>
          <w:bCs/>
          <w:rtl w:val="true"/>
        </w:rPr>
        <w:t xml:space="preserve"> </w:t>
      </w:r>
      <w:r>
        <w:rPr>
          <w:rFonts w:ascii="Calibri" w:hAnsi="Calibri" w:cs="Calibri"/>
          <w:b/>
          <w:b/>
          <w:bCs/>
          <w:rtl w:val="true"/>
        </w:rPr>
        <w:t>שיש</w:t>
      </w:r>
      <w:r>
        <w:rPr>
          <w:rFonts w:ascii="Calibri" w:hAnsi="Calibri" w:cs="Calibri"/>
          <w:b/>
          <w:b/>
          <w:bCs/>
          <w:rtl w:val="true"/>
        </w:rPr>
        <w:t xml:space="preserve"> </w:t>
      </w:r>
      <w:r>
        <w:rPr>
          <w:rFonts w:ascii="Calibri" w:hAnsi="Calibri" w:cs="Calibri"/>
          <w:b/>
          <w:b/>
          <w:bCs/>
          <w:rtl w:val="true"/>
        </w:rPr>
        <w:t>עמו</w:t>
      </w:r>
      <w:r>
        <w:rPr>
          <w:rFonts w:ascii="Calibri" w:hAnsi="Calibri" w:cs="Calibri"/>
          <w:b/>
          <w:b/>
          <w:bCs/>
          <w:rtl w:val="true"/>
        </w:rPr>
        <w:t xml:space="preserve"> </w:t>
      </w:r>
      <w:r>
        <w:rPr>
          <w:rFonts w:ascii="Calibri" w:hAnsi="Calibri" w:cs="Calibri"/>
          <w:b/>
          <w:b/>
          <w:bCs/>
          <w:rtl w:val="true"/>
        </w:rPr>
        <w:t>פוטנציאל</w:t>
      </w:r>
      <w:r>
        <w:rPr>
          <w:rFonts w:ascii="Calibri" w:hAnsi="Calibri" w:cs="Calibri"/>
          <w:b/>
          <w:b/>
          <w:bCs/>
          <w:rtl w:val="true"/>
        </w:rPr>
        <w:t xml:space="preserve"> </w:t>
      </w:r>
      <w:r>
        <w:rPr>
          <w:rFonts w:ascii="Calibri" w:hAnsi="Calibri" w:cs="Calibri"/>
          <w:b/>
          <w:b/>
          <w:bCs/>
          <w:rtl w:val="true"/>
        </w:rPr>
        <w:t>להסלמת</w:t>
      </w:r>
      <w:r>
        <w:rPr>
          <w:rFonts w:ascii="Calibri" w:hAnsi="Calibri" w:cs="Calibri"/>
          <w:b/>
          <w:b/>
          <w:bCs/>
          <w:rtl w:val="true"/>
        </w:rPr>
        <w:t xml:space="preserve"> </w:t>
      </w:r>
      <w:r>
        <w:rPr>
          <w:rFonts w:ascii="Calibri" w:hAnsi="Calibri" w:cs="Calibri"/>
          <w:b/>
          <w:b/>
          <w:bCs/>
          <w:rtl w:val="true"/>
        </w:rPr>
        <w:t>האלימות</w:t>
      </w:r>
      <w:r>
        <w:rPr>
          <w:rFonts w:ascii="Calibri" w:hAnsi="Calibri" w:cs="Calibri"/>
          <w:b/>
          <w:b/>
          <w:bCs/>
          <w:rtl w:val="true"/>
        </w:rPr>
        <w:t xml:space="preserve"> </w:t>
      </w:r>
      <w:r>
        <w:rPr>
          <w:rFonts w:ascii="Calibri" w:hAnsi="Calibri" w:cs="Calibri"/>
          <w:b/>
          <w:b/>
          <w:bCs/>
          <w:rtl w:val="true"/>
        </w:rPr>
        <w:t>העבריינית</w:t>
      </w:r>
      <w:r>
        <w:rPr>
          <w:rFonts w:ascii="Calibri" w:hAnsi="Calibri" w:cs="Calibri"/>
          <w:b/>
          <w:b/>
          <w:bCs/>
          <w:rtl w:val="true"/>
        </w:rPr>
        <w:t xml:space="preserve"> </w:t>
      </w:r>
      <w:r>
        <w:rPr>
          <w:rFonts w:ascii="Calibri" w:hAnsi="Calibri" w:cs="Calibri"/>
          <w:b/>
          <w:b/>
          <w:bCs/>
          <w:rtl w:val="true"/>
        </w:rPr>
        <w:t>והאידאולוגית</w:t>
      </w:r>
      <w:r>
        <w:rPr>
          <w:rFonts w:ascii="Calibri" w:hAnsi="Calibri" w:cs="Calibri"/>
          <w:b/>
          <w:b/>
          <w:bCs/>
          <w:rtl w:val="true"/>
        </w:rPr>
        <w:t xml:space="preserve"> </w:t>
      </w:r>
      <w:r>
        <w:rPr>
          <w:rFonts w:ascii="Calibri" w:hAnsi="Calibri" w:cs="Calibri"/>
          <w:b/>
          <w:b/>
          <w:bCs/>
          <w:rtl w:val="true"/>
        </w:rPr>
        <w:t>כאחד</w:t>
      </w:r>
      <w:r>
        <w:rPr>
          <w:rFonts w:ascii="Calibri" w:hAnsi="Calibri" w:cs="Calibri"/>
          <w:b/>
          <w:b/>
          <w:bCs/>
          <w:rtl w:val="true"/>
        </w:rPr>
        <w:t xml:space="preserve"> – </w:t>
      </w:r>
      <w:r>
        <w:rPr>
          <w:rFonts w:ascii="Calibri" w:hAnsi="Calibri" w:cs="Calibri"/>
          <w:b/>
          <w:b/>
          <w:bCs/>
          <w:rtl w:val="true"/>
        </w:rPr>
        <w:t>מחייבת</w:t>
      </w:r>
      <w:r>
        <w:rPr>
          <w:rFonts w:ascii="Calibri" w:hAnsi="Calibri" w:cs="Calibri"/>
          <w:b/>
          <w:b/>
          <w:bCs/>
          <w:rtl w:val="true"/>
        </w:rPr>
        <w:t xml:space="preserve"> </w:t>
      </w:r>
      <w:r>
        <w:rPr>
          <w:rFonts w:ascii="Calibri" w:hAnsi="Calibri" w:cs="Calibri"/>
          <w:b/>
          <w:b/>
          <w:bCs/>
          <w:rtl w:val="true"/>
        </w:rPr>
        <w:t>מתן</w:t>
      </w:r>
      <w:r>
        <w:rPr>
          <w:rFonts w:ascii="Calibri" w:hAnsi="Calibri" w:cs="Calibri"/>
          <w:b/>
          <w:b/>
          <w:bCs/>
          <w:rtl w:val="true"/>
        </w:rPr>
        <w:t xml:space="preserve"> </w:t>
      </w:r>
      <w:r>
        <w:rPr>
          <w:rFonts w:ascii="Calibri" w:hAnsi="Calibri" w:cs="Calibri"/>
          <w:b/>
          <w:b/>
          <w:bCs/>
          <w:rtl w:val="true"/>
        </w:rPr>
        <w:t>ביטוי</w:t>
      </w:r>
      <w:r>
        <w:rPr>
          <w:rFonts w:ascii="Calibri" w:hAnsi="Calibri" w:cs="Calibri"/>
          <w:b/>
          <w:b/>
          <w:bCs/>
          <w:rtl w:val="true"/>
        </w:rPr>
        <w:t xml:space="preserve"> </w:t>
      </w:r>
      <w:r>
        <w:rPr>
          <w:rFonts w:ascii="Calibri" w:hAnsi="Calibri" w:cs="Calibri"/>
          <w:b/>
          <w:b/>
          <w:bCs/>
          <w:rtl w:val="true"/>
        </w:rPr>
        <w:t>עונשי</w:t>
      </w:r>
      <w:r>
        <w:rPr>
          <w:rFonts w:ascii="Calibri" w:hAnsi="Calibri" w:cs="Calibri"/>
          <w:b/>
          <w:b/>
          <w:bCs/>
          <w:rtl w:val="true"/>
        </w:rPr>
        <w:t xml:space="preserve"> </w:t>
      </w:r>
      <w:r>
        <w:rPr>
          <w:rFonts w:ascii="Calibri" w:hAnsi="Calibri" w:cs="Calibri"/>
          <w:b/>
          <w:b/>
          <w:bCs/>
          <w:rtl w:val="true"/>
        </w:rPr>
        <w:t>הולם</w:t>
      </w:r>
      <w:r>
        <w:rPr>
          <w:rFonts w:ascii="Calibri" w:hAnsi="Calibri" w:cs="Calibri"/>
          <w:b/>
          <w:b/>
          <w:bCs/>
          <w:rtl w:val="true"/>
        </w:rPr>
        <w:t xml:space="preserve"> </w:t>
      </w:r>
      <w:r>
        <w:rPr>
          <w:rFonts w:ascii="Calibri" w:hAnsi="Calibri" w:cs="Calibri"/>
          <w:b/>
          <w:b/>
          <w:bCs/>
          <w:rtl w:val="true"/>
        </w:rPr>
        <w:t>והחמרה</w:t>
      </w:r>
      <w:r>
        <w:rPr>
          <w:rFonts w:ascii="Calibri" w:hAnsi="Calibri" w:cs="Calibri"/>
          <w:b/>
          <w:b/>
          <w:bCs/>
          <w:rtl w:val="true"/>
        </w:rPr>
        <w:t xml:space="preserve"> </w:t>
      </w:r>
      <w:r>
        <w:rPr>
          <w:rFonts w:ascii="Calibri" w:hAnsi="Calibri" w:cs="Calibri"/>
          <w:b/>
          <w:b/>
          <w:bCs/>
          <w:rtl w:val="true"/>
        </w:rPr>
        <w:t>ברמת</w:t>
      </w:r>
      <w:r>
        <w:rPr>
          <w:rFonts w:ascii="Calibri" w:hAnsi="Calibri" w:cs="Calibri"/>
          <w:b/>
          <w:b/>
          <w:bCs/>
          <w:rtl w:val="true"/>
        </w:rPr>
        <w:t xml:space="preserve"> </w:t>
      </w:r>
      <w:r>
        <w:rPr>
          <w:rFonts w:ascii="Calibri" w:hAnsi="Calibri" w:cs="Calibri"/>
          <w:b/>
          <w:b/>
          <w:bCs/>
          <w:rtl w:val="true"/>
        </w:rPr>
        <w:t>הענישה</w:t>
      </w:r>
      <w:r>
        <w:rPr>
          <w:rFonts w:cs="Calibri" w:ascii="Calibri" w:hAnsi="Calibri"/>
          <w:b/>
          <w:bCs/>
          <w:rtl w:val="true"/>
        </w:rPr>
        <w:t>".</w:t>
      </w:r>
      <w:r>
        <w:rPr>
          <w:rFonts w:cs="David" w:ascii="David" w:hAnsi="David"/>
          <w:b/>
          <w:bCs/>
          <w:rtl w:val="true"/>
        </w:rPr>
        <w:t xml:space="preserve"> </w:t>
      </w:r>
    </w:p>
    <w:p>
      <w:pPr>
        <w:pStyle w:val="Normal"/>
        <w:spacing w:lineRule="auto" w:line="360"/>
        <w:ind w:end="0"/>
        <w:jc w:val="both"/>
        <w:rPr>
          <w:rFonts w:ascii="David" w:hAnsi="David" w:cs="David"/>
          <w:b/>
          <w:bCs/>
          <w:lang w:eastAsia="he-IL"/>
        </w:rPr>
      </w:pPr>
      <w:r>
        <w:rPr>
          <w:rFonts w:cs="David" w:ascii="David" w:hAnsi="David"/>
          <w:b/>
          <w:bCs/>
          <w:rtl w:val="true"/>
          <w:lang w:eastAsia="he-IL"/>
        </w:rPr>
      </w:r>
    </w:p>
    <w:p>
      <w:pPr>
        <w:pStyle w:val="Normal"/>
        <w:spacing w:lineRule="auto" w:line="360"/>
        <w:ind w:end="0"/>
        <w:jc w:val="both"/>
        <w:rPr>
          <w:lang w:eastAsia="he-IL"/>
        </w:rPr>
      </w:pPr>
      <w:r>
        <w:rPr>
          <w:rtl w:val="true"/>
          <w:lang w:eastAsia="he-IL"/>
        </w:rPr>
        <w:t>כך</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בייחס</w:t>
      </w:r>
      <w:r>
        <w:rPr>
          <w:rFonts w:cs="Times New Roman"/>
          <w:rtl w:val="true"/>
          <w:lang w:eastAsia="he-IL"/>
        </w:rPr>
        <w:t xml:space="preserve"> </w:t>
      </w:r>
      <w:r>
        <w:rPr>
          <w:rtl w:val="true"/>
          <w:lang w:eastAsia="he-IL"/>
        </w:rPr>
        <w:t>לעבירות</w:t>
      </w:r>
      <w:r>
        <w:rPr>
          <w:rFonts w:cs="Times New Roman"/>
          <w:rtl w:val="true"/>
          <w:lang w:eastAsia="he-IL"/>
        </w:rPr>
        <w:t xml:space="preserve"> </w:t>
      </w:r>
      <w:r>
        <w:rPr>
          <w:rtl w:val="true"/>
          <w:lang w:eastAsia="he-IL"/>
        </w:rPr>
        <w:t>הסחר</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start="41" w:end="0"/>
        <w:jc w:val="both"/>
        <w:rPr>
          <w:rFonts w:ascii="David" w:hAnsi="David" w:cs="David"/>
          <w:lang w:eastAsia="he-IL"/>
        </w:rPr>
      </w:pPr>
      <w:r>
        <w:rPr>
          <w:rFonts w:cs="David" w:ascii="David" w:hAnsi="David"/>
          <w:rtl w:val="true"/>
          <w:lang w:eastAsia="he-IL"/>
        </w:rPr>
      </w:r>
    </w:p>
    <w:p>
      <w:pPr>
        <w:pStyle w:val="Normal"/>
        <w:spacing w:lineRule="auto" w:line="360"/>
        <w:ind w:start="41" w:end="0"/>
        <w:jc w:val="both"/>
        <w:rPr>
          <w:rFonts w:ascii="David" w:hAnsi="David" w:cs="David"/>
        </w:rPr>
      </w:pPr>
      <w:r>
        <w:rPr>
          <w:rFonts w:cs="David" w:ascii="David" w:hAnsi="David"/>
          <w:rtl w:val="true"/>
        </w:rPr>
      </w:r>
    </w:p>
    <w:p>
      <w:pPr>
        <w:pStyle w:val="Normal"/>
        <w:spacing w:lineRule="auto" w:line="360"/>
        <w:ind w:start="41" w:end="0"/>
        <w:jc w:val="both"/>
        <w:rPr>
          <w:rFonts w:ascii="David" w:hAnsi="David" w:cs="David"/>
        </w:rPr>
      </w:pPr>
      <w:r>
        <w:rPr>
          <w:rFonts w:cs="David" w:ascii="David" w:hAnsi="David"/>
          <w:rtl w:val="true"/>
        </w:rPr>
      </w:r>
    </w:p>
    <w:p>
      <w:pPr>
        <w:pStyle w:val="Normal"/>
        <w:spacing w:lineRule="auto" w:line="360"/>
        <w:ind w:start="41" w:end="0"/>
        <w:jc w:val="both"/>
        <w:rPr/>
      </w:pPr>
      <w:r>
        <w:rPr>
          <w:rFonts w:ascii="David" w:hAnsi="David"/>
          <w:rtl w:val="true"/>
        </w:rPr>
        <w:t>ב</w:t>
      </w:r>
      <w:hyperlink r:id="rId1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9112/11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מ״י</w:t>
      </w:r>
      <w:r>
        <w:rPr>
          <w:rFonts w:ascii="David" w:hAnsi="David"/>
          <w:rtl w:val="true"/>
        </w:rPr>
        <w:t xml:space="preserve"> </w:t>
      </w:r>
      <w:r>
        <w:rPr>
          <w:rFonts w:cs="David" w:ascii="David" w:hAnsi="David"/>
          <w:rtl w:val="true"/>
        </w:rPr>
        <w:t>(</w:t>
      </w:r>
      <w:r>
        <w:rPr>
          <w:rFonts w:cs="David" w:ascii="David" w:hAnsi="David"/>
        </w:rPr>
        <w:t>31.12.2012</w:t>
      </w:r>
      <w:r>
        <w:rPr>
          <w:rFonts w:cs="David" w:ascii="David" w:hAnsi="David"/>
          <w:rtl w:val="true"/>
        </w:rPr>
        <w:t xml:space="preserve">), </w:t>
      </w:r>
      <w:r>
        <w:rPr>
          <w:rFonts w:ascii="David" w:hAnsi="David"/>
          <w:rtl w:val="true"/>
        </w:rPr>
        <w:t>נפסק</w:t>
      </w:r>
      <w:r>
        <w:rPr>
          <w:rFonts w:cs="David" w:ascii="David" w:hAnsi="David"/>
          <w:rtl w:val="true"/>
        </w:rPr>
        <w:t xml:space="preserve">: </w:t>
      </w:r>
    </w:p>
    <w:p>
      <w:pPr>
        <w:pStyle w:val="Normal"/>
        <w:tabs>
          <w:tab w:val="clear" w:pos="720"/>
          <w:tab w:val="left" w:pos="800" w:leader="none"/>
        </w:tabs>
        <w:overflowPunct w:val="false"/>
        <w:autoSpaceDE w:val="false"/>
        <w:spacing w:lineRule="auto" w:line="360"/>
        <w:ind w:hanging="1440" w:start="1440" w:end="907"/>
        <w:jc w:val="both"/>
        <w:rPr>
          <w:rFonts w:ascii="David" w:hAnsi="David" w:cs="David"/>
          <w:b/>
          <w:bCs/>
          <w:highlight w:val="yellow"/>
        </w:rPr>
      </w:pPr>
      <w:r>
        <w:rPr>
          <w:rFonts w:cs="David" w:ascii="David" w:hAnsi="David"/>
          <w:b/>
          <w:bCs/>
          <w:highlight w:val="yellow"/>
          <w:rtl w:val="true"/>
        </w:rPr>
      </w:r>
    </w:p>
    <w:p>
      <w:pPr>
        <w:pStyle w:val="Normal"/>
        <w:tabs>
          <w:tab w:val="clear" w:pos="720"/>
          <w:tab w:val="left" w:pos="800" w:leader="none"/>
        </w:tabs>
        <w:overflowPunct w:val="false"/>
        <w:autoSpaceDE w:val="false"/>
        <w:spacing w:lineRule="auto" w:line="360"/>
        <w:ind w:hanging="1440" w:start="1440" w:end="907"/>
        <w:jc w:val="both"/>
        <w:rPr/>
      </w:pPr>
      <w:r>
        <w:rPr>
          <w:rFonts w:cs="David" w:ascii="David" w:hAnsi="David"/>
          <w:b/>
          <w:bCs/>
          <w:rtl w:val="true"/>
        </w:rPr>
        <w:tab/>
        <w:tab/>
        <w:t>"</w:t>
      </w:r>
      <w:r>
        <w:rPr>
          <w:rFonts w:ascii="David" w:hAnsi="David"/>
          <w:b/>
          <w:b/>
          <w:bCs/>
          <w:rtl w:val="true"/>
        </w:rPr>
        <w:t xml:space="preserve">מכירת כלי נשק </w:t>
      </w:r>
      <w:r>
        <w:rPr>
          <w:rFonts w:cs="David" w:ascii="David" w:hAnsi="David"/>
          <w:b/>
          <w:bCs/>
          <w:rtl w:val="true"/>
        </w:rPr>
        <w:t xml:space="preserve">[...] </w:t>
      </w:r>
      <w:r>
        <w:rPr>
          <w:rFonts w:ascii="David" w:hAnsi="David"/>
          <w:b/>
          <w:b/>
          <w:bCs/>
          <w:rtl w:val="true"/>
        </w:rPr>
        <w:t>מסכנת יותר את הציבור מאשר קנייתם</w:t>
      </w:r>
      <w:r>
        <w:rPr>
          <w:rFonts w:cs="David" w:ascii="David" w:hAnsi="David"/>
          <w:b/>
          <w:bCs/>
          <w:rtl w:val="true"/>
        </w:rPr>
        <w:t>" (</w:t>
      </w:r>
      <w:hyperlink r:id="rId2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1121/11</w:t>
        </w:r>
      </w:hyperlink>
      <w:r>
        <w:rPr>
          <w:rFonts w:cs="David" w:ascii="David" w:hAnsi="David"/>
          <w:b/>
          <w:bCs/>
          <w:rtl w:val="true"/>
        </w:rPr>
        <w:t xml:space="preserve">   </w:t>
      </w:r>
      <w:r>
        <w:rPr>
          <w:rFonts w:ascii="David" w:hAnsi="David"/>
          <w:b/>
          <w:b/>
          <w:bCs/>
          <w:rtl w:val="true"/>
        </w:rPr>
        <w:t>אזולאי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Pr>
        <w:t>23.11.2011</w:t>
      </w:r>
      <w:r>
        <w:rPr>
          <w:rFonts w:cs="David" w:ascii="David" w:hAnsi="David"/>
          <w:b/>
          <w:bCs/>
          <w:rtl w:val="true"/>
        </w:rPr>
        <w:t xml:space="preserve">), </w:t>
      </w:r>
      <w:r>
        <w:rPr>
          <w:rFonts w:ascii="David" w:hAnsi="David"/>
          <w:b/>
          <w:b/>
          <w:bCs/>
          <w:rtl w:val="true"/>
        </w:rPr>
        <w:t>ואין ספק כי פוטנציאל הנזק שיש המלווה את הסיכון האמור צריך לקבל ביטוי בעונש הנגזר על החוטא בביצוע העבירות האמורות</w:t>
      </w:r>
      <w:r>
        <w:rPr>
          <w:rFonts w:cs="David" w:ascii="David" w:hAnsi="David"/>
          <w:b/>
          <w:bCs/>
          <w:rtl w:val="true"/>
        </w:rPr>
        <w:t>."</w:t>
      </w:r>
    </w:p>
    <w:p>
      <w:pPr>
        <w:pStyle w:val="Normal"/>
        <w:tabs>
          <w:tab w:val="clear" w:pos="720"/>
          <w:tab w:val="left" w:pos="800" w:leader="none"/>
        </w:tabs>
        <w:overflowPunct w:val="false"/>
        <w:autoSpaceDE w:val="false"/>
        <w:spacing w:lineRule="auto" w:line="360"/>
        <w:ind w:hanging="1440" w:start="1440" w:end="907"/>
        <w:jc w:val="both"/>
        <w:rPr>
          <w:rFonts w:ascii="David" w:hAnsi="David" w:cs="David"/>
          <w:b/>
          <w:bCs/>
        </w:rPr>
      </w:pPr>
      <w:r>
        <w:rPr>
          <w:rFonts w:cs="David" w:ascii="David" w:hAnsi="David"/>
          <w:b/>
          <w:bCs/>
          <w:rtl w:val="true"/>
        </w:rPr>
      </w:r>
    </w:p>
    <w:p>
      <w:pPr>
        <w:pStyle w:val="Normal"/>
        <w:spacing w:lineRule="auto" w:line="360"/>
        <w:ind w:start="41" w:end="0"/>
        <w:jc w:val="both"/>
        <w:rPr/>
      </w:pPr>
      <w:r>
        <w:rPr>
          <w:rFonts w:ascii="David" w:hAnsi="David"/>
          <w:rtl w:val="true"/>
        </w:rPr>
        <w:t>בית המשפט מפנה לדברים אשר נפסקו ב</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1121/11</w:t>
        </w:r>
      </w:hyperlink>
      <w:r>
        <w:rPr>
          <w:rFonts w:cs="David" w:ascii="David" w:hAnsi="David"/>
          <w:rtl w:val="true"/>
        </w:rPr>
        <w:t xml:space="preserve"> </w:t>
      </w:r>
      <w:r>
        <w:rPr>
          <w:rFonts w:ascii="David" w:hAnsi="David"/>
          <w:b/>
          <w:b/>
          <w:bCs/>
          <w:rtl w:val="true"/>
        </w:rPr>
        <w:t>אזולאי נ</w:t>
      </w:r>
      <w:r>
        <w:rPr>
          <w:rFonts w:cs="David" w:ascii="David" w:hAnsi="David"/>
          <w:b/>
          <w:bCs/>
          <w:rtl w:val="true"/>
        </w:rPr>
        <w:t xml:space="preserve">' </w:t>
      </w:r>
      <w:r>
        <w:rPr>
          <w:rFonts w:ascii="David" w:hAnsi="David"/>
          <w:b/>
          <w:b/>
          <w:bCs/>
          <w:rtl w:val="true"/>
        </w:rPr>
        <w:t>מ״י</w:t>
      </w:r>
      <w:r>
        <w:rPr>
          <w:rFonts w:ascii="David" w:hAnsi="David"/>
          <w:rtl w:val="true"/>
        </w:rPr>
        <w:t xml:space="preserve"> </w:t>
      </w:r>
      <w:r>
        <w:rPr>
          <w:rFonts w:cs="David" w:ascii="David" w:hAnsi="David"/>
          <w:rtl w:val="true"/>
        </w:rPr>
        <w:t>(</w:t>
      </w:r>
      <w:r>
        <w:rPr>
          <w:rFonts w:cs="David" w:ascii="David" w:hAnsi="David"/>
        </w:rPr>
        <w:t>23.11.2011</w:t>
      </w:r>
      <w:r>
        <w:rPr>
          <w:rFonts w:cs="David" w:ascii="David" w:hAnsi="David"/>
          <w:rtl w:val="true"/>
        </w:rPr>
        <w:t>):</w:t>
      </w:r>
    </w:p>
    <w:p>
      <w:pPr>
        <w:pStyle w:val="Normal"/>
        <w:tabs>
          <w:tab w:val="clear" w:pos="720"/>
          <w:tab w:val="left" w:pos="800" w:leader="none"/>
        </w:tabs>
        <w:overflowPunct w:val="false"/>
        <w:autoSpaceDE w:val="false"/>
        <w:spacing w:lineRule="auto" w:line="360"/>
        <w:ind w:hanging="1440" w:start="1440" w:end="907"/>
        <w:jc w:val="both"/>
        <w:rPr>
          <w:rFonts w:ascii="David" w:hAnsi="David" w:cs="David"/>
          <w:b/>
          <w:bCs/>
        </w:rPr>
      </w:pPr>
      <w:r>
        <w:rPr>
          <w:rFonts w:cs="David" w:ascii="David" w:hAnsi="David"/>
          <w:b/>
          <w:bCs/>
          <w:rtl w:val="true"/>
        </w:rPr>
      </w:r>
    </w:p>
    <w:p>
      <w:pPr>
        <w:pStyle w:val="Normal"/>
        <w:tabs>
          <w:tab w:val="clear" w:pos="720"/>
          <w:tab w:val="left" w:pos="800" w:leader="none"/>
        </w:tabs>
        <w:overflowPunct w:val="false"/>
        <w:autoSpaceDE w:val="false"/>
        <w:spacing w:lineRule="auto" w:line="360"/>
        <w:ind w:hanging="1440" w:start="1440" w:end="907"/>
        <w:jc w:val="both"/>
        <w:rPr>
          <w:rFonts w:ascii="David" w:hAnsi="David" w:cs="David"/>
          <w:b/>
          <w:bCs/>
        </w:rPr>
      </w:pPr>
      <w:r>
        <w:rPr>
          <w:rFonts w:cs="David" w:ascii="David" w:hAnsi="David"/>
          <w:b/>
          <w:bCs/>
          <w:rtl w:val="true"/>
        </w:rPr>
        <w:tab/>
        <w:tab/>
        <w:t>"</w:t>
      </w:r>
      <w:r>
        <w:rPr>
          <w:rFonts w:ascii="David" w:hAnsi="David"/>
          <w:b/>
          <w:b/>
          <w:bCs/>
          <w:rtl w:val="true"/>
        </w:rPr>
        <w:t>סחר בנשק הוא תופעה מסוכנת</w:t>
      </w:r>
      <w:r>
        <w:rPr>
          <w:rFonts w:cs="David" w:ascii="David" w:hAnsi="David"/>
          <w:b/>
          <w:bCs/>
          <w:rtl w:val="true"/>
        </w:rPr>
        <w:t xml:space="preserve">, </w:t>
      </w:r>
      <w:r>
        <w:rPr>
          <w:rFonts w:ascii="David" w:hAnsi="David"/>
          <w:b/>
          <w:b/>
          <w:bCs/>
          <w:rtl w:val="true"/>
        </w:rPr>
        <w:t>במיוחד בימינו אלה</w:t>
      </w:r>
      <w:r>
        <w:rPr>
          <w:rFonts w:cs="David" w:ascii="David" w:hAnsi="David"/>
          <w:b/>
          <w:bCs/>
          <w:rtl w:val="true"/>
        </w:rPr>
        <w:t xml:space="preserve">. </w:t>
      </w:r>
      <w:r>
        <w:rPr>
          <w:rFonts w:ascii="David" w:hAnsi="David"/>
          <w:b/>
          <w:b/>
          <w:bCs/>
          <w:rtl w:val="true"/>
        </w:rPr>
        <w:t>הניסיון מלמד שנשק אשר מקורו מפוקפק</w:t>
      </w:r>
      <w:r>
        <w:rPr>
          <w:rFonts w:cs="David" w:ascii="David" w:hAnsi="David"/>
          <w:b/>
          <w:bCs/>
          <w:rtl w:val="true"/>
        </w:rPr>
        <w:t xml:space="preserve">, </w:t>
      </w:r>
      <w:r>
        <w:rPr>
          <w:rFonts w:ascii="David" w:hAnsi="David"/>
          <w:b/>
          <w:b/>
          <w:bCs/>
          <w:rtl w:val="true"/>
        </w:rPr>
        <w:t>לאחר שהוא יוצא מידי המחזיק בו</w:t>
      </w:r>
      <w:r>
        <w:rPr>
          <w:rFonts w:cs="David" w:ascii="David" w:hAnsi="David"/>
          <w:b/>
          <w:bCs/>
          <w:rtl w:val="true"/>
        </w:rPr>
        <w:t xml:space="preserve">, </w:t>
      </w:r>
      <w:r>
        <w:rPr>
          <w:rFonts w:ascii="David" w:hAnsi="David"/>
          <w:b/>
          <w:b/>
          <w:bCs/>
          <w:rtl w:val="true"/>
        </w:rPr>
        <w:t>מוצא את דרכו לידיים עברייניות או למפגעים למיניהם</w:t>
      </w:r>
      <w:r>
        <w:rPr>
          <w:rFonts w:cs="David" w:ascii="David" w:hAnsi="David"/>
          <w:b/>
          <w:bCs/>
          <w:rtl w:val="true"/>
        </w:rPr>
        <w:t xml:space="preserve">, </w:t>
      </w:r>
      <w:r>
        <w:rPr>
          <w:rFonts w:ascii="David" w:hAnsi="David"/>
          <w:b/>
          <w:b/>
          <w:bCs/>
          <w:rtl w:val="true"/>
        </w:rPr>
        <w:t>והרי אלה גם אלה כבר הוכיחו כי אין הם מהססים להשתמש בו גם במקומות סואנים</w:t>
      </w:r>
      <w:r>
        <w:rPr>
          <w:rFonts w:cs="David" w:ascii="David" w:hAnsi="David"/>
          <w:b/>
          <w:bCs/>
          <w:rtl w:val="true"/>
        </w:rPr>
        <w:t xml:space="preserve">, </w:t>
      </w:r>
      <w:r>
        <w:rPr>
          <w:rFonts w:ascii="David" w:hAnsi="David"/>
          <w:b/>
          <w:b/>
          <w:bCs/>
          <w:rtl w:val="true"/>
        </w:rPr>
        <w:t>וגם כאשר ברור להם כי עלולים להיפגע מהירי אנשים תמימים שנקלעו לזירה בדרך מקרה</w:t>
      </w:r>
      <w:r>
        <w:rPr>
          <w:rFonts w:cs="David" w:ascii="David" w:hAnsi="David"/>
          <w:b/>
          <w:bCs/>
          <w:rtl w:val="true"/>
        </w:rPr>
        <w:t xml:space="preserve">. </w:t>
      </w:r>
      <w:r>
        <w:rPr>
          <w:rFonts w:ascii="David" w:hAnsi="David"/>
          <w:b/>
          <w:b/>
          <w:bCs/>
          <w:rtl w:val="true"/>
        </w:rPr>
        <w:t>לפיכך</w:t>
      </w:r>
      <w:r>
        <w:rPr>
          <w:rFonts w:cs="David" w:ascii="David" w:hAnsi="David"/>
          <w:b/>
          <w:bCs/>
          <w:rtl w:val="true"/>
        </w:rPr>
        <w:t xml:space="preserve">, </w:t>
      </w:r>
      <w:r>
        <w:rPr>
          <w:rFonts w:ascii="David" w:hAnsi="David"/>
          <w:b/>
          <w:b/>
          <w:bCs/>
          <w:rtl w:val="true"/>
        </w:rPr>
        <w:t>התרענו בעבר ונחזור ונתריע גם הפעם</w:t>
      </w:r>
      <w:r>
        <w:rPr>
          <w:rFonts w:cs="David" w:ascii="David" w:hAnsi="David"/>
          <w:b/>
          <w:bCs/>
          <w:rtl w:val="true"/>
        </w:rPr>
        <w:t xml:space="preserve">, </w:t>
      </w:r>
      <w:r>
        <w:rPr>
          <w:rFonts w:ascii="David" w:hAnsi="David"/>
          <w:b/>
          <w:b/>
          <w:bCs/>
          <w:rtl w:val="true"/>
        </w:rPr>
        <w:t>כי כל החוטא בעבירות מסוג זה עלול להידרש לשלם מחיר יקר</w:t>
      </w:r>
      <w:r>
        <w:rPr>
          <w:rFonts w:cs="David" w:ascii="David" w:hAnsi="David"/>
          <w:b/>
          <w:bCs/>
          <w:rtl w:val="true"/>
        </w:rPr>
        <w:t xml:space="preserve">, </w:t>
      </w:r>
      <w:r>
        <w:rPr>
          <w:rFonts w:ascii="David" w:hAnsi="David"/>
          <w:b/>
          <w:b/>
          <w:bCs/>
          <w:rtl w:val="true"/>
        </w:rPr>
        <w:t>ואף באובדן חירותו לתקופה ממושכת</w:t>
      </w:r>
      <w:r>
        <w:rPr>
          <w:rFonts w:cs="David" w:ascii="David" w:hAnsi="David"/>
          <w:b/>
          <w:bCs/>
          <w:rtl w:val="true"/>
        </w:rPr>
        <w:t>".</w:t>
      </w:r>
    </w:p>
    <w:p>
      <w:pPr>
        <w:pStyle w:val="Normal"/>
        <w:spacing w:lineRule="auto" w:line="360"/>
        <w:ind w:end="1418"/>
        <w:jc w:val="both"/>
        <w:rPr>
          <w:rFonts w:ascii="David" w:hAnsi="David" w:cs="David"/>
          <w:b/>
          <w:bCs/>
          <w:lang w:eastAsia="he-IL"/>
        </w:rPr>
      </w:pPr>
      <w:r>
        <w:rPr>
          <w:rFonts w:cs="David" w:ascii="David" w:hAnsi="David"/>
          <w:b/>
          <w:bCs/>
          <w:rtl w:val="true"/>
          <w:lang w:eastAsia="he-IL"/>
        </w:rPr>
      </w:r>
    </w:p>
    <w:p>
      <w:pPr>
        <w:pStyle w:val="Normal"/>
        <w:spacing w:lineRule="auto" w:line="360"/>
        <w:ind w:end="0"/>
        <w:jc w:val="both"/>
        <w:rPr>
          <w:lang w:eastAsia="he-IL"/>
        </w:rPr>
      </w:pPr>
      <w:r>
        <w:rPr>
          <w:rtl w:val="true"/>
          <w:lang w:eastAsia="he-IL"/>
        </w:rPr>
        <w:t>אמנם</w:t>
      </w:r>
      <w:r>
        <w:rPr>
          <w:rFonts w:cs="Times New Roman"/>
          <w:rtl w:val="true"/>
          <w:lang w:eastAsia="he-IL"/>
        </w:rPr>
        <w:t xml:space="preserve"> </w:t>
      </w:r>
      <w:r>
        <w:rPr>
          <w:rtl w:val="true"/>
          <w:lang w:eastAsia="he-IL"/>
        </w:rPr>
        <w:t>בענייננו</w:t>
      </w:r>
      <w:r>
        <w:rPr>
          <w:rFonts w:cs="Times New Roman"/>
          <w:rtl w:val="true"/>
          <w:lang w:eastAsia="he-IL"/>
        </w:rPr>
        <w:t xml:space="preserve"> </w:t>
      </w:r>
      <w:r>
        <w:rPr>
          <w:rtl w:val="true"/>
          <w:lang w:eastAsia="he-IL"/>
        </w:rPr>
        <w:t>אין</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בסחר</w:t>
      </w:r>
      <w:r>
        <w:rPr>
          <w:rtl w:val="true"/>
          <w:lang w:eastAsia="he-IL"/>
        </w:rPr>
        <w:t xml:space="preserve">, </w:t>
      </w:r>
      <w:r>
        <w:rPr>
          <w:rtl w:val="true"/>
          <w:lang w:eastAsia="he-IL"/>
        </w:rPr>
        <w:t>בענינו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ובסיוע</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4</w:t>
      </w:r>
      <w:r>
        <w:rPr>
          <w:rtl w:val="true"/>
          <w:lang w:eastAsia="he-IL"/>
        </w:rPr>
        <w:t xml:space="preserve">, </w:t>
      </w:r>
      <w:r>
        <w:rPr>
          <w:rtl w:val="true"/>
          <w:lang w:eastAsia="he-IL"/>
        </w:rPr>
        <w:t>אולם</w:t>
      </w:r>
      <w:r>
        <w:rPr>
          <w:rFonts w:cs="Times New Roman"/>
          <w:rtl w:val="true"/>
          <w:lang w:eastAsia="he-IL"/>
        </w:rPr>
        <w:t xml:space="preserve"> </w:t>
      </w:r>
      <w:r>
        <w:rPr>
          <w:rtl w:val="true"/>
          <w:lang w:eastAsia="he-IL"/>
        </w:rPr>
        <w:t>החומרה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בעיסקה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כמו</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הערכים</w:t>
      </w:r>
      <w:r>
        <w:rPr>
          <w:rFonts w:cs="Times New Roman"/>
          <w:rtl w:val="true"/>
          <w:lang w:eastAsia="he-IL"/>
        </w:rPr>
        <w:t xml:space="preserve"> </w:t>
      </w:r>
      <w:r>
        <w:rPr>
          <w:rtl w:val="true"/>
          <w:lang w:eastAsia="he-IL"/>
        </w:rPr>
        <w:t>המוגנים</w:t>
      </w:r>
      <w:r>
        <w:rPr>
          <w:rFonts w:cs="Times New Roman"/>
          <w:rtl w:val="true"/>
          <w:lang w:eastAsia="he-IL"/>
        </w:rPr>
        <w:t xml:space="preserve"> </w:t>
      </w:r>
      <w:r>
        <w:rPr>
          <w:rtl w:val="true"/>
          <w:lang w:eastAsia="he-IL"/>
        </w:rPr>
        <w:t>במסגרתה</w:t>
      </w:r>
      <w:r>
        <w:rPr>
          <w:rtl w:val="true"/>
          <w:lang w:eastAsia="he-IL"/>
        </w:rPr>
        <w:t xml:space="preserve">, </w:t>
      </w:r>
      <w:r>
        <w:rPr>
          <w:rtl w:val="true"/>
          <w:lang w:eastAsia="he-IL"/>
        </w:rPr>
        <w:t>אינם</w:t>
      </w:r>
      <w:r>
        <w:rPr>
          <w:rFonts w:cs="Times New Roman"/>
          <w:rtl w:val="true"/>
          <w:lang w:eastAsia="he-IL"/>
        </w:rPr>
        <w:t xml:space="preserve"> </w:t>
      </w:r>
      <w:r>
        <w:rPr>
          <w:rtl w:val="true"/>
          <w:lang w:eastAsia="he-IL"/>
        </w:rPr>
        <w:t>שונים</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מהותי</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lang w:eastAsia="he-IL"/>
        </w:rPr>
        <w:t>9</w:t>
      </w:r>
      <w:r>
        <w:rPr>
          <w:rtl w:val="true"/>
          <w:lang w:eastAsia="he-IL"/>
        </w:rPr>
        <w:t>.</w:t>
        <w:tab/>
      </w:r>
      <w:r>
        <w:rPr>
          <w:rtl w:val="true"/>
          <w:lang w:eastAsia="he-IL"/>
        </w:rPr>
        <w:t>קביעת</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מתבצעת</w:t>
      </w:r>
      <w:r>
        <w:rPr>
          <w:rFonts w:cs="Times New Roman"/>
          <w:rtl w:val="true"/>
          <w:lang w:eastAsia="he-IL"/>
        </w:rPr>
        <w:t xml:space="preserve"> </w:t>
      </w:r>
      <w:r>
        <w:rPr>
          <w:rtl w:val="true"/>
          <w:lang w:eastAsia="he-IL"/>
        </w:rPr>
        <w:t>בעיקר</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התייחסות</w:t>
      </w:r>
      <w:r>
        <w:rPr>
          <w:rFonts w:cs="Times New Roman"/>
          <w:rtl w:val="true"/>
          <w:lang w:eastAsia="he-IL"/>
        </w:rPr>
        <w:t xml:space="preserve"> </w:t>
      </w:r>
      <w:r>
        <w:rPr>
          <w:rtl w:val="true"/>
          <w:lang w:eastAsia="he-IL"/>
        </w:rPr>
        <w:t>לנסיבות</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החומרה</w:t>
      </w:r>
      <w:r>
        <w:rPr>
          <w:rFonts w:cs="Times New Roman"/>
          <w:rtl w:val="true"/>
          <w:lang w:eastAsia="he-IL"/>
        </w:rPr>
        <w:t xml:space="preserve"> </w:t>
      </w:r>
      <w:r>
        <w:rPr>
          <w:rtl w:val="true"/>
          <w:lang w:eastAsia="he-IL"/>
        </w:rPr>
        <w:t>והתוצאה</w:t>
      </w:r>
      <w:r>
        <w:rPr>
          <w:rtl w:val="true"/>
          <w:lang w:eastAsia="he-IL"/>
        </w:rPr>
        <w:t xml:space="preserve">, </w:t>
      </w:r>
      <w:r>
        <w:rPr>
          <w:rtl w:val="true"/>
          <w:lang w:eastAsia="he-IL"/>
        </w:rPr>
        <w:t>ואינה</w:t>
      </w:r>
      <w:r>
        <w:rPr>
          <w:rFonts w:cs="Times New Roman"/>
          <w:rtl w:val="true"/>
          <w:lang w:eastAsia="he-IL"/>
        </w:rPr>
        <w:t xml:space="preserve"> </w:t>
      </w:r>
      <w:r>
        <w:rPr>
          <w:rtl w:val="true"/>
          <w:lang w:eastAsia="he-IL"/>
        </w:rPr>
        <w:t>קשורה</w:t>
      </w:r>
      <w:r>
        <w:rPr>
          <w:rFonts w:cs="Times New Roman"/>
          <w:rtl w:val="true"/>
          <w:lang w:eastAsia="he-IL"/>
        </w:rPr>
        <w:t xml:space="preserve"> </w:t>
      </w:r>
      <w:r>
        <w:rPr>
          <w:rtl w:val="true"/>
          <w:lang w:eastAsia="he-IL"/>
        </w:rPr>
        <w:t>אך</w:t>
      </w:r>
      <w:r>
        <w:rPr>
          <w:rFonts w:cs="Times New Roman"/>
          <w:rtl w:val="true"/>
          <w:lang w:eastAsia="he-IL"/>
        </w:rPr>
        <w:t xml:space="preserve"> </w:t>
      </w:r>
      <w:r>
        <w:rPr>
          <w:rtl w:val="true"/>
          <w:lang w:eastAsia="he-IL"/>
        </w:rPr>
        <w:t>בעבירה</w:t>
      </w:r>
      <w:r>
        <w:rPr>
          <w:rFonts w:cs="Times New Roman"/>
          <w:rtl w:val="true"/>
          <w:lang w:eastAsia="he-IL"/>
        </w:rPr>
        <w:t xml:space="preserve"> </w:t>
      </w:r>
      <w:r>
        <w:rPr>
          <w:rtl w:val="true"/>
          <w:lang w:eastAsia="he-IL"/>
        </w:rPr>
        <w:t>כפי</w:t>
      </w:r>
      <w:r>
        <w:rPr>
          <w:rFonts w:cs="Times New Roman"/>
          <w:rtl w:val="true"/>
          <w:lang w:eastAsia="he-IL"/>
        </w:rPr>
        <w:t xml:space="preserve"> </w:t>
      </w:r>
      <w:r>
        <w:rPr>
          <w:rtl w:val="true"/>
          <w:lang w:eastAsia="he-IL"/>
        </w:rPr>
        <w:t>נוסחה</w:t>
      </w:r>
      <w:r>
        <w:rPr>
          <w:rFonts w:cs="Times New Roman"/>
          <w:rtl w:val="true"/>
          <w:lang w:eastAsia="he-IL"/>
        </w:rPr>
        <w:t xml:space="preserve"> </w:t>
      </w:r>
      <w:r>
        <w:rPr>
          <w:rtl w:val="true"/>
          <w:lang w:eastAsia="he-IL"/>
        </w:rPr>
        <w:t>ועונשה</w:t>
      </w:r>
      <w:r>
        <w:rPr>
          <w:rFonts w:cs="Times New Roman"/>
          <w:rtl w:val="true"/>
          <w:lang w:eastAsia="he-IL"/>
        </w:rPr>
        <w:t xml:space="preserve"> </w:t>
      </w:r>
      <w:r>
        <w:rPr>
          <w:rtl w:val="true"/>
          <w:lang w:eastAsia="he-IL"/>
        </w:rPr>
        <w:t>בחוק</w:t>
      </w:r>
      <w:r>
        <w:rPr>
          <w:rtl w:val="true"/>
          <w:lang w:eastAsia="he-IL"/>
        </w:rPr>
        <w:t xml:space="preserve">. </w:t>
      </w:r>
      <w:r>
        <w:rPr>
          <w:rtl w:val="true"/>
          <w:lang w:eastAsia="he-IL"/>
        </w:rPr>
        <w:t>עקרון</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האינדיבידואלית</w:t>
      </w:r>
      <w:r>
        <w:rPr>
          <w:rFonts w:cs="Times New Roman"/>
          <w:rtl w:val="true"/>
          <w:lang w:eastAsia="he-IL"/>
        </w:rPr>
        <w:t xml:space="preserve"> </w:t>
      </w:r>
      <w:r>
        <w:rPr>
          <w:rtl w:val="true"/>
          <w:lang w:eastAsia="he-IL"/>
        </w:rPr>
        <w:t>כולל</w:t>
      </w:r>
      <w:r>
        <w:rPr>
          <w:rFonts w:cs="Times New Roman"/>
          <w:rtl w:val="true"/>
          <w:lang w:eastAsia="he-IL"/>
        </w:rPr>
        <w:t xml:space="preserve"> </w:t>
      </w:r>
      <w:r>
        <w:rPr>
          <w:rtl w:val="true"/>
          <w:lang w:eastAsia="he-IL"/>
        </w:rPr>
        <w:t>היבטים</w:t>
      </w:r>
      <w:r>
        <w:rPr>
          <w:rFonts w:cs="Times New Roman"/>
          <w:rtl w:val="true"/>
          <w:lang w:eastAsia="he-IL"/>
        </w:rPr>
        <w:t xml:space="preserve"> </w:t>
      </w:r>
      <w:r>
        <w:rPr>
          <w:rtl w:val="true"/>
          <w:lang w:eastAsia="he-IL"/>
        </w:rPr>
        <w:t>הקשורים</w:t>
      </w:r>
      <w:r>
        <w:rPr>
          <w:rFonts w:cs="Times New Roman"/>
          <w:rtl w:val="true"/>
          <w:lang w:eastAsia="he-IL"/>
        </w:rPr>
        <w:t xml:space="preserve"> </w:t>
      </w:r>
      <w:r>
        <w:rPr>
          <w:rtl w:val="true"/>
          <w:lang w:eastAsia="he-IL"/>
        </w:rPr>
        <w:t>הן</w:t>
      </w:r>
      <w:r>
        <w:rPr>
          <w:rFonts w:cs="Times New Roman"/>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והן</w:t>
      </w:r>
      <w:r>
        <w:rPr>
          <w:rFonts w:cs="Times New Roman"/>
          <w:rtl w:val="true"/>
          <w:lang w:eastAsia="he-IL"/>
        </w:rPr>
        <w:t xml:space="preserve"> </w:t>
      </w:r>
      <w:r>
        <w:rPr>
          <w:rtl w:val="true"/>
          <w:lang w:eastAsia="he-IL"/>
        </w:rPr>
        <w:t>בנאשם</w:t>
      </w:r>
      <w:r>
        <w:rPr>
          <w:rFonts w:cs="Times New Roman"/>
          <w:rtl w:val="true"/>
          <w:lang w:eastAsia="he-IL"/>
        </w:rPr>
        <w:t xml:space="preserve"> </w:t>
      </w:r>
      <w:r>
        <w:rPr>
          <w:rtl w:val="true"/>
          <w:lang w:eastAsia="he-IL"/>
        </w:rPr>
        <w:t>עצמו</w:t>
      </w:r>
      <w:r>
        <w:rPr>
          <w:rtl w:val="true"/>
          <w:lang w:eastAsia="he-IL"/>
        </w:rPr>
        <w:t xml:space="preserve">, </w:t>
      </w:r>
      <w:r>
        <w:rPr>
          <w:rtl w:val="true"/>
          <w:lang w:eastAsia="he-IL"/>
        </w:rPr>
        <w:t>ושלב</w:t>
      </w:r>
      <w:r>
        <w:rPr>
          <w:rFonts w:cs="Times New Roman"/>
          <w:rtl w:val="true"/>
          <w:lang w:eastAsia="he-IL"/>
        </w:rPr>
        <w:t xml:space="preserve"> </w:t>
      </w:r>
      <w:r>
        <w:rPr>
          <w:rtl w:val="true"/>
          <w:lang w:eastAsia="he-IL"/>
        </w:rPr>
        <w:t>קביעת</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tl w:val="true"/>
          <w:lang w:eastAsia="he-IL"/>
        </w:rPr>
        <w:t xml:space="preserve">, </w:t>
      </w:r>
      <w:r>
        <w:rPr>
          <w:rtl w:val="true"/>
          <w:lang w:eastAsia="he-IL"/>
        </w:rPr>
        <w:t>נעשה</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התייחסות</w:t>
      </w:r>
      <w:r>
        <w:rPr>
          <w:rFonts w:cs="Times New Roman"/>
          <w:rtl w:val="true"/>
          <w:lang w:eastAsia="he-IL"/>
        </w:rPr>
        <w:t xml:space="preserve"> </w:t>
      </w:r>
      <w:r>
        <w:rPr>
          <w:rtl w:val="true"/>
          <w:lang w:eastAsia="he-IL"/>
        </w:rPr>
        <w:t>להיבטים</w:t>
      </w:r>
      <w:r>
        <w:rPr>
          <w:rFonts w:cs="Times New Roman"/>
          <w:rtl w:val="true"/>
          <w:lang w:eastAsia="he-IL"/>
        </w:rPr>
        <w:t xml:space="preserve"> </w:t>
      </w:r>
      <w:r>
        <w:rPr>
          <w:rtl w:val="true"/>
          <w:lang w:eastAsia="he-IL"/>
        </w:rPr>
        <w:t>הקשורים</w:t>
      </w:r>
      <w:r>
        <w:rPr>
          <w:rFonts w:cs="Times New Roman"/>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הביצוע</w:t>
      </w:r>
      <w:r>
        <w:rPr>
          <w:rtl w:val="true"/>
          <w:lang w:eastAsia="he-IL"/>
        </w:rPr>
        <w:t xml:space="preserve">, </w:t>
      </w:r>
      <w:r>
        <w:rPr>
          <w:rtl w:val="true"/>
          <w:lang w:eastAsia="he-IL"/>
        </w:rPr>
        <w:t>ולו</w:t>
      </w:r>
      <w:r>
        <w:rPr>
          <w:rFonts w:cs="Times New Roman"/>
          <w:rtl w:val="true"/>
          <w:lang w:eastAsia="he-IL"/>
        </w:rPr>
        <w:t xml:space="preserve"> </w:t>
      </w:r>
      <w:r>
        <w:rPr>
          <w:rtl w:val="true"/>
          <w:lang w:eastAsia="he-IL"/>
        </w:rPr>
        <w:t>היבט</w:t>
      </w:r>
      <w:r>
        <w:rPr>
          <w:rFonts w:cs="Times New Roman"/>
          <w:rtl w:val="true"/>
          <w:lang w:eastAsia="he-IL"/>
        </w:rPr>
        <w:t xml:space="preserve"> </w:t>
      </w:r>
      <w:r>
        <w:rPr>
          <w:rtl w:val="true"/>
          <w:lang w:eastAsia="he-IL"/>
        </w:rPr>
        <w:t>אינדיבידואלי</w:t>
      </w:r>
      <w:r>
        <w:rPr>
          <w:rFonts w:cs="Times New Roman"/>
          <w:rtl w:val="true"/>
          <w:lang w:eastAsia="he-IL"/>
        </w:rPr>
        <w:t xml:space="preserve"> </w:t>
      </w:r>
      <w:r>
        <w:rPr>
          <w:rtl w:val="true"/>
          <w:lang w:eastAsia="he-IL"/>
        </w:rPr>
        <w:t>הקשור</w:t>
      </w:r>
      <w:r>
        <w:rPr>
          <w:rFonts w:cs="Times New Roman"/>
          <w:rtl w:val="true"/>
          <w:lang w:eastAsia="he-IL"/>
        </w:rPr>
        <w:t xml:space="preserve"> </w:t>
      </w:r>
      <w:r>
        <w:rPr>
          <w:rtl w:val="true"/>
          <w:lang w:eastAsia="he-IL"/>
        </w:rPr>
        <w:t>למקרה</w:t>
      </w:r>
      <w:r>
        <w:rPr>
          <w:rFonts w:cs="Times New Roman"/>
          <w:rtl w:val="true"/>
          <w:lang w:eastAsia="he-IL"/>
        </w:rPr>
        <w:t xml:space="preserve"> </w:t>
      </w:r>
      <w:r>
        <w:rPr>
          <w:rtl w:val="true"/>
          <w:lang w:eastAsia="he-IL"/>
        </w:rPr>
        <w:t>המסוים</w:t>
      </w:r>
      <w:r>
        <w:rPr>
          <w:rFonts w:cs="Times New Roman"/>
          <w:rtl w:val="true"/>
          <w:lang w:eastAsia="he-IL"/>
        </w:rPr>
        <w:t xml:space="preserve"> </w:t>
      </w:r>
      <w:r>
        <w:rPr>
          <w:rtl w:val="true"/>
          <w:lang w:eastAsia="he-IL"/>
        </w:rPr>
        <w:t>הנדון</w:t>
      </w:r>
      <w:r>
        <w:rPr>
          <w:rtl w:val="true"/>
          <w:lang w:eastAsia="he-IL"/>
        </w:rPr>
        <w:t xml:space="preserve">. </w:t>
      </w:r>
      <w:r>
        <w:rPr>
          <w:rtl w:val="true"/>
          <w:lang w:eastAsia="he-IL"/>
        </w:rPr>
        <w:t>ר</w:t>
      </w:r>
      <w:r>
        <w:rPr>
          <w:rtl w:val="true"/>
          <w:lang w:eastAsia="he-IL"/>
        </w:rPr>
        <w:t xml:space="preserve">' </w:t>
      </w:r>
      <w:hyperlink r:id="rId22">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1323/13</w:t>
        </w:r>
      </w:hyperlink>
      <w:r>
        <w:rPr>
          <w:rtl w:val="true"/>
          <w:lang w:eastAsia="he-IL"/>
        </w:rPr>
        <w:t xml:space="preserve"> </w:t>
      </w:r>
      <w:r>
        <w:rPr>
          <w:b/>
          <w:b/>
          <w:bCs/>
          <w:rtl w:val="true"/>
          <w:lang w:eastAsia="he-IL"/>
        </w:rPr>
        <w:t>חסן</w:t>
      </w:r>
      <w:r>
        <w:rPr>
          <w:rFonts w:cs="Times New Roman"/>
          <w:b/>
          <w:b/>
          <w:bCs/>
          <w:rtl w:val="true"/>
          <w:lang w:eastAsia="he-IL"/>
        </w:rPr>
        <w:t xml:space="preserve"> </w:t>
      </w:r>
      <w:r>
        <w:rPr>
          <w:b/>
          <w:b/>
          <w:bCs/>
          <w:rtl w:val="true"/>
          <w:lang w:eastAsia="he-IL"/>
        </w:rPr>
        <w:t>ואח</w:t>
      </w:r>
      <w:r>
        <w:rPr>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w:t>
      </w:r>
      <w:r>
        <w:rPr>
          <w:b/>
          <w:bCs/>
          <w:rtl w:val="true"/>
          <w:lang w:eastAsia="he-IL"/>
        </w:rPr>
        <w:t>"</w:t>
      </w:r>
      <w:r>
        <w:rPr>
          <w:b/>
          <w:b/>
          <w:bCs/>
          <w:rtl w:val="true"/>
          <w:lang w:eastAsia="he-IL"/>
        </w:rPr>
        <w:t>י</w:t>
      </w:r>
      <w:r>
        <w:rPr>
          <w:rFonts w:cs="Times New Roman"/>
          <w:b/>
          <w:b/>
          <w:bCs/>
          <w:rtl w:val="true"/>
          <w:lang w:eastAsia="he-IL"/>
        </w:rPr>
        <w:t xml:space="preserve"> </w:t>
      </w:r>
      <w:r>
        <w:rPr>
          <w:rtl w:val="true"/>
          <w:lang w:eastAsia="he-IL"/>
        </w:rPr>
        <w:t>(</w:t>
      </w:r>
      <w:r>
        <w:rPr>
          <w:lang w:eastAsia="he-IL"/>
        </w:rPr>
        <w:t>5.6.2013</w:t>
      </w:r>
      <w:r>
        <w:rPr>
          <w:rtl w:val="true"/>
          <w:lang w:eastAsia="he-IL"/>
        </w:rPr>
        <w:t xml:space="preserve">), </w:t>
      </w:r>
      <w:r>
        <w:rPr>
          <w:rtl w:val="true"/>
          <w:lang w:eastAsia="he-IL"/>
        </w:rPr>
        <w:t>המתייחס</w:t>
      </w:r>
      <w:r>
        <w:rPr>
          <w:rFonts w:cs="Times New Roman"/>
          <w:rtl w:val="true"/>
          <w:lang w:eastAsia="he-IL"/>
        </w:rPr>
        <w:t xml:space="preserve"> </w:t>
      </w:r>
      <w:r>
        <w:rPr>
          <w:rtl w:val="true"/>
          <w:lang w:eastAsia="he-IL"/>
        </w:rPr>
        <w:t>לצביון</w:t>
      </w:r>
      <w:r>
        <w:rPr>
          <w:rFonts w:cs="Times New Roman"/>
          <w:rtl w:val="true"/>
          <w:lang w:eastAsia="he-IL"/>
        </w:rPr>
        <w:t xml:space="preserve"> </w:t>
      </w:r>
      <w:r>
        <w:rPr>
          <w:rtl w:val="true"/>
          <w:lang w:eastAsia="he-IL"/>
        </w:rPr>
        <w:t>האינדיבידואלי</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העניק</w:t>
      </w:r>
      <w:r>
        <w:rPr>
          <w:rFonts w:cs="Times New Roman"/>
          <w:rtl w:val="true"/>
          <w:lang w:eastAsia="he-IL"/>
        </w:rPr>
        <w:t xml:space="preserve"> </w:t>
      </w:r>
      <w:r>
        <w:rPr>
          <w:rtl w:val="true"/>
          <w:lang w:eastAsia="he-IL"/>
        </w:rPr>
        <w:t>המחוקק</w:t>
      </w:r>
      <w:r>
        <w:rPr>
          <w:rFonts w:cs="Times New Roman"/>
          <w:rtl w:val="true"/>
          <w:lang w:eastAsia="he-IL"/>
        </w:rPr>
        <w:t xml:space="preserve"> </w:t>
      </w:r>
      <w:r>
        <w:rPr>
          <w:rtl w:val="true"/>
          <w:lang w:eastAsia="he-IL"/>
        </w:rPr>
        <w:t>לשלב</w:t>
      </w:r>
      <w:r>
        <w:rPr>
          <w:rFonts w:cs="Times New Roman"/>
          <w:rtl w:val="true"/>
          <w:lang w:eastAsia="he-IL"/>
        </w:rPr>
        <w:t xml:space="preserve"> </w:t>
      </w:r>
      <w:r>
        <w:rPr>
          <w:rtl w:val="true"/>
          <w:lang w:eastAsia="he-IL"/>
        </w:rPr>
        <w:t>עיצוב</w:t>
      </w:r>
      <w:r>
        <w:rPr>
          <w:rFonts w:cs="Times New Roman"/>
          <w:rtl w:val="true"/>
          <w:lang w:eastAsia="he-IL"/>
        </w:rPr>
        <w:t xml:space="preserve"> </w:t>
      </w:r>
      <w:r>
        <w:rPr>
          <w:rtl w:val="true"/>
          <w:lang w:eastAsia="he-IL"/>
        </w:rPr>
        <w:t>המתחם</w:t>
      </w:r>
      <w:r>
        <w:rPr>
          <w:rtl w:val="true"/>
          <w:lang w:eastAsia="he-IL"/>
        </w:rPr>
        <w:t xml:space="preserve">. </w:t>
      </w:r>
      <w:r>
        <w:rPr>
          <w:rtl w:val="true"/>
          <w:lang w:eastAsia="he-IL"/>
        </w:rPr>
        <w:t>את</w:t>
      </w:r>
      <w:r>
        <w:rPr>
          <w:rFonts w:cs="Times New Roman"/>
          <w:rtl w:val="true"/>
          <w:lang w:eastAsia="he-IL"/>
        </w:rPr>
        <w:t xml:space="preserve"> </w:t>
      </w:r>
      <w:r>
        <w:rPr>
          <w:rtl w:val="true"/>
          <w:lang w:eastAsia="he-IL"/>
        </w:rPr>
        <w:t>הפסיקה</w:t>
      </w:r>
      <w:r>
        <w:rPr>
          <w:rFonts w:cs="Times New Roman"/>
          <w:rtl w:val="true"/>
          <w:lang w:eastAsia="he-IL"/>
        </w:rPr>
        <w:t xml:space="preserve"> </w:t>
      </w:r>
      <w:r>
        <w:rPr>
          <w:rtl w:val="true"/>
          <w:lang w:eastAsia="he-IL"/>
        </w:rPr>
        <w:t>להלן</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לאבחן</w:t>
      </w:r>
      <w:r>
        <w:rPr>
          <w:rFonts w:cs="Times New Roman"/>
          <w:rtl w:val="true"/>
          <w:lang w:eastAsia="he-IL"/>
        </w:rPr>
        <w:t xml:space="preserve"> </w:t>
      </w:r>
      <w:r>
        <w:rPr>
          <w:rtl w:val="true"/>
          <w:lang w:eastAsia="he-IL"/>
        </w:rPr>
        <w:t>בהתייחס</w:t>
      </w:r>
      <w:r>
        <w:rPr>
          <w:rFonts w:cs="Times New Roman"/>
          <w:rtl w:val="true"/>
          <w:lang w:eastAsia="he-IL"/>
        </w:rPr>
        <w:t xml:space="preserve"> </w:t>
      </w:r>
      <w:r>
        <w:rPr>
          <w:rtl w:val="true"/>
          <w:lang w:eastAsia="he-IL"/>
        </w:rPr>
        <w:t>לנסיבות</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מקרה</w:t>
      </w:r>
      <w:r>
        <w:rPr>
          <w:rtl w:val="true"/>
          <w:lang w:eastAsia="he-IL"/>
        </w:rPr>
        <w:t xml:space="preserve">. </w:t>
      </w:r>
      <w:r>
        <w:rPr>
          <w:rtl w:val="true"/>
          <w:lang w:eastAsia="he-IL"/>
        </w:rPr>
        <w:t>חלקה</w:t>
      </w:r>
      <w:r>
        <w:rPr>
          <w:rFonts w:cs="Times New Roman"/>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חמורות</w:t>
      </w:r>
      <w:r>
        <w:rPr>
          <w:rFonts w:cs="Times New Roman"/>
          <w:rtl w:val="true"/>
          <w:lang w:eastAsia="he-IL"/>
        </w:rPr>
        <w:t xml:space="preserve"> </w:t>
      </w:r>
      <w:r>
        <w:rPr>
          <w:rtl w:val="true"/>
          <w:lang w:eastAsia="he-IL"/>
        </w:rPr>
        <w:t>יותר</w:t>
      </w:r>
      <w:r>
        <w:rPr>
          <w:rFonts w:cs="Times New Roman"/>
          <w:rtl w:val="true"/>
          <w:lang w:eastAsia="he-IL"/>
        </w:rPr>
        <w:t xml:space="preserve"> </w:t>
      </w:r>
      <w:r>
        <w:rPr>
          <w:rtl w:val="true"/>
          <w:lang w:eastAsia="he-IL"/>
        </w:rPr>
        <w:t>הכוללות</w:t>
      </w:r>
      <w:r>
        <w:rPr>
          <w:rFonts w:cs="Times New Roman"/>
          <w:rtl w:val="true"/>
          <w:lang w:eastAsia="he-IL"/>
        </w:rPr>
        <w:t xml:space="preserve"> </w:t>
      </w:r>
      <w:r>
        <w:rPr>
          <w:rtl w:val="true"/>
          <w:lang w:eastAsia="he-IL"/>
        </w:rPr>
        <w:t>כלי</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אוטומטיים</w:t>
      </w:r>
      <w:r>
        <w:rPr>
          <w:rFonts w:cs="Times New Roman"/>
          <w:rtl w:val="true"/>
          <w:lang w:eastAsia="he-IL"/>
        </w:rPr>
        <w:t xml:space="preserve"> </w:t>
      </w:r>
      <w:r>
        <w:rPr>
          <w:rtl w:val="true"/>
          <w:lang w:eastAsia="he-IL"/>
        </w:rPr>
        <w:t>ותחמושת</w:t>
      </w:r>
      <w:r>
        <w:rPr>
          <w:rtl w:val="true"/>
          <w:lang w:eastAsia="he-IL"/>
        </w:rPr>
        <w:t xml:space="preserve">, </w:t>
      </w:r>
      <w:r>
        <w:rPr>
          <w:rtl w:val="true"/>
          <w:lang w:eastAsia="he-IL"/>
        </w:rPr>
        <w:t>וחלקה</w:t>
      </w:r>
      <w:r>
        <w:rPr>
          <w:rFonts w:cs="Times New Roman"/>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חמורות</w:t>
      </w:r>
      <w:r>
        <w:rPr>
          <w:rFonts w:cs="Times New Roman"/>
          <w:rtl w:val="true"/>
          <w:lang w:eastAsia="he-IL"/>
        </w:rPr>
        <w:t xml:space="preserve"> </w:t>
      </w:r>
      <w:r>
        <w:rPr>
          <w:rtl w:val="true"/>
          <w:lang w:eastAsia="he-IL"/>
        </w:rPr>
        <w:t>פחות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start="26" w:end="0"/>
        <w:jc w:val="both"/>
        <w:rPr>
          <w:rFonts w:ascii="David" w:hAnsi="David" w:cs="David"/>
          <w:b/>
          <w:bCs/>
        </w:rPr>
      </w:pPr>
      <w:r>
        <w:rPr>
          <w:rFonts w:ascii="David" w:hAnsi="David"/>
          <w:rtl w:val="true"/>
        </w:rPr>
        <w:t>בקביעת מתחם העונש ההולם יש להתייחס לסוג וכמות הנשק</w:t>
      </w:r>
      <w:r>
        <w:rPr>
          <w:rFonts w:cs="David" w:ascii="David" w:hAnsi="David"/>
          <w:rtl w:val="true"/>
        </w:rPr>
        <w:t xml:space="preserve">, </w:t>
      </w:r>
      <w:r>
        <w:rPr>
          <w:rFonts w:ascii="David" w:hAnsi="David"/>
          <w:rtl w:val="true"/>
        </w:rPr>
        <w:t>לצד הנסיבות הנילוות</w:t>
      </w:r>
      <w:r>
        <w:rPr>
          <w:rFonts w:cs="David" w:ascii="David" w:hAnsi="David"/>
          <w:rtl w:val="true"/>
        </w:rPr>
        <w:t xml:space="preserve">. </w:t>
      </w:r>
      <w:r>
        <w:rPr>
          <w:rFonts w:ascii="David" w:hAnsi="David"/>
          <w:rtl w:val="true"/>
        </w:rPr>
        <w:t>ר</w:t>
      </w:r>
      <w:r>
        <w:rPr>
          <w:rFonts w:cs="David" w:ascii="David" w:hAnsi="David"/>
          <w:rtl w:val="true"/>
        </w:rPr>
        <w:t xml:space="preserve">' </w:t>
      </w:r>
      <w:r>
        <w:rPr>
          <w:rFonts w:ascii="David" w:hAnsi="David"/>
          <w:rtl w:val="true"/>
        </w:rPr>
        <w:t xml:space="preserve">לענין זה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rtl w:val="true"/>
        </w:rPr>
        <w:t>לעיל</w:t>
      </w:r>
      <w:r>
        <w:rPr>
          <w:rFonts w:cs="David" w:ascii="David" w:hAnsi="David"/>
          <w:rtl w:val="true"/>
        </w:rPr>
        <w:t>,</w:t>
      </w:r>
      <w:r>
        <w:rPr>
          <w:rFonts w:cs="David" w:ascii="David" w:hAnsi="David"/>
          <w:b/>
          <w:bCs/>
          <w:rtl w:val="true"/>
        </w:rPr>
        <w:t xml:space="preserve"> </w:t>
      </w:r>
      <w:r>
        <w:rPr>
          <w:rFonts w:ascii="David" w:hAnsi="David"/>
          <w:rtl w:val="true"/>
        </w:rPr>
        <w:t>שם נפסק כי</w:t>
      </w:r>
      <w:r>
        <w:rPr>
          <w:rFonts w:cs="David" w:ascii="David" w:hAnsi="David"/>
          <w:rtl w:val="true"/>
        </w:rPr>
        <w:t xml:space="preserve">: </w:t>
      </w:r>
      <w:r>
        <w:rPr>
          <w:rFonts w:cs="David" w:ascii="David" w:hAnsi="David"/>
          <w:b/>
          <w:bCs/>
          <w:rtl w:val="true"/>
        </w:rPr>
        <w:t>"</w:t>
      </w:r>
      <w:r>
        <w:rPr>
          <w:rFonts w:ascii="David" w:hAnsi="David"/>
          <w:b/>
          <w:b/>
          <w:bCs/>
          <w:rtl w:val="true"/>
        </w:rPr>
        <w:t>המערערים צדקו בטענתם כי היה על בית המשפט המחוזי לבסס את מתחם העונש ההולם בעניינם</w:t>
      </w:r>
      <w:r>
        <w:rPr>
          <w:rFonts w:cs="David" w:ascii="David" w:hAnsi="David"/>
          <w:b/>
          <w:bCs/>
          <w:rtl w:val="true"/>
        </w:rPr>
        <w:t xml:space="preserve">, </w:t>
      </w:r>
      <w:r>
        <w:rPr>
          <w:rFonts w:ascii="David" w:hAnsi="David"/>
          <w:b/>
          <w:b/>
          <w:bCs/>
          <w:rtl w:val="true"/>
        </w:rPr>
        <w:t>בין השאר</w:t>
      </w:r>
      <w:r>
        <w:rPr>
          <w:rFonts w:cs="David" w:ascii="David" w:hAnsi="David"/>
          <w:b/>
          <w:bCs/>
          <w:rtl w:val="true"/>
        </w:rPr>
        <w:t xml:space="preserve">, </w:t>
      </w:r>
      <w:r>
        <w:rPr>
          <w:rFonts w:ascii="David" w:hAnsi="David"/>
          <w:b/>
          <w:b/>
          <w:bCs/>
          <w:rtl w:val="true"/>
        </w:rPr>
        <w:t xml:space="preserve">על סוג וכמות הנשק שבו סחרו – רימון הלם אחד </w:t>
      </w:r>
      <w:r>
        <w:rPr>
          <w:rFonts w:cs="David" w:ascii="David" w:hAnsi="David"/>
          <w:b/>
          <w:bCs/>
          <w:rtl w:val="true"/>
        </w:rPr>
        <w:t>(</w:t>
      </w:r>
      <w:r>
        <w:rPr>
          <w:rFonts w:ascii="David" w:hAnsi="David"/>
          <w:b/>
          <w:b/>
          <w:bCs/>
          <w:rtl w:val="true"/>
        </w:rPr>
        <w:t>וכך נעשה בפועל</w:t>
      </w:r>
      <w:r>
        <w:rPr>
          <w:rFonts w:cs="David" w:ascii="David" w:hAnsi="David"/>
          <w:b/>
          <w:bCs/>
          <w:rtl w:val="true"/>
        </w:rPr>
        <w:t xml:space="preserve">, </w:t>
      </w:r>
      <w:r>
        <w:rPr>
          <w:rFonts w:ascii="David" w:hAnsi="David"/>
          <w:b/>
          <w:b/>
          <w:bCs/>
          <w:rtl w:val="true"/>
        </w:rPr>
        <w:t>כפי שיבואר להלן</w:t>
      </w:r>
      <w:r>
        <w:rPr>
          <w:rFonts w:cs="David" w:ascii="David" w:hAnsi="David"/>
          <w:b/>
          <w:bCs/>
          <w:rtl w:val="true"/>
        </w:rPr>
        <w:t xml:space="preserve">). </w:t>
      </w:r>
      <w:r>
        <w:rPr>
          <w:rFonts w:ascii="David" w:hAnsi="David"/>
          <w:b/>
          <w:b/>
          <w:bCs/>
          <w:rtl w:val="true"/>
        </w:rPr>
        <w:t>מתחם העונש ההולם בעבירות המבוצעות בנשק  צריך שיקבע בהתאם לסוג הנשק שבו מדובר</w:t>
      </w:r>
      <w:r>
        <w:rPr>
          <w:rFonts w:cs="David" w:ascii="David" w:hAnsi="David"/>
          <w:b/>
          <w:bCs/>
          <w:rtl w:val="true"/>
        </w:rPr>
        <w:t xml:space="preserve">. </w:t>
      </w:r>
      <w:r>
        <w:rPr>
          <w:rFonts w:ascii="David" w:hAnsi="David"/>
          <w:b/>
          <w:b/>
          <w:bCs/>
          <w:rtl w:val="true"/>
        </w:rPr>
        <w:t>שהרי</w:t>
      </w:r>
      <w:r>
        <w:rPr>
          <w:rFonts w:cs="David" w:ascii="David" w:hAnsi="David"/>
          <w:b/>
          <w:bCs/>
          <w:rtl w:val="true"/>
        </w:rPr>
        <w:t xml:space="preserve">, </w:t>
      </w:r>
      <w:r>
        <w:rPr>
          <w:rFonts w:ascii="David" w:hAnsi="David"/>
          <w:b/>
          <w:b/>
          <w:bCs/>
          <w:rtl w:val="true"/>
        </w:rPr>
        <w:t>סוג הנשק</w:t>
      </w:r>
      <w:r>
        <w:rPr>
          <w:rFonts w:cs="David" w:ascii="David" w:hAnsi="David"/>
          <w:b/>
          <w:bCs/>
          <w:rtl w:val="true"/>
        </w:rPr>
        <w:t xml:space="preserve">, </w:t>
      </w:r>
      <w:r>
        <w:rPr>
          <w:rFonts w:ascii="David" w:hAnsi="David"/>
          <w:b/>
          <w:b/>
          <w:bCs/>
          <w:rtl w:val="true"/>
        </w:rPr>
        <w:t>כמו</w:t>
      </w:r>
      <w:r>
        <w:rPr>
          <w:rFonts w:cs="David" w:ascii="David" w:hAnsi="David"/>
          <w:b/>
          <w:bCs/>
          <w:rtl w:val="true"/>
        </w:rPr>
        <w:t>-</w:t>
      </w:r>
      <w:r>
        <w:rPr>
          <w:rFonts w:ascii="David" w:hAnsi="David"/>
          <w:b/>
          <w:b/>
          <w:bCs/>
          <w:rtl w:val="true"/>
        </w:rPr>
        <w:t>גם ההיקף שבו נסחר</w:t>
      </w:r>
      <w:r>
        <w:rPr>
          <w:rFonts w:cs="David" w:ascii="David" w:hAnsi="David"/>
          <w:b/>
          <w:bCs/>
          <w:rtl w:val="true"/>
        </w:rPr>
        <w:t xml:space="preserve">, </w:t>
      </w:r>
      <w:r>
        <w:rPr>
          <w:rFonts w:ascii="David" w:hAnsi="David"/>
          <w:b/>
          <w:b/>
          <w:bCs/>
          <w:rtl w:val="true"/>
        </w:rPr>
        <w:t>הוחזק</w:t>
      </w:r>
      <w:r>
        <w:rPr>
          <w:rFonts w:cs="David" w:ascii="David" w:hAnsi="David"/>
          <w:b/>
          <w:bCs/>
          <w:rtl w:val="true"/>
        </w:rPr>
        <w:t xml:space="preserve">, </w:t>
      </w:r>
      <w:r>
        <w:rPr>
          <w:rFonts w:ascii="David" w:hAnsi="David"/>
          <w:b/>
          <w:b/>
          <w:bCs/>
          <w:rtl w:val="true"/>
        </w:rPr>
        <w:t>הובל וכיוצא באלה</w:t>
      </w:r>
      <w:r>
        <w:rPr>
          <w:rFonts w:cs="David" w:ascii="David" w:hAnsi="David"/>
          <w:b/>
          <w:bCs/>
          <w:rtl w:val="true"/>
        </w:rPr>
        <w:t xml:space="preserve">, </w:t>
      </w:r>
      <w:r>
        <w:rPr>
          <w:rFonts w:ascii="David" w:hAnsi="David"/>
          <w:b/>
          <w:b/>
          <w:bCs/>
          <w:rtl w:val="true"/>
        </w:rPr>
        <w:t>הם נסיבות הקשורות בביצוע העבירה והם שקובעים את פוטנציאל הנזק הכרוך במעשה העבירה</w:t>
      </w:r>
      <w:r>
        <w:rPr>
          <w:rFonts w:cs="David" w:ascii="David" w:hAnsi="David"/>
          <w:b/>
          <w:bCs/>
          <w:rtl w:val="true"/>
        </w:rPr>
        <w:t>."</w:t>
      </w:r>
    </w:p>
    <w:p>
      <w:pPr>
        <w:pStyle w:val="Normal"/>
        <w:spacing w:lineRule="auto" w:line="360"/>
        <w:ind w:end="0"/>
        <w:jc w:val="both"/>
        <w:rPr>
          <w:rFonts w:ascii="David" w:hAnsi="David" w:cs="David"/>
          <w:b/>
          <w:bCs/>
          <w:lang w:eastAsia="he-IL"/>
        </w:rPr>
      </w:pPr>
      <w:r>
        <w:rPr>
          <w:rFonts w:cs="David" w:ascii="David" w:hAnsi="David"/>
          <w:b/>
          <w:bCs/>
          <w:rtl w:val="true"/>
          <w:lang w:eastAsia="he-IL"/>
        </w:rPr>
      </w:r>
    </w:p>
    <w:p>
      <w:pPr>
        <w:pStyle w:val="Normal"/>
        <w:spacing w:lineRule="auto" w:line="360"/>
        <w:ind w:end="0"/>
        <w:jc w:val="both"/>
        <w:rPr/>
      </w:pPr>
      <w:r>
        <w:rPr>
          <w:rtl w:val="true"/>
          <w:lang w:eastAsia="he-IL"/>
        </w:rPr>
        <w:t>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מציין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מוסב</w:t>
      </w:r>
      <w:r>
        <w:rPr>
          <w:rtl w:val="true"/>
          <w:lang w:eastAsia="he-IL"/>
        </w:rPr>
        <w:t xml:space="preserve">, </w:t>
      </w:r>
      <w:r>
        <w:rPr>
          <w:rtl w:val="true"/>
          <w:lang w:eastAsia="he-IL"/>
        </w:rPr>
        <w:t>יורה</w:t>
      </w:r>
      <w:r>
        <w:rPr>
          <w:rFonts w:cs="Times New Roman"/>
          <w:rtl w:val="true"/>
          <w:lang w:eastAsia="he-IL"/>
        </w:rPr>
        <w:t xml:space="preserve"> </w:t>
      </w:r>
      <w:r>
        <w:rPr>
          <w:rtl w:val="true"/>
          <w:lang w:eastAsia="he-IL"/>
        </w:rPr>
        <w:t>ומסוגל</w:t>
      </w:r>
      <w:r>
        <w:rPr>
          <w:rFonts w:cs="Times New Roman"/>
          <w:rtl w:val="true"/>
          <w:lang w:eastAsia="he-IL"/>
        </w:rPr>
        <w:t xml:space="preserve"> </w:t>
      </w:r>
      <w:r>
        <w:rPr>
          <w:rtl w:val="true"/>
          <w:lang w:eastAsia="he-IL"/>
        </w:rPr>
        <w:t>להמית</w:t>
      </w:r>
      <w:r>
        <w:rPr>
          <w:rFonts w:cs="Times New Roman"/>
          <w:rtl w:val="true"/>
          <w:lang w:eastAsia="he-IL"/>
        </w:rPr>
        <w:t xml:space="preserve"> </w:t>
      </w:r>
      <w:r>
        <w:rPr>
          <w:rtl w:val="true"/>
          <w:lang w:eastAsia="he-IL"/>
        </w:rPr>
        <w:t>אדם</w:t>
      </w:r>
      <w:r>
        <w:rPr>
          <w:rtl w:val="true"/>
          <w:lang w:eastAsia="he-IL"/>
        </w:rPr>
        <w:t xml:space="preserve">, </w:t>
      </w:r>
      <w:r>
        <w:rPr>
          <w:rtl w:val="true"/>
          <w:lang w:eastAsia="he-IL"/>
        </w:rPr>
        <w:t>ואין</w:t>
      </w:r>
      <w:r>
        <w:rPr>
          <w:rFonts w:cs="Times New Roman"/>
          <w:rtl w:val="true"/>
          <w:lang w:eastAsia="he-IL"/>
        </w:rPr>
        <w:t xml:space="preserve"> </w:t>
      </w:r>
      <w:r>
        <w:rPr>
          <w:rtl w:val="true"/>
          <w:lang w:eastAsia="he-IL"/>
        </w:rPr>
        <w:t>אינדיקציה</w:t>
      </w:r>
      <w:r>
        <w:rPr>
          <w:rFonts w:cs="Times New Roman"/>
          <w:rtl w:val="true"/>
          <w:lang w:eastAsia="he-IL"/>
        </w:rPr>
        <w:t xml:space="preserve"> </w:t>
      </w:r>
      <w:r>
        <w:rPr>
          <w:rtl w:val="true"/>
          <w:lang w:eastAsia="he-IL"/>
        </w:rPr>
        <w:t>לכך</w:t>
      </w:r>
      <w:r>
        <w:rPr>
          <w:rFonts w:cs="Times New Roman"/>
          <w:rtl w:val="true"/>
          <w:lang w:eastAsia="he-IL"/>
        </w:rPr>
        <w:t xml:space="preserve"> </w:t>
      </w:r>
      <w:r>
        <w:rPr>
          <w:rtl w:val="true"/>
          <w:lang w:eastAsia="he-IL"/>
        </w:rPr>
        <w:t>שפוטנציאל</w:t>
      </w:r>
      <w:r>
        <w:rPr>
          <w:rFonts w:cs="Times New Roman"/>
          <w:rtl w:val="true"/>
          <w:lang w:eastAsia="he-IL"/>
        </w:rPr>
        <w:t xml:space="preserve"> </w:t>
      </w:r>
      <w:r>
        <w:rPr>
          <w:rtl w:val="true"/>
          <w:lang w:eastAsia="he-IL"/>
        </w:rPr>
        <w:t>הנזק</w:t>
      </w:r>
      <w:r>
        <w:rPr>
          <w:rFonts w:cs="Times New Roman"/>
          <w:rtl w:val="true"/>
          <w:lang w:eastAsia="he-IL"/>
        </w:rPr>
        <w:t xml:space="preserve"> </w:t>
      </w:r>
      <w:r>
        <w:rPr>
          <w:rtl w:val="true"/>
          <w:lang w:eastAsia="he-IL"/>
        </w:rPr>
        <w:t>שלו</w:t>
      </w:r>
      <w:r>
        <w:rPr>
          <w:rFonts w:cs="Times New Roman"/>
          <w:rtl w:val="true"/>
          <w:lang w:eastAsia="he-IL"/>
        </w:rPr>
        <w:t xml:space="preserve"> </w:t>
      </w:r>
      <w:r>
        <w:rPr>
          <w:rtl w:val="true"/>
          <w:lang w:eastAsia="he-IL"/>
        </w:rPr>
        <w:t>קטן</w:t>
      </w:r>
      <w:r>
        <w:rPr>
          <w:rFonts w:cs="Times New Roman"/>
          <w:rtl w:val="true"/>
          <w:lang w:eastAsia="he-IL"/>
        </w:rPr>
        <w:t xml:space="preserve"> </w:t>
      </w:r>
      <w:r>
        <w:rPr>
          <w:rtl w:val="true"/>
          <w:lang w:eastAsia="he-IL"/>
        </w:rPr>
        <w:t>משל</w:t>
      </w:r>
      <w:r>
        <w:rPr>
          <w:rFonts w:cs="Times New Roman"/>
          <w:rtl w:val="true"/>
          <w:lang w:eastAsia="he-IL"/>
        </w:rPr>
        <w:t xml:space="preserve"> </w:t>
      </w:r>
      <w:r>
        <w:rPr>
          <w:rtl w:val="true"/>
          <w:lang w:eastAsia="he-IL"/>
        </w:rPr>
        <w:t>אקדח</w:t>
      </w:r>
      <w:r>
        <w:rPr>
          <w:rFonts w:cs="Times New Roman"/>
          <w:rtl w:val="true"/>
          <w:lang w:eastAsia="he-IL"/>
        </w:rPr>
        <w:t xml:space="preserve"> </w:t>
      </w:r>
      <w:r>
        <w:rPr>
          <w:rtl w:val="true"/>
          <w:lang w:eastAsia="he-IL"/>
        </w:rPr>
        <w:t>אחר</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מצאתי</w:t>
      </w:r>
      <w:r>
        <w:rPr>
          <w:rFonts w:cs="Times New Roman"/>
          <w:rtl w:val="true"/>
          <w:lang w:eastAsia="he-IL"/>
        </w:rPr>
        <w:t xml:space="preserve"> </w:t>
      </w:r>
      <w:r>
        <w:rPr>
          <w:rtl w:val="true"/>
          <w:lang w:eastAsia="he-IL"/>
        </w:rPr>
        <w:t>מקום</w:t>
      </w:r>
      <w:r>
        <w:rPr>
          <w:rFonts w:cs="Times New Roman"/>
          <w:rtl w:val="true"/>
          <w:lang w:eastAsia="he-IL"/>
        </w:rPr>
        <w:t xml:space="preserve"> </w:t>
      </w:r>
      <w:r>
        <w:rPr>
          <w:rtl w:val="true"/>
          <w:lang w:eastAsia="he-IL"/>
        </w:rPr>
        <w:t>לאבחנה</w:t>
      </w:r>
      <w:r>
        <w:rPr>
          <w:rFonts w:cs="Times New Roman"/>
          <w:rtl w:val="true"/>
          <w:lang w:eastAsia="he-IL"/>
        </w:rPr>
        <w:t xml:space="preserve"> </w:t>
      </w:r>
      <w:r>
        <w:rPr>
          <w:rtl w:val="true"/>
          <w:lang w:eastAsia="he-IL"/>
        </w:rPr>
        <w:t>שנטענה</w:t>
      </w:r>
      <w:r>
        <w:rPr>
          <w:rFonts w:cs="Times New Roman"/>
          <w:rtl w:val="true"/>
          <w:lang w:eastAsia="he-IL"/>
        </w:rPr>
        <w:t xml:space="preserve"> </w:t>
      </w:r>
      <w:r>
        <w:rPr>
          <w:rtl w:val="true"/>
          <w:lang w:eastAsia="he-IL"/>
        </w:rPr>
        <w:t>אל</w:t>
      </w:r>
      <w:r>
        <w:rPr>
          <w:rFonts w:cs="Times New Roman"/>
          <w:rtl w:val="true"/>
          <w:lang w:eastAsia="he-IL"/>
        </w:rPr>
        <w:t xml:space="preserve"> </w:t>
      </w:r>
      <w:r>
        <w:rPr>
          <w:rtl w:val="true"/>
          <w:lang w:eastAsia="he-IL"/>
        </w:rPr>
        <w:t>מול</w:t>
      </w:r>
      <w:r>
        <w:rPr>
          <w:rFonts w:cs="Times New Roman"/>
          <w:rtl w:val="true"/>
          <w:lang w:eastAsia="he-IL"/>
        </w:rPr>
        <w:t xml:space="preserve"> </w:t>
      </w:r>
      <w:r>
        <w:rPr>
          <w:rtl w:val="true"/>
          <w:lang w:eastAsia="he-IL"/>
        </w:rPr>
        <w:t>אקדח</w:t>
      </w:r>
      <w:r>
        <w:rPr>
          <w:rFonts w:cs="Times New Roman"/>
          <w:rtl w:val="true"/>
          <w:lang w:eastAsia="he-IL"/>
        </w:rPr>
        <w:t xml:space="preserve"> </w:t>
      </w:r>
      <w:r>
        <w:rPr>
          <w:rtl w:val="true"/>
          <w:lang w:eastAsia="he-IL"/>
        </w:rPr>
        <w:t>רגיל</w:t>
      </w:r>
      <w:r>
        <w:rPr>
          <w:rtl w:val="true"/>
          <w:lang w:eastAsia="he-IL"/>
        </w:rPr>
        <w:t xml:space="preserve">. </w:t>
      </w:r>
      <w:r>
        <w:rPr>
          <w:rtl w:val="true"/>
          <w:lang w:eastAsia="he-IL"/>
        </w:rPr>
        <w:t>שניהם</w:t>
      </w:r>
      <w:r>
        <w:rPr>
          <w:rFonts w:cs="Times New Roman"/>
          <w:rtl w:val="true"/>
          <w:lang w:eastAsia="he-IL"/>
        </w:rPr>
        <w:t xml:space="preserve"> </w:t>
      </w:r>
      <w:r>
        <w:rPr>
          <w:rtl w:val="true"/>
          <w:lang w:eastAsia="he-IL"/>
        </w:rPr>
        <w:t>בעלי</w:t>
      </w:r>
      <w:r>
        <w:rPr>
          <w:rFonts w:cs="Times New Roman"/>
          <w:rtl w:val="true"/>
          <w:lang w:eastAsia="he-IL"/>
        </w:rPr>
        <w:t xml:space="preserve"> </w:t>
      </w:r>
      <w:r>
        <w:rPr>
          <w:rtl w:val="true"/>
          <w:lang w:eastAsia="he-IL"/>
        </w:rPr>
        <w:t>פוטנציאל</w:t>
      </w:r>
      <w:r>
        <w:rPr>
          <w:rFonts w:cs="Times New Roman"/>
          <w:rtl w:val="true"/>
          <w:lang w:eastAsia="he-IL"/>
        </w:rPr>
        <w:t xml:space="preserve"> </w:t>
      </w:r>
      <w:r>
        <w:rPr>
          <w:rtl w:val="true"/>
          <w:lang w:eastAsia="he-IL"/>
        </w:rPr>
        <w:t>מסוכנות</w:t>
      </w:r>
      <w:r>
        <w:rPr>
          <w:rFonts w:cs="Times New Roman"/>
          <w:rtl w:val="true"/>
          <w:lang w:eastAsia="he-IL"/>
        </w:rPr>
        <w:t xml:space="preserve"> </w:t>
      </w:r>
      <w:r>
        <w:rPr>
          <w:rtl w:val="true"/>
          <w:lang w:eastAsia="he-IL"/>
        </w:rPr>
        <w:t>לירי</w:t>
      </w:r>
      <w:r>
        <w:rPr>
          <w:rFonts w:cs="Times New Roman"/>
          <w:rtl w:val="true"/>
          <w:lang w:eastAsia="he-IL"/>
        </w:rPr>
        <w:t xml:space="preserve"> </w:t>
      </w:r>
      <w:r>
        <w:rPr>
          <w:rtl w:val="true"/>
          <w:lang w:eastAsia="he-IL"/>
        </w:rPr>
        <w:t>והמתה</w:t>
      </w:r>
      <w:r>
        <w:rPr>
          <w:rtl w:val="true"/>
          <w:lang w:eastAsia="he-IL"/>
        </w:rPr>
        <w:t xml:space="preserve">. </w:t>
      </w:r>
      <w:r>
        <w:rPr>
          <w:rtl w:val="true"/>
          <w:lang w:eastAsia="he-IL"/>
        </w:rPr>
        <w:t>ב</w:t>
      </w:r>
      <w:hyperlink r:id="rId24">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2732/18</w:t>
        </w:r>
      </w:hyperlink>
      <w:r>
        <w:rPr>
          <w:rtl w:val="true"/>
          <w:lang w:eastAsia="he-IL"/>
        </w:rPr>
        <w:t xml:space="preserve"> </w:t>
      </w:r>
      <w:r>
        <w:rPr>
          <w:b/>
          <w:b/>
          <w:bCs/>
          <w:rtl w:val="true"/>
          <w:lang w:eastAsia="he-IL"/>
        </w:rPr>
        <w:t>ברנאסי</w:t>
      </w:r>
      <w:r>
        <w:rPr>
          <w:rFonts w:cs="Times New Roman"/>
          <w:b/>
          <w:b/>
          <w:bCs/>
          <w:rtl w:val="true"/>
          <w:lang w:eastAsia="he-IL"/>
        </w:rPr>
        <w:t xml:space="preserve"> </w:t>
      </w:r>
      <w:r>
        <w:rPr>
          <w:b/>
          <w:b/>
          <w:bCs/>
          <w:rtl w:val="true"/>
          <w:lang w:eastAsia="he-IL"/>
        </w:rPr>
        <w:t>ואח</w:t>
      </w:r>
      <w:r>
        <w:rPr>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w:t>
      </w:r>
      <w:r>
        <w:rPr>
          <w:b/>
          <w:bCs/>
          <w:rtl w:val="true"/>
          <w:lang w:eastAsia="he-IL"/>
        </w:rPr>
        <w:t>"</w:t>
      </w:r>
      <w:r>
        <w:rPr>
          <w:b/>
          <w:b/>
          <w:bCs/>
          <w:rtl w:val="true"/>
          <w:lang w:eastAsia="he-IL"/>
        </w:rPr>
        <w:t>י</w:t>
      </w:r>
      <w:r>
        <w:rPr>
          <w:rFonts w:cs="Times New Roman"/>
          <w:b/>
          <w:b/>
          <w:bCs/>
          <w:rtl w:val="true"/>
          <w:lang w:eastAsia="he-IL"/>
        </w:rPr>
        <w:t xml:space="preserve"> </w:t>
      </w:r>
      <w:r>
        <w:rPr>
          <w:b/>
          <w:b/>
          <w:bCs/>
          <w:rtl w:val="true"/>
          <w:lang w:eastAsia="he-IL"/>
        </w:rPr>
        <w:t>וערעורים</w:t>
      </w:r>
      <w:r>
        <w:rPr>
          <w:rFonts w:cs="Times New Roman"/>
          <w:b/>
          <w:b/>
          <w:bCs/>
          <w:rtl w:val="true"/>
          <w:lang w:eastAsia="he-IL"/>
        </w:rPr>
        <w:t xml:space="preserve"> </w:t>
      </w:r>
      <w:r>
        <w:rPr>
          <w:b/>
          <w:b/>
          <w:bCs/>
          <w:rtl w:val="true"/>
          <w:lang w:eastAsia="he-IL"/>
        </w:rPr>
        <w:t>שכנגד</w:t>
      </w:r>
      <w:r>
        <w:rPr>
          <w:rFonts w:cs="Times New Roman"/>
          <w:rtl w:val="true"/>
          <w:lang w:eastAsia="he-IL"/>
        </w:rPr>
        <w:t xml:space="preserve"> </w:t>
      </w:r>
      <w:r>
        <w:rPr>
          <w:rtl w:val="true"/>
          <w:lang w:eastAsia="he-IL"/>
        </w:rPr>
        <w:t>(</w:t>
      </w:r>
      <w:r>
        <w:rPr>
          <w:lang w:eastAsia="he-IL"/>
        </w:rPr>
        <w:t>16.8.2018</w:t>
      </w:r>
      <w:r>
        <w:rPr>
          <w:rtl w:val="true"/>
          <w:lang w:eastAsia="he-IL"/>
        </w:rPr>
        <w:t xml:space="preserve">), </w:t>
      </w:r>
      <w:r>
        <w:rPr>
          <w:rtl w:val="true"/>
          <w:lang w:eastAsia="he-IL"/>
        </w:rPr>
        <w:t>אליו</w:t>
      </w:r>
      <w:r>
        <w:rPr>
          <w:rFonts w:cs="Times New Roman"/>
          <w:rtl w:val="true"/>
          <w:lang w:eastAsia="he-IL"/>
        </w:rPr>
        <w:t xml:space="preserve"> </w:t>
      </w:r>
      <w:r>
        <w:rPr>
          <w:rtl w:val="true"/>
          <w:lang w:eastAsia="he-IL"/>
        </w:rPr>
        <w:t>הפנה</w:t>
      </w:r>
      <w:r>
        <w:rPr>
          <w:rFonts w:cs="Times New Roman"/>
          <w:rtl w:val="true"/>
          <w:lang w:eastAsia="he-IL"/>
        </w:rPr>
        <w:t xml:space="preserve"> </w:t>
      </w: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היתה</w:t>
      </w:r>
      <w:r>
        <w:rPr>
          <w:rFonts w:cs="Times New Roman"/>
          <w:rtl w:val="true"/>
          <w:lang w:eastAsia="he-IL"/>
        </w:rPr>
        <w:t xml:space="preserve"> </w:t>
      </w:r>
      <w:r>
        <w:rPr>
          <w:rtl w:val="true"/>
          <w:lang w:eastAsia="he-IL"/>
        </w:rPr>
        <w:t>אבחנה</w:t>
      </w:r>
      <w:r>
        <w:rPr>
          <w:rFonts w:cs="Times New Roman"/>
          <w:rtl w:val="true"/>
          <w:lang w:eastAsia="he-IL"/>
        </w:rPr>
        <w:t xml:space="preserve"> </w:t>
      </w:r>
      <w:r>
        <w:rPr>
          <w:rtl w:val="true"/>
          <w:lang w:eastAsia="he-IL"/>
        </w:rPr>
        <w:t>מאקדח</w:t>
      </w:r>
      <w:r>
        <w:rPr>
          <w:rFonts w:cs="Times New Roman"/>
          <w:rtl w:val="true"/>
          <w:lang w:eastAsia="he-IL"/>
        </w:rPr>
        <w:t xml:space="preserve"> </w:t>
      </w:r>
      <w:r>
        <w:rPr>
          <w:rtl w:val="true"/>
          <w:lang w:eastAsia="he-IL"/>
        </w:rPr>
        <w:t>מאולתר</w:t>
      </w:r>
      <w:r>
        <w:rPr>
          <w:rtl w:val="true"/>
          <w:lang w:eastAsia="he-IL"/>
        </w:rPr>
        <w:t xml:space="preserve">, </w:t>
      </w:r>
      <w:r>
        <w:rPr>
          <w:rtl w:val="true"/>
          <w:lang w:eastAsia="he-IL"/>
        </w:rPr>
        <w:t>ונפסק</w:t>
      </w:r>
      <w:r>
        <w:rPr>
          <w:rFonts w:cs="Times New Roman"/>
          <w:rtl w:val="true"/>
          <w:lang w:eastAsia="he-IL"/>
        </w:rPr>
        <w:t xml:space="preserve"> </w:t>
      </w:r>
      <w:r>
        <w:rPr>
          <w:rtl w:val="true"/>
          <w:lang w:eastAsia="he-IL"/>
        </w:rPr>
        <w:t>כי</w:t>
      </w:r>
      <w:r>
        <w:rPr>
          <w:rFonts w:cs="Times New Roman"/>
          <w:rtl w:val="true"/>
          <w:lang w:eastAsia="he-IL"/>
        </w:rPr>
        <w:t xml:space="preserve"> </w:t>
      </w:r>
      <w:r>
        <w:rPr>
          <w:b/>
          <w:bCs/>
          <w:rtl w:val="true"/>
          <w:lang w:eastAsia="he-IL"/>
        </w:rPr>
        <w:t xml:space="preserve">"... </w:t>
      </w:r>
      <w:r>
        <w:rPr>
          <w:b/>
          <w:b/>
          <w:bCs/>
          <w:rtl w:val="true"/>
          <w:lang w:eastAsia="he-IL"/>
        </w:rPr>
        <w:t>דין</w:t>
      </w:r>
      <w:r>
        <w:rPr>
          <w:rFonts w:cs="Times New Roman"/>
          <w:b/>
          <w:b/>
          <w:bCs/>
          <w:rtl w:val="true"/>
          <w:lang w:eastAsia="he-IL"/>
        </w:rPr>
        <w:t xml:space="preserve"> </w:t>
      </w:r>
      <w:r>
        <w:rPr>
          <w:b/>
          <w:b/>
          <w:bCs/>
          <w:rtl w:val="true"/>
          <w:lang w:eastAsia="he-IL"/>
        </w:rPr>
        <w:t>סחר</w:t>
      </w:r>
      <w:r>
        <w:rPr>
          <w:rFonts w:cs="Times New Roman"/>
          <w:b/>
          <w:b/>
          <w:bCs/>
          <w:rtl w:val="true"/>
          <w:lang w:eastAsia="he-IL"/>
        </w:rPr>
        <w:t xml:space="preserve"> </w:t>
      </w:r>
      <w:r>
        <w:rPr>
          <w:b/>
          <w:b/>
          <w:bCs/>
          <w:rtl w:val="true"/>
          <w:lang w:eastAsia="he-IL"/>
        </w:rPr>
        <w:t>ברובה</w:t>
      </w:r>
      <w:r>
        <w:rPr>
          <w:rFonts w:cs="Times New Roman"/>
          <w:b/>
          <w:b/>
          <w:bCs/>
          <w:rtl w:val="true"/>
          <w:lang w:eastAsia="he-IL"/>
        </w:rPr>
        <w:t xml:space="preserve"> </w:t>
      </w:r>
      <w:r>
        <w:rPr>
          <w:b/>
          <w:b/>
          <w:bCs/>
          <w:rtl w:val="true"/>
          <w:lang w:eastAsia="he-IL"/>
        </w:rPr>
        <w:t>סער</w:t>
      </w:r>
      <w:r>
        <w:rPr>
          <w:b/>
          <w:bCs/>
          <w:rtl w:val="true"/>
          <w:lang w:eastAsia="he-IL"/>
        </w:rPr>
        <w:t xml:space="preserve">, </w:t>
      </w:r>
      <w:r>
        <w:rPr>
          <w:b/>
          <w:b/>
          <w:bCs/>
          <w:rtl w:val="true"/>
          <w:lang w:eastAsia="he-IL"/>
        </w:rPr>
        <w:t>בתת</w:t>
      </w:r>
      <w:r>
        <w:rPr>
          <w:b/>
          <w:bCs/>
          <w:rtl w:val="true"/>
          <w:lang w:eastAsia="he-IL"/>
        </w:rPr>
        <w:t>-</w:t>
      </w:r>
      <w:r>
        <w:rPr>
          <w:b/>
          <w:b/>
          <w:bCs/>
          <w:rtl w:val="true"/>
          <w:lang w:eastAsia="he-IL"/>
        </w:rPr>
        <w:t>מקלע</w:t>
      </w:r>
      <w:r>
        <w:rPr>
          <w:rFonts w:cs="Times New Roman"/>
          <w:b/>
          <w:b/>
          <w:bCs/>
          <w:rtl w:val="true"/>
          <w:lang w:eastAsia="he-IL"/>
        </w:rPr>
        <w:t xml:space="preserve"> </w:t>
      </w:r>
      <w:r>
        <w:rPr>
          <w:b/>
          <w:b/>
          <w:bCs/>
          <w:rtl w:val="true"/>
          <w:lang w:eastAsia="he-IL"/>
        </w:rPr>
        <w:t>או</w:t>
      </w:r>
      <w:r>
        <w:rPr>
          <w:rFonts w:cs="Times New Roman"/>
          <w:b/>
          <w:b/>
          <w:bCs/>
          <w:rtl w:val="true"/>
          <w:lang w:eastAsia="he-IL"/>
        </w:rPr>
        <w:t xml:space="preserve"> </w:t>
      </w:r>
      <w:r>
        <w:rPr>
          <w:b/>
          <w:b/>
          <w:bCs/>
          <w:rtl w:val="true"/>
          <w:lang w:eastAsia="he-IL"/>
        </w:rPr>
        <w:t>באקדח</w:t>
      </w:r>
      <w:r>
        <w:rPr>
          <w:rFonts w:cs="Times New Roman"/>
          <w:b/>
          <w:b/>
          <w:bCs/>
          <w:rtl w:val="true"/>
          <w:lang w:eastAsia="he-IL"/>
        </w:rPr>
        <w:t xml:space="preserve"> </w:t>
      </w:r>
      <w:r>
        <w:rPr>
          <w:b/>
          <w:b/>
          <w:bCs/>
          <w:rtl w:val="true"/>
          <w:lang w:eastAsia="he-IL"/>
        </w:rPr>
        <w:t>אמין</w:t>
      </w:r>
      <w:r>
        <w:rPr>
          <w:rFonts w:cs="Times New Roman"/>
          <w:b/>
          <w:b/>
          <w:bCs/>
          <w:rtl w:val="true"/>
          <w:lang w:eastAsia="he-IL"/>
        </w:rPr>
        <w:t xml:space="preserve"> </w:t>
      </w:r>
      <w:r>
        <w:rPr>
          <w:b/>
          <w:b/>
          <w:bCs/>
          <w:rtl w:val="true"/>
          <w:lang w:eastAsia="he-IL"/>
        </w:rPr>
        <w:t>ואיכותי</w:t>
      </w:r>
      <w:r>
        <w:rPr>
          <w:b/>
          <w:bCs/>
          <w:rtl w:val="true"/>
          <w:lang w:eastAsia="he-IL"/>
        </w:rPr>
        <w:t xml:space="preserve">, </w:t>
      </w:r>
      <w:r>
        <w:rPr>
          <w:b/>
          <w:b/>
          <w:bCs/>
          <w:rtl w:val="true"/>
          <w:lang w:eastAsia="he-IL"/>
        </w:rPr>
        <w:t>אינו</w:t>
      </w:r>
      <w:r>
        <w:rPr>
          <w:rFonts w:cs="Times New Roman"/>
          <w:b/>
          <w:b/>
          <w:bCs/>
          <w:rtl w:val="true"/>
          <w:lang w:eastAsia="he-IL"/>
        </w:rPr>
        <w:t xml:space="preserve"> </w:t>
      </w:r>
      <w:r>
        <w:rPr>
          <w:b/>
          <w:b/>
          <w:bCs/>
          <w:rtl w:val="true"/>
          <w:lang w:eastAsia="he-IL"/>
        </w:rPr>
        <w:t>כדין</w:t>
      </w:r>
      <w:r>
        <w:rPr>
          <w:rFonts w:cs="Times New Roman"/>
          <w:b/>
          <w:b/>
          <w:bCs/>
          <w:rtl w:val="true"/>
          <w:lang w:eastAsia="he-IL"/>
        </w:rPr>
        <w:t xml:space="preserve"> </w:t>
      </w:r>
      <w:r>
        <w:rPr>
          <w:b/>
          <w:b/>
          <w:bCs/>
          <w:rtl w:val="true"/>
          <w:lang w:eastAsia="he-IL"/>
        </w:rPr>
        <w:t>סחר</w:t>
      </w:r>
      <w:r>
        <w:rPr>
          <w:rFonts w:cs="Times New Roman"/>
          <w:b/>
          <w:b/>
          <w:bCs/>
          <w:rtl w:val="true"/>
          <w:lang w:eastAsia="he-IL"/>
        </w:rPr>
        <w:t xml:space="preserve"> </w:t>
      </w:r>
      <w:r>
        <w:rPr>
          <w:b/>
          <w:b/>
          <w:bCs/>
          <w:rtl w:val="true"/>
          <w:lang w:eastAsia="he-IL"/>
        </w:rPr>
        <w:t>באקדח</w:t>
      </w:r>
      <w:r>
        <w:rPr>
          <w:rFonts w:cs="Times New Roman"/>
          <w:b/>
          <w:b/>
          <w:bCs/>
          <w:rtl w:val="true"/>
          <w:lang w:eastAsia="he-IL"/>
        </w:rPr>
        <w:t xml:space="preserve"> </w:t>
      </w:r>
      <w:r>
        <w:rPr>
          <w:b/>
          <w:b/>
          <w:bCs/>
          <w:rtl w:val="true"/>
          <w:lang w:eastAsia="he-IL"/>
        </w:rPr>
        <w:t>מאולתר</w:t>
      </w:r>
      <w:r>
        <w:rPr>
          <w:b/>
          <w:bCs/>
          <w:rtl w:val="true"/>
          <w:lang w:eastAsia="he-IL"/>
        </w:rPr>
        <w:t>"</w:t>
      </w:r>
      <w:r>
        <w:rPr>
          <w:rtl w:val="true"/>
          <w:lang w:eastAsia="he-IL"/>
        </w:rPr>
        <w:t xml:space="preserve">. </w:t>
      </w:r>
      <w:r>
        <w:rPr>
          <w:rtl w:val="true"/>
          <w:lang w:eastAsia="he-IL"/>
        </w:rPr>
        <w:t>בענייננו</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בהסבה</w:t>
      </w:r>
      <w:r>
        <w:rPr>
          <w:rFonts w:cs="Times New Roman"/>
          <w:rtl w:val="true"/>
          <w:lang w:eastAsia="he-IL"/>
        </w:rPr>
        <w:t xml:space="preserve"> </w:t>
      </w:r>
      <w:r>
        <w:rPr>
          <w:rtl w:val="true"/>
          <w:lang w:eastAsia="he-IL"/>
        </w:rPr>
        <w:t>שהפכה</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ליורה</w:t>
      </w:r>
      <w:r>
        <w:rPr>
          <w:rFonts w:cs="Times New Roman"/>
          <w:rtl w:val="true"/>
          <w:lang w:eastAsia="he-IL"/>
        </w:rPr>
        <w:t xml:space="preserve"> </w:t>
      </w:r>
      <w:r>
        <w:rPr>
          <w:rtl w:val="true"/>
          <w:lang w:eastAsia="he-IL"/>
        </w:rPr>
        <w:t>ומסוגל</w:t>
      </w:r>
      <w:r>
        <w:rPr>
          <w:rFonts w:cs="Times New Roman"/>
          <w:rtl w:val="true"/>
          <w:lang w:eastAsia="he-IL"/>
        </w:rPr>
        <w:t xml:space="preserve"> </w:t>
      </w:r>
      <w:r>
        <w:rPr>
          <w:rtl w:val="true"/>
          <w:lang w:eastAsia="he-IL"/>
        </w:rPr>
        <w:t>להמית</w:t>
      </w:r>
      <w:r>
        <w:rPr>
          <w:rtl w:val="true"/>
          <w:lang w:eastAsia="he-IL"/>
        </w:rPr>
        <w:t xml:space="preserve">, </w:t>
      </w:r>
      <w:r>
        <w:rPr>
          <w:rtl w:val="true"/>
          <w:lang w:eastAsia="he-IL"/>
        </w:rPr>
        <w:t>ואין</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באבחנה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בה</w:t>
      </w:r>
      <w:r>
        <w:rPr>
          <w:rFonts w:cs="Times New Roman"/>
          <w:rtl w:val="true"/>
          <w:lang w:eastAsia="he-IL"/>
        </w:rPr>
        <w:t xml:space="preserve"> </w:t>
      </w:r>
      <w:r>
        <w:rPr>
          <w:rtl w:val="true"/>
          <w:lang w:eastAsia="he-IL"/>
        </w:rPr>
        <w:t>להביא</w:t>
      </w:r>
      <w:r>
        <w:rPr>
          <w:rFonts w:cs="Times New Roman"/>
          <w:rtl w:val="true"/>
          <w:lang w:eastAsia="he-IL"/>
        </w:rPr>
        <w:t xml:space="preserve"> </w:t>
      </w:r>
      <w:r>
        <w:rPr>
          <w:rtl w:val="true"/>
          <w:lang w:eastAsia="he-IL"/>
        </w:rPr>
        <w:t>לשוני</w:t>
      </w:r>
      <w:r>
        <w:rPr>
          <w:rFonts w:cs="Times New Roman"/>
          <w:rtl w:val="true"/>
          <w:lang w:eastAsia="he-IL"/>
        </w:rPr>
        <w:t xml:space="preserve"> </w:t>
      </w:r>
      <w:r>
        <w:rPr>
          <w:rtl w:val="true"/>
          <w:lang w:eastAsia="he-IL"/>
        </w:rPr>
        <w:t>משמעותי</w:t>
      </w:r>
      <w:r>
        <w:rPr>
          <w:rFonts w:cs="Times New Roman"/>
          <w:rtl w:val="true"/>
          <w:lang w:eastAsia="he-IL"/>
        </w:rPr>
        <w:t xml:space="preserve"> </w:t>
      </w:r>
      <w:r>
        <w:rPr>
          <w:rtl w:val="true"/>
          <w:lang w:eastAsia="he-IL"/>
        </w:rPr>
        <w:t>בחומרה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rPr>
        <w:t>ב</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4978/19</w:t>
        </w:r>
      </w:hyperlink>
      <w:r>
        <w:rPr>
          <w:rtl w:val="true"/>
        </w:rPr>
        <w:t xml:space="preserve"> </w:t>
      </w:r>
      <w:r>
        <w:rPr>
          <w:b/>
          <w:b/>
          <w:bCs/>
          <w:rtl w:val="true"/>
        </w:rPr>
        <w:t>חוסאם</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מנסור</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28.1.2020</w:t>
      </w:r>
      <w:r>
        <w:rPr>
          <w:rtl w:val="true"/>
        </w:rPr>
        <w:t xml:space="preserve">) - </w:t>
      </w:r>
      <w:r>
        <w:rPr>
          <w:rtl w:val="true"/>
        </w:rPr>
        <w:t>המערערים</w:t>
      </w:r>
      <w:r>
        <w:rPr>
          <w:rtl w:val="true"/>
        </w:rPr>
        <w:t xml:space="preserve">, </w:t>
      </w:r>
      <w:r>
        <w:rPr>
          <w:rtl w:val="true"/>
        </w:rPr>
        <w:t>אחים</w:t>
      </w:r>
      <w:r>
        <w:rPr>
          <w:rtl w:val="true"/>
        </w:rPr>
        <w:t xml:space="preserve">, </w:t>
      </w:r>
      <w:r>
        <w:rPr>
          <w:rtl w:val="true"/>
        </w:rPr>
        <w:t>הורשעו</w:t>
      </w:r>
      <w:r>
        <w:rPr>
          <w:rFonts w:cs="Times New Roman"/>
          <w:rtl w:val="true"/>
        </w:rPr>
        <w:t xml:space="preserve"> </w:t>
      </w:r>
      <w:r>
        <w:rPr>
          <w:rtl w:val="true"/>
        </w:rPr>
        <w:t>לפי</w:t>
      </w:r>
      <w:r>
        <w:rPr>
          <w:rFonts w:cs="Times New Roman"/>
          <w:rtl w:val="true"/>
        </w:rPr>
        <w:t xml:space="preserve"> </w:t>
      </w:r>
      <w:r>
        <w:rPr>
          <w:rtl w:val="true"/>
        </w:rPr>
        <w:t>הודאתם</w:t>
      </w:r>
      <w:r>
        <w:rPr>
          <w:rtl w:val="true"/>
        </w:rPr>
        <w:t xml:space="preserve">, </w:t>
      </w:r>
      <w:r>
        <w:rPr>
          <w:rtl w:val="true"/>
        </w:rPr>
        <w:t>לאחר</w:t>
      </w:r>
      <w:r>
        <w:rPr>
          <w:rFonts w:cs="Times New Roman"/>
          <w:rtl w:val="true"/>
        </w:rPr>
        <w:t xml:space="preserve"> </w:t>
      </w:r>
      <w:r>
        <w:rPr>
          <w:rtl w:val="true"/>
        </w:rPr>
        <w:t>שברכבם</w:t>
      </w:r>
      <w:r>
        <w:rPr>
          <w:rFonts w:cs="Times New Roman"/>
          <w:rtl w:val="true"/>
        </w:rPr>
        <w:t xml:space="preserve"> </w:t>
      </w:r>
      <w:r>
        <w:rPr>
          <w:rtl w:val="true"/>
        </w:rPr>
        <w:t>נמצא</w:t>
      </w:r>
      <w:r>
        <w:rPr>
          <w:rFonts w:cs="Times New Roman"/>
          <w:rtl w:val="true"/>
        </w:rPr>
        <w:t xml:space="preserve"> </w:t>
      </w:r>
      <w:r>
        <w:rPr>
          <w:rtl w:val="true"/>
        </w:rPr>
        <w:t>כלי</w:t>
      </w:r>
      <w:r>
        <w:rPr>
          <w:rFonts w:cs="Times New Roman"/>
          <w:rtl w:val="true"/>
        </w:rPr>
        <w:t xml:space="preserve"> </w:t>
      </w:r>
      <w:r>
        <w:rPr>
          <w:rtl w:val="true"/>
        </w:rPr>
        <w:t>נשק</w:t>
      </w:r>
      <w:r>
        <w:rPr>
          <w:rtl w:val="true"/>
        </w:rPr>
        <w:t xml:space="preserve">, </w:t>
      </w:r>
      <w:r>
        <w:rPr>
          <w:rtl w:val="true"/>
        </w:rPr>
        <w:t>שהם</w:t>
      </w:r>
      <w:r>
        <w:rPr>
          <w:rFonts w:cs="Times New Roman"/>
          <w:rtl w:val="true"/>
        </w:rPr>
        <w:t xml:space="preserve"> </w:t>
      </w:r>
      <w:r>
        <w:rPr>
          <w:rtl w:val="true"/>
        </w:rPr>
        <w:t>חפץ</w:t>
      </w:r>
      <w:r>
        <w:rPr>
          <w:rFonts w:cs="Times New Roman"/>
          <w:rtl w:val="true"/>
        </w:rPr>
        <w:t xml:space="preserve"> </w:t>
      </w:r>
      <w:r>
        <w:rPr>
          <w:rtl w:val="true"/>
        </w:rPr>
        <w:t>דמוי</w:t>
      </w:r>
      <w:r>
        <w:rPr>
          <w:rFonts w:cs="Times New Roman"/>
          <w:rtl w:val="true"/>
        </w:rPr>
        <w:t xml:space="preserve"> </w:t>
      </w:r>
      <w:r>
        <w:rPr>
          <w:rtl w:val="true"/>
        </w:rPr>
        <w:t>רובה</w:t>
      </w:r>
      <w:r>
        <w:rPr>
          <w:rFonts w:cs="Times New Roman"/>
          <w:rtl w:val="true"/>
        </w:rPr>
        <w:t xml:space="preserve"> </w:t>
      </w:r>
      <w:r>
        <w:rPr>
          <w:rtl w:val="true"/>
        </w:rPr>
        <w:t>סער</w:t>
      </w:r>
      <w:r>
        <w:rPr>
          <w:rtl w:val="true"/>
        </w:rPr>
        <w:t xml:space="preserve">, </w:t>
      </w:r>
      <w:r>
        <w:rPr/>
        <w:t>2</w:t>
      </w:r>
      <w:r>
        <w:rPr>
          <w:rtl w:val="true"/>
        </w:rPr>
        <w:t xml:space="preserve"> </w:t>
      </w:r>
      <w:r>
        <w:rPr>
          <w:rtl w:val="true"/>
        </w:rPr>
        <w:t>מחסניות</w:t>
      </w:r>
      <w:r>
        <w:rPr>
          <w:rFonts w:cs="Times New Roman"/>
          <w:rtl w:val="true"/>
        </w:rPr>
        <w:t xml:space="preserve"> </w:t>
      </w:r>
      <w:r>
        <w:rPr>
          <w:rtl w:val="true"/>
        </w:rPr>
        <w:t>המתאימות</w:t>
      </w:r>
      <w:r>
        <w:rPr>
          <w:rFonts w:cs="Times New Roman"/>
          <w:rtl w:val="true"/>
        </w:rPr>
        <w:t xml:space="preserve"> </w:t>
      </w:r>
      <w:r>
        <w:rPr>
          <w:rtl w:val="true"/>
        </w:rPr>
        <w:t>לנשק</w:t>
      </w:r>
      <w:r>
        <w:rPr>
          <w:rtl w:val="true"/>
        </w:rPr>
        <w:t xml:space="preserve">, </w:t>
      </w:r>
      <w:r>
        <w:rPr>
          <w:rtl w:val="true"/>
        </w:rPr>
        <w:t>אחת</w:t>
      </w:r>
      <w:r>
        <w:rPr>
          <w:rFonts w:cs="Times New Roman"/>
          <w:rtl w:val="true"/>
        </w:rPr>
        <w:t xml:space="preserve"> </w:t>
      </w:r>
      <w:r>
        <w:rPr>
          <w:rtl w:val="true"/>
        </w:rPr>
        <w:t>מהן</w:t>
      </w:r>
      <w:r>
        <w:rPr>
          <w:rFonts w:cs="Times New Roman"/>
          <w:rtl w:val="true"/>
        </w:rPr>
        <w:t xml:space="preserve"> </w:t>
      </w:r>
      <w:r>
        <w:rPr>
          <w:rtl w:val="true"/>
        </w:rPr>
        <w:t>טעונה</w:t>
      </w:r>
      <w:r>
        <w:rPr>
          <w:rFonts w:cs="Times New Roman"/>
          <w:rtl w:val="true"/>
        </w:rPr>
        <w:t xml:space="preserve"> </w:t>
      </w:r>
      <w:r>
        <w:rPr>
          <w:rtl w:val="true"/>
        </w:rPr>
        <w:t>ב</w:t>
      </w:r>
      <w:r>
        <w:rPr>
          <w:rFonts w:cs="Times New Roman"/>
          <w:rtl w:val="true"/>
        </w:rPr>
        <w:t xml:space="preserve"> </w:t>
      </w:r>
      <w:r>
        <w:rPr>
          <w:rtl w:val="true"/>
        </w:rPr>
        <w:t>–</w:t>
      </w:r>
      <w:r>
        <w:rPr>
          <w:rFonts w:cs="Times New Roman"/>
          <w:rtl w:val="true"/>
        </w:rPr>
        <w:t xml:space="preserve"> </w:t>
      </w:r>
      <w:r>
        <w:rPr/>
        <w:t>26</w:t>
      </w:r>
      <w:r>
        <w:rPr>
          <w:rtl w:val="true"/>
        </w:rPr>
        <w:t xml:space="preserve"> </w:t>
      </w:r>
      <w:r>
        <w:rPr>
          <w:rtl w:val="true"/>
        </w:rPr>
        <w:t>כדורים</w:t>
      </w:r>
      <w:r>
        <w:rPr>
          <w:rFonts w:cs="Times New Roman"/>
          <w:rtl w:val="true"/>
        </w:rPr>
        <w:t xml:space="preserve"> </w:t>
      </w:r>
      <w:r>
        <w:rPr>
          <w:rtl w:val="true"/>
        </w:rPr>
        <w:t>והשניה</w:t>
      </w:r>
      <w:r>
        <w:rPr>
          <w:rFonts w:cs="Times New Roman"/>
          <w:rtl w:val="true"/>
        </w:rPr>
        <w:t xml:space="preserve"> </w:t>
      </w:r>
      <w:r>
        <w:rPr>
          <w:rtl w:val="true"/>
        </w:rPr>
        <w:t>ב</w:t>
      </w:r>
      <w:r>
        <w:rPr>
          <w:rFonts w:cs="Times New Roman"/>
          <w:rtl w:val="true"/>
        </w:rPr>
        <w:t xml:space="preserve"> </w:t>
      </w:r>
      <w:r>
        <w:rPr>
          <w:rtl w:val="true"/>
        </w:rPr>
        <w:t>–</w:t>
      </w:r>
      <w:r>
        <w:rPr>
          <w:rFonts w:cs="Times New Roman"/>
          <w:rtl w:val="true"/>
        </w:rPr>
        <w:t xml:space="preserve"> </w:t>
      </w:r>
      <w:r>
        <w:rPr/>
        <w:t>27</w:t>
      </w:r>
      <w:r>
        <w:rPr>
          <w:rtl w:val="true"/>
        </w:rPr>
        <w:t xml:space="preserve"> </w:t>
      </w:r>
      <w:r>
        <w:rPr>
          <w:rtl w:val="true"/>
        </w:rPr>
        <w:t>כדורים</w:t>
      </w:r>
      <w:r>
        <w:rPr>
          <w:rtl w:val="true"/>
        </w:rPr>
        <w:t xml:space="preserve">, </w:t>
      </w:r>
      <w:r>
        <w:rPr>
          <w:rtl w:val="true"/>
        </w:rPr>
        <w:t>שתי</w:t>
      </w:r>
      <w:r>
        <w:rPr>
          <w:rFonts w:cs="Times New Roman"/>
          <w:rtl w:val="true"/>
        </w:rPr>
        <w:t xml:space="preserve"> </w:t>
      </w:r>
      <w:r>
        <w:rPr>
          <w:rtl w:val="true"/>
        </w:rPr>
        <w:t>מחסניות</w:t>
      </w:r>
      <w:r>
        <w:rPr>
          <w:rFonts w:cs="Times New Roman"/>
          <w:rtl w:val="true"/>
        </w:rPr>
        <w:t xml:space="preserve"> </w:t>
      </w:r>
      <w:r>
        <w:rPr>
          <w:rtl w:val="true"/>
        </w:rPr>
        <w:t>המתאימות</w:t>
      </w:r>
      <w:r>
        <w:rPr>
          <w:rFonts w:cs="Times New Roman"/>
          <w:rtl w:val="true"/>
        </w:rPr>
        <w:t xml:space="preserve"> </w:t>
      </w:r>
      <w:r>
        <w:rPr>
          <w:rtl w:val="true"/>
        </w:rPr>
        <w:t>לאקדח</w:t>
      </w:r>
      <w:r>
        <w:rPr>
          <w:rtl w:val="true"/>
        </w:rPr>
        <w:t xml:space="preserve">, </w:t>
      </w:r>
      <w:r>
        <w:rPr/>
        <w:t>3</w:t>
      </w:r>
      <w:r>
        <w:rPr>
          <w:rtl w:val="true"/>
        </w:rPr>
        <w:t xml:space="preserve"> </w:t>
      </w:r>
      <w:r>
        <w:rPr>
          <w:rtl w:val="true"/>
        </w:rPr>
        <w:t>כדורים</w:t>
      </w:r>
      <w:r>
        <w:rPr>
          <w:rFonts w:cs="Times New Roman"/>
          <w:rtl w:val="true"/>
        </w:rPr>
        <w:t xml:space="preserve"> </w:t>
      </w:r>
      <w:r>
        <w:rPr>
          <w:rtl w:val="true"/>
        </w:rPr>
        <w:t>ומכלול</w:t>
      </w:r>
      <w:r>
        <w:rPr>
          <w:rFonts w:cs="Times New Roman"/>
          <w:rtl w:val="true"/>
        </w:rPr>
        <w:t xml:space="preserve"> </w:t>
      </w:r>
      <w:r>
        <w:rPr>
          <w:rtl w:val="true"/>
        </w:rPr>
        <w:t>המתאימים</w:t>
      </w:r>
      <w:r>
        <w:rPr>
          <w:rFonts w:cs="Times New Roman"/>
          <w:rtl w:val="true"/>
        </w:rPr>
        <w:t xml:space="preserve"> </w:t>
      </w:r>
      <w:r>
        <w:rPr>
          <w:rtl w:val="true"/>
        </w:rPr>
        <w:t>לנשק</w:t>
      </w:r>
      <w:r>
        <w:rPr>
          <w:rtl w:val="true"/>
        </w:rPr>
        <w:t xml:space="preserve">. </w:t>
      </w:r>
      <w:r>
        <w:rPr>
          <w:rtl w:val="true"/>
        </w:rPr>
        <w:t>המערער</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בנשיאה</w:t>
      </w:r>
      <w:r>
        <w:rPr>
          <w:rFonts w:cs="Times New Roman"/>
          <w:rtl w:val="true"/>
        </w:rPr>
        <w:t xml:space="preserve"> </w:t>
      </w:r>
      <w:r>
        <w:rPr>
          <w:rtl w:val="true"/>
        </w:rPr>
        <w:t>והובלת</w:t>
      </w:r>
      <w:r>
        <w:rPr>
          <w:rFonts w:cs="Times New Roman"/>
          <w:rtl w:val="true"/>
        </w:rPr>
        <w:t xml:space="preserve"> </w:t>
      </w:r>
      <w:r>
        <w:rPr>
          <w:rtl w:val="true"/>
        </w:rPr>
        <w:t>נשק</w:t>
      </w:r>
      <w:r>
        <w:rPr>
          <w:rtl w:val="true"/>
        </w:rPr>
        <w:t xml:space="preserve">, </w:t>
      </w:r>
      <w:r>
        <w:rPr>
          <w:rtl w:val="true"/>
        </w:rPr>
        <w:t>ואילו</w:t>
      </w:r>
      <w:r>
        <w:rPr>
          <w:rFonts w:cs="Times New Roman"/>
          <w:rtl w:val="true"/>
        </w:rPr>
        <w:t xml:space="preserve"> </w:t>
      </w:r>
      <w:r>
        <w:rPr>
          <w:rtl w:val="true"/>
        </w:rPr>
        <w:t>המערער</w:t>
      </w:r>
      <w:r>
        <w:rPr>
          <w:rFonts w:cs="Times New Roman"/>
          <w:rtl w:val="true"/>
        </w:rPr>
        <w:t xml:space="preserve"> </w:t>
      </w:r>
      <w:r>
        <w:rPr/>
        <w:t>2</w:t>
      </w:r>
      <w:r>
        <w:rPr>
          <w:rtl w:val="true"/>
        </w:rPr>
        <w:t xml:space="preserve"> </w:t>
      </w:r>
      <w:r>
        <w:rPr>
          <w:rtl w:val="true"/>
        </w:rPr>
        <w:t>הורשע</w:t>
      </w:r>
      <w:r>
        <w:rPr>
          <w:rFonts w:cs="Times New Roman"/>
          <w:rtl w:val="true"/>
        </w:rPr>
        <w:t xml:space="preserve"> </w:t>
      </w:r>
      <w:r>
        <w:rPr>
          <w:rtl w:val="true"/>
        </w:rPr>
        <w:t>בהחזקת</w:t>
      </w:r>
      <w:r>
        <w:rPr>
          <w:rFonts w:cs="Times New Roman"/>
          <w:rtl w:val="true"/>
        </w:rPr>
        <w:t xml:space="preserve"> </w:t>
      </w:r>
      <w:r>
        <w:rPr>
          <w:rtl w:val="true"/>
        </w:rPr>
        <w:t>נשק</w:t>
      </w:r>
      <w:r>
        <w:rPr>
          <w:rFonts w:cs="Times New Roman"/>
          <w:rtl w:val="true"/>
        </w:rPr>
        <w:t xml:space="preserve"> </w:t>
      </w:r>
      <w:r>
        <w:rPr>
          <w:rtl w:val="true"/>
        </w:rPr>
        <w:t>(</w:t>
      </w:r>
      <w:r>
        <w:rPr>
          <w:rtl w:val="true"/>
        </w:rPr>
        <w:t>החזקה</w:t>
      </w:r>
      <w:r>
        <w:rPr>
          <w:rFonts w:cs="Times New Roman"/>
          <w:rtl w:val="true"/>
        </w:rPr>
        <w:t xml:space="preserve"> </w:t>
      </w:r>
      <w:r>
        <w:rPr>
          <w:rtl w:val="true"/>
        </w:rPr>
        <w:t>קונסטרוקטיבית</w:t>
      </w:r>
      <w:r>
        <w:rPr>
          <w:rtl w:val="true"/>
        </w:rPr>
        <w:t xml:space="preserve">). </w:t>
      </w:r>
      <w:r>
        <w:rPr>
          <w:rtl w:val="true"/>
        </w:rPr>
        <w:t>המערער</w:t>
      </w:r>
      <w:r>
        <w:rPr>
          <w:rFonts w:cs="Times New Roman"/>
          <w:rtl w:val="true"/>
        </w:rPr>
        <w:t xml:space="preserve"> </w:t>
      </w:r>
      <w:r>
        <w:rPr/>
        <w:t>1</w:t>
      </w:r>
      <w:r>
        <w:rPr>
          <w:rtl w:val="true"/>
        </w:rPr>
        <w:t xml:space="preserve"> </w:t>
      </w:r>
      <w:r>
        <w:rPr>
          <w:rtl w:val="true"/>
        </w:rPr>
        <w:t>נידון</w:t>
      </w:r>
      <w:r>
        <w:rPr>
          <w:rFonts w:cs="Times New Roman"/>
          <w:rtl w:val="true"/>
        </w:rPr>
        <w:t xml:space="preserve"> </w:t>
      </w:r>
      <w:r>
        <w:rPr>
          <w:rtl w:val="true"/>
        </w:rPr>
        <w:t>ל</w:t>
      </w:r>
      <w:r>
        <w:rPr>
          <w:rtl w:val="true"/>
        </w:rPr>
        <w:t>-</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ומאסרים</w:t>
      </w:r>
      <w:r>
        <w:rPr>
          <w:rFonts w:cs="Times New Roman"/>
          <w:rtl w:val="true"/>
        </w:rPr>
        <w:t xml:space="preserve"> </w:t>
      </w:r>
      <w:r>
        <w:rPr>
          <w:rtl w:val="true"/>
        </w:rPr>
        <w:t>מותנים</w:t>
      </w:r>
      <w:r>
        <w:rPr>
          <w:rtl w:val="true"/>
        </w:rPr>
        <w:t xml:space="preserve">, </w:t>
      </w:r>
      <w:r>
        <w:rPr>
          <w:rtl w:val="true"/>
        </w:rPr>
        <w:t>והמערער</w:t>
      </w:r>
      <w:r>
        <w:rPr>
          <w:rFonts w:cs="Times New Roman"/>
          <w:rtl w:val="true"/>
        </w:rPr>
        <w:t xml:space="preserve"> </w:t>
      </w:r>
      <w:r>
        <w:rPr/>
        <w:t>2</w:t>
      </w:r>
      <w:r>
        <w:rPr>
          <w:rtl w:val="true"/>
        </w:rPr>
        <w:t xml:space="preserve"> </w:t>
      </w:r>
      <w:r>
        <w:rPr>
          <w:rtl w:val="true"/>
        </w:rPr>
        <w:t>נידון</w:t>
      </w:r>
      <w:r>
        <w:rPr>
          <w:rFonts w:cs="Times New Roman"/>
          <w:rtl w:val="true"/>
        </w:rPr>
        <w:t xml:space="preserve"> </w:t>
      </w:r>
      <w:r>
        <w:rPr>
          <w:rtl w:val="true"/>
        </w:rPr>
        <w:t>ל</w:t>
      </w:r>
      <w:r>
        <w:rPr>
          <w:rtl w:val="true"/>
        </w:rPr>
        <w:t>-</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ומאסרים</w:t>
      </w:r>
      <w:r>
        <w:rPr>
          <w:rFonts w:cs="Times New Roman"/>
          <w:rtl w:val="true"/>
        </w:rPr>
        <w:t xml:space="preserve"> </w:t>
      </w:r>
      <w:r>
        <w:rPr>
          <w:rtl w:val="true"/>
        </w:rPr>
        <w:t>מותנים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t>1</w:t>
      </w:r>
      <w:r>
        <w:rPr>
          <w:rtl w:val="true"/>
        </w:rPr>
        <w:t xml:space="preserve"> </w:t>
      </w:r>
      <w:r>
        <w:rPr>
          <w:rtl w:val="true"/>
        </w:rPr>
        <w:t>משיקולי</w:t>
      </w:r>
      <w:r>
        <w:rPr>
          <w:rFonts w:cs="Times New Roman"/>
          <w:rtl w:val="true"/>
        </w:rPr>
        <w:t xml:space="preserve"> </w:t>
      </w:r>
      <w:r>
        <w:rPr>
          <w:rtl w:val="true"/>
        </w:rPr>
        <w:t>שיקום</w:t>
      </w:r>
      <w:r>
        <w:rPr>
          <w:rtl w:val="true"/>
        </w:rPr>
        <w:t xml:space="preserve">, </w:t>
      </w:r>
      <w:r>
        <w:rPr>
          <w:rtl w:val="true"/>
        </w:rPr>
        <w:t>וזאת</w:t>
      </w:r>
      <w:r>
        <w:rPr>
          <w:rFonts w:cs="Times New Roman"/>
          <w:rtl w:val="true"/>
        </w:rPr>
        <w:t xml:space="preserve"> </w:t>
      </w:r>
      <w:r>
        <w:rPr>
          <w:rtl w:val="true"/>
        </w:rPr>
        <w:t>בהתחשב</w:t>
      </w:r>
      <w:r>
        <w:rPr>
          <w:rFonts w:cs="Times New Roman"/>
          <w:rtl w:val="true"/>
        </w:rPr>
        <w:t xml:space="preserve"> </w:t>
      </w:r>
      <w:r>
        <w:rPr>
          <w:rtl w:val="true"/>
        </w:rPr>
        <w:t>במכלול</w:t>
      </w:r>
      <w:r>
        <w:rPr>
          <w:rFonts w:cs="Times New Roman"/>
          <w:rtl w:val="true"/>
        </w:rPr>
        <w:t xml:space="preserve"> </w:t>
      </w:r>
      <w:r>
        <w:rPr>
          <w:rtl w:val="true"/>
        </w:rPr>
        <w:t>הנסיבות</w:t>
      </w:r>
      <w:r>
        <w:rPr>
          <w:rtl w:val="true"/>
        </w:rPr>
        <w:t xml:space="preserve">, </w:t>
      </w:r>
      <w:r>
        <w:rPr>
          <w:rtl w:val="true"/>
        </w:rPr>
        <w:t>ובהן</w:t>
      </w:r>
      <w:r>
        <w:rPr>
          <w:rFonts w:cs="Times New Roman"/>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הודאה</w:t>
      </w:r>
      <w:r>
        <w:rPr>
          <w:rFonts w:cs="Times New Roman"/>
          <w:rtl w:val="true"/>
        </w:rPr>
        <w:t xml:space="preserve"> </w:t>
      </w:r>
      <w:r>
        <w:rPr>
          <w:rtl w:val="true"/>
        </w:rPr>
        <w:t>וקבלת</w:t>
      </w:r>
      <w:r>
        <w:rPr>
          <w:rFonts w:cs="Times New Roman"/>
          <w:rtl w:val="true"/>
        </w:rPr>
        <w:t xml:space="preserve"> </w:t>
      </w:r>
      <w:r>
        <w:rPr>
          <w:rtl w:val="true"/>
        </w:rPr>
        <w:t>אחריות</w:t>
      </w:r>
      <w:r>
        <w:rPr>
          <w:rtl w:val="true"/>
        </w:rPr>
        <w:t xml:space="preserve">, </w:t>
      </w:r>
      <w:r>
        <w:rPr>
          <w:rtl w:val="true"/>
        </w:rPr>
        <w:t>הליך</w:t>
      </w:r>
      <w:r>
        <w:rPr>
          <w:rFonts w:cs="Times New Roman"/>
          <w:rtl w:val="true"/>
        </w:rPr>
        <w:t xml:space="preserve"> </w:t>
      </w:r>
      <w:r>
        <w:rPr>
          <w:rtl w:val="true"/>
        </w:rPr>
        <w:t>טיפולי</w:t>
      </w:r>
      <w:r>
        <w:rPr>
          <w:rFonts w:cs="Times New Roman"/>
          <w:rtl w:val="true"/>
        </w:rPr>
        <w:t xml:space="preserve"> </w:t>
      </w:r>
      <w:r>
        <w:rPr>
          <w:rtl w:val="true"/>
        </w:rPr>
        <w:t>מוצלח</w:t>
      </w:r>
      <w:r>
        <w:rPr>
          <w:rtl w:val="true"/>
        </w:rPr>
        <w:t xml:space="preserve">, </w:t>
      </w:r>
      <w:r>
        <w:rPr>
          <w:rtl w:val="true"/>
        </w:rPr>
        <w:t>הערכת</w:t>
      </w:r>
      <w:r>
        <w:rPr>
          <w:rFonts w:cs="Times New Roman"/>
          <w:rtl w:val="true"/>
        </w:rPr>
        <w:t xml:space="preserve"> </w:t>
      </w:r>
      <w:r>
        <w:rPr>
          <w:rtl w:val="true"/>
        </w:rPr>
        <w:t>סיכון</w:t>
      </w:r>
      <w:r>
        <w:rPr>
          <w:rFonts w:cs="Times New Roman"/>
          <w:rtl w:val="true"/>
        </w:rPr>
        <w:t xml:space="preserve"> </w:t>
      </w:r>
      <w:r>
        <w:rPr>
          <w:rtl w:val="true"/>
        </w:rPr>
        <w:t>נמוכה</w:t>
      </w:r>
      <w:r>
        <w:rPr>
          <w:rFonts w:cs="Times New Roman"/>
          <w:rtl w:val="true"/>
        </w:rPr>
        <w:t xml:space="preserve"> </w:t>
      </w:r>
      <w:r>
        <w:rPr>
          <w:rtl w:val="true"/>
        </w:rPr>
        <w:t>ותסקירי</w:t>
      </w:r>
      <w:r>
        <w:rPr>
          <w:rFonts w:cs="Times New Roman"/>
          <w:rtl w:val="true"/>
        </w:rPr>
        <w:t xml:space="preserve"> </w:t>
      </w:r>
      <w:r>
        <w:rPr>
          <w:rtl w:val="true"/>
        </w:rPr>
        <w:t>שירות</w:t>
      </w:r>
      <w:r>
        <w:rPr>
          <w:rFonts w:cs="Times New Roman"/>
          <w:rtl w:val="true"/>
        </w:rPr>
        <w:t xml:space="preserve"> </w:t>
      </w:r>
      <w:r>
        <w:rPr>
          <w:rtl w:val="true"/>
        </w:rPr>
        <w:t>מבחן</w:t>
      </w:r>
      <w:r>
        <w:rPr>
          <w:rFonts w:cs="Times New Roman"/>
          <w:rtl w:val="true"/>
        </w:rPr>
        <w:t xml:space="preserve"> </w:t>
      </w:r>
      <w:r>
        <w:rPr>
          <w:rtl w:val="true"/>
        </w:rPr>
        <w:t>חיוביים</w:t>
      </w:r>
      <w:r>
        <w:rPr>
          <w:rFonts w:cs="Times New Roman"/>
          <w:rtl w:val="true"/>
        </w:rPr>
        <w:t xml:space="preserve"> </w:t>
      </w:r>
      <w:r>
        <w:rPr>
          <w:rtl w:val="true"/>
        </w:rPr>
        <w:t>בהם</w:t>
      </w:r>
      <w:r>
        <w:rPr>
          <w:rFonts w:cs="Times New Roman"/>
          <w:rtl w:val="true"/>
        </w:rPr>
        <w:t xml:space="preserve"> </w:t>
      </w:r>
      <w:r>
        <w:rPr>
          <w:rtl w:val="true"/>
        </w:rPr>
        <w:t>הומלץ</w:t>
      </w:r>
      <w:r>
        <w:rPr>
          <w:rFonts w:cs="Times New Roman"/>
          <w:rtl w:val="true"/>
        </w:rPr>
        <w:t xml:space="preserve"> </w:t>
      </w:r>
      <w:r>
        <w:rPr>
          <w:rtl w:val="true"/>
        </w:rPr>
        <w:t>על</w:t>
      </w:r>
      <w:r>
        <w:rPr>
          <w:rFonts w:cs="Times New Roman"/>
          <w:rtl w:val="true"/>
        </w:rPr>
        <w:t xml:space="preserve"> </w:t>
      </w:r>
      <w:r>
        <w:rPr>
          <w:rtl w:val="true"/>
        </w:rPr>
        <w:t>המרת</w:t>
      </w:r>
      <w:r>
        <w:rPr>
          <w:rFonts w:cs="Times New Roman"/>
          <w:rtl w:val="true"/>
        </w:rPr>
        <w:t xml:space="preserve"> </w:t>
      </w:r>
      <w:r>
        <w:rPr>
          <w:rtl w:val="true"/>
        </w:rPr>
        <w:t>המאסר</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שהושת</w:t>
      </w:r>
      <w:r>
        <w:rPr>
          <w:rFonts w:cs="Times New Roman"/>
          <w:rtl w:val="true"/>
        </w:rPr>
        <w:t xml:space="preserve"> </w:t>
      </w:r>
      <w:r>
        <w:rPr>
          <w:rtl w:val="true"/>
        </w:rPr>
        <w:t>על</w:t>
      </w:r>
      <w:r>
        <w:rPr>
          <w:rFonts w:cs="Times New Roman"/>
          <w:rtl w:val="true"/>
        </w:rPr>
        <w:t xml:space="preserve"> </w:t>
      </w:r>
      <w:r>
        <w:rPr>
          <w:rtl w:val="true"/>
        </w:rPr>
        <w:t>מערער</w:t>
      </w:r>
      <w:r>
        <w:rPr>
          <w:rFonts w:cs="Times New Roman"/>
          <w:rtl w:val="true"/>
        </w:rPr>
        <w:t xml:space="preserve"> </w:t>
      </w:r>
      <w:r>
        <w:rPr/>
        <w:t>1</w:t>
      </w:r>
      <w:r>
        <w:rPr>
          <w:rtl w:val="true"/>
        </w:rPr>
        <w:t xml:space="preserve"> </w:t>
      </w:r>
      <w:r>
        <w:rPr>
          <w:rtl w:val="true"/>
        </w:rPr>
        <w:t>על</w:t>
      </w:r>
      <w:r>
        <w:rPr>
          <w:rFonts w:cs="Times New Roman"/>
          <w:rtl w:val="true"/>
        </w:rPr>
        <w:t xml:space="preserve"> </w:t>
      </w:r>
      <w:r>
        <w:rPr/>
        <w:t>12</w:t>
      </w:r>
      <w:r>
        <w:rPr>
          <w:rtl w:val="true"/>
        </w:rPr>
        <w:t xml:space="preserve"> </w:t>
      </w:r>
      <w:r>
        <w:rPr>
          <w:rtl w:val="true"/>
        </w:rPr>
        <w:t>חודשים</w:t>
      </w:r>
      <w:r>
        <w:rPr>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t>2</w:t>
      </w:r>
      <w:r>
        <w:rPr>
          <w:rtl w:val="true"/>
        </w:rPr>
        <w:t xml:space="preserve"> </w:t>
      </w:r>
      <w:r>
        <w:rPr>
          <w:rtl w:val="true"/>
        </w:rPr>
        <w:t>העמיד</w:t>
      </w:r>
      <w:r>
        <w:rPr>
          <w:rFonts w:cs="Times New Roman"/>
          <w:rtl w:val="true"/>
        </w:rPr>
        <w:t xml:space="preserve"> </w:t>
      </w:r>
      <w:r>
        <w:rPr>
          <w:rtl w:val="true"/>
        </w:rPr>
        <w:t>על</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שיבוצעו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w:t>
      </w:r>
    </w:p>
    <w:p>
      <w:pPr>
        <w:pStyle w:val="Normal"/>
        <w:spacing w:lineRule="auto" w:line="360"/>
        <w:ind w:end="0"/>
        <w:jc w:val="both"/>
        <w:rPr/>
      </w:pPr>
      <w:r>
        <w:rPr>
          <w:rtl w:val="true"/>
        </w:rPr>
      </w:r>
    </w:p>
    <w:p>
      <w:pPr>
        <w:pStyle w:val="Normal"/>
        <w:tabs>
          <w:tab w:val="clear" w:pos="720"/>
          <w:tab w:val="left" w:pos="800" w:leader="none"/>
        </w:tabs>
        <w:overflowPunct w:val="false"/>
        <w:autoSpaceDE w:val="false"/>
        <w:spacing w:lineRule="auto" w:line="360"/>
        <w:ind w:end="0"/>
        <w:jc w:val="both"/>
        <w:textAlignment w:val="baseline"/>
        <w:rPr/>
      </w:pPr>
      <w:r>
        <w:rPr>
          <w:rFonts w:ascii="Calibri" w:hAnsi="Calibri" w:cs="Calibri"/>
          <w:rtl w:val="true"/>
        </w:rPr>
        <w:t>ב</w:t>
      </w:r>
      <w:hyperlink r:id="rId26">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4345/18</w:t>
        </w:r>
      </w:hyperlink>
      <w:r>
        <w:rPr>
          <w:rFonts w:cs="Calibri" w:ascii="Calibri" w:hAnsi="Calibri"/>
          <w:rtl w:val="true"/>
        </w:rPr>
        <w:t xml:space="preserve">  </w:t>
      </w:r>
      <w:r>
        <w:rPr>
          <w:rFonts w:ascii="Calibri" w:hAnsi="Calibri" w:cs="Calibri"/>
          <w:b/>
          <w:b/>
          <w:bCs/>
          <w:rtl w:val="true"/>
        </w:rPr>
        <w:t>חמודא</w:t>
      </w:r>
      <w:r>
        <w:rPr>
          <w:rFonts w:ascii="Calibri" w:hAnsi="Calibri" w:cs="Calibri"/>
          <w:b/>
          <w:b/>
          <w:bCs/>
          <w:rtl w:val="true"/>
        </w:rPr>
        <w:t xml:space="preserve"> </w:t>
      </w:r>
      <w:r>
        <w:rPr>
          <w:rFonts w:ascii="Calibri" w:hAnsi="Calibri" w:cs="Calibri"/>
          <w:b/>
          <w:b/>
          <w:bCs/>
          <w:rtl w:val="true"/>
        </w:rPr>
        <w:t>אבו</w:t>
      </w:r>
      <w:r>
        <w:rPr>
          <w:rFonts w:ascii="Calibri" w:hAnsi="Calibri" w:cs="Calibri"/>
          <w:b/>
          <w:b/>
          <w:bCs/>
          <w:rtl w:val="true"/>
        </w:rPr>
        <w:t xml:space="preserve"> </w:t>
      </w:r>
      <w:r>
        <w:rPr>
          <w:rFonts w:ascii="Calibri" w:hAnsi="Calibri" w:cs="Calibri"/>
          <w:b/>
          <w:b/>
          <w:bCs/>
          <w:rtl w:val="true"/>
        </w:rPr>
        <w:t>עמאר</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Garamond" w:hAnsi="Garamond" w:cs="Garamond"/>
          <w:b/>
          <w:b/>
          <w:bCs/>
          <w:spacing w:val="10"/>
          <w:rtl w:val="true"/>
        </w:rPr>
        <w:t>מ</w:t>
      </w:r>
      <w:r>
        <w:rPr>
          <w:rFonts w:cs="Garamond" w:ascii="Garamond" w:hAnsi="Garamond"/>
          <w:b/>
          <w:bCs/>
          <w:spacing w:val="10"/>
          <w:rtl w:val="true"/>
        </w:rPr>
        <w:t>"</w:t>
      </w:r>
      <w:r>
        <w:rPr>
          <w:rFonts w:ascii="Garamond" w:hAnsi="Garamond" w:cs="Garamond"/>
          <w:b/>
          <w:b/>
          <w:bCs/>
          <w:spacing w:val="10"/>
          <w:rtl w:val="true"/>
        </w:rPr>
        <w:t>י</w:t>
      </w:r>
      <w:r>
        <w:rPr>
          <w:rFonts w:ascii="Garamond" w:hAnsi="Garamond" w:cs="Garamond"/>
          <w:spacing w:val="10"/>
          <w:rtl w:val="true"/>
        </w:rPr>
        <w:t xml:space="preserve"> </w:t>
      </w:r>
      <w:r>
        <w:rPr>
          <w:rFonts w:cs="Calibri" w:ascii="Calibri" w:hAnsi="Calibri"/>
          <w:rtl w:val="true"/>
        </w:rPr>
        <w:t>(</w:t>
      </w:r>
      <w:r>
        <w:rPr>
          <w:rFonts w:cs="Times New Roman"/>
          <w:rtl w:val="true"/>
        </w:rPr>
        <w:t>‏</w:t>
      </w:r>
      <w:r>
        <w:rPr>
          <w:rFonts w:cs="Calibri" w:ascii="Calibri" w:hAnsi="Calibri"/>
        </w:rPr>
        <w:t>29.11.2018</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נשיאת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ותחמושת</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w:t>
      </w:r>
      <w:hyperlink r:id="rId28">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ובנהיגה</w:t>
      </w:r>
      <w:r>
        <w:rPr>
          <w:rFonts w:ascii="Calibri" w:hAnsi="Calibri" w:cs="Calibri"/>
          <w:rtl w:val="true"/>
        </w:rPr>
        <w:t xml:space="preserve"> </w:t>
      </w:r>
      <w:r>
        <w:rPr>
          <w:rFonts w:ascii="Calibri" w:hAnsi="Calibri" w:cs="Calibri"/>
          <w:rtl w:val="true"/>
        </w:rPr>
        <w:t>בקלות</w:t>
      </w:r>
      <w:r>
        <w:rPr>
          <w:rFonts w:ascii="Calibri" w:hAnsi="Calibri" w:cs="Calibri"/>
          <w:rtl w:val="true"/>
        </w:rPr>
        <w:t xml:space="preserve"> </w:t>
      </w:r>
      <w:r>
        <w:rPr>
          <w:rFonts w:ascii="Calibri" w:hAnsi="Calibri" w:cs="Calibri"/>
          <w:rtl w:val="true"/>
        </w:rPr>
        <w:t>ראש</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hyperlink r:id="rId2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62</w:t>
        </w:r>
        <w:r>
          <w:rPr>
            <w:rStyle w:val="Hyperlink"/>
            <w:rFonts w:cs="Calibri" w:ascii="Calibri" w:hAnsi="Calibri"/>
            <w:rtl w:val="true"/>
          </w:rPr>
          <w:t>(</w:t>
        </w:r>
        <w:r>
          <w:rPr>
            <w:rStyle w:val="Hyperlink"/>
            <w:rFonts w:cs="Calibri" w:ascii="Calibri" w:hAnsi="Calibri"/>
          </w:rPr>
          <w:t>2</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w:t>
      </w:r>
      <w:hyperlink r:id="rId30">
        <w:r>
          <w:rPr>
            <w:rStyle w:val="Hyperlink"/>
            <w:rFonts w:ascii="Calibri" w:hAnsi="Calibri" w:cs="Calibri"/>
            <w:color w:val="0000FF"/>
            <w:u w:val="single"/>
            <w:rtl w:val="true"/>
          </w:rPr>
          <w:t>פקודת</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התעבורה</w:t>
        </w:r>
      </w:hyperlink>
      <w:r>
        <w:rPr>
          <w:rFonts w:cs="Calibri" w:ascii="Calibri" w:hAnsi="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מצא</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מאולתר</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cs="Calibri" w:ascii="Calibri" w:hAnsi="Calibri"/>
          <w:rtl w:val="true"/>
        </w:rPr>
        <w:t>"</w:t>
      </w:r>
      <w:r>
        <w:rPr>
          <w:rFonts w:ascii="Calibri" w:hAnsi="Calibri" w:cs="Calibri"/>
          <w:rtl w:val="true"/>
        </w:rPr>
        <w:t>קרל</w:t>
      </w:r>
      <w:r>
        <w:rPr>
          <w:rFonts w:ascii="Calibri" w:hAnsi="Calibri" w:cs="Calibri"/>
          <w:rtl w:val="true"/>
        </w:rPr>
        <w:t xml:space="preserve"> </w:t>
      </w:r>
      <w:r>
        <w:rPr>
          <w:rFonts w:ascii="Calibri" w:hAnsi="Calibri" w:cs="Calibri"/>
          <w:rtl w:val="true"/>
        </w:rPr>
        <w:t>גוסטב</w:t>
      </w:r>
      <w:r>
        <w:rPr>
          <w:rFonts w:cs="Calibri" w:ascii="Calibri" w:hAnsi="Calibri"/>
          <w:rtl w:val="true"/>
        </w:rPr>
        <w:t xml:space="preserve">", </w:t>
      </w:r>
      <w:r>
        <w:rPr>
          <w:rFonts w:ascii="Calibri" w:hAnsi="Calibri" w:cs="Calibri"/>
          <w:rtl w:val="true"/>
        </w:rPr>
        <w:t>טעון</w:t>
      </w:r>
      <w:r>
        <w:rPr>
          <w:rFonts w:ascii="Calibri" w:hAnsi="Calibri" w:cs="Calibri"/>
          <w:rtl w:val="true"/>
        </w:rPr>
        <w:t xml:space="preserve"> </w:t>
      </w:r>
      <w:r>
        <w:rPr>
          <w:rFonts w:ascii="Calibri" w:hAnsi="Calibri" w:cs="Calibri"/>
          <w:rtl w:val="true"/>
        </w:rPr>
        <w:t>במחסנית</w:t>
      </w:r>
      <w:r>
        <w:rPr>
          <w:rFonts w:ascii="Calibri" w:hAnsi="Calibri" w:cs="Calibri"/>
          <w:rtl w:val="true"/>
        </w:rPr>
        <w:t xml:space="preserve"> </w:t>
      </w:r>
      <w:r>
        <w:rPr>
          <w:rFonts w:ascii="Calibri" w:hAnsi="Calibri" w:cs="Calibri"/>
          <w:rtl w:val="true"/>
        </w:rPr>
        <w:t>מלאה</w:t>
      </w:r>
      <w:r>
        <w:rPr>
          <w:rFonts w:ascii="Calibri" w:hAnsi="Calibri" w:cs="Calibri"/>
          <w:rtl w:val="true"/>
        </w:rPr>
        <w:t xml:space="preserve"> </w:t>
      </w:r>
      <w:r>
        <w:rPr>
          <w:rFonts w:ascii="Calibri" w:hAnsi="Calibri" w:cs="Calibri"/>
          <w:rtl w:val="true"/>
        </w:rPr>
        <w:t>בעשרה</w:t>
      </w:r>
      <w:r>
        <w:rPr>
          <w:rFonts w:ascii="Calibri" w:hAnsi="Calibri" w:cs="Calibri"/>
          <w:rtl w:val="true"/>
        </w:rPr>
        <w:t xml:space="preserve"> </w:t>
      </w:r>
      <w:r>
        <w:rPr>
          <w:rFonts w:ascii="Calibri" w:hAnsi="Calibri" w:cs="Calibri"/>
          <w:rtl w:val="true"/>
        </w:rPr>
        <w:t>כדורים</w:t>
      </w:r>
      <w:r>
        <w:rPr>
          <w:rFonts w:ascii="Calibri" w:hAnsi="Calibri" w:cs="Calibri"/>
          <w:rtl w:val="true"/>
        </w:rPr>
        <w:t xml:space="preserve"> </w:t>
      </w:r>
      <w:r>
        <w:rPr>
          <w:rFonts w:ascii="Calibri" w:hAnsi="Calibri" w:cs="Calibri"/>
          <w:rtl w:val="true"/>
        </w:rPr>
        <w:t>תואמים</w:t>
      </w:r>
      <w:r>
        <w:rPr>
          <w:rFonts w:cs="Calibri" w:ascii="Calibri" w:hAnsi="Calibri"/>
          <w:rtl w:val="true"/>
        </w:rPr>
        <w:t xml:space="preserve">. </w:t>
      </w:r>
      <w:r>
        <w:rPr>
          <w:rFonts w:ascii="Calibri" w:hAnsi="Calibri" w:cs="Calibri"/>
          <w:rtl w:val="true"/>
        </w:rPr>
        <w:t>באותו</w:t>
      </w:r>
      <w:r>
        <w:rPr>
          <w:rFonts w:ascii="Calibri" w:hAnsi="Calibri" w:cs="Calibri"/>
          <w:rtl w:val="true"/>
        </w:rPr>
        <w:t xml:space="preserve"> </w:t>
      </w:r>
      <w:r>
        <w:rPr>
          <w:rFonts w:ascii="Calibri" w:hAnsi="Calibri" w:cs="Calibri"/>
          <w:rtl w:val="true"/>
        </w:rPr>
        <w:t>היום</w:t>
      </w:r>
      <w:r>
        <w:rPr>
          <w:rFonts w:cs="Calibri" w:ascii="Calibri" w:hAnsi="Calibri"/>
          <w:rtl w:val="true"/>
        </w:rPr>
        <w:t xml:space="preserve">, </w:t>
      </w:r>
      <w:r>
        <w:rPr>
          <w:rFonts w:ascii="Calibri" w:hAnsi="Calibri" w:cs="Calibri"/>
          <w:rtl w:val="true"/>
        </w:rPr>
        <w:t>זמן</w:t>
      </w:r>
      <w:r>
        <w:rPr>
          <w:rFonts w:ascii="Calibri" w:hAnsi="Calibri" w:cs="Calibri"/>
          <w:rtl w:val="true"/>
        </w:rPr>
        <w:t xml:space="preserve"> </w:t>
      </w:r>
      <w:r>
        <w:rPr>
          <w:rFonts w:ascii="Calibri" w:hAnsi="Calibri" w:cs="Calibri"/>
          <w:rtl w:val="true"/>
        </w:rPr>
        <w:t>קצר</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מכן</w:t>
      </w:r>
      <w:r>
        <w:rPr>
          <w:rFonts w:cs="Calibri" w:ascii="Calibri" w:hAnsi="Calibri"/>
          <w:rtl w:val="true"/>
        </w:rPr>
        <w:t xml:space="preserve">, </w:t>
      </w:r>
      <w:r>
        <w:rPr>
          <w:rFonts w:ascii="Calibri" w:hAnsi="Calibri" w:cs="Calibri"/>
          <w:rtl w:val="true"/>
        </w:rPr>
        <w:t>נשא</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הטעון</w:t>
      </w:r>
      <w:r>
        <w:rPr>
          <w:rFonts w:ascii="Calibri" w:hAnsi="Calibri" w:cs="Calibri"/>
          <w:rtl w:val="true"/>
        </w:rPr>
        <w:t xml:space="preserve"> </w:t>
      </w:r>
      <w:r>
        <w:rPr>
          <w:rFonts w:ascii="Calibri" w:hAnsi="Calibri" w:cs="Calibri"/>
          <w:rtl w:val="true"/>
        </w:rPr>
        <w:t>והובילו</w:t>
      </w:r>
      <w:r>
        <w:rPr>
          <w:rFonts w:ascii="Calibri" w:hAnsi="Calibri" w:cs="Calibri"/>
          <w:rtl w:val="true"/>
        </w:rPr>
        <w:t xml:space="preserve"> </w:t>
      </w:r>
      <w:r>
        <w:rPr>
          <w:rFonts w:ascii="Calibri" w:hAnsi="Calibri" w:cs="Calibri"/>
          <w:rtl w:val="true"/>
        </w:rPr>
        <w:t>בתא</w:t>
      </w:r>
      <w:r>
        <w:rPr>
          <w:rFonts w:ascii="Calibri" w:hAnsi="Calibri" w:cs="Calibri"/>
          <w:rtl w:val="true"/>
        </w:rPr>
        <w:t xml:space="preserve"> </w:t>
      </w:r>
      <w:r>
        <w:rPr>
          <w:rFonts w:ascii="Calibri" w:hAnsi="Calibri" w:cs="Calibri"/>
          <w:rtl w:val="true"/>
        </w:rPr>
        <w:t>הכפפות</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בעיר</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נוהג</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במהירות</w:t>
      </w:r>
      <w:r>
        <w:rPr>
          <w:rFonts w:ascii="Calibri" w:hAnsi="Calibri" w:cs="Calibri"/>
          <w:rtl w:val="true"/>
        </w:rPr>
        <w:t xml:space="preserve"> </w:t>
      </w:r>
      <w:r>
        <w:rPr>
          <w:rFonts w:ascii="Calibri" w:hAnsi="Calibri" w:cs="Calibri"/>
          <w:rtl w:val="true"/>
        </w:rPr>
        <w:t>ובחוסר</w:t>
      </w:r>
      <w:r>
        <w:rPr>
          <w:rFonts w:ascii="Calibri" w:hAnsi="Calibri" w:cs="Calibri"/>
          <w:rtl w:val="true"/>
        </w:rPr>
        <w:t xml:space="preserve"> </w:t>
      </w:r>
      <w:r>
        <w:rPr>
          <w:rFonts w:ascii="Calibri" w:hAnsi="Calibri" w:cs="Calibri"/>
          <w:rtl w:val="true"/>
        </w:rPr>
        <w:t>זהירות</w:t>
      </w:r>
      <w:r>
        <w:rPr>
          <w:rFonts w:cs="Calibri" w:ascii="Calibri" w:hAnsi="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שוטרים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הבחינו</w:t>
      </w:r>
      <w:r>
        <w:rPr>
          <w:rFonts w:ascii="Calibri" w:hAnsi="Calibri" w:cs="Calibri"/>
          <w:rtl w:val="true"/>
        </w:rPr>
        <w:t xml:space="preserve"> </w:t>
      </w:r>
      <w:r>
        <w:rPr>
          <w:rFonts w:ascii="Calibri" w:hAnsi="Calibri" w:cs="Calibri"/>
          <w:rtl w:val="true"/>
        </w:rPr>
        <w:t>בנהיגת</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כרזו</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לעצור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בצד</w:t>
      </w:r>
      <w:r>
        <w:rPr>
          <w:rFonts w:ascii="Calibri" w:hAnsi="Calibri" w:cs="Calibri"/>
          <w:rtl w:val="true"/>
        </w:rPr>
        <w:t xml:space="preserve"> </w:t>
      </w:r>
      <w:r>
        <w:rPr>
          <w:rFonts w:ascii="Calibri" w:hAnsi="Calibri" w:cs="Calibri"/>
          <w:rtl w:val="true"/>
        </w:rPr>
        <w:t>הדרך</w:t>
      </w:r>
      <w:r>
        <w:rPr>
          <w:rFonts w:cs="Calibri" w:ascii="Calibri" w:hAnsi="Calibri"/>
          <w:rtl w:val="true"/>
        </w:rPr>
        <w:t xml:space="preserve">, </w:t>
      </w:r>
      <w:r>
        <w:rPr>
          <w:rFonts w:ascii="Calibri" w:hAnsi="Calibri" w:cs="Calibri"/>
          <w:rtl w:val="true"/>
        </w:rPr>
        <w:t>ובנסיבות</w:t>
      </w:r>
      <w:r>
        <w:rPr>
          <w:rFonts w:ascii="Calibri" w:hAnsi="Calibri" w:cs="Calibri"/>
          <w:rtl w:val="true"/>
        </w:rPr>
        <w:t xml:space="preserve"> </w:t>
      </w:r>
      <w:r>
        <w:rPr>
          <w:rFonts w:ascii="Calibri" w:hAnsi="Calibri" w:cs="Calibri"/>
          <w:rtl w:val="true"/>
        </w:rPr>
        <w:t>אלה</w:t>
      </w:r>
      <w:r>
        <w:rPr>
          <w:rFonts w:ascii="Calibri" w:hAnsi="Calibri" w:cs="Calibri"/>
          <w:rtl w:val="true"/>
        </w:rPr>
        <w:t xml:space="preserve"> </w:t>
      </w:r>
      <w:r>
        <w:rPr>
          <w:rFonts w:ascii="Calibri" w:hAnsi="Calibri" w:cs="Calibri"/>
          <w:rtl w:val="true"/>
        </w:rPr>
        <w:t>נתפס</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הטעון</w:t>
      </w:r>
      <w:r>
        <w:rPr>
          <w:rFonts w:ascii="Calibri" w:hAnsi="Calibri" w:cs="Calibri"/>
          <w:rtl w:val="true"/>
        </w:rPr>
        <w:t xml:space="preserve"> </w:t>
      </w:r>
      <w:r>
        <w:rPr>
          <w:rFonts w:ascii="Calibri" w:hAnsi="Calibri" w:cs="Calibri"/>
          <w:rtl w:val="true"/>
        </w:rPr>
        <w:t>בתא</w:t>
      </w:r>
      <w:r>
        <w:rPr>
          <w:rFonts w:ascii="Calibri" w:hAnsi="Calibri" w:cs="Calibri"/>
          <w:rtl w:val="true"/>
        </w:rPr>
        <w:t xml:space="preserve"> </w:t>
      </w:r>
      <w:r>
        <w:rPr>
          <w:rFonts w:ascii="Calibri" w:hAnsi="Calibri" w:cs="Calibri"/>
          <w:rtl w:val="true"/>
        </w:rPr>
        <w:t>הכפפות</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קבע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יעמוד</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עד</w:t>
      </w:r>
      <w:r>
        <w:rPr>
          <w:rFonts w:ascii="Calibri" w:hAnsi="Calibri" w:cs="Calibri"/>
          <w:rtl w:val="true"/>
        </w:rPr>
        <w:t xml:space="preserve"> </w:t>
      </w:r>
      <w:r>
        <w:rPr>
          <w:rFonts w:cs="Calibri" w:ascii="Calibri" w:hAnsi="Calibri"/>
        </w:rPr>
        <w:t>48</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והשית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המערער</w:t>
      </w:r>
      <w:r>
        <w:rPr>
          <w:rFonts w:cs="Calibri" w:ascii="Calibri" w:hAnsi="Calibri"/>
          <w:rtl w:val="true"/>
        </w:rPr>
        <w:t xml:space="preserve">, </w:t>
      </w:r>
      <w:r>
        <w:rPr>
          <w:rFonts w:ascii="Calibri" w:hAnsi="Calibri" w:cs="Calibri"/>
          <w:rtl w:val="true"/>
        </w:rPr>
        <w:t>צעיר</w:t>
      </w:r>
      <w:r>
        <w:rPr>
          <w:rFonts w:ascii="Calibri" w:hAnsi="Calibri" w:cs="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קבע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אין</w:t>
      </w:r>
      <w:r>
        <w:rPr>
          <w:rFonts w:ascii="Calibri" w:hAnsi="Calibri" w:cs="Calibri"/>
          <w:rtl w:val="true"/>
        </w:rPr>
        <w:t xml:space="preserve"> </w:t>
      </w:r>
      <w:r>
        <w:rPr>
          <w:rFonts w:ascii="Calibri" w:hAnsi="Calibri" w:cs="Calibri"/>
          <w:rtl w:val="true"/>
        </w:rPr>
        <w:t>מקום</w:t>
      </w:r>
      <w:r>
        <w:rPr>
          <w:rFonts w:ascii="Calibri" w:hAnsi="Calibri" w:cs="Calibri"/>
          <w:rtl w:val="true"/>
        </w:rPr>
        <w:t xml:space="preserve"> </w:t>
      </w:r>
      <w:r>
        <w:rPr>
          <w:rFonts w:ascii="Calibri" w:hAnsi="Calibri" w:cs="Calibri"/>
          <w:rtl w:val="true"/>
        </w:rPr>
        <w:t>להתערב</w:t>
      </w:r>
      <w:r>
        <w:rPr>
          <w:rFonts w:ascii="Calibri" w:hAnsi="Calibri" w:cs="Calibri"/>
          <w:rtl w:val="true"/>
        </w:rPr>
        <w:t xml:space="preserve"> </w:t>
      </w:r>
      <w:r>
        <w:rPr>
          <w:rFonts w:ascii="Calibri" w:hAnsi="Calibri" w:cs="Calibri"/>
          <w:rtl w:val="true"/>
        </w:rPr>
        <w:t>במתחם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cs="Calibri" w:ascii="Calibri" w:hAnsi="Calibri"/>
          <w:rtl w:val="true"/>
        </w:rPr>
        <w:t xml:space="preserve">, </w:t>
      </w:r>
      <w:r>
        <w:rPr>
          <w:rFonts w:ascii="Calibri" w:hAnsi="Calibri" w:cs="Calibri"/>
          <w:rtl w:val="true"/>
        </w:rPr>
        <w:t>וקבע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לקבל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הערעור</w:t>
      </w:r>
      <w:r>
        <w:rPr>
          <w:rFonts w:ascii="Calibri" w:hAnsi="Calibri" w:cs="Calibri"/>
          <w:rtl w:val="true"/>
        </w:rPr>
        <w:t xml:space="preserve"> </w:t>
      </w:r>
      <w:r>
        <w:rPr>
          <w:rFonts w:ascii="Calibri" w:hAnsi="Calibri" w:cs="Calibri"/>
          <w:rtl w:val="true"/>
        </w:rPr>
        <w:t>ולהקל</w:t>
      </w:r>
      <w:r>
        <w:rPr>
          <w:rFonts w:ascii="Calibri" w:hAnsi="Calibri" w:cs="Calibri"/>
          <w:rtl w:val="true"/>
        </w:rPr>
        <w:t xml:space="preserve"> </w:t>
      </w:r>
      <w:r>
        <w:rPr>
          <w:rFonts w:ascii="Calibri" w:hAnsi="Calibri" w:cs="Calibri"/>
          <w:rtl w:val="true"/>
        </w:rPr>
        <w:t>בעונשו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תסקירי</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המבחן</w:t>
      </w:r>
      <w:r>
        <w:rPr>
          <w:rFonts w:ascii="Calibri" w:hAnsi="Calibri" w:cs="Calibri"/>
          <w:rtl w:val="true"/>
        </w:rPr>
        <w:t xml:space="preserve"> </w:t>
      </w:r>
      <w:r>
        <w:rPr>
          <w:rFonts w:ascii="Calibri" w:hAnsi="Calibri" w:cs="Calibri"/>
          <w:rtl w:val="true"/>
        </w:rPr>
        <w:t>העדכניים</w:t>
      </w:r>
      <w:r>
        <w:rPr>
          <w:rFonts w:ascii="Calibri" w:hAnsi="Calibri" w:cs="Calibri"/>
          <w:rtl w:val="true"/>
        </w:rPr>
        <w:t xml:space="preserve"> </w:t>
      </w:r>
      <w:r>
        <w:rPr>
          <w:rFonts w:ascii="Calibri" w:hAnsi="Calibri" w:cs="Calibri"/>
          <w:rtl w:val="true"/>
        </w:rPr>
        <w:t>המעידים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סיכויי</w:t>
      </w:r>
      <w:r>
        <w:rPr>
          <w:rFonts w:ascii="Calibri" w:hAnsi="Calibri" w:cs="Calibri"/>
          <w:rtl w:val="true"/>
        </w:rPr>
        <w:t xml:space="preserve"> </w:t>
      </w:r>
      <w:r>
        <w:rPr>
          <w:rFonts w:ascii="Calibri" w:hAnsi="Calibri" w:cs="Calibri"/>
          <w:rtl w:val="true"/>
        </w:rPr>
        <w:t>שיקומו</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השתלבותו</w:t>
      </w:r>
      <w:r>
        <w:rPr>
          <w:rFonts w:ascii="Calibri" w:hAnsi="Calibri" w:cs="Calibri"/>
          <w:rtl w:val="true"/>
        </w:rPr>
        <w:t xml:space="preserve"> </w:t>
      </w:r>
      <w:r>
        <w:rPr>
          <w:rFonts w:ascii="Calibri" w:hAnsi="Calibri" w:cs="Calibri"/>
          <w:rtl w:val="true"/>
        </w:rPr>
        <w:t>בהליך</w:t>
      </w:r>
      <w:r>
        <w:rPr>
          <w:rFonts w:ascii="Calibri" w:hAnsi="Calibri" w:cs="Calibri"/>
          <w:rtl w:val="true"/>
        </w:rPr>
        <w:t xml:space="preserve"> </w:t>
      </w:r>
      <w:r>
        <w:rPr>
          <w:rFonts w:ascii="Calibri" w:hAnsi="Calibri" w:cs="Calibri"/>
          <w:rtl w:val="true"/>
        </w:rPr>
        <w:t>טיפולי</w:t>
      </w:r>
      <w:r>
        <w:rPr>
          <w:rFonts w:cs="Calibri" w:ascii="Calibri" w:hAnsi="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לגילו</w:t>
      </w:r>
      <w:r>
        <w:rPr>
          <w:rFonts w:ascii="Calibri" w:hAnsi="Calibri" w:cs="Calibri"/>
          <w:rtl w:val="true"/>
        </w:rPr>
        <w:t xml:space="preserve"> </w:t>
      </w:r>
      <w:r>
        <w:rPr>
          <w:rFonts w:ascii="Calibri" w:hAnsi="Calibri" w:cs="Calibri"/>
          <w:rtl w:val="true"/>
        </w:rPr>
        <w:t>הצעיר</w:t>
      </w:r>
      <w:r>
        <w:rPr>
          <w:rFonts w:ascii="Calibri" w:hAnsi="Calibri" w:cs="Calibri"/>
          <w:rtl w:val="true"/>
        </w:rPr>
        <w:t xml:space="preserve"> </w:t>
      </w:r>
      <w:r>
        <w:rPr>
          <w:rFonts w:ascii="Calibri" w:hAnsi="Calibri" w:cs="Calibri"/>
          <w:rtl w:val="true"/>
        </w:rPr>
        <w:t>ולהעדר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והעמיד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עונשו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cs="Calibri" w:ascii="Calibri" w:hAnsi="Calibri"/>
        </w:rPr>
        <w:t>17</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באלי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17.11.2016</w:t>
      </w:r>
      <w:r>
        <w:rPr>
          <w:rtl w:val="true"/>
        </w:rPr>
        <w:t xml:space="preserve">)- </w:t>
      </w:r>
      <w:r>
        <w:rPr>
          <w:rFonts w:ascii="David" w:hAnsi="David"/>
          <w:rtl w:val="true"/>
        </w:rPr>
        <w:t xml:space="preserve">הורשע המערער בעבירה של נשיאת נשק בכך שנשא אקדח טעון המחסנית שהכילה </w:t>
      </w:r>
      <w:r>
        <w:rPr>
          <w:rFonts w:cs="David" w:ascii="David" w:hAnsi="David"/>
        </w:rPr>
        <w:t>14</w:t>
      </w:r>
      <w:r>
        <w:rPr>
          <w:rFonts w:cs="David" w:ascii="David" w:hAnsi="David"/>
          <w:rtl w:val="true"/>
        </w:rPr>
        <w:t xml:space="preserve"> </w:t>
      </w:r>
      <w:r>
        <w:rPr>
          <w:rFonts w:ascii="David" w:hAnsi="David"/>
          <w:rtl w:val="true"/>
        </w:rPr>
        <w:t>כדורים ואשר נגנב חודשים אחדים קודם לכן בהתפרצות לדירה</w:t>
      </w:r>
      <w:r>
        <w:rPr>
          <w:rFonts w:cs="David" w:ascii="David" w:hAnsi="David"/>
          <w:rtl w:val="true"/>
        </w:rPr>
        <w:t xml:space="preserve">, </w:t>
      </w:r>
      <w:r>
        <w:rPr>
          <w:rFonts w:ascii="David" w:hAnsi="David"/>
          <w:rtl w:val="true"/>
        </w:rPr>
        <w:t>הוא הגיע למקום מפגש ליישוב סכסוך</w:t>
      </w:r>
      <w:r>
        <w:rPr>
          <w:rFonts w:cs="David" w:ascii="David" w:hAnsi="David"/>
          <w:rtl w:val="true"/>
        </w:rPr>
        <w:t xml:space="preserve">, </w:t>
      </w:r>
      <w:r>
        <w:rPr>
          <w:rFonts w:ascii="David" w:hAnsi="David"/>
          <w:rtl w:val="true"/>
        </w:rPr>
        <w:t>כשהוא נושא עימו ברכב ולאחר מכן במכנסיו את האקדח</w:t>
      </w:r>
      <w:r>
        <w:rPr>
          <w:rFonts w:cs="David" w:ascii="David" w:hAnsi="David"/>
          <w:rtl w:val="true"/>
        </w:rPr>
        <w:t xml:space="preserve">, </w:t>
      </w:r>
      <w:r>
        <w:rPr>
          <w:rFonts w:ascii="David" w:hAnsi="David"/>
          <w:rtl w:val="true"/>
        </w:rPr>
        <w:t>וכשהגיעו שוטרים</w:t>
      </w:r>
      <w:r>
        <w:rPr>
          <w:rFonts w:cs="David" w:ascii="David" w:hAnsi="David"/>
          <w:rtl w:val="true"/>
        </w:rPr>
        <w:t xml:space="preserve">, </w:t>
      </w:r>
      <w:r>
        <w:rPr>
          <w:rFonts w:ascii="David" w:hAnsi="David"/>
          <w:rtl w:val="true"/>
        </w:rPr>
        <w:t>השליכו</w:t>
      </w:r>
      <w:r>
        <w:rPr>
          <w:rFonts w:cs="David" w:ascii="David" w:hAnsi="David"/>
          <w:rtl w:val="true"/>
        </w:rPr>
        <w:t xml:space="preserve">. </w:t>
      </w:r>
      <w:r>
        <w:rPr>
          <w:rFonts w:ascii="David" w:hAnsi="David"/>
          <w:rtl w:val="true"/>
        </w:rPr>
        <w:t xml:space="preserve">בית המשפט המחוזי קבע מתחם עונש הולם בין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 xml:space="preserve">חודשי מאסר בפועל וגזר על המערער </w:t>
      </w:r>
      <w:r>
        <w:rPr>
          <w:rFonts w:cs="David" w:ascii="David" w:hAnsi="David"/>
        </w:rPr>
        <w:t>34</w:t>
      </w:r>
      <w:r>
        <w:rPr>
          <w:rFonts w:cs="David" w:ascii="David" w:hAnsi="David"/>
          <w:rtl w:val="true"/>
        </w:rPr>
        <w:t xml:space="preserve"> </w:t>
      </w:r>
      <w:r>
        <w:rPr>
          <w:rFonts w:ascii="David" w:hAnsi="David"/>
          <w:rtl w:val="true"/>
        </w:rPr>
        <w:t>חדשי מאסר</w:t>
      </w:r>
      <w:r>
        <w:rPr>
          <w:rFonts w:cs="David" w:ascii="David" w:hAnsi="David"/>
          <w:rtl w:val="true"/>
        </w:rPr>
        <w:t xml:space="preserve">. </w:t>
      </w:r>
      <w:r>
        <w:rPr>
          <w:rFonts w:ascii="David" w:hAnsi="David"/>
          <w:rtl w:val="true"/>
        </w:rPr>
        <w:t xml:space="preserve">הערעור נדחה תוך שבית המשפט העליון ציין כי </w:t>
      </w:r>
      <w:r>
        <w:rPr>
          <w:rFonts w:cs="David" w:ascii="David" w:hAnsi="David"/>
          <w:b/>
          <w:bCs/>
          <w:rtl w:val="true"/>
        </w:rPr>
        <w:t>"</w:t>
      </w:r>
      <w:r>
        <w:rPr>
          <w:rFonts w:ascii="David" w:hAnsi="David"/>
          <w:b/>
          <w:b/>
          <w:bCs/>
          <w:rtl w:val="true"/>
        </w:rPr>
        <w:t>אכן העונש שנגזר על המערער במקרה דנן אינו מן הקלים</w:t>
      </w:r>
      <w:r>
        <w:rPr>
          <w:rFonts w:cs="David" w:ascii="David" w:hAnsi="David"/>
          <w:b/>
          <w:bCs/>
          <w:rtl w:val="true"/>
        </w:rPr>
        <w:t xml:space="preserve">, </w:t>
      </w:r>
      <w:r>
        <w:rPr>
          <w:rFonts w:ascii="David" w:hAnsi="David"/>
          <w:b/>
          <w:b/>
          <w:bCs/>
          <w:rtl w:val="true"/>
        </w:rPr>
        <w:t>אך אינו חורג באופן מהותי ממדיניות הענישה הנוהגת והראויה</w:t>
      </w:r>
      <w:r>
        <w:rPr>
          <w:rFonts w:cs="David" w:ascii="David" w:hAnsi="David"/>
          <w:b/>
          <w:bCs/>
          <w:rtl w:val="true"/>
        </w:rPr>
        <w:t>",</w:t>
      </w:r>
      <w:r>
        <w:rPr>
          <w:rFonts w:cs="David" w:ascii="David" w:hAnsi="David"/>
          <w:rtl w:val="true"/>
        </w:rPr>
        <w:t xml:space="preserve"> </w:t>
      </w:r>
      <w:r>
        <w:rPr>
          <w:rFonts w:ascii="David" w:hAnsi="David"/>
          <w:rtl w:val="true"/>
        </w:rPr>
        <w:t>וצויין עברו הפלילי המכביד של המערער והעובדה כי זמן קצר קודם לכן סיים לרצות מאסר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ב</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2398/14</w:t>
        </w:r>
      </w:hyperlink>
      <w:r>
        <w:rPr>
          <w:rtl w:val="true"/>
        </w:rPr>
        <w:t xml:space="preserve"> </w:t>
      </w:r>
      <w:r>
        <w:rPr>
          <w:b/>
          <w:b/>
          <w:bCs/>
          <w:rtl w:val="true"/>
        </w:rPr>
        <w:t>ענאן</w:t>
      </w:r>
      <w:r>
        <w:rPr>
          <w:rFonts w:cs="Times New Roman"/>
          <w:b/>
          <w:b/>
          <w:bCs/>
          <w:rtl w:val="true"/>
        </w:rPr>
        <w:t xml:space="preserve"> </w:t>
      </w:r>
      <w:r>
        <w:rPr>
          <w:b/>
          <w:b/>
          <w:bCs/>
          <w:rtl w:val="true"/>
        </w:rPr>
        <w:t>אלהזייל</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8.7.2014</w:t>
      </w:r>
      <w:r>
        <w:rPr>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אחזקת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בכך</w:t>
      </w:r>
      <w:r>
        <w:rPr>
          <w:rFonts w:cs="Times New Roman"/>
          <w:rtl w:val="true"/>
        </w:rPr>
        <w:t xml:space="preserve"> </w:t>
      </w:r>
      <w:r>
        <w:rPr>
          <w:rtl w:val="true"/>
        </w:rPr>
        <w:t>שנתפס</w:t>
      </w:r>
      <w:r>
        <w:rPr>
          <w:rFonts w:cs="Times New Roman"/>
          <w:rtl w:val="true"/>
        </w:rPr>
        <w:t xml:space="preserve"> </w:t>
      </w:r>
      <w:r>
        <w:rPr>
          <w:rtl w:val="true"/>
        </w:rPr>
        <w:t>כשהוא</w:t>
      </w:r>
      <w:r>
        <w:rPr>
          <w:rFonts w:cs="Times New Roman"/>
          <w:rtl w:val="true"/>
        </w:rPr>
        <w:t xml:space="preserve"> </w:t>
      </w:r>
      <w:r>
        <w:rPr>
          <w:rtl w:val="true"/>
        </w:rPr>
        <w:t>מחזיק</w:t>
      </w:r>
      <w:r>
        <w:rPr>
          <w:rFonts w:cs="Times New Roman"/>
          <w:rtl w:val="true"/>
        </w:rPr>
        <w:t xml:space="preserve"> </w:t>
      </w:r>
      <w:r>
        <w:rPr>
          <w:rtl w:val="true"/>
        </w:rPr>
        <w:t>ברכבו</w:t>
      </w:r>
      <w:r>
        <w:rPr>
          <w:rtl w:val="true"/>
        </w:rPr>
        <w:t xml:space="preserve">, </w:t>
      </w:r>
      <w:r>
        <w:rPr>
          <w:rtl w:val="true"/>
        </w:rPr>
        <w:t>בקופסה</w:t>
      </w:r>
      <w:r>
        <w:rPr>
          <w:rFonts w:cs="Times New Roman"/>
          <w:rtl w:val="true"/>
        </w:rPr>
        <w:t xml:space="preserve"> </w:t>
      </w:r>
      <w:r>
        <w:rPr>
          <w:rtl w:val="true"/>
        </w:rPr>
        <w:t>גלויה</w:t>
      </w:r>
      <w:r>
        <w:rPr>
          <w:rFonts w:cs="Times New Roman"/>
          <w:rtl w:val="true"/>
        </w:rPr>
        <w:t xml:space="preserve"> </w:t>
      </w:r>
      <w:r>
        <w:rPr>
          <w:rtl w:val="true"/>
        </w:rPr>
        <w:t>במושב</w:t>
      </w:r>
      <w:r>
        <w:rPr>
          <w:rFonts w:cs="Times New Roman"/>
          <w:rtl w:val="true"/>
        </w:rPr>
        <w:t xml:space="preserve"> </w:t>
      </w:r>
      <w:r>
        <w:rPr>
          <w:rtl w:val="true"/>
        </w:rPr>
        <w:t>הנוסע</w:t>
      </w:r>
      <w:r>
        <w:rPr>
          <w:rFonts w:cs="Times New Roman"/>
          <w:rtl w:val="true"/>
        </w:rPr>
        <w:t xml:space="preserve"> </w:t>
      </w:r>
      <w:r>
        <w:rPr>
          <w:rtl w:val="true"/>
        </w:rPr>
        <w:t>הקדמי</w:t>
      </w:r>
      <w:r>
        <w:rPr>
          <w:rtl w:val="true"/>
        </w:rPr>
        <w:t xml:space="preserve">, </w:t>
      </w:r>
      <w:r>
        <w:rPr>
          <w:rtl w:val="true"/>
        </w:rPr>
        <w:t>אקדח</w:t>
      </w:r>
      <w:r>
        <w:rPr>
          <w:rFonts w:cs="Times New Roman"/>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עם</w:t>
      </w:r>
      <w:r>
        <w:rPr>
          <w:rFonts w:cs="Times New Roman"/>
          <w:rtl w:val="true"/>
        </w:rPr>
        <w:t xml:space="preserve"> </w:t>
      </w:r>
      <w:r>
        <w:rPr/>
        <w:t>8</w:t>
      </w:r>
      <w:r>
        <w:rPr>
          <w:rtl w:val="true"/>
        </w:rPr>
        <w:t xml:space="preserve"> </w:t>
      </w:r>
      <w:r>
        <w:rPr>
          <w:rtl w:val="true"/>
        </w:rPr>
        <w:t>כדורים</w:t>
      </w:r>
      <w:r>
        <w:rPr>
          <w:rFonts w:cs="Times New Roman"/>
          <w:rtl w:val="true"/>
        </w:rPr>
        <w:t xml:space="preserve"> </w:t>
      </w:r>
      <w:r>
        <w:rPr>
          <w:rtl w:val="true"/>
        </w:rPr>
        <w:t>וקופסה</w:t>
      </w:r>
      <w:r>
        <w:rPr>
          <w:rFonts w:cs="Times New Roman"/>
          <w:rtl w:val="true"/>
        </w:rPr>
        <w:t xml:space="preserve"> </w:t>
      </w:r>
      <w:r>
        <w:rPr>
          <w:rtl w:val="true"/>
        </w:rPr>
        <w:t>ובה</w:t>
      </w:r>
      <w:r>
        <w:rPr>
          <w:rFonts w:cs="Times New Roman"/>
          <w:rtl w:val="true"/>
        </w:rPr>
        <w:t xml:space="preserve"> </w:t>
      </w:r>
      <w:r>
        <w:rPr/>
        <w:t>38</w:t>
      </w:r>
      <w:r>
        <w:rPr>
          <w:rtl w:val="true"/>
        </w:rPr>
        <w:t xml:space="preserve"> </w:t>
      </w:r>
      <w:r>
        <w:rPr>
          <w:rtl w:val="true"/>
        </w:rPr>
        <w:t>כדורים</w:t>
      </w:r>
      <w:r>
        <w:rPr>
          <w:rFonts w:cs="Times New Roman"/>
          <w:rtl w:val="true"/>
        </w:rPr>
        <w:t xml:space="preserve"> </w:t>
      </w:r>
      <w:r>
        <w:rPr>
          <w:rtl w:val="true"/>
        </w:rPr>
        <w:t>נוספים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על</w:t>
      </w:r>
      <w:r>
        <w:rPr>
          <w:rFonts w:cs="Times New Roman"/>
          <w:rtl w:val="true"/>
        </w:rPr>
        <w:t xml:space="preserve"> </w:t>
      </w:r>
      <w:r>
        <w:rPr/>
        <w:t>10-24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13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נלווית</w:t>
      </w:r>
      <w:r>
        <w:rPr>
          <w:rtl w:val="true"/>
        </w:rPr>
        <w:t xml:space="preserve">. </w:t>
      </w:r>
      <w:r>
        <w:rPr>
          <w:rtl w:val="true"/>
        </w:rPr>
        <w:t>הערעור</w:t>
      </w:r>
      <w:r>
        <w:rPr>
          <w:rFonts w:cs="Times New Roman"/>
          <w:rtl w:val="true"/>
        </w:rPr>
        <w:t xml:space="preserve"> </w:t>
      </w:r>
      <w:r>
        <w:rPr>
          <w:rtl w:val="true"/>
        </w:rPr>
        <w:t>נדחה</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ב</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5604/11</w:t>
        </w:r>
      </w:hyperlink>
      <w:r>
        <w:rPr>
          <w:rtl w:val="true"/>
        </w:rPr>
        <w:t xml:space="preserve"> </w:t>
      </w:r>
      <w:r>
        <w:rPr>
          <w:b/>
          <w:b/>
          <w:bCs/>
          <w:rtl w:val="true"/>
        </w:rPr>
        <w:t>נידאל</w:t>
      </w:r>
      <w:r>
        <w:rPr>
          <w:rFonts w:cs="Times New Roman"/>
          <w:b/>
          <w:b/>
          <w:bCs/>
          <w:rtl w:val="true"/>
        </w:rPr>
        <w:t xml:space="preserve"> </w:t>
      </w:r>
      <w:r>
        <w:rPr>
          <w:b/>
          <w:b/>
          <w:bCs/>
          <w:rtl w:val="true"/>
        </w:rPr>
        <w:t>נאסר</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5.10.2011</w:t>
      </w:r>
      <w:r>
        <w:rPr>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בבימ</w:t>
      </w:r>
      <w:r>
        <w:rPr>
          <w:rtl w:val="true"/>
        </w:rPr>
        <w:t>"</w:t>
      </w:r>
      <w:r>
        <w:rPr>
          <w:rtl w:val="true"/>
        </w:rPr>
        <w:t>ש</w:t>
      </w:r>
      <w:r>
        <w:rPr>
          <w:rFonts w:cs="Times New Roman"/>
          <w:rtl w:val="true"/>
        </w:rPr>
        <w:t xml:space="preserve"> </w:t>
      </w:r>
      <w:r>
        <w:rPr>
          <w:rtl w:val="true"/>
        </w:rPr>
        <w:t>המחוזי</w:t>
      </w:r>
      <w:r>
        <w:rPr>
          <w:rFonts w:cs="Times New Roman"/>
          <w:rtl w:val="true"/>
        </w:rPr>
        <w:t xml:space="preserve"> </w:t>
      </w:r>
      <w:r>
        <w:rPr>
          <w:rtl w:val="true"/>
        </w:rPr>
        <w:t>בעבירות</w:t>
      </w:r>
      <w:r>
        <w:rPr>
          <w:rFonts w:cs="Times New Roman"/>
          <w:rtl w:val="true"/>
        </w:rPr>
        <w:t xml:space="preserve"> </w:t>
      </w:r>
      <w:r>
        <w:rPr>
          <w:rtl w:val="true"/>
        </w:rPr>
        <w:t>בנשק</w:t>
      </w:r>
      <w:r>
        <w:rPr>
          <w:rFonts w:cs="Times New Roman"/>
          <w:rtl w:val="true"/>
        </w:rPr>
        <w:t xml:space="preserve"> </w:t>
      </w:r>
      <w:r>
        <w:rPr>
          <w:rtl w:val="true"/>
        </w:rPr>
        <w:t>(</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לאחר</w:t>
      </w:r>
      <w:r>
        <w:rPr>
          <w:rFonts w:cs="Times New Roman"/>
          <w:rtl w:val="true"/>
        </w:rPr>
        <w:t xml:space="preserve"> </w:t>
      </w:r>
      <w:r>
        <w:rPr>
          <w:rtl w:val="true"/>
        </w:rPr>
        <w:t>שבביתו</w:t>
      </w:r>
      <w:r>
        <w:rPr>
          <w:rFonts w:cs="Times New Roman"/>
          <w:rtl w:val="true"/>
        </w:rPr>
        <w:t xml:space="preserve"> </w:t>
      </w:r>
      <w:r>
        <w:rPr>
          <w:rtl w:val="true"/>
        </w:rPr>
        <w:t>נתפסו</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ברטה</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קצר</w:t>
      </w:r>
      <w:r>
        <w:rPr>
          <w:rFonts w:cs="Times New Roman"/>
          <w:rtl w:val="true"/>
        </w:rPr>
        <w:t xml:space="preserve"> </w:t>
      </w:r>
      <w:r>
        <w:rPr>
          <w:rtl w:val="true"/>
        </w:rPr>
        <w:t>ומחסנית</w:t>
      </w:r>
      <w:r>
        <w:rPr>
          <w:rFonts w:cs="Times New Roman"/>
          <w:rtl w:val="true"/>
        </w:rPr>
        <w:t xml:space="preserve"> </w:t>
      </w:r>
      <w:r>
        <w:rPr>
          <w:rtl w:val="true"/>
        </w:rPr>
        <w:t>לאקדח</w:t>
      </w:r>
      <w:r>
        <w:rPr>
          <w:rFonts w:cs="Times New Roman"/>
          <w:rtl w:val="true"/>
        </w:rPr>
        <w:t xml:space="preserve"> </w:t>
      </w:r>
      <w:r>
        <w:rPr>
          <w:rtl w:val="true"/>
        </w:rPr>
        <w:t>ובה</w:t>
      </w:r>
      <w:r>
        <w:rPr>
          <w:rFonts w:cs="Times New Roman"/>
          <w:rtl w:val="true"/>
        </w:rPr>
        <w:t xml:space="preserve"> </w:t>
      </w:r>
      <w:r>
        <w:rPr>
          <w:rtl w:val="true"/>
        </w:rPr>
        <w:t>שמונה</w:t>
      </w:r>
      <w:r>
        <w:rPr>
          <w:rFonts w:cs="Times New Roman"/>
          <w:rtl w:val="true"/>
        </w:rPr>
        <w:t xml:space="preserve"> </w:t>
      </w:r>
      <w:r>
        <w:rPr>
          <w:rtl w:val="true"/>
        </w:rPr>
        <w:t>כדורים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tl w:val="true"/>
        </w:rPr>
        <w:t xml:space="preserve">, </w:t>
      </w:r>
      <w:r>
        <w:rPr>
          <w:rtl w:val="true"/>
        </w:rPr>
        <w:t>תוך</w:t>
      </w:r>
      <w:r>
        <w:rPr>
          <w:rFonts w:cs="Times New Roman"/>
          <w:rtl w:val="true"/>
        </w:rPr>
        <w:t xml:space="preserve"> </w:t>
      </w:r>
      <w:r>
        <w:rPr>
          <w:rtl w:val="true"/>
        </w:rPr>
        <w:t>שציין</w:t>
      </w:r>
      <w:r>
        <w:rPr>
          <w:rFonts w:cs="Times New Roman"/>
          <w:rtl w:val="true"/>
        </w:rPr>
        <w:t xml:space="preserve"> </w:t>
      </w:r>
      <w:r>
        <w:rPr>
          <w:rtl w:val="true"/>
        </w:rPr>
        <w:t>כי</w:t>
      </w:r>
      <w:r>
        <w:rPr>
          <w:rFonts w:cs="Times New Roman"/>
          <w:rtl w:val="true"/>
        </w:rPr>
        <w:t xml:space="preserve"> </w:t>
      </w:r>
      <w:r>
        <w:rPr>
          <w:b/>
          <w:bCs/>
          <w:rtl w:val="true"/>
        </w:rPr>
        <w:t>"</w:t>
      </w:r>
      <w:r>
        <w:rPr>
          <w:b/>
          <w:b/>
          <w:bCs/>
          <w:rtl w:val="true"/>
        </w:rPr>
        <w:t>צדק</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שהשית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התואם</w:t>
      </w:r>
      <w:r>
        <w:rPr>
          <w:rFonts w:cs="Times New Roman"/>
          <w:b/>
          <w:b/>
          <w:bCs/>
          <w:rtl w:val="true"/>
        </w:rPr>
        <w:t xml:space="preserve"> </w:t>
      </w:r>
      <w:r>
        <w:rPr>
          <w:b/>
          <w:b/>
          <w:bCs/>
          <w:rtl w:val="true"/>
        </w:rPr>
        <w:t>לרף</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המקובל</w:t>
      </w:r>
      <w:r>
        <w:rPr>
          <w:rFonts w:cs="Times New Roman"/>
          <w:b/>
          <w:b/>
          <w:bCs/>
          <w:rtl w:val="true"/>
        </w:rPr>
        <w:t xml:space="preserve"> </w:t>
      </w:r>
      <w:r>
        <w:rPr>
          <w:b/>
          <w:b/>
          <w:bCs/>
          <w:rtl w:val="true"/>
        </w:rPr>
        <w:t>במקרים</w:t>
      </w:r>
      <w:r>
        <w:rPr>
          <w:rFonts w:cs="Times New Roman"/>
          <w:b/>
          <w:b/>
          <w:bCs/>
          <w:rtl w:val="true"/>
        </w:rPr>
        <w:t xml:space="preserve"> </w:t>
      </w:r>
      <w:r>
        <w:rPr>
          <w:b/>
          <w:b/>
          <w:bCs/>
          <w:rtl w:val="true"/>
        </w:rPr>
        <w:t>דומים</w:t>
      </w:r>
      <w:r>
        <w:rPr>
          <w:b/>
          <w:bCs/>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3156/11</w:t>
        </w:r>
      </w:hyperlink>
      <w:r>
        <w:rPr>
          <w:rFonts w:cs="David" w:ascii="David" w:hAnsi="David"/>
          <w:rtl w:val="true"/>
        </w:rPr>
        <w:t xml:space="preserve"> </w:t>
      </w:r>
      <w:r>
        <w:rPr>
          <w:rFonts w:ascii="David" w:hAnsi="David"/>
          <w:b/>
          <w:b/>
          <w:bCs/>
          <w:rtl w:val="true"/>
        </w:rPr>
        <w:t>זראיעה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21.2.12</w:t>
      </w:r>
      <w:r>
        <w:rPr>
          <w:rFonts w:cs="David" w:ascii="David" w:hAnsi="David"/>
          <w:rtl w:val="true"/>
        </w:rPr>
        <w:t xml:space="preserve">) </w:t>
      </w:r>
      <w:r>
        <w:rPr>
          <w:rFonts w:ascii="David" w:hAnsi="David"/>
          <w:rtl w:val="true"/>
        </w:rPr>
        <w:t>הורשע המערער בעבירות של נשיאת והובלת נשק והסתייעות ברכב לביצוע פשע</w:t>
      </w:r>
      <w:r>
        <w:rPr>
          <w:rFonts w:cs="David" w:ascii="David" w:hAnsi="David"/>
          <w:rtl w:val="true"/>
        </w:rPr>
        <w:t xml:space="preserve">, </w:t>
      </w:r>
      <w:r>
        <w:rPr>
          <w:rFonts w:ascii="David" w:hAnsi="David"/>
          <w:rtl w:val="true"/>
        </w:rPr>
        <w:t xml:space="preserve">ובגין אלו הוטל עליו מאסר למשך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על פי כתב האישום המתוקן</w:t>
      </w:r>
      <w:r>
        <w:rPr>
          <w:rFonts w:cs="David" w:ascii="David" w:hAnsi="David"/>
          <w:rtl w:val="true"/>
        </w:rPr>
        <w:t xml:space="preserve">, </w:t>
      </w:r>
      <w:r>
        <w:rPr>
          <w:rFonts w:ascii="David" w:hAnsi="David"/>
          <w:rtl w:val="true"/>
        </w:rPr>
        <w:t>המערער נסע ברכבו אחרי שהסליק בו אקדח</w:t>
      </w:r>
      <w:r>
        <w:rPr>
          <w:rFonts w:cs="David" w:ascii="David" w:hAnsi="David"/>
          <w:rtl w:val="true"/>
        </w:rPr>
        <w:t xml:space="preserve">, </w:t>
      </w:r>
      <w:r>
        <w:rPr>
          <w:rFonts w:ascii="David" w:hAnsi="David"/>
          <w:rtl w:val="true"/>
        </w:rPr>
        <w:t>מחסנית טעונה בכדורי אקדח וקופסאות עם כדורי אקדח</w:t>
      </w:r>
      <w:r>
        <w:rPr>
          <w:rFonts w:cs="David" w:ascii="David" w:hAnsi="David"/>
          <w:rtl w:val="true"/>
        </w:rPr>
        <w:t xml:space="preserve">, </w:t>
      </w:r>
      <w:r>
        <w:rPr>
          <w:rFonts w:ascii="David" w:hAnsi="David"/>
          <w:rtl w:val="true"/>
        </w:rPr>
        <w:t>והאקדח והתחמושת נתפסו בחיפוש שגרתי שביצעה המשטרה ברכב</w:t>
      </w:r>
      <w:r>
        <w:rPr>
          <w:rFonts w:cs="David" w:ascii="David" w:hAnsi="David"/>
          <w:rtl w:val="true"/>
        </w:rPr>
        <w:t xml:space="preserve">. </w:t>
      </w:r>
      <w:r>
        <w:rPr>
          <w:rFonts w:ascii="David" w:hAnsi="David"/>
          <w:rtl w:val="true"/>
        </w:rPr>
        <w:t>המערער היה נעדר עבר פלילי למעט עבירה שלא מסוג זה</w:t>
      </w:r>
      <w:r>
        <w:rPr>
          <w:rFonts w:cs="David" w:ascii="David" w:hAnsi="David"/>
          <w:rtl w:val="true"/>
        </w:rPr>
        <w:t xml:space="preserve">. </w:t>
      </w:r>
      <w:r>
        <w:rPr>
          <w:rFonts w:ascii="David" w:hAnsi="David"/>
          <w:rtl w:val="true"/>
        </w:rPr>
        <w:t>הערעור נדחה</w:t>
      </w:r>
      <w:r>
        <w:rPr>
          <w:rFonts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end="0"/>
        <w:jc w:val="both"/>
        <w:rPr/>
      </w:pP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סמיר בסל</w:t>
      </w:r>
      <w:r>
        <w:rPr>
          <w:rFonts w:ascii="David" w:hAnsi="David"/>
          <w:rtl w:val="true"/>
        </w:rPr>
        <w:t xml:space="preserve"> </w:t>
      </w:r>
      <w:r>
        <w:rPr>
          <w:rFonts w:cs="David" w:ascii="David" w:hAnsi="David"/>
          <w:rtl w:val="true"/>
        </w:rPr>
        <w:t>(</w:t>
      </w:r>
      <w:r>
        <w:rPr>
          <w:rFonts w:cs="David" w:ascii="David" w:hAnsi="David"/>
        </w:rPr>
        <w:t>8.3.2017</w:t>
      </w:r>
      <w:r>
        <w:rPr>
          <w:rFonts w:cs="David" w:ascii="David" w:hAnsi="David"/>
          <w:rtl w:val="true"/>
        </w:rPr>
        <w:t xml:space="preserve">)- </w:t>
      </w:r>
      <w:r>
        <w:rPr>
          <w:rFonts w:ascii="David" w:hAnsi="David"/>
          <w:rtl w:val="true"/>
        </w:rPr>
        <w:t>הורשע המשיב בעבירה של החזקה ונשיאת נשק</w:t>
      </w:r>
      <w:r>
        <w:rPr>
          <w:rFonts w:cs="David" w:ascii="David" w:hAnsi="David"/>
          <w:rtl w:val="true"/>
        </w:rPr>
        <w:t xml:space="preserve">, </w:t>
      </w:r>
      <w:r>
        <w:rPr>
          <w:rFonts w:ascii="David" w:hAnsi="David"/>
          <w:rtl w:val="true"/>
        </w:rPr>
        <w:t>בכך שלקח לבקשת קרוב משפחתו תת מקלע ומחסנית</w:t>
      </w:r>
      <w:r>
        <w:rPr>
          <w:rFonts w:cs="David" w:ascii="David" w:hAnsi="David"/>
          <w:rtl w:val="true"/>
        </w:rPr>
        <w:t xml:space="preserve">, </w:t>
      </w:r>
      <w:r>
        <w:rPr>
          <w:rFonts w:ascii="David" w:hAnsi="David"/>
          <w:rtl w:val="true"/>
        </w:rPr>
        <w:t>הובילו למקום מסתור והחזיקו שם כשבוע ימים והעביר לקרוב משפחה אחר את הנשק</w:t>
      </w:r>
      <w:r>
        <w:rPr>
          <w:rFonts w:cs="David" w:ascii="David" w:hAnsi="David"/>
          <w:rtl w:val="true"/>
        </w:rPr>
        <w:t xml:space="preserve">. </w:t>
      </w:r>
      <w:r>
        <w:rPr>
          <w:rFonts w:ascii="David" w:hAnsi="David"/>
          <w:rtl w:val="true"/>
        </w:rPr>
        <w:t xml:space="preserve">בית המשפט המחוזי קבע מתחם עונש הולם בין </w:t>
      </w:r>
      <w:r>
        <w:rPr>
          <w:rFonts w:cs="David" w:ascii="David" w:hAnsi="David"/>
        </w:rPr>
        <w:t>9</w:t>
      </w:r>
      <w:r>
        <w:rPr>
          <w:rFonts w:cs="David" w:ascii="David" w:hAnsi="David"/>
          <w:rtl w:val="true"/>
        </w:rPr>
        <w:t xml:space="preserve"> </w:t>
      </w:r>
      <w:r>
        <w:rPr>
          <w:rFonts w:ascii="David" w:hAnsi="David"/>
          <w:rtl w:val="true"/>
        </w:rPr>
        <w:t xml:space="preserve">חודשים ל – </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והטיל </w:t>
      </w:r>
      <w:r>
        <w:rPr>
          <w:rFonts w:cs="David" w:ascii="David" w:hAnsi="David"/>
        </w:rPr>
        <w:t>12</w:t>
      </w:r>
      <w:r>
        <w:rPr>
          <w:rFonts w:cs="David" w:ascii="David" w:hAnsi="David"/>
          <w:rtl w:val="true"/>
        </w:rPr>
        <w:t xml:space="preserve"> </w:t>
      </w:r>
      <w:r>
        <w:rPr>
          <w:rFonts w:ascii="David" w:hAnsi="David"/>
          <w:rtl w:val="true"/>
        </w:rPr>
        <w:t>חדשי מאסר</w:t>
      </w:r>
      <w:r>
        <w:rPr>
          <w:rFonts w:cs="David" w:ascii="David" w:hAnsi="David"/>
          <w:rtl w:val="true"/>
        </w:rPr>
        <w:t xml:space="preserve">, </w:t>
      </w:r>
      <w:r>
        <w:rPr>
          <w:rFonts w:ascii="David" w:hAnsi="David"/>
          <w:rtl w:val="true"/>
        </w:rPr>
        <w:t xml:space="preserve">ובית המשפט העליון החמיר את העונש ל – </w:t>
      </w:r>
      <w:r>
        <w:rPr>
          <w:rFonts w:cs="David" w:ascii="David" w:hAnsi="David"/>
        </w:rPr>
        <w:t>18</w:t>
      </w:r>
      <w:r>
        <w:rPr>
          <w:rFonts w:cs="David" w:ascii="David" w:hAnsi="David"/>
          <w:rtl w:val="true"/>
        </w:rPr>
        <w:t xml:space="preserve"> </w:t>
      </w:r>
      <w:r>
        <w:rPr>
          <w:rFonts w:ascii="David" w:hAnsi="David"/>
          <w:rtl w:val="true"/>
        </w:rPr>
        <w:t>חודשים תוך שצויין כי ערכאת הערעור אינה ממצה את הדין עם הנאשם</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rtl w:val="true"/>
        </w:rPr>
        <w:t>ב</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9702/16</w:t>
        </w:r>
      </w:hyperlink>
      <w:r>
        <w:rPr>
          <w:rFonts w:cs="David" w:ascii="David" w:hAnsi="David"/>
          <w:rtl w:val="true"/>
        </w:rPr>
        <w:t xml:space="preserve"> </w:t>
      </w:r>
      <w:r>
        <w:rPr>
          <w:rFonts w:ascii="David" w:hAnsi="David"/>
          <w:b/>
          <w:b/>
          <w:bCs/>
          <w:rtl w:val="true"/>
        </w:rPr>
        <w:t>סאמי אבו אלוליאיה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13.9.2017</w:t>
      </w:r>
      <w:r>
        <w:rPr>
          <w:rFonts w:cs="David" w:ascii="David" w:hAnsi="David"/>
          <w:rtl w:val="true"/>
        </w:rPr>
        <w:t xml:space="preserve">)- </w:t>
      </w:r>
      <w:r>
        <w:rPr>
          <w:rFonts w:ascii="David" w:hAnsi="David"/>
          <w:rtl w:val="true"/>
        </w:rPr>
        <w:t>הורשע המערער בעבירה של נשיאת והובלת נשק ללא רשות ובעבירה של נשיאת והובלת תחמושת בלא רשות</w:t>
      </w:r>
      <w:r>
        <w:rPr>
          <w:rFonts w:cs="David" w:ascii="David" w:hAnsi="David"/>
          <w:rtl w:val="true"/>
        </w:rPr>
        <w:t xml:space="preserve">, </w:t>
      </w:r>
      <w:r>
        <w:rPr>
          <w:rFonts w:ascii="David" w:hAnsi="David"/>
          <w:rtl w:val="true"/>
        </w:rPr>
        <w:t>בכך שנשא והוביל תת מקלע מאולתר</w:t>
      </w:r>
      <w:r>
        <w:rPr>
          <w:rFonts w:cs="David" w:ascii="David" w:hAnsi="David"/>
          <w:rtl w:val="true"/>
        </w:rPr>
        <w:t xml:space="preserve">, </w:t>
      </w:r>
      <w:r>
        <w:rPr>
          <w:rFonts w:ascii="David" w:hAnsi="David"/>
          <w:rtl w:val="true"/>
        </w:rPr>
        <w:t>קת המתאימה לרובה סער</w:t>
      </w:r>
      <w:r>
        <w:rPr>
          <w:rFonts w:cs="David" w:ascii="David" w:hAnsi="David"/>
          <w:rtl w:val="true"/>
        </w:rPr>
        <w:t xml:space="preserve">, </w:t>
      </w:r>
      <w:r>
        <w:rPr>
          <w:rFonts w:ascii="David" w:hAnsi="David"/>
          <w:rtl w:val="true"/>
        </w:rPr>
        <w:t xml:space="preserve">שתי מחסניות ריקות וקופסא של </w:t>
      </w:r>
      <w:r>
        <w:rPr>
          <w:rFonts w:cs="David" w:ascii="David" w:hAnsi="David"/>
        </w:rPr>
        <w:t>50</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והחביא הכל בארון בחנות</w:t>
      </w:r>
      <w:r>
        <w:rPr>
          <w:rFonts w:cs="David" w:ascii="David" w:hAnsi="David"/>
          <w:rtl w:val="true"/>
        </w:rPr>
        <w:t xml:space="preserve">, </w:t>
      </w:r>
      <w:r>
        <w:rPr>
          <w:rFonts w:ascii="David" w:hAnsi="David"/>
          <w:rtl w:val="true"/>
        </w:rPr>
        <w:t>והנשק והתחמושת נותרו ברשותו כחצי שנה</w:t>
      </w:r>
      <w:r>
        <w:rPr>
          <w:rFonts w:cs="David" w:ascii="David" w:hAnsi="David"/>
          <w:rtl w:val="true"/>
        </w:rPr>
        <w:t xml:space="preserve">. </w:t>
      </w:r>
      <w:r>
        <w:rPr>
          <w:rFonts w:ascii="David" w:hAnsi="David"/>
          <w:rtl w:val="true"/>
        </w:rPr>
        <w:t xml:space="preserve">בית המשפט המחוזי קבע מתחם עונש הולם של </w:t>
      </w:r>
      <w:r>
        <w:rPr>
          <w:rFonts w:cs="David" w:ascii="David" w:hAnsi="David"/>
        </w:rPr>
        <w:t>14</w:t>
      </w:r>
      <w:r>
        <w:rPr>
          <w:rFonts w:cs="David" w:ascii="David" w:hAnsi="David"/>
          <w:rtl w:val="true"/>
        </w:rPr>
        <w:t xml:space="preserve"> </w:t>
      </w:r>
      <w:r>
        <w:rPr>
          <w:rFonts w:ascii="David" w:hAnsi="David"/>
          <w:rtl w:val="true"/>
        </w:rPr>
        <w:t xml:space="preserve">עד </w:t>
      </w:r>
      <w:r>
        <w:rPr>
          <w:rFonts w:cs="David" w:ascii="David" w:hAnsi="David"/>
        </w:rPr>
        <w:t>36</w:t>
      </w:r>
      <w:r>
        <w:rPr>
          <w:rFonts w:cs="David" w:ascii="David" w:hAnsi="David"/>
          <w:rtl w:val="true"/>
        </w:rPr>
        <w:t xml:space="preserve"> </w:t>
      </w:r>
      <w:r>
        <w:rPr>
          <w:rFonts w:ascii="David" w:hAnsi="David"/>
          <w:rtl w:val="true"/>
        </w:rPr>
        <w:t xml:space="preserve">חדשי מאסר בפועל וגזר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הערעור נדחה</w:t>
      </w:r>
      <w:r>
        <w:rPr>
          <w:rFonts w:cs="David" w:ascii="David" w:hAnsi="David"/>
          <w:rtl w:val="true"/>
        </w:rPr>
        <w:t xml:space="preserve">, </w:t>
      </w:r>
      <w:r>
        <w:rPr>
          <w:rFonts w:ascii="David" w:hAnsi="David"/>
          <w:rtl w:val="true"/>
        </w:rPr>
        <w:t>בדעת רוב</w:t>
      </w:r>
      <w:r>
        <w:rPr>
          <w:rFonts w:cs="David" w:ascii="David" w:hAnsi="David"/>
          <w:rtl w:val="true"/>
        </w:rPr>
        <w:t xml:space="preserve">, </w:t>
      </w:r>
      <w:r>
        <w:rPr>
          <w:rFonts w:ascii="David" w:hAnsi="David"/>
          <w:rtl w:val="true"/>
        </w:rPr>
        <w:t xml:space="preserve">תוך שצויינה הסכמה על כי יש להעמיד את המתחם על </w:t>
      </w:r>
      <w:r>
        <w:rPr>
          <w:rFonts w:cs="David" w:ascii="David" w:hAnsi="David"/>
        </w:rPr>
        <w:t>10</w:t>
      </w:r>
      <w:r>
        <w:rPr>
          <w:rFonts w:cs="David" w:ascii="David" w:hAnsi="David"/>
          <w:rtl w:val="true"/>
        </w:rPr>
        <w:t xml:space="preserve"> </w:t>
      </w:r>
      <w:r>
        <w:rPr>
          <w:rFonts w:ascii="David" w:hAnsi="David"/>
          <w:rtl w:val="true"/>
        </w:rPr>
        <w:t xml:space="preserve">עד </w:t>
      </w:r>
      <w:r>
        <w:rPr>
          <w:rFonts w:cs="David" w:ascii="David" w:hAnsi="David"/>
        </w:rPr>
        <w:t>30</w:t>
      </w:r>
      <w:r>
        <w:rPr>
          <w:rFonts w:cs="David" w:ascii="David" w:hAnsi="David"/>
          <w:rtl w:val="true"/>
        </w:rPr>
        <w:t xml:space="preserve"> </w:t>
      </w:r>
      <w:r>
        <w:rPr>
          <w:rFonts w:ascii="David" w:hAnsi="David"/>
          <w:rtl w:val="true"/>
        </w:rPr>
        <w:t>חדשי מאסר</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ב</w:t>
      </w:r>
      <w:hyperlink r:id="rId3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5807/20</w:t>
        </w:r>
      </w:hyperlink>
      <w:r>
        <w:rPr>
          <w:rFonts w:cs="David" w:ascii="David" w:hAnsi="David"/>
          <w:rtl w:val="true"/>
        </w:rPr>
        <w:t xml:space="preserve"> </w:t>
      </w:r>
      <w:r>
        <w:rPr>
          <w:rFonts w:ascii="David" w:hAnsi="David"/>
          <w:b/>
          <w:b/>
          <w:bCs/>
          <w:rtl w:val="true"/>
        </w:rPr>
        <w:t>מוחמד שיבלי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30.12.2020</w:t>
      </w:r>
      <w:r>
        <w:rPr>
          <w:rFonts w:cs="David" w:ascii="David" w:hAnsi="David"/>
          <w:rtl w:val="true"/>
        </w:rPr>
        <w:t xml:space="preserve">) </w:t>
      </w:r>
      <w:r>
        <w:rPr>
          <w:rFonts w:ascii="David" w:hAnsi="David"/>
          <w:rtl w:val="true"/>
        </w:rPr>
        <w:t>הורשע המערער בעבירה של נשיאת נשק והובלתו</w:t>
      </w:r>
      <w:r>
        <w:rPr>
          <w:rFonts w:cs="David" w:ascii="David" w:hAnsi="David"/>
          <w:rtl w:val="true"/>
        </w:rPr>
        <w:t xml:space="preserve">, </w:t>
      </w:r>
      <w:r>
        <w:rPr>
          <w:rFonts w:ascii="David" w:hAnsi="David"/>
          <w:rtl w:val="true"/>
        </w:rPr>
        <w:t>בכך שנשא והוביל נשק מסוג תת מקלע מאולתר ברכבו</w:t>
      </w:r>
      <w:r>
        <w:rPr>
          <w:rFonts w:cs="David" w:ascii="David" w:hAnsi="David"/>
          <w:rtl w:val="true"/>
        </w:rPr>
        <w:t xml:space="preserve">. </w:t>
      </w:r>
      <w:r>
        <w:rPr>
          <w:rFonts w:ascii="David" w:hAnsi="David"/>
          <w:rtl w:val="true"/>
        </w:rPr>
        <w:t xml:space="preserve">בבית המשפט המחוזי נקבע מתחם עונש הולם הכולל מאסר בין </w:t>
      </w:r>
      <w:r>
        <w:rPr>
          <w:rFonts w:cs="David" w:ascii="David" w:hAnsi="David"/>
        </w:rPr>
        <w:t>20</w:t>
      </w:r>
      <w:r>
        <w:rPr>
          <w:rFonts w:cs="David" w:ascii="David" w:hAnsi="David"/>
          <w:rtl w:val="true"/>
        </w:rPr>
        <w:t xml:space="preserve"> </w:t>
      </w:r>
      <w:r>
        <w:rPr>
          <w:rFonts w:ascii="David" w:hAnsi="David"/>
          <w:rtl w:val="true"/>
        </w:rPr>
        <w:t xml:space="preserve">ל – </w:t>
      </w:r>
      <w:r>
        <w:rPr>
          <w:rFonts w:cs="David" w:ascii="David" w:hAnsi="David"/>
        </w:rPr>
        <w:t>40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והוטל על הנאשם עונש של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לשם שיקומו ולאור נסיבותיו</w:t>
      </w:r>
      <w:r>
        <w:rPr>
          <w:rFonts w:cs="David" w:ascii="David" w:hAnsi="David"/>
          <w:rtl w:val="true"/>
        </w:rPr>
        <w:t xml:space="preserve">. </w:t>
      </w:r>
      <w:r>
        <w:rPr>
          <w:rFonts w:ascii="David" w:hAnsi="David"/>
          <w:rtl w:val="true"/>
        </w:rPr>
        <w:t xml:space="preserve">הערעור התקבל ונקבע שחלף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ירצה המערער </w:t>
      </w:r>
      <w:r>
        <w:rPr>
          <w:rFonts w:cs="David" w:ascii="David" w:hAnsi="David"/>
        </w:rPr>
        <w:t>9</w:t>
      </w:r>
      <w:r>
        <w:rPr>
          <w:rFonts w:cs="David" w:ascii="David" w:hAnsi="David"/>
          <w:rtl w:val="true"/>
        </w:rPr>
        <w:t xml:space="preserve"> </w:t>
      </w:r>
      <w:r>
        <w:rPr>
          <w:rFonts w:ascii="David" w:hAnsi="David"/>
          <w:rtl w:val="true"/>
        </w:rPr>
        <w:t>חודשי מאסר בדרך של עבודות שירות</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נוכח נסיבותיו המיוחדות של המקרה שהינו חריג שבחריגים</w:t>
      </w:r>
      <w:r>
        <w:rPr>
          <w:rFonts w:cs="David" w:ascii="David" w:hAnsi="David"/>
          <w:rtl w:val="true"/>
        </w:rPr>
        <w:t xml:space="preserve">, </w:t>
      </w:r>
      <w:r>
        <w:rPr>
          <w:rFonts w:ascii="David" w:hAnsi="David"/>
          <w:rtl w:val="true"/>
        </w:rPr>
        <w:t>הנוגעות לנסיבות האישיות של המערער</w:t>
      </w:r>
      <w:r>
        <w:rPr>
          <w:rFonts w:cs="David" w:ascii="David" w:hAnsi="David"/>
          <w:rtl w:val="true"/>
        </w:rPr>
        <w:t xml:space="preserve">, </w:t>
      </w:r>
      <w:r>
        <w:rPr>
          <w:rFonts w:ascii="David" w:hAnsi="David"/>
          <w:rtl w:val="true"/>
        </w:rPr>
        <w:t>ותוך הדגשה שככלל מדיניות הענישה בעבירה הנדונה היא מאסר מאחורי סורג ובריח</w:t>
      </w:r>
      <w:r>
        <w:rPr>
          <w:rFonts w:cs="David" w:ascii="David" w:hAnsi="David"/>
          <w:rtl w:val="true"/>
        </w:rPr>
        <w:t xml:space="preserve">. </w:t>
      </w:r>
      <w:r>
        <w:rPr>
          <w:rFonts w:ascii="David" w:hAnsi="David"/>
          <w:rtl w:val="true"/>
        </w:rPr>
        <w:t xml:space="preserve">נקבע כי </w:t>
      </w:r>
      <w:r>
        <w:rPr>
          <w:rFonts w:cs="David" w:ascii="David" w:hAnsi="David"/>
          <w:b/>
          <w:bCs/>
          <w:rtl w:val="true"/>
        </w:rPr>
        <w:t>"</w:t>
      </w:r>
      <w:r>
        <w:rPr>
          <w:rFonts w:ascii="David" w:hAnsi="David"/>
          <w:b/>
          <w:b/>
          <w:bCs/>
          <w:rtl w:val="true"/>
        </w:rPr>
        <w:t>עבירות הנשק</w:t>
      </w:r>
      <w:r>
        <w:rPr>
          <w:rFonts w:cs="David" w:ascii="David" w:hAnsi="David"/>
          <w:b/>
          <w:bCs/>
          <w:rtl w:val="true"/>
        </w:rPr>
        <w:t xml:space="preserve">, </w:t>
      </w:r>
      <w:r>
        <w:rPr>
          <w:rFonts w:ascii="David" w:hAnsi="David"/>
          <w:b/>
          <w:b/>
          <w:bCs/>
          <w:rtl w:val="true"/>
        </w:rPr>
        <w:t>הריהן מכת מדינה</w:t>
      </w:r>
      <w:r>
        <w:rPr>
          <w:rFonts w:cs="David" w:ascii="David" w:hAnsi="David"/>
          <w:b/>
          <w:bCs/>
          <w:rtl w:val="true"/>
        </w:rPr>
        <w:t xml:space="preserve">. </w:t>
      </w:r>
      <w:r>
        <w:rPr>
          <w:rFonts w:ascii="David" w:hAnsi="David"/>
          <w:b/>
          <w:b/>
          <w:bCs/>
          <w:rtl w:val="true"/>
        </w:rPr>
        <w:t>אזרחים רבים מקפחים את חייהם מידי שנה בעטיין</w:t>
      </w:r>
      <w:r>
        <w:rPr>
          <w:rFonts w:cs="David" w:ascii="David" w:hAnsi="David"/>
          <w:b/>
          <w:bCs/>
          <w:rtl w:val="true"/>
        </w:rPr>
        <w:t xml:space="preserve">, </w:t>
      </w:r>
      <w:r>
        <w:rPr>
          <w:rFonts w:ascii="David" w:hAnsi="David"/>
          <w:b/>
          <w:b/>
          <w:bCs/>
          <w:rtl w:val="true"/>
        </w:rPr>
        <w:t>ותחושת הביטחון הכללית של הציבור – נפגעת</w:t>
      </w:r>
      <w:r>
        <w:rPr>
          <w:rFonts w:cs="David" w:ascii="David" w:hAnsi="David"/>
          <w:b/>
          <w:bCs/>
          <w:rtl w:val="true"/>
        </w:rPr>
        <w:t xml:space="preserve">. </w:t>
      </w:r>
      <w:r>
        <w:rPr>
          <w:rFonts w:ascii="David" w:hAnsi="David"/>
          <w:b/>
          <w:b/>
          <w:bCs/>
          <w:rtl w:val="true"/>
        </w:rPr>
        <w:t>מערכת המשפט</w:t>
      </w:r>
      <w:r>
        <w:rPr>
          <w:rFonts w:cs="David" w:ascii="David" w:hAnsi="David"/>
          <w:b/>
          <w:bCs/>
          <w:rtl w:val="true"/>
        </w:rPr>
        <w:t xml:space="preserve">, </w:t>
      </w:r>
      <w:r>
        <w:rPr>
          <w:rFonts w:ascii="David" w:hAnsi="David"/>
          <w:b/>
          <w:b/>
          <w:bCs/>
          <w:rtl w:val="true"/>
        </w:rPr>
        <w:t>נדרשת גם היא ליתן את חלקה במלחמת החורמה שמנהלת מדינת ישראל נגד מבצעי העבירות הללו</w:t>
      </w:r>
      <w:r>
        <w:rPr>
          <w:rFonts w:cs="David" w:ascii="David" w:hAnsi="David"/>
          <w:b/>
          <w:bCs/>
          <w:rtl w:val="true"/>
        </w:rPr>
        <w:t xml:space="preserve">, </w:t>
      </w:r>
      <w:r>
        <w:rPr>
          <w:rFonts w:ascii="David" w:hAnsi="David"/>
          <w:b/>
          <w:b/>
          <w:bCs/>
          <w:rtl w:val="true"/>
        </w:rPr>
        <w:t>ולפיכך מדיניות הענישה מצויה במגמת החמרה</w:t>
      </w:r>
      <w:r>
        <w:rPr>
          <w:rFonts w:cs="David" w:ascii="David" w:hAnsi="David"/>
          <w:b/>
          <w:bCs/>
          <w:rtl w:val="true"/>
        </w:rPr>
        <w:t xml:space="preserve">, </w:t>
      </w:r>
      <w:r>
        <w:rPr>
          <w:rFonts w:ascii="David" w:hAnsi="David"/>
          <w:b/>
          <w:b/>
          <w:bCs/>
          <w:rtl w:val="true"/>
        </w:rPr>
        <w:t>יחד עם זאת</w:t>
      </w:r>
      <w:r>
        <w:rPr>
          <w:rFonts w:cs="David" w:ascii="David" w:hAnsi="David"/>
          <w:b/>
          <w:bCs/>
          <w:rtl w:val="true"/>
        </w:rPr>
        <w:t xml:space="preserve">, </w:t>
      </w:r>
      <w:r>
        <w:rPr>
          <w:rFonts w:ascii="David" w:hAnsi="David"/>
          <w:b/>
          <w:b/>
          <w:bCs/>
          <w:rtl w:val="true"/>
        </w:rPr>
        <w:t>עניין לנו במקרה חריג שבחריגים</w:t>
      </w:r>
      <w:r>
        <w:rPr>
          <w:rFonts w:cs="David" w:ascii="David" w:hAnsi="David"/>
          <w:b/>
          <w:bCs/>
          <w:rtl w:val="true"/>
        </w:rPr>
        <w:t xml:space="preserve">. </w:t>
      </w:r>
      <w:r>
        <w:rPr>
          <w:rFonts w:ascii="David" w:hAnsi="David"/>
          <w:b/>
          <w:b/>
          <w:bCs/>
          <w:rtl w:val="true"/>
        </w:rPr>
        <w:t>נסיבות ביצוע העבירה</w:t>
      </w:r>
      <w:r>
        <w:rPr>
          <w:rFonts w:cs="David" w:ascii="David" w:hAnsi="David"/>
          <w:b/>
          <w:bCs/>
          <w:rtl w:val="true"/>
        </w:rPr>
        <w:t xml:space="preserve">, </w:t>
      </w:r>
      <w:r>
        <w:rPr>
          <w:rFonts w:ascii="David" w:hAnsi="David"/>
          <w:b/>
          <w:b/>
          <w:bCs/>
          <w:rtl w:val="true"/>
        </w:rPr>
        <w:t>ובעיקר – מצבו הרפואי</w:t>
      </w:r>
      <w:r>
        <w:rPr>
          <w:rFonts w:cs="David" w:ascii="David" w:hAnsi="David"/>
          <w:b/>
          <w:bCs/>
          <w:rtl w:val="true"/>
        </w:rPr>
        <w:t xml:space="preserve">, </w:t>
      </w:r>
      <w:r>
        <w:rPr>
          <w:rFonts w:ascii="David" w:hAnsi="David"/>
          <w:b/>
          <w:b/>
          <w:bCs/>
          <w:rtl w:val="true"/>
        </w:rPr>
        <w:t>הנפשי והמשפחתי של המערער</w:t>
      </w:r>
      <w:r>
        <w:rPr>
          <w:rFonts w:cs="David" w:ascii="David" w:hAnsi="David"/>
          <w:b/>
          <w:bCs/>
          <w:rtl w:val="true"/>
        </w:rPr>
        <w:t xml:space="preserve">, </w:t>
      </w:r>
      <w:r>
        <w:rPr>
          <w:rFonts w:ascii="David" w:hAnsi="David"/>
          <w:b/>
          <w:b/>
          <w:bCs/>
          <w:rtl w:val="true"/>
        </w:rPr>
        <w:t>על הרקע ההיסטורי שלהם</w:t>
      </w:r>
      <w:r>
        <w:rPr>
          <w:rFonts w:cs="David" w:ascii="David" w:hAnsi="David"/>
          <w:b/>
          <w:bCs/>
          <w:rtl w:val="true"/>
        </w:rPr>
        <w:t xml:space="preserve">, </w:t>
      </w:r>
      <w:r>
        <w:rPr>
          <w:rFonts w:ascii="David" w:hAnsi="David"/>
          <w:b/>
          <w:b/>
          <w:bCs/>
          <w:rtl w:val="true"/>
        </w:rPr>
        <w:t>כל אלה</w:t>
      </w:r>
      <w:r>
        <w:rPr>
          <w:rFonts w:cs="David" w:ascii="David" w:hAnsi="David"/>
          <w:b/>
          <w:bCs/>
          <w:rtl w:val="true"/>
        </w:rPr>
        <w:t xml:space="preserve">, </w:t>
      </w:r>
      <w:r>
        <w:rPr>
          <w:rFonts w:ascii="David" w:hAnsi="David"/>
          <w:b/>
          <w:b/>
          <w:bCs/>
          <w:rtl w:val="true"/>
        </w:rPr>
        <w:t>בהצטברם</w:t>
      </w:r>
      <w:r>
        <w:rPr>
          <w:rFonts w:cs="David" w:ascii="David" w:hAnsi="David"/>
          <w:b/>
          <w:bCs/>
          <w:rtl w:val="true"/>
        </w:rPr>
        <w:t xml:space="preserve">, </w:t>
      </w:r>
      <w:r>
        <w:rPr>
          <w:rFonts w:ascii="David" w:hAnsi="David"/>
          <w:b/>
          <w:b/>
          <w:bCs/>
          <w:rtl w:val="true"/>
        </w:rPr>
        <w:t>מצדיקים את קבלת המלצת שירות המבחן</w:t>
      </w:r>
      <w:r>
        <w:rPr>
          <w:rFonts w:cs="David" w:ascii="David" w:hAnsi="David"/>
          <w:b/>
          <w:bCs/>
          <w:rtl w:val="true"/>
        </w:rPr>
        <w:t xml:space="preserve">, </w:t>
      </w:r>
      <w:r>
        <w:rPr>
          <w:rFonts w:ascii="David" w:hAnsi="David"/>
          <w:b/>
          <w:b/>
          <w:bCs/>
          <w:rtl w:val="true"/>
        </w:rPr>
        <w:t>תוך נקיטת משנה זהירות ביחס להתראה שנשמעה בגדרה</w:t>
      </w:r>
      <w:r>
        <w:rPr>
          <w:rFonts w:cs="David" w:ascii="David" w:hAnsi="David"/>
          <w:b/>
          <w:bCs/>
          <w:rtl w:val="true"/>
        </w:rPr>
        <w:t xml:space="preserve">, </w:t>
      </w:r>
      <w:r>
        <w:rPr>
          <w:rFonts w:ascii="David" w:hAnsi="David"/>
          <w:b/>
          <w:b/>
          <w:bCs/>
          <w:rtl w:val="true"/>
        </w:rPr>
        <w:t>מפני שליחתו לבית הסוהר</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ב</w:t>
      </w:r>
      <w:hyperlink r:id="rId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b/>
          <w:b/>
          <w:bCs/>
          <w:rtl w:val="true"/>
        </w:rPr>
        <w:t>סמיר ענבתאוי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22.11.2020</w:t>
      </w:r>
      <w:r>
        <w:rPr>
          <w:rFonts w:cs="David" w:ascii="David" w:hAnsi="David"/>
          <w:rtl w:val="true"/>
        </w:rPr>
        <w:t xml:space="preserve">), </w:t>
      </w:r>
      <w:r>
        <w:rPr>
          <w:rFonts w:ascii="David" w:hAnsi="David"/>
          <w:rtl w:val="true"/>
        </w:rPr>
        <w:t xml:space="preserve">המערער </w:t>
      </w:r>
      <w:r>
        <w:rPr>
          <w:rFonts w:cs="David" w:ascii="David" w:hAnsi="David"/>
          <w:rtl w:val="true"/>
        </w:rPr>
        <w:t>(</w:t>
      </w:r>
      <w:r>
        <w:rPr>
          <w:rFonts w:ascii="David" w:hAnsi="David"/>
          <w:rtl w:val="true"/>
        </w:rPr>
        <w:t>סמיר</w:t>
      </w:r>
      <w:r>
        <w:rPr>
          <w:rFonts w:cs="David" w:ascii="David" w:hAnsi="David"/>
          <w:rtl w:val="true"/>
        </w:rPr>
        <w:t xml:space="preserve">) </w:t>
      </w:r>
      <w:r>
        <w:rPr>
          <w:rFonts w:ascii="David" w:hAnsi="David"/>
          <w:rtl w:val="true"/>
        </w:rPr>
        <w:t>ב</w:t>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rtl w:val="true"/>
        </w:rPr>
        <w:t xml:space="preserve">והמשיבים </w:t>
      </w:r>
      <w:r>
        <w:rPr>
          <w:rFonts w:cs="David" w:ascii="David" w:hAnsi="David"/>
          <w:rtl w:val="true"/>
        </w:rPr>
        <w:t>(</w:t>
      </w:r>
      <w:r>
        <w:rPr>
          <w:rFonts w:ascii="David" w:hAnsi="David"/>
          <w:rtl w:val="true"/>
        </w:rPr>
        <w:t>סובחי וג</w:t>
      </w:r>
      <w:r>
        <w:rPr>
          <w:rFonts w:cs="David" w:ascii="David" w:hAnsi="David"/>
          <w:rtl w:val="true"/>
        </w:rPr>
        <w:t>'</w:t>
      </w:r>
      <w:r>
        <w:rPr>
          <w:rFonts w:ascii="David" w:hAnsi="David"/>
          <w:rtl w:val="true"/>
        </w:rPr>
        <w:t>נאן</w:t>
      </w:r>
      <w:r>
        <w:rPr>
          <w:rFonts w:cs="David" w:ascii="David" w:hAnsi="David"/>
          <w:rtl w:val="true"/>
        </w:rPr>
        <w:t xml:space="preserve">) </w:t>
      </w:r>
      <w:r>
        <w:rPr>
          <w:rFonts w:ascii="David" w:hAnsi="David"/>
          <w:rtl w:val="true"/>
        </w:rPr>
        <w:t>ב</w:t>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6181/20</w:t>
        </w:r>
      </w:hyperlink>
      <w:r>
        <w:rPr>
          <w:rFonts w:cs="David" w:ascii="David" w:hAnsi="David"/>
          <w:rtl w:val="true"/>
        </w:rPr>
        <w:t xml:space="preserve"> </w:t>
      </w:r>
      <w:r>
        <w:rPr>
          <w:rFonts w:ascii="David" w:hAnsi="David"/>
          <w:rtl w:val="true"/>
        </w:rPr>
        <w:t>הורשעו</w:t>
      </w:r>
      <w:r>
        <w:rPr>
          <w:rFonts w:cs="David" w:ascii="David" w:hAnsi="David"/>
          <w:rtl w:val="true"/>
        </w:rPr>
        <w:t xml:space="preserve">, </w:t>
      </w:r>
      <w:r>
        <w:rPr>
          <w:rFonts w:ascii="David" w:hAnsi="David"/>
          <w:rtl w:val="true"/>
        </w:rPr>
        <w:t xml:space="preserve">יחד עם שני נאשמים נוספים </w:t>
      </w:r>
      <w:r>
        <w:rPr>
          <w:rFonts w:cs="David" w:ascii="David" w:hAnsi="David"/>
          <w:rtl w:val="true"/>
        </w:rPr>
        <w:t>(</w:t>
      </w:r>
      <w:r>
        <w:rPr>
          <w:rFonts w:ascii="David" w:hAnsi="David"/>
          <w:rtl w:val="true"/>
        </w:rPr>
        <w:t>האחד בעבירה שונה מבענייננו והשני בענישה מוסכמת</w:t>
      </w:r>
      <w:r>
        <w:rPr>
          <w:rFonts w:cs="David" w:ascii="David" w:hAnsi="David"/>
          <w:rtl w:val="true"/>
        </w:rPr>
        <w:t xml:space="preserve">) </w:t>
      </w:r>
      <w:r>
        <w:rPr>
          <w:rFonts w:ascii="David" w:hAnsi="David"/>
          <w:rtl w:val="true"/>
        </w:rPr>
        <w:t>בעבירות בנשק</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בית המשפט המחוזי העמיד את מתחם העונש ההולם בעניינם של סובחי וג</w:t>
      </w:r>
      <w:r>
        <w:rPr>
          <w:rFonts w:cs="David" w:ascii="David" w:hAnsi="David"/>
          <w:rtl w:val="true"/>
        </w:rPr>
        <w:t>'</w:t>
      </w:r>
      <w:r>
        <w:rPr>
          <w:rFonts w:ascii="David" w:hAnsi="David"/>
          <w:rtl w:val="true"/>
        </w:rPr>
        <w:t>נאן בעבירות של החזקה</w:t>
      </w:r>
      <w:r>
        <w:rPr>
          <w:rFonts w:cs="David" w:ascii="David" w:hAnsi="David"/>
          <w:rtl w:val="true"/>
        </w:rPr>
        <w:t xml:space="preserve">, </w:t>
      </w:r>
      <w:r>
        <w:rPr>
          <w:rFonts w:ascii="David" w:hAnsi="David"/>
          <w:rtl w:val="true"/>
        </w:rPr>
        <w:t>נשיאה והובלה של נשק</w:t>
      </w:r>
      <w:r>
        <w:rPr>
          <w:rFonts w:cs="David" w:ascii="David" w:hAnsi="David"/>
          <w:rtl w:val="true"/>
        </w:rPr>
        <w:t xml:space="preserve">, </w:t>
      </w:r>
      <w:r>
        <w:rPr>
          <w:rFonts w:ascii="David" w:hAnsi="David"/>
          <w:rtl w:val="true"/>
        </w:rPr>
        <w:t>וכל אחד מהם נדון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מאסר לריצוי בעבודות שירות</w:t>
      </w:r>
      <w:r>
        <w:rPr>
          <w:rFonts w:cs="David" w:ascii="David" w:hAnsi="David"/>
          <w:rtl w:val="true"/>
        </w:rPr>
        <w:t xml:space="preserve">, </w:t>
      </w:r>
      <w:r>
        <w:rPr>
          <w:rFonts w:ascii="David" w:hAnsi="David"/>
          <w:rtl w:val="true"/>
        </w:rPr>
        <w:t>בעניינו של סמיר אשר הורשע בעבירות של החזקה</w:t>
      </w:r>
      <w:r>
        <w:rPr>
          <w:rFonts w:cs="David" w:ascii="David" w:hAnsi="David"/>
          <w:rtl w:val="true"/>
        </w:rPr>
        <w:t xml:space="preserve">, </w:t>
      </w:r>
      <w:r>
        <w:rPr>
          <w:rFonts w:ascii="David" w:hAnsi="David"/>
          <w:rtl w:val="true"/>
        </w:rPr>
        <w:t>נשיאה והובלה של נשק ובעבירה של עסקה אחרת בנשק</w:t>
      </w:r>
      <w:r>
        <w:rPr>
          <w:rFonts w:cs="David" w:ascii="David" w:hAnsi="David"/>
          <w:rtl w:val="true"/>
        </w:rPr>
        <w:t xml:space="preserve">, </w:t>
      </w:r>
      <w:r>
        <w:rPr>
          <w:rFonts w:ascii="David" w:hAnsi="David"/>
          <w:rtl w:val="true"/>
        </w:rPr>
        <w:t xml:space="preserve">נקבע מתחם של </w:t>
      </w:r>
      <w:r>
        <w:rPr>
          <w:rFonts w:cs="David" w:ascii="David" w:hAnsi="David"/>
        </w:rPr>
        <w:t>42-24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והוא נדון ל – </w:t>
      </w:r>
      <w:r>
        <w:rPr>
          <w:rFonts w:cs="David" w:ascii="David" w:hAnsi="David"/>
        </w:rPr>
        <w:t>28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בית המשפט העליון דחה את הערעור ב</w:t>
      </w:r>
      <w:hyperlink r:id="rId4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rtl w:val="true"/>
        </w:rPr>
        <w:t>וקיבל את הערעור ב</w:t>
      </w:r>
      <w:hyperlink r:id="rId4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6181/20</w:t>
        </w:r>
      </w:hyperlink>
      <w:r>
        <w:rPr>
          <w:rFonts w:cs="David" w:ascii="David" w:hAnsi="David"/>
          <w:rtl w:val="true"/>
        </w:rPr>
        <w:t xml:space="preserve"> </w:t>
      </w:r>
      <w:r>
        <w:rPr>
          <w:rFonts w:ascii="David" w:hAnsi="David"/>
          <w:rtl w:val="true"/>
        </w:rPr>
        <w:t xml:space="preserve">כך שסובחי נדון ל – </w:t>
      </w:r>
      <w:r>
        <w:rPr>
          <w:rFonts w:cs="David" w:ascii="David" w:hAnsi="David"/>
        </w:rPr>
        <w:t>10</w:t>
      </w:r>
      <w:r>
        <w:rPr>
          <w:rFonts w:cs="David" w:ascii="David" w:hAnsi="David"/>
          <w:rtl w:val="true"/>
        </w:rPr>
        <w:t xml:space="preserve"> </w:t>
      </w:r>
      <w:r>
        <w:rPr>
          <w:rFonts w:ascii="David" w:hAnsi="David"/>
          <w:rtl w:val="true"/>
        </w:rPr>
        <w:t>חדשי מאסר</w:t>
      </w:r>
      <w:r>
        <w:rPr>
          <w:rFonts w:cs="David" w:ascii="David" w:hAnsi="David"/>
          <w:rtl w:val="true"/>
        </w:rPr>
        <w:t xml:space="preserve">, </w:t>
      </w:r>
      <w:r>
        <w:rPr>
          <w:rFonts w:ascii="David" w:hAnsi="David"/>
          <w:rtl w:val="true"/>
        </w:rPr>
        <w:t>וג</w:t>
      </w:r>
      <w:r>
        <w:rPr>
          <w:rFonts w:cs="David" w:ascii="David" w:hAnsi="David"/>
          <w:rtl w:val="true"/>
        </w:rPr>
        <w:t>'</w:t>
      </w:r>
      <w:r>
        <w:rPr>
          <w:rFonts w:ascii="David" w:hAnsi="David"/>
          <w:rtl w:val="true"/>
        </w:rPr>
        <w:t xml:space="preserve">נאן ל – </w:t>
      </w:r>
      <w:r>
        <w:rPr>
          <w:rFonts w:cs="David" w:ascii="David" w:hAnsi="David"/>
        </w:rPr>
        <w:t>14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בנימוק שאין ערכאת הערעור ממצה את הדין</w:t>
      </w:r>
      <w:r>
        <w:rPr>
          <w:rFonts w:cs="David" w:ascii="David" w:hAnsi="David"/>
          <w:rtl w:val="true"/>
        </w:rPr>
        <w:t xml:space="preserve">, </w:t>
      </w:r>
      <w:r>
        <w:rPr>
          <w:rFonts w:ascii="David" w:hAnsi="David"/>
          <w:rtl w:val="true"/>
        </w:rPr>
        <w:t>ונפסק כי</w:t>
      </w:r>
      <w:r>
        <w:rPr>
          <w:rFonts w:cs="David" w:ascii="David" w:hAnsi="David"/>
          <w:b/>
          <w:bCs/>
          <w:rtl w:val="true"/>
        </w:rPr>
        <w:t>: "</w:t>
      </w:r>
      <w:r>
        <w:rPr>
          <w:rFonts w:ascii="David" w:hAnsi="David"/>
          <w:b/>
          <w:b/>
          <w:bCs/>
          <w:rtl w:val="true"/>
        </w:rPr>
        <w:t>בלב הדברים</w:t>
      </w:r>
      <w:r>
        <w:rPr>
          <w:rFonts w:cs="David" w:ascii="David" w:hAnsi="David"/>
          <w:b/>
          <w:bCs/>
          <w:rtl w:val="true"/>
        </w:rPr>
        <w:t xml:space="preserve">, </w:t>
      </w:r>
      <w:r>
        <w:rPr>
          <w:rFonts w:ascii="David" w:hAnsi="David"/>
          <w:b/>
          <w:b/>
          <w:bCs/>
          <w:rtl w:val="true"/>
        </w:rPr>
        <w:t>עומדת החומרה היתרה לביצוע עבירות בנשק</w:t>
      </w:r>
      <w:r>
        <w:rPr>
          <w:rFonts w:cs="David" w:ascii="David" w:hAnsi="David"/>
          <w:b/>
          <w:bCs/>
          <w:rtl w:val="true"/>
        </w:rPr>
        <w:t xml:space="preserve">. </w:t>
      </w:r>
      <w:r>
        <w:rPr>
          <w:rFonts w:ascii="David" w:hAnsi="David"/>
          <w:b/>
          <w:b/>
          <w:bCs/>
          <w:rtl w:val="true"/>
        </w:rPr>
        <w:t>כבר נפסק אודות הסכנה הממשית הגלומה בעבירות אלה לשלום הציבור ולביטחונו ועל הצורך במיגורן</w:t>
      </w:r>
      <w:r>
        <w:rPr>
          <w:rFonts w:cs="David" w:ascii="David" w:hAnsi="David"/>
          <w:b/>
          <w:bCs/>
          <w:rtl w:val="true"/>
        </w:rPr>
        <w:t xml:space="preserve">, </w:t>
      </w:r>
      <w:r>
        <w:rPr>
          <w:rFonts w:ascii="David" w:hAnsi="David"/>
          <w:b/>
          <w:b/>
          <w:bCs/>
          <w:rtl w:val="true"/>
        </w:rPr>
        <w:t>ובכלל זה על הצורך בהחמרת הענישה</w:t>
      </w:r>
      <w:r>
        <w:rPr>
          <w:rFonts w:cs="David" w:ascii="David" w:hAnsi="David"/>
          <w:b/>
          <w:bCs/>
          <w:rtl w:val="true"/>
        </w:rPr>
        <w:t xml:space="preserve">. </w:t>
      </w:r>
      <w:r>
        <w:rPr>
          <w:rFonts w:ascii="David" w:hAnsi="David"/>
          <w:b/>
          <w:b/>
          <w:bCs/>
          <w:rtl w:val="true"/>
        </w:rPr>
        <w:t>ככלל</w:t>
      </w:r>
      <w:r>
        <w:rPr>
          <w:rFonts w:cs="David" w:ascii="David" w:hAnsi="David"/>
          <w:b/>
          <w:bCs/>
          <w:rtl w:val="true"/>
        </w:rPr>
        <w:t xml:space="preserve">, </w:t>
      </w:r>
      <w:r>
        <w:rPr>
          <w:rFonts w:ascii="David" w:hAnsi="David"/>
          <w:b/>
          <w:b/>
          <w:bCs/>
          <w:rtl w:val="true"/>
        </w:rPr>
        <w:t>עונשם של המעורבים בעבירות בנשק הוא מאסר ממושך לריצוי בפועל</w:t>
      </w:r>
      <w:r>
        <w:rPr>
          <w:rFonts w:cs="David" w:ascii="David" w:hAnsi="David"/>
          <w:b/>
          <w:bCs/>
          <w:rtl w:val="true"/>
        </w:rPr>
        <w:t xml:space="preserve">, </w:t>
      </w:r>
      <w:r>
        <w:rPr>
          <w:rFonts w:ascii="David" w:hAnsi="David"/>
          <w:b/>
          <w:b/>
          <w:bCs/>
          <w:rtl w:val="true"/>
        </w:rPr>
        <w:t>אף אם הם נעדרים עבר פלילי</w:t>
      </w:r>
      <w:r>
        <w:rPr>
          <w:rFonts w:cs="David" w:ascii="David" w:hAnsi="David"/>
          <w:b/>
          <w:bCs/>
          <w:rtl w:val="true"/>
        </w:rPr>
        <w:t xml:space="preserve">, </w:t>
      </w:r>
      <w:r>
        <w:rPr>
          <w:rFonts w:ascii="David" w:hAnsi="David"/>
          <w:b/>
          <w:b/>
          <w:bCs/>
          <w:rtl w:val="true"/>
        </w:rPr>
        <w:t>וכך גם אם מדובר בבגירים צעירים</w:t>
      </w:r>
      <w:r>
        <w:rPr>
          <w:rFonts w:cs="David" w:ascii="David" w:hAnsi="David"/>
          <w:b/>
          <w:bCs/>
          <w:rtl w:val="true"/>
        </w:rPr>
        <w:t xml:space="preserve">. </w:t>
      </w:r>
      <w:r>
        <w:rPr>
          <w:rFonts w:ascii="David" w:hAnsi="David"/>
          <w:b/>
          <w:b/>
          <w:bCs/>
          <w:rtl w:val="true"/>
        </w:rPr>
        <w:t>יתרה מכך</w:t>
      </w:r>
      <w:r>
        <w:rPr>
          <w:rFonts w:cs="David" w:ascii="David" w:hAnsi="David"/>
          <w:b/>
          <w:bCs/>
          <w:rtl w:val="true"/>
        </w:rPr>
        <w:t xml:space="preserve">, </w:t>
      </w:r>
      <w:r>
        <w:rPr>
          <w:rFonts w:ascii="David" w:hAnsi="David"/>
          <w:b/>
          <w:b/>
          <w:bCs/>
          <w:rtl w:val="true"/>
        </w:rPr>
        <w:t>בשל החומרה היתרה בעבירות אלו והסיכון הגבוה לשלום הציבור ניתן משקל רב יותר לאינטרס הציבורי ולשיקולי ההרתעה מאשר לנסיבות אישיות של הנאשם</w:t>
      </w:r>
      <w:r>
        <w:rPr>
          <w:rFonts w:cs="David" w:ascii="David" w:hAnsi="David"/>
          <w:b/>
          <w:bCs/>
          <w:rtl w:val="true"/>
        </w:rPr>
        <w:t>."</w:t>
      </w:r>
    </w:p>
    <w:p>
      <w:pPr>
        <w:pStyle w:val="Normal"/>
        <w:spacing w:lineRule="auto" w:line="360"/>
        <w:ind w:end="0"/>
        <w:jc w:val="both"/>
        <w:rPr>
          <w:rFonts w:ascii="David" w:hAnsi="David" w:cs="David"/>
          <w:b/>
          <w:bCs/>
          <w:lang w:eastAsia="he-IL"/>
        </w:rPr>
      </w:pPr>
      <w:r>
        <w:rPr>
          <w:rFonts w:cs="David" w:ascii="David" w:hAnsi="David"/>
          <w:b/>
          <w:bCs/>
          <w:rtl w:val="true"/>
          <w:lang w:eastAsia="he-IL"/>
        </w:rPr>
      </w:r>
    </w:p>
    <w:p>
      <w:pPr>
        <w:pStyle w:val="Normal"/>
        <w:spacing w:lineRule="auto" w:line="360"/>
        <w:ind w:end="1418"/>
        <w:jc w:val="both"/>
        <w:rPr>
          <w:lang w:eastAsia="he-IL"/>
        </w:rPr>
      </w:pPr>
      <w:r>
        <w:rPr>
          <w:rtl w:val="true"/>
          <w:lang w:eastAsia="he-IL"/>
        </w:rPr>
        <w:t>להלן</w:t>
      </w:r>
      <w:r>
        <w:rPr>
          <w:rFonts w:cs="Times New Roman"/>
          <w:rtl w:val="true"/>
          <w:lang w:eastAsia="he-IL"/>
        </w:rPr>
        <w:t xml:space="preserve"> </w:t>
      </w:r>
      <w:r>
        <w:rPr>
          <w:rtl w:val="true"/>
          <w:lang w:eastAsia="he-IL"/>
        </w:rPr>
        <w:t>פסיקה</w:t>
      </w:r>
      <w:r>
        <w:rPr>
          <w:rFonts w:cs="Times New Roman"/>
          <w:rtl w:val="true"/>
          <w:lang w:eastAsia="he-IL"/>
        </w:rPr>
        <w:t xml:space="preserve"> </w:t>
      </w:r>
      <w:r>
        <w:rPr>
          <w:rtl w:val="true"/>
          <w:lang w:eastAsia="he-IL"/>
        </w:rPr>
        <w:t>המתייחסת</w:t>
      </w:r>
      <w:r>
        <w:rPr>
          <w:rFonts w:cs="Times New Roman"/>
          <w:rtl w:val="true"/>
          <w:lang w:eastAsia="he-IL"/>
        </w:rPr>
        <w:t xml:space="preserve"> </w:t>
      </w:r>
      <w:r>
        <w:rPr>
          <w:rtl w:val="true"/>
          <w:lang w:eastAsia="he-IL"/>
        </w:rPr>
        <w:t>לעבירת</w:t>
      </w:r>
      <w:r>
        <w:rPr>
          <w:rFonts w:cs="Times New Roman"/>
          <w:rtl w:val="true"/>
          <w:lang w:eastAsia="he-IL"/>
        </w:rPr>
        <w:t xml:space="preserve"> </w:t>
      </w:r>
      <w:r>
        <w:rPr>
          <w:rtl w:val="true"/>
          <w:lang w:eastAsia="he-IL"/>
        </w:rPr>
        <w:t>הסיוע</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b/>
          <w:bCs/>
          <w:lang w:eastAsia="he-IL"/>
        </w:rPr>
      </w:pPr>
      <w:hyperlink r:id="rId43">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8446/09</w:t>
        </w:r>
      </w:hyperlink>
      <w:r>
        <w:rPr>
          <w:rtl w:val="true"/>
          <w:lang w:eastAsia="he-IL"/>
        </w:rPr>
        <w:t xml:space="preserve">  </w:t>
      </w:r>
      <w:r>
        <w:rPr>
          <w:b/>
          <w:b/>
          <w:bCs/>
          <w:rtl w:val="true"/>
          <w:lang w:eastAsia="he-IL"/>
        </w:rPr>
        <w:t>מוסטפא</w:t>
      </w:r>
      <w:r>
        <w:rPr>
          <w:rFonts w:cs="Times New Roman"/>
          <w:b/>
          <w:b/>
          <w:bCs/>
          <w:rtl w:val="true"/>
          <w:lang w:eastAsia="he-IL"/>
        </w:rPr>
        <w:t xml:space="preserve"> </w:t>
      </w:r>
      <w:r>
        <w:rPr>
          <w:b/>
          <w:b/>
          <w:bCs/>
          <w:rtl w:val="true"/>
          <w:lang w:eastAsia="he-IL"/>
        </w:rPr>
        <w:t>עותמאן</w:t>
      </w:r>
      <w:r>
        <w:rPr>
          <w:rFonts w:cs="Times New Roman"/>
          <w:b/>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w:t>
      </w:r>
      <w:r>
        <w:rPr>
          <w:b/>
          <w:bCs/>
          <w:rtl w:val="true"/>
          <w:lang w:eastAsia="he-IL"/>
        </w:rPr>
        <w:t>"</w:t>
      </w:r>
      <w:r>
        <w:rPr>
          <w:b/>
          <w:b/>
          <w:bCs/>
          <w:rtl w:val="true"/>
          <w:lang w:eastAsia="he-IL"/>
        </w:rPr>
        <w:t>י</w:t>
      </w:r>
      <w:r>
        <w:rPr>
          <w:rFonts w:cs="Times New Roman"/>
          <w:rtl w:val="true"/>
          <w:lang w:eastAsia="he-IL"/>
        </w:rPr>
        <w:t xml:space="preserve"> </w:t>
      </w:r>
      <w:r>
        <w:rPr>
          <w:rtl w:val="true"/>
          <w:lang w:eastAsia="he-IL"/>
        </w:rPr>
        <w:t>(</w:t>
      </w:r>
      <w:r>
        <w:rPr>
          <w:lang w:eastAsia="he-IL"/>
        </w:rPr>
        <w:t>18.1.2010</w:t>
      </w:r>
      <w:r>
        <w:rPr>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הורשע</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הודאתו</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אישום</w:t>
      </w:r>
      <w:r>
        <w:rPr>
          <w:rFonts w:cs="Times New Roman"/>
          <w:rtl w:val="true"/>
          <w:lang w:eastAsia="he-IL"/>
        </w:rPr>
        <w:t xml:space="preserve"> </w:t>
      </w:r>
      <w:r>
        <w:rPr>
          <w:rtl w:val="true"/>
          <w:lang w:eastAsia="he-IL"/>
        </w:rPr>
        <w:t>מתוקן</w:t>
      </w:r>
      <w:r>
        <w:rPr>
          <w:rFonts w:cs="Times New Roman"/>
          <w:rtl w:val="true"/>
          <w:lang w:eastAsia="he-IL"/>
        </w:rPr>
        <w:t xml:space="preserve"> </w:t>
      </w:r>
      <w:r>
        <w:rPr>
          <w:rtl w:val="true"/>
          <w:lang w:eastAsia="he-IL"/>
        </w:rPr>
        <w:t>בעבירה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סיוע</w:t>
      </w:r>
      <w:r>
        <w:rPr>
          <w:rFonts w:cs="Times New Roman"/>
          <w:rtl w:val="true"/>
          <w:lang w:eastAsia="he-IL"/>
        </w:rPr>
        <w:t xml:space="preserve"> </w:t>
      </w:r>
      <w:r>
        <w:rPr>
          <w:rtl w:val="true"/>
          <w:lang w:eastAsia="he-IL"/>
        </w:rPr>
        <w:t>לעסקה</w:t>
      </w:r>
      <w:r>
        <w:rPr>
          <w:rFonts w:cs="Times New Roman"/>
          <w:rtl w:val="true"/>
          <w:lang w:eastAsia="he-IL"/>
        </w:rPr>
        <w:t xml:space="preserve"> </w:t>
      </w:r>
      <w:r>
        <w:rPr>
          <w:rtl w:val="true"/>
          <w:lang w:eastAsia="he-IL"/>
        </w:rPr>
        <w:t>בנשק</w:t>
      </w:r>
      <w:r>
        <w:rPr>
          <w:rtl w:val="true"/>
          <w:lang w:eastAsia="he-IL"/>
        </w:rPr>
        <w:t xml:space="preserve">. </w:t>
      </w:r>
      <w:r>
        <w:rPr>
          <w:rtl w:val="true"/>
          <w:lang w:eastAsia="he-IL"/>
        </w:rPr>
        <w:t>סוכן</w:t>
      </w:r>
      <w:r>
        <w:rPr>
          <w:rFonts w:cs="Times New Roman"/>
          <w:rtl w:val="true"/>
          <w:lang w:eastAsia="he-IL"/>
        </w:rPr>
        <w:t xml:space="preserve"> </w:t>
      </w:r>
      <w:r>
        <w:rPr>
          <w:rtl w:val="true"/>
          <w:lang w:eastAsia="he-IL"/>
        </w:rPr>
        <w:t>משטרתי</w:t>
      </w:r>
      <w:r>
        <w:rPr>
          <w:rFonts w:cs="Times New Roman"/>
          <w:rtl w:val="true"/>
          <w:lang w:eastAsia="he-IL"/>
        </w:rPr>
        <w:t xml:space="preserve"> </w:t>
      </w:r>
      <w:r>
        <w:rPr>
          <w:rtl w:val="true"/>
          <w:lang w:eastAsia="he-IL"/>
        </w:rPr>
        <w:t>התקשר</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וביקש</w:t>
      </w:r>
      <w:r>
        <w:rPr>
          <w:rFonts w:cs="Times New Roman"/>
          <w:rtl w:val="true"/>
          <w:lang w:eastAsia="he-IL"/>
        </w:rPr>
        <w:t xml:space="preserve"> </w:t>
      </w:r>
      <w:r>
        <w:rPr>
          <w:rtl w:val="true"/>
          <w:lang w:eastAsia="he-IL"/>
        </w:rPr>
        <w:t>לרכוש</w:t>
      </w:r>
      <w:r>
        <w:rPr>
          <w:rFonts w:cs="Times New Roman"/>
          <w:rtl w:val="true"/>
          <w:lang w:eastAsia="he-IL"/>
        </w:rPr>
        <w:t xml:space="preserve"> </w:t>
      </w:r>
      <w:r>
        <w:rPr>
          <w:rtl w:val="true"/>
          <w:lang w:eastAsia="he-IL"/>
        </w:rPr>
        <w:t>ממנו</w:t>
      </w:r>
      <w:r>
        <w:rPr>
          <w:rFonts w:cs="Times New Roman"/>
          <w:rtl w:val="true"/>
          <w:lang w:eastAsia="he-IL"/>
        </w:rPr>
        <w:t xml:space="preserve"> </w:t>
      </w:r>
      <w:r>
        <w:rPr>
          <w:lang w:eastAsia="he-IL"/>
        </w:rPr>
        <w:t>400</w:t>
      </w:r>
      <w:r>
        <w:rPr>
          <w:rtl w:val="true"/>
          <w:lang w:eastAsia="he-IL"/>
        </w:rPr>
        <w:t xml:space="preserve"> </w:t>
      </w:r>
      <w:r>
        <w:rPr>
          <w:rtl w:val="true"/>
          <w:lang w:eastAsia="he-IL"/>
        </w:rPr>
        <w:t>כדורי</w:t>
      </w:r>
      <w:r>
        <w:rPr>
          <w:rFonts w:cs="Times New Roman"/>
          <w:rtl w:val="true"/>
          <w:lang w:eastAsia="he-IL"/>
        </w:rPr>
        <w:t xml:space="preserve"> </w:t>
      </w:r>
      <w:r>
        <w:rPr>
          <w:rtl w:val="true"/>
          <w:lang w:eastAsia="he-IL"/>
        </w:rPr>
        <w:t>אקדח</w:t>
      </w:r>
      <w:r>
        <w:rPr>
          <w:rtl w:val="true"/>
          <w:lang w:eastAsia="he-IL"/>
        </w:rPr>
        <w:t xml:space="preserve">. </w:t>
      </w:r>
      <w:r>
        <w:rPr>
          <w:rtl w:val="true"/>
          <w:lang w:eastAsia="he-IL"/>
        </w:rPr>
        <w:t>השניים</w:t>
      </w:r>
      <w:r>
        <w:rPr>
          <w:rFonts w:cs="Times New Roman"/>
          <w:rtl w:val="true"/>
          <w:lang w:eastAsia="he-IL"/>
        </w:rPr>
        <w:t xml:space="preserve"> </w:t>
      </w:r>
      <w:r>
        <w:rPr>
          <w:rtl w:val="true"/>
          <w:lang w:eastAsia="he-IL"/>
        </w:rPr>
        <w:t>ניהלו</w:t>
      </w:r>
      <w:r>
        <w:rPr>
          <w:rFonts w:cs="Times New Roman"/>
          <w:rtl w:val="true"/>
          <w:lang w:eastAsia="he-IL"/>
        </w:rPr>
        <w:t xml:space="preserve"> </w:t>
      </w:r>
      <w:r>
        <w:rPr>
          <w:rtl w:val="true"/>
          <w:lang w:eastAsia="he-IL"/>
        </w:rPr>
        <w:t>ביניהם</w:t>
      </w:r>
      <w:r>
        <w:rPr>
          <w:rFonts w:cs="Times New Roman"/>
          <w:rtl w:val="true"/>
          <w:lang w:eastAsia="he-IL"/>
        </w:rPr>
        <w:t xml:space="preserve"> </w:t>
      </w:r>
      <w:r>
        <w:rPr>
          <w:rtl w:val="true"/>
          <w:lang w:eastAsia="he-IL"/>
        </w:rPr>
        <w:t>משא</w:t>
      </w:r>
      <w:r>
        <w:rPr>
          <w:rFonts w:cs="Times New Roman"/>
          <w:rtl w:val="true"/>
          <w:lang w:eastAsia="he-IL"/>
        </w:rPr>
        <w:t xml:space="preserve"> </w:t>
      </w:r>
      <w:r>
        <w:rPr>
          <w:rtl w:val="true"/>
          <w:lang w:eastAsia="he-IL"/>
        </w:rPr>
        <w:t>ומתן</w:t>
      </w:r>
      <w:r>
        <w:rPr>
          <w:rFonts w:cs="Times New Roman"/>
          <w:rtl w:val="true"/>
          <w:lang w:eastAsia="he-IL"/>
        </w:rPr>
        <w:t xml:space="preserve"> </w:t>
      </w:r>
      <w:r>
        <w:rPr>
          <w:rtl w:val="true"/>
          <w:lang w:eastAsia="he-IL"/>
        </w:rPr>
        <w:t>ובסופו</w:t>
      </w:r>
      <w:r>
        <w:rPr>
          <w:rFonts w:cs="Times New Roman"/>
          <w:rtl w:val="true"/>
          <w:lang w:eastAsia="he-IL"/>
        </w:rPr>
        <w:t xml:space="preserve"> </w:t>
      </w:r>
      <w:r>
        <w:rPr>
          <w:rtl w:val="true"/>
          <w:lang w:eastAsia="he-IL"/>
        </w:rPr>
        <w:t>סיכמו</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מחירם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הכדורים</w:t>
      </w:r>
      <w:r>
        <w:rPr>
          <w:rFonts w:cs="Times New Roman"/>
          <w:rtl w:val="true"/>
          <w:lang w:eastAsia="he-IL"/>
        </w:rPr>
        <w:t xml:space="preserve"> </w:t>
      </w:r>
      <w:r>
        <w:rPr>
          <w:rtl w:val="true"/>
          <w:lang w:eastAsia="he-IL"/>
        </w:rPr>
        <w:t>יעמוד</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סך</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3,400</w:t>
      </w:r>
      <w:r>
        <w:rPr>
          <w:rtl w:val="true"/>
          <w:lang w:eastAsia="he-IL"/>
        </w:rPr>
        <w:t xml:space="preserve"> ₪. </w:t>
      </w:r>
      <w:r>
        <w:rPr>
          <w:rtl w:val="true"/>
          <w:lang w:eastAsia="he-IL"/>
        </w:rPr>
        <w:t>בהמשך</w:t>
      </w:r>
      <w:r>
        <w:rPr>
          <w:rtl w:val="true"/>
          <w:lang w:eastAsia="he-IL"/>
        </w:rPr>
        <w:t xml:space="preserve">, </w:t>
      </w:r>
      <w:r>
        <w:rPr>
          <w:rtl w:val="true"/>
          <w:lang w:eastAsia="he-IL"/>
        </w:rPr>
        <w:t>יצר</w:t>
      </w:r>
      <w:r>
        <w:rPr>
          <w:rFonts w:cs="Times New Roman"/>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קשר</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אדם</w:t>
      </w:r>
      <w:r>
        <w:rPr>
          <w:rFonts w:cs="Times New Roman"/>
          <w:rtl w:val="true"/>
          <w:lang w:eastAsia="he-IL"/>
        </w:rPr>
        <w:t xml:space="preserve"> </w:t>
      </w:r>
      <w:r>
        <w:rPr>
          <w:rtl w:val="true"/>
          <w:lang w:eastAsia="he-IL"/>
        </w:rPr>
        <w:t>נוסף</w:t>
      </w:r>
      <w:r>
        <w:rPr>
          <w:rtl w:val="true"/>
          <w:lang w:eastAsia="he-IL"/>
        </w:rPr>
        <w:t xml:space="preserve">, </w:t>
      </w:r>
      <w:r>
        <w:rPr>
          <w:rtl w:val="true"/>
          <w:lang w:eastAsia="he-IL"/>
        </w:rPr>
        <w:t>שזהותו</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ידועה</w:t>
      </w:r>
      <w:r>
        <w:rPr>
          <w:rtl w:val="true"/>
          <w:lang w:eastAsia="he-IL"/>
        </w:rPr>
        <w:t xml:space="preserve">, </w:t>
      </w:r>
      <w:r>
        <w:rPr>
          <w:rtl w:val="true"/>
          <w:lang w:eastAsia="he-IL"/>
        </w:rPr>
        <w:t>וסיכם</w:t>
      </w:r>
      <w:r>
        <w:rPr>
          <w:rFonts w:cs="Times New Roman"/>
          <w:rtl w:val="true"/>
          <w:lang w:eastAsia="he-IL"/>
        </w:rPr>
        <w:t xml:space="preserve"> </w:t>
      </w:r>
      <w:r>
        <w:rPr>
          <w:rtl w:val="true"/>
          <w:lang w:eastAsia="he-IL"/>
        </w:rPr>
        <w:t>איתו</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יתאם</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הסוכן</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מועד</w:t>
      </w:r>
      <w:r>
        <w:rPr>
          <w:rFonts w:cs="Times New Roman"/>
          <w:rtl w:val="true"/>
          <w:lang w:eastAsia="he-IL"/>
        </w:rPr>
        <w:t xml:space="preserve"> </w:t>
      </w:r>
      <w:r>
        <w:rPr>
          <w:rtl w:val="true"/>
          <w:lang w:eastAsia="he-IL"/>
        </w:rPr>
        <w:t>ודרך</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העסקה</w:t>
      </w:r>
      <w:r>
        <w:rPr>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התקשר</w:t>
      </w:r>
      <w:r>
        <w:rPr>
          <w:rFonts w:cs="Times New Roman"/>
          <w:rtl w:val="true"/>
          <w:lang w:eastAsia="he-IL"/>
        </w:rPr>
        <w:t xml:space="preserve"> </w:t>
      </w:r>
      <w:r>
        <w:rPr>
          <w:rtl w:val="true"/>
          <w:lang w:eastAsia="he-IL"/>
        </w:rPr>
        <w:t>לסוכן</w:t>
      </w:r>
      <w:r>
        <w:rPr>
          <w:rFonts w:cs="Times New Roman"/>
          <w:rtl w:val="true"/>
          <w:lang w:eastAsia="he-IL"/>
        </w:rPr>
        <w:t xml:space="preserve"> </w:t>
      </w:r>
      <w:r>
        <w:rPr>
          <w:rtl w:val="true"/>
          <w:lang w:eastAsia="he-IL"/>
        </w:rPr>
        <w:t>ומסר</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המקום</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תיערך</w:t>
      </w:r>
      <w:r>
        <w:rPr>
          <w:rFonts w:cs="Times New Roman"/>
          <w:rtl w:val="true"/>
          <w:lang w:eastAsia="he-IL"/>
        </w:rPr>
        <w:t xml:space="preserve"> </w:t>
      </w:r>
      <w:r>
        <w:rPr>
          <w:rtl w:val="true"/>
          <w:lang w:eastAsia="he-IL"/>
        </w:rPr>
        <w:t>העסקה</w:t>
      </w:r>
      <w:r>
        <w:rPr>
          <w:rtl w:val="true"/>
          <w:lang w:eastAsia="he-IL"/>
        </w:rPr>
        <w:t xml:space="preserve">. </w:t>
      </w:r>
      <w:r>
        <w:rPr>
          <w:rtl w:val="true"/>
          <w:lang w:eastAsia="he-IL"/>
        </w:rPr>
        <w:t>זמן</w:t>
      </w:r>
      <w:r>
        <w:rPr>
          <w:rFonts w:cs="Times New Roman"/>
          <w:rtl w:val="true"/>
          <w:lang w:eastAsia="he-IL"/>
        </w:rPr>
        <w:t xml:space="preserve"> </w:t>
      </w:r>
      <w:r>
        <w:rPr>
          <w:rtl w:val="true"/>
          <w:lang w:eastAsia="he-IL"/>
        </w:rPr>
        <w:t>קצר</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שיחה</w:t>
      </w:r>
      <w:r>
        <w:rPr>
          <w:rFonts w:cs="Times New Roman"/>
          <w:rtl w:val="true"/>
          <w:lang w:eastAsia="he-IL"/>
        </w:rPr>
        <w:t xml:space="preserve"> </w:t>
      </w:r>
      <w:r>
        <w:rPr>
          <w:rtl w:val="true"/>
          <w:lang w:eastAsia="he-IL"/>
        </w:rPr>
        <w:t>זו</w:t>
      </w:r>
      <w:r>
        <w:rPr>
          <w:rFonts w:cs="Times New Roman"/>
          <w:rtl w:val="true"/>
          <w:lang w:eastAsia="he-IL"/>
        </w:rPr>
        <w:t xml:space="preserve"> </w:t>
      </w:r>
      <w:r>
        <w:rPr>
          <w:rtl w:val="true"/>
          <w:lang w:eastAsia="he-IL"/>
        </w:rPr>
        <w:t>פגש</w:t>
      </w:r>
      <w:r>
        <w:rPr>
          <w:rFonts w:cs="Times New Roman"/>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בסוכן</w:t>
      </w:r>
      <w:r>
        <w:rPr>
          <w:rFonts w:cs="Times New Roman"/>
          <w:rtl w:val="true"/>
          <w:lang w:eastAsia="he-IL"/>
        </w:rPr>
        <w:t xml:space="preserve"> </w:t>
      </w:r>
      <w:r>
        <w:rPr>
          <w:rtl w:val="true"/>
          <w:lang w:eastAsia="he-IL"/>
        </w:rPr>
        <w:t>במקום</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קבעו</w:t>
      </w:r>
      <w:r>
        <w:rPr>
          <w:rtl w:val="true"/>
          <w:lang w:eastAsia="he-IL"/>
        </w:rPr>
        <w:t xml:space="preserve">, </w:t>
      </w:r>
      <w:r>
        <w:rPr>
          <w:rtl w:val="true"/>
          <w:lang w:eastAsia="he-IL"/>
        </w:rPr>
        <w:t>העביר</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הכדורים</w:t>
      </w:r>
      <w:r>
        <w:rPr>
          <w:rFonts w:cs="Times New Roman"/>
          <w:rtl w:val="true"/>
          <w:lang w:eastAsia="he-IL"/>
        </w:rPr>
        <w:t xml:space="preserve"> </w:t>
      </w:r>
      <w:r>
        <w:rPr>
          <w:rtl w:val="true"/>
          <w:lang w:eastAsia="he-IL"/>
        </w:rPr>
        <w:t>וקיבל</w:t>
      </w:r>
      <w:r>
        <w:rPr>
          <w:rFonts w:cs="Times New Roman"/>
          <w:rtl w:val="true"/>
          <w:lang w:eastAsia="he-IL"/>
        </w:rPr>
        <w:t xml:space="preserve"> </w:t>
      </w:r>
      <w:r>
        <w:rPr>
          <w:rtl w:val="true"/>
          <w:lang w:eastAsia="he-IL"/>
        </w:rPr>
        <w:t>עבורם</w:t>
      </w:r>
      <w:r>
        <w:rPr>
          <w:rFonts w:cs="Times New Roman"/>
          <w:rtl w:val="true"/>
          <w:lang w:eastAsia="he-IL"/>
        </w:rPr>
        <w:t xml:space="preserve"> </w:t>
      </w:r>
      <w:r>
        <w:rPr>
          <w:rtl w:val="true"/>
          <w:lang w:eastAsia="he-IL"/>
        </w:rPr>
        <w:t>סך</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3,400</w:t>
      </w:r>
      <w:r>
        <w:rPr>
          <w:rtl w:val="true"/>
          <w:lang w:eastAsia="he-IL"/>
        </w:rPr>
        <w:t xml:space="preserve"> ₪. </w:t>
      </w:r>
      <w:r>
        <w:rPr>
          <w:b/>
          <w:b/>
          <w:bCs/>
          <w:rtl w:val="true"/>
          <w:lang w:eastAsia="he-IL"/>
        </w:rPr>
        <w:t>במעשים</w:t>
      </w:r>
      <w:r>
        <w:rPr>
          <w:rFonts w:cs="Times New Roman"/>
          <w:b/>
          <w:b/>
          <w:bCs/>
          <w:rtl w:val="true"/>
          <w:lang w:eastAsia="he-IL"/>
        </w:rPr>
        <w:t xml:space="preserve"> </w:t>
      </w:r>
      <w:r>
        <w:rPr>
          <w:b/>
          <w:b/>
          <w:bCs/>
          <w:rtl w:val="true"/>
          <w:lang w:eastAsia="he-IL"/>
        </w:rPr>
        <w:t>המתוארים</w:t>
      </w:r>
      <w:r>
        <w:rPr>
          <w:rFonts w:cs="Times New Roman"/>
          <w:b/>
          <w:b/>
          <w:bCs/>
          <w:rtl w:val="true"/>
          <w:lang w:eastAsia="he-IL"/>
        </w:rPr>
        <w:t xml:space="preserve"> </w:t>
      </w:r>
      <w:r>
        <w:rPr>
          <w:b/>
          <w:b/>
          <w:bCs/>
          <w:rtl w:val="true"/>
          <w:lang w:eastAsia="he-IL"/>
        </w:rPr>
        <w:t>לעיל</w:t>
      </w:r>
      <w:r>
        <w:rPr>
          <w:rFonts w:cs="Times New Roman"/>
          <w:b/>
          <w:b/>
          <w:bCs/>
          <w:rtl w:val="true"/>
          <w:lang w:eastAsia="he-IL"/>
        </w:rPr>
        <w:t xml:space="preserve"> </w:t>
      </w:r>
      <w:r>
        <w:rPr>
          <w:b/>
          <w:b/>
          <w:bCs/>
          <w:rtl w:val="true"/>
          <w:lang w:eastAsia="he-IL"/>
        </w:rPr>
        <w:t>סייע</w:t>
      </w:r>
      <w:r>
        <w:rPr>
          <w:rFonts w:cs="Times New Roman"/>
          <w:b/>
          <w:b/>
          <w:bCs/>
          <w:rtl w:val="true"/>
          <w:lang w:eastAsia="he-IL"/>
        </w:rPr>
        <w:t xml:space="preserve"> </w:t>
      </w:r>
      <w:r>
        <w:rPr>
          <w:b/>
          <w:b/>
          <w:bCs/>
          <w:rtl w:val="true"/>
          <w:lang w:eastAsia="he-IL"/>
        </w:rPr>
        <w:t>המערער</w:t>
      </w:r>
      <w:r>
        <w:rPr>
          <w:rFonts w:cs="Times New Roman"/>
          <w:b/>
          <w:b/>
          <w:bCs/>
          <w:rtl w:val="true"/>
          <w:lang w:eastAsia="he-IL"/>
        </w:rPr>
        <w:t xml:space="preserve"> </w:t>
      </w:r>
      <w:r>
        <w:rPr>
          <w:b/>
          <w:b/>
          <w:bCs/>
          <w:rtl w:val="true"/>
          <w:lang w:eastAsia="he-IL"/>
        </w:rPr>
        <w:t>לאחר</w:t>
      </w:r>
      <w:r>
        <w:rPr>
          <w:b/>
          <w:bCs/>
          <w:rtl w:val="true"/>
          <w:lang w:eastAsia="he-IL"/>
        </w:rPr>
        <w:t xml:space="preserve">, </w:t>
      </w:r>
      <w:r>
        <w:rPr>
          <w:b/>
          <w:b/>
          <w:bCs/>
          <w:rtl w:val="true"/>
          <w:lang w:eastAsia="he-IL"/>
        </w:rPr>
        <w:t>אשר</w:t>
      </w:r>
      <w:r>
        <w:rPr>
          <w:rFonts w:cs="Times New Roman"/>
          <w:b/>
          <w:b/>
          <w:bCs/>
          <w:rtl w:val="true"/>
          <w:lang w:eastAsia="he-IL"/>
        </w:rPr>
        <w:t xml:space="preserve"> </w:t>
      </w:r>
      <w:r>
        <w:rPr>
          <w:b/>
          <w:b/>
          <w:bCs/>
          <w:rtl w:val="true"/>
          <w:lang w:eastAsia="he-IL"/>
        </w:rPr>
        <w:t>סחר</w:t>
      </w:r>
      <w:r>
        <w:rPr>
          <w:rFonts w:cs="Times New Roman"/>
          <w:b/>
          <w:b/>
          <w:bCs/>
          <w:rtl w:val="true"/>
          <w:lang w:eastAsia="he-IL"/>
        </w:rPr>
        <w:t xml:space="preserve"> </w:t>
      </w:r>
      <w:r>
        <w:rPr>
          <w:b/>
          <w:b/>
          <w:bCs/>
          <w:rtl w:val="true"/>
          <w:lang w:eastAsia="he-IL"/>
        </w:rPr>
        <w:t>בתחמושת</w:t>
      </w:r>
      <w:r>
        <w:rPr>
          <w:b/>
          <w:bCs/>
          <w:rtl w:val="true"/>
          <w:lang w:eastAsia="he-IL"/>
        </w:rPr>
        <w:t xml:space="preserve">. </w:t>
      </w:r>
      <w:r>
        <w:rPr>
          <w:rtl w:val="true"/>
          <w:lang w:eastAsia="he-IL"/>
        </w:rPr>
        <w:t>על</w:t>
      </w:r>
      <w:r>
        <w:rPr>
          <w:rFonts w:cs="Times New Roman"/>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הושת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למשך</w:t>
      </w:r>
      <w:r>
        <w:rPr>
          <w:rFonts w:cs="Times New Roman"/>
          <w:rtl w:val="true"/>
          <w:lang w:eastAsia="he-IL"/>
        </w:rPr>
        <w:t xml:space="preserve"> </w:t>
      </w:r>
      <w:r>
        <w:rPr>
          <w:rtl w:val="true"/>
          <w:lang w:eastAsia="he-IL"/>
        </w:rPr>
        <w:t>שישה</w:t>
      </w:r>
      <w:r>
        <w:rPr>
          <w:rFonts w:cs="Times New Roman"/>
          <w:rtl w:val="true"/>
          <w:lang w:eastAsia="he-IL"/>
        </w:rPr>
        <w:t xml:space="preserve"> </w:t>
      </w:r>
      <w:r>
        <w:rPr>
          <w:rtl w:val="true"/>
          <w:lang w:eastAsia="he-IL"/>
        </w:rPr>
        <w:t>חודשים</w:t>
      </w:r>
      <w:r>
        <w:rPr>
          <w:rtl w:val="true"/>
          <w:lang w:eastAsia="he-IL"/>
        </w:rPr>
        <w:t xml:space="preserve">, </w:t>
      </w:r>
      <w:r>
        <w:rPr>
          <w:rtl w:val="true"/>
          <w:lang w:eastAsia="he-IL"/>
        </w:rPr>
        <w:t>כאשר</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מחציתו</w:t>
      </w:r>
      <w:r>
        <w:rPr>
          <w:rFonts w:cs="Times New Roman"/>
          <w:rtl w:val="true"/>
          <w:lang w:eastAsia="he-IL"/>
        </w:rPr>
        <w:t xml:space="preserve"> </w:t>
      </w:r>
      <w:r>
        <w:rPr>
          <w:rtl w:val="true"/>
          <w:lang w:eastAsia="he-IL"/>
        </w:rPr>
        <w:t>הראשונה</w:t>
      </w:r>
      <w:r>
        <w:rPr>
          <w:rFonts w:cs="Times New Roman"/>
          <w:rtl w:val="true"/>
          <w:lang w:eastAsia="he-IL"/>
        </w:rPr>
        <w:t xml:space="preserve"> </w:t>
      </w:r>
      <w:r>
        <w:rPr>
          <w:rtl w:val="true"/>
          <w:lang w:eastAsia="he-IL"/>
        </w:rPr>
        <w:t>(</w:t>
      </w:r>
      <w:r>
        <w:rPr>
          <w:rtl w:val="true"/>
          <w:lang w:eastAsia="he-IL"/>
        </w:rPr>
        <w:t>בניכוי</w:t>
      </w:r>
      <w:r>
        <w:rPr>
          <w:rFonts w:cs="Times New Roman"/>
          <w:rtl w:val="true"/>
          <w:lang w:eastAsia="he-IL"/>
        </w:rPr>
        <w:t xml:space="preserve"> </w:t>
      </w:r>
      <w:r>
        <w:rPr>
          <w:rtl w:val="true"/>
          <w:lang w:eastAsia="he-IL"/>
        </w:rPr>
        <w:t>ימי</w:t>
      </w:r>
      <w:r>
        <w:rPr>
          <w:rFonts w:cs="Times New Roman"/>
          <w:rtl w:val="true"/>
          <w:lang w:eastAsia="he-IL"/>
        </w:rPr>
        <w:t xml:space="preserve"> </w:t>
      </w:r>
      <w:r>
        <w:rPr>
          <w:rtl w:val="true"/>
          <w:lang w:eastAsia="he-IL"/>
        </w:rPr>
        <w:t>מעצרו</w:t>
      </w:r>
      <w:r>
        <w:rPr>
          <w:rtl w:val="true"/>
          <w:lang w:eastAsia="he-IL"/>
        </w:rPr>
        <w:t xml:space="preserve">) </w:t>
      </w:r>
      <w:r>
        <w:rPr>
          <w:rtl w:val="true"/>
          <w:lang w:eastAsia="he-IL"/>
        </w:rPr>
        <w:t>ירצה</w:t>
      </w:r>
      <w:r>
        <w:rPr>
          <w:rFonts w:cs="Times New Roman"/>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בבית</w:t>
      </w:r>
      <w:r>
        <w:rPr>
          <w:rFonts w:cs="Times New Roman"/>
          <w:rtl w:val="true"/>
          <w:lang w:eastAsia="he-IL"/>
        </w:rPr>
        <w:t xml:space="preserve"> </w:t>
      </w:r>
      <w:r>
        <w:rPr>
          <w:rtl w:val="true"/>
          <w:lang w:eastAsia="he-IL"/>
        </w:rPr>
        <w:t>סוהר</w:t>
      </w:r>
      <w:r>
        <w:rPr>
          <w:rFonts w:cs="Times New Roman"/>
          <w:rtl w:val="true"/>
          <w:lang w:eastAsia="he-IL"/>
        </w:rPr>
        <w:t xml:space="preserve"> </w:t>
      </w:r>
      <w:r>
        <w:rPr>
          <w:rtl w:val="true"/>
          <w:lang w:eastAsia="he-IL"/>
        </w:rPr>
        <w:t>ואילו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מחציתו</w:t>
      </w:r>
      <w:r>
        <w:rPr>
          <w:rFonts w:cs="Times New Roman"/>
          <w:rtl w:val="true"/>
          <w:lang w:eastAsia="he-IL"/>
        </w:rPr>
        <w:t xml:space="preserve"> </w:t>
      </w:r>
      <w:r>
        <w:rPr>
          <w:rtl w:val="true"/>
          <w:lang w:eastAsia="he-IL"/>
        </w:rPr>
        <w:t>השנייה</w:t>
      </w:r>
      <w:r>
        <w:rPr>
          <w:rtl w:val="true"/>
          <w:lang w:eastAsia="he-IL"/>
        </w:rPr>
        <w:t xml:space="preserve">, </w:t>
      </w:r>
      <w:r>
        <w:rPr>
          <w:rtl w:val="true"/>
          <w:lang w:eastAsia="he-IL"/>
        </w:rPr>
        <w:t>בתכוף</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מכן</w:t>
      </w:r>
      <w:r>
        <w:rPr>
          <w:rtl w:val="true"/>
          <w:lang w:eastAsia="he-IL"/>
        </w:rPr>
        <w:t xml:space="preserve">, </w:t>
      </w:r>
      <w:r>
        <w:rPr>
          <w:rtl w:val="true"/>
          <w:lang w:eastAsia="he-IL"/>
        </w:rPr>
        <w:t>ירצה</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דחה</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הערעור</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שציין</w:t>
      </w:r>
      <w:r>
        <w:rPr>
          <w:rFonts w:cs="Times New Roman"/>
          <w:rtl w:val="true"/>
          <w:lang w:eastAsia="he-IL"/>
        </w:rPr>
        <w:t xml:space="preserve"> </w:t>
      </w:r>
      <w:r>
        <w:rPr>
          <w:rtl w:val="true"/>
          <w:lang w:eastAsia="he-IL"/>
        </w:rPr>
        <w:t>כי</w:t>
      </w:r>
      <w:r>
        <w:rPr>
          <w:rtl w:val="true"/>
          <w:lang w:eastAsia="he-IL"/>
        </w:rPr>
        <w:t xml:space="preserve">: </w:t>
      </w:r>
    </w:p>
    <w:p>
      <w:pPr>
        <w:pStyle w:val="Normal"/>
        <w:tabs>
          <w:tab w:val="clear" w:pos="720"/>
          <w:tab w:val="left" w:pos="800" w:leader="none"/>
        </w:tabs>
        <w:overflowPunct w:val="false"/>
        <w:autoSpaceDE w:val="false"/>
        <w:spacing w:lineRule="auto" w:line="360"/>
        <w:ind w:hanging="50" w:start="800" w:end="907"/>
        <w:jc w:val="both"/>
        <w:rPr>
          <w:rFonts w:ascii="David" w:hAnsi="David" w:cs="David"/>
          <w:b/>
          <w:bCs/>
          <w:lang w:eastAsia="he-IL"/>
        </w:rPr>
      </w:pPr>
      <w:r>
        <w:rPr>
          <w:rFonts w:cs="David" w:ascii="David" w:hAnsi="David"/>
          <w:b/>
          <w:bCs/>
          <w:rtl w:val="true"/>
          <w:lang w:eastAsia="he-IL"/>
        </w:rPr>
      </w:r>
    </w:p>
    <w:p>
      <w:pPr>
        <w:pStyle w:val="Normal"/>
        <w:tabs>
          <w:tab w:val="clear" w:pos="720"/>
          <w:tab w:val="left" w:pos="800" w:leader="none"/>
        </w:tabs>
        <w:overflowPunct w:val="false"/>
        <w:autoSpaceDE w:val="false"/>
        <w:spacing w:lineRule="auto" w:line="360"/>
        <w:ind w:hanging="50" w:start="800" w:end="907"/>
        <w:jc w:val="both"/>
        <w:rPr>
          <w:rFonts w:ascii="David" w:hAnsi="David" w:cs="David"/>
          <w:b/>
          <w:bCs/>
        </w:rPr>
      </w:pPr>
      <w:r>
        <w:rPr>
          <w:rFonts w:cs="David" w:ascii="David" w:hAnsi="David"/>
          <w:b/>
          <w:bCs/>
          <w:rtl w:val="true"/>
        </w:rPr>
        <w:t>"</w:t>
      </w:r>
      <w:r>
        <w:rPr>
          <w:rFonts w:ascii="David" w:hAnsi="David"/>
          <w:b/>
          <w:b/>
          <w:bCs/>
          <w:rtl w:val="true"/>
        </w:rPr>
        <w:t>לא ניתן להתעלם בנסיבות המקרה דנן מכך שהעסקה כללה מכירת מאות כדורים</w:t>
      </w:r>
      <w:r>
        <w:rPr>
          <w:rFonts w:cs="David" w:ascii="David" w:hAnsi="David"/>
          <w:b/>
          <w:bCs/>
          <w:rtl w:val="true"/>
        </w:rPr>
        <w:t xml:space="preserve">, </w:t>
      </w:r>
      <w:r>
        <w:rPr>
          <w:rFonts w:ascii="David" w:hAnsi="David"/>
          <w:b/>
          <w:b/>
          <w:bCs/>
          <w:rtl w:val="true"/>
        </w:rPr>
        <w:t>לאדם שזהותו כלל לא היתה ידועה למערער</w:t>
      </w:r>
      <w:r>
        <w:rPr>
          <w:rFonts w:cs="David" w:ascii="David" w:hAnsi="David"/>
          <w:b/>
          <w:bCs/>
          <w:rtl w:val="true"/>
        </w:rPr>
        <w:t xml:space="preserve">. </w:t>
      </w:r>
      <w:r>
        <w:rPr>
          <w:rFonts w:ascii="David" w:hAnsi="David"/>
          <w:b/>
          <w:b/>
          <w:bCs/>
          <w:rtl w:val="true"/>
        </w:rPr>
        <w:t>אין חולק כי מדובר בנסיבות חמורות המעמידות בסכנה את בטחונו של הציבור</w:t>
      </w:r>
      <w:r>
        <w:rPr>
          <w:rFonts w:cs="David" w:ascii="David" w:hAnsi="David"/>
          <w:b/>
          <w:bCs/>
          <w:rtl w:val="true"/>
        </w:rPr>
        <w:t xml:space="preserve">. </w:t>
      </w:r>
      <w:r>
        <w:rPr>
          <w:rFonts w:ascii="David" w:hAnsi="David"/>
          <w:b/>
          <w:b/>
          <w:bCs/>
          <w:rtl w:val="true"/>
        </w:rPr>
        <w:t>לכן</w:t>
      </w:r>
      <w:r>
        <w:rPr>
          <w:rFonts w:cs="David" w:ascii="David" w:hAnsi="David"/>
          <w:b/>
          <w:bCs/>
          <w:rtl w:val="true"/>
        </w:rPr>
        <w:t xml:space="preserve">, </w:t>
      </w:r>
      <w:r>
        <w:rPr>
          <w:rFonts w:ascii="David" w:hAnsi="David"/>
          <w:b/>
          <w:b/>
          <w:bCs/>
          <w:rtl w:val="true"/>
        </w:rPr>
        <w:t>נכון עשה בית המשפט המחוזי עת הציב שיקול זה לנגד עיניו ובחר להטיל על המערער עונש שישקף את חומרת מעשיו אך לא התעלם לא מנסיבותיו האישיות ולא מהמלצתו של שירות המבחן בעניינו</w:t>
      </w:r>
      <w:r>
        <w:rPr>
          <w:rFonts w:cs="David" w:ascii="David" w:hAnsi="David"/>
          <w:b/>
          <w:bCs/>
          <w:rtl w:val="true"/>
        </w:rPr>
        <w:t>."</w:t>
      </w:r>
    </w:p>
    <w:p>
      <w:pPr>
        <w:pStyle w:val="Normal"/>
        <w:spacing w:lineRule="auto" w:line="360"/>
        <w:ind w:end="0"/>
        <w:jc w:val="both"/>
        <w:rPr>
          <w:rFonts w:ascii="David" w:hAnsi="David" w:cs="David"/>
          <w:b/>
          <w:bCs/>
          <w:lang w:eastAsia="he-IL"/>
        </w:rPr>
      </w:pPr>
      <w:r>
        <w:rPr>
          <w:rFonts w:cs="David" w:ascii="David" w:hAnsi="David"/>
          <w:b/>
          <w:bCs/>
          <w:rtl w:val="true"/>
          <w:lang w:eastAsia="he-IL"/>
        </w:rPr>
      </w:r>
    </w:p>
    <w:p>
      <w:pPr>
        <w:pStyle w:val="Normal"/>
        <w:spacing w:lineRule="auto" w:line="360"/>
        <w:ind w:end="0"/>
        <w:jc w:val="both"/>
        <w:rPr/>
      </w:pPr>
      <w:r>
        <w:rPr>
          <w:rFonts w:ascii="David" w:hAnsi="David"/>
          <w:rtl w:val="true"/>
        </w:rPr>
        <w:t>ב</w:t>
      </w:r>
      <w:hyperlink r:id="rId4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2802/18</w:t>
        </w:r>
      </w:hyperlink>
      <w:r>
        <w:rPr>
          <w:rFonts w:cs="David" w:ascii="David" w:hAnsi="David"/>
          <w:rtl w:val="true"/>
        </w:rPr>
        <w:t xml:space="preserve">, </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3517/18</w:t>
        </w:r>
      </w:hyperlink>
      <w:r>
        <w:rPr>
          <w:rFonts w:cs="David" w:ascii="David" w:hAnsi="David"/>
          <w:rtl w:val="true"/>
        </w:rPr>
        <w:t xml:space="preserve"> </w:t>
      </w:r>
      <w:r>
        <w:rPr>
          <w:rFonts w:ascii="David" w:hAnsi="David"/>
          <w:b/>
          <w:b/>
          <w:bCs/>
          <w:rtl w:val="true"/>
        </w:rPr>
        <w:t>איוב ג</w:t>
      </w:r>
      <w:r>
        <w:rPr>
          <w:rFonts w:cs="David" w:ascii="David" w:hAnsi="David"/>
          <w:b/>
          <w:bCs/>
          <w:rtl w:val="true"/>
        </w:rPr>
        <w:t>'</w:t>
      </w:r>
      <w:r>
        <w:rPr>
          <w:rFonts w:ascii="David" w:hAnsi="David"/>
          <w:b/>
          <w:b/>
          <w:bCs/>
          <w:rtl w:val="true"/>
        </w:rPr>
        <w:t>ואמיס ואח</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מ״י</w:t>
      </w:r>
      <w:r>
        <w:rPr>
          <w:rFonts w:ascii="David" w:hAnsi="David"/>
          <w:rtl w:val="true"/>
        </w:rPr>
        <w:t xml:space="preserve"> </w:t>
      </w:r>
      <w:r>
        <w:rPr>
          <w:rFonts w:cs="David" w:ascii="David" w:hAnsi="David"/>
          <w:rtl w:val="true"/>
        </w:rPr>
        <w:t>(</w:t>
      </w:r>
      <w:r>
        <w:rPr>
          <w:rFonts w:cs="David" w:ascii="David" w:hAnsi="David"/>
        </w:rPr>
        <w:t>26.7.2018</w:t>
      </w:r>
      <w:r>
        <w:rPr>
          <w:rFonts w:cs="David" w:ascii="David" w:hAnsi="David"/>
          <w:rtl w:val="true"/>
        </w:rPr>
        <w:t xml:space="preserve">) - </w:t>
      </w:r>
      <w:r>
        <w:rPr>
          <w:rFonts w:ascii="David" w:hAnsi="David"/>
          <w:rtl w:val="true"/>
        </w:rPr>
        <w:t>המערער ב</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2802/18</w:t>
        </w:r>
      </w:hyperlink>
      <w:r>
        <w:rPr>
          <w:rFonts w:cs="David" w:ascii="David" w:hAnsi="David"/>
          <w:rtl w:val="true"/>
        </w:rPr>
        <w:t xml:space="preserve"> (</w:t>
      </w:r>
      <w:r>
        <w:rPr>
          <w:rFonts w:cs="David" w:ascii="David" w:hAnsi="David"/>
          <w:b/>
          <w:bCs/>
          <w:rtl w:val="true"/>
        </w:rPr>
        <w:t>"</w:t>
      </w:r>
      <w:r>
        <w:rPr>
          <w:rFonts w:ascii="David" w:hAnsi="David"/>
          <w:b/>
          <w:b/>
          <w:bCs/>
          <w:rtl w:val="true"/>
        </w:rPr>
        <w:t>ג</w:t>
      </w:r>
      <w:r>
        <w:rPr>
          <w:rFonts w:cs="David" w:ascii="David" w:hAnsi="David"/>
          <w:b/>
          <w:bCs/>
          <w:rtl w:val="true"/>
        </w:rPr>
        <w:t>'</w:t>
      </w:r>
      <w:r>
        <w:rPr>
          <w:rFonts w:ascii="David" w:hAnsi="David"/>
          <w:b/>
          <w:b/>
          <w:bCs/>
          <w:rtl w:val="true"/>
        </w:rPr>
        <w:t>ואמיס</w:t>
      </w:r>
      <w:r>
        <w:rPr>
          <w:rFonts w:cs="David" w:ascii="David" w:hAnsi="David"/>
          <w:b/>
          <w:bCs/>
          <w:rtl w:val="true"/>
        </w:rPr>
        <w:t>"</w:t>
      </w:r>
      <w:r>
        <w:rPr>
          <w:rFonts w:cs="David" w:ascii="David" w:hAnsi="David"/>
          <w:rtl w:val="true"/>
        </w:rPr>
        <w:t xml:space="preserve">) </w:t>
      </w:r>
      <w:r>
        <w:rPr>
          <w:rtl w:val="true"/>
          <w:lang w:eastAsia="he-IL"/>
        </w:rPr>
        <w:t>הורשע</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הודאתו</w:t>
      </w:r>
      <w:r>
        <w:rPr>
          <w:rFonts w:cs="Times New Roman"/>
          <w:rtl w:val="true"/>
          <w:lang w:eastAsia="he-IL"/>
        </w:rPr>
        <w:t xml:space="preserve"> </w:t>
      </w:r>
      <w:r>
        <w:rPr>
          <w:rtl w:val="true"/>
          <w:lang w:eastAsia="he-IL"/>
        </w:rPr>
        <w:t>בעבירת</w:t>
      </w:r>
      <w:r>
        <w:rPr>
          <w:rFonts w:cs="Times New Roman"/>
          <w:rtl w:val="true"/>
          <w:lang w:eastAsia="he-IL"/>
        </w:rPr>
        <w:t xml:space="preserve"> </w:t>
      </w:r>
      <w:r>
        <w:rPr>
          <w:rtl w:val="true"/>
          <w:lang w:eastAsia="he-IL"/>
        </w:rPr>
        <w:t>סיוע</w:t>
      </w:r>
      <w:r>
        <w:rPr>
          <w:rFonts w:cs="Times New Roman"/>
          <w:rtl w:val="true"/>
          <w:lang w:eastAsia="he-IL"/>
        </w:rPr>
        <w:t xml:space="preserve"> </w:t>
      </w:r>
      <w:r>
        <w:rPr>
          <w:rtl w:val="true"/>
          <w:lang w:eastAsia="he-IL"/>
        </w:rPr>
        <w:t>לסחר</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ונגזרו</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15</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המערער</w:t>
      </w:r>
      <w:r>
        <w:rPr>
          <w:rFonts w:cs="Times New Roman"/>
          <w:rtl w:val="true"/>
          <w:lang w:eastAsia="he-IL"/>
        </w:rPr>
        <w:t xml:space="preserve"> </w:t>
      </w:r>
      <w:r>
        <w:rPr>
          <w:rtl w:val="true"/>
          <w:lang w:eastAsia="he-IL"/>
        </w:rPr>
        <w:t>ב</w:t>
      </w:r>
      <w:hyperlink r:id="rId47">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3517/18</w:t>
        </w:r>
      </w:hyperlink>
      <w:r>
        <w:rPr>
          <w:rtl w:val="true"/>
          <w:lang w:eastAsia="he-IL"/>
        </w:rPr>
        <w:t xml:space="preserve"> ("</w:t>
      </w:r>
      <w:r>
        <w:rPr>
          <w:rtl w:val="true"/>
          <w:lang w:eastAsia="he-IL"/>
        </w:rPr>
        <w:t>קנאטרה</w:t>
      </w:r>
      <w:r>
        <w:rPr>
          <w:rtl w:val="true"/>
          <w:lang w:eastAsia="he-IL"/>
        </w:rPr>
        <w:t xml:space="preserve">") </w:t>
      </w:r>
      <w:r>
        <w:rPr>
          <w:rtl w:val="true"/>
          <w:lang w:eastAsia="he-IL"/>
        </w:rPr>
        <w:t>הורשע</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הודאתו</w:t>
      </w:r>
      <w:r>
        <w:rPr>
          <w:rFonts w:cs="Times New Roman"/>
          <w:rtl w:val="true"/>
          <w:lang w:eastAsia="he-IL"/>
        </w:rPr>
        <w:t xml:space="preserve"> </w:t>
      </w:r>
      <w:r>
        <w:rPr>
          <w:rtl w:val="true"/>
          <w:lang w:eastAsia="he-IL"/>
        </w:rPr>
        <w:t>בשתי</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סחר</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ונגזרו</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42</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הראשון</w:t>
      </w:r>
      <w:r>
        <w:rPr>
          <w:rFonts w:cs="Times New Roman"/>
          <w:rtl w:val="true"/>
          <w:lang w:eastAsia="he-IL"/>
        </w:rPr>
        <w:t xml:space="preserve"> </w:t>
      </w:r>
      <w:r>
        <w:rPr>
          <w:rtl w:val="true"/>
          <w:lang w:eastAsia="he-IL"/>
        </w:rPr>
        <w:t>מיוחס</w:t>
      </w:r>
      <w:r>
        <w:rPr>
          <w:rFonts w:cs="Times New Roman"/>
          <w:rtl w:val="true"/>
          <w:lang w:eastAsia="he-IL"/>
        </w:rPr>
        <w:t xml:space="preserve"> </w:t>
      </w:r>
      <w:r>
        <w:rPr>
          <w:rtl w:val="true"/>
          <w:lang w:eastAsia="he-IL"/>
        </w:rPr>
        <w:t>לקנאטרה</w:t>
      </w:r>
      <w:r>
        <w:rPr>
          <w:rtl w:val="true"/>
          <w:lang w:eastAsia="he-IL"/>
        </w:rPr>
        <w:t xml:space="preserve">. </w:t>
      </w:r>
      <w:r>
        <w:rPr>
          <w:rtl w:val="true"/>
          <w:lang w:eastAsia="he-IL"/>
        </w:rPr>
        <w:t>באישום</w:t>
      </w:r>
      <w:r>
        <w:rPr>
          <w:rFonts w:cs="Times New Roman"/>
          <w:rtl w:val="true"/>
          <w:lang w:eastAsia="he-IL"/>
        </w:rPr>
        <w:t xml:space="preserve"> </w:t>
      </w:r>
      <w:r>
        <w:rPr>
          <w:rtl w:val="true"/>
          <w:lang w:eastAsia="he-IL"/>
        </w:rPr>
        <w:t>השני</w:t>
      </w:r>
      <w:r>
        <w:rPr>
          <w:rtl w:val="true"/>
          <w:lang w:eastAsia="he-IL"/>
        </w:rPr>
        <w:t xml:space="preserve">, </w:t>
      </w:r>
      <w:r>
        <w:rPr>
          <w:rtl w:val="true"/>
          <w:lang w:eastAsia="he-IL"/>
        </w:rPr>
        <w:t>המיוחס</w:t>
      </w:r>
      <w:r>
        <w:rPr>
          <w:rFonts w:cs="Times New Roman"/>
          <w:rtl w:val="true"/>
          <w:lang w:eastAsia="he-IL"/>
        </w:rPr>
        <w:t xml:space="preserve"> </w:t>
      </w:r>
      <w:r>
        <w:rPr>
          <w:rtl w:val="true"/>
          <w:lang w:eastAsia="he-IL"/>
        </w:rPr>
        <w:t>לשני</w:t>
      </w:r>
      <w:r>
        <w:rPr>
          <w:rFonts w:cs="Times New Roman"/>
          <w:rtl w:val="true"/>
          <w:lang w:eastAsia="he-IL"/>
        </w:rPr>
        <w:t xml:space="preserve"> </w:t>
      </w:r>
      <w:r>
        <w:rPr>
          <w:rtl w:val="true"/>
          <w:lang w:eastAsia="he-IL"/>
        </w:rPr>
        <w:t>המערערים</w:t>
      </w:r>
      <w:r>
        <w:rPr>
          <w:rtl w:val="true"/>
          <w:lang w:eastAsia="he-IL"/>
        </w:rPr>
        <w:t xml:space="preserve">, </w:t>
      </w:r>
      <w:r>
        <w:rPr>
          <w:rtl w:val="true"/>
          <w:lang w:eastAsia="he-IL"/>
        </w:rPr>
        <w:t>פנה</w:t>
      </w:r>
      <w:r>
        <w:rPr>
          <w:rFonts w:cs="Times New Roman"/>
          <w:rtl w:val="true"/>
          <w:lang w:eastAsia="he-IL"/>
        </w:rPr>
        <w:t xml:space="preserve"> </w:t>
      </w:r>
      <w:r>
        <w:rPr>
          <w:rtl w:val="true"/>
          <w:lang w:eastAsia="he-IL"/>
        </w:rPr>
        <w:t>קנאטרה</w:t>
      </w:r>
      <w:r>
        <w:rPr>
          <w:rFonts w:cs="Times New Roman"/>
          <w:rtl w:val="true"/>
          <w:lang w:eastAsia="he-IL"/>
        </w:rPr>
        <w:t xml:space="preserve"> </w:t>
      </w:r>
      <w:r>
        <w:rPr>
          <w:rtl w:val="true"/>
          <w:lang w:eastAsia="he-IL"/>
        </w:rPr>
        <w:t>לסוכן</w:t>
      </w:r>
      <w:r>
        <w:rPr>
          <w:rFonts w:cs="Times New Roman"/>
          <w:rtl w:val="true"/>
          <w:lang w:eastAsia="he-IL"/>
        </w:rPr>
        <w:t xml:space="preserve"> </w:t>
      </w:r>
      <w:r>
        <w:rPr>
          <w:rtl w:val="true"/>
          <w:lang w:eastAsia="he-IL"/>
        </w:rPr>
        <w:t>המשטרתי</w:t>
      </w:r>
      <w:r>
        <w:rPr>
          <w:rFonts w:cs="Times New Roman"/>
          <w:rtl w:val="true"/>
          <w:lang w:eastAsia="he-IL"/>
        </w:rPr>
        <w:t xml:space="preserve"> </w:t>
      </w:r>
      <w:r>
        <w:rPr>
          <w:rtl w:val="true"/>
          <w:lang w:eastAsia="he-IL"/>
        </w:rPr>
        <w:t>פעם</w:t>
      </w:r>
      <w:r>
        <w:rPr>
          <w:rFonts w:cs="Times New Roman"/>
          <w:rtl w:val="true"/>
          <w:lang w:eastAsia="he-IL"/>
        </w:rPr>
        <w:t xml:space="preserve"> </w:t>
      </w:r>
      <w:r>
        <w:rPr>
          <w:rtl w:val="true"/>
          <w:lang w:eastAsia="he-IL"/>
        </w:rPr>
        <w:t>נוספת</w:t>
      </w:r>
      <w:r>
        <w:rPr>
          <w:rFonts w:cs="Times New Roman"/>
          <w:rtl w:val="true"/>
          <w:lang w:eastAsia="he-IL"/>
        </w:rPr>
        <w:t xml:space="preserve"> </w:t>
      </w:r>
      <w:r>
        <w:rPr>
          <w:rtl w:val="true"/>
          <w:lang w:eastAsia="he-IL"/>
        </w:rPr>
        <w:t>והציע</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לרכוש</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מאולתר</w:t>
      </w:r>
      <w:r>
        <w:rPr>
          <w:rtl w:val="true"/>
          <w:lang w:eastAsia="he-IL"/>
        </w:rPr>
        <w:t xml:space="preserve">. </w:t>
      </w:r>
      <w:r>
        <w:rPr>
          <w:rtl w:val="true"/>
          <w:lang w:eastAsia="he-IL"/>
        </w:rPr>
        <w:t>לאחר</w:t>
      </w:r>
      <w:r>
        <w:rPr>
          <w:rFonts w:cs="Times New Roman"/>
          <w:rtl w:val="true"/>
          <w:lang w:eastAsia="he-IL"/>
        </w:rPr>
        <w:t xml:space="preserve"> </w:t>
      </w:r>
      <w:r>
        <w:rPr>
          <w:rtl w:val="true"/>
          <w:lang w:eastAsia="he-IL"/>
        </w:rPr>
        <w:t>מכן</w:t>
      </w:r>
      <w:r>
        <w:rPr>
          <w:rtl w:val="true"/>
          <w:lang w:eastAsia="he-IL"/>
        </w:rPr>
        <w:t xml:space="preserve">, </w:t>
      </w:r>
      <w:r>
        <w:rPr>
          <w:rtl w:val="true"/>
          <w:lang w:eastAsia="he-IL"/>
        </w:rPr>
        <w:t>סוכם</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השניים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מכירת</w:t>
      </w:r>
      <w:r>
        <w:rPr>
          <w:rFonts w:cs="Times New Roman"/>
          <w:rtl w:val="true"/>
          <w:lang w:eastAsia="he-IL"/>
        </w:rPr>
        <w:t xml:space="preserve"> </w:t>
      </w:r>
      <w:r>
        <w:rPr>
          <w:rtl w:val="true"/>
          <w:lang w:eastAsia="he-IL"/>
        </w:rPr>
        <w:t>רובה</w:t>
      </w:r>
      <w:r>
        <w:rPr>
          <w:rFonts w:cs="Times New Roman"/>
          <w:rtl w:val="true"/>
          <w:lang w:eastAsia="he-IL"/>
        </w:rPr>
        <w:t xml:space="preserve"> </w:t>
      </w:r>
      <w:r>
        <w:rPr>
          <w:rtl w:val="true"/>
          <w:lang w:eastAsia="he-IL"/>
        </w:rPr>
        <w:t>מסוג</w:t>
      </w:r>
      <w:r>
        <w:rPr>
          <w:rFonts w:cs="Times New Roman"/>
          <w:rtl w:val="true"/>
          <w:lang w:eastAsia="he-IL"/>
        </w:rPr>
        <w:t xml:space="preserve"> </w:t>
      </w:r>
      <w:r>
        <w:rPr>
          <w:lang w:eastAsia="he-IL"/>
        </w:rPr>
        <w:t>M-16</w:t>
      </w:r>
      <w:r>
        <w:rPr>
          <w:rtl w:val="true"/>
          <w:lang w:eastAsia="he-IL"/>
        </w:rPr>
        <w:t xml:space="preserve">, </w:t>
      </w:r>
      <w:r>
        <w:rPr>
          <w:rtl w:val="true"/>
          <w:lang w:eastAsia="he-IL"/>
        </w:rPr>
        <w:t>השניים</w:t>
      </w:r>
      <w:r>
        <w:rPr>
          <w:rFonts w:cs="Times New Roman"/>
          <w:rtl w:val="true"/>
          <w:lang w:eastAsia="he-IL"/>
        </w:rPr>
        <w:t xml:space="preserve"> </w:t>
      </w:r>
      <w:r>
        <w:rPr>
          <w:rtl w:val="true"/>
          <w:lang w:eastAsia="he-IL"/>
        </w:rPr>
        <w:t>נפגשו</w:t>
      </w:r>
      <w:r>
        <w:rPr>
          <w:rFonts w:cs="Times New Roman"/>
          <w:rtl w:val="true"/>
          <w:lang w:eastAsia="he-IL"/>
        </w:rPr>
        <w:t xml:space="preserve"> </w:t>
      </w:r>
      <w:r>
        <w:rPr>
          <w:rtl w:val="true"/>
          <w:lang w:eastAsia="he-IL"/>
        </w:rPr>
        <w:t>ולאחר</w:t>
      </w:r>
      <w:r>
        <w:rPr>
          <w:rFonts w:cs="Times New Roman"/>
          <w:rtl w:val="true"/>
          <w:lang w:eastAsia="he-IL"/>
        </w:rPr>
        <w:t xml:space="preserve"> </w:t>
      </w:r>
      <w:r>
        <w:rPr>
          <w:rtl w:val="true"/>
          <w:lang w:eastAsia="he-IL"/>
        </w:rPr>
        <w:t>שהעביר</w:t>
      </w:r>
      <w:r>
        <w:rPr>
          <w:rFonts w:cs="Times New Roman"/>
          <w:rtl w:val="true"/>
          <w:lang w:eastAsia="he-IL"/>
        </w:rPr>
        <w:t xml:space="preserve"> </w:t>
      </w:r>
      <w:r>
        <w:rPr>
          <w:rtl w:val="true"/>
          <w:lang w:eastAsia="he-IL"/>
        </w:rPr>
        <w:t>הסוכן</w:t>
      </w:r>
      <w:r>
        <w:rPr>
          <w:rFonts w:cs="Times New Roman"/>
          <w:rtl w:val="true"/>
          <w:lang w:eastAsia="he-IL"/>
        </w:rPr>
        <w:t xml:space="preserve"> </w:t>
      </w:r>
      <w:r>
        <w:rPr>
          <w:rtl w:val="true"/>
          <w:lang w:eastAsia="he-IL"/>
        </w:rPr>
        <w:t>"</w:t>
      </w:r>
      <w:r>
        <w:rPr>
          <w:rtl w:val="true"/>
          <w:lang w:eastAsia="he-IL"/>
        </w:rPr>
        <w:t>מקדמה</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חשבון</w:t>
      </w:r>
      <w:r>
        <w:rPr>
          <w:rFonts w:cs="Times New Roman"/>
          <w:rtl w:val="true"/>
          <w:lang w:eastAsia="he-IL"/>
        </w:rPr>
        <w:t xml:space="preserve"> </w:t>
      </w:r>
      <w:r>
        <w:rPr>
          <w:rtl w:val="true"/>
          <w:lang w:eastAsia="he-IL"/>
        </w:rPr>
        <w:t>העסקה</w:t>
      </w:r>
      <w:r>
        <w:rPr>
          <w:rtl w:val="true"/>
          <w:lang w:eastAsia="he-IL"/>
        </w:rPr>
        <w:t xml:space="preserve">, </w:t>
      </w:r>
      <w:r>
        <w:rPr>
          <w:rtl w:val="true"/>
          <w:lang w:eastAsia="he-IL"/>
        </w:rPr>
        <w:t>הגיע</w:t>
      </w:r>
      <w:r>
        <w:rPr>
          <w:rFonts w:cs="Times New Roman"/>
          <w:rtl w:val="true"/>
          <w:lang w:eastAsia="he-IL"/>
        </w:rPr>
        <w:t xml:space="preserve"> </w:t>
      </w:r>
      <w:r>
        <w:rPr>
          <w:rtl w:val="true"/>
          <w:lang w:eastAsia="he-IL"/>
        </w:rPr>
        <w:t>ג</w:t>
      </w:r>
      <w:r>
        <w:rPr>
          <w:rtl w:val="true"/>
          <w:lang w:eastAsia="he-IL"/>
        </w:rPr>
        <w:t>'</w:t>
      </w:r>
      <w:r>
        <w:rPr>
          <w:rtl w:val="true"/>
          <w:lang w:eastAsia="he-IL"/>
        </w:rPr>
        <w:t>ואמיס</w:t>
      </w:r>
      <w:r>
        <w:rPr>
          <w:rFonts w:cs="Times New Roman"/>
          <w:rtl w:val="true"/>
          <w:lang w:eastAsia="he-IL"/>
        </w:rPr>
        <w:t xml:space="preserve"> </w:t>
      </w:r>
      <w:r>
        <w:rPr>
          <w:rtl w:val="true"/>
          <w:lang w:eastAsia="he-IL"/>
        </w:rPr>
        <w:t>למקום</w:t>
      </w:r>
      <w:r>
        <w:rPr>
          <w:rFonts w:cs="Times New Roman"/>
          <w:rtl w:val="true"/>
          <w:lang w:eastAsia="he-IL"/>
        </w:rPr>
        <w:t xml:space="preserve"> </w:t>
      </w:r>
      <w:r>
        <w:rPr>
          <w:rtl w:val="true"/>
          <w:lang w:eastAsia="he-IL"/>
        </w:rPr>
        <w:t>ברכבו</w:t>
      </w:r>
      <w:r>
        <w:rPr>
          <w:rFonts w:cs="Times New Roman"/>
          <w:rtl w:val="true"/>
          <w:lang w:eastAsia="he-IL"/>
        </w:rPr>
        <w:t xml:space="preserve"> </w:t>
      </w:r>
      <w:r>
        <w:rPr>
          <w:rtl w:val="true"/>
          <w:lang w:eastAsia="he-IL"/>
        </w:rPr>
        <w:t>יחד</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אחר</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נשא</w:t>
      </w:r>
      <w:r>
        <w:rPr>
          <w:rFonts w:cs="Times New Roman"/>
          <w:rtl w:val="true"/>
          <w:lang w:eastAsia="he-IL"/>
        </w:rPr>
        <w:t xml:space="preserve"> </w:t>
      </w:r>
      <w:r>
        <w:rPr>
          <w:rtl w:val="true"/>
          <w:lang w:eastAsia="he-IL"/>
        </w:rPr>
        <w:t>והוביל</w:t>
      </w:r>
      <w:r>
        <w:rPr>
          <w:rFonts w:cs="Times New Roman"/>
          <w:rtl w:val="true"/>
          <w:lang w:eastAsia="he-IL"/>
        </w:rPr>
        <w:t xml:space="preserve"> </w:t>
      </w:r>
      <w:r>
        <w:rPr>
          <w:rtl w:val="true"/>
          <w:lang w:eastAsia="he-IL"/>
        </w:rPr>
        <w:t>ברכב</w:t>
      </w:r>
      <w:r>
        <w:rPr>
          <w:rFonts w:cs="Times New Roman"/>
          <w:rtl w:val="true"/>
          <w:lang w:eastAsia="he-IL"/>
        </w:rPr>
        <w:t xml:space="preserve"> </w:t>
      </w:r>
      <w:r>
        <w:rPr>
          <w:rtl w:val="true"/>
          <w:lang w:eastAsia="he-IL"/>
        </w:rPr>
        <w:t>רובה</w:t>
      </w:r>
      <w:r>
        <w:rPr>
          <w:rFonts w:cs="Times New Roman"/>
          <w:rtl w:val="true"/>
          <w:lang w:eastAsia="he-IL"/>
        </w:rPr>
        <w:t xml:space="preserve"> </w:t>
      </w:r>
      <w:r>
        <w:rPr>
          <w:rtl w:val="true"/>
          <w:lang w:eastAsia="he-IL"/>
        </w:rPr>
        <w:t>מסוג</w:t>
      </w:r>
      <w:r>
        <w:rPr>
          <w:rFonts w:cs="Times New Roman"/>
          <w:rtl w:val="true"/>
          <w:lang w:eastAsia="he-IL"/>
        </w:rPr>
        <w:t xml:space="preserve"> </w:t>
      </w:r>
      <w:r>
        <w:rPr>
          <w:lang w:eastAsia="he-IL"/>
        </w:rPr>
        <w:t>M-16</w:t>
      </w:r>
      <w:r>
        <w:rPr>
          <w:rtl w:val="true"/>
          <w:lang w:eastAsia="he-IL"/>
        </w:rPr>
        <w:t xml:space="preserve">. </w:t>
      </w:r>
      <w:r>
        <w:rPr>
          <w:rtl w:val="true"/>
          <w:lang w:eastAsia="he-IL"/>
        </w:rPr>
        <w:t>האחר</w:t>
      </w:r>
      <w:r>
        <w:rPr>
          <w:rFonts w:cs="Times New Roman"/>
          <w:rtl w:val="true"/>
          <w:lang w:eastAsia="he-IL"/>
        </w:rPr>
        <w:t xml:space="preserve"> </w:t>
      </w:r>
      <w:r>
        <w:rPr>
          <w:rtl w:val="true"/>
          <w:lang w:eastAsia="he-IL"/>
        </w:rPr>
        <w:t>העביר</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הרובה</w:t>
      </w:r>
      <w:r>
        <w:rPr>
          <w:rFonts w:cs="Times New Roman"/>
          <w:rtl w:val="true"/>
          <w:lang w:eastAsia="he-IL"/>
        </w:rPr>
        <w:t xml:space="preserve"> </w:t>
      </w:r>
      <w:r>
        <w:rPr>
          <w:rtl w:val="true"/>
          <w:lang w:eastAsia="he-IL"/>
        </w:rPr>
        <w:t>לידי</w:t>
      </w:r>
      <w:r>
        <w:rPr>
          <w:rFonts w:cs="Times New Roman"/>
          <w:rtl w:val="true"/>
          <w:lang w:eastAsia="he-IL"/>
        </w:rPr>
        <w:t xml:space="preserve"> </w:t>
      </w:r>
      <w:r>
        <w:rPr>
          <w:rtl w:val="true"/>
          <w:lang w:eastAsia="he-IL"/>
        </w:rPr>
        <w:t>הסוכן</w:t>
      </w:r>
      <w:r>
        <w:rPr>
          <w:rtl w:val="true"/>
          <w:lang w:eastAsia="he-IL"/>
        </w:rPr>
        <w:t xml:space="preserve">. </w:t>
      </w:r>
      <w:r>
        <w:rPr>
          <w:rtl w:val="true"/>
          <w:lang w:eastAsia="he-IL"/>
        </w:rPr>
        <w:t>במטרה</w:t>
      </w:r>
      <w:r>
        <w:rPr>
          <w:rFonts w:cs="Times New Roman"/>
          <w:rtl w:val="true"/>
          <w:lang w:eastAsia="he-IL"/>
        </w:rPr>
        <w:t xml:space="preserve"> </w:t>
      </w:r>
      <w:r>
        <w:rPr>
          <w:rtl w:val="true"/>
          <w:lang w:eastAsia="he-IL"/>
        </w:rPr>
        <w:t>להראות</w:t>
      </w:r>
      <w:r>
        <w:rPr>
          <w:rFonts w:cs="Times New Roman"/>
          <w:rtl w:val="true"/>
          <w:lang w:eastAsia="he-IL"/>
        </w:rPr>
        <w:t xml:space="preserve"> </w:t>
      </w:r>
      <w:r>
        <w:rPr>
          <w:rtl w:val="true"/>
          <w:lang w:eastAsia="he-IL"/>
        </w:rPr>
        <w:t>לסוכן</w:t>
      </w:r>
      <w:r>
        <w:rPr>
          <w:rFonts w:cs="Times New Roman"/>
          <w:rtl w:val="true"/>
          <w:lang w:eastAsia="he-IL"/>
        </w:rPr>
        <w:t xml:space="preserve"> </w:t>
      </w:r>
      <w:r>
        <w:rPr>
          <w:rtl w:val="true"/>
          <w:lang w:eastAsia="he-IL"/>
        </w:rPr>
        <w:t>שהרובה</w:t>
      </w:r>
      <w:r>
        <w:rPr>
          <w:rFonts w:cs="Times New Roman"/>
          <w:rtl w:val="true"/>
          <w:lang w:eastAsia="he-IL"/>
        </w:rPr>
        <w:t xml:space="preserve"> </w:t>
      </w:r>
      <w:r>
        <w:rPr>
          <w:rtl w:val="true"/>
          <w:lang w:eastAsia="he-IL"/>
        </w:rPr>
        <w:t>תקין</w:t>
      </w:r>
      <w:r>
        <w:rPr>
          <w:rtl w:val="true"/>
          <w:lang w:eastAsia="he-IL"/>
        </w:rPr>
        <w:t xml:space="preserve">, </w:t>
      </w:r>
      <w:r>
        <w:rPr>
          <w:rtl w:val="true"/>
          <w:lang w:eastAsia="he-IL"/>
        </w:rPr>
        <w:t>הכניס</w:t>
      </w:r>
      <w:r>
        <w:rPr>
          <w:rFonts w:cs="Times New Roman"/>
          <w:rtl w:val="true"/>
          <w:lang w:eastAsia="he-IL"/>
        </w:rPr>
        <w:t xml:space="preserve"> </w:t>
      </w:r>
      <w:r>
        <w:rPr>
          <w:rtl w:val="true"/>
          <w:lang w:eastAsia="he-IL"/>
        </w:rPr>
        <w:t>האחר</w:t>
      </w:r>
      <w:r>
        <w:rPr>
          <w:rFonts w:cs="Times New Roman"/>
          <w:rtl w:val="true"/>
          <w:lang w:eastAsia="he-IL"/>
        </w:rPr>
        <w:t xml:space="preserve"> </w:t>
      </w:r>
      <w:r>
        <w:rPr>
          <w:rtl w:val="true"/>
          <w:lang w:eastAsia="he-IL"/>
        </w:rPr>
        <w:t>לרובה</w:t>
      </w:r>
      <w:r>
        <w:rPr>
          <w:rFonts w:cs="Times New Roman"/>
          <w:rtl w:val="true"/>
          <w:lang w:eastAsia="he-IL"/>
        </w:rPr>
        <w:t xml:space="preserve"> </w:t>
      </w:r>
      <w:r>
        <w:rPr>
          <w:rtl w:val="true"/>
          <w:lang w:eastAsia="he-IL"/>
        </w:rPr>
        <w:t>כדור</w:t>
      </w:r>
      <w:r>
        <w:rPr>
          <w:rFonts w:cs="Times New Roman"/>
          <w:rtl w:val="true"/>
          <w:lang w:eastAsia="he-IL"/>
        </w:rPr>
        <w:t xml:space="preserve"> </w:t>
      </w:r>
      <w:r>
        <w:rPr>
          <w:rtl w:val="true"/>
          <w:lang w:eastAsia="he-IL"/>
        </w:rPr>
        <w:t>תחמושת</w:t>
      </w:r>
      <w:r>
        <w:rPr>
          <w:rtl w:val="true"/>
          <w:lang w:eastAsia="he-IL"/>
        </w:rPr>
        <w:t xml:space="preserve">, </w:t>
      </w:r>
      <w:r>
        <w:rPr>
          <w:rtl w:val="true"/>
          <w:lang w:eastAsia="he-IL"/>
        </w:rPr>
        <w:t>דרך</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וירה</w:t>
      </w:r>
      <w:r>
        <w:rPr>
          <w:rFonts w:cs="Times New Roman"/>
          <w:rtl w:val="true"/>
          <w:lang w:eastAsia="he-IL"/>
        </w:rPr>
        <w:t xml:space="preserve"> </w:t>
      </w:r>
      <w:r>
        <w:rPr>
          <w:rtl w:val="true"/>
          <w:lang w:eastAsia="he-IL"/>
        </w:rPr>
        <w:t>באוויר</w:t>
      </w:r>
      <w:r>
        <w:rPr>
          <w:rtl w:val="true"/>
          <w:lang w:eastAsia="he-IL"/>
        </w:rPr>
        <w:t xml:space="preserve">. </w:t>
      </w:r>
      <w:r>
        <w:rPr>
          <w:rtl w:val="true"/>
          <w:lang w:eastAsia="he-IL"/>
        </w:rPr>
        <w:t>בתמורה</w:t>
      </w:r>
      <w:r>
        <w:rPr>
          <w:rFonts w:cs="Times New Roman"/>
          <w:rtl w:val="true"/>
          <w:lang w:eastAsia="he-IL"/>
        </w:rPr>
        <w:t xml:space="preserve"> </w:t>
      </w:r>
      <w:r>
        <w:rPr>
          <w:rtl w:val="true"/>
          <w:lang w:eastAsia="he-IL"/>
        </w:rPr>
        <w:t>לרובה</w:t>
      </w:r>
      <w:r>
        <w:rPr>
          <w:rtl w:val="true"/>
          <w:lang w:eastAsia="he-IL"/>
        </w:rPr>
        <w:t xml:space="preserve">, </w:t>
      </w:r>
      <w:r>
        <w:rPr>
          <w:rtl w:val="true"/>
          <w:lang w:eastAsia="he-IL"/>
        </w:rPr>
        <w:t>העביר</w:t>
      </w:r>
      <w:r>
        <w:rPr>
          <w:rFonts w:cs="Times New Roman"/>
          <w:rtl w:val="true"/>
          <w:lang w:eastAsia="he-IL"/>
        </w:rPr>
        <w:t xml:space="preserve"> </w:t>
      </w:r>
      <w:r>
        <w:rPr>
          <w:rtl w:val="true"/>
          <w:lang w:eastAsia="he-IL"/>
        </w:rPr>
        <w:t>הסוכן</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סכום</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52,000</w:t>
      </w:r>
      <w:r>
        <w:rPr>
          <w:rtl w:val="true"/>
          <w:lang w:eastAsia="he-IL"/>
        </w:rPr>
        <w:t xml:space="preserve"> </w:t>
      </w:r>
      <w:r>
        <w:rPr>
          <w:rtl w:val="true"/>
          <w:lang w:eastAsia="he-IL"/>
        </w:rPr>
        <w:t>ש</w:t>
      </w:r>
      <w:r>
        <w:rPr>
          <w:rtl w:val="true"/>
          <w:lang w:eastAsia="he-IL"/>
        </w:rPr>
        <w:t>"</w:t>
      </w:r>
      <w:r>
        <w:rPr>
          <w:rtl w:val="true"/>
          <w:lang w:eastAsia="he-IL"/>
        </w:rPr>
        <w:t>ח</w:t>
      </w:r>
      <w:r>
        <w:rPr>
          <w:rtl w:val="true"/>
          <w:lang w:eastAsia="he-IL"/>
        </w:rPr>
        <w:t xml:space="preserve">. </w:t>
      </w:r>
      <w:r>
        <w:rPr>
          <w:rtl w:val="true"/>
          <w:lang w:eastAsia="he-IL"/>
        </w:rPr>
        <w:t>במסגרת</w:t>
      </w:r>
      <w:r>
        <w:rPr>
          <w:rFonts w:cs="Times New Roman"/>
          <w:rtl w:val="true"/>
          <w:lang w:eastAsia="he-IL"/>
        </w:rPr>
        <w:t xml:space="preserve"> </w:t>
      </w:r>
      <w:r>
        <w:rPr>
          <w:rtl w:val="true"/>
          <w:lang w:eastAsia="he-IL"/>
        </w:rPr>
        <w:t>הסדר</w:t>
      </w:r>
      <w:r>
        <w:rPr>
          <w:rFonts w:cs="Times New Roman"/>
          <w:rtl w:val="true"/>
          <w:lang w:eastAsia="he-IL"/>
        </w:rPr>
        <w:t xml:space="preserve"> </w:t>
      </w:r>
      <w:r>
        <w:rPr>
          <w:rtl w:val="true"/>
          <w:lang w:eastAsia="he-IL"/>
        </w:rPr>
        <w:t>הטיעון</w:t>
      </w:r>
      <w:r>
        <w:rPr>
          <w:rFonts w:cs="Times New Roman"/>
          <w:rtl w:val="true"/>
          <w:lang w:eastAsia="he-IL"/>
        </w:rPr>
        <w:t xml:space="preserve"> </w:t>
      </w:r>
      <w:r>
        <w:rPr>
          <w:rtl w:val="true"/>
          <w:lang w:eastAsia="he-IL"/>
        </w:rPr>
        <w:t>הוסכם</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לג</w:t>
      </w:r>
      <w:r>
        <w:rPr>
          <w:rtl w:val="true"/>
          <w:lang w:eastAsia="he-IL"/>
        </w:rPr>
        <w:t>'</w:t>
      </w:r>
      <w:r>
        <w:rPr>
          <w:rtl w:val="true"/>
          <w:lang w:eastAsia="he-IL"/>
        </w:rPr>
        <w:t>ואמיס</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תטען</w:t>
      </w:r>
      <w:r>
        <w:rPr>
          <w:rFonts w:cs="Times New Roman"/>
          <w:rtl w:val="true"/>
          <w:lang w:eastAsia="he-IL"/>
        </w:rPr>
        <w:t xml:space="preserve"> </w:t>
      </w:r>
      <w:r>
        <w:rPr>
          <w:rtl w:val="true"/>
          <w:lang w:eastAsia="he-IL"/>
        </w:rPr>
        <w:t>לעונש</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18</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בצירוף</w:t>
      </w:r>
      <w:r>
        <w:rPr>
          <w:rFonts w:cs="Times New Roman"/>
          <w:rtl w:val="true"/>
          <w:lang w:eastAsia="he-IL"/>
        </w:rPr>
        <w:t xml:space="preserve"> </w:t>
      </w:r>
      <w:r>
        <w:rPr>
          <w:rtl w:val="true"/>
          <w:lang w:eastAsia="he-IL"/>
        </w:rPr>
        <w:t>ענישה</w:t>
      </w:r>
      <w:r>
        <w:rPr>
          <w:rFonts w:cs="Times New Roman"/>
          <w:rtl w:val="true"/>
          <w:lang w:eastAsia="he-IL"/>
        </w:rPr>
        <w:t xml:space="preserve"> </w:t>
      </w:r>
      <w:r>
        <w:rPr>
          <w:rtl w:val="true"/>
          <w:lang w:eastAsia="he-IL"/>
        </w:rPr>
        <w:t>נלווית</w:t>
      </w:r>
      <w:r>
        <w:rPr>
          <w:rtl w:val="true"/>
          <w:lang w:eastAsia="he-IL"/>
        </w:rPr>
        <w:t xml:space="preserve">, </w:t>
      </w:r>
      <w:r>
        <w:rPr>
          <w:rtl w:val="true"/>
          <w:lang w:eastAsia="he-IL"/>
        </w:rPr>
        <w:t>ואילו</w:t>
      </w:r>
      <w:r>
        <w:rPr>
          <w:rFonts w:cs="Times New Roman"/>
          <w:rtl w:val="true"/>
          <w:lang w:eastAsia="he-IL"/>
        </w:rPr>
        <w:t xml:space="preserve"> </w:t>
      </w:r>
      <w:r>
        <w:rPr>
          <w:rtl w:val="true"/>
          <w:lang w:eastAsia="he-IL"/>
        </w:rPr>
        <w:t>המערערים</w:t>
      </w:r>
      <w:r>
        <w:rPr>
          <w:rFonts w:ascii="David" w:hAnsi="David"/>
          <w:spacing w:val="10"/>
          <w:rtl w:val="true"/>
          <w:lang w:eastAsia="he-IL"/>
        </w:rPr>
        <w:t xml:space="preserve"> </w:t>
      </w:r>
      <w:r>
        <w:rPr>
          <w:rtl w:val="true"/>
          <w:lang w:eastAsia="he-IL"/>
        </w:rPr>
        <w:t>יטענו</w:t>
      </w:r>
      <w:r>
        <w:rPr>
          <w:rFonts w:cs="Times New Roman"/>
          <w:rtl w:val="true"/>
          <w:lang w:eastAsia="he-IL"/>
        </w:rPr>
        <w:t xml:space="preserve"> </w:t>
      </w:r>
      <w:r>
        <w:rPr>
          <w:rtl w:val="true"/>
          <w:lang w:eastAsia="he-IL"/>
        </w:rPr>
        <w:t>לעונש</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חופשי</w:t>
      </w:r>
      <w:r>
        <w:rPr>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המחוזי</w:t>
      </w:r>
      <w:r>
        <w:rPr>
          <w:rFonts w:cs="Times New Roman"/>
          <w:rtl w:val="true"/>
          <w:lang w:eastAsia="he-IL"/>
        </w:rPr>
        <w:t xml:space="preserve"> </w:t>
      </w:r>
      <w:r>
        <w:rPr>
          <w:rtl w:val="true"/>
          <w:lang w:eastAsia="he-IL"/>
        </w:rPr>
        <w:t>קבע</w:t>
      </w:r>
      <w:r>
        <w:rPr>
          <w:rFonts w:cs="Times New Roman"/>
          <w:rtl w:val="true"/>
          <w:lang w:eastAsia="he-IL"/>
        </w:rPr>
        <w:t xml:space="preserve"> </w:t>
      </w:r>
      <w:r>
        <w:rPr>
          <w:rtl w:val="true"/>
          <w:lang w:eastAsia="he-IL"/>
        </w:rPr>
        <w:t>בעניינו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ג</w:t>
      </w:r>
      <w:r>
        <w:rPr>
          <w:rtl w:val="true"/>
          <w:lang w:eastAsia="he-IL"/>
        </w:rPr>
        <w:t>'</w:t>
      </w:r>
      <w:r>
        <w:rPr>
          <w:rtl w:val="true"/>
          <w:lang w:eastAsia="he-IL"/>
        </w:rPr>
        <w:t>ואמיס</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הולם</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lang w:eastAsia="he-IL"/>
        </w:rPr>
        <w:t>15</w:t>
      </w:r>
      <w:r>
        <w:rPr>
          <w:rtl w:val="true"/>
          <w:lang w:eastAsia="he-IL"/>
        </w:rPr>
        <w:t xml:space="preserve"> </w:t>
      </w:r>
      <w:r>
        <w:rPr>
          <w:rtl w:val="true"/>
          <w:lang w:eastAsia="he-IL"/>
        </w:rPr>
        <w:t>ל</w:t>
      </w:r>
      <w:r>
        <w:rPr>
          <w:rtl w:val="true"/>
          <w:lang w:eastAsia="he-IL"/>
        </w:rPr>
        <w:t xml:space="preserve">- </w:t>
      </w:r>
      <w:r>
        <w:rPr>
          <w:lang w:eastAsia="he-IL"/>
        </w:rPr>
        <w:t>36</w:t>
      </w:r>
      <w:r>
        <w:rPr>
          <w:rtl w:val="true"/>
          <w:lang w:eastAsia="he-IL"/>
        </w:rPr>
        <w:t xml:space="preserve"> </w:t>
      </w:r>
      <w:r>
        <w:rPr>
          <w:rtl w:val="true"/>
          <w:lang w:eastAsia="he-IL"/>
        </w:rPr>
        <w:t>והשית</w:t>
      </w:r>
      <w:r>
        <w:rPr>
          <w:rFonts w:cs="Times New Roman"/>
          <w:rtl w:val="true"/>
          <w:lang w:eastAsia="he-IL"/>
        </w:rPr>
        <w:t xml:space="preserve"> </w:t>
      </w:r>
      <w:r>
        <w:rPr>
          <w:rtl w:val="true"/>
          <w:lang w:eastAsia="he-IL"/>
        </w:rPr>
        <w:t>עליו</w:t>
      </w:r>
      <w:r>
        <w:rPr>
          <w:rFonts w:cs="Times New Roman"/>
          <w:rtl w:val="true"/>
          <w:lang w:eastAsia="he-IL"/>
        </w:rPr>
        <w:t xml:space="preserve"> </w:t>
      </w:r>
      <w:r>
        <w:rPr>
          <w:lang w:eastAsia="he-IL"/>
        </w:rPr>
        <w:t>15</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קיבל</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ערעורו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ג</w:t>
      </w:r>
      <w:r>
        <w:rPr>
          <w:rtl w:val="true"/>
          <w:lang w:eastAsia="he-IL"/>
        </w:rPr>
        <w:t>'</w:t>
      </w:r>
      <w:r>
        <w:rPr>
          <w:rtl w:val="true"/>
          <w:lang w:eastAsia="he-IL"/>
        </w:rPr>
        <w:t>ואמיס</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חלקי</w:t>
      </w:r>
      <w:r>
        <w:rPr>
          <w:rFonts w:cs="Times New Roman"/>
          <w:rtl w:val="true"/>
          <w:lang w:eastAsia="he-IL"/>
        </w:rPr>
        <w:t xml:space="preserve"> </w:t>
      </w:r>
      <w:r>
        <w:rPr>
          <w:rtl w:val="true"/>
          <w:lang w:eastAsia="he-IL"/>
        </w:rPr>
        <w:t>כך</w:t>
      </w:r>
      <w:r>
        <w:rPr>
          <w:rFonts w:cs="Times New Roman"/>
          <w:rtl w:val="true"/>
          <w:lang w:eastAsia="he-IL"/>
        </w:rPr>
        <w:t xml:space="preserve"> </w:t>
      </w:r>
      <w:r>
        <w:rPr>
          <w:rtl w:val="true"/>
          <w:lang w:eastAsia="he-IL"/>
        </w:rPr>
        <w:t>שיעמוד</w:t>
      </w:r>
      <w:r>
        <w:rPr>
          <w:rFonts w:cs="Times New Roman"/>
          <w:rtl w:val="true"/>
          <w:lang w:eastAsia="he-IL"/>
        </w:rPr>
        <w:t xml:space="preserve"> </w:t>
      </w:r>
      <w:r>
        <w:rPr>
          <w:rtl w:val="true"/>
          <w:lang w:eastAsia="he-IL"/>
        </w:rPr>
        <w:t>על</w:t>
      </w:r>
      <w:r>
        <w:rPr>
          <w:rFonts w:cs="Times New Roman"/>
          <w:rtl w:val="true"/>
          <w:lang w:eastAsia="he-IL"/>
        </w:rPr>
        <w:t xml:space="preserve"> </w:t>
      </w:r>
      <w:r>
        <w:rPr>
          <w:lang w:eastAsia="he-IL"/>
        </w:rPr>
        <w:t>9</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tl w:val="true"/>
          <w:lang w:eastAsia="he-IL"/>
        </w:rPr>
        <w:t>, "</w:t>
      </w:r>
      <w:r>
        <w:rPr>
          <w:rtl w:val="true"/>
          <w:lang w:eastAsia="he-IL"/>
        </w:rPr>
        <w:t>נוכח</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החריגות</w:t>
      </w:r>
      <w:r>
        <w:rPr>
          <w:rFonts w:cs="Times New Roman"/>
          <w:rtl w:val="true"/>
          <w:lang w:eastAsia="he-IL"/>
        </w:rPr>
        <w:t xml:space="preserve"> </w:t>
      </w:r>
      <w:r>
        <w:rPr>
          <w:rtl w:val="true"/>
          <w:lang w:eastAsia="he-IL"/>
        </w:rPr>
        <w:t>כפי</w:t>
      </w:r>
      <w:r>
        <w:rPr>
          <w:rFonts w:cs="Times New Roman"/>
          <w:rtl w:val="true"/>
          <w:lang w:eastAsia="he-IL"/>
        </w:rPr>
        <w:t xml:space="preserve"> </w:t>
      </w:r>
      <w:r>
        <w:rPr>
          <w:rtl w:val="true"/>
          <w:lang w:eastAsia="he-IL"/>
        </w:rPr>
        <w:t>שפורטו</w:t>
      </w:r>
      <w:r>
        <w:rPr>
          <w:rFonts w:cs="Times New Roman"/>
          <w:rtl w:val="true"/>
          <w:lang w:eastAsia="he-IL"/>
        </w:rPr>
        <w:t xml:space="preserve"> </w:t>
      </w:r>
      <w:r>
        <w:rPr>
          <w:rtl w:val="true"/>
          <w:lang w:eastAsia="he-IL"/>
        </w:rPr>
        <w:t>בפנינו</w:t>
      </w:r>
      <w:r>
        <w:rPr>
          <w:rtl w:val="true"/>
          <w:lang w:eastAsia="he-IL"/>
        </w:rPr>
        <w:t xml:space="preserve">; </w:t>
      </w:r>
      <w:r>
        <w:rPr>
          <w:rtl w:val="true"/>
          <w:lang w:eastAsia="he-IL"/>
        </w:rPr>
        <w:t>תסקירי</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החיוביים</w:t>
      </w:r>
      <w:r>
        <w:rPr>
          <w:rFonts w:cs="Times New Roman"/>
          <w:rtl w:val="true"/>
          <w:lang w:eastAsia="he-IL"/>
        </w:rPr>
        <w:t xml:space="preserve"> </w:t>
      </w:r>
      <w:r>
        <w:rPr>
          <w:rtl w:val="true"/>
          <w:lang w:eastAsia="he-IL"/>
        </w:rPr>
        <w:t>שהונחו</w:t>
      </w:r>
      <w:r>
        <w:rPr>
          <w:rFonts w:cs="Times New Roman"/>
          <w:rtl w:val="true"/>
          <w:lang w:eastAsia="he-IL"/>
        </w:rPr>
        <w:t xml:space="preserve"> </w:t>
      </w:r>
      <w:r>
        <w:rPr>
          <w:rtl w:val="true"/>
          <w:lang w:eastAsia="he-IL"/>
        </w:rPr>
        <w:t>בפנינו</w:t>
      </w:r>
      <w:r>
        <w:rPr>
          <w:rtl w:val="true"/>
          <w:lang w:eastAsia="he-IL"/>
        </w:rPr>
        <w:t xml:space="preserve">, </w:t>
      </w:r>
      <w:r>
        <w:rPr>
          <w:rtl w:val="true"/>
          <w:lang w:eastAsia="he-IL"/>
        </w:rPr>
        <w:t>המעידים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סיכויי</w:t>
      </w:r>
      <w:r>
        <w:rPr>
          <w:rFonts w:cs="Times New Roman"/>
          <w:rtl w:val="true"/>
          <w:lang w:eastAsia="he-IL"/>
        </w:rPr>
        <w:t xml:space="preserve"> </w:t>
      </w:r>
      <w:r>
        <w:rPr>
          <w:rtl w:val="true"/>
          <w:lang w:eastAsia="he-IL"/>
        </w:rPr>
        <w:t>שיקומו</w:t>
      </w:r>
      <w:r>
        <w:rPr>
          <w:rFonts w:cs="Times New Roman"/>
          <w:rtl w:val="true"/>
          <w:lang w:eastAsia="he-IL"/>
        </w:rPr>
        <w:t xml:space="preserve"> </w:t>
      </w:r>
      <w:r>
        <w:rPr>
          <w:rtl w:val="true"/>
          <w:lang w:eastAsia="he-IL"/>
        </w:rPr>
        <w:t>הגבוהים</w:t>
      </w:r>
      <w:r>
        <w:rPr>
          <w:rtl w:val="true"/>
          <w:lang w:eastAsia="he-IL"/>
        </w:rPr>
        <w:t xml:space="preserve">; </w:t>
      </w:r>
      <w:r>
        <w:rPr>
          <w:rtl w:val="true"/>
          <w:lang w:eastAsia="he-IL"/>
        </w:rPr>
        <w:t>וכן</w:t>
      </w:r>
      <w:r>
        <w:rPr>
          <w:rFonts w:cs="Times New Roman"/>
          <w:rtl w:val="true"/>
          <w:lang w:eastAsia="he-IL"/>
        </w:rPr>
        <w:t xml:space="preserve"> </w:t>
      </w:r>
      <w:r>
        <w:rPr>
          <w:rtl w:val="true"/>
          <w:lang w:eastAsia="he-IL"/>
        </w:rPr>
        <w:t>נוכח</w:t>
      </w:r>
      <w:r>
        <w:rPr>
          <w:rFonts w:cs="Times New Roman"/>
          <w:rtl w:val="true"/>
          <w:lang w:eastAsia="he-IL"/>
        </w:rPr>
        <w:t xml:space="preserve"> </w:t>
      </w:r>
      <w:r>
        <w:rPr>
          <w:rtl w:val="true"/>
          <w:lang w:eastAsia="he-IL"/>
        </w:rPr>
        <w:t>הסכמת</w:t>
      </w:r>
      <w:r>
        <w:rPr>
          <w:rFonts w:cs="Times New Roman"/>
          <w:rtl w:val="true"/>
          <w:lang w:eastAsia="he-IL"/>
        </w:rPr>
        <w:t xml:space="preserve"> </w:t>
      </w:r>
      <w:r>
        <w:rPr>
          <w:rtl w:val="true"/>
          <w:lang w:eastAsia="he-IL"/>
        </w:rPr>
        <w:t>באת</w:t>
      </w:r>
      <w:r>
        <w:rPr>
          <w:rtl w:val="true"/>
          <w:lang w:eastAsia="he-IL"/>
        </w:rPr>
        <w:t>-</w:t>
      </w:r>
      <w:r>
        <w:rPr>
          <w:rtl w:val="true"/>
          <w:lang w:eastAsia="he-IL"/>
        </w:rPr>
        <w:t>כוח</w:t>
      </w:r>
      <w:r>
        <w:rPr>
          <w:rFonts w:cs="Times New Roman"/>
          <w:rtl w:val="true"/>
          <w:lang w:eastAsia="he-IL"/>
        </w:rPr>
        <w:t xml:space="preserve"> </w:t>
      </w:r>
      <w:r>
        <w:rPr>
          <w:rtl w:val="true"/>
          <w:lang w:eastAsia="he-IL"/>
        </w:rPr>
        <w:t>המשיבה</w:t>
      </w:r>
      <w:r>
        <w:rPr>
          <w:rFonts w:cs="Times New Roman"/>
          <w:rtl w:val="true"/>
          <w:lang w:eastAsia="he-IL"/>
        </w:rPr>
        <w:t xml:space="preserve"> </w:t>
      </w:r>
      <w:r>
        <w:rPr>
          <w:rtl w:val="true"/>
          <w:lang w:eastAsia="he-IL"/>
        </w:rPr>
        <w:t>כפי</w:t>
      </w:r>
      <w:r>
        <w:rPr>
          <w:rFonts w:cs="Times New Roman"/>
          <w:rtl w:val="true"/>
          <w:lang w:eastAsia="he-IL"/>
        </w:rPr>
        <w:t xml:space="preserve"> </w:t>
      </w:r>
      <w:r>
        <w:rPr>
          <w:rtl w:val="true"/>
          <w:lang w:eastAsia="he-IL"/>
        </w:rPr>
        <w:t>שהוצגה</w:t>
      </w:r>
      <w:r>
        <w:rPr>
          <w:rFonts w:cs="Times New Roman"/>
          <w:rtl w:val="true"/>
          <w:lang w:eastAsia="he-IL"/>
        </w:rPr>
        <w:t xml:space="preserve"> </w:t>
      </w:r>
      <w:r>
        <w:rPr>
          <w:rtl w:val="true"/>
          <w:lang w:eastAsia="he-IL"/>
        </w:rPr>
        <w:t>בפנינו</w:t>
      </w:r>
      <w:r>
        <w:rPr>
          <w:rtl w:val="true"/>
          <w:lang w:eastAsia="he-IL"/>
        </w:rPr>
        <w:t xml:space="preserve">", </w:t>
      </w:r>
      <w:r>
        <w:rPr>
          <w:rtl w:val="true"/>
          <w:lang w:eastAsia="he-IL"/>
        </w:rPr>
        <w:t>תוך</w:t>
      </w:r>
      <w:r>
        <w:rPr>
          <w:rFonts w:cs="Times New Roman"/>
          <w:rtl w:val="true"/>
          <w:lang w:eastAsia="he-IL"/>
        </w:rPr>
        <w:t xml:space="preserve"> </w:t>
      </w:r>
      <w:r>
        <w:rPr>
          <w:rtl w:val="true"/>
          <w:lang w:eastAsia="he-IL"/>
        </w:rPr>
        <w:t>שצויין</w:t>
      </w:r>
      <w:r>
        <w:rPr>
          <w:rFonts w:cs="Times New Roman"/>
          <w:rtl w:val="true"/>
          <w:lang w:eastAsia="he-IL"/>
        </w:rPr>
        <w:t xml:space="preserve"> </w:t>
      </w:r>
      <w:r>
        <w:rPr>
          <w:rtl w:val="true"/>
          <w:lang w:eastAsia="he-IL"/>
        </w:rPr>
        <w:t>כי</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tabs>
          <w:tab w:val="clear" w:pos="720"/>
          <w:tab w:val="left" w:pos="800" w:leader="none"/>
        </w:tabs>
        <w:overflowPunct w:val="false"/>
        <w:autoSpaceDE w:val="false"/>
        <w:spacing w:lineRule="auto" w:line="360"/>
        <w:ind w:hanging="800" w:start="800" w:end="907"/>
        <w:jc w:val="both"/>
        <w:rPr>
          <w:rFonts w:ascii="David" w:hAnsi="David" w:cs="David"/>
          <w:b/>
          <w:bCs/>
        </w:rPr>
      </w:pPr>
      <w:r>
        <w:rPr>
          <w:rFonts w:eastAsia="David" w:cs="David" w:ascii="David" w:hAnsi="David"/>
          <w:b/>
          <w:bCs/>
          <w:rtl w:val="true"/>
        </w:rPr>
        <w:t xml:space="preserve">              </w:t>
      </w:r>
      <w:r>
        <w:rPr>
          <w:rFonts w:cs="David" w:ascii="David" w:hAnsi="David"/>
          <w:b/>
          <w:bCs/>
          <w:rtl w:val="true"/>
        </w:rPr>
        <w:t>"</w:t>
      </w:r>
      <w:r>
        <w:rPr>
          <w:rFonts w:ascii="David" w:hAnsi="David"/>
          <w:b/>
          <w:b/>
          <w:bCs/>
          <w:rtl w:val="true"/>
        </w:rPr>
        <w:t>העבירות בהן הורשעו המערערים חמורות ביותר</w:t>
      </w:r>
      <w:r>
        <w:rPr>
          <w:rFonts w:cs="David" w:ascii="David" w:hAnsi="David"/>
          <w:b/>
          <w:bCs/>
          <w:rtl w:val="true"/>
        </w:rPr>
        <w:t xml:space="preserve">. </w:t>
      </w:r>
      <w:r>
        <w:rPr>
          <w:rFonts w:ascii="David" w:hAnsi="David"/>
          <w:b/>
          <w:b/>
          <w:bCs/>
          <w:rtl w:val="true"/>
        </w:rPr>
        <w:t>בית משפט זה הדגיש לא אחת את חומרתן הרבה של עבירות בכלי נשק ואת הסכנה הגלומה בסחר בנשק</w:t>
      </w:r>
      <w:r>
        <w:rPr>
          <w:rFonts w:cs="David" w:ascii="David" w:hAnsi="David"/>
          <w:b/>
          <w:bCs/>
          <w:rtl w:val="true"/>
        </w:rPr>
        <w:t xml:space="preserve">, </w:t>
      </w:r>
      <w:r>
        <w:rPr>
          <w:rFonts w:ascii="David" w:hAnsi="David"/>
          <w:b/>
          <w:b/>
          <w:bCs/>
          <w:rtl w:val="true"/>
        </w:rPr>
        <w:t>אשר עלול לשמש לפעילות עבריינית המסכנת את שלום הציבור</w:t>
      </w:r>
      <w:r>
        <w:rPr>
          <w:rFonts w:cs="David" w:ascii="David" w:hAnsi="David"/>
          <w:b/>
          <w:bCs/>
          <w:rtl w:val="true"/>
        </w:rPr>
        <w:t xml:space="preserve">, </w:t>
      </w:r>
      <w:r>
        <w:rPr>
          <w:rFonts w:ascii="David" w:hAnsi="David"/>
          <w:b/>
          <w:b/>
          <w:bCs/>
          <w:rtl w:val="true"/>
        </w:rPr>
        <w:t>ואף להגיע לידיהם של מי שמבקשים לבצע עבירות ביטחוניות</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המגמה הניכרת בפסיקת בית משפט זה בשנים האחרונות היא להחמיר בעונשם של המורשעים בעבירות נשק</w:t>
      </w:r>
      <w:r>
        <w:rPr>
          <w:rFonts w:cs="David" w:ascii="David" w:hAnsi="David"/>
          <w:b/>
          <w:bCs/>
          <w:rtl w:val="true"/>
        </w:rPr>
        <w:t xml:space="preserve">, </w:t>
      </w:r>
      <w:r>
        <w:rPr>
          <w:rFonts w:ascii="David" w:hAnsi="David"/>
          <w:b/>
          <w:b/>
          <w:bCs/>
          <w:rtl w:val="true"/>
        </w:rPr>
        <w:t>תוך מתן ביטוי עונשי הולם לסכנה הנשקפת מהם</w:t>
      </w:r>
      <w:r>
        <w:rPr>
          <w:rFonts w:cs="David" w:ascii="David" w:hAnsi="David"/>
          <w:b/>
          <w:bCs/>
          <w:rtl w:val="true"/>
        </w:rPr>
        <w:t>... (</w:t>
      </w:r>
      <w:r>
        <w:rPr>
          <w:rFonts w:cs="David" w:ascii="David" w:hAnsi="David"/>
          <w:b/>
          <w:bCs/>
        </w:rPr>
        <w:t>04.12.2011</w:t>
      </w:r>
      <w:r>
        <w:rPr>
          <w:rFonts w:cs="David" w:ascii="David" w:hAnsi="David"/>
          <w:b/>
          <w:bCs/>
          <w:rtl w:val="true"/>
        </w:rPr>
        <w:t xml:space="preserve">)). </w:t>
      </w:r>
      <w:r>
        <w:rPr>
          <w:rFonts w:ascii="David" w:hAnsi="David"/>
          <w:b/>
          <w:b/>
          <w:bCs/>
          <w:rtl w:val="true"/>
        </w:rPr>
        <w:t>בשים לב לכך</w:t>
      </w:r>
      <w:r>
        <w:rPr>
          <w:rFonts w:cs="David" w:ascii="David" w:hAnsi="David"/>
          <w:b/>
          <w:bCs/>
          <w:rtl w:val="true"/>
        </w:rPr>
        <w:t xml:space="preserve">, </w:t>
      </w:r>
      <w:r>
        <w:rPr>
          <w:rFonts w:ascii="David" w:hAnsi="David"/>
          <w:b/>
          <w:b/>
          <w:bCs/>
          <w:rtl w:val="true"/>
        </w:rPr>
        <w:t>אנו סבורים כי מתחם הענישה אשר נקבע בעניינם של המערערים אינו חורג מרמת הענישה ההולמת בנסיבות דומות</w:t>
      </w:r>
      <w:r>
        <w:rPr>
          <w:rFonts w:cs="David" w:ascii="David" w:hAnsi="David"/>
          <w:b/>
          <w:bCs/>
          <w:rtl w:val="true"/>
        </w:rPr>
        <w:t>."</w:t>
      </w:r>
    </w:p>
    <w:p>
      <w:pPr>
        <w:pStyle w:val="Normal"/>
        <w:spacing w:lineRule="auto" w:line="360"/>
        <w:ind w:end="1418"/>
        <w:jc w:val="both"/>
        <w:rPr>
          <w:rFonts w:ascii="David" w:hAnsi="David" w:cs="David"/>
          <w:b/>
          <w:bCs/>
          <w:lang w:eastAsia="he-IL"/>
        </w:rPr>
      </w:pPr>
      <w:r>
        <w:rPr>
          <w:rFonts w:cs="David" w:ascii="David" w:hAnsi="David"/>
          <w:b/>
          <w:bCs/>
          <w:rtl w:val="true"/>
          <w:lang w:eastAsia="he-IL"/>
        </w:rPr>
      </w:r>
    </w:p>
    <w:p>
      <w:pPr>
        <w:pStyle w:val="Normal"/>
        <w:spacing w:lineRule="auto" w:line="360"/>
        <w:ind w:end="0"/>
        <w:jc w:val="both"/>
        <w:rPr>
          <w:lang w:eastAsia="he-IL"/>
        </w:rPr>
      </w:pPr>
      <w:r>
        <w:rPr>
          <w:rtl w:val="true"/>
          <w:lang w:eastAsia="he-IL"/>
        </w:rPr>
        <w:t>בענייננו</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שנתפס</w:t>
      </w:r>
      <w:r>
        <w:rPr>
          <w:rFonts w:cs="Times New Roman"/>
          <w:rtl w:val="true"/>
          <w:lang w:eastAsia="he-IL"/>
        </w:rPr>
        <w:t xml:space="preserve"> </w:t>
      </w:r>
      <w:r>
        <w:rPr>
          <w:rtl w:val="true"/>
          <w:lang w:eastAsia="he-IL"/>
        </w:rPr>
        <w:t>ברכב</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נסעו</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 xml:space="preserve">- </w:t>
      </w:r>
      <w:r>
        <w:rPr>
          <w:lang w:eastAsia="he-IL"/>
        </w:rPr>
        <w:t>2</w:t>
      </w:r>
      <w:r>
        <w:rPr>
          <w:rtl w:val="true"/>
          <w:lang w:eastAsia="he-IL"/>
        </w:rPr>
        <w:t xml:space="preserve"> </w:t>
      </w:r>
      <w:r>
        <w:rPr>
          <w:rtl w:val="true"/>
          <w:lang w:eastAsia="he-IL"/>
        </w:rPr>
        <w:t>הינו</w:t>
      </w:r>
      <w:r>
        <w:rPr>
          <w:rFonts w:cs="Times New Roman"/>
          <w:rtl w:val="true"/>
          <w:lang w:eastAsia="he-IL"/>
        </w:rPr>
        <w:t xml:space="preserve"> </w:t>
      </w:r>
      <w:r>
        <w:rPr>
          <w:rtl w:val="true"/>
          <w:lang w:eastAsia="he-IL"/>
        </w:rPr>
        <w:t>אקדח</w:t>
      </w:r>
      <w:r>
        <w:rPr>
          <w:rFonts w:cs="Times New Roman"/>
          <w:rtl w:val="true"/>
          <w:lang w:eastAsia="he-IL"/>
        </w:rPr>
        <w:t xml:space="preserve"> </w:t>
      </w:r>
      <w:r>
        <w:rPr>
          <w:rtl w:val="true"/>
          <w:lang w:eastAsia="he-IL"/>
        </w:rPr>
        <w:t>הזנקה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הוסב</w:t>
      </w:r>
      <w:r>
        <w:rPr>
          <w:rFonts w:cs="Times New Roman"/>
          <w:rtl w:val="true"/>
          <w:lang w:eastAsia="he-IL"/>
        </w:rPr>
        <w:t xml:space="preserve"> </w:t>
      </w:r>
      <w:r>
        <w:rPr>
          <w:rtl w:val="true"/>
          <w:lang w:eastAsia="he-IL"/>
        </w:rPr>
        <w:t>לאקדח</w:t>
      </w:r>
      <w:r>
        <w:rPr>
          <w:rFonts w:cs="Times New Roman"/>
          <w:rtl w:val="true"/>
          <w:lang w:eastAsia="he-IL"/>
        </w:rPr>
        <w:t xml:space="preserve"> </w:t>
      </w:r>
      <w:r>
        <w:rPr>
          <w:rtl w:val="true"/>
          <w:lang w:eastAsia="he-IL"/>
        </w:rPr>
        <w:t>היכול</w:t>
      </w:r>
      <w:r>
        <w:rPr>
          <w:rFonts w:cs="Times New Roman"/>
          <w:rtl w:val="true"/>
          <w:lang w:eastAsia="he-IL"/>
        </w:rPr>
        <w:t xml:space="preserve"> </w:t>
      </w:r>
      <w:r>
        <w:rPr>
          <w:rtl w:val="true"/>
          <w:lang w:eastAsia="he-IL"/>
        </w:rPr>
        <w:t>לירות</w:t>
      </w:r>
      <w:r>
        <w:rPr>
          <w:rFonts w:cs="Times New Roman"/>
          <w:rtl w:val="true"/>
          <w:lang w:eastAsia="he-IL"/>
        </w:rPr>
        <w:t xml:space="preserve"> </w:t>
      </w:r>
      <w:r>
        <w:rPr>
          <w:rtl w:val="true"/>
          <w:lang w:eastAsia="he-IL"/>
        </w:rPr>
        <w:t>להמית</w:t>
      </w:r>
      <w:r>
        <w:rPr>
          <w:rFonts w:cs="Times New Roman"/>
          <w:rtl w:val="true"/>
          <w:lang w:eastAsia="he-IL"/>
        </w:rPr>
        <w:t xml:space="preserve"> </w:t>
      </w:r>
      <w:r>
        <w:rPr>
          <w:rtl w:val="true"/>
          <w:lang w:eastAsia="he-IL"/>
        </w:rPr>
        <w:t>אדם</w:t>
      </w:r>
      <w:r>
        <w:rPr>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האמור</w:t>
      </w:r>
      <w:r>
        <w:rPr>
          <w:rFonts w:cs="Times New Roman"/>
          <w:rtl w:val="true"/>
          <w:lang w:eastAsia="he-IL"/>
        </w:rPr>
        <w:t xml:space="preserve"> </w:t>
      </w:r>
      <w:r>
        <w:rPr>
          <w:rtl w:val="true"/>
          <w:lang w:eastAsia="he-IL"/>
        </w:rPr>
        <w:t>נתפס</w:t>
      </w:r>
      <w:r>
        <w:rPr>
          <w:rFonts w:cs="Times New Roman"/>
          <w:rtl w:val="true"/>
          <w:lang w:eastAsia="he-IL"/>
        </w:rPr>
        <w:t xml:space="preserve"> </w:t>
      </w:r>
      <w:r>
        <w:rPr>
          <w:rtl w:val="true"/>
          <w:lang w:eastAsia="he-IL"/>
        </w:rPr>
        <w:t>כשאין</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לצידו</w:t>
      </w:r>
      <w:r>
        <w:rPr>
          <w:rFonts w:cs="Times New Roman"/>
          <w:rtl w:val="true"/>
          <w:lang w:eastAsia="he-IL"/>
        </w:rPr>
        <w:t xml:space="preserve"> </w:t>
      </w:r>
      <w:r>
        <w:rPr>
          <w:rtl w:val="true"/>
          <w:lang w:eastAsia="he-IL"/>
        </w:rPr>
        <w:t>כדורי</w:t>
      </w:r>
      <w:r>
        <w:rPr>
          <w:rFonts w:cs="Times New Roman"/>
          <w:rtl w:val="true"/>
          <w:lang w:eastAsia="he-IL"/>
        </w:rPr>
        <w:t xml:space="preserve"> </w:t>
      </w:r>
      <w:r>
        <w:rPr>
          <w:rtl w:val="true"/>
          <w:lang w:eastAsia="he-IL"/>
        </w:rPr>
        <w:t>תחמושת</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סיפק</w:t>
      </w:r>
      <w:r>
        <w:rPr>
          <w:rFonts w:cs="Times New Roman"/>
          <w:rtl w:val="true"/>
          <w:lang w:eastAsia="he-IL"/>
        </w:rPr>
        <w:t xml:space="preserve"> </w:t>
      </w:r>
      <w:r>
        <w:rPr>
          <w:rtl w:val="true"/>
          <w:lang w:eastAsia="he-IL"/>
        </w:rPr>
        <w:t>לנאשמים</w:t>
      </w:r>
      <w:r>
        <w:rPr>
          <w:rFonts w:cs="Times New Roman"/>
          <w:rtl w:val="true"/>
          <w:lang w:eastAsia="he-IL"/>
        </w:rPr>
        <w:t xml:space="preserve"> </w:t>
      </w:r>
      <w:r>
        <w:rPr>
          <w:lang w:eastAsia="he-IL"/>
        </w:rPr>
        <w:t>1-2</w:t>
      </w:r>
      <w:r>
        <w:rPr>
          <w:rtl w:val="true"/>
          <w:lang w:eastAsia="he-IL"/>
        </w:rPr>
        <w:t xml:space="preserve"> </w:t>
      </w:r>
      <w:r>
        <w:rPr>
          <w:rtl w:val="true"/>
          <w:lang w:eastAsia="he-IL"/>
        </w:rPr>
        <w:t>את</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מבלי</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היתר</w:t>
      </w:r>
      <w:r>
        <w:rPr>
          <w:rFonts w:cs="Times New Roman"/>
          <w:rtl w:val="true"/>
          <w:lang w:eastAsia="he-IL"/>
        </w:rPr>
        <w:t xml:space="preserve"> </w:t>
      </w:r>
      <w:r>
        <w:rPr>
          <w:rtl w:val="true"/>
          <w:lang w:eastAsia="he-IL"/>
        </w:rPr>
        <w:t>לכך</w:t>
      </w:r>
      <w:r>
        <w:rPr>
          <w:rFonts w:cs="Times New Roman"/>
          <w:rtl w:val="true"/>
          <w:lang w:eastAsia="he-IL"/>
        </w:rPr>
        <w:t xml:space="preserve"> </w:t>
      </w:r>
      <w:r>
        <w:rPr>
          <w:rtl w:val="true"/>
          <w:lang w:eastAsia="he-IL"/>
        </w:rPr>
        <w:t>והכל</w:t>
      </w:r>
      <w:r>
        <w:rPr>
          <w:rFonts w:cs="Times New Roman"/>
          <w:rtl w:val="true"/>
          <w:lang w:eastAsia="he-IL"/>
        </w:rPr>
        <w:t xml:space="preserve"> </w:t>
      </w:r>
      <w:r>
        <w:rPr>
          <w:rtl w:val="true"/>
          <w:lang w:eastAsia="he-IL"/>
        </w:rPr>
        <w:t>בתיווכו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הנזק</w:t>
      </w:r>
      <w:r>
        <w:rPr>
          <w:rFonts w:cs="Times New Roman"/>
          <w:rtl w:val="true"/>
          <w:lang w:eastAsia="he-IL"/>
        </w:rPr>
        <w:t xml:space="preserve"> </w:t>
      </w:r>
      <w:r>
        <w:rPr>
          <w:rtl w:val="true"/>
          <w:lang w:eastAsia="he-IL"/>
        </w:rPr>
        <w:t>הפוטנציאלי</w:t>
      </w:r>
      <w:r>
        <w:rPr>
          <w:rFonts w:cs="Times New Roman"/>
          <w:rtl w:val="true"/>
          <w:lang w:eastAsia="he-IL"/>
        </w:rPr>
        <w:t xml:space="preserve"> </w:t>
      </w:r>
      <w:r>
        <w:rPr>
          <w:rtl w:val="true"/>
          <w:lang w:eastAsia="he-IL"/>
        </w:rPr>
        <w:t>מהמעשים</w:t>
      </w:r>
      <w:r>
        <w:rPr>
          <w:rFonts w:cs="Times New Roman"/>
          <w:rtl w:val="true"/>
          <w:lang w:eastAsia="he-IL"/>
        </w:rPr>
        <w:t xml:space="preserve"> </w:t>
      </w:r>
      <w:r>
        <w:rPr>
          <w:rtl w:val="true"/>
          <w:lang w:eastAsia="he-IL"/>
        </w:rPr>
        <w:t>המתוארים</w:t>
      </w:r>
      <w:r>
        <w:rPr>
          <w:rFonts w:cs="Times New Roman"/>
          <w:rtl w:val="true"/>
          <w:lang w:eastAsia="he-IL"/>
        </w:rPr>
        <w:t xml:space="preserve"> </w:t>
      </w:r>
      <w:r>
        <w:rPr>
          <w:rtl w:val="true"/>
          <w:lang w:eastAsia="he-IL"/>
        </w:rPr>
        <w:t>הינו</w:t>
      </w:r>
      <w:r>
        <w:rPr>
          <w:rFonts w:cs="Times New Roman"/>
          <w:rtl w:val="true"/>
          <w:lang w:eastAsia="he-IL"/>
        </w:rPr>
        <w:t xml:space="preserve"> </w:t>
      </w:r>
      <w:r>
        <w:rPr>
          <w:rtl w:val="true"/>
          <w:lang w:eastAsia="he-IL"/>
        </w:rPr>
        <w:t>רב</w:t>
      </w:r>
      <w:r>
        <w:rPr>
          <w:rFonts w:cs="Times New Roman"/>
          <w:rtl w:val="true"/>
          <w:lang w:eastAsia="he-IL"/>
        </w:rPr>
        <w:t xml:space="preserve"> </w:t>
      </w:r>
      <w:r>
        <w:rPr>
          <w:rtl w:val="true"/>
          <w:lang w:eastAsia="he-IL"/>
        </w:rPr>
        <w:t>והחמורה</w:t>
      </w:r>
      <w:r>
        <w:rPr>
          <w:rFonts w:cs="Times New Roman"/>
          <w:rtl w:val="true"/>
          <w:lang w:eastAsia="he-IL"/>
        </w:rPr>
        <w:t xml:space="preserve"> </w:t>
      </w:r>
      <w:r>
        <w:rPr>
          <w:rtl w:val="true"/>
          <w:lang w:eastAsia="he-IL"/>
        </w:rPr>
        <w:t>הגלומה</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פורטה</w:t>
      </w:r>
      <w:r>
        <w:rPr>
          <w:rFonts w:cs="Times New Roman"/>
          <w:rtl w:val="true"/>
          <w:lang w:eastAsia="he-IL"/>
        </w:rPr>
        <w:t xml:space="preserve"> </w:t>
      </w:r>
      <w:r>
        <w:rPr>
          <w:rtl w:val="true"/>
          <w:lang w:eastAsia="he-IL"/>
        </w:rPr>
        <w:t>בהרחבה</w:t>
      </w:r>
      <w:r>
        <w:rPr>
          <w:rFonts w:cs="Times New Roman"/>
          <w:rtl w:val="true"/>
          <w:lang w:eastAsia="he-IL"/>
        </w:rPr>
        <w:t xml:space="preserve"> </w:t>
      </w:r>
      <w:r>
        <w:rPr>
          <w:rtl w:val="true"/>
          <w:lang w:eastAsia="he-IL"/>
        </w:rPr>
        <w:t>בפסיקה</w:t>
      </w:r>
      <w:r>
        <w:rPr>
          <w:rFonts w:cs="Times New Roman"/>
          <w:rtl w:val="true"/>
          <w:lang w:eastAsia="he-IL"/>
        </w:rPr>
        <w:t xml:space="preserve"> </w:t>
      </w:r>
      <w:r>
        <w:rPr>
          <w:rtl w:val="true"/>
          <w:lang w:eastAsia="he-IL"/>
        </w:rPr>
        <w:t>כמפורט</w:t>
      </w:r>
      <w:r>
        <w:rPr>
          <w:rFonts w:cs="Times New Roman"/>
          <w:rtl w:val="true"/>
          <w:lang w:eastAsia="he-IL"/>
        </w:rPr>
        <w:t xml:space="preserve"> </w:t>
      </w:r>
      <w:r>
        <w:rPr>
          <w:rtl w:val="true"/>
          <w:lang w:eastAsia="he-IL"/>
        </w:rPr>
        <w:t>לעיל</w:t>
      </w:r>
      <w:r>
        <w:rPr>
          <w:rtl w:val="true"/>
          <w:lang w:eastAsia="he-IL"/>
        </w:rPr>
        <w:t xml:space="preserve">. </w:t>
      </w:r>
      <w:r>
        <w:rPr>
          <w:rtl w:val="true"/>
          <w:lang w:eastAsia="he-IL"/>
        </w:rPr>
        <w:t>מנגד</w:t>
      </w:r>
      <w:r>
        <w:rPr>
          <w:rtl w:val="true"/>
          <w:lang w:eastAsia="he-IL"/>
        </w:rPr>
        <w:t xml:space="preserve">, </w:t>
      </w:r>
      <w:r>
        <w:rPr>
          <w:rtl w:val="true"/>
          <w:lang w:eastAsia="he-IL"/>
        </w:rPr>
        <w:t>לצד</w:t>
      </w:r>
      <w:r>
        <w:rPr>
          <w:rFonts w:cs="Times New Roman"/>
          <w:rtl w:val="true"/>
          <w:lang w:eastAsia="he-IL"/>
        </w:rPr>
        <w:t xml:space="preserve"> </w:t>
      </w:r>
      <w:r>
        <w:rPr>
          <w:rtl w:val="true"/>
          <w:lang w:eastAsia="he-IL"/>
        </w:rPr>
        <w:t>האקדח</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הוחזקה</w:t>
      </w:r>
      <w:r>
        <w:rPr>
          <w:rFonts w:cs="Times New Roman"/>
          <w:rtl w:val="true"/>
          <w:lang w:eastAsia="he-IL"/>
        </w:rPr>
        <w:t xml:space="preserve"> </w:t>
      </w:r>
      <w:r>
        <w:rPr>
          <w:rtl w:val="true"/>
          <w:lang w:eastAsia="he-IL"/>
        </w:rPr>
        <w:t>תחמושת</w:t>
      </w:r>
      <w:r>
        <w:rPr>
          <w:rtl w:val="true"/>
          <w:lang w:eastAsia="he-IL"/>
        </w:rPr>
        <w:t xml:space="preserve">, </w:t>
      </w:r>
      <w:r>
        <w:rPr>
          <w:rtl w:val="true"/>
          <w:lang w:eastAsia="he-IL"/>
        </w:rPr>
        <w:t>וגם</w:t>
      </w:r>
      <w:r>
        <w:rPr>
          <w:rFonts w:cs="Times New Roman"/>
          <w:rtl w:val="true"/>
          <w:lang w:eastAsia="he-IL"/>
        </w:rPr>
        <w:t xml:space="preserve"> </w:t>
      </w:r>
      <w:r>
        <w:rPr>
          <w:rtl w:val="true"/>
          <w:lang w:eastAsia="he-IL"/>
        </w:rPr>
        <w:t>נסיבה</w:t>
      </w:r>
      <w:r>
        <w:rPr>
          <w:rFonts w:cs="Times New Roman"/>
          <w:rtl w:val="true"/>
          <w:lang w:eastAsia="he-IL"/>
        </w:rPr>
        <w:t xml:space="preserve"> </w:t>
      </w:r>
      <w:r>
        <w:rPr>
          <w:rtl w:val="true"/>
          <w:lang w:eastAsia="he-IL"/>
        </w:rPr>
        <w:t>זו</w:t>
      </w:r>
      <w:r>
        <w:rPr>
          <w:rFonts w:cs="Times New Roman"/>
          <w:rtl w:val="true"/>
          <w:lang w:eastAsia="he-IL"/>
        </w:rPr>
        <w:t xml:space="preserve"> </w:t>
      </w:r>
      <w:r>
        <w:rPr>
          <w:rtl w:val="true"/>
          <w:lang w:eastAsia="he-IL"/>
        </w:rPr>
        <w:t>תבוא</w:t>
      </w:r>
      <w:r>
        <w:rPr>
          <w:rFonts w:cs="Times New Roman"/>
          <w:rtl w:val="true"/>
          <w:lang w:eastAsia="he-IL"/>
        </w:rPr>
        <w:t xml:space="preserve"> </w:t>
      </w:r>
      <w:r>
        <w:rPr>
          <w:rtl w:val="true"/>
          <w:lang w:eastAsia="he-IL"/>
        </w:rPr>
        <w:t>בבחינת</w:t>
      </w:r>
      <w:r>
        <w:rPr>
          <w:rFonts w:cs="Times New Roman"/>
          <w:rtl w:val="true"/>
          <w:lang w:eastAsia="he-IL"/>
        </w:rPr>
        <w:t xml:space="preserve"> </w:t>
      </w:r>
      <w:r>
        <w:rPr>
          <w:rtl w:val="true"/>
          <w:lang w:eastAsia="he-IL"/>
        </w:rPr>
        <w:t>חומרת</w:t>
      </w:r>
      <w:r>
        <w:rPr>
          <w:rFonts w:cs="Times New Roman"/>
          <w:rtl w:val="true"/>
          <w:lang w:eastAsia="he-IL"/>
        </w:rPr>
        <w:t xml:space="preserve"> </w:t>
      </w:r>
      <w:r>
        <w:rPr>
          <w:rtl w:val="true"/>
          <w:lang w:eastAsia="he-IL"/>
        </w:rPr>
        <w:t>העבירות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לצד</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בוצעה</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w:t>
      </w:r>
      <w:r>
        <w:rPr>
          <w:rtl w:val="true"/>
          <w:lang w:eastAsia="he-IL"/>
        </w:rPr>
        <w:t xml:space="preserve"> - </w:t>
      </w:r>
      <w:r>
        <w:rPr>
          <w:lang w:eastAsia="he-IL"/>
        </w:rPr>
        <w:t>10</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לצד</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בוצעה</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 </w:t>
      </w:r>
      <w:r>
        <w:rPr>
          <w:lang w:eastAsia="he-IL"/>
        </w:rPr>
        <w:t>15</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ולצד</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הסיוע</w:t>
      </w:r>
      <w:r>
        <w:rPr>
          <w:rFonts w:cs="Times New Roman"/>
          <w:rtl w:val="true"/>
          <w:lang w:eastAsia="he-IL"/>
        </w:rPr>
        <w:t xml:space="preserve"> </w:t>
      </w:r>
      <w:r>
        <w:rPr>
          <w:rtl w:val="true"/>
          <w:lang w:eastAsia="he-IL"/>
        </w:rPr>
        <w:t>לעסקה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ביצע</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 </w:t>
      </w:r>
      <w:r>
        <w:rPr>
          <w:lang w:eastAsia="he-IL"/>
        </w:rPr>
        <w:t>7.5</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ביחס</w:t>
      </w:r>
      <w:r>
        <w:rPr>
          <w:rFonts w:cs="Times New Roman"/>
          <w:rtl w:val="true"/>
          <w:lang w:eastAsia="he-IL"/>
        </w:rPr>
        <w:t xml:space="preserve"> </w:t>
      </w:r>
      <w:r>
        <w:rPr>
          <w:rtl w:val="true"/>
          <w:lang w:eastAsia="he-IL"/>
        </w:rPr>
        <w:t>למסייע</w:t>
      </w:r>
      <w:r>
        <w:rPr>
          <w:rtl w:val="true"/>
          <w:lang w:eastAsia="he-IL"/>
        </w:rPr>
        <w:t xml:space="preserve">, </w:t>
      </w:r>
      <w:r>
        <w:rPr>
          <w:rtl w:val="true"/>
          <w:lang w:eastAsia="he-IL"/>
        </w:rPr>
        <w:t>עונשו</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אוטומטי</w:t>
      </w:r>
      <w:r>
        <w:rPr>
          <w:rFonts w:cs="Times New Roman"/>
          <w:rtl w:val="true"/>
          <w:lang w:eastAsia="he-IL"/>
        </w:rPr>
        <w:t xml:space="preserve"> </w:t>
      </w:r>
      <w:r>
        <w:rPr>
          <w:rtl w:val="true"/>
          <w:lang w:eastAsia="he-IL"/>
        </w:rPr>
        <w:t>מחצית</w:t>
      </w:r>
      <w:r>
        <w:rPr>
          <w:rFonts w:cs="Times New Roman"/>
          <w:rtl w:val="true"/>
          <w:lang w:eastAsia="he-IL"/>
        </w:rPr>
        <w:t xml:space="preserve"> </w:t>
      </w:r>
      <w:r>
        <w:rPr>
          <w:rtl w:val="true"/>
          <w:lang w:eastAsia="he-IL"/>
        </w:rPr>
        <w:t>מהעונש</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המבצע</w:t>
      </w:r>
      <w:r>
        <w:rPr>
          <w:rFonts w:cs="Times New Roman"/>
          <w:rtl w:val="true"/>
          <w:lang w:eastAsia="he-IL"/>
        </w:rPr>
        <w:t xml:space="preserve"> </w:t>
      </w:r>
      <w:r>
        <w:rPr>
          <w:rtl w:val="true"/>
          <w:lang w:eastAsia="he-IL"/>
        </w:rPr>
        <w:t>העיקרי</w:t>
      </w:r>
      <w:r>
        <w:rPr>
          <w:rtl w:val="true"/>
          <w:lang w:eastAsia="he-IL"/>
        </w:rPr>
        <w:t xml:space="preserve">, </w:t>
      </w:r>
      <w:r>
        <w:rPr>
          <w:rtl w:val="true"/>
          <w:lang w:eastAsia="he-IL"/>
        </w:rPr>
        <w:t>ומתחמי</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מסייע</w:t>
      </w:r>
      <w:r>
        <w:rPr>
          <w:rFonts w:cs="Times New Roman"/>
          <w:rtl w:val="true"/>
          <w:lang w:eastAsia="he-IL"/>
        </w:rPr>
        <w:t xml:space="preserve"> </w:t>
      </w:r>
      <w:r>
        <w:rPr>
          <w:rtl w:val="true"/>
          <w:lang w:eastAsia="he-IL"/>
        </w:rPr>
        <w:t>ומבצע</w:t>
      </w:r>
      <w:r>
        <w:rPr>
          <w:rFonts w:cs="Times New Roman"/>
          <w:rtl w:val="true"/>
          <w:lang w:eastAsia="he-IL"/>
        </w:rPr>
        <w:t xml:space="preserve"> </w:t>
      </w:r>
      <w:r>
        <w:rPr>
          <w:rtl w:val="true"/>
          <w:lang w:eastAsia="he-IL"/>
        </w:rPr>
        <w:t>עיקרי</w:t>
      </w:r>
      <w:r>
        <w:rPr>
          <w:rFonts w:cs="Times New Roman"/>
          <w:rtl w:val="true"/>
          <w:lang w:eastAsia="he-IL"/>
        </w:rPr>
        <w:t xml:space="preserve"> </w:t>
      </w:r>
      <w:r>
        <w:rPr>
          <w:rtl w:val="true"/>
          <w:lang w:eastAsia="he-IL"/>
        </w:rPr>
        <w:t>אינם</w:t>
      </w:r>
      <w:r>
        <w:rPr>
          <w:rFonts w:cs="Times New Roman"/>
          <w:rtl w:val="true"/>
          <w:lang w:eastAsia="he-IL"/>
        </w:rPr>
        <w:t xml:space="preserve"> </w:t>
      </w:r>
      <w:r>
        <w:rPr>
          <w:rtl w:val="true"/>
          <w:lang w:eastAsia="he-IL"/>
        </w:rPr>
        <w:t>כיחס</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העונשים</w:t>
      </w:r>
      <w:r>
        <w:rPr>
          <w:rFonts w:cs="Times New Roman"/>
          <w:rtl w:val="true"/>
          <w:lang w:eastAsia="he-IL"/>
        </w:rPr>
        <w:t xml:space="preserve"> </w:t>
      </w:r>
      <w:r>
        <w:rPr>
          <w:rtl w:val="true"/>
          <w:lang w:eastAsia="he-IL"/>
        </w:rPr>
        <w:t>המירבי</w:t>
      </w:r>
      <w:r>
        <w:rPr>
          <w:rtl w:val="true"/>
          <w:lang w:eastAsia="he-IL"/>
        </w:rPr>
        <w:t>י</w:t>
      </w:r>
      <w:r>
        <w:rPr>
          <w:rtl w:val="true"/>
          <w:lang w:eastAsia="he-IL"/>
        </w:rPr>
        <w:t>ם</w:t>
      </w:r>
      <w:r>
        <w:rPr>
          <w:rtl w:val="true"/>
          <w:lang w:eastAsia="he-IL"/>
        </w:rPr>
        <w:t xml:space="preserve">, </w:t>
      </w:r>
      <w:r>
        <w:rPr>
          <w:rtl w:val="true"/>
          <w:lang w:eastAsia="he-IL"/>
        </w:rPr>
        <w:t>דהיינו</w:t>
      </w:r>
      <w:r>
        <w:rPr>
          <w:rFonts w:cs="Times New Roman"/>
          <w:rtl w:val="true"/>
          <w:lang w:eastAsia="he-IL"/>
        </w:rPr>
        <w:t xml:space="preserve"> </w:t>
      </w:r>
      <w:r>
        <w:rPr>
          <w:rtl w:val="true"/>
          <w:lang w:eastAsia="he-IL"/>
        </w:rPr>
        <w:t>מחצית</w:t>
      </w:r>
      <w:r>
        <w:rPr>
          <w:rFonts w:cs="Times New Roman"/>
          <w:rtl w:val="true"/>
          <w:lang w:eastAsia="he-IL"/>
        </w:rPr>
        <w:t xml:space="preserve"> </w:t>
      </w:r>
      <w:r>
        <w:rPr>
          <w:rtl w:val="true"/>
          <w:lang w:eastAsia="he-IL"/>
        </w:rPr>
        <w:t>למסייע</w:t>
      </w:r>
      <w:r>
        <w:rPr>
          <w:rtl w:val="true"/>
          <w:lang w:eastAsia="he-IL"/>
        </w:rPr>
        <w:t xml:space="preserve">. </w:t>
      </w:r>
      <w:r>
        <w:rPr>
          <w:rtl w:val="true"/>
          <w:lang w:eastAsia="he-IL"/>
        </w:rPr>
        <w:t>המתחם</w:t>
      </w:r>
      <w:r>
        <w:rPr>
          <w:rFonts w:cs="Times New Roman"/>
          <w:rtl w:val="true"/>
          <w:lang w:eastAsia="he-IL"/>
        </w:rPr>
        <w:t xml:space="preserve"> </w:t>
      </w:r>
      <w:r>
        <w:rPr>
          <w:rtl w:val="true"/>
          <w:lang w:eastAsia="he-IL"/>
        </w:rPr>
        <w:t>נקבע</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התייחסות</w:t>
      </w:r>
      <w:r>
        <w:rPr>
          <w:rFonts w:cs="Times New Roman"/>
          <w:rtl w:val="true"/>
          <w:lang w:eastAsia="he-IL"/>
        </w:rPr>
        <w:t xml:space="preserve"> </w:t>
      </w:r>
      <w:r>
        <w:rPr>
          <w:rtl w:val="true"/>
          <w:lang w:eastAsia="he-IL"/>
        </w:rPr>
        <w:t>לנסיבות</w:t>
      </w:r>
      <w:r>
        <w:rPr>
          <w:rFonts w:cs="Times New Roman"/>
          <w:rtl w:val="true"/>
          <w:lang w:eastAsia="he-IL"/>
        </w:rPr>
        <w:t xml:space="preserve"> </w:t>
      </w:r>
      <w:r>
        <w:rPr>
          <w:rtl w:val="true"/>
          <w:lang w:eastAsia="he-IL"/>
        </w:rPr>
        <w:t>הקונקרטיות</w:t>
      </w:r>
      <w:r>
        <w:rPr>
          <w:rFonts w:cs="Times New Roman"/>
          <w:rtl w:val="true"/>
          <w:lang w:eastAsia="he-IL"/>
        </w:rPr>
        <w:t xml:space="preserve"> </w:t>
      </w:r>
      <w:r>
        <w:rPr>
          <w:rtl w:val="true"/>
          <w:lang w:eastAsia="he-IL"/>
        </w:rPr>
        <w:t>ולאופי</w:t>
      </w:r>
      <w:r>
        <w:rPr>
          <w:rFonts w:cs="Times New Roman"/>
          <w:rtl w:val="true"/>
          <w:lang w:eastAsia="he-IL"/>
        </w:rPr>
        <w:t xml:space="preserve"> </w:t>
      </w:r>
      <w:r>
        <w:rPr>
          <w:rtl w:val="true"/>
          <w:lang w:eastAsia="he-IL"/>
        </w:rPr>
        <w:t>ואופן</w:t>
      </w:r>
      <w:r>
        <w:rPr>
          <w:rFonts w:cs="Times New Roman"/>
          <w:rtl w:val="true"/>
          <w:lang w:eastAsia="he-IL"/>
        </w:rPr>
        <w:t xml:space="preserve"> </w:t>
      </w:r>
      <w:r>
        <w:rPr>
          <w:rtl w:val="true"/>
          <w:lang w:eastAsia="he-IL"/>
        </w:rPr>
        <w:t>הסיוע</w:t>
      </w:r>
      <w:r>
        <w:rPr>
          <w:rtl w:val="true"/>
          <w:lang w:eastAsia="he-IL"/>
        </w:rPr>
        <w:t xml:space="preserve">. </w:t>
      </w:r>
      <w:r>
        <w:rPr>
          <w:rtl w:val="true"/>
          <w:lang w:eastAsia="he-IL"/>
        </w:rPr>
        <w:t>יש</w:t>
      </w:r>
      <w:r>
        <w:rPr>
          <w:rFonts w:cs="Times New Roman"/>
          <w:rtl w:val="true"/>
          <w:lang w:eastAsia="he-IL"/>
        </w:rPr>
        <w:t xml:space="preserve"> </w:t>
      </w:r>
      <w:r>
        <w:rPr>
          <w:rtl w:val="true"/>
          <w:lang w:eastAsia="he-IL"/>
        </w:rPr>
        <w:t>לבחון</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מידת</w:t>
      </w:r>
      <w:r>
        <w:rPr>
          <w:rFonts w:cs="Times New Roman"/>
          <w:rtl w:val="true"/>
          <w:lang w:eastAsia="he-IL"/>
        </w:rPr>
        <w:t xml:space="preserve"> </w:t>
      </w:r>
      <w:r>
        <w:rPr>
          <w:rtl w:val="true"/>
          <w:lang w:eastAsia="he-IL"/>
        </w:rPr>
        <w:t>הסיוע</w:t>
      </w:r>
      <w:r>
        <w:rPr>
          <w:rtl w:val="true"/>
          <w:lang w:eastAsia="he-IL"/>
        </w:rPr>
        <w:t xml:space="preserve">, </w:t>
      </w:r>
      <w:r>
        <w:rPr>
          <w:rtl w:val="true"/>
          <w:lang w:eastAsia="he-IL"/>
        </w:rPr>
        <w:t>ואת</w:t>
      </w:r>
      <w:r>
        <w:rPr>
          <w:rFonts w:cs="Times New Roman"/>
          <w:rtl w:val="true"/>
          <w:lang w:eastAsia="he-IL"/>
        </w:rPr>
        <w:t xml:space="preserve"> </w:t>
      </w:r>
      <w:r>
        <w:rPr>
          <w:rtl w:val="true"/>
          <w:lang w:eastAsia="he-IL"/>
        </w:rPr>
        <w:t>תפקידו</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המסייע</w:t>
      </w:r>
      <w:r>
        <w:rPr>
          <w:rtl w:val="true"/>
          <w:lang w:eastAsia="he-IL"/>
        </w:rPr>
        <w:t xml:space="preserve">. </w:t>
      </w:r>
      <w:r>
        <w:rPr>
          <w:rtl w:val="true"/>
          <w:lang w:eastAsia="he-IL"/>
        </w:rPr>
        <w:t>בענייננו</w:t>
      </w:r>
      <w:r>
        <w:rPr>
          <w:rFonts w:cs="Times New Roman"/>
          <w:rtl w:val="true"/>
          <w:lang w:eastAsia="he-IL"/>
        </w:rPr>
        <w:t xml:space="preserve"> </w:t>
      </w:r>
      <w:r>
        <w:rPr>
          <w:rtl w:val="true"/>
          <w:lang w:eastAsia="he-IL"/>
        </w:rPr>
        <w:t>תפקידו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4</w:t>
      </w:r>
      <w:r>
        <w:rPr>
          <w:rtl w:val="true"/>
          <w:lang w:eastAsia="he-IL"/>
        </w:rPr>
        <w:t xml:space="preserve"> </w:t>
      </w:r>
      <w:r>
        <w:rPr>
          <w:rtl w:val="true"/>
          <w:lang w:eastAsia="he-IL"/>
        </w:rPr>
        <w:t>א</w:t>
      </w:r>
      <w:r>
        <w:rPr>
          <w:rtl w:val="true"/>
          <w:lang w:eastAsia="he-IL"/>
        </w:rPr>
        <w:t>ינו</w:t>
      </w:r>
      <w:r>
        <w:rPr>
          <w:rFonts w:cs="Times New Roman"/>
          <w:rtl w:val="true"/>
          <w:lang w:eastAsia="he-IL"/>
        </w:rPr>
        <w:t xml:space="preserve"> </w:t>
      </w:r>
      <w:r>
        <w:rPr>
          <w:rtl w:val="true"/>
          <w:lang w:eastAsia="he-IL"/>
        </w:rPr>
        <w:t>מינורי</w:t>
      </w:r>
      <w:r>
        <w:rPr>
          <w:rFonts w:cs="Times New Roman"/>
          <w:rtl w:val="true"/>
          <w:lang w:eastAsia="he-IL"/>
        </w:rPr>
        <w:t xml:space="preserve"> </w:t>
      </w:r>
      <w:r>
        <w:rPr>
          <w:rtl w:val="true"/>
          <w:lang w:eastAsia="he-IL"/>
        </w:rPr>
        <w:t>כנטען</w:t>
      </w:r>
      <w:r>
        <w:rPr>
          <w:rtl w:val="true"/>
          <w:lang w:eastAsia="he-IL"/>
        </w:rPr>
        <w:t xml:space="preserve">, </w:t>
      </w:r>
      <w:r>
        <w:rPr>
          <w:rtl w:val="true"/>
          <w:lang w:eastAsia="he-IL"/>
        </w:rPr>
        <w:t>שכן</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קישר</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נאשמים</w:t>
      </w:r>
      <w:r>
        <w:rPr>
          <w:rFonts w:cs="Times New Roman"/>
          <w:rtl w:val="true"/>
          <w:lang w:eastAsia="he-IL"/>
        </w:rPr>
        <w:t xml:space="preserve"> </w:t>
      </w:r>
      <w:r>
        <w:rPr>
          <w:lang w:eastAsia="he-IL"/>
        </w:rPr>
        <w:t>1-2</w:t>
      </w:r>
      <w:r>
        <w:rPr>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והוא</w:t>
      </w:r>
      <w:r>
        <w:rPr>
          <w:rFonts w:cs="Times New Roman"/>
          <w:rtl w:val="true"/>
          <w:lang w:eastAsia="he-IL"/>
        </w:rPr>
        <w:t xml:space="preserve"> </w:t>
      </w:r>
      <w:r>
        <w:rPr>
          <w:rtl w:val="true"/>
          <w:lang w:eastAsia="he-IL"/>
        </w:rPr>
        <w:t>למעשה</w:t>
      </w:r>
      <w:r>
        <w:rPr>
          <w:rFonts w:cs="Times New Roman"/>
          <w:rtl w:val="true"/>
          <w:lang w:eastAsia="he-IL"/>
        </w:rPr>
        <w:t xml:space="preserve"> </w:t>
      </w:r>
      <w:r>
        <w:rPr>
          <w:rtl w:val="true"/>
          <w:lang w:eastAsia="he-IL"/>
        </w:rPr>
        <w:t>הביא</w:t>
      </w:r>
      <w:r>
        <w:rPr>
          <w:rFonts w:cs="Times New Roman"/>
          <w:rtl w:val="true"/>
          <w:lang w:eastAsia="he-IL"/>
        </w:rPr>
        <w:t xml:space="preserve"> </w:t>
      </w:r>
      <w:r>
        <w:rPr>
          <w:rtl w:val="true"/>
          <w:lang w:eastAsia="he-IL"/>
        </w:rPr>
        <w:t>ליציאה</w:t>
      </w:r>
      <w:r>
        <w:rPr>
          <w:rFonts w:cs="Times New Roman"/>
          <w:rtl w:val="true"/>
          <w:lang w:eastAsia="he-IL"/>
        </w:rPr>
        <w:t xml:space="preserve"> </w:t>
      </w:r>
      <w:r>
        <w:rPr>
          <w:rtl w:val="true"/>
          <w:lang w:eastAsia="he-IL"/>
        </w:rPr>
        <w:t>אל</w:t>
      </w:r>
      <w:r>
        <w:rPr>
          <w:rFonts w:cs="Times New Roman"/>
          <w:rtl w:val="true"/>
          <w:lang w:eastAsia="he-IL"/>
        </w:rPr>
        <w:t xml:space="preserve"> </w:t>
      </w:r>
      <w:r>
        <w:rPr>
          <w:rtl w:val="true"/>
          <w:lang w:eastAsia="he-IL"/>
        </w:rPr>
        <w:t>הפועל</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העבירות</w:t>
      </w:r>
      <w:r>
        <w:rPr>
          <w:rtl w:val="true"/>
          <w:lang w:eastAsia="he-IL"/>
        </w:rPr>
        <w:t xml:space="preserve">. </w:t>
      </w:r>
      <w:r>
        <w:rPr>
          <w:rtl w:val="true"/>
          <w:lang w:eastAsia="he-IL"/>
        </w:rPr>
        <w:t>מנגד</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נטל</w:t>
      </w:r>
      <w:r>
        <w:rPr>
          <w:rFonts w:cs="Times New Roman"/>
          <w:rtl w:val="true"/>
          <w:lang w:eastAsia="he-IL"/>
        </w:rPr>
        <w:t xml:space="preserve"> </w:t>
      </w:r>
      <w:r>
        <w:rPr>
          <w:rtl w:val="true"/>
          <w:lang w:eastAsia="he-IL"/>
        </w:rPr>
        <w:t>חלק</w:t>
      </w:r>
      <w:r>
        <w:rPr>
          <w:rFonts w:cs="Times New Roman"/>
          <w:rtl w:val="true"/>
          <w:lang w:eastAsia="he-IL"/>
        </w:rPr>
        <w:t xml:space="preserve"> </w:t>
      </w:r>
      <w:r>
        <w:rPr>
          <w:rtl w:val="true"/>
          <w:lang w:eastAsia="he-IL"/>
        </w:rPr>
        <w:t>בסיוע</w:t>
      </w:r>
      <w:r>
        <w:rPr>
          <w:rFonts w:cs="Times New Roman"/>
          <w:rtl w:val="true"/>
          <w:lang w:eastAsia="he-IL"/>
        </w:rPr>
        <w:t xml:space="preserve"> </w:t>
      </w:r>
      <w:r>
        <w:rPr>
          <w:rtl w:val="true"/>
          <w:lang w:eastAsia="he-IL"/>
        </w:rPr>
        <w:t>פיזית</w:t>
      </w:r>
      <w:r>
        <w:rPr>
          <w:rFonts w:cs="Times New Roman"/>
          <w:rtl w:val="true"/>
          <w:lang w:eastAsia="he-IL"/>
        </w:rPr>
        <w:t xml:space="preserve"> </w:t>
      </w:r>
      <w:r>
        <w:rPr>
          <w:rtl w:val="true"/>
          <w:lang w:eastAsia="he-IL"/>
        </w:rPr>
        <w:t>בשטח</w:t>
      </w:r>
      <w:r>
        <w:rPr>
          <w:rFonts w:cs="Times New Roman"/>
          <w:rtl w:val="true"/>
          <w:lang w:eastAsia="he-IL"/>
        </w:rPr>
        <w:t xml:space="preserve"> </w:t>
      </w:r>
      <w:r>
        <w:rPr>
          <w:rtl w:val="true"/>
          <w:lang w:eastAsia="he-IL"/>
        </w:rPr>
        <w:t>לביצוע</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מכל</w:t>
      </w:r>
      <w:r>
        <w:rPr>
          <w:rFonts w:cs="Times New Roman"/>
          <w:rtl w:val="true"/>
          <w:lang w:eastAsia="he-IL"/>
        </w:rPr>
        <w:t xml:space="preserve"> </w:t>
      </w:r>
      <w:r>
        <w:rPr>
          <w:rtl w:val="true"/>
          <w:lang w:eastAsia="he-IL"/>
        </w:rPr>
        <w:t>האמור</w:t>
      </w:r>
      <w:r>
        <w:rPr>
          <w:rtl w:val="true"/>
          <w:lang w:eastAsia="he-IL"/>
        </w:rPr>
        <w:t xml:space="preserve">, </w:t>
      </w:r>
      <w:r>
        <w:rPr>
          <w:rtl w:val="true"/>
          <w:lang w:eastAsia="he-IL"/>
        </w:rPr>
        <w:t>חלקו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מינורי</w:t>
      </w:r>
      <w:r>
        <w:rPr>
          <w:rtl w:val="true"/>
          <w:lang w:eastAsia="he-IL"/>
        </w:rPr>
        <w:t xml:space="preserve">, </w:t>
      </w:r>
      <w:r>
        <w:rPr>
          <w:rtl w:val="true"/>
          <w:lang w:eastAsia="he-IL"/>
        </w:rPr>
        <w:t>ומדובר</w:t>
      </w:r>
      <w:r>
        <w:rPr>
          <w:rFonts w:cs="Times New Roman"/>
          <w:rtl w:val="true"/>
          <w:lang w:eastAsia="he-IL"/>
        </w:rPr>
        <w:t xml:space="preserve"> </w:t>
      </w:r>
      <w:r>
        <w:rPr>
          <w:rtl w:val="true"/>
          <w:lang w:eastAsia="he-IL"/>
        </w:rPr>
        <w:t>בסיוע</w:t>
      </w:r>
      <w:r>
        <w:rPr>
          <w:rFonts w:cs="Times New Roman"/>
          <w:rtl w:val="true"/>
          <w:lang w:eastAsia="he-IL"/>
        </w:rPr>
        <w:t xml:space="preserve"> </w:t>
      </w:r>
      <w:r>
        <w:rPr>
          <w:rtl w:val="true"/>
          <w:lang w:eastAsia="he-IL"/>
        </w:rPr>
        <w:t>ממשי</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הביא</w:t>
      </w:r>
      <w:r>
        <w:rPr>
          <w:rFonts w:cs="Times New Roman"/>
          <w:rtl w:val="true"/>
          <w:lang w:eastAsia="he-IL"/>
        </w:rPr>
        <w:t xml:space="preserve"> </w:t>
      </w:r>
      <w:r>
        <w:rPr>
          <w:rtl w:val="true"/>
          <w:lang w:eastAsia="he-IL"/>
        </w:rPr>
        <w:t>ליציאה</w:t>
      </w:r>
      <w:r>
        <w:rPr>
          <w:rFonts w:cs="Times New Roman"/>
          <w:rtl w:val="true"/>
          <w:lang w:eastAsia="he-IL"/>
        </w:rPr>
        <w:t xml:space="preserve"> </w:t>
      </w:r>
      <w:r>
        <w:rPr>
          <w:rtl w:val="true"/>
          <w:lang w:eastAsia="he-IL"/>
        </w:rPr>
        <w:t>לפועל</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גורם</w:t>
      </w:r>
      <w:r>
        <w:rPr>
          <w:rFonts w:cs="Times New Roman"/>
          <w:rtl w:val="true"/>
          <w:lang w:eastAsia="he-IL"/>
        </w:rPr>
        <w:t xml:space="preserve"> </w:t>
      </w:r>
      <w:r>
        <w:rPr>
          <w:rtl w:val="true"/>
          <w:lang w:eastAsia="he-IL"/>
        </w:rPr>
        <w:t>מרכזי</w:t>
      </w:r>
      <w:r>
        <w:rPr>
          <w:rFonts w:cs="Times New Roman"/>
          <w:rtl w:val="true"/>
          <w:lang w:eastAsia="he-IL"/>
        </w:rPr>
        <w:t xml:space="preserve"> </w:t>
      </w:r>
      <w:r>
        <w:rPr>
          <w:rtl w:val="true"/>
          <w:lang w:eastAsia="he-IL"/>
        </w:rPr>
        <w:t>בביצוע</w:t>
      </w:r>
      <w:r>
        <w:rPr>
          <w:rFonts w:cs="Times New Roman"/>
          <w:rtl w:val="true"/>
          <w:lang w:eastAsia="he-IL"/>
        </w:rPr>
        <w:t xml:space="preserve"> </w:t>
      </w:r>
      <w:r>
        <w:rPr>
          <w:rtl w:val="true"/>
          <w:lang w:eastAsia="he-IL"/>
        </w:rPr>
        <w:t>בפועל</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lang w:eastAsia="he-IL"/>
        </w:rPr>
        <w:t>10</w:t>
      </w:r>
      <w:r>
        <w:rPr>
          <w:rtl w:val="true"/>
          <w:lang w:eastAsia="he-IL"/>
        </w:rPr>
        <w:t xml:space="preserve">. </w:t>
        <w:tab/>
      </w: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בוצעה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tl w:val="true"/>
          <w:lang w:eastAsia="he-IL"/>
        </w:rPr>
        <w:t>-</w:t>
      </w:r>
      <w:r>
        <w:rPr>
          <w:lang w:eastAsia="he-IL"/>
        </w:rPr>
        <w:t>2</w:t>
      </w:r>
      <w:r>
        <w:rPr>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ביצועה</w:t>
      </w:r>
      <w:r>
        <w:rPr>
          <w:rtl w:val="true"/>
          <w:lang w:eastAsia="he-IL"/>
        </w:rPr>
        <w:t xml:space="preserve">, </w:t>
      </w:r>
      <w:r>
        <w:rPr>
          <w:rtl w:val="true"/>
          <w:lang w:eastAsia="he-IL"/>
        </w:rPr>
        <w:t>כולל</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lang w:eastAsia="he-IL"/>
        </w:rPr>
        <w:t>18</w:t>
      </w:r>
      <w:r>
        <w:rPr>
          <w:rtl w:val="true"/>
          <w:lang w:eastAsia="he-IL"/>
        </w:rPr>
        <w:t xml:space="preserve"> </w:t>
      </w:r>
      <w:r>
        <w:rPr>
          <w:rtl w:val="true"/>
          <w:lang w:eastAsia="he-IL"/>
        </w:rPr>
        <w:t>ל</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36</w:t>
      </w:r>
      <w:r>
        <w:rPr>
          <w:rtl w:val="true"/>
          <w:lang w:eastAsia="he-IL"/>
        </w:rPr>
        <w:t xml:space="preserve"> </w:t>
      </w:r>
      <w:r>
        <w:rPr>
          <w:rtl w:val="true"/>
          <w:lang w:eastAsia="he-IL"/>
        </w:rPr>
        <w:t>חודשים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בוצעה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ביצועה</w:t>
      </w:r>
      <w:r>
        <w:rPr>
          <w:rtl w:val="true"/>
          <w:lang w:eastAsia="he-IL"/>
        </w:rPr>
        <w:t xml:space="preserve">, </w:t>
      </w:r>
      <w:r>
        <w:rPr>
          <w:rtl w:val="true"/>
          <w:lang w:eastAsia="he-IL"/>
        </w:rPr>
        <w:t>כולל</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lang w:eastAsia="he-IL"/>
        </w:rPr>
        <w:t>30</w:t>
      </w:r>
      <w:r>
        <w:rPr>
          <w:rtl w:val="true"/>
          <w:lang w:eastAsia="he-IL"/>
        </w:rPr>
        <w:t xml:space="preserve"> </w:t>
      </w:r>
      <w:r>
        <w:rPr>
          <w:rtl w:val="true"/>
          <w:lang w:eastAsia="he-IL"/>
        </w:rPr>
        <w:t>ל</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60</w:t>
      </w:r>
      <w:r>
        <w:rPr>
          <w:rtl w:val="true"/>
          <w:lang w:eastAsia="he-IL"/>
        </w:rPr>
        <w:t xml:space="preserve"> </w:t>
      </w:r>
      <w:r>
        <w:rPr>
          <w:rtl w:val="true"/>
          <w:lang w:eastAsia="he-IL"/>
        </w:rPr>
        <w:t>חודשים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בוצעה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ביצועה</w:t>
      </w:r>
      <w:r>
        <w:rPr>
          <w:rtl w:val="true"/>
          <w:lang w:eastAsia="he-IL"/>
        </w:rPr>
        <w:t xml:space="preserve">, </w:t>
      </w:r>
      <w:r>
        <w:rPr>
          <w:rtl w:val="true"/>
          <w:lang w:eastAsia="he-IL"/>
        </w:rPr>
        <w:t>כולל</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lang w:eastAsia="he-IL"/>
        </w:rPr>
        <w:t>20</w:t>
      </w:r>
      <w:r>
        <w:rPr>
          <w:rtl w:val="true"/>
          <w:lang w:eastAsia="he-IL"/>
        </w:rPr>
        <w:t xml:space="preserve"> </w:t>
      </w:r>
      <w:r>
        <w:rPr>
          <w:rtl w:val="true"/>
          <w:lang w:eastAsia="he-IL"/>
        </w:rPr>
        <w:t>ל</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40</w:t>
      </w:r>
      <w:r>
        <w:rPr>
          <w:rtl w:val="true"/>
          <w:lang w:eastAsia="he-IL"/>
        </w:rPr>
        <w:t xml:space="preserve"> </w:t>
      </w:r>
      <w:r>
        <w:rPr>
          <w:rtl w:val="true"/>
          <w:lang w:eastAsia="he-IL"/>
        </w:rPr>
        <w:t>חודשים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b/>
          <w:bCs/>
          <w:u w:val="single"/>
          <w:lang w:eastAsia="he-IL"/>
        </w:rPr>
      </w:pPr>
      <w:r>
        <w:rPr>
          <w:b/>
          <w:b/>
          <w:bCs/>
          <w:u w:val="single"/>
          <w:rtl w:val="true"/>
          <w:lang w:eastAsia="he-IL"/>
        </w:rPr>
        <w:t>הענישה</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lang w:eastAsia="he-IL"/>
        </w:rPr>
        <w:t>11</w:t>
      </w:r>
      <w:r>
        <w:rPr>
          <w:rtl w:val="true"/>
          <w:lang w:eastAsia="he-IL"/>
        </w:rPr>
        <w:t>.</w:t>
        <w:tab/>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יליד</w:t>
      </w:r>
      <w:r>
        <w:rPr>
          <w:rFonts w:cs="Times New Roman"/>
          <w:rtl w:val="true"/>
          <w:lang w:eastAsia="he-IL"/>
        </w:rPr>
        <w:t xml:space="preserve"> </w:t>
      </w:r>
      <w:r>
        <w:rPr>
          <w:lang w:eastAsia="he-IL"/>
        </w:rPr>
        <w:t>1997</w:t>
      </w:r>
      <w:r>
        <w:rPr>
          <w:rtl w:val="true"/>
          <w:lang w:eastAsia="he-IL"/>
        </w:rPr>
        <w:t xml:space="preserve"> </w:t>
      </w:r>
      <w:r>
        <w:rPr>
          <w:rtl w:val="true"/>
          <w:lang w:eastAsia="he-IL"/>
        </w:rPr>
        <w:t>ולו</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הכולל</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סכין</w:t>
      </w:r>
      <w:r>
        <w:rPr>
          <w:rFonts w:cs="Times New Roman"/>
          <w:rtl w:val="true"/>
          <w:lang w:eastAsia="he-IL"/>
        </w:rPr>
        <w:t xml:space="preserve"> </w:t>
      </w:r>
      <w:r>
        <w:rPr>
          <w:rtl w:val="true"/>
          <w:lang w:eastAsia="he-IL"/>
        </w:rPr>
        <w:t>(</w:t>
      </w:r>
      <w:r>
        <w:rPr>
          <w:lang w:eastAsia="he-IL"/>
        </w:rPr>
        <w:t>2016</w:t>
      </w:r>
      <w:r>
        <w:rPr>
          <w:rtl w:val="true"/>
          <w:lang w:eastAsia="he-IL"/>
        </w:rPr>
        <w:t xml:space="preserve">, </w:t>
      </w:r>
      <w:r>
        <w:rPr>
          <w:rtl w:val="true"/>
          <w:lang w:eastAsia="he-IL"/>
        </w:rPr>
        <w:t>חודש</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פציעה</w:t>
      </w:r>
      <w:r>
        <w:rPr>
          <w:rtl w:val="true"/>
          <w:lang w:eastAsia="he-IL"/>
        </w:rPr>
        <w:t xml:space="preserve">, </w:t>
      </w:r>
      <w:r>
        <w:rPr>
          <w:rtl w:val="true"/>
          <w:lang w:eastAsia="he-IL"/>
        </w:rPr>
        <w:t>חבלה</w:t>
      </w:r>
      <w:r>
        <w:rPr>
          <w:rFonts w:cs="Times New Roman"/>
          <w:rtl w:val="true"/>
          <w:lang w:eastAsia="he-IL"/>
        </w:rPr>
        <w:t xml:space="preserve"> </w:t>
      </w:r>
      <w:r>
        <w:rPr>
          <w:rtl w:val="true"/>
          <w:lang w:eastAsia="he-IL"/>
        </w:rPr>
        <w:t>כשהעבריין</w:t>
      </w:r>
      <w:r>
        <w:rPr>
          <w:rFonts w:cs="Times New Roman"/>
          <w:rtl w:val="true"/>
          <w:lang w:eastAsia="he-IL"/>
        </w:rPr>
        <w:t xml:space="preserve"> </w:t>
      </w:r>
      <w:r>
        <w:rPr>
          <w:rtl w:val="true"/>
          <w:lang w:eastAsia="he-IL"/>
        </w:rPr>
        <w:t>מזויין</w:t>
      </w:r>
      <w:r>
        <w:rPr>
          <w:rtl w:val="true"/>
          <w:lang w:eastAsia="he-IL"/>
        </w:rPr>
        <w:t xml:space="preserve">, </w:t>
      </w:r>
      <w:r>
        <w:rPr>
          <w:rtl w:val="true"/>
          <w:lang w:eastAsia="he-IL"/>
        </w:rPr>
        <w:t>חבלה</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שניים</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יותר</w:t>
      </w:r>
      <w:r>
        <w:rPr>
          <w:rtl w:val="true"/>
          <w:lang w:eastAsia="he-IL"/>
        </w:rPr>
        <w:t xml:space="preserve">, </w:t>
      </w:r>
      <w:r>
        <w:rPr>
          <w:rtl w:val="true"/>
          <w:lang w:eastAsia="he-IL"/>
        </w:rPr>
        <w:t>איומים</w:t>
      </w:r>
      <w:r>
        <w:rPr>
          <w:rFonts w:cs="Times New Roman"/>
          <w:rtl w:val="true"/>
          <w:lang w:eastAsia="he-IL"/>
        </w:rPr>
        <w:t xml:space="preserve"> </w:t>
      </w:r>
      <w:r>
        <w:rPr>
          <w:rtl w:val="true"/>
          <w:lang w:eastAsia="he-IL"/>
        </w:rPr>
        <w:t>(</w:t>
      </w:r>
      <w:r>
        <w:rPr>
          <w:lang w:eastAsia="he-IL"/>
        </w:rPr>
        <w:t>2017</w:t>
      </w:r>
      <w:r>
        <w:rPr>
          <w:rtl w:val="true"/>
          <w:lang w:eastAsia="he-IL"/>
        </w:rPr>
        <w:t xml:space="preserve">, </w:t>
      </w:r>
      <w:r>
        <w:rPr>
          <w:lang w:eastAsia="he-IL"/>
        </w:rPr>
        <w:t>16</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הכוללים</w:t>
      </w:r>
      <w:r>
        <w:rPr>
          <w:rFonts w:cs="Times New Roman"/>
          <w:rtl w:val="true"/>
          <w:lang w:eastAsia="he-IL"/>
        </w:rPr>
        <w:t xml:space="preserve"> </w:t>
      </w:r>
      <w:r>
        <w:rPr>
          <w:rtl w:val="true"/>
          <w:lang w:eastAsia="he-IL"/>
        </w:rPr>
        <w:t>הפעלת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מותנה</w:t>
      </w:r>
      <w:r>
        <w:rPr>
          <w:rtl w:val="true"/>
          <w:lang w:eastAsia="he-IL"/>
        </w:rPr>
        <w:t xml:space="preserve">), </w:t>
      </w:r>
      <w:r>
        <w:rPr>
          <w:rtl w:val="true"/>
          <w:lang w:eastAsia="he-IL"/>
        </w:rPr>
        <w:t>תקיפה</w:t>
      </w:r>
      <w:r>
        <w:rPr>
          <w:rFonts w:cs="Times New Roman"/>
          <w:rtl w:val="true"/>
          <w:lang w:eastAsia="he-IL"/>
        </w:rPr>
        <w:t xml:space="preserve"> </w:t>
      </w:r>
      <w:r>
        <w:rPr>
          <w:rtl w:val="true"/>
          <w:lang w:eastAsia="he-IL"/>
        </w:rPr>
        <w:t>וחבלה</w:t>
      </w:r>
      <w:r>
        <w:rPr>
          <w:rFonts w:cs="Times New Roman"/>
          <w:rtl w:val="true"/>
          <w:lang w:eastAsia="he-IL"/>
        </w:rPr>
        <w:t xml:space="preserve"> </w:t>
      </w:r>
      <w:r>
        <w:rPr>
          <w:rtl w:val="true"/>
          <w:lang w:eastAsia="he-IL"/>
        </w:rPr>
        <w:t>ממשית</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שניים</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יותר</w:t>
      </w:r>
      <w:r>
        <w:rPr>
          <w:rFonts w:cs="Times New Roman"/>
          <w:rtl w:val="true"/>
          <w:lang w:eastAsia="he-IL"/>
        </w:rPr>
        <w:t xml:space="preserve"> </w:t>
      </w:r>
      <w:r>
        <w:rPr>
          <w:rtl w:val="true"/>
          <w:lang w:eastAsia="he-IL"/>
        </w:rPr>
        <w:t>(</w:t>
      </w:r>
      <w:r>
        <w:rPr>
          <w:lang w:eastAsia="he-IL"/>
        </w:rPr>
        <w:t>2015</w:t>
      </w:r>
      <w:r>
        <w:rPr>
          <w:rtl w:val="true"/>
          <w:lang w:eastAsia="he-IL"/>
        </w:rPr>
        <w:t xml:space="preserve">), </w:t>
      </w:r>
      <w:r>
        <w:rPr>
          <w:rtl w:val="true"/>
          <w:lang w:eastAsia="he-IL"/>
        </w:rPr>
        <w:t>קשירת</w:t>
      </w:r>
      <w:r>
        <w:rPr>
          <w:rFonts w:cs="Times New Roman"/>
          <w:rtl w:val="true"/>
          <w:lang w:eastAsia="he-IL"/>
        </w:rPr>
        <w:t xml:space="preserve"> </w:t>
      </w:r>
      <w:r>
        <w:rPr>
          <w:rtl w:val="true"/>
          <w:lang w:eastAsia="he-IL"/>
        </w:rPr>
        <w:t>קשר</w:t>
      </w:r>
      <w:r>
        <w:rPr>
          <w:rFonts w:cs="Times New Roman"/>
          <w:rtl w:val="true"/>
          <w:lang w:eastAsia="he-IL"/>
        </w:rPr>
        <w:t xml:space="preserve"> </w:t>
      </w:r>
      <w:r>
        <w:rPr>
          <w:rtl w:val="true"/>
          <w:lang w:eastAsia="he-IL"/>
        </w:rPr>
        <w:t>לפשע</w:t>
      </w:r>
      <w:r>
        <w:rPr>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סכין</w:t>
      </w:r>
      <w:r>
        <w:rPr>
          <w:rtl w:val="true"/>
          <w:lang w:eastAsia="he-IL"/>
        </w:rPr>
        <w:t xml:space="preserve">, </w:t>
      </w:r>
      <w:r>
        <w:rPr>
          <w:rtl w:val="true"/>
          <w:lang w:eastAsia="he-IL"/>
        </w:rPr>
        <w:t>פציעה</w:t>
      </w:r>
      <w:r>
        <w:rPr>
          <w:rtl w:val="true"/>
          <w:lang w:eastAsia="he-IL"/>
        </w:rPr>
        <w:t xml:space="preserve">, </w:t>
      </w:r>
      <w:r>
        <w:rPr>
          <w:rtl w:val="true"/>
          <w:lang w:eastAsia="he-IL"/>
        </w:rPr>
        <w:t>פציעה</w:t>
      </w:r>
      <w:r>
        <w:rPr>
          <w:rFonts w:cs="Times New Roman"/>
          <w:rtl w:val="true"/>
          <w:lang w:eastAsia="he-IL"/>
        </w:rPr>
        <w:t xml:space="preserve"> </w:t>
      </w:r>
      <w:r>
        <w:rPr>
          <w:rtl w:val="true"/>
          <w:lang w:eastAsia="he-IL"/>
        </w:rPr>
        <w:t>כשהעבריין</w:t>
      </w:r>
      <w:r>
        <w:rPr>
          <w:rFonts w:cs="Times New Roman"/>
          <w:rtl w:val="true"/>
          <w:lang w:eastAsia="he-IL"/>
        </w:rPr>
        <w:t xml:space="preserve"> </w:t>
      </w:r>
      <w:r>
        <w:rPr>
          <w:rtl w:val="true"/>
          <w:lang w:eastAsia="he-IL"/>
        </w:rPr>
        <w:t>מזויין</w:t>
      </w:r>
      <w:r>
        <w:rPr>
          <w:rtl w:val="true"/>
          <w:lang w:eastAsia="he-IL"/>
        </w:rPr>
        <w:t xml:space="preserve">, </w:t>
      </w:r>
      <w:r>
        <w:rPr>
          <w:rtl w:val="true"/>
          <w:lang w:eastAsia="he-IL"/>
        </w:rPr>
        <w:t>פציעה</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שניים</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יותר</w:t>
      </w:r>
      <w:r>
        <w:rPr>
          <w:rFonts w:cs="Times New Roman"/>
          <w:rtl w:val="true"/>
          <w:lang w:eastAsia="he-IL"/>
        </w:rPr>
        <w:t xml:space="preserve"> </w:t>
      </w:r>
      <w:r>
        <w:rPr>
          <w:rtl w:val="true"/>
          <w:lang w:eastAsia="he-IL"/>
        </w:rPr>
        <w:t>(</w:t>
      </w:r>
      <w:r>
        <w:rPr>
          <w:lang w:eastAsia="he-IL"/>
        </w:rPr>
        <w:t>2015</w:t>
      </w:r>
      <w:r>
        <w:rPr>
          <w:rtl w:val="true"/>
          <w:lang w:eastAsia="he-IL"/>
        </w:rPr>
        <w:t xml:space="preserve">, </w:t>
      </w:r>
      <w:r>
        <w:rPr>
          <w:lang w:eastAsia="he-IL"/>
        </w:rPr>
        <w:t>15</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הכוללים</w:t>
      </w:r>
      <w:r>
        <w:rPr>
          <w:rFonts w:cs="Times New Roman"/>
          <w:rtl w:val="true"/>
          <w:lang w:eastAsia="he-IL"/>
        </w:rPr>
        <w:t xml:space="preserve"> </w:t>
      </w:r>
      <w:r>
        <w:rPr>
          <w:rtl w:val="true"/>
          <w:lang w:eastAsia="he-IL"/>
        </w:rPr>
        <w:t>הפעלת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מותנה</w:t>
      </w:r>
      <w:r>
        <w:rPr>
          <w:rtl w:val="true"/>
          <w:lang w:eastAsia="he-IL"/>
        </w:rPr>
        <w:t xml:space="preserve">), </w:t>
      </w:r>
      <w:r>
        <w:rPr>
          <w:rtl w:val="true"/>
          <w:lang w:eastAsia="he-IL"/>
        </w:rPr>
        <w:t>איומים</w:t>
      </w:r>
      <w:r>
        <w:rPr>
          <w:rtl w:val="true"/>
          <w:lang w:eastAsia="he-IL"/>
        </w:rPr>
        <w:t xml:space="preserve">, </w:t>
      </w:r>
      <w:r>
        <w:rPr>
          <w:rtl w:val="true"/>
          <w:lang w:eastAsia="he-IL"/>
        </w:rPr>
        <w:t>הפרת</w:t>
      </w:r>
      <w:r>
        <w:rPr>
          <w:rFonts w:cs="Times New Roman"/>
          <w:rtl w:val="true"/>
          <w:lang w:eastAsia="he-IL"/>
        </w:rPr>
        <w:t xml:space="preserve"> </w:t>
      </w:r>
      <w:r>
        <w:rPr>
          <w:rtl w:val="true"/>
          <w:lang w:eastAsia="he-IL"/>
        </w:rPr>
        <w:t>הוראה</w:t>
      </w:r>
      <w:r>
        <w:rPr>
          <w:rFonts w:cs="Times New Roman"/>
          <w:rtl w:val="true"/>
          <w:lang w:eastAsia="he-IL"/>
        </w:rPr>
        <w:t xml:space="preserve"> </w:t>
      </w:r>
      <w:r>
        <w:rPr>
          <w:rtl w:val="true"/>
          <w:lang w:eastAsia="he-IL"/>
        </w:rPr>
        <w:t>חוקית</w:t>
      </w:r>
      <w:r>
        <w:rPr>
          <w:rFonts w:cs="Times New Roman"/>
          <w:rtl w:val="true"/>
          <w:lang w:eastAsia="he-IL"/>
        </w:rPr>
        <w:t xml:space="preserve"> </w:t>
      </w:r>
      <w:r>
        <w:rPr>
          <w:rtl w:val="true"/>
          <w:lang w:eastAsia="he-IL"/>
        </w:rPr>
        <w:t>(</w:t>
      </w:r>
      <w:r>
        <w:rPr>
          <w:lang w:eastAsia="he-IL"/>
        </w:rPr>
        <w:t>2014</w:t>
      </w:r>
      <w:r>
        <w:rPr>
          <w:rtl w:val="true"/>
          <w:lang w:eastAsia="he-IL"/>
        </w:rPr>
        <w:t xml:space="preserve">), </w:t>
      </w:r>
      <w:r>
        <w:rPr>
          <w:rtl w:val="true"/>
          <w:lang w:eastAsia="he-IL"/>
        </w:rPr>
        <w:t>תקיפה</w:t>
      </w:r>
      <w:r>
        <w:rPr>
          <w:rFonts w:cs="Times New Roman"/>
          <w:rtl w:val="true"/>
          <w:lang w:eastAsia="he-IL"/>
        </w:rPr>
        <w:t xml:space="preserve"> </w:t>
      </w:r>
      <w:r>
        <w:rPr>
          <w:rtl w:val="true"/>
          <w:lang w:eastAsia="he-IL"/>
        </w:rPr>
        <w:t>הגורמת</w:t>
      </w:r>
      <w:r>
        <w:rPr>
          <w:rFonts w:cs="Times New Roman"/>
          <w:rtl w:val="true"/>
          <w:lang w:eastAsia="he-IL"/>
        </w:rPr>
        <w:t xml:space="preserve"> </w:t>
      </w:r>
      <w:r>
        <w:rPr>
          <w:rtl w:val="true"/>
          <w:lang w:eastAsia="he-IL"/>
        </w:rPr>
        <w:t>חבלה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ממש</w:t>
      </w:r>
      <w:r>
        <w:rPr>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סכין</w:t>
      </w:r>
      <w:r>
        <w:rPr>
          <w:rtl w:val="true"/>
          <w:lang w:eastAsia="he-IL"/>
        </w:rPr>
        <w:t xml:space="preserve">, </w:t>
      </w:r>
      <w:r>
        <w:rPr>
          <w:rtl w:val="true"/>
          <w:lang w:eastAsia="he-IL"/>
        </w:rPr>
        <w:t>פציעה</w:t>
      </w:r>
      <w:r>
        <w:rPr>
          <w:rFonts w:cs="Times New Roman"/>
          <w:rtl w:val="true"/>
          <w:lang w:eastAsia="he-IL"/>
        </w:rPr>
        <w:t xml:space="preserve"> </w:t>
      </w:r>
      <w:r>
        <w:rPr>
          <w:rtl w:val="true"/>
          <w:lang w:eastAsia="he-IL"/>
        </w:rPr>
        <w:t>(</w:t>
      </w:r>
      <w:r>
        <w:rPr>
          <w:lang w:eastAsia="he-IL"/>
        </w:rPr>
        <w:t>2015</w:t>
      </w:r>
      <w:r>
        <w:rPr>
          <w:rtl w:val="true"/>
          <w:lang w:eastAsia="he-IL"/>
        </w:rPr>
        <w:t xml:space="preserve">, </w:t>
      </w:r>
      <w:r>
        <w:rPr>
          <w:lang w:eastAsia="he-IL"/>
        </w:rPr>
        <w:t>3</w:t>
      </w:r>
      <w:r>
        <w:rPr>
          <w:rtl w:val="true"/>
          <w:lang w:eastAsia="he-IL"/>
        </w:rPr>
        <w:t xml:space="preserve"> </w:t>
      </w:r>
      <w:r>
        <w:rPr>
          <w:rtl w:val="true"/>
          <w:lang w:eastAsia="he-IL"/>
        </w:rPr>
        <w:t>חודשים</w:t>
      </w:r>
      <w:r>
        <w:rPr>
          <w:rFonts w:cs="Times New Roman"/>
          <w:rtl w:val="true"/>
          <w:lang w:eastAsia="he-IL"/>
        </w:rPr>
        <w:t xml:space="preserve"> </w:t>
      </w:r>
      <w:r>
        <w:rPr>
          <w:rtl w:val="true"/>
          <w:lang w:eastAsia="he-IL"/>
        </w:rPr>
        <w:t>ויום</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יליד</w:t>
      </w:r>
      <w:r>
        <w:rPr>
          <w:rFonts w:cs="Times New Roman"/>
          <w:rtl w:val="true"/>
          <w:lang w:eastAsia="he-IL"/>
        </w:rPr>
        <w:t xml:space="preserve"> </w:t>
      </w:r>
      <w:r>
        <w:rPr>
          <w:lang w:eastAsia="he-IL"/>
        </w:rPr>
        <w:t>1996</w:t>
      </w:r>
      <w:r>
        <w:rPr>
          <w:rtl w:val="true"/>
          <w:lang w:eastAsia="he-IL"/>
        </w:rPr>
        <w:t xml:space="preserve"> </w:t>
      </w:r>
      <w:r>
        <w:rPr>
          <w:rtl w:val="true"/>
          <w:lang w:eastAsia="he-IL"/>
        </w:rPr>
        <w:t>ולו</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הכולל</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תקיפה</w:t>
      </w:r>
      <w:r>
        <w:rPr>
          <w:rFonts w:cs="Times New Roman"/>
          <w:rtl w:val="true"/>
          <w:lang w:eastAsia="he-IL"/>
        </w:rPr>
        <w:t xml:space="preserve"> </w:t>
      </w:r>
      <w:r>
        <w:rPr>
          <w:rtl w:val="true"/>
          <w:lang w:eastAsia="he-IL"/>
        </w:rPr>
        <w:t>הגורמת</w:t>
      </w:r>
      <w:r>
        <w:rPr>
          <w:rFonts w:cs="Times New Roman"/>
          <w:rtl w:val="true"/>
          <w:lang w:eastAsia="he-IL"/>
        </w:rPr>
        <w:t xml:space="preserve"> </w:t>
      </w:r>
      <w:r>
        <w:rPr>
          <w:rtl w:val="true"/>
          <w:lang w:eastAsia="he-IL"/>
        </w:rPr>
        <w:t>חבלה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ממש</w:t>
      </w:r>
      <w:r>
        <w:rPr>
          <w:rFonts w:cs="Times New Roman"/>
          <w:rtl w:val="true"/>
          <w:lang w:eastAsia="he-IL"/>
        </w:rPr>
        <w:t xml:space="preserve"> </w:t>
      </w:r>
      <w:r>
        <w:rPr>
          <w:rtl w:val="true"/>
          <w:lang w:eastAsia="he-IL"/>
        </w:rPr>
        <w:t>–</w:t>
      </w:r>
      <w:r>
        <w:rPr>
          <w:rFonts w:cs="Times New Roman"/>
          <w:rtl w:val="true"/>
          <w:lang w:eastAsia="he-IL"/>
        </w:rPr>
        <w:t xml:space="preserve"> </w:t>
      </w:r>
      <w:r>
        <w:rPr>
          <w:rtl w:val="true"/>
          <w:lang w:eastAsia="he-IL"/>
        </w:rPr>
        <w:t>בן</w:t>
      </w:r>
      <w:r>
        <w:rPr>
          <w:rFonts w:cs="Times New Roman"/>
          <w:rtl w:val="true"/>
          <w:lang w:eastAsia="he-IL"/>
        </w:rPr>
        <w:t xml:space="preserve"> </w:t>
      </w:r>
      <w:r>
        <w:rPr>
          <w:rtl w:val="true"/>
          <w:lang w:eastAsia="he-IL"/>
        </w:rPr>
        <w:t>זוג</w:t>
      </w:r>
      <w:r>
        <w:rPr>
          <w:rtl w:val="true"/>
          <w:lang w:eastAsia="he-IL"/>
        </w:rPr>
        <w:t xml:space="preserve">, </w:t>
      </w:r>
      <w:r>
        <w:rPr>
          <w:rtl w:val="true"/>
          <w:lang w:eastAsia="he-IL"/>
        </w:rPr>
        <w:t>הפרת</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משפט</w:t>
      </w:r>
      <w:r>
        <w:rPr>
          <w:rFonts w:cs="Times New Roman"/>
          <w:rtl w:val="true"/>
          <w:lang w:eastAsia="he-IL"/>
        </w:rPr>
        <w:t xml:space="preserve"> </w:t>
      </w:r>
      <w:r>
        <w:rPr>
          <w:rtl w:val="true"/>
          <w:lang w:eastAsia="he-IL"/>
        </w:rPr>
        <w:t>שנועד</w:t>
      </w:r>
      <w:r>
        <w:rPr>
          <w:rFonts w:cs="Times New Roman"/>
          <w:rtl w:val="true"/>
          <w:lang w:eastAsia="he-IL"/>
        </w:rPr>
        <w:t xml:space="preserve"> </w:t>
      </w:r>
      <w:r>
        <w:rPr>
          <w:rtl w:val="true"/>
          <w:lang w:eastAsia="he-IL"/>
        </w:rPr>
        <w:t>להגן</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אדם</w:t>
      </w:r>
      <w:r>
        <w:rPr>
          <w:rtl w:val="true"/>
          <w:lang w:eastAsia="he-IL"/>
        </w:rPr>
        <w:t xml:space="preserve">, </w:t>
      </w:r>
      <w:r>
        <w:rPr>
          <w:rtl w:val="true"/>
          <w:lang w:eastAsia="he-IL"/>
        </w:rPr>
        <w:t>תקיפה</w:t>
      </w:r>
      <w:r>
        <w:rPr>
          <w:rFonts w:cs="Times New Roman"/>
          <w:rtl w:val="true"/>
          <w:lang w:eastAsia="he-IL"/>
        </w:rPr>
        <w:t xml:space="preserve"> </w:t>
      </w:r>
      <w:r>
        <w:rPr>
          <w:rtl w:val="true"/>
          <w:lang w:eastAsia="he-IL"/>
        </w:rPr>
        <w:t>סתם</w:t>
      </w:r>
      <w:r>
        <w:rPr>
          <w:rFonts w:cs="Times New Roman"/>
          <w:rtl w:val="true"/>
          <w:lang w:eastAsia="he-IL"/>
        </w:rPr>
        <w:t xml:space="preserve"> </w:t>
      </w:r>
      <w:r>
        <w:rPr>
          <w:rtl w:val="true"/>
          <w:lang w:eastAsia="he-IL"/>
        </w:rPr>
        <w:t>–</w:t>
      </w:r>
      <w:r>
        <w:rPr>
          <w:rFonts w:cs="Times New Roman"/>
          <w:rtl w:val="true"/>
          <w:lang w:eastAsia="he-IL"/>
        </w:rPr>
        <w:t xml:space="preserve"> </w:t>
      </w:r>
      <w:r>
        <w:rPr>
          <w:rtl w:val="true"/>
          <w:lang w:eastAsia="he-IL"/>
        </w:rPr>
        <w:t>בן</w:t>
      </w:r>
      <w:r>
        <w:rPr>
          <w:rFonts w:cs="Times New Roman"/>
          <w:rtl w:val="true"/>
          <w:lang w:eastAsia="he-IL"/>
        </w:rPr>
        <w:t xml:space="preserve"> </w:t>
      </w:r>
      <w:r>
        <w:rPr>
          <w:rtl w:val="true"/>
          <w:lang w:eastAsia="he-IL"/>
        </w:rPr>
        <w:t>זוג</w:t>
      </w:r>
      <w:r>
        <w:rPr>
          <w:rFonts w:cs="Times New Roman"/>
          <w:rtl w:val="true"/>
          <w:lang w:eastAsia="he-IL"/>
        </w:rPr>
        <w:t xml:space="preserve"> </w:t>
      </w:r>
      <w:r>
        <w:rPr>
          <w:rtl w:val="true"/>
          <w:lang w:eastAsia="he-IL"/>
        </w:rPr>
        <w:t>(</w:t>
      </w:r>
      <w:r>
        <w:rPr>
          <w:rtl w:val="true"/>
          <w:lang w:eastAsia="he-IL"/>
        </w:rPr>
        <w:t>העבירות</w:t>
      </w:r>
      <w:r>
        <w:rPr>
          <w:rFonts w:cs="Times New Roman"/>
          <w:rtl w:val="true"/>
          <w:lang w:eastAsia="he-IL"/>
        </w:rPr>
        <w:t xml:space="preserve"> </w:t>
      </w:r>
      <w:r>
        <w:rPr>
          <w:rtl w:val="true"/>
          <w:lang w:eastAsia="he-IL"/>
        </w:rPr>
        <w:t>בוצעו</w:t>
      </w:r>
      <w:r>
        <w:rPr>
          <w:rFonts w:cs="Times New Roman"/>
          <w:rtl w:val="true"/>
          <w:lang w:eastAsia="he-IL"/>
        </w:rPr>
        <w:t xml:space="preserve"> </w:t>
      </w:r>
      <w:r>
        <w:rPr>
          <w:rtl w:val="true"/>
          <w:lang w:eastAsia="he-IL"/>
        </w:rPr>
        <w:t>ב</w:t>
      </w:r>
      <w:r>
        <w:rPr>
          <w:rtl w:val="true"/>
          <w:lang w:eastAsia="he-IL"/>
        </w:rPr>
        <w:t xml:space="preserve">- </w:t>
      </w:r>
      <w:r>
        <w:rPr>
          <w:lang w:eastAsia="he-IL"/>
        </w:rPr>
        <w:t>2019</w:t>
      </w:r>
      <w:r>
        <w:rPr>
          <w:rtl w:val="true"/>
          <w:lang w:eastAsia="he-IL"/>
        </w:rPr>
        <w:t xml:space="preserve"> </w:t>
      </w:r>
      <w:r>
        <w:rPr>
          <w:rtl w:val="true"/>
          <w:lang w:eastAsia="he-IL"/>
        </w:rPr>
        <w:t>ו</w:t>
      </w:r>
      <w:r>
        <w:rPr>
          <w:rtl w:val="true"/>
          <w:lang w:eastAsia="he-IL"/>
        </w:rPr>
        <w:t>-</w:t>
      </w:r>
      <w:r>
        <w:rPr>
          <w:lang w:eastAsia="he-IL"/>
        </w:rPr>
        <w:t>2018</w:t>
      </w:r>
      <w:r>
        <w:rPr>
          <w:rtl w:val="true"/>
          <w:lang w:eastAsia="he-IL"/>
        </w:rPr>
        <w:t xml:space="preserve"> </w:t>
      </w:r>
      <w:r>
        <w:rPr>
          <w:rtl w:val="true"/>
          <w:lang w:eastAsia="he-IL"/>
        </w:rPr>
        <w:t>בהתאמה</w:t>
      </w:r>
      <w:r>
        <w:rPr>
          <w:rtl w:val="true"/>
          <w:lang w:eastAsia="he-IL"/>
        </w:rPr>
        <w:t xml:space="preserve">,  </w:t>
      </w:r>
      <w:r>
        <w:rPr>
          <w:lang w:eastAsia="he-IL"/>
        </w:rPr>
        <w:t>22</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הכוללים</w:t>
      </w:r>
      <w:r>
        <w:rPr>
          <w:rFonts w:cs="Times New Roman"/>
          <w:rtl w:val="true"/>
          <w:lang w:eastAsia="he-IL"/>
        </w:rPr>
        <w:t xml:space="preserve"> </w:t>
      </w:r>
      <w:r>
        <w:rPr>
          <w:rtl w:val="true"/>
          <w:lang w:eastAsia="he-IL"/>
        </w:rPr>
        <w:t>הפעלת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מותנה</w:t>
      </w:r>
      <w:r>
        <w:rPr>
          <w:rtl w:val="true"/>
          <w:lang w:eastAsia="he-IL"/>
        </w:rPr>
        <w:t xml:space="preserve">), </w:t>
      </w:r>
      <w:r>
        <w:rPr>
          <w:rtl w:val="true"/>
          <w:lang w:eastAsia="he-IL"/>
        </w:rPr>
        <w:t>אי</w:t>
      </w:r>
      <w:r>
        <w:rPr>
          <w:rFonts w:cs="Times New Roman"/>
          <w:rtl w:val="true"/>
          <w:lang w:eastAsia="he-IL"/>
        </w:rPr>
        <w:t xml:space="preserve"> </w:t>
      </w:r>
      <w:r>
        <w:rPr>
          <w:rtl w:val="true"/>
          <w:lang w:eastAsia="he-IL"/>
        </w:rPr>
        <w:t>מניעת</w:t>
      </w:r>
      <w:r>
        <w:rPr>
          <w:rFonts w:cs="Times New Roman"/>
          <w:rtl w:val="true"/>
          <w:lang w:eastAsia="he-IL"/>
        </w:rPr>
        <w:t xml:space="preserve"> </w:t>
      </w:r>
      <w:r>
        <w:rPr>
          <w:rtl w:val="true"/>
          <w:lang w:eastAsia="he-IL"/>
        </w:rPr>
        <w:t>פשע</w:t>
      </w:r>
      <w:r>
        <w:rPr>
          <w:rFonts w:cs="Times New Roman"/>
          <w:rtl w:val="true"/>
          <w:lang w:eastAsia="he-IL"/>
        </w:rPr>
        <w:t xml:space="preserve"> </w:t>
      </w:r>
      <w:r>
        <w:rPr>
          <w:rtl w:val="true"/>
          <w:lang w:eastAsia="he-IL"/>
        </w:rPr>
        <w:t>(</w:t>
      </w:r>
      <w:r>
        <w:rPr>
          <w:lang w:eastAsia="he-IL"/>
        </w:rPr>
        <w:t>2017</w:t>
      </w:r>
      <w:r>
        <w:rPr>
          <w:rtl w:val="true"/>
          <w:lang w:eastAsia="he-IL"/>
        </w:rPr>
        <w:t xml:space="preserve">, </w:t>
      </w:r>
      <w:r>
        <w:rPr>
          <w:lang w:eastAsia="he-IL"/>
        </w:rPr>
        <w:t>6</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סמים</w:t>
      </w:r>
      <w:r>
        <w:rPr>
          <w:rFonts w:cs="Times New Roman"/>
          <w:rtl w:val="true"/>
          <w:lang w:eastAsia="he-IL"/>
        </w:rPr>
        <w:t xml:space="preserve"> </w:t>
      </w:r>
      <w:r>
        <w:rPr>
          <w:rtl w:val="true"/>
          <w:lang w:eastAsia="he-IL"/>
        </w:rPr>
        <w:t>מסוכנים</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לצריכה</w:t>
      </w:r>
      <w:r>
        <w:rPr>
          <w:rFonts w:cs="Times New Roman"/>
          <w:rtl w:val="true"/>
          <w:lang w:eastAsia="he-IL"/>
        </w:rPr>
        <w:t xml:space="preserve"> </w:t>
      </w:r>
      <w:r>
        <w:rPr>
          <w:rtl w:val="true"/>
          <w:lang w:eastAsia="he-IL"/>
        </w:rPr>
        <w:t>עצמית</w:t>
      </w:r>
      <w:r>
        <w:rPr>
          <w:rtl w:val="true"/>
          <w:lang w:eastAsia="he-IL"/>
        </w:rPr>
        <w:t xml:space="preserve">, </w:t>
      </w:r>
      <w:r>
        <w:rPr>
          <w:rtl w:val="true"/>
          <w:lang w:eastAsia="he-IL"/>
        </w:rPr>
        <w:t>קשירת</w:t>
      </w:r>
      <w:r>
        <w:rPr>
          <w:rFonts w:cs="Times New Roman"/>
          <w:rtl w:val="true"/>
          <w:lang w:eastAsia="he-IL"/>
        </w:rPr>
        <w:t xml:space="preserve"> </w:t>
      </w:r>
      <w:r>
        <w:rPr>
          <w:rtl w:val="true"/>
          <w:lang w:eastAsia="he-IL"/>
        </w:rPr>
        <w:t>קשר</w:t>
      </w:r>
      <w:r>
        <w:rPr>
          <w:rFonts w:cs="Times New Roman"/>
          <w:rtl w:val="true"/>
          <w:lang w:eastAsia="he-IL"/>
        </w:rPr>
        <w:t xml:space="preserve"> </w:t>
      </w:r>
      <w:r>
        <w:rPr>
          <w:rtl w:val="true"/>
          <w:lang w:eastAsia="he-IL"/>
        </w:rPr>
        <w:t>לפשע</w:t>
      </w:r>
      <w:r>
        <w:rPr>
          <w:rFonts w:cs="Times New Roman"/>
          <w:rtl w:val="true"/>
          <w:lang w:eastAsia="he-IL"/>
        </w:rPr>
        <w:t xml:space="preserve"> </w:t>
      </w:r>
      <w:r>
        <w:rPr>
          <w:rtl w:val="true"/>
          <w:lang w:eastAsia="he-IL"/>
        </w:rPr>
        <w:t>(</w:t>
      </w:r>
      <w:r>
        <w:rPr>
          <w:lang w:eastAsia="he-IL"/>
        </w:rPr>
        <w:t>2016</w:t>
      </w:r>
      <w:r>
        <w:rPr>
          <w:rtl w:val="true"/>
          <w:lang w:eastAsia="he-IL"/>
        </w:rPr>
        <w:t xml:space="preserve">, </w:t>
      </w:r>
      <w:r>
        <w:rPr>
          <w:lang w:eastAsia="he-IL"/>
        </w:rPr>
        <w:t>6</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איומים</w:t>
      </w:r>
      <w:r>
        <w:rPr>
          <w:rtl w:val="true"/>
          <w:lang w:eastAsia="he-IL"/>
        </w:rPr>
        <w:t xml:space="preserve">, </w:t>
      </w:r>
      <w:r>
        <w:rPr>
          <w:rtl w:val="true"/>
          <w:lang w:eastAsia="he-IL"/>
        </w:rPr>
        <w:t>תקיפת</w:t>
      </w:r>
      <w:r>
        <w:rPr>
          <w:rFonts w:cs="Times New Roman"/>
          <w:rtl w:val="true"/>
          <w:lang w:eastAsia="he-IL"/>
        </w:rPr>
        <w:t xml:space="preserve"> </w:t>
      </w:r>
      <w:r>
        <w:rPr>
          <w:rtl w:val="true"/>
          <w:lang w:eastAsia="he-IL"/>
        </w:rPr>
        <w:t>זקן</w:t>
      </w:r>
      <w:r>
        <w:rPr>
          <w:rFonts w:cs="Times New Roman"/>
          <w:rtl w:val="true"/>
          <w:lang w:eastAsia="he-IL"/>
        </w:rPr>
        <w:t xml:space="preserve"> </w:t>
      </w:r>
      <w:r>
        <w:rPr>
          <w:rtl w:val="true"/>
          <w:lang w:eastAsia="he-IL"/>
        </w:rPr>
        <w:t>הגורמת</w:t>
      </w:r>
      <w:r>
        <w:rPr>
          <w:rFonts w:cs="Times New Roman"/>
          <w:rtl w:val="true"/>
          <w:lang w:eastAsia="he-IL"/>
        </w:rPr>
        <w:t xml:space="preserve"> </w:t>
      </w:r>
      <w:r>
        <w:rPr>
          <w:rtl w:val="true"/>
          <w:lang w:eastAsia="he-IL"/>
        </w:rPr>
        <w:t>חבלה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ממש</w:t>
      </w:r>
      <w:r>
        <w:rPr>
          <w:rFonts w:cs="Times New Roman"/>
          <w:rtl w:val="true"/>
          <w:lang w:eastAsia="he-IL"/>
        </w:rPr>
        <w:t xml:space="preserve"> </w:t>
      </w:r>
      <w:r>
        <w:rPr>
          <w:rtl w:val="true"/>
          <w:lang w:eastAsia="he-IL"/>
        </w:rPr>
        <w:t>(</w:t>
      </w:r>
      <w:r>
        <w:rPr>
          <w:lang w:eastAsia="he-IL"/>
        </w:rPr>
        <w:t>2015</w:t>
      </w:r>
      <w:r>
        <w:rPr>
          <w:rtl w:val="true"/>
          <w:lang w:eastAsia="he-IL"/>
        </w:rPr>
        <w:t xml:space="preserve">, </w:t>
      </w:r>
      <w:r>
        <w:rPr>
          <w:lang w:eastAsia="he-IL"/>
        </w:rPr>
        <w:t>8</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שימוש</w:t>
      </w:r>
      <w:r>
        <w:rPr>
          <w:rFonts w:cs="Times New Roman"/>
          <w:rtl w:val="true"/>
          <w:lang w:eastAsia="he-IL"/>
        </w:rPr>
        <w:t xml:space="preserve"> </w:t>
      </w:r>
      <w:r>
        <w:rPr>
          <w:rtl w:val="true"/>
          <w:lang w:eastAsia="he-IL"/>
        </w:rPr>
        <w:t>בכוח</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באיומים</w:t>
      </w:r>
      <w:r>
        <w:rPr>
          <w:rFonts w:cs="Times New Roman"/>
          <w:rtl w:val="true"/>
          <w:lang w:eastAsia="he-IL"/>
        </w:rPr>
        <w:t xml:space="preserve"> </w:t>
      </w:r>
      <w:r>
        <w:rPr>
          <w:rtl w:val="true"/>
          <w:lang w:eastAsia="he-IL"/>
        </w:rPr>
        <w:t>למנוע</w:t>
      </w:r>
      <w:r>
        <w:rPr>
          <w:rFonts w:cs="Times New Roman"/>
          <w:rtl w:val="true"/>
          <w:lang w:eastAsia="he-IL"/>
        </w:rPr>
        <w:t xml:space="preserve"> </w:t>
      </w:r>
      <w:r>
        <w:rPr>
          <w:rtl w:val="true"/>
          <w:lang w:eastAsia="he-IL"/>
        </w:rPr>
        <w:t>מעצר</w:t>
      </w:r>
      <w:r>
        <w:rPr>
          <w:rtl w:val="true"/>
          <w:lang w:eastAsia="he-IL"/>
        </w:rPr>
        <w:t xml:space="preserve">, </w:t>
      </w:r>
      <w:r>
        <w:rPr>
          <w:rtl w:val="true"/>
          <w:lang w:eastAsia="he-IL"/>
        </w:rPr>
        <w:t>איומים</w:t>
      </w:r>
      <w:r>
        <w:rPr>
          <w:rtl w:val="true"/>
          <w:lang w:eastAsia="he-IL"/>
        </w:rPr>
        <w:t xml:space="preserve">, </w:t>
      </w:r>
      <w:r>
        <w:rPr>
          <w:rtl w:val="true"/>
          <w:lang w:eastAsia="he-IL"/>
        </w:rPr>
        <w:t>הפרעת</w:t>
      </w:r>
      <w:r>
        <w:rPr>
          <w:rFonts w:cs="Times New Roman"/>
          <w:rtl w:val="true"/>
          <w:lang w:eastAsia="he-IL"/>
        </w:rPr>
        <w:t xml:space="preserve"> </w:t>
      </w:r>
      <w:r>
        <w:rPr>
          <w:rtl w:val="true"/>
          <w:lang w:eastAsia="he-IL"/>
        </w:rPr>
        <w:t>שוטר</w:t>
      </w:r>
      <w:r>
        <w:rPr>
          <w:rFonts w:cs="Times New Roman"/>
          <w:rtl w:val="true"/>
          <w:lang w:eastAsia="he-IL"/>
        </w:rPr>
        <w:t xml:space="preserve"> </w:t>
      </w:r>
      <w:r>
        <w:rPr>
          <w:rtl w:val="true"/>
          <w:lang w:eastAsia="he-IL"/>
        </w:rPr>
        <w:t>במילוי</w:t>
      </w:r>
      <w:r>
        <w:rPr>
          <w:rFonts w:cs="Times New Roman"/>
          <w:rtl w:val="true"/>
          <w:lang w:eastAsia="he-IL"/>
        </w:rPr>
        <w:t xml:space="preserve"> </w:t>
      </w:r>
      <w:r>
        <w:rPr>
          <w:rtl w:val="true"/>
          <w:lang w:eastAsia="he-IL"/>
        </w:rPr>
        <w:t>תפקידו</w:t>
      </w:r>
      <w:r>
        <w:rPr>
          <w:rtl w:val="true"/>
          <w:lang w:eastAsia="he-IL"/>
        </w:rPr>
        <w:t xml:space="preserve">, </w:t>
      </w:r>
      <w:r>
        <w:rPr>
          <w:rtl w:val="true"/>
          <w:lang w:eastAsia="he-IL"/>
        </w:rPr>
        <w:t>העלבת</w:t>
      </w:r>
      <w:r>
        <w:rPr>
          <w:rFonts w:cs="Times New Roman"/>
          <w:rtl w:val="true"/>
          <w:lang w:eastAsia="he-IL"/>
        </w:rPr>
        <w:t xml:space="preserve"> </w:t>
      </w:r>
      <w:r>
        <w:rPr>
          <w:rtl w:val="true"/>
          <w:lang w:eastAsia="he-IL"/>
        </w:rPr>
        <w:t>עובד</w:t>
      </w:r>
      <w:r>
        <w:rPr>
          <w:rFonts w:cs="Times New Roman"/>
          <w:rtl w:val="true"/>
          <w:lang w:eastAsia="he-IL"/>
        </w:rPr>
        <w:t xml:space="preserve"> </w:t>
      </w:r>
      <w:r>
        <w:rPr>
          <w:rtl w:val="true"/>
          <w:lang w:eastAsia="he-IL"/>
        </w:rPr>
        <w:t>ציבור</w:t>
      </w:r>
      <w:r>
        <w:rPr>
          <w:rtl w:val="true"/>
          <w:lang w:eastAsia="he-IL"/>
        </w:rPr>
        <w:t xml:space="preserve">, </w:t>
      </w:r>
      <w:r>
        <w:rPr>
          <w:lang w:eastAsia="he-IL"/>
        </w:rPr>
        <w:t>2</w:t>
      </w:r>
      <w:r>
        <w:rPr>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תקיפה</w:t>
      </w:r>
      <w:r>
        <w:rPr>
          <w:rFonts w:cs="Times New Roman"/>
          <w:rtl w:val="true"/>
          <w:lang w:eastAsia="he-IL"/>
        </w:rPr>
        <w:t xml:space="preserve"> </w:t>
      </w:r>
      <w:r>
        <w:rPr>
          <w:rtl w:val="true"/>
          <w:lang w:eastAsia="he-IL"/>
        </w:rPr>
        <w:t>הגורמת</w:t>
      </w:r>
      <w:r>
        <w:rPr>
          <w:rFonts w:cs="Times New Roman"/>
          <w:rtl w:val="true"/>
          <w:lang w:eastAsia="he-IL"/>
        </w:rPr>
        <w:t xml:space="preserve"> </w:t>
      </w:r>
      <w:r>
        <w:rPr>
          <w:rtl w:val="true"/>
          <w:lang w:eastAsia="he-IL"/>
        </w:rPr>
        <w:t>חבלה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ממש</w:t>
      </w:r>
      <w:r>
        <w:rPr>
          <w:rFonts w:cs="Times New Roman"/>
          <w:rtl w:val="true"/>
          <w:lang w:eastAsia="he-IL"/>
        </w:rPr>
        <w:t xml:space="preserve"> </w:t>
      </w:r>
      <w:r>
        <w:rPr>
          <w:rtl w:val="true"/>
          <w:lang w:eastAsia="he-IL"/>
        </w:rPr>
        <w:t>(</w:t>
      </w:r>
      <w:r>
        <w:rPr>
          <w:rtl w:val="true"/>
          <w:lang w:eastAsia="he-IL"/>
        </w:rPr>
        <w:t>בשנים</w:t>
      </w:r>
      <w:r>
        <w:rPr>
          <w:rFonts w:cs="Times New Roman"/>
          <w:rtl w:val="true"/>
          <w:lang w:eastAsia="he-IL"/>
        </w:rPr>
        <w:t xml:space="preserve"> </w:t>
      </w:r>
      <w:r>
        <w:rPr>
          <w:lang w:eastAsia="he-IL"/>
        </w:rPr>
        <w:t>2012</w:t>
      </w:r>
      <w:r>
        <w:rPr>
          <w:rtl w:val="true"/>
          <w:lang w:eastAsia="he-IL"/>
        </w:rPr>
        <w:t xml:space="preserve"> </w:t>
      </w:r>
      <w:r>
        <w:rPr>
          <w:rtl w:val="true"/>
          <w:lang w:eastAsia="he-IL"/>
        </w:rPr>
        <w:t>ו</w:t>
      </w:r>
      <w:r>
        <w:rPr>
          <w:rtl w:val="true"/>
          <w:lang w:eastAsia="he-IL"/>
        </w:rPr>
        <w:t>-</w:t>
      </w:r>
      <w:r>
        <w:rPr>
          <w:lang w:eastAsia="he-IL"/>
        </w:rPr>
        <w:t>2013</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יליד</w:t>
      </w:r>
      <w:r>
        <w:rPr>
          <w:rFonts w:cs="Times New Roman"/>
          <w:rtl w:val="true"/>
          <w:lang w:eastAsia="he-IL"/>
        </w:rPr>
        <w:t xml:space="preserve"> </w:t>
      </w:r>
      <w:r>
        <w:rPr>
          <w:lang w:eastAsia="he-IL"/>
        </w:rPr>
        <w:t>1994</w:t>
      </w:r>
      <w:r>
        <w:rPr>
          <w:rtl w:val="true"/>
          <w:lang w:eastAsia="he-IL"/>
        </w:rPr>
        <w:t xml:space="preserve"> </w:t>
      </w:r>
      <w:r>
        <w:rPr>
          <w:rtl w:val="true"/>
          <w:lang w:eastAsia="he-IL"/>
        </w:rPr>
        <w:t>ולו</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הכולל</w:t>
      </w:r>
      <w:r>
        <w:rPr>
          <w:rFonts w:cs="Times New Roman"/>
          <w:rtl w:val="true"/>
          <w:lang w:eastAsia="he-IL"/>
        </w:rPr>
        <w:t xml:space="preserve"> </w:t>
      </w:r>
      <w:r>
        <w:rPr>
          <w:rtl w:val="true"/>
          <w:lang w:eastAsia="he-IL"/>
        </w:rPr>
        <w:t>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סכין</w:t>
      </w:r>
      <w:r>
        <w:rPr>
          <w:rFonts w:cs="Times New Roman"/>
          <w:rtl w:val="true"/>
          <w:lang w:eastAsia="he-IL"/>
        </w:rPr>
        <w:t xml:space="preserve"> </w:t>
      </w:r>
      <w:r>
        <w:rPr>
          <w:rtl w:val="true"/>
          <w:lang w:eastAsia="he-IL"/>
        </w:rPr>
        <w:t>(</w:t>
      </w:r>
      <w:r>
        <w:rPr>
          <w:lang w:eastAsia="he-IL"/>
        </w:rPr>
        <w:t>2016</w:t>
      </w:r>
      <w:r>
        <w:rPr>
          <w:rtl w:val="true"/>
          <w:lang w:eastAsia="he-IL"/>
        </w:rPr>
        <w:t xml:space="preserve">), </w:t>
      </w:r>
      <w:r>
        <w:rPr>
          <w:rtl w:val="true"/>
          <w:lang w:eastAsia="he-IL"/>
        </w:rPr>
        <w:t>ותגרה</w:t>
      </w:r>
      <w:r>
        <w:rPr>
          <w:rFonts w:cs="Times New Roman"/>
          <w:rtl w:val="true"/>
          <w:lang w:eastAsia="he-IL"/>
        </w:rPr>
        <w:t xml:space="preserve"> </w:t>
      </w:r>
      <w:r>
        <w:rPr>
          <w:rtl w:val="true"/>
          <w:lang w:eastAsia="he-IL"/>
        </w:rPr>
        <w:t>(</w:t>
      </w:r>
      <w:r>
        <w:rPr>
          <w:lang w:eastAsia="he-IL"/>
        </w:rPr>
        <w:t>2015</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יליד</w:t>
      </w:r>
      <w:r>
        <w:rPr>
          <w:rFonts w:cs="Times New Roman"/>
          <w:rtl w:val="true"/>
          <w:lang w:eastAsia="he-IL"/>
        </w:rPr>
        <w:t xml:space="preserve"> </w:t>
      </w:r>
      <w:r>
        <w:rPr>
          <w:lang w:eastAsia="he-IL"/>
        </w:rPr>
        <w:t>1996</w:t>
      </w:r>
      <w:r>
        <w:rPr>
          <w:rtl w:val="true"/>
          <w:lang w:eastAsia="he-IL"/>
        </w:rPr>
        <w:t xml:space="preserve"> </w:t>
      </w:r>
      <w:r>
        <w:rPr>
          <w:rtl w:val="true"/>
          <w:lang w:eastAsia="he-IL"/>
        </w:rPr>
        <w:t>ולו</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הכולל</w:t>
      </w:r>
      <w:r>
        <w:rPr>
          <w:rFonts w:cs="Times New Roman"/>
          <w:rtl w:val="true"/>
          <w:lang w:eastAsia="he-IL"/>
        </w:rPr>
        <w:t xml:space="preserve">  </w:t>
      </w:r>
      <w:r>
        <w:rPr>
          <w:rtl w:val="true"/>
          <w:lang w:eastAsia="he-IL"/>
        </w:rPr>
        <w:t>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נשיאת</w:t>
      </w:r>
      <w:r>
        <w:rPr>
          <w:rtl w:val="true"/>
          <w:lang w:eastAsia="he-IL"/>
        </w:rPr>
        <w:t>/</w:t>
      </w:r>
      <w:r>
        <w:rPr>
          <w:rtl w:val="true"/>
          <w:lang w:eastAsia="he-IL"/>
        </w:rPr>
        <w:t>הובלת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כדין</w:t>
      </w:r>
      <w:r>
        <w:rPr>
          <w:rtl w:val="true"/>
          <w:lang w:eastAsia="he-IL"/>
        </w:rPr>
        <w:t xml:space="preserve">, </w:t>
      </w:r>
      <w:r>
        <w:rPr>
          <w:rtl w:val="true"/>
          <w:lang w:eastAsia="he-IL"/>
        </w:rPr>
        <w:t>ניסיון</w:t>
      </w:r>
      <w:r>
        <w:rPr>
          <w:rFonts w:cs="Times New Roman"/>
          <w:rtl w:val="true"/>
          <w:lang w:eastAsia="he-IL"/>
        </w:rPr>
        <w:t xml:space="preserve"> </w:t>
      </w:r>
      <w:r>
        <w:rPr>
          <w:rtl w:val="true"/>
          <w:lang w:eastAsia="he-IL"/>
        </w:rPr>
        <w:t>השחתת</w:t>
      </w:r>
      <w:r>
        <w:rPr>
          <w:rFonts w:cs="Times New Roman"/>
          <w:rtl w:val="true"/>
          <w:lang w:eastAsia="he-IL"/>
        </w:rPr>
        <w:t xml:space="preserve"> </w:t>
      </w:r>
      <w:r>
        <w:rPr>
          <w:rtl w:val="true"/>
          <w:lang w:eastAsia="he-IL"/>
        </w:rPr>
        <w:t>גוף</w:t>
      </w:r>
      <w:r>
        <w:rPr>
          <w:rFonts w:cs="Times New Roman"/>
          <w:rtl w:val="true"/>
          <w:lang w:eastAsia="he-IL"/>
        </w:rPr>
        <w:t xml:space="preserve"> </w:t>
      </w:r>
      <w:r>
        <w:rPr>
          <w:rtl w:val="true"/>
          <w:lang w:eastAsia="he-IL"/>
        </w:rPr>
        <w:t>(</w:t>
      </w:r>
      <w:r>
        <w:rPr>
          <w:lang w:eastAsia="he-IL"/>
        </w:rPr>
        <w:t>2018</w:t>
      </w:r>
      <w:r>
        <w:rPr>
          <w:rtl w:val="true"/>
          <w:lang w:eastAsia="he-IL"/>
        </w:rPr>
        <w:t xml:space="preserve">, </w:t>
      </w:r>
      <w:r>
        <w:rPr>
          <w:lang w:eastAsia="he-IL"/>
        </w:rPr>
        <w:t>4</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הוגש</w:t>
      </w:r>
      <w:r>
        <w:rPr>
          <w:rFonts w:cs="Times New Roman"/>
          <w:rtl w:val="true"/>
          <w:lang w:eastAsia="he-IL"/>
        </w:rPr>
        <w:t xml:space="preserve"> </w:t>
      </w:r>
      <w:r>
        <w:rPr>
          <w:rtl w:val="true"/>
          <w:lang w:eastAsia="he-IL"/>
        </w:rPr>
        <w:t>גזר</w:t>
      </w:r>
      <w:r>
        <w:rPr>
          <w:rFonts w:cs="Times New Roman"/>
          <w:rtl w:val="true"/>
          <w:lang w:eastAsia="he-IL"/>
        </w:rPr>
        <w:t xml:space="preserve"> </w:t>
      </w:r>
      <w:r>
        <w:rPr>
          <w:rtl w:val="true"/>
          <w:lang w:eastAsia="he-IL"/>
        </w:rPr>
        <w:t>הדין</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הוטל</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w:t>
      </w:r>
      <w:r>
        <w:rPr>
          <w:rtl w:val="true"/>
          <w:lang w:eastAsia="he-IL"/>
        </w:rPr>
        <w:t>ת</w:t>
      </w:r>
      <w:r>
        <w:rPr>
          <w:rtl w:val="true"/>
          <w:lang w:eastAsia="he-IL"/>
        </w:rPr>
        <w:t>/</w:t>
      </w:r>
      <w:r>
        <w:rPr>
          <w:lang w:eastAsia="he-IL"/>
        </w:rPr>
        <w:t>7</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לא</w:t>
      </w:r>
      <w:r>
        <w:rPr>
          <w:rFonts w:cs="Times New Roman"/>
          <w:rtl w:val="true"/>
          <w:lang w:eastAsia="he-IL"/>
        </w:rPr>
        <w:t xml:space="preserve"> </w:t>
      </w:r>
      <w:r>
        <w:rPr>
          <w:rtl w:val="true"/>
          <w:lang w:eastAsia="he-IL"/>
        </w:rPr>
        <w:t>התבקש</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הוגש</w:t>
      </w:r>
      <w:r>
        <w:rPr>
          <w:rFonts w:cs="Times New Roman"/>
          <w:rtl w:val="true"/>
          <w:lang w:eastAsia="he-IL"/>
        </w:rPr>
        <w:t xml:space="preserve"> </w:t>
      </w:r>
      <w:r>
        <w:rPr>
          <w:rtl w:val="true"/>
          <w:lang w:eastAsia="he-IL"/>
        </w:rPr>
        <w:t>תסקיר</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בעניינם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הנאשמים</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lang w:eastAsia="he-IL"/>
        </w:rPr>
        <w:t>12</w:t>
      </w:r>
      <w:r>
        <w:rPr>
          <w:rtl w:val="true"/>
          <w:lang w:eastAsia="he-IL"/>
        </w:rPr>
        <w:t>.</w:t>
        <w:tab/>
      </w:r>
      <w:r>
        <w:rPr>
          <w:rtl w:val="true"/>
          <w:lang w:eastAsia="he-IL"/>
        </w:rPr>
        <w:t>לא</w:t>
      </w:r>
      <w:r>
        <w:rPr>
          <w:rFonts w:cs="Times New Roman"/>
          <w:rtl w:val="true"/>
          <w:lang w:eastAsia="he-IL"/>
        </w:rPr>
        <w:t xml:space="preserve"> </w:t>
      </w:r>
      <w:r>
        <w:rPr>
          <w:rtl w:val="true"/>
          <w:lang w:eastAsia="he-IL"/>
        </w:rPr>
        <w:t>מצאתי</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בעניינם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מי</w:t>
      </w:r>
      <w:r>
        <w:rPr>
          <w:rFonts w:cs="Times New Roman"/>
          <w:rtl w:val="true"/>
          <w:lang w:eastAsia="he-IL"/>
        </w:rPr>
        <w:t xml:space="preserve"> </w:t>
      </w:r>
      <w:r>
        <w:rPr>
          <w:rtl w:val="true"/>
          <w:lang w:eastAsia="he-IL"/>
        </w:rPr>
        <w:t>מהנאשמים</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לחרוג</w:t>
      </w:r>
      <w:r>
        <w:rPr>
          <w:rFonts w:cs="Times New Roman"/>
          <w:rtl w:val="true"/>
          <w:lang w:eastAsia="he-IL"/>
        </w:rPr>
        <w:t xml:space="preserve"> </w:t>
      </w:r>
      <w:r>
        <w:rPr>
          <w:rtl w:val="true"/>
          <w:lang w:eastAsia="he-IL"/>
        </w:rPr>
        <w:t>ממתחם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לקולא</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לחומרה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בן</w:t>
      </w:r>
      <w:r>
        <w:rPr>
          <w:rFonts w:cs="Times New Roman"/>
          <w:rtl w:val="true"/>
          <w:lang w:eastAsia="he-IL"/>
        </w:rPr>
        <w:t xml:space="preserve"> </w:t>
      </w:r>
      <w:r>
        <w:rPr>
          <w:lang w:eastAsia="he-IL"/>
        </w:rPr>
        <w:t>24</w:t>
      </w:r>
      <w:r>
        <w:rPr>
          <w:rtl w:val="true"/>
          <w:lang w:eastAsia="he-IL"/>
        </w:rPr>
        <w:t xml:space="preserve"> </w:t>
      </w:r>
      <w:r>
        <w:rPr>
          <w:rtl w:val="true"/>
          <w:lang w:eastAsia="he-IL"/>
        </w:rPr>
        <w:t>בעל</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מכביד</w:t>
      </w:r>
      <w:r>
        <w:rPr>
          <w:rFonts w:cs="Times New Roman"/>
          <w:rtl w:val="true"/>
          <w:lang w:eastAsia="he-IL"/>
        </w:rPr>
        <w:t xml:space="preserve"> </w:t>
      </w:r>
      <w:r>
        <w:rPr>
          <w:rtl w:val="true"/>
          <w:lang w:eastAsia="he-IL"/>
        </w:rPr>
        <w:t>כאמור</w:t>
      </w:r>
      <w:r>
        <w:rPr>
          <w:rFonts w:cs="Times New Roman"/>
          <w:rtl w:val="true"/>
          <w:lang w:eastAsia="he-IL"/>
        </w:rPr>
        <w:t xml:space="preserve"> </w:t>
      </w:r>
      <w:r>
        <w:rPr>
          <w:rtl w:val="true"/>
          <w:lang w:eastAsia="he-IL"/>
        </w:rPr>
        <w:t>לעיל</w:t>
      </w:r>
      <w:r>
        <w:rPr>
          <w:rtl w:val="true"/>
          <w:lang w:eastAsia="he-IL"/>
        </w:rPr>
        <w:t xml:space="preserve">, </w:t>
      </w:r>
      <w:r>
        <w:rPr>
          <w:rtl w:val="true"/>
          <w:lang w:eastAsia="he-IL"/>
        </w:rPr>
        <w:t>הביע</w:t>
      </w:r>
      <w:r>
        <w:rPr>
          <w:rFonts w:cs="Times New Roman"/>
          <w:rtl w:val="true"/>
          <w:lang w:eastAsia="he-IL"/>
        </w:rPr>
        <w:t xml:space="preserve"> </w:t>
      </w:r>
      <w:r>
        <w:rPr>
          <w:rtl w:val="true"/>
          <w:lang w:eastAsia="he-IL"/>
        </w:rPr>
        <w:t>חרטה</w:t>
      </w:r>
      <w:r>
        <w:rPr>
          <w:rFonts w:cs="Times New Roman"/>
          <w:rtl w:val="true"/>
          <w:lang w:eastAsia="he-IL"/>
        </w:rPr>
        <w:t xml:space="preserve"> </w:t>
      </w:r>
      <w:r>
        <w:rPr>
          <w:rtl w:val="true"/>
          <w:lang w:eastAsia="he-IL"/>
        </w:rPr>
        <w:t>ולקח</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מעשיו</w:t>
      </w:r>
      <w:r>
        <w:rPr>
          <w:rtl w:val="true"/>
          <w:lang w:eastAsia="he-IL"/>
        </w:rPr>
        <w:t xml:space="preserve">, </w:t>
      </w: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נסיבות</w:t>
      </w:r>
      <w:r>
        <w:rPr>
          <w:rFonts w:cs="Times New Roman"/>
          <w:rtl w:val="true"/>
          <w:lang w:eastAsia="he-IL"/>
        </w:rPr>
        <w:t xml:space="preserve"> </w:t>
      </w:r>
      <w:r>
        <w:rPr>
          <w:rtl w:val="true"/>
          <w:lang w:eastAsia="he-IL"/>
        </w:rPr>
        <w:t>חיים</w:t>
      </w:r>
      <w:r>
        <w:rPr>
          <w:rFonts w:cs="Times New Roman"/>
          <w:rtl w:val="true"/>
          <w:lang w:eastAsia="he-IL"/>
        </w:rPr>
        <w:t xml:space="preserve"> </w:t>
      </w:r>
      <w:r>
        <w:rPr>
          <w:rtl w:val="true"/>
          <w:lang w:eastAsia="he-IL"/>
        </w:rPr>
        <w:t>קשות</w:t>
      </w:r>
      <w:r>
        <w:rPr>
          <w:rtl w:val="true"/>
          <w:lang w:eastAsia="he-IL"/>
        </w:rPr>
        <w:t xml:space="preserve">, </w:t>
      </w:r>
      <w:r>
        <w:rPr>
          <w:rtl w:val="true"/>
          <w:lang w:eastAsia="he-IL"/>
        </w:rPr>
        <w:t>גדל</w:t>
      </w:r>
      <w:r>
        <w:rPr>
          <w:rFonts w:cs="Times New Roman"/>
          <w:rtl w:val="true"/>
          <w:lang w:eastAsia="he-IL"/>
        </w:rPr>
        <w:t xml:space="preserve"> </w:t>
      </w:r>
      <w:r>
        <w:rPr>
          <w:rtl w:val="true"/>
          <w:lang w:eastAsia="he-IL"/>
        </w:rPr>
        <w:t>במשפחה</w:t>
      </w:r>
      <w:r>
        <w:rPr>
          <w:rFonts w:cs="Times New Roman"/>
          <w:rtl w:val="true"/>
          <w:lang w:eastAsia="he-IL"/>
        </w:rPr>
        <w:t xml:space="preserve"> </w:t>
      </w:r>
      <w:r>
        <w:rPr>
          <w:rtl w:val="true"/>
          <w:lang w:eastAsia="he-IL"/>
        </w:rPr>
        <w:t>קשת</w:t>
      </w:r>
      <w:r>
        <w:rPr>
          <w:rFonts w:cs="Times New Roman"/>
          <w:rtl w:val="true"/>
          <w:lang w:eastAsia="he-IL"/>
        </w:rPr>
        <w:t xml:space="preserve"> </w:t>
      </w:r>
      <w:r>
        <w:rPr>
          <w:rtl w:val="true"/>
          <w:lang w:eastAsia="he-IL"/>
        </w:rPr>
        <w:t>יום</w:t>
      </w:r>
      <w:r>
        <w:rPr>
          <w:rtl w:val="true"/>
          <w:lang w:eastAsia="he-IL"/>
        </w:rPr>
        <w:t xml:space="preserve">, </w:t>
      </w:r>
      <w:r>
        <w:rPr>
          <w:rtl w:val="true"/>
          <w:lang w:eastAsia="he-IL"/>
        </w:rPr>
        <w:t>ללא</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עזרה</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כיום</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מבקש</w:t>
      </w:r>
      <w:r>
        <w:rPr>
          <w:rFonts w:cs="Times New Roman"/>
          <w:rtl w:val="true"/>
          <w:lang w:eastAsia="he-IL"/>
        </w:rPr>
        <w:t xml:space="preserve"> </w:t>
      </w:r>
      <w:r>
        <w:rPr>
          <w:rtl w:val="true"/>
          <w:lang w:eastAsia="he-IL"/>
        </w:rPr>
        <w:t>לערוך</w:t>
      </w:r>
      <w:r>
        <w:rPr>
          <w:rFonts w:cs="Times New Roman"/>
          <w:rtl w:val="true"/>
          <w:lang w:eastAsia="he-IL"/>
        </w:rPr>
        <w:t xml:space="preserve"> </w:t>
      </w:r>
      <w:r>
        <w:rPr>
          <w:rtl w:val="true"/>
          <w:lang w:eastAsia="he-IL"/>
        </w:rPr>
        <w:t>שינוי</w:t>
      </w:r>
      <w:r>
        <w:rPr>
          <w:rFonts w:cs="Times New Roman"/>
          <w:rtl w:val="true"/>
          <w:lang w:eastAsia="he-IL"/>
        </w:rPr>
        <w:t xml:space="preserve"> </w:t>
      </w:r>
      <w:r>
        <w:rPr>
          <w:rtl w:val="true"/>
          <w:lang w:eastAsia="he-IL"/>
        </w:rPr>
        <w:t>בחייו</w:t>
      </w:r>
      <w:r>
        <w:rPr>
          <w:rFonts w:cs="Times New Roman"/>
          <w:rtl w:val="true"/>
          <w:lang w:eastAsia="he-IL"/>
        </w:rPr>
        <w:t xml:space="preserve"> </w:t>
      </w:r>
      <w:r>
        <w:rPr>
          <w:rtl w:val="true"/>
          <w:lang w:eastAsia="he-IL"/>
        </w:rPr>
        <w:t>ואף</w:t>
      </w:r>
      <w:r>
        <w:rPr>
          <w:rFonts w:cs="Times New Roman"/>
          <w:rtl w:val="true"/>
          <w:lang w:eastAsia="he-IL"/>
        </w:rPr>
        <w:t xml:space="preserve"> </w:t>
      </w:r>
      <w:r>
        <w:rPr>
          <w:rtl w:val="true"/>
          <w:lang w:eastAsia="he-IL"/>
        </w:rPr>
        <w:t>השתלב</w:t>
      </w:r>
      <w:r>
        <w:rPr>
          <w:rFonts w:cs="Times New Roman"/>
          <w:rtl w:val="true"/>
          <w:lang w:eastAsia="he-IL"/>
        </w:rPr>
        <w:t xml:space="preserve"> </w:t>
      </w:r>
      <w:r>
        <w:rPr>
          <w:rtl w:val="true"/>
          <w:lang w:eastAsia="he-IL"/>
        </w:rPr>
        <w:t>בהליך</w:t>
      </w:r>
      <w:r>
        <w:rPr>
          <w:rFonts w:cs="Times New Roman"/>
          <w:rtl w:val="true"/>
          <w:lang w:eastAsia="he-IL"/>
        </w:rPr>
        <w:t xml:space="preserve"> </w:t>
      </w:r>
      <w:r>
        <w:rPr>
          <w:rtl w:val="true"/>
          <w:lang w:eastAsia="he-IL"/>
        </w:rPr>
        <w:t>טיפולי</w:t>
      </w:r>
      <w:r>
        <w:rPr>
          <w:rFonts w:cs="Times New Roman"/>
          <w:rtl w:val="true"/>
          <w:lang w:eastAsia="he-IL"/>
        </w:rPr>
        <w:t xml:space="preserve"> </w:t>
      </w:r>
      <w:r>
        <w:rPr>
          <w:rtl w:val="true"/>
          <w:lang w:eastAsia="he-IL"/>
        </w:rPr>
        <w:t>בבית</w:t>
      </w:r>
      <w:r>
        <w:rPr>
          <w:rFonts w:cs="Times New Roman"/>
          <w:rtl w:val="true"/>
          <w:lang w:eastAsia="he-IL"/>
        </w:rPr>
        <w:t xml:space="preserve"> </w:t>
      </w:r>
      <w:r>
        <w:rPr>
          <w:rtl w:val="true"/>
          <w:lang w:eastAsia="he-IL"/>
        </w:rPr>
        <w:t>הכלא</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בן</w:t>
      </w:r>
      <w:r>
        <w:rPr>
          <w:rFonts w:cs="Times New Roman"/>
          <w:rtl w:val="true"/>
          <w:lang w:eastAsia="he-IL"/>
        </w:rPr>
        <w:t xml:space="preserve"> </w:t>
      </w:r>
      <w:r>
        <w:rPr>
          <w:lang w:eastAsia="he-IL"/>
        </w:rPr>
        <w:t>25</w:t>
      </w:r>
      <w:r>
        <w:rPr>
          <w:rtl w:val="true"/>
          <w:lang w:eastAsia="he-IL"/>
        </w:rPr>
        <w:t xml:space="preserve">, </w:t>
      </w:r>
      <w:r>
        <w:rPr>
          <w:rtl w:val="true"/>
          <w:lang w:eastAsia="he-IL"/>
        </w:rPr>
        <w:t>בעל</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מכביד</w:t>
      </w:r>
      <w:r>
        <w:rPr>
          <w:rFonts w:cs="Times New Roman"/>
          <w:rtl w:val="true"/>
          <w:lang w:eastAsia="he-IL"/>
        </w:rPr>
        <w:t xml:space="preserve"> </w:t>
      </w:r>
      <w:r>
        <w:rPr>
          <w:rtl w:val="true"/>
          <w:lang w:eastAsia="he-IL"/>
        </w:rPr>
        <w:t>כאמור</w:t>
      </w:r>
      <w:r>
        <w:rPr>
          <w:rFonts w:cs="Times New Roman"/>
          <w:rtl w:val="true"/>
          <w:lang w:eastAsia="he-IL"/>
        </w:rPr>
        <w:t xml:space="preserve"> </w:t>
      </w:r>
      <w:r>
        <w:rPr>
          <w:rtl w:val="true"/>
          <w:lang w:eastAsia="he-IL"/>
        </w:rPr>
        <w:t>לעיל</w:t>
      </w:r>
      <w:r>
        <w:rPr>
          <w:rtl w:val="true"/>
          <w:lang w:eastAsia="he-IL"/>
        </w:rPr>
        <w:t xml:space="preserve">, </w:t>
      </w:r>
      <w:r>
        <w:rPr>
          <w:rtl w:val="true"/>
          <w:lang w:eastAsia="he-IL"/>
        </w:rPr>
        <w:t>הודה</w:t>
      </w:r>
      <w:r>
        <w:rPr>
          <w:rFonts w:cs="Times New Roman"/>
          <w:rtl w:val="true"/>
          <w:lang w:eastAsia="he-IL"/>
        </w:rPr>
        <w:t xml:space="preserve"> </w:t>
      </w:r>
      <w:r>
        <w:rPr>
          <w:rtl w:val="true"/>
          <w:lang w:eastAsia="he-IL"/>
        </w:rPr>
        <w:t>במעשיו</w:t>
      </w:r>
      <w:r>
        <w:rPr>
          <w:rFonts w:cs="Times New Roman"/>
          <w:rtl w:val="true"/>
          <w:lang w:eastAsia="he-IL"/>
        </w:rPr>
        <w:t xml:space="preserve"> </w:t>
      </w:r>
      <w:r>
        <w:rPr>
          <w:rtl w:val="true"/>
          <w:lang w:eastAsia="he-IL"/>
        </w:rPr>
        <w:t>לקח</w:t>
      </w:r>
      <w:r>
        <w:rPr>
          <w:rFonts w:cs="Times New Roman"/>
          <w:rtl w:val="true"/>
          <w:lang w:eastAsia="he-IL"/>
        </w:rPr>
        <w:t xml:space="preserve"> </w:t>
      </w:r>
      <w:r>
        <w:rPr>
          <w:rtl w:val="true"/>
          <w:lang w:eastAsia="he-IL"/>
        </w:rPr>
        <w:t>אחריות</w:t>
      </w:r>
      <w:r>
        <w:rPr>
          <w:rtl w:val="true"/>
          <w:lang w:eastAsia="he-IL"/>
        </w:rPr>
        <w:t xml:space="preserve">, </w:t>
      </w: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אין</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הרשעות</w:t>
      </w:r>
      <w:r>
        <w:rPr>
          <w:rFonts w:cs="Times New Roman"/>
          <w:rtl w:val="true"/>
          <w:lang w:eastAsia="he-IL"/>
        </w:rPr>
        <w:t xml:space="preserve"> </w:t>
      </w:r>
      <w:r>
        <w:rPr>
          <w:rtl w:val="true"/>
          <w:lang w:eastAsia="he-IL"/>
        </w:rPr>
        <w:t>בסוג</w:t>
      </w:r>
      <w:r>
        <w:rPr>
          <w:rFonts w:cs="Times New Roman"/>
          <w:rtl w:val="true"/>
          <w:lang w:eastAsia="he-IL"/>
        </w:rPr>
        <w:t xml:space="preserve"> </w:t>
      </w:r>
      <w:r>
        <w:rPr>
          <w:rtl w:val="true"/>
          <w:lang w:eastAsia="he-IL"/>
        </w:rPr>
        <w:t>העבירות</w:t>
      </w:r>
      <w:r>
        <w:rPr>
          <w:rFonts w:cs="Times New Roman"/>
          <w:rtl w:val="true"/>
          <w:lang w:eastAsia="he-IL"/>
        </w:rPr>
        <w:t xml:space="preserve"> </w:t>
      </w:r>
      <w:r>
        <w:rPr>
          <w:rtl w:val="true"/>
          <w:lang w:eastAsia="he-IL"/>
        </w:rPr>
        <w:t>בהן</w:t>
      </w:r>
      <w:r>
        <w:rPr>
          <w:rFonts w:cs="Times New Roman"/>
          <w:rtl w:val="true"/>
          <w:lang w:eastAsia="he-IL"/>
        </w:rPr>
        <w:t xml:space="preserve"> </w:t>
      </w:r>
      <w:r>
        <w:rPr>
          <w:rtl w:val="true"/>
          <w:lang w:eastAsia="he-IL"/>
        </w:rPr>
        <w:t>הודה</w:t>
      </w:r>
      <w:r>
        <w:rPr>
          <w:rtl w:val="true"/>
          <w:lang w:eastAsia="he-IL"/>
        </w:rPr>
        <w:t xml:space="preserve">, </w:t>
      </w:r>
      <w:r>
        <w:rPr>
          <w:rtl w:val="true"/>
          <w:lang w:eastAsia="he-IL"/>
        </w:rPr>
        <w:t>כי</w:t>
      </w:r>
      <w:r>
        <w:rPr>
          <w:rFonts w:cs="Times New Roman"/>
          <w:rtl w:val="true"/>
          <w:lang w:eastAsia="he-IL"/>
        </w:rPr>
        <w:t xml:space="preserve"> </w:t>
      </w:r>
      <w:r>
        <w:rPr>
          <w:rtl w:val="true"/>
          <w:lang w:eastAsia="he-IL"/>
        </w:rPr>
        <w:t>נסיבות</w:t>
      </w:r>
      <w:r>
        <w:rPr>
          <w:rFonts w:cs="Times New Roman"/>
          <w:rtl w:val="true"/>
          <w:lang w:eastAsia="he-IL"/>
        </w:rPr>
        <w:t xml:space="preserve"> </w:t>
      </w:r>
      <w:r>
        <w:rPr>
          <w:rtl w:val="true"/>
          <w:lang w:eastAsia="he-IL"/>
        </w:rPr>
        <w:t>חייו</w:t>
      </w:r>
      <w:r>
        <w:rPr>
          <w:rFonts w:cs="Times New Roman"/>
          <w:rtl w:val="true"/>
          <w:lang w:eastAsia="he-IL"/>
        </w:rPr>
        <w:t xml:space="preserve"> </w:t>
      </w:r>
      <w:r>
        <w:rPr>
          <w:rtl w:val="true"/>
          <w:lang w:eastAsia="he-IL"/>
        </w:rPr>
        <w:t>אינן</w:t>
      </w:r>
      <w:r>
        <w:rPr>
          <w:rFonts w:cs="Times New Roman"/>
          <w:rtl w:val="true"/>
          <w:lang w:eastAsia="he-IL"/>
        </w:rPr>
        <w:t xml:space="preserve"> </w:t>
      </w:r>
      <w:r>
        <w:rPr>
          <w:rtl w:val="true"/>
          <w:lang w:eastAsia="he-IL"/>
        </w:rPr>
        <w:t>פשוטות</w:t>
      </w:r>
      <w:r>
        <w:rPr>
          <w:rtl w:val="true"/>
          <w:lang w:eastAsia="he-IL"/>
        </w:rPr>
        <w:t xml:space="preserve">, </w:t>
      </w:r>
      <w:r>
        <w:rPr>
          <w:rtl w:val="true"/>
          <w:lang w:eastAsia="he-IL"/>
        </w:rPr>
        <w:t>ומדובר</w:t>
      </w:r>
      <w:r>
        <w:rPr>
          <w:rFonts w:cs="Times New Roman"/>
          <w:rtl w:val="true"/>
          <w:lang w:eastAsia="he-IL"/>
        </w:rPr>
        <w:t xml:space="preserve"> </w:t>
      </w:r>
      <w:r>
        <w:rPr>
          <w:rtl w:val="true"/>
          <w:lang w:eastAsia="he-IL"/>
        </w:rPr>
        <w:t>במי</w:t>
      </w:r>
      <w:r>
        <w:rPr>
          <w:rFonts w:cs="Times New Roman"/>
          <w:rtl w:val="true"/>
          <w:lang w:eastAsia="he-IL"/>
        </w:rPr>
        <w:t xml:space="preserve"> </w:t>
      </w:r>
      <w:r>
        <w:rPr>
          <w:rtl w:val="true"/>
          <w:lang w:eastAsia="he-IL"/>
        </w:rPr>
        <w:t>שגדל</w:t>
      </w:r>
      <w:r>
        <w:rPr>
          <w:rFonts w:cs="Times New Roman"/>
          <w:rtl w:val="true"/>
          <w:lang w:eastAsia="he-IL"/>
        </w:rPr>
        <w:t xml:space="preserve"> </w:t>
      </w:r>
      <w:r>
        <w:rPr>
          <w:rtl w:val="true"/>
          <w:lang w:eastAsia="he-IL"/>
        </w:rPr>
        <w:t>בסביבה</w:t>
      </w:r>
      <w:r>
        <w:rPr>
          <w:rFonts w:cs="Times New Roman"/>
          <w:rtl w:val="true"/>
          <w:lang w:eastAsia="he-IL"/>
        </w:rPr>
        <w:t xml:space="preserve"> </w:t>
      </w:r>
      <w:r>
        <w:rPr>
          <w:rtl w:val="true"/>
          <w:lang w:eastAsia="he-IL"/>
        </w:rPr>
        <w:t>דלה</w:t>
      </w:r>
      <w:r>
        <w:rPr>
          <w:rFonts w:cs="Times New Roman"/>
          <w:rtl w:val="true"/>
          <w:lang w:eastAsia="he-IL"/>
        </w:rPr>
        <w:t xml:space="preserve"> </w:t>
      </w:r>
      <w:r>
        <w:rPr>
          <w:rtl w:val="true"/>
          <w:lang w:eastAsia="he-IL"/>
        </w:rPr>
        <w:t>ונעדר</w:t>
      </w:r>
      <w:r>
        <w:rPr>
          <w:rFonts w:cs="Times New Roman"/>
          <w:rtl w:val="true"/>
          <w:lang w:eastAsia="he-IL"/>
        </w:rPr>
        <w:t xml:space="preserve"> </w:t>
      </w:r>
      <w:r>
        <w:rPr>
          <w:rtl w:val="true"/>
          <w:lang w:eastAsia="he-IL"/>
        </w:rPr>
        <w:t>גורמי</w:t>
      </w:r>
      <w:r>
        <w:rPr>
          <w:rFonts w:cs="Times New Roman"/>
          <w:rtl w:val="true"/>
          <w:lang w:eastAsia="he-IL"/>
        </w:rPr>
        <w:t xml:space="preserve"> </w:t>
      </w:r>
      <w:r>
        <w:rPr>
          <w:rtl w:val="true"/>
          <w:lang w:eastAsia="he-IL"/>
        </w:rPr>
        <w:t>תמיכה</w:t>
      </w:r>
      <w:r>
        <w:rPr>
          <w:rtl w:val="true"/>
          <w:lang w:eastAsia="he-IL"/>
        </w:rPr>
        <w:t xml:space="preserve">. </w:t>
      </w: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אב</w:t>
      </w:r>
      <w:r>
        <w:rPr>
          <w:rFonts w:cs="Times New Roman"/>
          <w:rtl w:val="true"/>
          <w:lang w:eastAsia="he-IL"/>
        </w:rPr>
        <w:t xml:space="preserve"> </w:t>
      </w:r>
      <w:r>
        <w:rPr>
          <w:rtl w:val="true"/>
          <w:lang w:eastAsia="he-IL"/>
        </w:rPr>
        <w:t>לילדה</w:t>
      </w:r>
      <w:r>
        <w:rPr>
          <w:rFonts w:cs="Times New Roman"/>
          <w:rtl w:val="true"/>
          <w:lang w:eastAsia="he-IL"/>
        </w:rPr>
        <w:t xml:space="preserve"> </w:t>
      </w:r>
      <w:r>
        <w:rPr>
          <w:rtl w:val="true"/>
          <w:lang w:eastAsia="he-IL"/>
        </w:rPr>
        <w:t>קטנה</w:t>
      </w:r>
      <w:r>
        <w:rPr>
          <w:rFonts w:cs="Times New Roman"/>
          <w:rtl w:val="true"/>
          <w:lang w:eastAsia="he-IL"/>
        </w:rPr>
        <w:t xml:space="preserve"> </w:t>
      </w:r>
      <w:r>
        <w:rPr>
          <w:rtl w:val="true"/>
          <w:lang w:eastAsia="he-IL"/>
        </w:rPr>
        <w:t>אותה</w:t>
      </w:r>
      <w:r>
        <w:rPr>
          <w:rFonts w:cs="Times New Roman"/>
          <w:rtl w:val="true"/>
          <w:lang w:eastAsia="he-IL"/>
        </w:rPr>
        <w:t xml:space="preserve"> </w:t>
      </w:r>
      <w:r>
        <w:rPr>
          <w:rtl w:val="true"/>
          <w:lang w:eastAsia="he-IL"/>
        </w:rPr>
        <w:t>כמעט</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זכה</w:t>
      </w:r>
      <w:r>
        <w:rPr>
          <w:rFonts w:cs="Times New Roman"/>
          <w:rtl w:val="true"/>
          <w:lang w:eastAsia="he-IL"/>
        </w:rPr>
        <w:t xml:space="preserve"> </w:t>
      </w:r>
      <w:r>
        <w:rPr>
          <w:rtl w:val="true"/>
          <w:lang w:eastAsia="he-IL"/>
        </w:rPr>
        <w:t>לראות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לחובת</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lang w:eastAsia="he-IL"/>
        </w:rPr>
        <w:t>1-2</w:t>
      </w:r>
      <w:r>
        <w:rPr>
          <w:rtl w:val="true"/>
          <w:lang w:eastAsia="he-IL"/>
        </w:rPr>
        <w:t xml:space="preserve"> </w:t>
      </w:r>
      <w:r>
        <w:rPr>
          <w:rtl w:val="true"/>
          <w:lang w:eastAsia="he-IL"/>
        </w:rPr>
        <w:t>עברם</w:t>
      </w:r>
      <w:r>
        <w:rPr>
          <w:rFonts w:cs="Times New Roman"/>
          <w:rtl w:val="true"/>
          <w:lang w:eastAsia="he-IL"/>
        </w:rPr>
        <w:t xml:space="preserve"> </w:t>
      </w:r>
      <w:r>
        <w:rPr>
          <w:rtl w:val="true"/>
          <w:lang w:eastAsia="he-IL"/>
        </w:rPr>
        <w:t>הפלילי</w:t>
      </w:r>
      <w:r>
        <w:rPr>
          <w:rFonts w:cs="Times New Roman"/>
          <w:rtl w:val="true"/>
          <w:lang w:eastAsia="he-IL"/>
        </w:rPr>
        <w:t xml:space="preserve"> </w:t>
      </w:r>
      <w:r>
        <w:rPr>
          <w:rtl w:val="true"/>
          <w:lang w:eastAsia="he-IL"/>
        </w:rPr>
        <w:t>המכביד</w:t>
      </w:r>
      <w:r>
        <w:rPr>
          <w:rtl w:val="true"/>
          <w:lang w:eastAsia="he-IL"/>
        </w:rPr>
        <w:t xml:space="preserve">, </w:t>
      </w:r>
      <w:r>
        <w:rPr>
          <w:rtl w:val="true"/>
          <w:lang w:eastAsia="he-IL"/>
        </w:rPr>
        <w:t>ומנגד</w:t>
      </w:r>
      <w:r>
        <w:rPr>
          <w:rtl w:val="true"/>
          <w:lang w:eastAsia="he-IL"/>
        </w:rPr>
        <w:t xml:space="preserve">, </w:t>
      </w:r>
      <w:r>
        <w:rPr>
          <w:rtl w:val="true"/>
          <w:lang w:eastAsia="he-IL"/>
        </w:rPr>
        <w:t>יש</w:t>
      </w:r>
      <w:r>
        <w:rPr>
          <w:rFonts w:cs="Times New Roman"/>
          <w:rtl w:val="true"/>
          <w:lang w:eastAsia="he-IL"/>
        </w:rPr>
        <w:t xml:space="preserve"> </w:t>
      </w:r>
      <w:r>
        <w:rPr>
          <w:rtl w:val="true"/>
          <w:lang w:eastAsia="he-IL"/>
        </w:rPr>
        <w:t>להביא</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קבלת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ידם</w:t>
      </w:r>
      <w:r>
        <w:rPr>
          <w:rtl w:val="true"/>
          <w:lang w:eastAsia="he-IL"/>
        </w:rPr>
        <w:t xml:space="preserve">, </w:t>
      </w:r>
      <w:r>
        <w:rPr>
          <w:rtl w:val="true"/>
          <w:lang w:eastAsia="he-IL"/>
        </w:rPr>
        <w:t>ואת</w:t>
      </w:r>
      <w:r>
        <w:rPr>
          <w:rFonts w:cs="Times New Roman"/>
          <w:rtl w:val="true"/>
          <w:lang w:eastAsia="he-IL"/>
        </w:rPr>
        <w:t xml:space="preserve"> </w:t>
      </w:r>
      <w:r>
        <w:rPr>
          <w:rtl w:val="true"/>
          <w:lang w:eastAsia="he-IL"/>
        </w:rPr>
        <w:t>נסיבותיהם</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פורטו</w:t>
      </w:r>
      <w:r>
        <w:rPr>
          <w:rFonts w:cs="Times New Roman"/>
          <w:rtl w:val="true"/>
          <w:lang w:eastAsia="he-IL"/>
        </w:rPr>
        <w:t xml:space="preserve"> </w:t>
      </w:r>
      <w:r>
        <w:rPr>
          <w:rtl w:val="true"/>
          <w:lang w:eastAsia="he-IL"/>
        </w:rPr>
        <w:t>לעיל</w:t>
      </w:r>
      <w:r>
        <w:rPr>
          <w:rtl w:val="true"/>
          <w:lang w:eastAsia="he-IL"/>
        </w:rPr>
        <w:t xml:space="preserve">. </w:t>
      </w:r>
      <w:r>
        <w:rPr>
          <w:rtl w:val="true"/>
          <w:lang w:eastAsia="he-IL"/>
        </w:rPr>
        <w:t>לאור</w:t>
      </w:r>
      <w:r>
        <w:rPr>
          <w:rFonts w:cs="Times New Roman"/>
          <w:rtl w:val="true"/>
          <w:lang w:eastAsia="he-IL"/>
        </w:rPr>
        <w:t xml:space="preserve"> </w:t>
      </w:r>
      <w:r>
        <w:rPr>
          <w:rtl w:val="true"/>
          <w:lang w:eastAsia="he-IL"/>
        </w:rPr>
        <w:t>מכלול</w:t>
      </w:r>
      <w:r>
        <w:rPr>
          <w:rFonts w:cs="Times New Roman"/>
          <w:rtl w:val="true"/>
          <w:lang w:eastAsia="he-IL"/>
        </w:rPr>
        <w:t xml:space="preserve"> </w:t>
      </w:r>
      <w:r>
        <w:rPr>
          <w:rtl w:val="true"/>
          <w:lang w:eastAsia="he-IL"/>
        </w:rPr>
        <w:t>הנסיבות</w:t>
      </w:r>
      <w:r>
        <w:rPr>
          <w:rFonts w:cs="Times New Roman"/>
          <w:rtl w:val="true"/>
          <w:lang w:eastAsia="he-IL"/>
        </w:rPr>
        <w:t xml:space="preserve"> </w:t>
      </w:r>
      <w:r>
        <w:rPr>
          <w:rtl w:val="true"/>
          <w:lang w:eastAsia="he-IL"/>
        </w:rPr>
        <w:t>אני</w:t>
      </w:r>
      <w:r>
        <w:rPr>
          <w:rFonts w:cs="Times New Roman"/>
          <w:rtl w:val="true"/>
          <w:lang w:eastAsia="he-IL"/>
        </w:rPr>
        <w:t xml:space="preserve"> </w:t>
      </w:r>
      <w:r>
        <w:rPr>
          <w:rtl w:val="true"/>
          <w:lang w:eastAsia="he-IL"/>
        </w:rPr>
        <w:t>מוצא</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בעניינם</w:t>
      </w:r>
      <w:r>
        <w:rPr>
          <w:rFonts w:cs="Times New Roman"/>
          <w:rtl w:val="true"/>
          <w:lang w:eastAsia="he-IL"/>
        </w:rPr>
        <w:t xml:space="preserve"> </w:t>
      </w:r>
      <w:r>
        <w:rPr>
          <w:rtl w:val="true"/>
          <w:lang w:eastAsia="he-IL"/>
        </w:rPr>
        <w:t>להיות</w:t>
      </w:r>
      <w:r>
        <w:rPr>
          <w:rFonts w:cs="Times New Roman"/>
          <w:rtl w:val="true"/>
          <w:lang w:eastAsia="he-IL"/>
        </w:rPr>
        <w:t xml:space="preserve"> </w:t>
      </w:r>
      <w:r>
        <w:rPr>
          <w:rtl w:val="true"/>
          <w:lang w:eastAsia="he-IL"/>
        </w:rPr>
        <w:t>מעט</w:t>
      </w:r>
      <w:r>
        <w:rPr>
          <w:rFonts w:cs="Times New Roman"/>
          <w:rtl w:val="true"/>
          <w:lang w:eastAsia="he-IL"/>
        </w:rPr>
        <w:t xml:space="preserve"> </w:t>
      </w:r>
      <w:r>
        <w:rPr>
          <w:rtl w:val="true"/>
          <w:lang w:eastAsia="he-IL"/>
        </w:rPr>
        <w:t>מתחת</w:t>
      </w:r>
      <w:r>
        <w:rPr>
          <w:rFonts w:cs="Times New Roman"/>
          <w:rtl w:val="true"/>
          <w:lang w:eastAsia="he-IL"/>
        </w:rPr>
        <w:t xml:space="preserve"> </w:t>
      </w:r>
      <w:r>
        <w:rPr>
          <w:rtl w:val="true"/>
          <w:lang w:eastAsia="he-IL"/>
        </w:rPr>
        <w:t>לאמצע</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בן</w:t>
      </w:r>
      <w:r>
        <w:rPr>
          <w:rFonts w:cs="Times New Roman"/>
          <w:rtl w:val="true"/>
          <w:lang w:eastAsia="he-IL"/>
        </w:rPr>
        <w:t xml:space="preserve"> </w:t>
      </w:r>
      <w:r>
        <w:rPr>
          <w:lang w:eastAsia="he-IL"/>
        </w:rPr>
        <w:t>27</w:t>
      </w:r>
      <w:r>
        <w:rPr>
          <w:rtl w:val="true"/>
          <w:lang w:eastAsia="he-IL"/>
        </w:rPr>
        <w:t xml:space="preserve">, </w:t>
      </w:r>
      <w:r>
        <w:rPr>
          <w:rtl w:val="true"/>
          <w:lang w:eastAsia="he-IL"/>
        </w:rPr>
        <w:t>בעל</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Fonts w:cs="Times New Roman"/>
          <w:rtl w:val="true"/>
          <w:lang w:eastAsia="he-IL"/>
        </w:rPr>
        <w:t xml:space="preserve"> </w:t>
      </w:r>
      <w:r>
        <w:rPr>
          <w:rtl w:val="true"/>
          <w:lang w:eastAsia="he-IL"/>
        </w:rPr>
        <w:t>הכולל</w:t>
      </w:r>
      <w:r>
        <w:rPr>
          <w:rFonts w:cs="Times New Roman"/>
          <w:rtl w:val="true"/>
          <w:lang w:eastAsia="he-IL"/>
        </w:rPr>
        <w:t xml:space="preserve"> </w:t>
      </w:r>
      <w:r>
        <w:rPr>
          <w:lang w:eastAsia="he-IL"/>
        </w:rPr>
        <w:t>2</w:t>
      </w:r>
      <w:r>
        <w:rPr>
          <w:rtl w:val="true"/>
          <w:lang w:eastAsia="he-IL"/>
        </w:rPr>
        <w:t xml:space="preserve"> </w:t>
      </w:r>
      <w:r>
        <w:rPr>
          <w:rtl w:val="true"/>
          <w:lang w:eastAsia="he-IL"/>
        </w:rPr>
        <w:t>הרשעות</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בהרשעות</w:t>
      </w:r>
      <w:r>
        <w:rPr>
          <w:rFonts w:cs="Times New Roman"/>
          <w:rtl w:val="true"/>
          <w:lang w:eastAsia="he-IL"/>
        </w:rPr>
        <w:t xml:space="preserve"> </w:t>
      </w:r>
      <w:r>
        <w:rPr>
          <w:rtl w:val="true"/>
          <w:lang w:eastAsia="he-IL"/>
        </w:rPr>
        <w:t>מינוריות</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ריצה</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בדרך</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שירות</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הודה</w:t>
      </w:r>
      <w:r>
        <w:rPr>
          <w:rFonts w:cs="Times New Roman"/>
          <w:rtl w:val="true"/>
          <w:lang w:eastAsia="he-IL"/>
        </w:rPr>
        <w:t xml:space="preserve"> </w:t>
      </w:r>
      <w:r>
        <w:rPr>
          <w:rtl w:val="true"/>
          <w:lang w:eastAsia="he-IL"/>
        </w:rPr>
        <w:t>במיוחס</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והביע</w:t>
      </w:r>
      <w:r>
        <w:rPr>
          <w:rFonts w:cs="Times New Roman"/>
          <w:rtl w:val="true"/>
          <w:lang w:eastAsia="he-IL"/>
        </w:rPr>
        <w:t xml:space="preserve"> </w:t>
      </w:r>
      <w:r>
        <w:rPr>
          <w:rtl w:val="true"/>
          <w:lang w:eastAsia="he-IL"/>
        </w:rPr>
        <w:t>חרטה</w:t>
      </w:r>
      <w:r>
        <w:rPr>
          <w:rtl w:val="true"/>
          <w:lang w:eastAsia="he-IL"/>
        </w:rPr>
        <w:t xml:space="preserve">, </w:t>
      </w:r>
      <w:r>
        <w:rPr>
          <w:rtl w:val="true"/>
          <w:lang w:eastAsia="he-IL"/>
        </w:rPr>
        <w:t>ונטען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משפחתו</w:t>
      </w:r>
      <w:r>
        <w:rPr>
          <w:rFonts w:cs="Times New Roman"/>
          <w:rtl w:val="true"/>
          <w:lang w:eastAsia="he-IL"/>
        </w:rPr>
        <w:t xml:space="preserve"> </w:t>
      </w:r>
      <w:r>
        <w:rPr>
          <w:rtl w:val="true"/>
          <w:lang w:eastAsia="he-IL"/>
        </w:rPr>
        <w:t>נפגעה</w:t>
      </w:r>
      <w:r>
        <w:rPr>
          <w:rFonts w:cs="Times New Roman"/>
          <w:rtl w:val="true"/>
          <w:lang w:eastAsia="he-IL"/>
        </w:rPr>
        <w:t xml:space="preserve"> </w:t>
      </w:r>
      <w:r>
        <w:rPr>
          <w:rtl w:val="true"/>
          <w:lang w:eastAsia="he-IL"/>
        </w:rPr>
        <w:t>ממעצרו</w:t>
      </w:r>
      <w:r>
        <w:rPr>
          <w:rFonts w:cs="Times New Roman"/>
          <w:rtl w:val="true"/>
          <w:lang w:eastAsia="he-IL"/>
        </w:rPr>
        <w:t xml:space="preserve"> </w:t>
      </w:r>
      <w:r>
        <w:rPr>
          <w:rtl w:val="true"/>
          <w:lang w:eastAsia="he-IL"/>
        </w:rPr>
        <w:t>וכי</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ילד</w:t>
      </w:r>
      <w:r>
        <w:rPr>
          <w:rFonts w:cs="Times New Roman"/>
          <w:rtl w:val="true"/>
          <w:lang w:eastAsia="he-IL"/>
        </w:rPr>
        <w:t xml:space="preserve"> </w:t>
      </w:r>
      <w:r>
        <w:rPr>
          <w:rtl w:val="true"/>
          <w:lang w:eastAsia="he-IL"/>
        </w:rPr>
        <w:t>שהיה</w:t>
      </w:r>
      <w:r>
        <w:rPr>
          <w:rFonts w:cs="Times New Roman"/>
          <w:rtl w:val="true"/>
          <w:lang w:eastAsia="he-IL"/>
        </w:rPr>
        <w:t xml:space="preserve"> </w:t>
      </w:r>
      <w:r>
        <w:rPr>
          <w:rtl w:val="true"/>
          <w:lang w:eastAsia="he-IL"/>
        </w:rPr>
        <w:t>בן</w:t>
      </w:r>
      <w:r>
        <w:rPr>
          <w:rFonts w:cs="Times New Roman"/>
          <w:rtl w:val="true"/>
          <w:lang w:eastAsia="he-IL"/>
        </w:rPr>
        <w:t xml:space="preserve"> </w:t>
      </w:r>
      <w:r>
        <w:rPr>
          <w:rtl w:val="true"/>
          <w:lang w:eastAsia="he-IL"/>
        </w:rPr>
        <w:t>שנה</w:t>
      </w:r>
      <w:r>
        <w:rPr>
          <w:rFonts w:cs="Times New Roman"/>
          <w:rtl w:val="true"/>
          <w:lang w:eastAsia="he-IL"/>
        </w:rPr>
        <w:t xml:space="preserve"> </w:t>
      </w:r>
      <w:r>
        <w:rPr>
          <w:rtl w:val="true"/>
          <w:lang w:eastAsia="he-IL"/>
        </w:rPr>
        <w:t>כשנעצר</w:t>
      </w:r>
      <w:r>
        <w:rPr>
          <w:rFonts w:cs="Times New Roman"/>
          <w:rtl w:val="true"/>
          <w:lang w:eastAsia="he-IL"/>
        </w:rPr>
        <w:t xml:space="preserve"> </w:t>
      </w:r>
      <w:r>
        <w:rPr>
          <w:rtl w:val="true"/>
          <w:lang w:eastAsia="he-IL"/>
        </w:rPr>
        <w:t>ולאחר</w:t>
      </w:r>
      <w:r>
        <w:rPr>
          <w:rFonts w:cs="Times New Roman"/>
          <w:rtl w:val="true"/>
          <w:lang w:eastAsia="he-IL"/>
        </w:rPr>
        <w:t xml:space="preserve"> </w:t>
      </w:r>
      <w:r>
        <w:rPr>
          <w:rtl w:val="true"/>
          <w:lang w:eastAsia="he-IL"/>
        </w:rPr>
        <w:t>חודשיים</w:t>
      </w:r>
      <w:r>
        <w:rPr>
          <w:rFonts w:cs="Times New Roman"/>
          <w:rtl w:val="true"/>
          <w:lang w:eastAsia="he-IL"/>
        </w:rPr>
        <w:t xml:space="preserve"> </w:t>
      </w:r>
      <w:r>
        <w:rPr>
          <w:rtl w:val="true"/>
          <w:lang w:eastAsia="he-IL"/>
        </w:rPr>
        <w:t>ממעצרו</w:t>
      </w:r>
      <w:r>
        <w:rPr>
          <w:rFonts w:cs="Times New Roman"/>
          <w:rtl w:val="true"/>
          <w:lang w:eastAsia="he-IL"/>
        </w:rPr>
        <w:t xml:space="preserve"> </w:t>
      </w:r>
      <w:r>
        <w:rPr>
          <w:rtl w:val="true"/>
          <w:lang w:eastAsia="he-IL"/>
        </w:rPr>
        <w:t>נולדה</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ילדה</w:t>
      </w:r>
      <w:r>
        <w:rPr>
          <w:rFonts w:cs="Times New Roman"/>
          <w:rtl w:val="true"/>
          <w:lang w:eastAsia="he-IL"/>
        </w:rPr>
        <w:t xml:space="preserve"> </w:t>
      </w:r>
      <w:r>
        <w:rPr>
          <w:rtl w:val="true"/>
          <w:lang w:eastAsia="he-IL"/>
        </w:rPr>
        <w:t>נוספת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עברו</w:t>
      </w:r>
      <w:r>
        <w:rPr>
          <w:rFonts w:cs="Times New Roman"/>
          <w:rtl w:val="true"/>
          <w:lang w:eastAsia="he-IL"/>
        </w:rPr>
        <w:t xml:space="preserve"> </w:t>
      </w:r>
      <w:r>
        <w:rPr>
          <w:rtl w:val="true"/>
          <w:lang w:eastAsia="he-IL"/>
        </w:rPr>
        <w:t>הפלילי</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מכביד</w:t>
      </w:r>
      <w:r>
        <w:rPr>
          <w:rtl w:val="true"/>
          <w:lang w:eastAsia="he-IL"/>
        </w:rPr>
        <w:t xml:space="preserve">, </w:t>
      </w:r>
      <w:r>
        <w:rPr>
          <w:rtl w:val="true"/>
          <w:lang w:eastAsia="he-IL"/>
        </w:rPr>
        <w:t>ולכך</w:t>
      </w:r>
      <w:r>
        <w:rPr>
          <w:rFonts w:cs="Times New Roman"/>
          <w:rtl w:val="true"/>
          <w:lang w:eastAsia="he-IL"/>
        </w:rPr>
        <w:t xml:space="preserve"> </w:t>
      </w:r>
      <w:r>
        <w:rPr>
          <w:rtl w:val="true"/>
          <w:lang w:eastAsia="he-IL"/>
        </w:rPr>
        <w:t>ולקבלת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משמעות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מיקום</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במתחם</w:t>
      </w:r>
      <w:r>
        <w:rPr>
          <w:rtl w:val="true"/>
          <w:lang w:eastAsia="he-IL"/>
        </w:rPr>
        <w:t xml:space="preserve">. </w:t>
      </w:r>
      <w:r>
        <w:rPr>
          <w:rtl w:val="true"/>
          <w:lang w:eastAsia="he-IL"/>
        </w:rPr>
        <w:t>לצד</w:t>
      </w:r>
      <w:r>
        <w:rPr>
          <w:rFonts w:cs="Times New Roman"/>
          <w:rtl w:val="true"/>
          <w:lang w:eastAsia="he-IL"/>
        </w:rPr>
        <w:t xml:space="preserve"> </w:t>
      </w:r>
      <w:r>
        <w:rPr>
          <w:rtl w:val="true"/>
          <w:lang w:eastAsia="he-IL"/>
        </w:rPr>
        <w:t>זאת</w:t>
      </w:r>
      <w:r>
        <w:rPr>
          <w:rtl w:val="true"/>
          <w:lang w:eastAsia="he-IL"/>
        </w:rPr>
        <w:t xml:space="preserve">, </w:t>
      </w:r>
      <w:r>
        <w:rPr>
          <w:rtl w:val="true"/>
          <w:lang w:eastAsia="he-IL"/>
        </w:rPr>
        <w:t>לעבירה</w:t>
      </w:r>
      <w:r>
        <w:rPr>
          <w:rFonts w:cs="Times New Roman"/>
          <w:rtl w:val="true"/>
          <w:lang w:eastAsia="he-IL"/>
        </w:rPr>
        <w:t xml:space="preserve"> </w:t>
      </w:r>
      <w:r>
        <w:rPr>
          <w:rtl w:val="true"/>
          <w:lang w:eastAsia="he-IL"/>
        </w:rPr>
        <w:t>החמורה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ביצע</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לתת</w:t>
      </w:r>
      <w:r>
        <w:rPr>
          <w:rFonts w:cs="Times New Roman"/>
          <w:rtl w:val="true"/>
          <w:lang w:eastAsia="he-IL"/>
        </w:rPr>
        <w:t xml:space="preserve"> </w:t>
      </w:r>
      <w:r>
        <w:rPr>
          <w:rtl w:val="true"/>
          <w:lang w:eastAsia="he-IL"/>
        </w:rPr>
        <w:t>מענה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יבטא</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שיקולי</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הרתעת</w:t>
      </w:r>
      <w:r>
        <w:rPr>
          <w:rFonts w:cs="Times New Roman"/>
          <w:rtl w:val="true"/>
          <w:lang w:eastAsia="he-IL"/>
        </w:rPr>
        <w:t xml:space="preserve"> </w:t>
      </w:r>
      <w:r>
        <w:rPr>
          <w:rtl w:val="true"/>
          <w:lang w:eastAsia="he-IL"/>
        </w:rPr>
        <w:t>היחיד</w:t>
      </w:r>
      <w:r>
        <w:rPr>
          <w:rFonts w:cs="Times New Roman"/>
          <w:rtl w:val="true"/>
          <w:lang w:eastAsia="he-IL"/>
        </w:rPr>
        <w:t xml:space="preserve"> </w:t>
      </w:r>
      <w:r>
        <w:rPr>
          <w:rtl w:val="true"/>
          <w:lang w:eastAsia="he-IL"/>
        </w:rPr>
        <w:t>והרתעת</w:t>
      </w:r>
      <w:r>
        <w:rPr>
          <w:rFonts w:cs="Times New Roman"/>
          <w:rtl w:val="true"/>
          <w:lang w:eastAsia="he-IL"/>
        </w:rPr>
        <w:t xml:space="preserve"> </w:t>
      </w:r>
      <w:r>
        <w:rPr>
          <w:rtl w:val="true"/>
          <w:lang w:eastAsia="he-IL"/>
        </w:rPr>
        <w:t>הרבים</w:t>
      </w:r>
      <w:r>
        <w:rPr>
          <w:rtl w:val="true"/>
          <w:lang w:eastAsia="he-IL"/>
        </w:rPr>
        <w:t xml:space="preserve">, </w:t>
      </w:r>
      <w:r>
        <w:rPr>
          <w:rtl w:val="true"/>
          <w:lang w:eastAsia="he-IL"/>
        </w:rPr>
        <w:t>ומשיקול</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בנוסף</w:t>
      </w:r>
      <w:r>
        <w:rPr>
          <w:rFonts w:cs="Times New Roman"/>
          <w:rtl w:val="true"/>
          <w:lang w:eastAsia="he-IL"/>
        </w:rPr>
        <w:t xml:space="preserve"> </w:t>
      </w:r>
      <w:r>
        <w:rPr>
          <w:rtl w:val="true"/>
          <w:lang w:eastAsia="he-IL"/>
        </w:rPr>
        <w:t>לעבר</w:t>
      </w:r>
      <w:r>
        <w:rPr>
          <w:rFonts w:cs="Times New Roman"/>
          <w:rtl w:val="true"/>
          <w:lang w:eastAsia="he-IL"/>
        </w:rPr>
        <w:t xml:space="preserve"> </w:t>
      </w:r>
      <w:r>
        <w:rPr>
          <w:rtl w:val="true"/>
          <w:lang w:eastAsia="he-IL"/>
        </w:rPr>
        <w:t>הפלילי</w:t>
      </w:r>
      <w:r>
        <w:rPr>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תהא</w:t>
      </w:r>
      <w:r>
        <w:rPr>
          <w:rFonts w:cs="Times New Roman"/>
          <w:rtl w:val="true"/>
          <w:lang w:eastAsia="he-IL"/>
        </w:rPr>
        <w:t xml:space="preserve"> </w:t>
      </w:r>
      <w:r>
        <w:rPr>
          <w:rtl w:val="true"/>
          <w:lang w:eastAsia="he-IL"/>
        </w:rPr>
        <w:t>מעל</w:t>
      </w:r>
      <w:r>
        <w:rPr>
          <w:rFonts w:cs="Times New Roman"/>
          <w:rtl w:val="true"/>
          <w:lang w:eastAsia="he-IL"/>
        </w:rPr>
        <w:t xml:space="preserve"> </w:t>
      </w:r>
      <w:r>
        <w:rPr>
          <w:rtl w:val="true"/>
          <w:lang w:eastAsia="he-IL"/>
        </w:rPr>
        <w:t>הרף</w:t>
      </w:r>
      <w:r>
        <w:rPr>
          <w:rFonts w:cs="Times New Roman"/>
          <w:rtl w:val="true"/>
          <w:lang w:eastAsia="he-IL"/>
        </w:rPr>
        <w:t xml:space="preserve"> </w:t>
      </w:r>
      <w:r>
        <w:rPr>
          <w:rtl w:val="true"/>
          <w:lang w:eastAsia="he-IL"/>
        </w:rPr>
        <w:t>התחתון</w:t>
      </w:r>
      <w:r>
        <w:rPr>
          <w:rtl w:val="true"/>
          <w:lang w:eastAsia="he-IL"/>
        </w:rPr>
        <w:t xml:space="preserve">, </w:t>
      </w:r>
      <w:r>
        <w:rPr>
          <w:rtl w:val="true"/>
          <w:lang w:eastAsia="he-IL"/>
        </w:rPr>
        <w:t>ומתחת</w:t>
      </w:r>
      <w:r>
        <w:rPr>
          <w:rFonts w:cs="Times New Roman"/>
          <w:rtl w:val="true"/>
          <w:lang w:eastAsia="he-IL"/>
        </w:rPr>
        <w:t xml:space="preserve"> </w:t>
      </w:r>
      <w:r>
        <w:rPr>
          <w:rtl w:val="true"/>
          <w:lang w:eastAsia="he-IL"/>
        </w:rPr>
        <w:t>לאמצעו</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בן</w:t>
      </w:r>
      <w:r>
        <w:rPr>
          <w:rFonts w:cs="Times New Roman"/>
          <w:rtl w:val="true"/>
          <w:lang w:eastAsia="he-IL"/>
        </w:rPr>
        <w:t xml:space="preserve"> </w:t>
      </w:r>
      <w:r>
        <w:rPr>
          <w:lang w:eastAsia="he-IL"/>
        </w:rPr>
        <w:t>24</w:t>
      </w:r>
      <w:r>
        <w:rPr>
          <w:rtl w:val="true"/>
          <w:lang w:eastAsia="he-IL"/>
        </w:rPr>
        <w:t xml:space="preserve">, </w:t>
      </w:r>
      <w:r>
        <w:rPr>
          <w:rtl w:val="true"/>
          <w:lang w:eastAsia="he-IL"/>
        </w:rPr>
        <w:t>בעל</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בגינו</w:t>
      </w:r>
      <w:r>
        <w:rPr>
          <w:rFonts w:cs="Times New Roman"/>
          <w:rtl w:val="true"/>
          <w:lang w:eastAsia="he-IL"/>
        </w:rPr>
        <w:t xml:space="preserve"> </w:t>
      </w:r>
      <w:r>
        <w:rPr>
          <w:rtl w:val="true"/>
          <w:lang w:eastAsia="he-IL"/>
        </w:rPr>
        <w:t>מרצה</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לראשונה</w:t>
      </w:r>
      <w:r>
        <w:rPr>
          <w:rFonts w:cs="Times New Roman"/>
          <w:rtl w:val="true"/>
          <w:lang w:eastAsia="he-IL"/>
        </w:rPr>
        <w:t xml:space="preserve"> </w:t>
      </w:r>
      <w:r>
        <w:rPr>
          <w:rtl w:val="true"/>
          <w:lang w:eastAsia="he-IL"/>
        </w:rPr>
        <w:t>בחייו</w:t>
      </w:r>
      <w:r>
        <w:rPr>
          <w:rFonts w:cs="Times New Roman"/>
          <w:rtl w:val="true"/>
          <w:lang w:eastAsia="he-IL"/>
        </w:rPr>
        <w:t xml:space="preserve"> </w:t>
      </w:r>
      <w:r>
        <w:rPr>
          <w:rtl w:val="true"/>
          <w:lang w:eastAsia="he-IL"/>
        </w:rPr>
        <w:t>בימים</w:t>
      </w:r>
      <w:r>
        <w:rPr>
          <w:rFonts w:cs="Times New Roman"/>
          <w:rtl w:val="true"/>
          <w:lang w:eastAsia="he-IL"/>
        </w:rPr>
        <w:t xml:space="preserve"> </w:t>
      </w:r>
      <w:r>
        <w:rPr>
          <w:rtl w:val="true"/>
          <w:lang w:eastAsia="he-IL"/>
        </w:rPr>
        <w:t>אלה</w:t>
      </w:r>
      <w:r>
        <w:rPr>
          <w:rtl w:val="true"/>
          <w:lang w:eastAsia="he-IL"/>
        </w:rPr>
        <w:t xml:space="preserve">,  </w:t>
      </w:r>
      <w:r>
        <w:rPr>
          <w:rtl w:val="true"/>
          <w:lang w:eastAsia="he-IL"/>
        </w:rPr>
        <w:t>הודה</w:t>
      </w:r>
      <w:r>
        <w:rPr>
          <w:rFonts w:cs="Times New Roman"/>
          <w:rtl w:val="true"/>
          <w:lang w:eastAsia="he-IL"/>
        </w:rPr>
        <w:t xml:space="preserve"> </w:t>
      </w:r>
      <w:r>
        <w:rPr>
          <w:rtl w:val="true"/>
          <w:lang w:eastAsia="he-IL"/>
        </w:rPr>
        <w:t>במיוחס</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והביע</w:t>
      </w:r>
      <w:r>
        <w:rPr>
          <w:rFonts w:cs="Times New Roman"/>
          <w:rtl w:val="true"/>
          <w:lang w:eastAsia="he-IL"/>
        </w:rPr>
        <w:t xml:space="preserve"> </w:t>
      </w:r>
      <w:r>
        <w:rPr>
          <w:rtl w:val="true"/>
          <w:lang w:eastAsia="he-IL"/>
        </w:rPr>
        <w:t>חרטה</w:t>
      </w:r>
      <w:r>
        <w:rPr>
          <w:rtl w:val="true"/>
          <w:lang w:eastAsia="he-IL"/>
        </w:rPr>
        <w:t xml:space="preserve">. </w:t>
      </w:r>
      <w:r>
        <w:rPr>
          <w:rtl w:val="true"/>
          <w:lang w:eastAsia="he-IL"/>
        </w:rPr>
        <w:t>נטען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4</w:t>
      </w:r>
      <w:r>
        <w:rPr>
          <w:rtl w:val="true"/>
          <w:lang w:eastAsia="he-IL"/>
        </w:rPr>
        <w:t xml:space="preserve"> </w:t>
      </w:r>
      <w:r>
        <w:rPr>
          <w:rtl w:val="true"/>
          <w:lang w:eastAsia="he-IL"/>
        </w:rPr>
        <w:t>נסיבות</w:t>
      </w:r>
      <w:r>
        <w:rPr>
          <w:rFonts w:cs="Times New Roman"/>
          <w:rtl w:val="true"/>
          <w:lang w:eastAsia="he-IL"/>
        </w:rPr>
        <w:t xml:space="preserve"> </w:t>
      </w:r>
      <w:r>
        <w:rPr>
          <w:rtl w:val="true"/>
          <w:lang w:eastAsia="he-IL"/>
        </w:rPr>
        <w:t>חיים</w:t>
      </w:r>
      <w:r>
        <w:rPr>
          <w:rFonts w:cs="Times New Roman"/>
          <w:rtl w:val="true"/>
          <w:lang w:eastAsia="he-IL"/>
        </w:rPr>
        <w:t xml:space="preserve"> </w:t>
      </w:r>
      <w:r>
        <w:rPr>
          <w:rtl w:val="true"/>
          <w:lang w:eastAsia="he-IL"/>
        </w:rPr>
        <w:t>קשות</w:t>
      </w:r>
      <w:r>
        <w:rPr>
          <w:rtl w:val="true"/>
          <w:lang w:eastAsia="he-IL"/>
        </w:rPr>
        <w:t xml:space="preserve">, </w:t>
      </w:r>
      <w:r>
        <w:rPr>
          <w:rtl w:val="true"/>
          <w:lang w:eastAsia="he-IL"/>
        </w:rPr>
        <w:t>גדל</w:t>
      </w:r>
      <w:r>
        <w:rPr>
          <w:rFonts w:cs="Times New Roman"/>
          <w:rtl w:val="true"/>
          <w:lang w:eastAsia="he-IL"/>
        </w:rPr>
        <w:t xml:space="preserve"> </w:t>
      </w:r>
      <w:r>
        <w:rPr>
          <w:rtl w:val="true"/>
          <w:lang w:eastAsia="he-IL"/>
        </w:rPr>
        <w:t>בבית</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קשיים</w:t>
      </w:r>
      <w:r>
        <w:rPr>
          <w:rFonts w:cs="Times New Roman"/>
          <w:rtl w:val="true"/>
          <w:lang w:eastAsia="he-IL"/>
        </w:rPr>
        <w:t xml:space="preserve"> </w:t>
      </w:r>
      <w:r>
        <w:rPr>
          <w:rtl w:val="true"/>
          <w:lang w:eastAsia="he-IL"/>
        </w:rPr>
        <w:t>כלכליים</w:t>
      </w:r>
      <w:r>
        <w:rPr>
          <w:rFonts w:cs="Times New Roman"/>
          <w:rtl w:val="true"/>
          <w:lang w:eastAsia="he-IL"/>
        </w:rPr>
        <w:t xml:space="preserve"> </w:t>
      </w:r>
      <w:r>
        <w:rPr>
          <w:rtl w:val="true"/>
          <w:lang w:eastAsia="he-IL"/>
        </w:rPr>
        <w:t>משמעותיים</w:t>
      </w:r>
      <w:r>
        <w:rPr>
          <w:rFonts w:cs="Times New Roman"/>
          <w:rtl w:val="true"/>
          <w:lang w:eastAsia="he-IL"/>
        </w:rPr>
        <w:t xml:space="preserve"> </w:t>
      </w:r>
      <w:r>
        <w:rPr>
          <w:rtl w:val="true"/>
          <w:lang w:eastAsia="he-IL"/>
        </w:rPr>
        <w:t>ונאלץ</w:t>
      </w:r>
      <w:r>
        <w:rPr>
          <w:rFonts w:cs="Times New Roman"/>
          <w:rtl w:val="true"/>
          <w:lang w:eastAsia="he-IL"/>
        </w:rPr>
        <w:t xml:space="preserve"> </w:t>
      </w:r>
      <w:r>
        <w:rPr>
          <w:rtl w:val="true"/>
          <w:lang w:eastAsia="he-IL"/>
        </w:rPr>
        <w:t>לפרנס</w:t>
      </w:r>
      <w:r>
        <w:rPr>
          <w:rFonts w:cs="Times New Roman"/>
          <w:rtl w:val="true"/>
          <w:lang w:eastAsia="he-IL"/>
        </w:rPr>
        <w:t xml:space="preserve"> </w:t>
      </w:r>
      <w:r>
        <w:rPr>
          <w:rtl w:val="true"/>
          <w:lang w:eastAsia="he-IL"/>
        </w:rPr>
        <w:t>משפחתו</w:t>
      </w:r>
      <w:r>
        <w:rPr>
          <w:rFonts w:cs="Times New Roman"/>
          <w:rtl w:val="true"/>
          <w:lang w:eastAsia="he-IL"/>
        </w:rPr>
        <w:t xml:space="preserve"> </w:t>
      </w:r>
      <w:r>
        <w:rPr>
          <w:rtl w:val="true"/>
          <w:lang w:eastAsia="he-IL"/>
        </w:rPr>
        <w:t>מגיל</w:t>
      </w:r>
      <w:r>
        <w:rPr>
          <w:rFonts w:cs="Times New Roman"/>
          <w:rtl w:val="true"/>
          <w:lang w:eastAsia="he-IL"/>
        </w:rPr>
        <w:t xml:space="preserve"> </w:t>
      </w:r>
      <w:r>
        <w:rPr>
          <w:rtl w:val="true"/>
          <w:lang w:eastAsia="he-IL"/>
        </w:rPr>
        <w:t>צעיר</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מרצה</w:t>
      </w:r>
      <w:r>
        <w:rPr>
          <w:rFonts w:cs="Times New Roman"/>
          <w:rtl w:val="true"/>
          <w:lang w:eastAsia="he-IL"/>
        </w:rPr>
        <w:t xml:space="preserve"> </w:t>
      </w:r>
      <w:r>
        <w:rPr>
          <w:rtl w:val="true"/>
          <w:lang w:eastAsia="he-IL"/>
        </w:rPr>
        <w:t>כעת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ובגין</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חבלה</w:t>
      </w:r>
      <w:r>
        <w:rPr>
          <w:rFonts w:cs="Times New Roman"/>
          <w:rtl w:val="true"/>
          <w:lang w:eastAsia="he-IL"/>
        </w:rPr>
        <w:t xml:space="preserve"> </w:t>
      </w:r>
      <w:r>
        <w:rPr>
          <w:rtl w:val="true"/>
          <w:lang w:eastAsia="he-IL"/>
        </w:rPr>
        <w:t>בכוונה</w:t>
      </w:r>
      <w:r>
        <w:rPr>
          <w:rFonts w:cs="Times New Roman"/>
          <w:rtl w:val="true"/>
          <w:lang w:eastAsia="he-IL"/>
        </w:rPr>
        <w:t xml:space="preserve"> </w:t>
      </w:r>
      <w:r>
        <w:rPr>
          <w:rtl w:val="true"/>
          <w:lang w:eastAsia="he-IL"/>
        </w:rPr>
        <w:t>מחמירה</w:t>
      </w:r>
      <w:r>
        <w:rPr>
          <w:rtl w:val="true"/>
          <w:lang w:eastAsia="he-IL"/>
        </w:rPr>
        <w:t xml:space="preserve">. </w:t>
      </w:r>
      <w:r>
        <w:rPr>
          <w:rtl w:val="true"/>
          <w:lang w:eastAsia="he-IL"/>
        </w:rPr>
        <w:t>המאסר</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מרתיעו</w:t>
      </w:r>
      <w:r>
        <w:rPr>
          <w:rtl w:val="true"/>
          <w:lang w:eastAsia="he-IL"/>
        </w:rPr>
        <w:t xml:space="preserve">, </w:t>
      </w:r>
      <w:r>
        <w:rPr>
          <w:rtl w:val="true"/>
          <w:lang w:eastAsia="he-IL"/>
        </w:rPr>
        <w:t>ותוך</w:t>
      </w:r>
      <w:r>
        <w:rPr>
          <w:rFonts w:cs="Times New Roman"/>
          <w:rtl w:val="true"/>
          <w:lang w:eastAsia="he-IL"/>
        </w:rPr>
        <w:t xml:space="preserve"> </w:t>
      </w:r>
      <w:r>
        <w:rPr>
          <w:rtl w:val="true"/>
          <w:lang w:eastAsia="he-IL"/>
        </w:rPr>
        <w:t>כדי</w:t>
      </w:r>
      <w:r>
        <w:rPr>
          <w:rFonts w:cs="Times New Roman"/>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מבצע</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החמורה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סיוע</w:t>
      </w:r>
      <w:r>
        <w:rPr>
          <w:rFonts w:cs="Times New Roman"/>
          <w:rtl w:val="true"/>
          <w:lang w:eastAsia="he-IL"/>
        </w:rPr>
        <w:t xml:space="preserve"> </w:t>
      </w:r>
      <w:r>
        <w:rPr>
          <w:rtl w:val="true"/>
          <w:lang w:eastAsia="he-IL"/>
        </w:rPr>
        <w:t>לעסקה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בנסיבות</w:t>
      </w:r>
      <w:r>
        <w:rPr>
          <w:rFonts w:cs="Times New Roman"/>
          <w:rtl w:val="true"/>
          <w:lang w:eastAsia="he-IL"/>
        </w:rPr>
        <w:t xml:space="preserve"> </w:t>
      </w:r>
      <w:r>
        <w:rPr>
          <w:rtl w:val="true"/>
          <w:lang w:eastAsia="he-IL"/>
        </w:rPr>
        <w:t>אלו</w:t>
      </w:r>
      <w:r>
        <w:rPr>
          <w:rFonts w:cs="Times New Roman"/>
          <w:rtl w:val="true"/>
          <w:lang w:eastAsia="he-IL"/>
        </w:rPr>
        <w:t xml:space="preserve"> </w:t>
      </w:r>
      <w:r>
        <w:rPr>
          <w:rtl w:val="true"/>
          <w:lang w:eastAsia="he-IL"/>
        </w:rPr>
        <w:t>בהן</w:t>
      </w:r>
      <w:r>
        <w:rPr>
          <w:rFonts w:cs="Times New Roman"/>
          <w:rtl w:val="true"/>
          <w:lang w:eastAsia="he-IL"/>
        </w:rPr>
        <w:t xml:space="preserve"> </w:t>
      </w:r>
      <w:r>
        <w:rPr>
          <w:rtl w:val="true"/>
          <w:lang w:eastAsia="he-IL"/>
        </w:rPr>
        <w:t>המאסר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מרצה</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מרתיעו</w:t>
      </w:r>
      <w:r>
        <w:rPr>
          <w:rFonts w:cs="Times New Roman"/>
          <w:rtl w:val="true"/>
          <w:lang w:eastAsia="he-IL"/>
        </w:rPr>
        <w:t xml:space="preserve"> </w:t>
      </w:r>
      <w:r>
        <w:rPr>
          <w:rtl w:val="true"/>
          <w:lang w:eastAsia="he-IL"/>
        </w:rPr>
        <w:t>ואינו</w:t>
      </w:r>
      <w:r>
        <w:rPr>
          <w:rFonts w:cs="Times New Roman"/>
          <w:rtl w:val="true"/>
          <w:lang w:eastAsia="he-IL"/>
        </w:rPr>
        <w:t xml:space="preserve"> </w:t>
      </w:r>
      <w:r>
        <w:rPr>
          <w:rtl w:val="true"/>
          <w:lang w:eastAsia="he-IL"/>
        </w:rPr>
        <w:t>מונע</w:t>
      </w:r>
      <w:r>
        <w:rPr>
          <w:rFonts w:cs="Times New Roman"/>
          <w:rtl w:val="true"/>
          <w:lang w:eastAsia="he-IL"/>
        </w:rPr>
        <w:t xml:space="preserve"> </w:t>
      </w:r>
      <w:r>
        <w:rPr>
          <w:rtl w:val="true"/>
          <w:lang w:eastAsia="he-IL"/>
        </w:rPr>
        <w:t>ממנו</w:t>
      </w:r>
      <w:r>
        <w:rPr>
          <w:rFonts w:cs="Times New Roman"/>
          <w:rtl w:val="true"/>
          <w:lang w:eastAsia="he-IL"/>
        </w:rPr>
        <w:t xml:space="preserve"> </w:t>
      </w:r>
      <w:r>
        <w:rPr>
          <w:rtl w:val="true"/>
          <w:lang w:eastAsia="he-IL"/>
        </w:rPr>
        <w:t>לבצע</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נוספת</w:t>
      </w:r>
      <w:r>
        <w:rPr>
          <w:rtl w:val="true"/>
          <w:lang w:eastAsia="he-IL"/>
        </w:rPr>
        <w:t xml:space="preserve">, </w:t>
      </w:r>
      <w:r>
        <w:rPr>
          <w:rtl w:val="true"/>
          <w:lang w:eastAsia="he-IL"/>
        </w:rPr>
        <w:t>הרי</w:t>
      </w:r>
      <w:r>
        <w:rPr>
          <w:rFonts w:cs="Times New Roman"/>
          <w:rtl w:val="true"/>
          <w:lang w:eastAsia="he-IL"/>
        </w:rPr>
        <w:t xml:space="preserve"> </w:t>
      </w:r>
      <w:r>
        <w:rPr>
          <w:rtl w:val="true"/>
          <w:lang w:eastAsia="he-IL"/>
        </w:rPr>
        <w:t>ששיקול</w:t>
      </w:r>
      <w:r>
        <w:rPr>
          <w:rFonts w:cs="Times New Roman"/>
          <w:rtl w:val="true"/>
          <w:lang w:eastAsia="he-IL"/>
        </w:rPr>
        <w:t xml:space="preserve"> </w:t>
      </w:r>
      <w:r>
        <w:rPr>
          <w:rtl w:val="true"/>
          <w:lang w:eastAsia="he-IL"/>
        </w:rPr>
        <w:t>ההרתעה</w:t>
      </w:r>
      <w:r>
        <w:rPr>
          <w:rFonts w:cs="Times New Roman"/>
          <w:rtl w:val="true"/>
          <w:lang w:eastAsia="he-IL"/>
        </w:rPr>
        <w:t xml:space="preserve"> </w:t>
      </w:r>
      <w:r>
        <w:rPr>
          <w:rtl w:val="true"/>
          <w:lang w:eastAsia="he-IL"/>
        </w:rPr>
        <w:t>הינו</w:t>
      </w:r>
      <w:r>
        <w:rPr>
          <w:rFonts w:cs="Times New Roman"/>
          <w:rtl w:val="true"/>
          <w:lang w:eastAsia="he-IL"/>
        </w:rPr>
        <w:t xml:space="preserve"> </w:t>
      </w:r>
      <w:r>
        <w:rPr>
          <w:rtl w:val="true"/>
          <w:lang w:eastAsia="he-IL"/>
        </w:rPr>
        <w:t>שיקול</w:t>
      </w:r>
      <w:r>
        <w:rPr>
          <w:rFonts w:cs="Times New Roman"/>
          <w:rtl w:val="true"/>
          <w:lang w:eastAsia="he-IL"/>
        </w:rPr>
        <w:t xml:space="preserve"> </w:t>
      </w:r>
      <w:r>
        <w:rPr>
          <w:rtl w:val="true"/>
          <w:lang w:eastAsia="he-IL"/>
        </w:rPr>
        <w:t>מרכזי</w:t>
      </w:r>
      <w:r>
        <w:rPr>
          <w:rFonts w:cs="Times New Roman"/>
          <w:rtl w:val="true"/>
          <w:lang w:eastAsia="he-IL"/>
        </w:rPr>
        <w:t xml:space="preserve"> </w:t>
      </w:r>
      <w:r>
        <w:rPr>
          <w:rtl w:val="true"/>
          <w:lang w:eastAsia="he-IL"/>
        </w:rPr>
        <w:t>בעניינו</w:t>
      </w:r>
      <w:r>
        <w:rPr>
          <w:rtl w:val="true"/>
          <w:lang w:eastAsia="he-IL"/>
        </w:rPr>
        <w:t xml:space="preserve">. </w:t>
      </w:r>
      <w:r>
        <w:rPr>
          <w:rtl w:val="true"/>
          <w:lang w:eastAsia="he-IL"/>
        </w:rPr>
        <w:t>בנסיבות</w:t>
      </w:r>
      <w:r>
        <w:rPr>
          <w:rFonts w:cs="Times New Roman"/>
          <w:rtl w:val="true"/>
          <w:lang w:eastAsia="he-IL"/>
        </w:rPr>
        <w:t xml:space="preserve"> </w:t>
      </w:r>
      <w:r>
        <w:rPr>
          <w:rtl w:val="true"/>
          <w:lang w:eastAsia="he-IL"/>
        </w:rPr>
        <w:t>אלו</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בעניינו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4</w:t>
      </w:r>
      <w:r>
        <w:rPr>
          <w:rtl w:val="true"/>
          <w:lang w:eastAsia="he-IL"/>
        </w:rPr>
        <w:t xml:space="preserve"> </w:t>
      </w:r>
      <w:r>
        <w:rPr>
          <w:rtl w:val="true"/>
          <w:lang w:eastAsia="he-IL"/>
        </w:rPr>
        <w:t>להיות</w:t>
      </w:r>
      <w:r>
        <w:rPr>
          <w:rFonts w:cs="Times New Roman"/>
          <w:rtl w:val="true"/>
          <w:lang w:eastAsia="he-IL"/>
        </w:rPr>
        <w:t xml:space="preserve"> </w:t>
      </w:r>
      <w:r>
        <w:rPr>
          <w:rtl w:val="true"/>
          <w:lang w:eastAsia="he-IL"/>
        </w:rPr>
        <w:t>באמצעו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המתחם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לאור</w:t>
      </w:r>
      <w:r>
        <w:rPr>
          <w:rFonts w:cs="Times New Roman"/>
          <w:rtl w:val="true"/>
          <w:lang w:eastAsia="he-IL"/>
        </w:rPr>
        <w:t xml:space="preserve"> </w:t>
      </w:r>
      <w:r>
        <w:rPr>
          <w:rtl w:val="true"/>
          <w:lang w:eastAsia="he-IL"/>
        </w:rPr>
        <w:t>כך</w:t>
      </w:r>
      <w:r>
        <w:rPr>
          <w:rFonts w:cs="Times New Roman"/>
          <w:rtl w:val="true"/>
          <w:lang w:eastAsia="he-IL"/>
        </w:rPr>
        <w:t xml:space="preserve"> </w:t>
      </w:r>
      <w:r>
        <w:rPr>
          <w:rtl w:val="true"/>
          <w:lang w:eastAsia="he-IL"/>
        </w:rPr>
        <w:t>שהנאשם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מבצע</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בעודו</w:t>
      </w:r>
      <w:r>
        <w:rPr>
          <w:rFonts w:cs="Times New Roman"/>
          <w:rtl w:val="true"/>
          <w:lang w:eastAsia="he-IL"/>
        </w:rPr>
        <w:t xml:space="preserve"> </w:t>
      </w:r>
      <w:r>
        <w:rPr>
          <w:rtl w:val="true"/>
          <w:lang w:eastAsia="he-IL"/>
        </w:rPr>
        <w:t>נתון</w:t>
      </w:r>
      <w:r>
        <w:rPr>
          <w:rFonts w:cs="Times New Roman"/>
          <w:rtl w:val="true"/>
          <w:lang w:eastAsia="he-IL"/>
        </w:rPr>
        <w:t xml:space="preserve"> </w:t>
      </w:r>
      <w:r>
        <w:rPr>
          <w:rtl w:val="true"/>
          <w:lang w:eastAsia="he-IL"/>
        </w:rPr>
        <w:t>במאסר</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להיות</w:t>
      </w:r>
      <w:r>
        <w:rPr>
          <w:rFonts w:cs="Times New Roman"/>
          <w:rtl w:val="true"/>
          <w:lang w:eastAsia="he-IL"/>
        </w:rPr>
        <w:t xml:space="preserve"> </w:t>
      </w:r>
      <w:r>
        <w:rPr>
          <w:rtl w:val="true"/>
          <w:lang w:eastAsia="he-IL"/>
        </w:rPr>
        <w:t>במצטבר</w:t>
      </w:r>
      <w:r>
        <w:rPr>
          <w:rFonts w:cs="Times New Roman"/>
          <w:rtl w:val="true"/>
          <w:lang w:eastAsia="he-IL"/>
        </w:rPr>
        <w:t xml:space="preserve"> </w:t>
      </w:r>
      <w:r>
        <w:rPr>
          <w:rtl w:val="true"/>
          <w:lang w:eastAsia="he-IL"/>
        </w:rPr>
        <w:t>לעונש</w:t>
      </w:r>
      <w:r>
        <w:rPr>
          <w:rFonts w:cs="Times New Roman"/>
          <w:rtl w:val="true"/>
          <w:lang w:eastAsia="he-IL"/>
        </w:rPr>
        <w:t xml:space="preserve"> </w:t>
      </w:r>
      <w:r>
        <w:rPr>
          <w:rtl w:val="true"/>
          <w:lang w:eastAsia="he-IL"/>
        </w:rPr>
        <w:t>המאסר</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מרצה</w:t>
      </w:r>
      <w:r>
        <w:rPr>
          <w:rFonts w:cs="Times New Roman"/>
          <w:rtl w:val="true"/>
          <w:lang w:eastAsia="he-IL"/>
        </w:rPr>
        <w:t xml:space="preserve"> </w:t>
      </w:r>
      <w:r>
        <w:rPr>
          <w:rtl w:val="true"/>
          <w:lang w:eastAsia="he-IL"/>
        </w:rPr>
        <w:t>כעת</w:t>
      </w:r>
      <w:r>
        <w:rPr>
          <w:rtl w:val="true"/>
          <w:lang w:eastAsia="he-IL"/>
        </w:rPr>
        <w:t xml:space="preserve">. </w:t>
      </w:r>
      <w:r>
        <w:rPr>
          <w:rtl w:val="true"/>
          <w:lang w:eastAsia="he-IL"/>
        </w:rPr>
        <w:t>כמו</w:t>
      </w:r>
      <w:r>
        <w:rPr>
          <w:rFonts w:cs="Times New Roman"/>
          <w:rtl w:val="true"/>
          <w:lang w:eastAsia="he-IL"/>
        </w:rPr>
        <w:t xml:space="preserve"> </w:t>
      </w:r>
      <w:r>
        <w:rPr>
          <w:rtl w:val="true"/>
          <w:lang w:eastAsia="he-IL"/>
        </w:rPr>
        <w:t>כן</w:t>
      </w:r>
      <w:r>
        <w:rPr>
          <w:rtl w:val="true"/>
          <w:lang w:eastAsia="he-IL"/>
        </w:rPr>
        <w:t xml:space="preserve">, </w:t>
      </w:r>
      <w:r>
        <w:rPr>
          <w:rtl w:val="true"/>
          <w:lang w:eastAsia="he-IL"/>
        </w:rPr>
        <w:t>אין</w:t>
      </w:r>
      <w:r>
        <w:rPr>
          <w:rFonts w:cs="Times New Roman"/>
          <w:rtl w:val="true"/>
          <w:lang w:eastAsia="he-IL"/>
        </w:rPr>
        <w:t xml:space="preserve"> </w:t>
      </w:r>
      <w:r>
        <w:rPr>
          <w:rtl w:val="true"/>
          <w:lang w:eastAsia="he-IL"/>
        </w:rPr>
        <w:t>לקבל</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הבקשה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ימי</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בזמן</w:t>
      </w:r>
      <w:r>
        <w:rPr>
          <w:rFonts w:cs="Times New Roman"/>
          <w:rtl w:val="true"/>
          <w:lang w:eastAsia="he-IL"/>
        </w:rPr>
        <w:t xml:space="preserve"> </w:t>
      </w:r>
      <w:r>
        <w:rPr>
          <w:rtl w:val="true"/>
          <w:lang w:eastAsia="he-IL"/>
        </w:rPr>
        <w:t>שהוא</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אסיר</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התיק</w:t>
      </w:r>
      <w:r>
        <w:rPr>
          <w:rFonts w:cs="Times New Roman"/>
          <w:rtl w:val="true"/>
          <w:lang w:eastAsia="he-IL"/>
        </w:rPr>
        <w:t xml:space="preserve"> </w:t>
      </w:r>
      <w:r>
        <w:rPr>
          <w:rtl w:val="true"/>
          <w:lang w:eastAsia="he-IL"/>
        </w:rPr>
        <w:t>האחר</w:t>
      </w:r>
      <w:r>
        <w:rPr>
          <w:rtl w:val="true"/>
          <w:lang w:eastAsia="he-IL"/>
        </w:rPr>
        <w:t xml:space="preserve">, </w:t>
      </w:r>
      <w:r>
        <w:rPr>
          <w:rtl w:val="true"/>
          <w:lang w:eastAsia="he-IL"/>
        </w:rPr>
        <w:t>ינוכו</w:t>
      </w:r>
      <w:r>
        <w:rPr>
          <w:rFonts w:cs="Times New Roman"/>
          <w:rtl w:val="true"/>
          <w:lang w:eastAsia="he-IL"/>
        </w:rPr>
        <w:t xml:space="preserve"> </w:t>
      </w:r>
      <w:r>
        <w:rPr>
          <w:rtl w:val="true"/>
          <w:lang w:eastAsia="he-IL"/>
        </w:rPr>
        <w:t>ממאסרו</w:t>
      </w:r>
      <w:r>
        <w:rPr>
          <w:rtl w:val="true"/>
          <w:lang w:eastAsia="he-IL"/>
        </w:rPr>
        <w:t xml:space="preserve">. </w:t>
      </w:r>
      <w:r>
        <w:rPr>
          <w:rtl w:val="true"/>
          <w:lang w:eastAsia="he-IL"/>
        </w:rPr>
        <w:t>המשמעות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הבקשה</w:t>
      </w:r>
      <w:r>
        <w:rPr>
          <w:rtl w:val="true"/>
          <w:lang w:eastAsia="he-IL"/>
        </w:rPr>
        <w:t xml:space="preserve">, </w:t>
      </w:r>
      <w:r>
        <w:rPr>
          <w:rtl w:val="true"/>
          <w:lang w:eastAsia="he-IL"/>
        </w:rPr>
        <w:t>הינה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יהא</w:t>
      </w:r>
      <w:r>
        <w:rPr>
          <w:rFonts w:cs="Times New Roman"/>
          <w:rtl w:val="true"/>
          <w:lang w:eastAsia="he-IL"/>
        </w:rPr>
        <w:t xml:space="preserve"> </w:t>
      </w:r>
      <w:r>
        <w:rPr>
          <w:rtl w:val="true"/>
          <w:lang w:eastAsia="he-IL"/>
        </w:rPr>
        <w:t>למעשה</w:t>
      </w:r>
      <w:r>
        <w:rPr>
          <w:rFonts w:cs="Times New Roman"/>
          <w:rtl w:val="true"/>
          <w:lang w:eastAsia="he-IL"/>
        </w:rPr>
        <w:t xml:space="preserve"> </w:t>
      </w:r>
      <w:r>
        <w:rPr>
          <w:rtl w:val="true"/>
          <w:lang w:eastAsia="he-IL"/>
        </w:rPr>
        <w:t>פטור</w:t>
      </w:r>
      <w:r>
        <w:rPr>
          <w:rFonts w:cs="Times New Roman"/>
          <w:rtl w:val="true"/>
          <w:lang w:eastAsia="he-IL"/>
        </w:rPr>
        <w:t xml:space="preserve"> </w:t>
      </w:r>
      <w:r>
        <w:rPr>
          <w:rtl w:val="true"/>
          <w:lang w:eastAsia="he-IL"/>
        </w:rPr>
        <w:t>מכל</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ביצע</w:t>
      </w:r>
      <w:r>
        <w:rPr>
          <w:rFonts w:cs="Times New Roman"/>
          <w:rtl w:val="true"/>
          <w:lang w:eastAsia="he-IL"/>
        </w:rPr>
        <w:t xml:space="preserve"> </w:t>
      </w:r>
      <w:r>
        <w:rPr>
          <w:rtl w:val="true"/>
          <w:lang w:eastAsia="he-IL"/>
        </w:rPr>
        <w:t>כעת</w:t>
      </w:r>
      <w:r>
        <w:rPr>
          <w:rtl w:val="true"/>
          <w:lang w:eastAsia="he-IL"/>
        </w:rPr>
        <w:t xml:space="preserve">, </w:t>
      </w:r>
      <w:r>
        <w:rPr>
          <w:rtl w:val="true"/>
          <w:lang w:eastAsia="he-IL"/>
        </w:rPr>
        <w:t>ויווצר</w:t>
      </w:r>
      <w:r>
        <w:rPr>
          <w:rFonts w:cs="Times New Roman"/>
          <w:rtl w:val="true"/>
          <w:lang w:eastAsia="he-IL"/>
        </w:rPr>
        <w:t xml:space="preserve"> </w:t>
      </w:r>
      <w:r>
        <w:rPr>
          <w:rtl w:val="true"/>
          <w:lang w:eastAsia="he-IL"/>
        </w:rPr>
        <w:t>מצב</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עבירה</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כדי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מקבל</w:t>
      </w:r>
      <w:r>
        <w:rPr>
          <w:rFonts w:cs="Times New Roman"/>
          <w:rtl w:val="true"/>
          <w:lang w:eastAsia="he-IL"/>
        </w:rPr>
        <w:t xml:space="preserve"> </w:t>
      </w:r>
      <w:r>
        <w:rPr>
          <w:rtl w:val="true"/>
          <w:lang w:eastAsia="he-IL"/>
        </w:rPr>
        <w:t>מענה</w:t>
      </w:r>
      <w:r>
        <w:rPr>
          <w:rFonts w:cs="Times New Roman"/>
          <w:rtl w:val="true"/>
          <w:lang w:eastAsia="he-IL"/>
        </w:rPr>
        <w:t xml:space="preserve"> </w:t>
      </w:r>
      <w:r>
        <w:rPr>
          <w:rtl w:val="true"/>
          <w:lang w:eastAsia="he-IL"/>
        </w:rPr>
        <w:t>עונשי</w:t>
      </w:r>
      <w:r>
        <w:rPr>
          <w:rtl w:val="true"/>
          <w:lang w:eastAsia="he-IL"/>
        </w:rPr>
        <w:t xml:space="preserve">. </w:t>
      </w:r>
      <w:r>
        <w:rPr>
          <w:rtl w:val="true"/>
          <w:lang w:eastAsia="he-IL"/>
        </w:rPr>
        <w:t>מנגד</w:t>
      </w:r>
      <w:r>
        <w:rPr>
          <w:rtl w:val="true"/>
          <w:lang w:eastAsia="he-IL"/>
        </w:rPr>
        <w:t xml:space="preserve">, </w:t>
      </w:r>
      <w:r>
        <w:rPr>
          <w:rtl w:val="true"/>
          <w:lang w:eastAsia="he-IL"/>
        </w:rPr>
        <w:t>אכן</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המעצר</w:t>
      </w:r>
      <w:r>
        <w:rPr>
          <w:rFonts w:cs="Times New Roman"/>
          <w:rtl w:val="true"/>
          <w:lang w:eastAsia="he-IL"/>
        </w:rPr>
        <w:t xml:space="preserve"> </w:t>
      </w:r>
      <w:r>
        <w:rPr>
          <w:rtl w:val="true"/>
          <w:lang w:eastAsia="he-IL"/>
        </w:rPr>
        <w:t>שונים</w:t>
      </w:r>
      <w:r>
        <w:rPr>
          <w:rFonts w:cs="Times New Roman"/>
          <w:rtl w:val="true"/>
          <w:lang w:eastAsia="he-IL"/>
        </w:rPr>
        <w:t xml:space="preserve"> </w:t>
      </w:r>
      <w:r>
        <w:rPr>
          <w:rtl w:val="true"/>
          <w:lang w:eastAsia="he-IL"/>
        </w:rPr>
        <w:t>מתנאי</w:t>
      </w:r>
      <w:r>
        <w:rPr>
          <w:rFonts w:cs="Times New Roman"/>
          <w:rtl w:val="true"/>
          <w:lang w:eastAsia="he-IL"/>
        </w:rPr>
        <w:t xml:space="preserve"> </w:t>
      </w:r>
      <w:r>
        <w:rPr>
          <w:rtl w:val="true"/>
          <w:lang w:eastAsia="he-IL"/>
        </w:rPr>
        <w:t>המאסר</w:t>
      </w:r>
      <w:r>
        <w:rPr>
          <w:rtl w:val="true"/>
          <w:lang w:eastAsia="he-IL"/>
        </w:rPr>
        <w:t xml:space="preserve">, </w:t>
      </w:r>
      <w:r>
        <w:rPr>
          <w:rtl w:val="true"/>
          <w:lang w:eastAsia="he-IL"/>
        </w:rPr>
        <w:t>ויש</w:t>
      </w:r>
      <w:r>
        <w:rPr>
          <w:rFonts w:cs="Times New Roman"/>
          <w:rtl w:val="true"/>
          <w:lang w:eastAsia="he-IL"/>
        </w:rPr>
        <w:t xml:space="preserve"> </w:t>
      </w:r>
      <w:r>
        <w:rPr>
          <w:rtl w:val="true"/>
          <w:lang w:eastAsia="he-IL"/>
        </w:rPr>
        <w:t>להביא</w:t>
      </w:r>
      <w:r>
        <w:rPr>
          <w:rFonts w:cs="Times New Roman"/>
          <w:rtl w:val="true"/>
          <w:lang w:eastAsia="he-IL"/>
        </w:rPr>
        <w:t xml:space="preserve"> </w:t>
      </w:r>
      <w:r>
        <w:rPr>
          <w:rtl w:val="true"/>
          <w:lang w:eastAsia="he-IL"/>
        </w:rPr>
        <w:t>זאת</w:t>
      </w:r>
      <w:r>
        <w:rPr>
          <w:rFonts w:cs="Times New Roman"/>
          <w:rtl w:val="true"/>
          <w:lang w:eastAsia="he-IL"/>
        </w:rPr>
        <w:t xml:space="preserve"> </w:t>
      </w:r>
      <w:r>
        <w:rPr>
          <w:rtl w:val="true"/>
          <w:lang w:eastAsia="he-IL"/>
        </w:rPr>
        <w:t>במסגרת</w:t>
      </w:r>
      <w:r>
        <w:rPr>
          <w:rFonts w:cs="Times New Roman"/>
          <w:rtl w:val="true"/>
          <w:lang w:eastAsia="he-IL"/>
        </w:rPr>
        <w:t xml:space="preserve"> </w:t>
      </w:r>
      <w:r>
        <w:rPr>
          <w:rtl w:val="true"/>
          <w:lang w:eastAsia="he-IL"/>
        </w:rPr>
        <w:t>השיקולים</w:t>
      </w:r>
      <w:r>
        <w:rPr>
          <w:rtl w:val="true"/>
          <w:lang w:eastAsia="he-IL"/>
        </w:rPr>
        <w:t xml:space="preserve">, </w:t>
      </w:r>
      <w:r>
        <w:rPr>
          <w:rtl w:val="true"/>
          <w:lang w:eastAsia="he-IL"/>
        </w:rPr>
        <w:t>ומטעם</w:t>
      </w:r>
      <w:r>
        <w:rPr>
          <w:rFonts w:cs="Times New Roman"/>
          <w:rtl w:val="true"/>
          <w:lang w:eastAsia="he-IL"/>
        </w:rPr>
        <w:t xml:space="preserve"> </w:t>
      </w:r>
      <w:r>
        <w:rPr>
          <w:rtl w:val="true"/>
          <w:lang w:eastAsia="he-IL"/>
        </w:rPr>
        <w:t>זה</w:t>
      </w:r>
      <w:r>
        <w:rPr>
          <w:rtl w:val="true"/>
          <w:lang w:eastAsia="he-IL"/>
        </w:rPr>
        <w:t xml:space="preserve">, </w:t>
      </w:r>
      <w:r>
        <w:rPr>
          <w:rtl w:val="true"/>
          <w:lang w:eastAsia="he-IL"/>
        </w:rPr>
        <w:t>הגם</w:t>
      </w:r>
      <w:r>
        <w:rPr>
          <w:rFonts w:cs="Times New Roman"/>
          <w:rtl w:val="true"/>
          <w:lang w:eastAsia="he-IL"/>
        </w:rPr>
        <w:t xml:space="preserve"> </w:t>
      </w:r>
      <w:r>
        <w:rPr>
          <w:rtl w:val="true"/>
          <w:lang w:eastAsia="he-IL"/>
        </w:rPr>
        <w:t>שעונשו</w:t>
      </w:r>
      <w:r>
        <w:rPr>
          <w:rFonts w:cs="Times New Roman"/>
          <w:rtl w:val="true"/>
          <w:lang w:eastAsia="he-IL"/>
        </w:rPr>
        <w:t xml:space="preserve"> </w:t>
      </w:r>
      <w:r>
        <w:rPr>
          <w:rtl w:val="true"/>
          <w:lang w:eastAsia="he-IL"/>
        </w:rPr>
        <w:t>צריך</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להיות</w:t>
      </w:r>
      <w:r>
        <w:rPr>
          <w:rFonts w:cs="Times New Roman"/>
          <w:rtl w:val="true"/>
          <w:lang w:eastAsia="he-IL"/>
        </w:rPr>
        <w:t xml:space="preserve"> </w:t>
      </w:r>
      <w:r>
        <w:rPr>
          <w:rtl w:val="true"/>
          <w:lang w:eastAsia="he-IL"/>
        </w:rPr>
        <w:t>במרכז</w:t>
      </w:r>
      <w:r>
        <w:rPr>
          <w:rFonts w:cs="Times New Roman"/>
          <w:rtl w:val="true"/>
          <w:lang w:eastAsia="he-IL"/>
        </w:rPr>
        <w:t xml:space="preserve"> </w:t>
      </w:r>
      <w:r>
        <w:rPr>
          <w:rtl w:val="true"/>
          <w:lang w:eastAsia="he-IL"/>
        </w:rPr>
        <w:t>המתחם</w:t>
      </w:r>
      <w:r>
        <w:rPr>
          <w:rtl w:val="true"/>
          <w:lang w:eastAsia="he-IL"/>
        </w:rPr>
        <w:t xml:space="preserve">, </w:t>
      </w:r>
      <w:r>
        <w:rPr>
          <w:rtl w:val="true"/>
          <w:lang w:eastAsia="he-IL"/>
        </w:rPr>
        <w:t>הוא</w:t>
      </w:r>
      <w:r>
        <w:rPr>
          <w:rFonts w:cs="Times New Roman"/>
          <w:rtl w:val="true"/>
          <w:lang w:eastAsia="he-IL"/>
        </w:rPr>
        <w:t xml:space="preserve"> </w:t>
      </w:r>
      <w:r>
        <w:rPr>
          <w:rtl w:val="true"/>
          <w:lang w:eastAsia="he-IL"/>
        </w:rPr>
        <w:t>יופחת</w:t>
      </w:r>
      <w:r>
        <w:rPr>
          <w:rFonts w:cs="Times New Roman"/>
          <w:rtl w:val="true"/>
          <w:lang w:eastAsia="he-IL"/>
        </w:rPr>
        <w:t xml:space="preserve"> </w:t>
      </w:r>
      <w:r>
        <w:rPr>
          <w:rtl w:val="true"/>
          <w:lang w:eastAsia="he-IL"/>
        </w:rPr>
        <w:t>במעט</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lang w:eastAsia="he-IL"/>
        </w:rPr>
        <w:t>13</w:t>
      </w:r>
      <w:r>
        <w:rPr>
          <w:rtl w:val="true"/>
          <w:lang w:eastAsia="he-IL"/>
        </w:rPr>
        <w:t>.</w:t>
        <w:tab/>
      </w:r>
      <w:r>
        <w:rPr>
          <w:b/>
          <w:b/>
          <w:bCs/>
          <w:rtl w:val="true"/>
          <w:lang w:eastAsia="he-IL"/>
        </w:rPr>
        <w:t>לאור</w:t>
      </w:r>
      <w:r>
        <w:rPr>
          <w:rFonts w:cs="Times New Roman"/>
          <w:b/>
          <w:b/>
          <w:bCs/>
          <w:rtl w:val="true"/>
          <w:lang w:eastAsia="he-IL"/>
        </w:rPr>
        <w:t xml:space="preserve"> </w:t>
      </w:r>
      <w:r>
        <w:rPr>
          <w:b/>
          <w:b/>
          <w:bCs/>
          <w:rtl w:val="true"/>
          <w:lang w:eastAsia="he-IL"/>
        </w:rPr>
        <w:t>כל</w:t>
      </w:r>
      <w:r>
        <w:rPr>
          <w:rFonts w:cs="Times New Roman"/>
          <w:b/>
          <w:b/>
          <w:bCs/>
          <w:rtl w:val="true"/>
          <w:lang w:eastAsia="he-IL"/>
        </w:rPr>
        <w:t xml:space="preserve"> </w:t>
      </w:r>
      <w:r>
        <w:rPr>
          <w:b/>
          <w:b/>
          <w:bCs/>
          <w:rtl w:val="true"/>
          <w:lang w:eastAsia="he-IL"/>
        </w:rPr>
        <w:t>האמור</w:t>
      </w:r>
      <w:r>
        <w:rPr>
          <w:b/>
          <w:bCs/>
          <w:rtl w:val="true"/>
          <w:lang w:eastAsia="he-IL"/>
        </w:rPr>
        <w:t xml:space="preserve">, </w:t>
      </w:r>
      <w:r>
        <w:rPr>
          <w:b/>
          <w:b/>
          <w:bCs/>
          <w:rtl w:val="true"/>
          <w:lang w:eastAsia="he-IL"/>
        </w:rPr>
        <w:t>אני</w:t>
      </w:r>
      <w:r>
        <w:rPr>
          <w:rFonts w:cs="Times New Roman"/>
          <w:b/>
          <w:b/>
          <w:bCs/>
          <w:rtl w:val="true"/>
          <w:lang w:eastAsia="he-IL"/>
        </w:rPr>
        <w:t xml:space="preserve"> </w:t>
      </w:r>
      <w:r>
        <w:rPr>
          <w:b/>
          <w:b/>
          <w:bCs/>
          <w:rtl w:val="true"/>
          <w:lang w:eastAsia="he-IL"/>
        </w:rPr>
        <w:t>גוזר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הנאשם</w:t>
      </w:r>
      <w:r>
        <w:rPr>
          <w:rFonts w:cs="Times New Roman"/>
          <w:b/>
          <w:b/>
          <w:bCs/>
          <w:rtl w:val="true"/>
          <w:lang w:eastAsia="he-IL"/>
        </w:rPr>
        <w:t xml:space="preserve"> </w:t>
      </w:r>
      <w:r>
        <w:rPr>
          <w:b/>
          <w:bCs/>
          <w:lang w:eastAsia="he-IL"/>
        </w:rPr>
        <w:t>1</w:t>
      </w:r>
      <w:r>
        <w:rPr>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העונשים</w:t>
      </w:r>
      <w:r>
        <w:rPr>
          <w:rFonts w:cs="Times New Roman"/>
          <w:b/>
          <w:b/>
          <w:bCs/>
          <w:rtl w:val="true"/>
          <w:lang w:eastAsia="he-IL"/>
        </w:rPr>
        <w:t xml:space="preserve"> </w:t>
      </w:r>
      <w:r>
        <w:rPr>
          <w:b/>
          <w:b/>
          <w:bCs/>
          <w:rtl w:val="true"/>
          <w:lang w:eastAsia="he-IL"/>
        </w:rPr>
        <w:t>הבאים</w:t>
      </w:r>
      <w:r>
        <w:rPr>
          <w:b/>
          <w:bCs/>
          <w:rtl w:val="true"/>
          <w:lang w:eastAsia="he-IL"/>
        </w:rPr>
        <w:t xml:space="preserve">: </w:t>
      </w:r>
    </w:p>
    <w:p>
      <w:pPr>
        <w:pStyle w:val="Normal"/>
        <w:spacing w:lineRule="auto" w:line="360"/>
        <w:ind w:end="0"/>
        <w:jc w:val="both"/>
        <w:rPr>
          <w:rFonts w:cs="Times New Roman"/>
          <w:lang w:eastAsia="he-IL"/>
        </w:rPr>
      </w:pPr>
      <w:r>
        <w:rPr>
          <w:rFonts w:cs="Times New Roman"/>
          <w:rtl w:val="true"/>
          <w:lang w:eastAsia="he-IL"/>
        </w:rPr>
        <w:t xml:space="preserve"> </w:t>
      </w:r>
    </w:p>
    <w:p>
      <w:pPr>
        <w:pStyle w:val="Normal"/>
        <w:spacing w:lineRule="auto" w:line="360"/>
        <w:ind w:end="0"/>
        <w:jc w:val="both"/>
        <w:rPr/>
      </w:pPr>
      <w:r>
        <w:rPr>
          <w:b/>
          <w:b/>
          <w:bCs/>
          <w:u w:val="single"/>
          <w:rtl w:val="true"/>
          <w:lang w:eastAsia="he-IL"/>
        </w:rPr>
        <w:t>מאסר</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25</w:t>
      </w:r>
      <w:r>
        <w:rPr>
          <w:rtl w:val="true"/>
          <w:lang w:eastAsia="he-IL"/>
        </w:rPr>
        <w:t xml:space="preserve"> </w:t>
      </w:r>
      <w:r>
        <w:rPr>
          <w:rtl w:val="true"/>
          <w:lang w:eastAsia="he-IL"/>
        </w:rPr>
        <w:t>חודשים</w:t>
      </w:r>
      <w:r>
        <w:rPr>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יחושב</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ה</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22.10.20</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12</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פשע</w:t>
      </w:r>
      <w:r>
        <w:rPr>
          <w:rtl w:val="true"/>
          <w:lang w:eastAsia="he-IL"/>
        </w:rPr>
        <w:t xml:space="preserve">. </w:t>
      </w:r>
    </w:p>
    <w:p>
      <w:pPr>
        <w:pStyle w:val="Normal"/>
        <w:spacing w:lineRule="auto" w:line="360"/>
        <w:ind w:end="0"/>
        <w:jc w:val="both"/>
        <w:rPr>
          <w:lang w:eastAsia="he-IL"/>
        </w:rPr>
      </w:pPr>
      <w:r>
        <w:rPr>
          <w:rFonts w:cs="Times New Roman"/>
          <w:rtl w:val="true"/>
          <w:lang w:eastAsia="he-IL"/>
        </w:rPr>
        <w:t xml:space="preserve"> </w:t>
      </w:r>
    </w:p>
    <w:p>
      <w:pPr>
        <w:pStyle w:val="Normal"/>
        <w:spacing w:lineRule="auto" w:line="360"/>
        <w:ind w:end="0"/>
        <w:jc w:val="both"/>
        <w:rPr>
          <w:b/>
          <w:bCs/>
          <w:lang w:eastAsia="he-IL"/>
        </w:rPr>
      </w:pPr>
      <w:r>
        <w:rPr>
          <w:b/>
          <w:b/>
          <w:bCs/>
          <w:rtl w:val="true"/>
          <w:lang w:eastAsia="he-IL"/>
        </w:rPr>
        <w:t>אני</w:t>
      </w:r>
      <w:r>
        <w:rPr>
          <w:rFonts w:cs="Times New Roman"/>
          <w:b/>
          <w:b/>
          <w:bCs/>
          <w:rtl w:val="true"/>
          <w:lang w:eastAsia="he-IL"/>
        </w:rPr>
        <w:t xml:space="preserve"> </w:t>
      </w:r>
      <w:r>
        <w:rPr>
          <w:b/>
          <w:b/>
          <w:bCs/>
          <w:rtl w:val="true"/>
          <w:lang w:eastAsia="he-IL"/>
        </w:rPr>
        <w:t>גוזר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הנאשם</w:t>
      </w:r>
      <w:r>
        <w:rPr>
          <w:rFonts w:cs="Times New Roman"/>
          <w:b/>
          <w:b/>
          <w:bCs/>
          <w:rtl w:val="true"/>
          <w:lang w:eastAsia="he-IL"/>
        </w:rPr>
        <w:t xml:space="preserve"> </w:t>
      </w:r>
      <w:r>
        <w:rPr>
          <w:b/>
          <w:bCs/>
          <w:lang w:eastAsia="he-IL"/>
        </w:rPr>
        <w:t>2</w:t>
      </w:r>
      <w:r>
        <w:rPr>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העונשים</w:t>
      </w:r>
      <w:r>
        <w:rPr>
          <w:rFonts w:cs="Times New Roman"/>
          <w:b/>
          <w:b/>
          <w:bCs/>
          <w:rtl w:val="true"/>
          <w:lang w:eastAsia="he-IL"/>
        </w:rPr>
        <w:t xml:space="preserve"> </w:t>
      </w:r>
      <w:r>
        <w:rPr>
          <w:b/>
          <w:b/>
          <w:bCs/>
          <w:rtl w:val="true"/>
          <w:lang w:eastAsia="he-IL"/>
        </w:rPr>
        <w:t>הבאים</w:t>
      </w:r>
      <w:r>
        <w:rPr>
          <w:b/>
          <w:bCs/>
          <w:rtl w:val="true"/>
          <w:lang w:eastAsia="he-IL"/>
        </w:rPr>
        <w:t xml:space="preserve">: </w:t>
      </w:r>
    </w:p>
    <w:p>
      <w:pPr>
        <w:pStyle w:val="Normal"/>
        <w:spacing w:lineRule="auto" w:line="360"/>
        <w:ind w:end="0"/>
        <w:jc w:val="both"/>
        <w:rPr>
          <w:rFonts w:cs="Times New Roman"/>
          <w:lang w:eastAsia="he-IL"/>
        </w:rPr>
      </w:pPr>
      <w:r>
        <w:rPr>
          <w:rFonts w:cs="Times New Roman"/>
          <w:rtl w:val="true"/>
          <w:lang w:eastAsia="he-IL"/>
        </w:rPr>
        <w:t xml:space="preserve"> </w:t>
      </w:r>
    </w:p>
    <w:p>
      <w:pPr>
        <w:pStyle w:val="Normal"/>
        <w:spacing w:lineRule="auto" w:line="360"/>
        <w:ind w:end="0"/>
        <w:jc w:val="both"/>
        <w:rPr>
          <w:lang w:eastAsia="he-IL"/>
        </w:rPr>
      </w:pPr>
      <w:r>
        <w:rPr>
          <w:b/>
          <w:b/>
          <w:bCs/>
          <w:u w:val="single"/>
          <w:rtl w:val="true"/>
          <w:lang w:eastAsia="he-IL"/>
        </w:rPr>
        <w:t>מאסר</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25</w:t>
      </w:r>
      <w:r>
        <w:rPr>
          <w:rtl w:val="true"/>
          <w:lang w:eastAsia="he-IL"/>
        </w:rPr>
        <w:t xml:space="preserve"> </w:t>
      </w:r>
      <w:r>
        <w:rPr>
          <w:rtl w:val="true"/>
          <w:lang w:eastAsia="he-IL"/>
        </w:rPr>
        <w:t>חודשים</w:t>
      </w:r>
      <w:r>
        <w:rPr>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יחושב</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ה</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22.10.20</w:t>
      </w:r>
      <w:r>
        <w:rPr>
          <w:rtl w:val="true"/>
          <w:lang w:eastAsia="he-IL"/>
        </w:rPr>
        <w:t>.</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12</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פשע</w:t>
      </w:r>
      <w:r>
        <w:rPr>
          <w:rtl w:val="true"/>
          <w:lang w:eastAsia="he-IL"/>
        </w:rPr>
        <w:t xml:space="preserve">. </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b/>
          <w:bCs/>
          <w:lang w:eastAsia="he-IL"/>
        </w:rPr>
      </w:pPr>
      <w:r>
        <w:rPr>
          <w:b/>
          <w:b/>
          <w:bCs/>
          <w:rtl w:val="true"/>
          <w:lang w:eastAsia="he-IL"/>
        </w:rPr>
        <w:t>אני</w:t>
      </w:r>
      <w:r>
        <w:rPr>
          <w:rFonts w:cs="Times New Roman"/>
          <w:b/>
          <w:b/>
          <w:bCs/>
          <w:rtl w:val="true"/>
          <w:lang w:eastAsia="he-IL"/>
        </w:rPr>
        <w:t xml:space="preserve"> </w:t>
      </w:r>
      <w:r>
        <w:rPr>
          <w:b/>
          <w:b/>
          <w:bCs/>
          <w:rtl w:val="true"/>
          <w:lang w:eastAsia="he-IL"/>
        </w:rPr>
        <w:t>גוזר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הנאשם</w:t>
      </w:r>
      <w:r>
        <w:rPr>
          <w:rFonts w:cs="Times New Roman"/>
          <w:b/>
          <w:b/>
          <w:bCs/>
          <w:rtl w:val="true"/>
          <w:lang w:eastAsia="he-IL"/>
        </w:rPr>
        <w:t xml:space="preserve"> </w:t>
      </w:r>
      <w:r>
        <w:rPr>
          <w:b/>
          <w:bCs/>
          <w:lang w:eastAsia="he-IL"/>
        </w:rPr>
        <w:t>3</w:t>
      </w:r>
      <w:r>
        <w:rPr>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העונשים</w:t>
      </w:r>
      <w:r>
        <w:rPr>
          <w:rFonts w:cs="Times New Roman"/>
          <w:b/>
          <w:b/>
          <w:bCs/>
          <w:rtl w:val="true"/>
          <w:lang w:eastAsia="he-IL"/>
        </w:rPr>
        <w:t xml:space="preserve"> </w:t>
      </w:r>
      <w:r>
        <w:rPr>
          <w:b/>
          <w:b/>
          <w:bCs/>
          <w:rtl w:val="true"/>
          <w:lang w:eastAsia="he-IL"/>
        </w:rPr>
        <w:t>הבאים</w:t>
      </w:r>
      <w:r>
        <w:rPr>
          <w:b/>
          <w:bCs/>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u w:val="single"/>
          <w:rtl w:val="true"/>
          <w:lang w:eastAsia="he-IL"/>
        </w:rPr>
        <w:t>מאסר</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36</w:t>
      </w:r>
      <w:r>
        <w:rPr>
          <w:rtl w:val="true"/>
          <w:lang w:eastAsia="he-IL"/>
        </w:rPr>
        <w:t xml:space="preserve"> </w:t>
      </w:r>
      <w:r>
        <w:rPr>
          <w:rtl w:val="true"/>
          <w:lang w:eastAsia="he-IL"/>
        </w:rPr>
        <w:t>חודשים</w:t>
      </w:r>
      <w:r>
        <w:rPr>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יחושב</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ה</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28.10.20</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12</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פשע</w:t>
      </w:r>
      <w:r>
        <w:rPr>
          <w:rtl w:val="true"/>
          <w:lang w:eastAsia="he-IL"/>
        </w:rPr>
        <w:t xml:space="preserve">. </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b/>
          <w:bCs/>
          <w:lang w:eastAsia="he-IL"/>
        </w:rPr>
      </w:pPr>
      <w:r>
        <w:rPr>
          <w:b/>
          <w:b/>
          <w:bCs/>
          <w:rtl w:val="true"/>
          <w:lang w:eastAsia="he-IL"/>
        </w:rPr>
        <w:t>אני</w:t>
      </w:r>
      <w:r>
        <w:rPr>
          <w:rFonts w:cs="Times New Roman"/>
          <w:b/>
          <w:b/>
          <w:bCs/>
          <w:rtl w:val="true"/>
          <w:lang w:eastAsia="he-IL"/>
        </w:rPr>
        <w:t xml:space="preserve"> </w:t>
      </w:r>
      <w:r>
        <w:rPr>
          <w:b/>
          <w:b/>
          <w:bCs/>
          <w:rtl w:val="true"/>
          <w:lang w:eastAsia="he-IL"/>
        </w:rPr>
        <w:t>גוזר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הנאשם</w:t>
      </w:r>
      <w:r>
        <w:rPr>
          <w:rFonts w:cs="Times New Roman"/>
          <w:b/>
          <w:b/>
          <w:bCs/>
          <w:rtl w:val="true"/>
          <w:lang w:eastAsia="he-IL"/>
        </w:rPr>
        <w:t xml:space="preserve"> </w:t>
      </w:r>
      <w:r>
        <w:rPr>
          <w:b/>
          <w:bCs/>
          <w:lang w:eastAsia="he-IL"/>
        </w:rPr>
        <w:t>4</w:t>
      </w:r>
      <w:r>
        <w:rPr>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העונשים</w:t>
      </w:r>
      <w:r>
        <w:rPr>
          <w:rFonts w:cs="Times New Roman"/>
          <w:b/>
          <w:b/>
          <w:bCs/>
          <w:rtl w:val="true"/>
          <w:lang w:eastAsia="he-IL"/>
        </w:rPr>
        <w:t xml:space="preserve"> </w:t>
      </w:r>
      <w:r>
        <w:rPr>
          <w:b/>
          <w:b/>
          <w:bCs/>
          <w:rtl w:val="true"/>
          <w:lang w:eastAsia="he-IL"/>
        </w:rPr>
        <w:t>הבאים</w:t>
      </w:r>
      <w:r>
        <w:rPr>
          <w:b/>
          <w:bCs/>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lang w:eastAsia="he-IL"/>
        </w:rPr>
      </w:pPr>
      <w:r>
        <w:rPr>
          <w:b/>
          <w:b/>
          <w:bCs/>
          <w:u w:val="single"/>
          <w:rtl w:val="true"/>
          <w:lang w:eastAsia="he-IL"/>
        </w:rPr>
        <w:t>מאסר</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28</w:t>
      </w:r>
      <w:r>
        <w:rPr>
          <w:rtl w:val="true"/>
          <w:lang w:eastAsia="he-IL"/>
        </w:rPr>
        <w:t xml:space="preserve"> </w:t>
      </w:r>
      <w:r>
        <w:rPr>
          <w:rtl w:val="true"/>
          <w:lang w:eastAsia="he-IL"/>
        </w:rPr>
        <w:t>חודשים</w:t>
      </w:r>
      <w:r>
        <w:rPr>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יחושב</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ה</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2.11.20</w:t>
      </w:r>
      <w:r>
        <w:rPr>
          <w:rtl w:val="true"/>
          <w:lang w:eastAsia="he-IL"/>
        </w:rPr>
        <w:t>.</w:t>
      </w:r>
      <w:r>
        <w:rPr>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ירוצה</w:t>
      </w:r>
      <w:r>
        <w:rPr>
          <w:rFonts w:cs="Times New Roman"/>
          <w:rtl w:val="true"/>
          <w:lang w:eastAsia="he-IL"/>
        </w:rPr>
        <w:t xml:space="preserve"> </w:t>
      </w:r>
      <w:r>
        <w:rPr>
          <w:rtl w:val="true"/>
          <w:lang w:eastAsia="he-IL"/>
        </w:rPr>
        <w:t>במצטבר</w:t>
      </w:r>
      <w:r>
        <w:rPr>
          <w:rFonts w:cs="Times New Roman"/>
          <w:rtl w:val="true"/>
          <w:lang w:eastAsia="he-IL"/>
        </w:rPr>
        <w:t xml:space="preserve"> </w:t>
      </w:r>
      <w:r>
        <w:rPr>
          <w:rtl w:val="true"/>
          <w:lang w:eastAsia="he-IL"/>
        </w:rPr>
        <w:t>לכל</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מרצה</w:t>
      </w:r>
      <w:r>
        <w:rPr>
          <w:rFonts w:cs="Times New Roman"/>
          <w:rtl w:val="true"/>
          <w:lang w:eastAsia="he-IL"/>
        </w:rPr>
        <w:t xml:space="preserve"> </w:t>
      </w:r>
      <w:r>
        <w:rPr>
          <w:rtl w:val="true"/>
          <w:lang w:eastAsia="he-IL"/>
        </w:rPr>
        <w:t>כעת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12</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4</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פשע</w:t>
      </w:r>
      <w:r>
        <w:rPr>
          <w:rtl w:val="true"/>
          <w:lang w:eastAsia="he-IL"/>
        </w:rPr>
        <w:t xml:space="preserve">. </w:t>
      </w:r>
    </w:p>
    <w:p>
      <w:pPr>
        <w:pStyle w:val="Normal"/>
        <w:spacing w:lineRule="auto" w:line="360"/>
        <w:ind w:end="0"/>
        <w:jc w:val="both"/>
        <w:rPr>
          <w:b/>
          <w:bCs/>
          <w:color w:val="FFFFFF"/>
          <w:sz w:val="2"/>
          <w:szCs w:val="2"/>
          <w:u w:val="single"/>
          <w:lang w:eastAsia="he-IL"/>
        </w:rPr>
      </w:pPr>
      <w:r>
        <w:rPr>
          <w:b/>
          <w:bCs/>
          <w:color w:val="FFFFFF"/>
          <w:sz w:val="2"/>
          <w:szCs w:val="2"/>
          <w:u w:val="single"/>
          <w:lang w:eastAsia="he-IL"/>
        </w:rPr>
        <w:t>5129371</w:t>
      </w:r>
    </w:p>
    <w:p>
      <w:pPr>
        <w:pStyle w:val="Normal"/>
        <w:spacing w:lineRule="auto" w:line="360"/>
        <w:ind w:end="0"/>
        <w:jc w:val="both"/>
        <w:rPr/>
      </w:pPr>
      <w:r>
        <w:rPr>
          <w:b/>
          <w:bCs/>
          <w:color w:val="FFFFFF"/>
          <w:sz w:val="2"/>
          <w:szCs w:val="2"/>
          <w:lang w:eastAsia="he-IL"/>
        </w:rPr>
        <w:t>54678313</w:t>
      </w:r>
      <w:r>
        <w:rPr>
          <w:b/>
          <w:b/>
          <w:bCs/>
          <w:rtl w:val="true"/>
          <w:lang w:eastAsia="he-IL"/>
        </w:rPr>
        <w:t>זכות</w:t>
      </w:r>
      <w:r>
        <w:rPr>
          <w:rFonts w:cs="Times New Roman"/>
          <w:b/>
          <w:b/>
          <w:bCs/>
          <w:rtl w:val="true"/>
          <w:lang w:eastAsia="he-IL"/>
        </w:rPr>
        <w:t xml:space="preserve"> </w:t>
      </w:r>
      <w:r>
        <w:rPr>
          <w:b/>
          <w:b/>
          <w:bCs/>
          <w:rtl w:val="true"/>
          <w:lang w:eastAsia="he-IL"/>
        </w:rPr>
        <w:t>ערעור</w:t>
      </w:r>
      <w:r>
        <w:rPr>
          <w:rFonts w:cs="Times New Roman"/>
          <w:b/>
          <w:b/>
          <w:bCs/>
          <w:rtl w:val="true"/>
          <w:lang w:eastAsia="he-IL"/>
        </w:rPr>
        <w:t xml:space="preserve"> </w:t>
      </w:r>
      <w:r>
        <w:rPr>
          <w:b/>
          <w:b/>
          <w:bCs/>
          <w:rtl w:val="true"/>
          <w:lang w:eastAsia="he-IL"/>
        </w:rPr>
        <w:t>בתוך</w:t>
      </w:r>
      <w:r>
        <w:rPr>
          <w:rFonts w:cs="Times New Roman"/>
          <w:b/>
          <w:b/>
          <w:bCs/>
          <w:rtl w:val="true"/>
          <w:lang w:eastAsia="he-IL"/>
        </w:rPr>
        <w:t xml:space="preserve"> </w:t>
      </w:r>
      <w:r>
        <w:rPr>
          <w:b/>
          <w:bCs/>
          <w:lang w:eastAsia="he-IL"/>
        </w:rPr>
        <w:t>45</w:t>
      </w:r>
      <w:r>
        <w:rPr>
          <w:b/>
          <w:bCs/>
          <w:rtl w:val="true"/>
          <w:lang w:eastAsia="he-IL"/>
        </w:rPr>
        <w:t xml:space="preserve"> </w:t>
      </w:r>
      <w:r>
        <w:rPr>
          <w:b/>
          <w:b/>
          <w:bCs/>
          <w:rtl w:val="true"/>
          <w:lang w:eastAsia="he-IL"/>
        </w:rPr>
        <w:t>יום</w:t>
      </w:r>
      <w:r>
        <w:rPr>
          <w:rFonts w:cs="Times New Roman"/>
          <w:b/>
          <w:b/>
          <w:bCs/>
          <w:rtl w:val="true"/>
          <w:lang w:eastAsia="he-IL"/>
        </w:rPr>
        <w:t xml:space="preserve"> </w:t>
      </w:r>
      <w:r>
        <w:rPr>
          <w:b/>
          <w:b/>
          <w:bCs/>
          <w:rtl w:val="true"/>
          <w:lang w:eastAsia="he-IL"/>
        </w:rPr>
        <w:t>מהיום</w:t>
      </w:r>
      <w:r>
        <w:rPr>
          <w:b/>
          <w:bCs/>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ind w:end="0"/>
        <w:jc w:val="start"/>
        <w:rPr>
          <w:rFonts w:ascii="David" w:hAnsi="David" w:cs="David"/>
          <w:sz w:val="26"/>
          <w:szCs w:val="26"/>
        </w:rPr>
      </w:pPr>
      <w:bookmarkStart w:id="10" w:name="Nitan"/>
      <w:r>
        <w:rPr>
          <w:rFonts w:ascii="David" w:hAnsi="David"/>
          <w:b/>
          <w:b/>
          <w:bCs/>
          <w:sz w:val="26"/>
          <w:sz w:val="26"/>
          <w:szCs w:val="26"/>
          <w:rtl w:val="true"/>
        </w:rPr>
        <w:t>ניתן היום</w:t>
      </w:r>
      <w:r>
        <w:rPr>
          <w:rFonts w:cs="David" w:ascii="David" w:hAnsi="David"/>
          <w:b/>
          <w:bCs/>
          <w:sz w:val="26"/>
          <w:szCs w:val="26"/>
          <w:rtl w:val="true"/>
        </w:rPr>
        <w:t xml:space="preserve">,  </w:t>
      </w:r>
      <w:r>
        <w:rPr>
          <w:rFonts w:ascii="David" w:hAnsi="David"/>
          <w:b/>
          <w:b/>
          <w:bCs/>
          <w:sz w:val="26"/>
          <w:sz w:val="26"/>
          <w:szCs w:val="26"/>
          <w:rtl w:val="true"/>
        </w:rPr>
        <w:t>ג</w:t>
      </w:r>
      <w:r>
        <w:rPr>
          <w:rFonts w:cs="David" w:ascii="David" w:hAnsi="David"/>
          <w:b/>
          <w:bCs/>
          <w:sz w:val="26"/>
          <w:szCs w:val="26"/>
          <w:rtl w:val="true"/>
        </w:rPr>
        <w:t xml:space="preserve">' </w:t>
      </w:r>
      <w:r>
        <w:rPr>
          <w:rFonts w:ascii="David" w:hAnsi="David"/>
          <w:b/>
          <w:b/>
          <w:bCs/>
          <w:sz w:val="26"/>
          <w:sz w:val="26"/>
          <w:szCs w:val="26"/>
          <w:rtl w:val="true"/>
        </w:rPr>
        <w:t>אלול תשפ</w:t>
      </w:r>
      <w:r>
        <w:rPr>
          <w:rFonts w:cs="David" w:ascii="David" w:hAnsi="David"/>
          <w:b/>
          <w:bCs/>
          <w:sz w:val="26"/>
          <w:szCs w:val="26"/>
          <w:rtl w:val="true"/>
        </w:rPr>
        <w:t>"</w:t>
      </w:r>
      <w:r>
        <w:rPr>
          <w:rFonts w:ascii="David" w:hAnsi="David"/>
          <w:b/>
          <w:b/>
          <w:bCs/>
          <w:sz w:val="26"/>
          <w:sz w:val="26"/>
          <w:szCs w:val="26"/>
          <w:rtl w:val="true"/>
        </w:rPr>
        <w:t>א</w:t>
      </w:r>
      <w:r>
        <w:rPr>
          <w:rFonts w:cs="David" w:ascii="David" w:hAnsi="David"/>
          <w:b/>
          <w:bCs/>
          <w:sz w:val="26"/>
          <w:szCs w:val="26"/>
          <w:rtl w:val="true"/>
        </w:rPr>
        <w:t xml:space="preserve">, </w:t>
      </w:r>
      <w:r>
        <w:rPr>
          <w:rFonts w:cs="David" w:ascii="David" w:hAnsi="David"/>
          <w:b/>
          <w:bCs/>
          <w:sz w:val="26"/>
          <w:szCs w:val="26"/>
        </w:rPr>
        <w:t>11</w:t>
      </w:r>
      <w:r>
        <w:rPr>
          <w:rFonts w:cs="David" w:ascii="David" w:hAnsi="David"/>
          <w:b/>
          <w:bCs/>
          <w:sz w:val="26"/>
          <w:szCs w:val="26"/>
          <w:rtl w:val="true"/>
        </w:rPr>
        <w:t xml:space="preserve"> </w:t>
      </w:r>
      <w:r>
        <w:rPr>
          <w:rFonts w:ascii="David" w:hAnsi="David"/>
          <w:b/>
          <w:b/>
          <w:bCs/>
          <w:sz w:val="26"/>
          <w:sz w:val="26"/>
          <w:szCs w:val="26"/>
          <w:rtl w:val="true"/>
        </w:rPr>
        <w:t xml:space="preserve">אוגוסט </w:t>
      </w:r>
      <w:r>
        <w:rPr>
          <w:rFonts w:cs="David" w:ascii="David" w:hAnsi="David"/>
          <w:b/>
          <w:bCs/>
          <w:sz w:val="26"/>
          <w:szCs w:val="26"/>
        </w:rPr>
        <w:t>2021</w:t>
      </w:r>
      <w:r>
        <w:rPr>
          <w:rFonts w:cs="David" w:ascii="David" w:hAnsi="David"/>
          <w:b/>
          <w:bCs/>
          <w:sz w:val="26"/>
          <w:szCs w:val="26"/>
          <w:rtl w:val="true"/>
        </w:rPr>
        <w:t xml:space="preserve">, </w:t>
      </w:r>
      <w:r>
        <w:rPr>
          <w:rFonts w:ascii="David" w:hAnsi="David"/>
          <w:b/>
          <w:b/>
          <w:bCs/>
          <w:sz w:val="26"/>
          <w:sz w:val="26"/>
          <w:szCs w:val="26"/>
          <w:rtl w:val="true"/>
        </w:rPr>
        <w:t>במעמד הצדדים</w:t>
      </w:r>
      <w:r>
        <w:rPr>
          <w:rFonts w:cs="David" w:ascii="David" w:hAnsi="David"/>
          <w:b/>
          <w:bCs/>
          <w:sz w:val="26"/>
          <w:szCs w:val="26"/>
          <w:rtl w:val="true"/>
        </w:rPr>
        <w:t xml:space="preserve">. </w:t>
      </w:r>
      <w:bookmarkEnd w:id="10"/>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יואל עדן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49"/>
      <w:footerReference w:type="default" r:id="rId5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 w:name="Garamond">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32227-11-20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אברהם קריף</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1"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5227" TargetMode="External"/><Relationship Id="rId7" Type="http://schemas.openxmlformats.org/officeDocument/2006/relationships/hyperlink" Target="http://www.nevo.co.il/law/5227/62.2"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15" Type="http://schemas.openxmlformats.org/officeDocument/2006/relationships/hyperlink" Target="http://www.nevo.co.il/case/27502726" TargetMode="External"/><Relationship Id="rId16" Type="http://schemas.openxmlformats.org/officeDocument/2006/relationships/hyperlink" Target="http://www.nevo.co.il/case/25886575" TargetMode="External"/><Relationship Id="rId17" Type="http://schemas.openxmlformats.org/officeDocument/2006/relationships/hyperlink" Target="http://www.nevo.co.il/case/5601503" TargetMode="External"/><Relationship Id="rId18" Type="http://schemas.openxmlformats.org/officeDocument/2006/relationships/hyperlink" Target="http://www.nevo.co.il/case/5762686" TargetMode="External"/><Relationship Id="rId19" Type="http://schemas.openxmlformats.org/officeDocument/2006/relationships/hyperlink" Target="http://www.nevo.co.il/case/6248918" TargetMode="External"/><Relationship Id="rId20" Type="http://schemas.openxmlformats.org/officeDocument/2006/relationships/hyperlink" Target="http://www.nevo.co.il/case/5748124" TargetMode="External"/><Relationship Id="rId21" Type="http://schemas.openxmlformats.org/officeDocument/2006/relationships/hyperlink" Target="http://www.nevo.co.il/case/5748124" TargetMode="External"/><Relationship Id="rId22" Type="http://schemas.openxmlformats.org/officeDocument/2006/relationships/hyperlink" Target="http://www.nevo.co.il/case/6473037" TargetMode="External"/><Relationship Id="rId23" Type="http://schemas.openxmlformats.org/officeDocument/2006/relationships/hyperlink" Target="http://www.nevo.co.il/case/6473037" TargetMode="External"/><Relationship Id="rId24" Type="http://schemas.openxmlformats.org/officeDocument/2006/relationships/hyperlink" Target="http://www.nevo.co.il/case/23836373" TargetMode="External"/><Relationship Id="rId25" Type="http://schemas.openxmlformats.org/officeDocument/2006/relationships/hyperlink" Target="http://www.nevo.co.il/case/25892549" TargetMode="External"/><Relationship Id="rId26" Type="http://schemas.openxmlformats.org/officeDocument/2006/relationships/hyperlink" Target="http://www.nevo.co.il/case/24269595" TargetMode="External"/><Relationship Id="rId27"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29" Type="http://schemas.openxmlformats.org/officeDocument/2006/relationships/hyperlink" Target="http://www.nevo.co.il/law/5227/62.2" TargetMode="External"/><Relationship Id="rId30" Type="http://schemas.openxmlformats.org/officeDocument/2006/relationships/hyperlink" Target="http://www.nevo.co.il/law/5227" TargetMode="External"/><Relationship Id="rId31" Type="http://schemas.openxmlformats.org/officeDocument/2006/relationships/hyperlink" Target="http://www.nevo.co.il/case/21474168" TargetMode="External"/><Relationship Id="rId32" Type="http://schemas.openxmlformats.org/officeDocument/2006/relationships/hyperlink" Target="http://www.nevo.co.il/case/13093744" TargetMode="External"/><Relationship Id="rId33" Type="http://schemas.openxmlformats.org/officeDocument/2006/relationships/hyperlink" Target="http://www.nevo.co.il/case/6024035" TargetMode="External"/><Relationship Id="rId34" Type="http://schemas.openxmlformats.org/officeDocument/2006/relationships/hyperlink" Target="http://www.nevo.co.il/case/5878682" TargetMode="External"/><Relationship Id="rId35" Type="http://schemas.openxmlformats.org/officeDocument/2006/relationships/hyperlink" Target="http://www.nevo.co.il/case/22006503" TargetMode="External"/><Relationship Id="rId36" Type="http://schemas.openxmlformats.org/officeDocument/2006/relationships/hyperlink" Target="http://www.nevo.co.il/case/21771409" TargetMode="External"/><Relationship Id="rId37" Type="http://schemas.openxmlformats.org/officeDocument/2006/relationships/hyperlink" Target="http://www.nevo.co.il/case/26934681" TargetMode="External"/><Relationship Id="rId38" Type="http://schemas.openxmlformats.org/officeDocument/2006/relationships/hyperlink" Target="http://www.nevo.co.il/case/26888657" TargetMode="External"/><Relationship Id="rId39" Type="http://schemas.openxmlformats.org/officeDocument/2006/relationships/hyperlink" Target="http://www.nevo.co.il/case/26888657" TargetMode="External"/><Relationship Id="rId40" Type="http://schemas.openxmlformats.org/officeDocument/2006/relationships/hyperlink" Target="http://www.nevo.co.il/case/26978072" TargetMode="External"/><Relationship Id="rId41" Type="http://schemas.openxmlformats.org/officeDocument/2006/relationships/hyperlink" Target="http://www.nevo.co.il/case/26888657" TargetMode="External"/><Relationship Id="rId42" Type="http://schemas.openxmlformats.org/officeDocument/2006/relationships/hyperlink" Target="http://www.nevo.co.il/case/26978072" TargetMode="External"/><Relationship Id="rId43" Type="http://schemas.openxmlformats.org/officeDocument/2006/relationships/hyperlink" Target="http://www.nevo.co.il/case/6129696" TargetMode="External"/><Relationship Id="rId44" Type="http://schemas.openxmlformats.org/officeDocument/2006/relationships/hyperlink" Target="http://www.nevo.co.il/case/23850962" TargetMode="External"/><Relationship Id="rId45" Type="http://schemas.openxmlformats.org/officeDocument/2006/relationships/hyperlink" Target="http://www.nevo.co.il/case/24149324" TargetMode="External"/><Relationship Id="rId46" Type="http://schemas.openxmlformats.org/officeDocument/2006/relationships/hyperlink" Target="http://www.nevo.co.il/case/23850962" TargetMode="External"/><Relationship Id="rId47" Type="http://schemas.openxmlformats.org/officeDocument/2006/relationships/hyperlink" Target="http://www.nevo.co.il/case/24149324" TargetMode="External"/><Relationship Id="rId48" Type="http://schemas.openxmlformats.org/officeDocument/2006/relationships/hyperlink" Target="http://www.nevo.co.il/advertisements/nevo-100.doc"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2022-02-23T11:36:00Z</dcterms:created>
  <dc:creator> </dc:creator>
  <dc:description/>
  <cp:keywords/>
  <dc:language>en-IL</dc:language>
  <cp:lastModifiedBy>h1</cp:lastModifiedBy>
  <dcterms:modified xsi:type="dcterms:W3CDTF">2022-02-23T11:36:00Z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אברהם קריף;עידן קריף;אמיר שוואהנה;ויסאם שוואהנה</vt:lpwstr>
  </property>
  <property fmtid="{D5CDD505-2E9C-101B-9397-08002B2CF9AE}" pid="6" name="APPELLEE1">
    <vt:lpwstr/>
  </property>
  <property fmtid="{D5CDD505-2E9C-101B-9397-08002B2CF9AE}" pid="7" name="APPELLEE2">
    <vt:lpwstr/>
  </property>
  <property fmtid="{D5CDD505-2E9C-101B-9397-08002B2CF9AE}" pid="8" name="CASESLISTTMP1">
    <vt:lpwstr>27502726;25886575;5601503;5762686;6248918;5748124:2;6473037:2;23836373;25892549;24269595;21474168;13093744;6024035;5878682;22006503;21771409;26934681;26888657:3;26978072:2;6129696;23850962:2;24149324:2</vt:lpwstr>
  </property>
  <property fmtid="{D5CDD505-2E9C-101B-9397-08002B2CF9AE}" pid="9" name="CITY">
    <vt:lpwstr>ב"ש</vt:lpwstr>
  </property>
  <property fmtid="{D5CDD505-2E9C-101B-9397-08002B2CF9AE}" pid="10" name="DATE">
    <vt:lpwstr>20210811</vt:lpwstr>
  </property>
  <property fmtid="{D5CDD505-2E9C-101B-9397-08002B2CF9AE}" pid="11" name="DELEMATA">
    <vt:lpwstr/>
  </property>
  <property fmtid="{D5CDD505-2E9C-101B-9397-08002B2CF9AE}" pid="12" name="ISABSTRACT">
    <vt:lpwstr>Y</vt:lpwstr>
  </property>
  <property fmtid="{D5CDD505-2E9C-101B-9397-08002B2CF9AE}" pid="13" name="JUDGE">
    <vt:lpwstr>יואל עדן</vt:lpwstr>
  </property>
  <property fmtid="{D5CDD505-2E9C-101B-9397-08002B2CF9AE}" pid="14" name="LAWLISTTMP1">
    <vt:lpwstr>70301/144.b:2;144.b2:2;031</vt:lpwstr>
  </property>
  <property fmtid="{D5CDD505-2E9C-101B-9397-08002B2CF9AE}" pid="15" name="LAWLISTTMP2">
    <vt:lpwstr>5227/062.2</vt:lpwstr>
  </property>
  <property fmtid="{D5CDD505-2E9C-101B-9397-08002B2CF9AE}" pid="16" name="LAWYER">
    <vt:lpwstr>יריב צרי;אפרת צרפתי;מירב מזרחי;רן שטרצר;הילה טל</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32227</vt:lpwstr>
  </property>
  <property fmtid="{D5CDD505-2E9C-101B-9397-08002B2CF9AE}" pid="23" name="NEWPARTB">
    <vt:lpwstr>11</vt:lpwstr>
  </property>
  <property fmtid="{D5CDD505-2E9C-101B-9397-08002B2CF9AE}" pid="24" name="NEWPARTC">
    <vt:lpwstr>20</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390020210811</vt:lpwstr>
  </property>
  <property fmtid="{D5CDD505-2E9C-101B-9397-08002B2CF9AE}" pid="35" name="TYPE_N_DATE">
    <vt:lpwstr>39020210811</vt:lpwstr>
  </property>
  <property fmtid="{D5CDD505-2E9C-101B-9397-08002B2CF9AE}" pid="36" name="VOLUME">
    <vt:lpwstr/>
  </property>
  <property fmtid="{D5CDD505-2E9C-101B-9397-08002B2CF9AE}" pid="37" name="WORDNUMPAGES">
    <vt:lpwstr>19</vt:lpwstr>
  </property>
</Properties>
</file>