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34678-03-10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מלכה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אברהם הימן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 מלכה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זמנסקי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</w:t>
      </w: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עמיחי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אסנפי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אני מרשיע הנאשם על פי הודאתו בעבודות כתב האישום בעבירות 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 xml:space="preserve">החזקת חלק של כלי נשק לפי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סיפא 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וטיפול בלתי זהיר בחומר נפץ לפי סעיף </w:t>
      </w:r>
      <w:r>
        <w:rPr>
          <w:rFonts w:cs="David" w:ascii="David" w:hAnsi="David"/>
        </w:rPr>
        <w:t>338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 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אני מקבל את הסדר הטיעון בהיותו סביר וראוי בנסיבות המקרה והעניין ואלה העונשים שאני משית על הנאשם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חמישה 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 מהיום לא יעבור עבירה מן העבירות בהן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ח קנס או חודש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הקנס ישולם עד ליום </w:t>
      </w:r>
      <w:r>
        <w:rPr>
          <w:rFonts w:cs="David" w:ascii="David" w:hAnsi="David"/>
        </w:rPr>
        <w:t>01/05/2011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המוצגים יושמדו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#6#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 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אברהם הימן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34678-03-10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דוד מלכה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2011-05-30T07:00:00Z</dcterms:created>
  <dc:creator> </dc:creator>
  <dc:description/>
  <cp:keywords/>
  <dc:language>en-IL</dc:language>
  <cp:lastModifiedBy>hofit</cp:lastModifiedBy>
  <dcterms:modified xsi:type="dcterms:W3CDTF">2011-05-30T07:00:00Z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דוד מלכה</vt:lpwstr>
  </property>
  <property fmtid="{D5CDD505-2E9C-101B-9397-08002B2CF9AE}" pid="4" name="CITY">
    <vt:lpwstr>ראשל"צ</vt:lpwstr>
  </property>
  <property fmtid="{D5CDD505-2E9C-101B-9397-08002B2CF9AE}" pid="5" name="DATE">
    <vt:lpwstr>20110328</vt:lpwstr>
  </property>
  <property fmtid="{D5CDD505-2E9C-101B-9397-08002B2CF9AE}" pid="6" name="JUDGE">
    <vt:lpwstr>אברהם הימן</vt:lpwstr>
  </property>
  <property fmtid="{D5CDD505-2E9C-101B-9397-08002B2CF9AE}" pid="7" name="LAWYER">
    <vt:lpwstr>ו עמיחי אסנפי</vt:lpwstr>
  </property>
  <property fmtid="{D5CDD505-2E9C-101B-9397-08002B2CF9AE}" pid="8" name="NEWPARTA">
    <vt:lpwstr>34678</vt:lpwstr>
  </property>
  <property fmtid="{D5CDD505-2E9C-101B-9397-08002B2CF9AE}" pid="9" name="NEWPARTB">
    <vt:lpwstr>03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03 34678 693 htm</vt:lpwstr>
  </property>
  <property fmtid="{D5CDD505-2E9C-101B-9397-08002B2CF9AE}" pid="14" name="TYPE">
    <vt:lpwstr>3</vt:lpwstr>
  </property>
  <property fmtid="{D5CDD505-2E9C-101B-9397-08002B2CF9AE}" pid="15" name="TYPE_ABS_DATE">
    <vt:lpwstr>380020110328</vt:lpwstr>
  </property>
  <property fmtid="{D5CDD505-2E9C-101B-9397-08002B2CF9AE}" pid="16" name="TYPE_N_DATE">
    <vt:lpwstr>38020110328</vt:lpwstr>
  </property>
  <property fmtid="{D5CDD505-2E9C-101B-9397-08002B2CF9AE}" pid="17" name="WORDNUMPAGES">
    <vt:lpwstr>2</vt:lpwstr>
  </property>
</Properties>
</file>