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בנצרת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3548-03-10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שמוט</w:t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13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יוני </w:t>
            </w:r>
            <w:r>
              <w:rPr>
                <w:b/>
                <w:bCs/>
                <w:sz w:val="26"/>
                <w:szCs w:val="26"/>
              </w:rPr>
              <w:t>2011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ind w:end="0"/>
        <w:jc w:val="start"/>
        <w:rPr>
          <w:rFonts w:ascii="Tahoma" w:hAnsi="Tahoma" w:cs="Tahoma"/>
          <w:b/>
          <w:bCs/>
          <w:color w:val="000080"/>
          <w:sz w:val="6"/>
          <w:szCs w:val="6"/>
        </w:rPr>
      </w:pPr>
      <w:r>
        <w:rPr>
          <w:rFonts w:cs="Tahoma" w:ascii="Tahoma" w:hAnsi="Tahoma"/>
          <w:b/>
          <w:bCs/>
          <w:color w:val="000080"/>
          <w:sz w:val="6"/>
          <w:szCs w:val="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43"/>
        <w:gridCol w:w="2506"/>
        <w:gridCol w:w="5571"/>
      </w:tblGrid>
      <w:tr>
        <w:trPr/>
        <w:tc>
          <w:tcPr>
            <w:tcW w:w="743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lang w:val="en-IL" w:eastAsia="en-IL"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בפני </w:t>
            </w:r>
          </w:p>
        </w:tc>
        <w:tc>
          <w:tcPr>
            <w:tcW w:w="807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lang w:val="en-IL" w:eastAsia="en-IL"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השופטת  כרמלה רוטפלד</w:t>
            </w:r>
            <w:r>
              <w:rPr>
                <w:rFonts w:cs="Arial" w:ascii="Arial" w:hAnsi="Arial"/>
                <w:b/>
                <w:bCs/>
                <w:rtl w:val="true"/>
              </w:rPr>
              <w:t>-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האפט</w:t>
            </w:r>
          </w:p>
          <w:p>
            <w:pPr>
              <w:pStyle w:val="Normal"/>
              <w:ind w:end="0"/>
              <w:jc w:val="start"/>
              <w:rPr>
                <w:rFonts w:ascii="Arial" w:hAnsi="Arial" w:cs="FrankRuehl"/>
                <w:b/>
                <w:bCs/>
                <w:highlight w:val="yellow"/>
                <w:lang w:val="en-IL" w:eastAsia="en-IL"/>
              </w:rPr>
            </w:pPr>
            <w:r>
              <w:rPr>
                <w:rFonts w:cs="FrankRuehl" w:ascii="Arial" w:hAnsi="Arial"/>
                <w:b/>
                <w:bCs/>
                <w:highlight w:val="yellow"/>
                <w:rtl w:val="true"/>
                <w:lang w:val="en-IL" w:eastAsia="en-IL"/>
              </w:rPr>
            </w:r>
          </w:p>
        </w:tc>
      </w:tr>
      <w:tr>
        <w:trPr/>
        <w:tc>
          <w:tcPr>
            <w:tcW w:w="3249" w:type="dxa"/>
            <w:gridSpan w:val="2"/>
            <w:tcBorders/>
          </w:tcPr>
          <w:p>
            <w:pPr>
              <w:pStyle w:val="Normal"/>
              <w:bidi w:val="0"/>
              <w:jc w:val="end"/>
              <w:rPr>
                <w:rFonts w:ascii="Arial" w:hAnsi="Arial" w:cs="Arial"/>
                <w:b/>
                <w:bCs/>
              </w:rPr>
            </w:pPr>
            <w:bookmarkStart w:id="1" w:name="FirstAppellant"/>
            <w:bookmarkEnd w:id="1"/>
            <w:r>
              <w:rPr>
                <w:rFonts w:ascii="Arial" w:hAnsi="Arial" w:cs="Arial"/>
                <w:b/>
                <w:b/>
                <w:bCs/>
                <w:rtl w:val="true"/>
              </w:rPr>
              <w:t>המאשימה</w:t>
            </w:r>
          </w:p>
        </w:tc>
        <w:tc>
          <w:tcPr>
            <w:tcW w:w="5571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מדינת ישראל</w:t>
            </w:r>
          </w:p>
        </w:tc>
      </w:tr>
      <w:tr>
        <w:trPr/>
        <w:tc>
          <w:tcPr>
            <w:tcW w:w="8820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/>
        <w:tc>
          <w:tcPr>
            <w:tcW w:w="3249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הנאשם</w:t>
            </w:r>
          </w:p>
        </w:tc>
        <w:tc>
          <w:tcPr>
            <w:tcW w:w="5571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עבדאללה שמוט</w:t>
            </w:r>
          </w:p>
        </w:tc>
      </w:tr>
    </w:tbl>
    <w:p>
      <w:pPr>
        <w:pStyle w:val="Normal"/>
        <w:ind w:end="0"/>
        <w:jc w:val="start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מטעם המאשימה</w:t>
      </w:r>
      <w:r>
        <w:rPr>
          <w:u w:val="none"/>
          <w:rtl w:val="true"/>
        </w:rPr>
        <w:t xml:space="preserve">: </w:t>
      </w:r>
      <w:r>
        <w:rPr>
          <w:u w:val="none"/>
          <w:rtl w:val="true"/>
        </w:rPr>
        <w:t>עו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ד אלעד מאיר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מטעם הנאשם</w:t>
      </w:r>
      <w:r>
        <w:rPr>
          <w:u w:val="none"/>
          <w:rtl w:val="true"/>
        </w:rPr>
        <w:t xml:space="preserve">: </w:t>
      </w:r>
      <w:r>
        <w:rPr>
          <w:u w:val="none"/>
          <w:rtl w:val="true"/>
        </w:rPr>
        <w:t>בעצמו וע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 xml:space="preserve">י </w:t>
      </w:r>
      <w:bookmarkStart w:id="2" w:name="FirstLawyer"/>
      <w:r>
        <w:rPr>
          <w:u w:val="none"/>
          <w:rtl w:val="true"/>
        </w:rPr>
        <w:t>ב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כ</w:t>
      </w:r>
      <w:bookmarkEnd w:id="2"/>
      <w:r>
        <w:rPr>
          <w:u w:val="none"/>
          <w:rtl w:val="true"/>
        </w:rPr>
        <w:t xml:space="preserve"> עו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ד עיסא מוחמדיה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David"/>
        <w:ind w:end="0"/>
        <w:jc w:val="center"/>
        <w:rPr>
          <w:rFonts w:ascii="Arial" w:hAnsi="Arial" w:eastAsia="David" w:cs="Arial"/>
          <w:b/>
          <w:bCs/>
          <w:sz w:val="28"/>
          <w:szCs w:val="28"/>
          <w:u w:val="none"/>
        </w:rPr>
      </w:pPr>
      <w:r>
        <w:rPr>
          <w:rFonts w:eastAsia="David" w:cs="Arial" w:ascii="Arial" w:hAnsi="Arial"/>
          <w:b/>
          <w:bCs/>
          <w:sz w:val="28"/>
          <w:szCs w:val="28"/>
          <w:u w:val="none"/>
          <w:rtl w:val="true"/>
        </w:rPr>
      </w:r>
    </w:p>
    <w:p>
      <w:pPr>
        <w:pStyle w:val="David"/>
        <w:ind w:end="0"/>
        <w:jc w:val="center"/>
        <w:rPr>
          <w:rFonts w:ascii="Arial" w:hAnsi="Arial" w:eastAsia="David" w:cs="Arial"/>
          <w:b/>
          <w:bCs/>
          <w:sz w:val="28"/>
          <w:szCs w:val="28"/>
          <w:u w:val="single"/>
        </w:rPr>
      </w:pPr>
      <w:bookmarkStart w:id="3" w:name="PsakDin"/>
      <w:bookmarkEnd w:id="3"/>
      <w:r>
        <w:rPr>
          <w:rFonts w:ascii="Arial" w:hAnsi="Arial" w:eastAsia="David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David"/>
        <w:ind w:end="0"/>
        <w:jc w:val="both"/>
        <w:rPr>
          <w:rFonts w:ascii="David" w:hAnsi="David" w:eastAsia="David" w:cs="David"/>
          <w:b/>
          <w:bCs/>
          <w:sz w:val="28"/>
          <w:szCs w:val="28"/>
          <w:u w:val="single"/>
        </w:rPr>
      </w:pPr>
      <w:r>
        <w:rPr>
          <w:rFonts w:eastAsia="David" w:cs="David" w:ascii="David" w:hAnsi="David"/>
          <w:b/>
          <w:bCs/>
          <w:sz w:val="28"/>
          <w:szCs w:val="28"/>
          <w:u w:val="single"/>
          <w:rtl w:val="true"/>
        </w:rPr>
      </w:r>
      <w:bookmarkStart w:id="4" w:name="PsakDin"/>
      <w:bookmarkStart w:id="5" w:name="PsakDin"/>
      <w:bookmarkEnd w:id="5"/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>.</w:t>
        <w:tab/>
      </w:r>
      <w:bookmarkStart w:id="6" w:name="ABSTRACT_START"/>
      <w:bookmarkEnd w:id="6"/>
      <w:r>
        <w:rPr>
          <w:rFonts w:ascii="David" w:hAnsi="David" w:cs="David"/>
          <w:rtl w:val="true"/>
        </w:rPr>
        <w:t>הנאשם הורשע על פי הודאתו בביצוע עבירות של נשיאת נשק שלא כדין והחזקת סמים מסוכנים לצריכה עצמית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 xml:space="preserve">כך לאחר שהודה כי בתאריך </w:t>
      </w:r>
      <w:r>
        <w:rPr>
          <w:rFonts w:cs="David" w:ascii="David" w:hAnsi="David"/>
        </w:rPr>
        <w:t>16.07.09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 xml:space="preserve">החזיק ברשותו </w:t>
      </w: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כדורי תחמושת לנשק ללא היתר כדין וכן סם מסוכן מסוג חשיש במשקל נטו של למעלה מ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102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גרם וזאת לצריכה עצמית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David"/>
        <w:ind w:end="0"/>
        <w:jc w:val="both"/>
        <w:rPr>
          <w:rFonts w:ascii="David" w:hAnsi="David" w:cs="David"/>
        </w:rPr>
      </w:pPr>
      <w:bookmarkStart w:id="7" w:name="ABSTRACT_END"/>
      <w:bookmarkEnd w:id="7"/>
      <w:r>
        <w:rPr>
          <w:rFonts w:ascii="David" w:hAnsi="David" w:cs="David"/>
          <w:rtl w:val="true"/>
        </w:rPr>
        <w:t>הודאתו של הנאשם באה במסגרת הסדר טיעון מהלכו הוסכם בין הצדדים כי קודם לשמיעת הטיעונים לעונש יתקבל בעניינו תסקיר שירות המבחן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>עם זאת סוכם כי לאחר האמור יוכלו לטעון לעונש איש איש כפי הבנתו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 w:cs="David"/>
          <w:rtl w:val="true"/>
        </w:rPr>
        <w:t xml:space="preserve">תסקיר שירות המבחן שהתקבל בעניינו של הנאשם העלה כי הינו בן </w:t>
      </w:r>
      <w:r>
        <w:rPr>
          <w:rFonts w:cs="David" w:ascii="David" w:hAnsi="David"/>
        </w:rPr>
        <w:t>52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נשוי בשנית ואב 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 xml:space="preserve">ילדים בטווח גילאים בין 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–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</w:rPr>
        <w:t>29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>עוד העלה התסקיר כי הנאשם לוקח אחריות מלאה על מעשיו ואף מביע תחושות אשם וחרטה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>מעבר לאמור מעלה התסקיר כי הגם שלנאשם גיליון הרשעות קודמות מכביד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הרי שהרשעתו האחרונה הינה בגין עבירה משנת </w:t>
      </w:r>
      <w:r>
        <w:rPr>
          <w:rFonts w:cs="David" w:ascii="David" w:hAnsi="David"/>
        </w:rPr>
        <w:t>2001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וכי ככלל הסתיימה פעילותו העבריינית אי שם במחצית שנות ה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90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>נוכח האמור ובשים לב לעובדה כי שירות המבחן סבור שהנאשם אכן מסוגל ללמוד את הלקחים ממעורבותו בעבירות נשוא הרשעתו בפני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ממליץ השירות להסתפק בענישה הצופה פני עתיד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ומעריך כי די בה להרתיעו מהישנות מעשיו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 w:cs="David"/>
          <w:rtl w:val="true"/>
        </w:rPr>
        <w:t>בנסיבות אלה וחרף טיעוני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 w:cs="David"/>
          <w:rtl w:val="true"/>
        </w:rPr>
        <w:t xml:space="preserve">כ המאשימה לעניין העונש </w:t>
      </w:r>
      <w:r>
        <w:rPr>
          <w:rFonts w:ascii="David" w:hAnsi="David" w:cs="David"/>
          <w:rtl w:val="true"/>
        </w:rPr>
        <w:t>–</w:t>
      </w:r>
      <w:r>
        <w:rPr>
          <w:rFonts w:ascii="David" w:hAnsi="David" w:cs="David"/>
          <w:rtl w:val="true"/>
        </w:rPr>
        <w:t xml:space="preserve"> טיעונים בהם עמד על חומרת העבירות נשוא הרשעתו ואינטרס הציבור בהרתעה מביצוען </w:t>
      </w:r>
      <w:r>
        <w:rPr>
          <w:rFonts w:ascii="David" w:hAnsi="David" w:cs="David"/>
          <w:rtl w:val="true"/>
        </w:rPr>
        <w:t>–</w:t>
      </w:r>
      <w:r>
        <w:rPr>
          <w:rFonts w:ascii="David" w:hAnsi="David" w:cs="David"/>
          <w:rtl w:val="true"/>
        </w:rPr>
        <w:t xml:space="preserve"> הינני סבורה כי יש לקבל עמדת שירות המבחן לעונש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>כך בשים לב לחלוף הזמן מעת ביצוע העבירות נשוא הרשעתו של הנאשם בפני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ובעיקר מחמת העובדה כי אכן מזה למעלה מעשור שהנאשם חי כאדם נורמטיבי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 w:cs="David"/>
          <w:rtl w:val="true"/>
        </w:rPr>
        <w:t>תוצאת האמור אני מוצאת למוד עונשו של הנאשם כדלקמן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David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>א</w:t>
      </w:r>
      <w:r>
        <w:rPr>
          <w:rFonts w:cs="David" w:ascii="David" w:hAnsi="David"/>
          <w:rtl w:val="true"/>
        </w:rPr>
        <w:t>.</w:t>
        <w:tab/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 xml:space="preserve">חודשים מאסר על תנאי לתקופה של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 xml:space="preserve">שנים והתנאי הוא כי הנאשם לא יעבור בתוך תקופה זו כל עבירה לפי סעיף </w:t>
      </w:r>
      <w:r>
        <w:rPr>
          <w:rFonts w:cs="David" w:ascii="David" w:hAnsi="David"/>
        </w:rPr>
        <w:t>144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ל</w:t>
      </w:r>
      <w:hyperlink r:id="rId2"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 w:cs="David"/>
          <w:rtl w:val="true"/>
        </w:rPr>
        <w:t xml:space="preserve"> ויורשע בגינה בין בתקופת התנאי ובין לאחריה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David"/>
        <w:ind w:hanging="720"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David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>ב</w:t>
      </w:r>
      <w:r>
        <w:rPr>
          <w:rFonts w:cs="David" w:ascii="David" w:hAnsi="David"/>
          <w:rtl w:val="true"/>
        </w:rPr>
        <w:t>.</w:t>
        <w:tab/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 xml:space="preserve">חודשים מאסר על תנאי לתקופה של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שנים והתנאי הוא כי הנאשם לא יעבור בתוך תקופה זו כל עבירה לפי פקודת הסמים ויורשע בגינה בין בתקופת התנאי ובין לאחריה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David"/>
        <w:ind w:hanging="720"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David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>ג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 w:cs="David"/>
          <w:rtl w:val="true"/>
        </w:rPr>
        <w:t xml:space="preserve">קנס בסך </w:t>
      </w:r>
      <w:r>
        <w:rPr>
          <w:rFonts w:cs="David" w:ascii="David" w:hAnsi="David"/>
        </w:rPr>
        <w:t>2,000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 w:cs="David"/>
          <w:rtl w:val="true"/>
        </w:rPr>
        <w:t>או חודש מאסר תמורתו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>הקנס ישולם ב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 xml:space="preserve">תשלומים חודשיים שווים ורצופים החל ביום </w:t>
      </w:r>
      <w:r>
        <w:rPr>
          <w:rFonts w:cs="David" w:ascii="David" w:hAnsi="David"/>
        </w:rPr>
        <w:t>01.08.11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David"/>
        <w:ind w:start="1440"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>אי תשלום אחד במועדו יעמיד את יתרת הקנס לפירעון מיידי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David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>ד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 w:cs="David"/>
          <w:rtl w:val="true"/>
        </w:rPr>
        <w:t xml:space="preserve">חתימה על התחייבות כספית בסך </w:t>
      </w:r>
      <w:r>
        <w:rPr>
          <w:rFonts w:cs="David" w:ascii="David" w:hAnsi="David"/>
        </w:rPr>
        <w:t>5,000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 w:cs="David"/>
          <w:rtl w:val="true"/>
        </w:rPr>
        <w:t>לפיה ימנע הנאשם מביצוע עבירה מן העבירות נשוא הודאתו בפני וזאת במשך שנתיים החל מהיום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 xml:space="preserve">היה והנאשם לא יחתום על ההתחייבות ייאסר לפרק זמן של 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ימים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David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>ה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 w:cs="David"/>
          <w:rtl w:val="true"/>
        </w:rPr>
        <w:t xml:space="preserve">צו פיקוח סמים לתקופה של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חודשים מהלכם יתמיד הנאשם בקשר עם שירות המבחן ככל שיידרש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  <w:tab/>
      </w:r>
      <w:r>
        <w:rPr>
          <w:rtl w:val="true"/>
        </w:rPr>
        <w:t>יידע הנאשם כי היה ולא יעמוד בצו הפיקוח יידון עונשו כבראשונה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  <w:tab/>
      </w:r>
    </w:p>
    <w:p>
      <w:pPr>
        <w:pStyle w:val="Normal"/>
        <w:ind w:end="0"/>
        <w:jc w:val="start"/>
        <w:rPr>
          <w:b/>
          <w:bCs/>
          <w:sz w:val="22"/>
          <w:u w:val="single"/>
        </w:rPr>
      </w:pPr>
      <w:r>
        <w:rPr>
          <w:b/>
          <w:b/>
          <w:bCs/>
          <w:sz w:val="22"/>
          <w:sz w:val="22"/>
          <w:u w:val="single"/>
          <w:rtl w:val="true"/>
        </w:rPr>
        <w:t xml:space="preserve">זכות ערעור לבית המשפט המחוזי בנצרת בתוך </w:t>
      </w:r>
      <w:r>
        <w:rPr>
          <w:b/>
          <w:bCs/>
          <w:sz w:val="22"/>
          <w:u w:val="single"/>
        </w:rPr>
        <w:t>45</w:t>
      </w:r>
      <w:r>
        <w:rPr>
          <w:b/>
          <w:bCs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יום מהיום</w:t>
      </w:r>
      <w:r>
        <w:rPr>
          <w:b/>
          <w:bCs/>
          <w:sz w:val="22"/>
          <w:u w:val="single"/>
          <w:rtl w:val="true"/>
        </w:rPr>
        <w:t xml:space="preserve">. </w:t>
      </w:r>
    </w:p>
    <w:p>
      <w:pPr>
        <w:pStyle w:val="Normal"/>
        <w:ind w:end="0"/>
        <w:jc w:val="start"/>
        <w:rPr>
          <w:b/>
          <w:bCs/>
          <w:sz w:val="6"/>
          <w:szCs w:val="6"/>
        </w:rPr>
      </w:pPr>
      <w:r>
        <w:rPr>
          <w:b/>
          <w:bCs/>
          <w:sz w:val="6"/>
          <w:szCs w:val="6"/>
          <w:rtl w:val="true"/>
        </w:rPr>
        <w:t>&lt;</w:t>
      </w:r>
      <w:r>
        <w:rPr>
          <w:b/>
          <w:bCs/>
          <w:sz w:val="6"/>
          <w:szCs w:val="6"/>
        </w:rPr>
        <w:t>#6#</w:t>
      </w:r>
      <w:r>
        <w:rPr>
          <w:b/>
          <w:bCs/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כרמלה רוטפלד האפט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/>
            </w:pPr>
            <w:r>
              <w:rPr>
                <w:b/>
                <w:b/>
                <w:bCs/>
                <w:rtl w:val="true"/>
              </w:rPr>
              <w:t>ניתנה והודעה היום י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א סיון תשע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א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Cs/>
              </w:rPr>
              <w:t>13/06/2011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במעמד הנוכחים</w:t>
            </w:r>
            <w:r>
              <w:rPr>
                <w:b/>
                <w:bCs/>
                <w:rtl w:val="true"/>
              </w:rPr>
              <w:t xml:space="preserve">.  </w:t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כרמלה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האפט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הוקלד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rFonts w:ascii="Arial" w:hAnsi="Arial" w:cs="FrankRuehl"/>
          <w:sz w:val="28"/>
          <w:sz w:val="28"/>
          <w:szCs w:val="28"/>
          <w:rtl w:val="true"/>
        </w:rPr>
        <w:t>יבגניה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דורין</w:t>
      </w:r>
      <w:r>
        <w:rPr>
          <w:rFonts w:cs="FrankRuehl" w:ascii="Arial" w:hAnsi="Arial"/>
          <w:sz w:val="28"/>
          <w:szCs w:val="28"/>
          <w:rtl w:val="true"/>
        </w:rPr>
        <w:t>-</w:t>
      </w:r>
      <w:r>
        <w:rPr>
          <w:rFonts w:ascii="Arial" w:hAnsi="Arial" w:cs="FrankRuehl"/>
          <w:sz w:val="28"/>
          <w:sz w:val="28"/>
          <w:szCs w:val="28"/>
          <w:rtl w:val="true"/>
        </w:rPr>
        <w:t>מלמוד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">
        <w:r>
          <w:rPr>
            <w:rStyle w:val="Hyperlink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4"/>
      <w:footerReference w:type="default" r:id="rId5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נצ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3548-03-10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עבדאללה שמוט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LineNumber">
    <w:name w:val="lin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073_002.htm" TargetMode="External"/><Relationship Id="rId3" Type="http://schemas.openxmlformats.org/officeDocument/2006/relationships/hyperlink" Target="http://www.nevo.co.il/advertisements/nevo-100.doc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2011-06-14T11:29:00Z</dcterms:created>
  <dc:creator> </dc:creator>
  <dc:description/>
  <cp:keywords/>
  <dc:language>en-IL</dc:language>
  <cp:lastModifiedBy>hofit</cp:lastModifiedBy>
  <dcterms:modified xsi:type="dcterms:W3CDTF">2011-06-14T11:29:00Z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עבדאללה שמוט</vt:lpwstr>
  </property>
  <property fmtid="{D5CDD505-2E9C-101B-9397-08002B2CF9AE}" pid="4" name="CITY">
    <vt:lpwstr>נצ'</vt:lpwstr>
  </property>
  <property fmtid="{D5CDD505-2E9C-101B-9397-08002B2CF9AE}" pid="5" name="DATE">
    <vt:lpwstr>20110613</vt:lpwstr>
  </property>
  <property fmtid="{D5CDD505-2E9C-101B-9397-08002B2CF9AE}" pid="6" name="ISABSTRACT">
    <vt:lpwstr>Y</vt:lpwstr>
  </property>
  <property fmtid="{D5CDD505-2E9C-101B-9397-08002B2CF9AE}" pid="7" name="JUDGE">
    <vt:lpwstr>כרמלה רוטפלד האפט</vt:lpwstr>
  </property>
  <property fmtid="{D5CDD505-2E9C-101B-9397-08002B2CF9AE}" pid="8" name="LAWYER">
    <vt:lpwstr>ו עיסא מוחמדיה;אלעד מאיר</vt:lpwstr>
  </property>
  <property fmtid="{D5CDD505-2E9C-101B-9397-08002B2CF9AE}" pid="9" name="NEWPARTA">
    <vt:lpwstr>3548</vt:lpwstr>
  </property>
  <property fmtid="{D5CDD505-2E9C-101B-9397-08002B2CF9AE}" pid="10" name="NEWPARTB">
    <vt:lpwstr>03</vt:lpwstr>
  </property>
  <property fmtid="{D5CDD505-2E9C-101B-9397-08002B2CF9AE}" pid="11" name="NEWPARTC">
    <vt:lpwstr>10</vt:lpwstr>
  </property>
  <property fmtid="{D5CDD505-2E9C-101B-9397-08002B2CF9AE}" pid="12" name="NEWPROC">
    <vt:lpwstr>תפ</vt:lpwstr>
  </property>
  <property fmtid="{D5CDD505-2E9C-101B-9397-08002B2CF9AE}" pid="13" name="PSAKDIN">
    <vt:lpwstr>גזר-דין</vt:lpwstr>
  </property>
  <property fmtid="{D5CDD505-2E9C-101B-9397-08002B2CF9AE}" pid="14" name="TYPE">
    <vt:lpwstr>3</vt:lpwstr>
  </property>
  <property fmtid="{D5CDD505-2E9C-101B-9397-08002B2CF9AE}" pid="15" name="TYPE_ABS_DATE">
    <vt:lpwstr>380020110613</vt:lpwstr>
  </property>
  <property fmtid="{D5CDD505-2E9C-101B-9397-08002B2CF9AE}" pid="16" name="TYPE_N_DATE">
    <vt:lpwstr>38020110613</vt:lpwstr>
  </property>
  <property fmtid="{D5CDD505-2E9C-101B-9397-08002B2CF9AE}" pid="17" name="WORDNUMPAGES">
    <vt:lpwstr>2</vt:lpwstr>
  </property>
</Properties>
</file>