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bidiVisual w:val="true"/>
        <w:tblW w:w="8985" w:type="dxa"/>
        <w:jc w:val="center"/>
        <w:tblInd w:w="0" w:type="dxa"/>
        <w:tblLayout w:type="fixed"/>
        <w:tblCellMar>
          <w:top w:w="0" w:type="dxa"/>
          <w:start w:w="108" w:type="dxa"/>
          <w:bottom w:w="0" w:type="dxa"/>
          <w:end w:w="108" w:type="dxa"/>
        </w:tblCellMar>
      </w:tblPr>
      <w:tblGrid>
        <w:gridCol w:w="5334"/>
        <w:gridCol w:w="3358"/>
        <w:gridCol w:w="293"/>
      </w:tblGrid>
      <w:tr>
        <w:trPr>
          <w:trHeight w:val="503" w:hRule="exact"/>
        </w:trPr>
        <w:tc>
          <w:tcPr>
            <w:tcW w:w="8692"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c>
          <w:tcPr>
            <w:tcW w:w="293"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405" w:hRule="atLeast"/>
        </w:trPr>
        <w:tc>
          <w:tcPr>
            <w:tcW w:w="5334" w:type="dxa"/>
            <w:tcBorders/>
          </w:tcPr>
          <w:p>
            <w:pPr>
              <w:pStyle w:val="Normal"/>
              <w:ind w:end="0"/>
              <w:jc w:val="start"/>
              <w:rPr>
                <w:rFonts w:ascii="Arial" w:hAnsi="Arial" w:cs="Arial"/>
                <w:b/>
                <w:bCs/>
              </w:rPr>
            </w:pPr>
            <w:r>
              <w:rPr>
                <w:rFonts w:ascii="Arial" w:hAnsi="Arial" w:cs="Arial"/>
                <w:b/>
                <w:b/>
                <w:bCs/>
                <w:rtl w:val="true"/>
              </w:rPr>
              <w:t>ת</w:t>
            </w:r>
            <w:r>
              <w:rPr>
                <w:rFonts w:cs="Arial" w:ascii="Arial" w:hAnsi="Arial"/>
                <w:b/>
                <w:bCs/>
                <w:rtl w:val="true"/>
              </w:rPr>
              <w:t>"</w:t>
            </w:r>
            <w:r>
              <w:rPr>
                <w:rFonts w:ascii="Arial" w:hAnsi="Arial" w:cs="Arial"/>
                <w:b/>
                <w:b/>
                <w:bCs/>
                <w:rtl w:val="true"/>
              </w:rPr>
              <w:t xml:space="preserve">פ </w:t>
            </w:r>
            <w:r>
              <w:rPr>
                <w:rFonts w:cs="Arial" w:ascii="Arial" w:hAnsi="Arial"/>
                <w:b/>
                <w:bCs/>
              </w:rPr>
              <w:t>36216-09-12</w:t>
            </w:r>
            <w:r>
              <w:rPr>
                <w:rFonts w:cs="Arial" w:ascii="Arial" w:hAnsi="Arial"/>
                <w:b/>
                <w:bCs/>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ברבי</w:t>
            </w:r>
            <w:r>
              <w:rPr>
                <w:rFonts w:cs="Arial" w:ascii="Arial" w:hAnsi="Arial"/>
                <w:b/>
                <w:bCs/>
                <w:rtl w:val="true"/>
              </w:rPr>
              <w:t>(</w:t>
            </w:r>
            <w:r>
              <w:rPr>
                <w:rFonts w:ascii="Arial" w:hAnsi="Arial" w:cs="Arial"/>
                <w:b/>
                <w:b/>
                <w:bCs/>
                <w:rtl w:val="true"/>
              </w:rPr>
              <w:t>עציר</w:t>
            </w:r>
            <w:r>
              <w:rPr>
                <w:rFonts w:cs="Arial" w:ascii="Arial" w:hAnsi="Arial"/>
                <w:b/>
                <w:bCs/>
                <w:rtl w:val="true"/>
              </w:rPr>
              <w:t xml:space="preserve">) </w:t>
            </w:r>
            <w:r>
              <w:rPr>
                <w:rFonts w:ascii="Arial" w:hAnsi="Arial" w:cs="Arial"/>
                <w:b/>
                <w:b/>
                <w:bCs/>
                <w:rtl w:val="true"/>
              </w:rPr>
              <w:t>ואח</w:t>
            </w:r>
            <w:r>
              <w:rPr>
                <w:rFonts w:cs="Arial" w:ascii="Arial" w:hAnsi="Arial"/>
                <w:b/>
                <w:bCs/>
                <w:rtl w:val="true"/>
              </w:rPr>
              <w:t>'</w:t>
            </w:r>
          </w:p>
          <w:p>
            <w:pPr>
              <w:pStyle w:val="Header"/>
              <w:ind w:end="0"/>
              <w:jc w:val="start"/>
              <w:rPr>
                <w:rFonts w:ascii="Arial" w:hAnsi="Arial" w:cs="Arial"/>
                <w:b/>
                <w:bCs/>
              </w:rPr>
            </w:pPr>
            <w:r>
              <w:rPr>
                <w:rFonts w:cs="Arial" w:ascii="Arial" w:hAnsi="Arial"/>
                <w:b/>
                <w:bCs/>
                <w:rtl w:val="true"/>
              </w:rPr>
            </w:r>
          </w:p>
        </w:tc>
        <w:tc>
          <w:tcPr>
            <w:tcW w:w="3651" w:type="dxa"/>
            <w:gridSpan w:val="2"/>
            <w:tcBorders/>
          </w:tcPr>
          <w:p>
            <w:pPr>
              <w:pStyle w:val="Header"/>
              <w:snapToGrid w:val="false"/>
              <w:ind w:end="0"/>
              <w:jc w:val="end"/>
              <w:rPr>
                <w:rFonts w:ascii="Arial" w:hAnsi="Arial" w:cs="FrankRuehl"/>
                <w:b/>
                <w:bCs/>
                <w:sz w:val="28"/>
                <w:szCs w:val="28"/>
              </w:rPr>
            </w:pPr>
            <w:r>
              <w:rPr>
                <w:rFonts w:cs="FrankRuehl" w:ascii="Arial" w:hAnsi="Arial"/>
                <w:b/>
                <w:bCs/>
                <w:sz w:val="28"/>
                <w:szCs w:val="28"/>
                <w:rtl w:val="true"/>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Arial"/>
              </w:rPr>
            </w:pPr>
            <w:r>
              <w:rPr>
                <w:rFonts w:ascii="Arial" w:hAnsi="Arial" w:cs="Arial"/>
                <w:rtl w:val="true"/>
              </w:rPr>
              <w:t xml:space="preserve">בפני </w:t>
            </w:r>
          </w:p>
        </w:tc>
        <w:tc>
          <w:tcPr>
            <w:tcW w:w="7897" w:type="dxa"/>
            <w:gridSpan w:val="2"/>
            <w:tcBorders/>
          </w:tcPr>
          <w:p>
            <w:pPr>
              <w:pStyle w:val="Normal"/>
              <w:ind w:end="0"/>
              <w:jc w:val="start"/>
              <w:rPr>
                <w:rFonts w:ascii="Arial" w:hAnsi="Arial" w:cs="Arial"/>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השופטת  ורדה מרוז</w:t>
            </w:r>
          </w:p>
          <w:p>
            <w:pPr>
              <w:pStyle w:val="Normal"/>
              <w:ind w:end="0"/>
              <w:jc w:val="both"/>
              <w:rPr>
                <w:rFonts w:ascii="Arial" w:hAnsi="Arial" w:cs="Arial"/>
                <w:sz w:val="28"/>
                <w:szCs w:val="28"/>
              </w:rPr>
            </w:pPr>
            <w:r>
              <w:rPr>
                <w:rFonts w:cs="Arial" w:ascii="Arial" w:hAnsi="Arial"/>
                <w:sz w:val="28"/>
                <w:szCs w:val="28"/>
                <w:rtl w:val="true"/>
              </w:rPr>
            </w:r>
          </w:p>
        </w:tc>
      </w:tr>
      <w:tr>
        <w:trPr>
          <w:trHeight w:val="355" w:hRule="atLeast"/>
        </w:trPr>
        <w:tc>
          <w:tcPr>
            <w:tcW w:w="923" w:type="dxa"/>
            <w:tcBorders/>
          </w:tcPr>
          <w:p>
            <w:pPr>
              <w:pStyle w:val="Normal"/>
              <w:ind w:end="0"/>
              <w:jc w:val="both"/>
              <w:rPr>
                <w:rFonts w:ascii="Arial" w:hAnsi="Arial" w:cs="Arial"/>
              </w:rPr>
            </w:pPr>
            <w:bookmarkStart w:id="1" w:name="FirstLawyer"/>
            <w:bookmarkStart w:id="2" w:name="FirstAppellant"/>
            <w:bookmarkEnd w:id="1"/>
            <w:bookmarkEnd w:id="2"/>
            <w:r>
              <w:rPr>
                <w:rFonts w:ascii="Arial" w:hAnsi="Arial" w:cs="Arial"/>
                <w:rtl w:val="true"/>
              </w:rPr>
              <w:t>בעניין</w:t>
            </w:r>
            <w:r>
              <w:rPr>
                <w:rFonts w:cs="Arial" w:ascii="Arial" w:hAnsi="Arial"/>
                <w:rtl w:val="true"/>
              </w:rPr>
              <w:t>:</w:t>
            </w:r>
          </w:p>
        </w:tc>
        <w:tc>
          <w:tcPr>
            <w:tcW w:w="4126" w:type="dxa"/>
            <w:tcBorders/>
          </w:tcPr>
          <w:p>
            <w:pPr>
              <w:pStyle w:val="Normal"/>
              <w:ind w:end="0"/>
              <w:jc w:val="start"/>
              <w:rPr>
                <w:rFonts w:ascii="Arial" w:hAnsi="Arial" w:cs="Arial"/>
                <w:b/>
                <w:bCs/>
              </w:rPr>
            </w:pPr>
            <w:r>
              <w:rPr>
                <w:rFonts w:ascii="Arial" w:hAnsi="Arial" w:cs="Arial"/>
                <w:b/>
                <w:b/>
                <w:bCs/>
                <w:rtl w:val="true"/>
              </w:rPr>
              <w:t>מדינת ישראל</w:t>
            </w:r>
          </w:p>
          <w:p>
            <w:pPr>
              <w:pStyle w:val="Normal"/>
              <w:ind w:end="0"/>
              <w:jc w:val="start"/>
              <w:rPr>
                <w:rFonts w:ascii="Arial" w:hAnsi="Arial" w:cs="Arial"/>
              </w:rPr>
            </w:pPr>
            <w:r>
              <w:rPr>
                <w:rFonts w:ascii="Arial" w:hAnsi="Arial" w:cs="Arial"/>
                <w:rtl w:val="true"/>
              </w:rPr>
              <w:t>ע</w:t>
            </w:r>
            <w:r>
              <w:rPr>
                <w:rFonts w:cs="Arial" w:ascii="Arial" w:hAnsi="Arial"/>
                <w:rtl w:val="true"/>
              </w:rPr>
              <w:t>"</w:t>
            </w:r>
            <w:r>
              <w:rPr>
                <w:rFonts w:ascii="Arial" w:hAnsi="Arial" w:cs="Arial"/>
                <w:rtl w:val="true"/>
              </w:rPr>
              <w:t>י ב</w:t>
            </w:r>
            <w:r>
              <w:rPr>
                <w:rFonts w:cs="Arial" w:ascii="Arial" w:hAnsi="Arial"/>
                <w:rtl w:val="true"/>
              </w:rPr>
              <w:t>"</w:t>
            </w:r>
            <w:r>
              <w:rPr>
                <w:rFonts w:ascii="Arial" w:hAnsi="Arial" w:cs="Arial"/>
                <w:rtl w:val="true"/>
              </w:rPr>
              <w:t>כ עוה</w:t>
            </w:r>
            <w:r>
              <w:rPr>
                <w:rFonts w:cs="Arial" w:ascii="Arial" w:hAnsi="Arial"/>
                <w:rtl w:val="true"/>
              </w:rPr>
              <w:t>"</w:t>
            </w:r>
            <w:r>
              <w:rPr>
                <w:rFonts w:ascii="Arial" w:hAnsi="Arial" w:cs="Arial"/>
                <w:rtl w:val="true"/>
              </w:rPr>
              <w:t>ד אלון טנקג</w:t>
            </w:r>
            <w:r>
              <w:rPr>
                <w:rFonts w:cs="Arial" w:ascii="Arial" w:hAnsi="Arial"/>
                <w:rtl w:val="true"/>
              </w:rPr>
              <w:t>'</w:t>
            </w:r>
            <w:r>
              <w:rPr>
                <w:rFonts w:ascii="Arial" w:hAnsi="Arial" w:cs="Arial"/>
                <w:rtl w:val="true"/>
              </w:rPr>
              <w:t>י – פמ</w:t>
            </w:r>
            <w:r>
              <w:rPr>
                <w:rFonts w:cs="Arial" w:ascii="Arial" w:hAnsi="Arial"/>
                <w:rtl w:val="true"/>
              </w:rPr>
              <w:t>"</w:t>
            </w:r>
            <w:r>
              <w:rPr>
                <w:rFonts w:ascii="Arial" w:hAnsi="Arial" w:cs="Arial"/>
                <w:rtl w:val="true"/>
              </w:rPr>
              <w:t>מ</w:t>
            </w:r>
          </w:p>
        </w:tc>
        <w:tc>
          <w:tcPr>
            <w:tcW w:w="3771" w:type="dxa"/>
            <w:tcBorders/>
          </w:tcPr>
          <w:p>
            <w:pPr>
              <w:pStyle w:val="Normal"/>
              <w:snapToGrid w:val="false"/>
              <w:ind w:end="0"/>
              <w:jc w:val="both"/>
              <w:rPr>
                <w:rFonts w:ascii="Arial" w:hAnsi="Arial" w:cs="Arial"/>
              </w:rPr>
            </w:pPr>
            <w:r>
              <w:rPr>
                <w:rFonts w:cs="Arial" w:ascii="Arial" w:hAnsi="Arial"/>
                <w:rtl w:val="true"/>
              </w:rPr>
            </w:r>
          </w:p>
          <w:p>
            <w:pPr>
              <w:pStyle w:val="Normal"/>
              <w:ind w:end="0"/>
              <w:jc w:val="both"/>
              <w:rPr>
                <w:rFonts w:ascii="Arial" w:hAnsi="Arial" w:cs="Arial"/>
              </w:rPr>
            </w:pPr>
            <w:r>
              <w:rPr>
                <w:rFonts w:cs="Arial" w:ascii="Arial" w:hAnsi="Arial"/>
                <w:rtl w:val="true"/>
              </w:rPr>
            </w:r>
          </w:p>
        </w:tc>
      </w:tr>
      <w:tr>
        <w:trPr>
          <w:trHeight w:val="355" w:hRule="atLeast"/>
        </w:trPr>
        <w:tc>
          <w:tcPr>
            <w:tcW w:w="923" w:type="dxa"/>
            <w:tcBorders/>
          </w:tcPr>
          <w:p>
            <w:pPr>
              <w:pStyle w:val="Normal"/>
              <w:snapToGrid w:val="false"/>
              <w:ind w:end="0"/>
              <w:jc w:val="both"/>
              <w:rPr>
                <w:rFonts w:ascii="Arial" w:hAnsi="Arial" w:cs="Arial"/>
              </w:rPr>
            </w:pPr>
            <w:r>
              <w:rPr>
                <w:rFonts w:cs="Arial" w:ascii="Arial" w:hAnsi="Arial"/>
                <w:rtl w:val="true"/>
              </w:rPr>
            </w:r>
          </w:p>
        </w:tc>
        <w:tc>
          <w:tcPr>
            <w:tcW w:w="4126" w:type="dxa"/>
            <w:tcBorders/>
          </w:tcPr>
          <w:p>
            <w:pPr>
              <w:pStyle w:val="Normal"/>
              <w:snapToGrid w:val="false"/>
              <w:ind w:end="0"/>
              <w:jc w:val="both"/>
              <w:rPr>
                <w:rFonts w:ascii="Arial" w:hAnsi="Arial" w:cs="Arial"/>
              </w:rPr>
            </w:pPr>
            <w:r>
              <w:rPr>
                <w:rFonts w:cs="Arial" w:ascii="Arial" w:hAnsi="Arial"/>
                <w:rtl w:val="true"/>
              </w:rPr>
            </w:r>
          </w:p>
        </w:tc>
        <w:tc>
          <w:tcPr>
            <w:tcW w:w="3771" w:type="dxa"/>
            <w:tcBorders/>
          </w:tcPr>
          <w:p>
            <w:pPr>
              <w:pStyle w:val="Normal"/>
              <w:ind w:end="0"/>
              <w:jc w:val="end"/>
              <w:rPr>
                <w:rFonts w:ascii="Arial" w:hAnsi="Arial" w:cs="Arial"/>
                <w:b/>
                <w:bCs/>
              </w:rPr>
            </w:pPr>
            <w:r>
              <w:rPr>
                <w:rFonts w:ascii="Arial" w:hAnsi="Arial" w:cs="Arial"/>
                <w:b/>
                <w:b/>
                <w:bCs/>
                <w:rtl w:val="true"/>
              </w:rPr>
              <w:t>המאשימה</w:t>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7897" w:type="dxa"/>
            <w:gridSpan w:val="2"/>
            <w:tcBorders/>
          </w:tcPr>
          <w:p>
            <w:pPr>
              <w:pStyle w:val="Normal"/>
              <w:snapToGrid w:val="false"/>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start"/>
              <w:rPr>
                <w:rFonts w:ascii="Arial" w:hAnsi="Arial" w:cs="Arial"/>
                <w:b/>
                <w:bCs/>
              </w:rPr>
            </w:pPr>
            <w:r>
              <w:rPr>
                <w:rFonts w:cs="Arial" w:ascii="Arial" w:hAnsi="Arial"/>
                <w:b/>
                <w:bCs/>
                <w:rtl w:val="true"/>
              </w:rPr>
            </w:r>
          </w:p>
        </w:tc>
        <w:tc>
          <w:tcPr>
            <w:tcW w:w="4126" w:type="dxa"/>
            <w:tcBorders/>
          </w:tcPr>
          <w:p>
            <w:pPr>
              <w:pStyle w:val="Normal"/>
              <w:spacing w:lineRule="auto" w:line="276"/>
              <w:ind w:end="0"/>
              <w:jc w:val="start"/>
              <w:rPr>
                <w:rFonts w:ascii="Arial" w:hAnsi="Arial" w:cs="Arial"/>
                <w:b/>
                <w:bCs/>
              </w:rPr>
            </w:pPr>
            <w:r>
              <w:rPr>
                <w:rFonts w:cs="Arial" w:ascii="Arial" w:hAnsi="Arial"/>
                <w:b/>
                <w:bCs/>
              </w:rPr>
              <w:t>1</w:t>
            </w:r>
            <w:r>
              <w:rPr>
                <w:rFonts w:cs="Arial" w:ascii="Arial" w:hAnsi="Arial"/>
                <w:b/>
                <w:bCs/>
                <w:rtl w:val="true"/>
              </w:rPr>
              <w:t xml:space="preserve">. </w:t>
            </w:r>
            <w:r>
              <w:rPr>
                <w:rFonts w:ascii="Arial" w:hAnsi="Arial" w:cs="Arial"/>
                <w:b/>
                <w:b/>
                <w:bCs/>
                <w:rtl w:val="true"/>
              </w:rPr>
              <w:t xml:space="preserve">שושן ברבי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spacing w:lineRule="auto" w:line="276"/>
              <w:ind w:end="0"/>
              <w:jc w:val="start"/>
              <w:rPr>
                <w:rFonts w:ascii="Arial" w:hAnsi="Arial" w:cs="Arial"/>
              </w:rPr>
            </w:pPr>
            <w:r>
              <w:rPr>
                <w:rFonts w:ascii="Arial" w:hAnsi="Arial" w:cs="Arial"/>
                <w:rtl w:val="true"/>
              </w:rPr>
              <w:t>ע</w:t>
            </w:r>
            <w:r>
              <w:rPr>
                <w:rFonts w:cs="Arial" w:ascii="Arial" w:hAnsi="Arial"/>
                <w:rtl w:val="true"/>
              </w:rPr>
              <w:t>"</w:t>
            </w:r>
            <w:r>
              <w:rPr>
                <w:rFonts w:ascii="Arial" w:hAnsi="Arial" w:cs="Arial"/>
                <w:rtl w:val="true"/>
              </w:rPr>
              <w:t>י ב</w:t>
            </w:r>
            <w:r>
              <w:rPr>
                <w:rFonts w:cs="Arial" w:ascii="Arial" w:hAnsi="Arial"/>
                <w:rtl w:val="true"/>
              </w:rPr>
              <w:t>"</w:t>
            </w:r>
            <w:r>
              <w:rPr>
                <w:rFonts w:ascii="Arial" w:hAnsi="Arial" w:cs="Arial"/>
                <w:rtl w:val="true"/>
              </w:rPr>
              <w:t>כ עוה</w:t>
            </w:r>
            <w:r>
              <w:rPr>
                <w:rFonts w:cs="Arial" w:ascii="Arial" w:hAnsi="Arial"/>
                <w:rtl w:val="true"/>
              </w:rPr>
              <w:t>"</w:t>
            </w:r>
            <w:r>
              <w:rPr>
                <w:rFonts w:ascii="Arial" w:hAnsi="Arial" w:cs="Arial"/>
                <w:rtl w:val="true"/>
              </w:rPr>
              <w:t>ד מוטי כץ</w:t>
            </w:r>
            <w:r>
              <w:rPr>
                <w:rFonts w:cs="Arial" w:ascii="Arial" w:hAnsi="Arial"/>
                <w:rtl w:val="true"/>
              </w:rPr>
              <w:t xml:space="preserve">, </w:t>
            </w:r>
            <w:r>
              <w:rPr>
                <w:rFonts w:ascii="Arial" w:hAnsi="Arial" w:cs="Arial"/>
                <w:rtl w:val="true"/>
              </w:rPr>
              <w:t>דוד יפתח וג</w:t>
            </w:r>
            <w:r>
              <w:rPr>
                <w:rFonts w:cs="Arial" w:ascii="Arial" w:hAnsi="Arial"/>
                <w:rtl w:val="true"/>
              </w:rPr>
              <w:t>'</w:t>
            </w:r>
            <w:r>
              <w:rPr>
                <w:rFonts w:ascii="Arial" w:hAnsi="Arial" w:cs="Arial"/>
                <w:rtl w:val="true"/>
              </w:rPr>
              <w:t>קי סגרון</w:t>
            </w:r>
          </w:p>
          <w:p>
            <w:pPr>
              <w:pStyle w:val="Normal"/>
              <w:spacing w:lineRule="auto" w:line="276"/>
              <w:ind w:end="0"/>
              <w:jc w:val="start"/>
              <w:rPr>
                <w:rFonts w:ascii="Arial" w:hAnsi="Arial" w:cs="Arial"/>
              </w:rPr>
            </w:pPr>
            <w:r>
              <w:rPr>
                <w:rFonts w:cs="Arial" w:ascii="Arial" w:hAnsi="Arial"/>
                <w:rtl w:val="true"/>
              </w:rPr>
            </w:r>
          </w:p>
          <w:p>
            <w:pPr>
              <w:pStyle w:val="Normal"/>
              <w:spacing w:lineRule="auto" w:line="276"/>
              <w:ind w:end="0"/>
              <w:jc w:val="start"/>
              <w:rPr>
                <w:rFonts w:ascii="Arial" w:hAnsi="Arial" w:cs="Arial"/>
                <w:b/>
                <w:bCs/>
              </w:rPr>
            </w:pPr>
            <w:r>
              <w:rPr>
                <w:rFonts w:cs="Arial" w:ascii="Arial" w:hAnsi="Arial"/>
                <w:b/>
                <w:bCs/>
              </w:rPr>
              <w:t>2</w:t>
            </w:r>
            <w:r>
              <w:rPr>
                <w:rFonts w:cs="Arial" w:ascii="Arial" w:hAnsi="Arial"/>
                <w:b/>
                <w:bCs/>
                <w:rtl w:val="true"/>
              </w:rPr>
              <w:t xml:space="preserve">. </w:t>
            </w:r>
            <w:r>
              <w:rPr>
                <w:rFonts w:ascii="Arial" w:hAnsi="Arial" w:cs="Arial"/>
                <w:b/>
                <w:b/>
                <w:bCs/>
                <w:rtl w:val="true"/>
              </w:rPr>
              <w:t>אורן חנונה</w:t>
            </w:r>
          </w:p>
        </w:tc>
        <w:tc>
          <w:tcPr>
            <w:tcW w:w="3771" w:type="dxa"/>
            <w:tcBorders/>
          </w:tcPr>
          <w:p>
            <w:pPr>
              <w:pStyle w:val="Normal"/>
              <w:snapToGrid w:val="false"/>
              <w:ind w:end="0"/>
              <w:jc w:val="end"/>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rPr>
            </w:pPr>
            <w:r>
              <w:rPr>
                <w:rFonts w:cs="Arial" w:ascii="Arial" w:hAnsi="Arial"/>
                <w:rtl w:val="true"/>
              </w:rPr>
            </w:r>
          </w:p>
        </w:tc>
        <w:tc>
          <w:tcPr>
            <w:tcW w:w="4126" w:type="dxa"/>
            <w:tcBorders/>
          </w:tcPr>
          <w:p>
            <w:pPr>
              <w:pStyle w:val="Normal"/>
              <w:spacing w:lineRule="auto" w:line="276"/>
              <w:ind w:end="0"/>
              <w:jc w:val="both"/>
              <w:rPr>
                <w:rFonts w:ascii="Arial" w:hAnsi="Arial" w:cs="Arial"/>
              </w:rPr>
            </w:pPr>
            <w:r>
              <w:rPr>
                <w:rFonts w:ascii="Arial" w:hAnsi="Arial" w:cs="Arial"/>
                <w:rtl w:val="true"/>
              </w:rPr>
              <w:t>ע</w:t>
            </w:r>
            <w:r>
              <w:rPr>
                <w:rFonts w:cs="Arial" w:ascii="Arial" w:hAnsi="Arial"/>
                <w:rtl w:val="true"/>
              </w:rPr>
              <w:t>"</w:t>
            </w:r>
            <w:r>
              <w:rPr>
                <w:rFonts w:ascii="Arial" w:hAnsi="Arial" w:cs="Arial"/>
                <w:rtl w:val="true"/>
              </w:rPr>
              <w:t>י ב</w:t>
            </w:r>
            <w:r>
              <w:rPr>
                <w:rFonts w:cs="Arial" w:ascii="Arial" w:hAnsi="Arial"/>
                <w:rtl w:val="true"/>
              </w:rPr>
              <w:t>"</w:t>
            </w:r>
            <w:r>
              <w:rPr>
                <w:rFonts w:ascii="Arial" w:hAnsi="Arial" w:cs="Arial"/>
                <w:rtl w:val="true"/>
              </w:rPr>
              <w:t>כ עוה</w:t>
            </w:r>
            <w:r>
              <w:rPr>
                <w:rFonts w:cs="Arial" w:ascii="Arial" w:hAnsi="Arial"/>
                <w:rtl w:val="true"/>
              </w:rPr>
              <w:t>"</w:t>
            </w:r>
            <w:r>
              <w:rPr>
                <w:rFonts w:ascii="Arial" w:hAnsi="Arial" w:cs="Arial"/>
                <w:rtl w:val="true"/>
              </w:rPr>
              <w:t>ד אורי קינן</w:t>
            </w:r>
          </w:p>
        </w:tc>
        <w:tc>
          <w:tcPr>
            <w:tcW w:w="3771" w:type="dxa"/>
            <w:tcBorders/>
          </w:tcPr>
          <w:p>
            <w:pPr>
              <w:pStyle w:val="Normal"/>
              <w:ind w:end="0"/>
              <w:jc w:val="end"/>
              <w:rPr>
                <w:rFonts w:ascii="Arial" w:hAnsi="Arial" w:cs="Arial"/>
                <w:b/>
                <w:bCs/>
              </w:rPr>
            </w:pPr>
            <w:r>
              <w:rPr>
                <w:rFonts w:ascii="Arial" w:hAnsi="Arial" w:cs="Arial"/>
                <w:b/>
                <w:b/>
                <w:bCs/>
                <w:rtl w:val="true"/>
              </w:rPr>
              <w:t>הנאשמים</w:t>
            </w:r>
          </w:p>
        </w:tc>
      </w:tr>
    </w:tbl>
    <w:p>
      <w:pPr>
        <w:pStyle w:val="Normal"/>
        <w:ind w:end="0"/>
        <w:jc w:val="start"/>
        <w:rPr>
          <w:rFonts w:ascii="Arial" w:hAnsi="Arial" w:cs="Arial"/>
        </w:rPr>
      </w:pPr>
      <w:r>
        <w:rPr>
          <w:rFonts w:cs="Arial" w:ascii="Arial" w:hAnsi="Arial"/>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פקודת התעבורה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62</w:t>
        </w:r>
        <w:r>
          <w:rPr>
            <w:rStyle w:val="Hyperlink"/>
            <w:rFonts w:cs="FrankRuehl" w:ascii="FrankRuehl" w:hAnsi="FrankRuehl"/>
            <w:color w:val="0000FF"/>
            <w:u w:val="single"/>
            <w:rtl w:val="true"/>
          </w:rPr>
          <w:t>(</w:t>
        </w:r>
        <w:r>
          <w:rPr>
            <w:rStyle w:val="Hyperlink"/>
            <w:rFonts w:cs="FrankRuehl" w:ascii="FrankRuehl" w:hAnsi="FrankRuehl"/>
            <w:color w:val="0000FF"/>
            <w:u w:val="single"/>
          </w:rPr>
          <w:t>3</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64</w:t>
        </w:r>
      </w:hyperlink>
      <w:r>
        <w:rPr>
          <w:rFonts w:cs="FrankRuehl" w:ascii="FrankRuehl" w:hAnsi="FrankRuehl"/>
          <w:rtl w:val="true"/>
        </w:rPr>
        <w:t xml:space="preserve">, </w:t>
      </w:r>
      <w:hyperlink r:id="rId5">
        <w:r>
          <w:rPr>
            <w:rStyle w:val="Hyperlink"/>
            <w:rFonts w:cs="FrankRuehl" w:ascii="FrankRuehl" w:hAnsi="FrankRuehl"/>
            <w:color w:val="0000FF"/>
            <w:u w:val="single"/>
          </w:rPr>
          <w:t>64</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6">
        <w:r>
          <w:rPr>
            <w:rStyle w:val="Hyperlink"/>
            <w:rFonts w:cs="FrankRuehl" w:ascii="FrankRuehl" w:hAnsi="FrankRuehl"/>
            <w:color w:val="0000FF"/>
            <w:u w:val="single"/>
          </w:rPr>
          <w:t>64</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64</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64</w:t>
        </w:r>
        <w:r>
          <w:rPr>
            <w:rStyle w:val="Hyperlink"/>
            <w:rFonts w:ascii="FrankRuehl" w:hAnsi="FrankRuehl" w:cs="FrankRuehl"/>
            <w:color w:val="0000FF"/>
            <w:u w:val="single"/>
            <w:rtl w:val="true"/>
          </w:rPr>
          <w:t>א</w:t>
        </w:r>
        <w:r>
          <w:rPr>
            <w:rStyle w:val="Hyperlink"/>
            <w:rFonts w:cs="FrankRuehl" w:ascii="FrankRuehl" w:hAnsi="FrankRuehl"/>
            <w:color w:val="0000FF"/>
            <w:u w:val="single"/>
          </w:rPr>
          <w:t>1</w:t>
        </w:r>
      </w:hyperlink>
    </w:p>
    <w:p>
      <w:pPr>
        <w:pStyle w:val="Normal"/>
        <w:spacing w:lineRule="exact" w:line="240" w:before="0" w:after="120"/>
        <w:ind w:hanging="283" w:start="283" w:end="0"/>
        <w:jc w:val="both"/>
        <w:rPr>
          <w:rFonts w:ascii="FrankRuehl" w:hAnsi="FrankRuehl" w:cs="FrankRuehl"/>
        </w:rPr>
      </w:pPr>
      <w:hyperlink r:id="rId9">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hyperlink>
      <w:r>
        <w:rPr>
          <w:rFonts w:cs="FrankRuehl" w:ascii="FrankRuehl" w:hAnsi="FrankRuehl"/>
          <w:rtl w:val="true"/>
        </w:rPr>
        <w:t xml:space="preserve">, </w:t>
      </w:r>
      <w:hyperlink r:id="rId11">
        <w:r>
          <w:rPr>
            <w:rStyle w:val="Hyperlink"/>
            <w:rFonts w:cs="FrankRuehl" w:ascii="FrankRuehl" w:hAnsi="FrankRuehl"/>
            <w:color w:val="0000FF"/>
            <w:u w:val="single"/>
          </w:rPr>
          <w:t>40</w:t>
        </w:r>
        <w:r>
          <w:rPr>
            <w:rStyle w:val="Hyperlink"/>
            <w:rFonts w:ascii="FrankRuehl" w:hAnsi="FrankRuehl" w:cs="FrankRuehl"/>
            <w:color w:val="0000FF"/>
            <w:u w:val="single"/>
            <w:rtl w:val="true"/>
          </w:rPr>
          <w:t>ה</w:t>
        </w:r>
      </w:hyperlink>
      <w:r>
        <w:rPr>
          <w:rFonts w:cs="FrankRuehl" w:ascii="FrankRuehl" w:hAnsi="FrankRuehl"/>
          <w:rtl w:val="true"/>
        </w:rPr>
        <w:t xml:space="preserve">, </w:t>
      </w:r>
      <w:hyperlink r:id="rId12">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244</w:t>
        </w:r>
      </w:hyperlink>
      <w:r>
        <w:rPr>
          <w:rFonts w:cs="FrankRuehl" w:ascii="FrankRuehl" w:hAnsi="FrankRuehl"/>
          <w:rtl w:val="true"/>
        </w:rPr>
        <w:t xml:space="preserve">, </w:t>
      </w:r>
      <w:hyperlink r:id="rId14">
        <w:r>
          <w:rPr>
            <w:rStyle w:val="Hyperlink"/>
            <w:rFonts w:cs="FrankRuehl" w:ascii="FrankRuehl" w:hAnsi="FrankRuehl"/>
            <w:color w:val="0000FF"/>
            <w:u w:val="single"/>
          </w:rPr>
          <w:t>245</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298</w:t>
        </w:r>
      </w:hyperlink>
      <w:r>
        <w:rPr>
          <w:rFonts w:cs="FrankRuehl" w:ascii="FrankRuehl" w:hAnsi="FrankRuehl"/>
          <w:rtl w:val="true"/>
        </w:rPr>
        <w:t xml:space="preserve">, </w:t>
      </w:r>
      <w:hyperlink r:id="rId16">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7">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18">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9">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0">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21">
        <w:r>
          <w:rPr>
            <w:rStyle w:val="Hyperlink"/>
            <w:rFonts w:ascii="FrankRuehl" w:hAnsi="FrankRuehl" w:cs="FrankRuehl"/>
            <w:color w:val="0000FF"/>
            <w:u w:val="single"/>
            <w:rtl w:val="true"/>
          </w:rPr>
          <w:t xml:space="preserve">חוק סדר הדין הפלילי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משולב</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תשמ</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1982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2">
        <w:r>
          <w:rPr>
            <w:rStyle w:val="Hyperlink"/>
            <w:rFonts w:cs="FrankRuehl" w:ascii="FrankRuehl" w:hAnsi="FrankRuehl"/>
            <w:color w:val="0000FF"/>
            <w:u w:val="single"/>
          </w:rPr>
          <w:t>186</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pBdr>
          <w:top w:val="single" w:sz="4" w:space="1" w:color="000000"/>
          <w:bottom w:val="single" w:sz="4" w:space="1" w:color="000000"/>
        </w:pBdr>
        <w:spacing w:lineRule="exact" w:line="320" w:before="0" w:after="120"/>
        <w:ind w:end="0"/>
        <w:jc w:val="both"/>
        <w:rPr>
          <w:rFonts w:cs="FrankRuehl"/>
          <w:szCs w:val="26"/>
        </w:rPr>
      </w:pPr>
      <w:bookmarkStart w:id="5" w:name="ABSTRACT_START"/>
      <w:bookmarkEnd w:id="5"/>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השית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שהורשע</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השאר</w:t>
      </w:r>
      <w:r>
        <w:rPr>
          <w:rFonts w:cs="FrankRuehl"/>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שעניינן</w:t>
      </w:r>
      <w:r>
        <w:rPr>
          <w:rFonts w:cs="Times New Roman"/>
          <w:szCs w:val="26"/>
          <w:rtl w:val="true"/>
        </w:rPr>
        <w:t xml:space="preserve"> </w:t>
      </w:r>
      <w:r>
        <w:rPr>
          <w:rFonts w:cs="FrankRuehl"/>
          <w:szCs w:val="26"/>
          <w:rtl w:val="true"/>
        </w:rPr>
        <w:t>גרם</w:t>
      </w:r>
      <w:r>
        <w:rPr>
          <w:rFonts w:cs="Times New Roman"/>
          <w:szCs w:val="26"/>
          <w:rtl w:val="true"/>
        </w:rPr>
        <w:t xml:space="preserve"> </w:t>
      </w:r>
      <w:r>
        <w:rPr>
          <w:rFonts w:cs="FrankRuehl"/>
          <w:szCs w:val="26"/>
          <w:rtl w:val="true"/>
        </w:rPr>
        <w:t>מוות</w:t>
      </w:r>
      <w:r>
        <w:rPr>
          <w:rFonts w:cs="Times New Roman"/>
          <w:szCs w:val="26"/>
          <w:rtl w:val="true"/>
        </w:rPr>
        <w:t xml:space="preserve"> </w:t>
      </w:r>
      <w:r>
        <w:rPr>
          <w:rFonts w:cs="FrankRuehl"/>
          <w:szCs w:val="26"/>
          <w:rtl w:val="true"/>
        </w:rPr>
        <w:t>ברשלנות</w:t>
      </w:r>
      <w:r>
        <w:rPr>
          <w:rFonts w:cs="Times New Roman"/>
          <w:szCs w:val="26"/>
          <w:rtl w:val="true"/>
        </w:rPr>
        <w:t xml:space="preserve"> </w:t>
      </w:r>
      <w:r>
        <w:rPr>
          <w:rFonts w:cs="FrankRuehl"/>
          <w:szCs w:val="26"/>
          <w:rtl w:val="true"/>
        </w:rPr>
        <w:t>והפקרה</w:t>
      </w:r>
      <w:r>
        <w:rPr>
          <w:rFonts w:cs="Times New Roman"/>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פגיעה</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במשך</w:t>
      </w:r>
      <w:r>
        <w:rPr>
          <w:rFonts w:cs="Times New Roman"/>
          <w:szCs w:val="26"/>
          <w:rtl w:val="true"/>
        </w:rPr>
        <w:t xml:space="preserve"> </w:t>
      </w:r>
      <w:r>
        <w:rPr>
          <w:rFonts w:cs="FrankRuehl"/>
          <w:szCs w:val="26"/>
        </w:rPr>
        <w:t>11</w:t>
      </w:r>
      <w:r>
        <w:rPr>
          <w:rFonts w:cs="FrankRuehl"/>
          <w:szCs w:val="26"/>
          <w:rtl w:val="true"/>
        </w:rPr>
        <w:t xml:space="preserve"> </w:t>
      </w:r>
      <w:r>
        <w:rPr>
          <w:rFonts w:cs="FrankRuehl"/>
          <w:szCs w:val="26"/>
          <w:rtl w:val="true"/>
        </w:rPr>
        <w:t>שנים</w:t>
      </w:r>
      <w:r>
        <w:rPr>
          <w:rFonts w:cs="FrankRuehl"/>
          <w:szCs w:val="26"/>
          <w:rtl w:val="true"/>
        </w:rPr>
        <w:t xml:space="preserve">. </w:t>
      </w:r>
      <w:r>
        <w:rPr>
          <w:rFonts w:cs="FrankRuehl"/>
          <w:szCs w:val="26"/>
          <w:rtl w:val="true"/>
        </w:rPr>
        <w:t>נפסק</w:t>
      </w:r>
      <w:r>
        <w:rPr>
          <w:rFonts w:cs="Times New Roman"/>
          <w:szCs w:val="26"/>
          <w:rtl w:val="true"/>
        </w:rPr>
        <w:t xml:space="preserve"> </w:t>
      </w:r>
      <w:r>
        <w:rPr>
          <w:rFonts w:cs="FrankRuehl"/>
          <w:szCs w:val="26"/>
          <w:rtl w:val="true"/>
        </w:rPr>
        <w:t>שמכלול</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מלמד</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רשלנות</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מצויה</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גבוה</w:t>
      </w:r>
      <w:r>
        <w:rPr>
          <w:rFonts w:cs="Times New Roman"/>
          <w:szCs w:val="26"/>
          <w:rtl w:val="true"/>
        </w:rPr>
        <w:t xml:space="preserve"> </w:t>
      </w:r>
      <w:r>
        <w:rPr>
          <w:rFonts w:cs="FrankRuehl"/>
          <w:szCs w:val="26"/>
          <w:rtl w:val="true"/>
        </w:rPr>
        <w:t>מאוד</w:t>
      </w:r>
      <w:r>
        <w:rPr>
          <w:rFonts w:cs="FrankRuehl"/>
          <w:szCs w:val="26"/>
          <w:rtl w:val="true"/>
        </w:rPr>
        <w:t xml:space="preserve">, </w:t>
      </w:r>
      <w:r>
        <w:rPr>
          <w:rFonts w:cs="FrankRuehl"/>
          <w:szCs w:val="26"/>
          <w:rtl w:val="true"/>
        </w:rPr>
        <w:t>אולם</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לחרוג</w:t>
      </w:r>
      <w:r>
        <w:rPr>
          <w:rFonts w:cs="Times New Roman"/>
          <w:szCs w:val="26"/>
          <w:rtl w:val="true"/>
        </w:rPr>
        <w:t xml:space="preserve"> </w:t>
      </w:r>
      <w:r>
        <w:rPr>
          <w:rFonts w:cs="FrankRuehl"/>
          <w:szCs w:val="26"/>
          <w:rtl w:val="true"/>
        </w:rPr>
        <w:t>מהעונש</w:t>
      </w:r>
      <w:r>
        <w:rPr>
          <w:rFonts w:cs="Times New Roman"/>
          <w:szCs w:val="26"/>
          <w:rtl w:val="true"/>
        </w:rPr>
        <w:t xml:space="preserve"> </w:t>
      </w:r>
      <w:r>
        <w:rPr>
          <w:rFonts w:cs="FrankRuehl"/>
          <w:szCs w:val="26"/>
          <w:rtl w:val="true"/>
        </w:rPr>
        <w:t>המרבי</w:t>
      </w:r>
      <w:r>
        <w:rPr>
          <w:rFonts w:cs="Times New Roman"/>
          <w:szCs w:val="26"/>
          <w:rtl w:val="true"/>
        </w:rPr>
        <w:t xml:space="preserve"> </w:t>
      </w:r>
      <w:r>
        <w:rPr>
          <w:rFonts w:cs="FrankRuehl"/>
          <w:szCs w:val="26"/>
          <w:rtl w:val="true"/>
        </w:rPr>
        <w:t>הקבוע</w:t>
      </w:r>
      <w:r>
        <w:rPr>
          <w:rFonts w:cs="Times New Roman"/>
          <w:szCs w:val="26"/>
          <w:rtl w:val="true"/>
        </w:rPr>
        <w:t xml:space="preserve"> </w:t>
      </w:r>
      <w:r>
        <w:rPr>
          <w:rFonts w:cs="FrankRuehl"/>
          <w:szCs w:val="26"/>
          <w:rtl w:val="true"/>
        </w:rPr>
        <w:t>בחוק</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גרם</w:t>
      </w:r>
      <w:r>
        <w:rPr>
          <w:rFonts w:cs="Times New Roman"/>
          <w:szCs w:val="26"/>
          <w:rtl w:val="true"/>
        </w:rPr>
        <w:t xml:space="preserve"> </w:t>
      </w:r>
      <w:r>
        <w:rPr>
          <w:rFonts w:cs="FrankRuehl"/>
          <w:szCs w:val="26"/>
          <w:rtl w:val="true"/>
        </w:rPr>
        <w:t>מוות</w:t>
      </w:r>
      <w:r>
        <w:rPr>
          <w:rFonts w:cs="Times New Roman"/>
          <w:szCs w:val="26"/>
          <w:rtl w:val="true"/>
        </w:rPr>
        <w:t xml:space="preserve"> </w:t>
      </w:r>
      <w:r>
        <w:rPr>
          <w:rFonts w:cs="FrankRuehl"/>
          <w:szCs w:val="26"/>
          <w:rtl w:val="true"/>
        </w:rPr>
        <w:t>ברשלנות</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ריבוי</w:t>
      </w:r>
      <w:r>
        <w:rPr>
          <w:rFonts w:cs="Times New Roman"/>
          <w:szCs w:val="26"/>
          <w:rtl w:val="true"/>
        </w:rPr>
        <w:t xml:space="preserve"> </w:t>
      </w:r>
      <w:r>
        <w:rPr>
          <w:rFonts w:cs="FrankRuehl"/>
          <w:szCs w:val="26"/>
          <w:rtl w:val="true"/>
        </w:rPr>
        <w:t>הקורבנות</w:t>
      </w:r>
      <w:r>
        <w:rPr>
          <w:rFonts w:cs="Times New Roman"/>
          <w:szCs w:val="26"/>
          <w:rtl w:val="true"/>
        </w:rPr>
        <w:t xml:space="preserve"> </w:t>
      </w:r>
      <w:r>
        <w:rPr>
          <w:rFonts w:cs="FrankRuehl"/>
          <w:szCs w:val="26"/>
          <w:rtl w:val="true"/>
        </w:rPr>
        <w:t>יישקל</w:t>
      </w:r>
      <w:r>
        <w:rPr>
          <w:rFonts w:cs="Times New Roman"/>
          <w:szCs w:val="26"/>
          <w:rtl w:val="true"/>
        </w:rPr>
        <w:t xml:space="preserve"> </w:t>
      </w:r>
      <w:r>
        <w:rPr>
          <w:rFonts w:cs="FrankRuehl"/>
          <w:szCs w:val="26"/>
          <w:rtl w:val="true"/>
        </w:rPr>
        <w:t>לחומרה</w:t>
      </w:r>
      <w:r>
        <w:rPr>
          <w:rFonts w:cs="Times New Roman"/>
          <w:szCs w:val="26"/>
          <w:rtl w:val="true"/>
        </w:rPr>
        <w:t xml:space="preserve"> </w:t>
      </w:r>
      <w:r>
        <w:rPr>
          <w:rFonts w:cs="FrankRuehl"/>
          <w:szCs w:val="26"/>
          <w:rtl w:val="true"/>
        </w:rPr>
        <w:t>בגזירת</w:t>
      </w:r>
      <w:r>
        <w:rPr>
          <w:rFonts w:cs="Times New Roman"/>
          <w:szCs w:val="26"/>
          <w:rtl w:val="true"/>
        </w:rPr>
        <w:t xml:space="preserve"> </w:t>
      </w:r>
      <w:r>
        <w:rPr>
          <w:rFonts w:cs="FrankRuehl"/>
          <w:szCs w:val="26"/>
          <w:rtl w:val="true"/>
        </w:rPr>
        <w:t>העונש</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תעבורה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גרימת</w:t>
      </w:r>
      <w:r>
        <w:rPr>
          <w:rFonts w:cs="Times New Roman"/>
          <w:szCs w:val="26"/>
          <w:rtl w:val="true"/>
        </w:rPr>
        <w:t xml:space="preserve"> </w:t>
      </w:r>
      <w:r>
        <w:rPr>
          <w:rFonts w:cs="FrankRuehl"/>
          <w:szCs w:val="26"/>
          <w:rtl w:val="true"/>
        </w:rPr>
        <w:t>מוות</w:t>
      </w:r>
      <w:r>
        <w:rPr>
          <w:rFonts w:cs="Times New Roman"/>
          <w:szCs w:val="26"/>
          <w:rtl w:val="true"/>
        </w:rPr>
        <w:t xml:space="preserve"> </w:t>
      </w:r>
      <w:r>
        <w:rPr>
          <w:rFonts w:cs="FrankRuehl"/>
          <w:szCs w:val="26"/>
          <w:rtl w:val="true"/>
        </w:rPr>
        <w:t>בנהיגה</w:t>
      </w:r>
      <w:r>
        <w:rPr>
          <w:rFonts w:cs="Times New Roman"/>
          <w:szCs w:val="26"/>
          <w:rtl w:val="true"/>
        </w:rPr>
        <w:t xml:space="preserve"> </w:t>
      </w:r>
      <w:r>
        <w:rPr>
          <w:rFonts w:cs="FrankRuehl"/>
          <w:szCs w:val="26"/>
          <w:rtl w:val="true"/>
        </w:rPr>
        <w:t>רשלנית</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תעבורה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תעבורה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גרימת</w:t>
      </w:r>
      <w:r>
        <w:rPr>
          <w:rFonts w:cs="Times New Roman"/>
          <w:szCs w:val="26"/>
          <w:rtl w:val="true"/>
        </w:rPr>
        <w:t xml:space="preserve"> </w:t>
      </w:r>
      <w:r>
        <w:rPr>
          <w:rFonts w:cs="FrankRuehl"/>
          <w:szCs w:val="26"/>
          <w:rtl w:val="true"/>
        </w:rPr>
        <w:t>מוות</w:t>
      </w:r>
      <w:r>
        <w:rPr>
          <w:rFonts w:cs="Times New Roman"/>
          <w:szCs w:val="26"/>
          <w:rtl w:val="true"/>
        </w:rPr>
        <w:t xml:space="preserve"> </w:t>
      </w:r>
      <w:r>
        <w:rPr>
          <w:rFonts w:cs="FrankRuehl"/>
          <w:szCs w:val="26"/>
          <w:rtl w:val="true"/>
        </w:rPr>
        <w:t>ברשלנות</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תעבורה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עונשים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תעבורה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הפקרה</w:t>
      </w:r>
      <w:r>
        <w:rPr>
          <w:rFonts w:cs="Times New Roman"/>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פגיעה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עניינם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נסוב</w:t>
      </w:r>
      <w:r>
        <w:rPr>
          <w:rFonts w:cs="Times New Roman"/>
          <w:szCs w:val="26"/>
          <w:rtl w:val="true"/>
        </w:rPr>
        <w:t xml:space="preserve"> </w:t>
      </w:r>
      <w:r>
        <w:rPr>
          <w:rFonts w:cs="FrankRuehl"/>
          <w:szCs w:val="26"/>
          <w:rtl w:val="true"/>
        </w:rPr>
        <w:t>סביב</w:t>
      </w:r>
      <w:r>
        <w:rPr>
          <w:rFonts w:cs="Times New Roman"/>
          <w:szCs w:val="26"/>
          <w:rtl w:val="true"/>
        </w:rPr>
        <w:t xml:space="preserve"> </w:t>
      </w:r>
      <w:r>
        <w:rPr>
          <w:rFonts w:cs="FrankRuehl"/>
          <w:szCs w:val="26"/>
          <w:rtl w:val="true"/>
        </w:rPr>
        <w:t>תאונה</w:t>
      </w:r>
      <w:r>
        <w:rPr>
          <w:rFonts w:cs="Times New Roman"/>
          <w:szCs w:val="26"/>
          <w:rtl w:val="true"/>
        </w:rPr>
        <w:t xml:space="preserve"> </w:t>
      </w:r>
      <w:r>
        <w:rPr>
          <w:rFonts w:cs="FrankRuehl"/>
          <w:szCs w:val="26"/>
          <w:rtl w:val="true"/>
        </w:rPr>
        <w:t>קשה</w:t>
      </w:r>
      <w:r>
        <w:rPr>
          <w:rFonts w:cs="Times New Roman"/>
          <w:szCs w:val="26"/>
          <w:rtl w:val="true"/>
        </w:rPr>
        <w:t xml:space="preserve"> </w:t>
      </w:r>
      <w:r>
        <w:rPr>
          <w:rFonts w:cs="FrankRuehl"/>
          <w:szCs w:val="26"/>
          <w:rtl w:val="true"/>
        </w:rPr>
        <w:t>ומחרידה</w:t>
      </w:r>
      <w:r>
        <w:rPr>
          <w:rFonts w:cs="FrankRuehl"/>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הודה</w:t>
      </w:r>
      <w:r>
        <w:rPr>
          <w:rFonts w:cs="Times New Roman"/>
          <w:szCs w:val="26"/>
          <w:rtl w:val="true"/>
        </w:rPr>
        <w:t xml:space="preserve"> </w:t>
      </w:r>
      <w:r>
        <w:rPr>
          <w:rFonts w:cs="FrankRuehl"/>
          <w:szCs w:val="26"/>
          <w:rtl w:val="true"/>
        </w:rPr>
        <w:t>והורשע</w:t>
      </w:r>
      <w:r>
        <w:rPr>
          <w:rFonts w:cs="Times New Roman"/>
          <w:szCs w:val="26"/>
          <w:rtl w:val="true"/>
        </w:rPr>
        <w:t xml:space="preserve"> </w:t>
      </w:r>
      <w:r>
        <w:rPr>
          <w:rFonts w:cs="FrankRuehl"/>
          <w:szCs w:val="26"/>
          <w:rtl w:val="true"/>
        </w:rPr>
        <w:t>בעובדות</w:t>
      </w:r>
      <w:r>
        <w:rPr>
          <w:rFonts w:cs="Times New Roman"/>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שמייחס</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עבירות</w:t>
      </w:r>
      <w:r>
        <w:rPr>
          <w:rFonts w:cs="FrankRuehl"/>
          <w:szCs w:val="26"/>
          <w:rtl w:val="true"/>
        </w:rPr>
        <w:t xml:space="preserve">: </w:t>
      </w:r>
      <w:r>
        <w:rPr>
          <w:rFonts w:cs="FrankRuehl"/>
          <w:szCs w:val="26"/>
          <w:rtl w:val="true"/>
        </w:rPr>
        <w:t>גרימת</w:t>
      </w:r>
      <w:r>
        <w:rPr>
          <w:rFonts w:cs="Times New Roman"/>
          <w:szCs w:val="26"/>
          <w:rtl w:val="true"/>
        </w:rPr>
        <w:t xml:space="preserve"> </w:t>
      </w:r>
      <w:r>
        <w:rPr>
          <w:rFonts w:cs="FrankRuehl"/>
          <w:szCs w:val="26"/>
          <w:rtl w:val="true"/>
        </w:rPr>
        <w:t>מוות</w:t>
      </w:r>
      <w:r>
        <w:rPr>
          <w:rFonts w:cs="Times New Roman"/>
          <w:szCs w:val="26"/>
          <w:rtl w:val="true"/>
        </w:rPr>
        <w:t xml:space="preserve"> </w:t>
      </w:r>
      <w:r>
        <w:rPr>
          <w:rFonts w:cs="FrankRuehl"/>
          <w:szCs w:val="26"/>
          <w:rtl w:val="true"/>
        </w:rPr>
        <w:t>בנהיגה</w:t>
      </w:r>
      <w:r>
        <w:rPr>
          <w:rFonts w:cs="Times New Roman"/>
          <w:szCs w:val="26"/>
          <w:rtl w:val="true"/>
        </w:rPr>
        <w:t xml:space="preserve"> </w:t>
      </w:r>
      <w:r>
        <w:rPr>
          <w:rFonts w:cs="FrankRuehl"/>
          <w:szCs w:val="26"/>
          <w:rtl w:val="true"/>
        </w:rPr>
        <w:t>רשלנית</w:t>
      </w:r>
      <w:r>
        <w:rPr>
          <w:rFonts w:cs="FrankRuehl"/>
          <w:szCs w:val="26"/>
          <w:rtl w:val="true"/>
        </w:rPr>
        <w:t xml:space="preserve">; </w:t>
      </w:r>
      <w:r>
        <w:rPr>
          <w:rFonts w:cs="FrankRuehl"/>
          <w:szCs w:val="26"/>
          <w:rtl w:val="true"/>
        </w:rPr>
        <w:t>הפקרה</w:t>
      </w:r>
      <w:r>
        <w:rPr>
          <w:rFonts w:cs="Times New Roman"/>
          <w:szCs w:val="26"/>
          <w:rtl w:val="true"/>
        </w:rPr>
        <w:t xml:space="preserve"> </w:t>
      </w:r>
      <w:r>
        <w:rPr>
          <w:rFonts w:cs="FrankRuehl"/>
          <w:szCs w:val="26"/>
          <w:rtl w:val="true"/>
        </w:rPr>
        <w:t>אחרי</w:t>
      </w:r>
      <w:r>
        <w:rPr>
          <w:rFonts w:cs="Times New Roman"/>
          <w:szCs w:val="26"/>
          <w:rtl w:val="true"/>
        </w:rPr>
        <w:t xml:space="preserve"> </w:t>
      </w:r>
      <w:r>
        <w:rPr>
          <w:rFonts w:cs="FrankRuehl"/>
          <w:szCs w:val="26"/>
          <w:rtl w:val="true"/>
        </w:rPr>
        <w:t>פגיעה</w:t>
      </w:r>
      <w:r>
        <w:rPr>
          <w:rFonts w:cs="FrankRuehl"/>
          <w:szCs w:val="26"/>
          <w:rtl w:val="true"/>
        </w:rPr>
        <w:t xml:space="preserve">; </w:t>
      </w:r>
      <w:r>
        <w:rPr>
          <w:rFonts w:cs="FrankRuehl"/>
          <w:szCs w:val="26"/>
          <w:rtl w:val="true"/>
        </w:rPr>
        <w:t>שיבוש</w:t>
      </w:r>
      <w:r>
        <w:rPr>
          <w:rFonts w:cs="Times New Roman"/>
          <w:szCs w:val="26"/>
          <w:rtl w:val="true"/>
        </w:rPr>
        <w:t xml:space="preserve"> </w:t>
      </w:r>
      <w:r>
        <w:rPr>
          <w:rFonts w:cs="FrankRuehl"/>
          <w:szCs w:val="26"/>
          <w:rtl w:val="true"/>
        </w:rPr>
        <w:t>מהלכי</w:t>
      </w:r>
      <w:r>
        <w:rPr>
          <w:rFonts w:cs="Times New Roman"/>
          <w:szCs w:val="26"/>
          <w:rtl w:val="true"/>
        </w:rPr>
        <w:t xml:space="preserve"> </w:t>
      </w:r>
      <w:r>
        <w:rPr>
          <w:rFonts w:cs="FrankRuehl"/>
          <w:szCs w:val="26"/>
          <w:rtl w:val="true"/>
        </w:rPr>
        <w:t>משפט</w:t>
      </w:r>
      <w:r>
        <w:rPr>
          <w:rFonts w:cs="FrankRuehl"/>
          <w:szCs w:val="26"/>
          <w:rtl w:val="true"/>
        </w:rPr>
        <w:t>;</w:t>
      </w:r>
      <w:r>
        <w:rPr>
          <w:rFonts w:cs="FrankRuehl"/>
          <w:szCs w:val="26"/>
          <w:rtl w:val="true"/>
        </w:rPr>
        <w:t xml:space="preserve"> </w:t>
      </w:r>
      <w:r>
        <w:rPr>
          <w:rFonts w:cs="FrankRuehl"/>
          <w:szCs w:val="26"/>
          <w:rtl w:val="true"/>
        </w:rPr>
        <w:t>הדחה</w:t>
      </w:r>
      <w:r>
        <w:rPr>
          <w:rFonts w:cs="Times New Roman"/>
          <w:szCs w:val="26"/>
          <w:rtl w:val="true"/>
        </w:rPr>
        <w:t xml:space="preserve"> </w:t>
      </w:r>
      <w:r>
        <w:rPr>
          <w:rFonts w:cs="FrankRuehl"/>
          <w:szCs w:val="26"/>
          <w:rtl w:val="true"/>
        </w:rPr>
        <w:t>בחקירה</w:t>
      </w:r>
      <w:r>
        <w:rPr>
          <w:rFonts w:cs="FrankRuehl"/>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סם</w:t>
      </w:r>
      <w:r>
        <w:rPr>
          <w:rFonts w:cs="Times New Roman"/>
          <w:szCs w:val="26"/>
          <w:rtl w:val="true"/>
        </w:rPr>
        <w:t xml:space="preserve"> </w:t>
      </w:r>
      <w:r>
        <w:rPr>
          <w:rFonts w:cs="FrankRuehl"/>
          <w:szCs w:val="26"/>
          <w:rtl w:val="true"/>
        </w:rPr>
        <w:t>מסוכן</w:t>
      </w:r>
      <w:r>
        <w:rPr>
          <w:rFonts w:cs="Times New Roman"/>
          <w:szCs w:val="26"/>
          <w:rtl w:val="true"/>
        </w:rPr>
        <w:t xml:space="preserve"> </w:t>
      </w:r>
      <w:r>
        <w:rPr>
          <w:rFonts w:cs="FrankRuehl"/>
          <w:szCs w:val="26"/>
          <w:rtl w:val="true"/>
        </w:rPr>
        <w:t>לצריכה</w:t>
      </w:r>
      <w:r>
        <w:rPr>
          <w:rFonts w:cs="Times New Roman"/>
          <w:szCs w:val="26"/>
          <w:rtl w:val="true"/>
        </w:rPr>
        <w:t xml:space="preserve"> </w:t>
      </w:r>
      <w:r>
        <w:rPr>
          <w:rFonts w:cs="FrankRuehl"/>
          <w:szCs w:val="26"/>
          <w:rtl w:val="true"/>
        </w:rPr>
        <w:t>עצמית</w:t>
      </w:r>
      <w:r>
        <w:rPr>
          <w:rFonts w:cs="FrankRuehl"/>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בסם</w:t>
      </w:r>
      <w:r>
        <w:rPr>
          <w:rFonts w:cs="Times New Roman"/>
          <w:szCs w:val="26"/>
          <w:rtl w:val="true"/>
        </w:rPr>
        <w:t xml:space="preserve"> </w:t>
      </w:r>
      <w:r>
        <w:rPr>
          <w:rFonts w:cs="FrankRuehl"/>
          <w:szCs w:val="26"/>
          <w:rtl w:val="true"/>
        </w:rPr>
        <w:t>מסוכן</w:t>
      </w:r>
      <w:r>
        <w:rPr>
          <w:rFonts w:cs="Times New Roman"/>
          <w:szCs w:val="26"/>
          <w:rtl w:val="true"/>
        </w:rPr>
        <w:t xml:space="preserve"> </w:t>
      </w:r>
      <w:r>
        <w:rPr>
          <w:rFonts w:cs="FrankRuehl"/>
          <w:szCs w:val="26"/>
          <w:rtl w:val="true"/>
        </w:rPr>
        <w:t>לצריכה</w:t>
      </w:r>
      <w:r>
        <w:rPr>
          <w:rFonts w:cs="Times New Roman"/>
          <w:szCs w:val="26"/>
          <w:rtl w:val="true"/>
        </w:rPr>
        <w:t xml:space="preserve"> </w:t>
      </w:r>
      <w:r>
        <w:rPr>
          <w:rFonts w:cs="FrankRuehl"/>
          <w:szCs w:val="26"/>
          <w:rtl w:val="true"/>
        </w:rPr>
        <w:t>עצמית</w:t>
      </w:r>
      <w:r>
        <w:rPr>
          <w:rFonts w:cs="FrankRuehl"/>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הורשע</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הודאתו</w:t>
      </w:r>
      <w:r>
        <w:rPr>
          <w:rFonts w:cs="FrankRuehl"/>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שעניינה</w:t>
      </w:r>
      <w:r>
        <w:rPr>
          <w:rFonts w:cs="Times New Roman"/>
          <w:szCs w:val="26"/>
          <w:rtl w:val="true"/>
        </w:rPr>
        <w:t xml:space="preserve"> </w:t>
      </w:r>
      <w:r>
        <w:rPr>
          <w:rFonts w:cs="FrankRuehl"/>
          <w:szCs w:val="26"/>
          <w:rtl w:val="true"/>
        </w:rPr>
        <w:t>חובת</w:t>
      </w:r>
      <w:r>
        <w:rPr>
          <w:rFonts w:cs="Times New Roman"/>
          <w:szCs w:val="26"/>
          <w:rtl w:val="true"/>
        </w:rPr>
        <w:t xml:space="preserve"> </w:t>
      </w:r>
      <w:r>
        <w:rPr>
          <w:rFonts w:cs="FrankRuehl"/>
          <w:szCs w:val="26"/>
          <w:rtl w:val="true"/>
        </w:rPr>
        <w:t>נוסע</w:t>
      </w:r>
      <w:r>
        <w:rPr>
          <w:rFonts w:cs="Times New Roman"/>
          <w:szCs w:val="26"/>
          <w:rtl w:val="true"/>
        </w:rPr>
        <w:t xml:space="preserve"> </w:t>
      </w:r>
      <w:r>
        <w:rPr>
          <w:rFonts w:cs="FrankRuehl"/>
          <w:szCs w:val="26"/>
          <w:rtl w:val="true"/>
        </w:rPr>
        <w:t>להתקשר</w:t>
      </w:r>
      <w:r>
        <w:rPr>
          <w:rFonts w:cs="Times New Roman"/>
          <w:szCs w:val="26"/>
          <w:rtl w:val="true"/>
        </w:rPr>
        <w:t xml:space="preserve"> </w:t>
      </w:r>
      <w:r>
        <w:rPr>
          <w:rFonts w:cs="FrankRuehl"/>
          <w:szCs w:val="26"/>
          <w:rtl w:val="true"/>
        </w:rPr>
        <w:t>לגופי</w:t>
      </w:r>
      <w:r>
        <w:rPr>
          <w:rFonts w:cs="Times New Roman"/>
          <w:szCs w:val="26"/>
          <w:rtl w:val="true"/>
        </w:rPr>
        <w:t xml:space="preserve"> </w:t>
      </w:r>
      <w:r>
        <w:rPr>
          <w:rFonts w:cs="FrankRuehl"/>
          <w:szCs w:val="26"/>
          <w:rtl w:val="true"/>
        </w:rPr>
        <w:t>הצלה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שני</w:t>
      </w:r>
      <w:r>
        <w:rPr>
          <w:rFonts w:cs="Times New Roman"/>
          <w:szCs w:val="26"/>
          <w:rtl w:val="true"/>
        </w:rPr>
        <w:t xml:space="preserve"> </w:t>
      </w:r>
      <w:r>
        <w:rPr>
          <w:rFonts w:cs="FrankRuehl"/>
          <w:szCs w:val="26"/>
          <w:rtl w:val="true"/>
        </w:rPr>
        <w:t>מבחנים</w:t>
      </w:r>
      <w:r>
        <w:rPr>
          <w:rFonts w:cs="Times New Roman"/>
          <w:szCs w:val="26"/>
          <w:rtl w:val="true"/>
        </w:rPr>
        <w:t xml:space="preserve"> </w:t>
      </w:r>
      <w:r>
        <w:rPr>
          <w:rFonts w:cs="FrankRuehl"/>
          <w:szCs w:val="26"/>
          <w:rtl w:val="true"/>
        </w:rPr>
        <w:t>עיקריים</w:t>
      </w:r>
      <w:r>
        <w:rPr>
          <w:rFonts w:cs="Times New Roman"/>
          <w:szCs w:val="26"/>
          <w:rtl w:val="true"/>
        </w:rPr>
        <w:t xml:space="preserve"> </w:t>
      </w:r>
      <w:r>
        <w:rPr>
          <w:rFonts w:cs="FrankRuehl"/>
          <w:szCs w:val="26"/>
          <w:rtl w:val="true"/>
        </w:rPr>
        <w:t>קיימים</w:t>
      </w:r>
      <w:r>
        <w:rPr>
          <w:rFonts w:cs="Times New Roman"/>
          <w:szCs w:val="26"/>
          <w:rtl w:val="true"/>
        </w:rPr>
        <w:t xml:space="preserve"> </w:t>
      </w:r>
      <w:r>
        <w:rPr>
          <w:rFonts w:cs="FrankRuehl"/>
          <w:szCs w:val="26"/>
          <w:rtl w:val="true"/>
        </w:rPr>
        <w:t>לבחינת</w:t>
      </w:r>
      <w:r>
        <w:rPr>
          <w:rFonts w:cs="Times New Roman"/>
          <w:szCs w:val="26"/>
          <w:rtl w:val="true"/>
        </w:rPr>
        <w:t xml:space="preserve"> </w:t>
      </w:r>
      <w:r>
        <w:rPr>
          <w:rFonts w:cs="FrankRuehl"/>
          <w:szCs w:val="26"/>
          <w:rtl w:val="true"/>
        </w:rPr>
        <w:t>הסוגיה</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שרשרת</w:t>
      </w:r>
      <w:r>
        <w:rPr>
          <w:rFonts w:cs="Times New Roman"/>
          <w:szCs w:val="26"/>
          <w:rtl w:val="true"/>
        </w:rPr>
        <w:t xml:space="preserve"> </w:t>
      </w:r>
      <w:r>
        <w:rPr>
          <w:rFonts w:cs="FrankRuehl"/>
          <w:szCs w:val="26"/>
          <w:rtl w:val="true"/>
        </w:rPr>
        <w:t>עובדות</w:t>
      </w:r>
      <w:r>
        <w:rPr>
          <w:rFonts w:cs="Times New Roman"/>
          <w:szCs w:val="26"/>
          <w:rtl w:val="true"/>
        </w:rPr>
        <w:t xml:space="preserve"> </w:t>
      </w:r>
      <w:r>
        <w:rPr>
          <w:rFonts w:cs="FrankRuehl"/>
          <w:szCs w:val="26"/>
          <w:rtl w:val="true"/>
        </w:rPr>
        <w:t>מתגבשת</w:t>
      </w:r>
      <w:r>
        <w:rPr>
          <w:rFonts w:cs="Times New Roman"/>
          <w:szCs w:val="26"/>
          <w:rtl w:val="true"/>
        </w:rPr>
        <w:t xml:space="preserve"> </w:t>
      </w:r>
      <w:r>
        <w:rPr>
          <w:rFonts w:cs="FrankRuehl"/>
          <w:szCs w:val="26"/>
          <w:rtl w:val="true"/>
        </w:rPr>
        <w:t>לכדי</w:t>
      </w:r>
      <w:r>
        <w:rPr>
          <w:rFonts w:cs="Times New Roman"/>
          <w:szCs w:val="26"/>
          <w:rtl w:val="true"/>
        </w:rPr>
        <w:t xml:space="preserve"> </w:t>
      </w:r>
      <w:r>
        <w:rPr>
          <w:rFonts w:cs="FrankRuehl"/>
          <w:szCs w:val="26"/>
          <w:rtl w:val="true"/>
        </w:rPr>
        <w:t>'</w:t>
      </w:r>
      <w:r>
        <w:rPr>
          <w:rFonts w:cs="FrankRuehl"/>
          <w:szCs w:val="26"/>
          <w:rtl w:val="true"/>
        </w:rPr>
        <w:t>אירוע</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מספר</w:t>
      </w:r>
      <w:r>
        <w:rPr>
          <w:rFonts w:cs="Times New Roman"/>
          <w:szCs w:val="26"/>
          <w:rtl w:val="true"/>
        </w:rPr>
        <w:t xml:space="preserve"> </w:t>
      </w:r>
      <w:r>
        <w:rPr>
          <w:rFonts w:cs="FrankRuehl"/>
          <w:szCs w:val="26"/>
          <w:rtl w:val="true"/>
        </w:rPr>
        <w:t>אירועים</w:t>
      </w:r>
      <w:r>
        <w:rPr>
          <w:rFonts w:cs="FrankRuehl"/>
          <w:szCs w:val="26"/>
          <w:rtl w:val="true"/>
        </w:rPr>
        <w:t xml:space="preserve">; </w:t>
      </w:r>
      <w:r>
        <w:rPr>
          <w:rFonts w:cs="FrankRuehl"/>
          <w:szCs w:val="26"/>
          <w:rtl w:val="true"/>
        </w:rPr>
        <w:t>המבחן</w:t>
      </w:r>
      <w:r>
        <w:rPr>
          <w:rFonts w:cs="Times New Roman"/>
          <w:szCs w:val="26"/>
          <w:rtl w:val="true"/>
        </w:rPr>
        <w:t xml:space="preserve"> </w:t>
      </w:r>
      <w:r>
        <w:rPr>
          <w:rFonts w:cs="FrankRuehl"/>
          <w:szCs w:val="26"/>
          <w:rtl w:val="true"/>
        </w:rPr>
        <w:t>העובדתי</w:t>
      </w:r>
      <w:r>
        <w:rPr>
          <w:rFonts w:cs="Times New Roman"/>
          <w:szCs w:val="26"/>
          <w:rtl w:val="true"/>
        </w:rPr>
        <w:t xml:space="preserve"> </w:t>
      </w:r>
      <w:r>
        <w:rPr>
          <w:rFonts w:cs="FrankRuehl"/>
          <w:szCs w:val="26"/>
          <w:rtl w:val="true"/>
        </w:rPr>
        <w:t>והמבחן</w:t>
      </w:r>
      <w:r>
        <w:rPr>
          <w:rFonts w:cs="Times New Roman"/>
          <w:szCs w:val="26"/>
          <w:rtl w:val="true"/>
        </w:rPr>
        <w:t xml:space="preserve"> </w:t>
      </w:r>
      <w:r>
        <w:rPr>
          <w:rFonts w:cs="FrankRuehl"/>
          <w:szCs w:val="26"/>
          <w:rtl w:val="true"/>
        </w:rPr>
        <w:t>הערכי</w:t>
      </w:r>
      <w:r>
        <w:rPr>
          <w:rFonts w:cs="FrankRuehl"/>
          <w:szCs w:val="26"/>
          <w:rtl w:val="true"/>
        </w:rPr>
        <w:t xml:space="preserve">. </w:t>
      </w:r>
      <w:r>
        <w:rPr>
          <w:rFonts w:cs="FrankRuehl"/>
          <w:szCs w:val="26"/>
          <w:rtl w:val="true"/>
        </w:rPr>
        <w:t>מעשי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במישור</w:t>
      </w:r>
      <w:r>
        <w:rPr>
          <w:rFonts w:cs="Times New Roman"/>
          <w:szCs w:val="26"/>
          <w:rtl w:val="true"/>
        </w:rPr>
        <w:t xml:space="preserve"> </w:t>
      </w:r>
      <w:r>
        <w:rPr>
          <w:rFonts w:cs="FrankRuehl"/>
          <w:szCs w:val="26"/>
          <w:rtl w:val="true"/>
        </w:rPr>
        <w:t>העובדתי</w:t>
      </w:r>
      <w:r>
        <w:rPr>
          <w:rFonts w:cs="Times New Roman"/>
          <w:szCs w:val="26"/>
          <w:rtl w:val="true"/>
        </w:rPr>
        <w:t xml:space="preserve"> </w:t>
      </w:r>
      <w:r>
        <w:rPr>
          <w:rFonts w:cs="FrankRuehl"/>
          <w:szCs w:val="26"/>
          <w:rtl w:val="true"/>
        </w:rPr>
        <w:t>ובמישור</w:t>
      </w:r>
      <w:r>
        <w:rPr>
          <w:rFonts w:cs="Times New Roman"/>
          <w:szCs w:val="26"/>
          <w:rtl w:val="true"/>
        </w:rPr>
        <w:t xml:space="preserve"> </w:t>
      </w:r>
      <w:r>
        <w:rPr>
          <w:rFonts w:cs="FrankRuehl"/>
          <w:szCs w:val="26"/>
          <w:rtl w:val="true"/>
        </w:rPr>
        <w:t>המוסרי</w:t>
      </w:r>
      <w:r>
        <w:rPr>
          <w:rFonts w:cs="Times New Roman"/>
          <w:szCs w:val="26"/>
          <w:rtl w:val="true"/>
        </w:rPr>
        <w:t xml:space="preserve"> </w:t>
      </w:r>
      <w:r>
        <w:rPr>
          <w:rFonts w:cs="FrankRuehl"/>
          <w:szCs w:val="26"/>
          <w:rtl w:val="true"/>
        </w:rPr>
        <w:t>מובילים</w:t>
      </w:r>
      <w:r>
        <w:rPr>
          <w:rFonts w:cs="Times New Roman"/>
          <w:szCs w:val="26"/>
          <w:rtl w:val="true"/>
        </w:rPr>
        <w:t xml:space="preserve"> </w:t>
      </w:r>
      <w:r>
        <w:rPr>
          <w:rFonts w:cs="FrankRuehl"/>
          <w:szCs w:val="26"/>
          <w:rtl w:val="true"/>
        </w:rPr>
        <w:t>למסקנה</w:t>
      </w:r>
      <w:r>
        <w:rPr>
          <w:rFonts w:cs="Times New Roman"/>
          <w:szCs w:val="26"/>
          <w:rtl w:val="true"/>
        </w:rPr>
        <w:t xml:space="preserve"> </w:t>
      </w:r>
      <w:r>
        <w:rPr>
          <w:rFonts w:cs="FrankRuehl"/>
          <w:szCs w:val="26"/>
          <w:rtl w:val="true"/>
        </w:rPr>
        <w:t>ברורה</w:t>
      </w:r>
      <w:r>
        <w:rPr>
          <w:rFonts w:cs="Times New Roman"/>
          <w:szCs w:val="26"/>
          <w:rtl w:val="true"/>
        </w:rPr>
        <w:t xml:space="preserve"> </w:t>
      </w:r>
      <w:r>
        <w:rPr>
          <w:rFonts w:cs="FrankRuehl"/>
          <w:szCs w:val="26"/>
          <w:rtl w:val="true"/>
        </w:rPr>
        <w:t>ובהירה</w:t>
      </w:r>
      <w:r>
        <w:rPr>
          <w:rFonts w:cs="FrankRuehl"/>
          <w:szCs w:val="26"/>
          <w:rtl w:val="true"/>
        </w:rPr>
        <w:t xml:space="preserve">, </w:t>
      </w:r>
      <w:r>
        <w:rPr>
          <w:rFonts w:cs="FrankRuehl"/>
          <w:szCs w:val="26"/>
          <w:rtl w:val="true"/>
        </w:rPr>
        <w:t>לפיה</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באירוע</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בשורה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אירועים</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לפיכך</w:t>
      </w:r>
      <w:r>
        <w:rPr>
          <w:rFonts w:cs="Times New Roman"/>
          <w:szCs w:val="26"/>
          <w:rtl w:val="true"/>
        </w:rPr>
        <w:t xml:space="preserve"> </w:t>
      </w:r>
      <w:r>
        <w:rPr>
          <w:rFonts w:cs="FrankRuehl"/>
          <w:szCs w:val="26"/>
          <w:rtl w:val="true"/>
        </w:rPr>
        <w:t>בשלושה</w:t>
      </w:r>
      <w:r>
        <w:rPr>
          <w:rFonts w:cs="Times New Roman"/>
          <w:szCs w:val="26"/>
          <w:rtl w:val="true"/>
        </w:rPr>
        <w:t xml:space="preserve"> </w:t>
      </w:r>
      <w:r>
        <w:rPr>
          <w:rFonts w:cs="FrankRuehl"/>
          <w:szCs w:val="26"/>
          <w:rtl w:val="true"/>
        </w:rPr>
        <w:t>אירועים</w:t>
      </w:r>
      <w:r>
        <w:rPr>
          <w:rFonts w:cs="FrankRuehl"/>
          <w:szCs w:val="26"/>
          <w:rtl w:val="true"/>
        </w:rPr>
        <w:t xml:space="preserve">, </w:t>
      </w:r>
      <w:r>
        <w:rPr>
          <w:rFonts w:cs="FrankRuehl"/>
          <w:szCs w:val="26"/>
          <w:rtl w:val="true"/>
        </w:rPr>
        <w:t>קשים</w:t>
      </w:r>
      <w:r>
        <w:rPr>
          <w:rFonts w:cs="Times New Roman"/>
          <w:szCs w:val="26"/>
          <w:rtl w:val="true"/>
        </w:rPr>
        <w:t xml:space="preserve"> </w:t>
      </w:r>
      <w:r>
        <w:rPr>
          <w:rFonts w:cs="FrankRuehl"/>
          <w:szCs w:val="26"/>
          <w:rtl w:val="true"/>
        </w:rPr>
        <w:t>וחמורים</w:t>
      </w:r>
      <w:r>
        <w:rPr>
          <w:rFonts w:cs="FrankRuehl"/>
          <w:szCs w:val="26"/>
          <w:rtl w:val="true"/>
        </w:rPr>
        <w:t xml:space="preserve">, </w:t>
      </w:r>
      <w:r>
        <w:rPr>
          <w:rFonts w:cs="FrankRuehl"/>
          <w:szCs w:val="26"/>
          <w:rtl w:val="true"/>
        </w:rPr>
        <w:t>שהתחוללו</w:t>
      </w:r>
      <w:r>
        <w:rPr>
          <w:rFonts w:cs="Times New Roman"/>
          <w:szCs w:val="26"/>
          <w:rtl w:val="true"/>
        </w:rPr>
        <w:t xml:space="preserve"> </w:t>
      </w:r>
      <w:r>
        <w:rPr>
          <w:rFonts w:cs="FrankRuehl"/>
          <w:szCs w:val="26"/>
          <w:rtl w:val="true"/>
        </w:rPr>
        <w:t>משך</w:t>
      </w:r>
      <w:r>
        <w:rPr>
          <w:rFonts w:cs="Times New Roman"/>
          <w:szCs w:val="26"/>
          <w:rtl w:val="true"/>
        </w:rPr>
        <w:t xml:space="preserve"> </w:t>
      </w:r>
      <w:r>
        <w:rPr>
          <w:rFonts w:cs="FrankRuehl"/>
          <w:szCs w:val="26"/>
          <w:rtl w:val="true"/>
        </w:rPr>
        <w:t>שלושה</w:t>
      </w:r>
      <w:r>
        <w:rPr>
          <w:rFonts w:cs="Times New Roman"/>
          <w:szCs w:val="26"/>
          <w:rtl w:val="true"/>
        </w:rPr>
        <w:t xml:space="preserve"> </w:t>
      </w:r>
      <w:r>
        <w:rPr>
          <w:rFonts w:cs="FrankRuehl"/>
          <w:szCs w:val="26"/>
          <w:rtl w:val="true"/>
        </w:rPr>
        <w:t>ימים</w:t>
      </w:r>
      <w:r>
        <w:rPr>
          <w:rFonts w:cs="FrankRuehl"/>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נגזרת</w:t>
      </w:r>
      <w:r>
        <w:rPr>
          <w:rFonts w:cs="Times New Roman"/>
          <w:szCs w:val="26"/>
          <w:rtl w:val="true"/>
        </w:rPr>
        <w:t xml:space="preserve"> </w:t>
      </w:r>
      <w:r>
        <w:rPr>
          <w:rFonts w:cs="FrankRuehl"/>
          <w:szCs w:val="26"/>
          <w:rtl w:val="true"/>
        </w:rPr>
        <w:t>מחומרתם</w:t>
      </w:r>
      <w:r>
        <w:rPr>
          <w:rFonts w:cs="Times New Roman"/>
          <w:szCs w:val="26"/>
          <w:rtl w:val="true"/>
        </w:rPr>
        <w:t xml:space="preserve"> </w:t>
      </w:r>
      <w:r>
        <w:rPr>
          <w:rFonts w:cs="FrankRuehl"/>
          <w:szCs w:val="26"/>
          <w:rtl w:val="true"/>
        </w:rPr>
        <w:t>ונסיבותיהם</w:t>
      </w:r>
      <w:r>
        <w:rPr>
          <w:rFonts w:cs="FrankRuehl"/>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אירוע</w:t>
      </w:r>
      <w:r>
        <w:rPr>
          <w:rFonts w:cs="Times New Roman"/>
          <w:szCs w:val="26"/>
          <w:rtl w:val="true"/>
        </w:rPr>
        <w:t xml:space="preserve"> </w:t>
      </w:r>
      <w:r>
        <w:rPr>
          <w:rFonts w:cs="FrankRuehl"/>
          <w:szCs w:val="26"/>
          <w:rtl w:val="true"/>
        </w:rPr>
        <w:t>בנפרד</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אין</w:t>
      </w:r>
      <w:r>
        <w:rPr>
          <w:rFonts w:cs="Times New Roman"/>
          <w:szCs w:val="26"/>
          <w:rtl w:val="true"/>
        </w:rPr>
        <w:t xml:space="preserve"> </w:t>
      </w:r>
      <w:r>
        <w:rPr>
          <w:rFonts w:cs="FrankRuehl"/>
          <w:szCs w:val="26"/>
          <w:rtl w:val="true"/>
        </w:rPr>
        <w:t>בריבוי</w:t>
      </w:r>
      <w:r>
        <w:rPr>
          <w:rFonts w:cs="Times New Roman"/>
          <w:szCs w:val="26"/>
          <w:rtl w:val="true"/>
        </w:rPr>
        <w:t xml:space="preserve"> </w:t>
      </w:r>
      <w:r>
        <w:rPr>
          <w:rFonts w:cs="FrankRuehl"/>
          <w:szCs w:val="26"/>
          <w:rtl w:val="true"/>
        </w:rPr>
        <w:t>נפגעים</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ללמד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ריבוי</w:t>
      </w:r>
      <w:r>
        <w:rPr>
          <w:rFonts w:cs="Times New Roman"/>
          <w:szCs w:val="26"/>
          <w:rtl w:val="true"/>
        </w:rPr>
        <w:t xml:space="preserve"> </w:t>
      </w:r>
      <w:r>
        <w:rPr>
          <w:rFonts w:cs="FrankRuehl"/>
          <w:szCs w:val="26"/>
          <w:rtl w:val="true"/>
        </w:rPr>
        <w:t>עבירות</w:t>
      </w:r>
      <w:r>
        <w:rPr>
          <w:rFonts w:cs="FrankRuehl"/>
          <w:szCs w:val="26"/>
          <w:rtl w:val="true"/>
        </w:rPr>
        <w:t xml:space="preserve">, </w:t>
      </w:r>
      <w:r>
        <w:rPr>
          <w:rFonts w:cs="FrankRuehl"/>
          <w:szCs w:val="26"/>
          <w:rtl w:val="true"/>
        </w:rPr>
        <w:t>אלא</w:t>
      </w:r>
      <w:r>
        <w:rPr>
          <w:rFonts w:cs="FrankRuehl"/>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נגרם</w:t>
      </w:r>
      <w:r>
        <w:rPr>
          <w:rFonts w:cs="Times New Roman"/>
          <w:szCs w:val="26"/>
          <w:rtl w:val="true"/>
        </w:rPr>
        <w:t xml:space="preserve"> </w:t>
      </w:r>
      <w:r>
        <w:rPr>
          <w:rFonts w:cs="FrankRuehl"/>
          <w:szCs w:val="26"/>
          <w:rtl w:val="true"/>
        </w:rPr>
        <w:t>הדבר</w:t>
      </w:r>
      <w:r>
        <w:rPr>
          <w:rFonts w:cs="Times New Roman"/>
          <w:szCs w:val="26"/>
          <w:rtl w:val="true"/>
        </w:rPr>
        <w:t xml:space="preserve"> </w:t>
      </w:r>
      <w:r>
        <w:rPr>
          <w:rFonts w:cs="FrankRuehl"/>
          <w:szCs w:val="26"/>
          <w:rtl w:val="true"/>
        </w:rPr>
        <w:t>עקב</w:t>
      </w:r>
      <w:r>
        <w:rPr>
          <w:rFonts w:cs="Times New Roman"/>
          <w:szCs w:val="26"/>
          <w:rtl w:val="true"/>
        </w:rPr>
        <w:t xml:space="preserve"> </w:t>
      </w:r>
      <w:r>
        <w:rPr>
          <w:rFonts w:cs="FrankRuehl"/>
          <w:szCs w:val="26"/>
          <w:rtl w:val="true"/>
        </w:rPr>
        <w:t>רשלנות</w:t>
      </w:r>
      <w:r>
        <w:rPr>
          <w:rFonts w:cs="Times New Roman"/>
          <w:szCs w:val="26"/>
          <w:rtl w:val="true"/>
        </w:rPr>
        <w:t xml:space="preserve"> </w:t>
      </w:r>
      <w:r>
        <w:rPr>
          <w:rFonts w:cs="FrankRuehl"/>
          <w:szCs w:val="26"/>
          <w:rtl w:val="true"/>
        </w:rPr>
        <w:t>גבוהה</w:t>
      </w:r>
      <w:r>
        <w:rPr>
          <w:rFonts w:cs="Times New Roman"/>
          <w:szCs w:val="26"/>
          <w:rtl w:val="true"/>
        </w:rPr>
        <w:t xml:space="preserve"> </w:t>
      </w:r>
      <w:r>
        <w:rPr>
          <w:rFonts w:cs="FrankRuehl"/>
          <w:szCs w:val="26"/>
          <w:rtl w:val="true"/>
        </w:rPr>
        <w:t>וחריגה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בענייננו</w:t>
      </w:r>
      <w:r>
        <w:rPr>
          <w:rFonts w:cs="FrankRuehl"/>
          <w:szCs w:val="26"/>
          <w:rtl w:val="true"/>
        </w:rPr>
        <w:t xml:space="preserve">, </w:t>
      </w:r>
      <w:r>
        <w:rPr>
          <w:rFonts w:cs="FrankRuehl"/>
          <w:szCs w:val="26"/>
          <w:rtl w:val="true"/>
        </w:rPr>
        <w:t>מכלול</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מלמד</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רשלנות</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מצויה</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גבוה</w:t>
      </w:r>
      <w:r>
        <w:rPr>
          <w:rFonts w:cs="Times New Roman"/>
          <w:szCs w:val="26"/>
          <w:rtl w:val="true"/>
        </w:rPr>
        <w:t xml:space="preserve"> </w:t>
      </w:r>
      <w:r>
        <w:rPr>
          <w:rFonts w:cs="FrankRuehl"/>
          <w:szCs w:val="26"/>
          <w:rtl w:val="true"/>
        </w:rPr>
        <w:t>מאוד</w:t>
      </w:r>
      <w:r>
        <w:rPr>
          <w:rFonts w:cs="FrankRuehl"/>
          <w:szCs w:val="26"/>
          <w:rtl w:val="true"/>
        </w:rPr>
        <w:t xml:space="preserve">, </w:t>
      </w:r>
      <w:r>
        <w:rPr>
          <w:rFonts w:cs="FrankRuehl"/>
          <w:szCs w:val="26"/>
          <w:rtl w:val="true"/>
        </w:rPr>
        <w:t>אולם</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לחרוג</w:t>
      </w:r>
      <w:r>
        <w:rPr>
          <w:rFonts w:cs="Times New Roman"/>
          <w:szCs w:val="26"/>
          <w:rtl w:val="true"/>
        </w:rPr>
        <w:t xml:space="preserve"> </w:t>
      </w:r>
      <w:r>
        <w:rPr>
          <w:rFonts w:cs="FrankRuehl"/>
          <w:szCs w:val="26"/>
          <w:rtl w:val="true"/>
        </w:rPr>
        <w:t>מהעונש</w:t>
      </w:r>
      <w:r>
        <w:rPr>
          <w:rFonts w:cs="Times New Roman"/>
          <w:szCs w:val="26"/>
          <w:rtl w:val="true"/>
        </w:rPr>
        <w:t xml:space="preserve"> </w:t>
      </w:r>
      <w:r>
        <w:rPr>
          <w:rFonts w:cs="FrankRuehl"/>
          <w:szCs w:val="26"/>
          <w:rtl w:val="true"/>
        </w:rPr>
        <w:t>המרבי</w:t>
      </w:r>
      <w:r>
        <w:rPr>
          <w:rFonts w:cs="Times New Roman"/>
          <w:szCs w:val="26"/>
          <w:rtl w:val="true"/>
        </w:rPr>
        <w:t xml:space="preserve"> </w:t>
      </w:r>
      <w:r>
        <w:rPr>
          <w:rFonts w:cs="FrankRuehl"/>
          <w:szCs w:val="26"/>
          <w:rtl w:val="true"/>
        </w:rPr>
        <w:t>הקבוע</w:t>
      </w:r>
      <w:r>
        <w:rPr>
          <w:rFonts w:cs="Times New Roman"/>
          <w:szCs w:val="26"/>
          <w:rtl w:val="true"/>
        </w:rPr>
        <w:t xml:space="preserve"> </w:t>
      </w:r>
      <w:r>
        <w:rPr>
          <w:rFonts w:cs="FrankRuehl"/>
          <w:szCs w:val="26"/>
          <w:rtl w:val="true"/>
        </w:rPr>
        <w:t>בחוק</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גרם</w:t>
      </w:r>
      <w:r>
        <w:rPr>
          <w:rFonts w:cs="Times New Roman"/>
          <w:szCs w:val="26"/>
          <w:rtl w:val="true"/>
        </w:rPr>
        <w:t xml:space="preserve"> </w:t>
      </w:r>
      <w:r>
        <w:rPr>
          <w:rFonts w:cs="FrankRuehl"/>
          <w:szCs w:val="26"/>
          <w:rtl w:val="true"/>
        </w:rPr>
        <w:t>מוות</w:t>
      </w:r>
      <w:r>
        <w:rPr>
          <w:rFonts w:cs="Times New Roman"/>
          <w:szCs w:val="26"/>
          <w:rtl w:val="true"/>
        </w:rPr>
        <w:t xml:space="preserve"> </w:t>
      </w:r>
      <w:r>
        <w:rPr>
          <w:rFonts w:cs="FrankRuehl"/>
          <w:szCs w:val="26"/>
          <w:rtl w:val="true"/>
        </w:rPr>
        <w:t>ברשלנות</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ריבוי</w:t>
      </w:r>
      <w:r>
        <w:rPr>
          <w:rFonts w:cs="Times New Roman"/>
          <w:szCs w:val="26"/>
          <w:rtl w:val="true"/>
        </w:rPr>
        <w:t xml:space="preserve"> </w:t>
      </w:r>
      <w:r>
        <w:rPr>
          <w:rFonts w:cs="FrankRuehl"/>
          <w:szCs w:val="26"/>
          <w:rtl w:val="true"/>
        </w:rPr>
        <w:t>הקורבנות</w:t>
      </w:r>
      <w:r>
        <w:rPr>
          <w:rFonts w:cs="Times New Roman"/>
          <w:szCs w:val="26"/>
          <w:rtl w:val="true"/>
        </w:rPr>
        <w:t xml:space="preserve"> </w:t>
      </w:r>
      <w:r>
        <w:rPr>
          <w:rFonts w:cs="FrankRuehl"/>
          <w:szCs w:val="26"/>
          <w:rtl w:val="true"/>
        </w:rPr>
        <w:t>יישקל</w:t>
      </w:r>
      <w:r>
        <w:rPr>
          <w:rFonts w:cs="Times New Roman"/>
          <w:szCs w:val="26"/>
          <w:rtl w:val="true"/>
        </w:rPr>
        <w:t xml:space="preserve"> </w:t>
      </w:r>
      <w:r>
        <w:rPr>
          <w:rFonts w:cs="FrankRuehl"/>
          <w:szCs w:val="26"/>
          <w:rtl w:val="true"/>
        </w:rPr>
        <w:t>לחומרה</w:t>
      </w:r>
      <w:r>
        <w:rPr>
          <w:rFonts w:cs="Times New Roman"/>
          <w:szCs w:val="26"/>
          <w:rtl w:val="true"/>
        </w:rPr>
        <w:t xml:space="preserve"> </w:t>
      </w:r>
      <w:r>
        <w:rPr>
          <w:rFonts w:cs="FrankRuehl"/>
          <w:szCs w:val="26"/>
          <w:rtl w:val="true"/>
        </w:rPr>
        <w:t>בגזירת</w:t>
      </w:r>
      <w:r>
        <w:rPr>
          <w:rFonts w:cs="Times New Roman"/>
          <w:szCs w:val="26"/>
          <w:rtl w:val="true"/>
        </w:rPr>
        <w:t xml:space="preserve"> </w:t>
      </w:r>
      <w:r>
        <w:rPr>
          <w:rFonts w:cs="FrankRuehl"/>
          <w:szCs w:val="26"/>
          <w:rtl w:val="true"/>
        </w:rPr>
        <w:t>העונש</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טווח</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הקיים</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מבחן</w:t>
      </w:r>
      <w:r>
        <w:rPr>
          <w:rFonts w:cs="Times New Roman"/>
          <w:szCs w:val="26"/>
          <w:rtl w:val="true"/>
        </w:rPr>
        <w:t xml:space="preserve"> </w:t>
      </w:r>
      <w:r>
        <w:rPr>
          <w:rFonts w:cs="FrankRuehl"/>
          <w:szCs w:val="26"/>
          <w:rtl w:val="true"/>
        </w:rPr>
        <w:t>בלעדי</w:t>
      </w:r>
      <w:r>
        <w:rPr>
          <w:rFonts w:cs="Times New Roman"/>
          <w:szCs w:val="26"/>
          <w:rtl w:val="true"/>
        </w:rPr>
        <w:t xml:space="preserve"> </w:t>
      </w:r>
      <w:r>
        <w:rPr>
          <w:rFonts w:cs="FrankRuehl"/>
          <w:szCs w:val="26"/>
          <w:rtl w:val="true"/>
        </w:rPr>
        <w:t>לקביעת</w:t>
      </w:r>
      <w:r>
        <w:rPr>
          <w:rFonts w:cs="Times New Roman"/>
          <w:szCs w:val="26"/>
          <w:rtl w:val="true"/>
        </w:rPr>
        <w:t xml:space="preserve"> </w:t>
      </w:r>
      <w:r>
        <w:rPr>
          <w:rFonts w:cs="FrankRuehl"/>
          <w:szCs w:val="26"/>
          <w:rtl w:val="true"/>
        </w:rPr>
        <w:t>המתחם</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קם</w:t>
      </w:r>
      <w:r>
        <w:rPr>
          <w:rFonts w:cs="Times New Roman"/>
          <w:szCs w:val="26"/>
          <w:rtl w:val="true"/>
        </w:rPr>
        <w:t xml:space="preserve"> </w:t>
      </w:r>
      <w:r>
        <w:rPr>
          <w:rFonts w:cs="FrankRuehl"/>
          <w:szCs w:val="26"/>
          <w:rtl w:val="true"/>
        </w:rPr>
        <w:t>פער</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טווח</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הקיים</w:t>
      </w:r>
      <w:r>
        <w:rPr>
          <w:rFonts w:cs="Times New Roman"/>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המתחם</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לחומרת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ונסיבות</w:t>
      </w:r>
      <w:r>
        <w:rPr>
          <w:rFonts w:cs="Times New Roman"/>
          <w:szCs w:val="26"/>
          <w:rtl w:val="true"/>
        </w:rPr>
        <w:t xml:space="preserve"> </w:t>
      </w:r>
      <w:r>
        <w:rPr>
          <w:rFonts w:cs="FrankRuehl"/>
          <w:szCs w:val="26"/>
          <w:rtl w:val="true"/>
        </w:rPr>
        <w:t>ביצועה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להעלות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רף</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מעבר</w:t>
      </w:r>
      <w:r>
        <w:rPr>
          <w:rFonts w:cs="Times New Roman"/>
          <w:szCs w:val="26"/>
          <w:rtl w:val="true"/>
        </w:rPr>
        <w:t xml:space="preserve"> </w:t>
      </w:r>
      <w:r>
        <w:rPr>
          <w:rFonts w:cs="FrankRuehl"/>
          <w:szCs w:val="26"/>
          <w:rtl w:val="true"/>
        </w:rPr>
        <w:t>לטווח</w:t>
      </w:r>
      <w:r>
        <w:rPr>
          <w:rFonts w:cs="Times New Roman"/>
          <w:szCs w:val="26"/>
          <w:rtl w:val="true"/>
        </w:rPr>
        <w:t xml:space="preserve"> </w:t>
      </w:r>
      <w:r>
        <w:rPr>
          <w:rFonts w:cs="FrankRuehl"/>
          <w:szCs w:val="26"/>
          <w:rtl w:val="true"/>
        </w:rPr>
        <w:t>הקיים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בנסיבות</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לקבוע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משלושת</w:t>
      </w:r>
      <w:r>
        <w:rPr>
          <w:rFonts w:cs="Times New Roman"/>
          <w:szCs w:val="26"/>
          <w:rtl w:val="true"/>
        </w:rPr>
        <w:t xml:space="preserve"> </w:t>
      </w:r>
      <w:r>
        <w:rPr>
          <w:rFonts w:cs="FrankRuehl"/>
          <w:szCs w:val="26"/>
          <w:rtl w:val="true"/>
        </w:rPr>
        <w:t>האירועים</w:t>
      </w:r>
      <w:r>
        <w:rPr>
          <w:rFonts w:cs="Times New Roman"/>
          <w:szCs w:val="26"/>
          <w:rtl w:val="true"/>
        </w:rPr>
        <w:t xml:space="preserve"> </w:t>
      </w:r>
      <w:r>
        <w:rPr>
          <w:rFonts w:cs="FrankRuehl"/>
          <w:szCs w:val="26"/>
          <w:rtl w:val="true"/>
        </w:rPr>
        <w:t>יעמוד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הרף</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מתחמי</w:t>
      </w:r>
      <w:r>
        <w:rPr>
          <w:rFonts w:cs="Times New Roman"/>
          <w:szCs w:val="26"/>
          <w:rtl w:val="true"/>
        </w:rPr>
        <w:t xml:space="preserve"> </w:t>
      </w:r>
      <w:r>
        <w:rPr>
          <w:rFonts w:cs="FrankRuehl"/>
          <w:szCs w:val="26"/>
          <w:rtl w:val="true"/>
        </w:rPr>
        <w:t>הענישה</w:t>
      </w:r>
      <w:r>
        <w:rPr>
          <w:rFonts w:cs="FrankRuehl"/>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יישא</w:t>
      </w:r>
      <w:r>
        <w:rPr>
          <w:rFonts w:cs="Times New Roman"/>
          <w:szCs w:val="26"/>
          <w:rtl w:val="true"/>
        </w:rPr>
        <w:t xml:space="preserve"> </w:t>
      </w:r>
      <w:r>
        <w:rPr>
          <w:rFonts w:cs="FrankRuehl"/>
          <w:szCs w:val="26"/>
          <w:rtl w:val="true"/>
        </w:rPr>
        <w:t>בעונש</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כולל</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11</w:t>
      </w:r>
      <w:r>
        <w:rPr>
          <w:rFonts w:cs="FrankRuehl"/>
          <w:szCs w:val="26"/>
          <w:rtl w:val="true"/>
        </w:rPr>
        <w:t xml:space="preserve"> </w:t>
      </w:r>
      <w:r>
        <w:rPr>
          <w:rFonts w:cs="FrankRuehl"/>
          <w:szCs w:val="26"/>
          <w:rtl w:val="true"/>
        </w:rPr>
        <w:t>שנים</w:t>
      </w:r>
      <w:r>
        <w:rPr>
          <w:rFonts w:cs="Times New Roman"/>
          <w:szCs w:val="26"/>
          <w:rtl w:val="true"/>
        </w:rPr>
        <w:t xml:space="preserve"> </w:t>
      </w:r>
      <w:r>
        <w:rPr>
          <w:rFonts w:cs="FrankRuehl"/>
          <w:szCs w:val="26"/>
          <w:rtl w:val="true"/>
        </w:rPr>
        <w:t>בניכוי</w:t>
      </w:r>
      <w:r>
        <w:rPr>
          <w:rFonts w:cs="Times New Roman"/>
          <w:szCs w:val="26"/>
          <w:rtl w:val="true"/>
        </w:rPr>
        <w:t xml:space="preserve"> </w:t>
      </w:r>
      <w:r>
        <w:rPr>
          <w:rFonts w:cs="FrankRuehl"/>
          <w:szCs w:val="26"/>
          <w:rtl w:val="true"/>
        </w:rPr>
        <w:t>ימי</w:t>
      </w:r>
      <w:r>
        <w:rPr>
          <w:rFonts w:cs="Times New Roman"/>
          <w:szCs w:val="26"/>
          <w:rtl w:val="true"/>
        </w:rPr>
        <w:t xml:space="preserve"> </w:t>
      </w:r>
      <w:r>
        <w:rPr>
          <w:rFonts w:cs="FrankRuehl"/>
          <w:szCs w:val="26"/>
          <w:rtl w:val="true"/>
        </w:rPr>
        <w:t>מעצרו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בגזירת</w:t>
      </w:r>
      <w:r>
        <w:rPr>
          <w:rFonts w:cs="Times New Roman"/>
          <w:szCs w:val="26"/>
          <w:rtl w:val="true"/>
        </w:rPr>
        <w:t xml:space="preserve"> </w:t>
      </w:r>
      <w:r>
        <w:rPr>
          <w:rFonts w:cs="FrankRuehl"/>
          <w:szCs w:val="26"/>
          <w:rtl w:val="true"/>
        </w:rPr>
        <w:t>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להתחשב</w:t>
      </w:r>
      <w:r>
        <w:rPr>
          <w:rFonts w:cs="Times New Roman"/>
          <w:szCs w:val="26"/>
          <w:rtl w:val="true"/>
        </w:rPr>
        <w:t xml:space="preserve"> </w:t>
      </w:r>
      <w:r>
        <w:rPr>
          <w:rFonts w:cs="FrankRuehl"/>
          <w:szCs w:val="26"/>
          <w:rtl w:val="true"/>
        </w:rPr>
        <w:t>בעקרון</w:t>
      </w:r>
      <w:r>
        <w:rPr>
          <w:rFonts w:cs="Times New Roman"/>
          <w:szCs w:val="26"/>
          <w:rtl w:val="true"/>
        </w:rPr>
        <w:t xml:space="preserve"> </w:t>
      </w:r>
      <w:r>
        <w:rPr>
          <w:rFonts w:cs="FrankRuehl"/>
          <w:szCs w:val="26"/>
          <w:rtl w:val="true"/>
        </w:rPr>
        <w:t>אחידות</w:t>
      </w:r>
      <w:r>
        <w:rPr>
          <w:rFonts w:cs="Times New Roman"/>
          <w:szCs w:val="26"/>
          <w:rtl w:val="true"/>
        </w:rPr>
        <w:t xml:space="preserve"> </w:t>
      </w:r>
      <w:r>
        <w:rPr>
          <w:rFonts w:cs="FrankRuehl"/>
          <w:szCs w:val="26"/>
          <w:rtl w:val="true"/>
        </w:rPr>
        <w:t>הענישה</w:t>
      </w:r>
      <w:r>
        <w:rPr>
          <w:rFonts w:cs="FrankRuehl"/>
          <w:szCs w:val="26"/>
          <w:rtl w:val="true"/>
        </w:rPr>
        <w:t xml:space="preserve">. </w:t>
      </w:r>
      <w:r>
        <w:rPr>
          <w:rFonts w:cs="FrankRuehl"/>
          <w:szCs w:val="26"/>
          <w:rtl w:val="true"/>
        </w:rPr>
        <w:t>הגם</w:t>
      </w:r>
      <w:r>
        <w:rPr>
          <w:rFonts w:cs="Times New Roman"/>
          <w:szCs w:val="26"/>
          <w:rtl w:val="true"/>
        </w:rPr>
        <w:t xml:space="preserve"> </w:t>
      </w:r>
      <w:r>
        <w:rPr>
          <w:rFonts w:cs="FrankRuehl"/>
          <w:szCs w:val="26"/>
          <w:rtl w:val="true"/>
        </w:rPr>
        <w:t>שחומרת</w:t>
      </w:r>
      <w:r>
        <w:rPr>
          <w:rFonts w:cs="Times New Roman"/>
          <w:szCs w:val="26"/>
          <w:rtl w:val="true"/>
        </w:rPr>
        <w:t xml:space="preserve"> </w:t>
      </w:r>
      <w:r>
        <w:rPr>
          <w:rFonts w:cs="FrankRuehl"/>
          <w:szCs w:val="26"/>
          <w:rtl w:val="true"/>
        </w:rPr>
        <w:t>מחדלו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שקולה</w:t>
      </w:r>
      <w:r>
        <w:rPr>
          <w:rFonts w:cs="Times New Roman"/>
          <w:szCs w:val="26"/>
          <w:rtl w:val="true"/>
        </w:rPr>
        <w:t xml:space="preserve"> </w:t>
      </w:r>
      <w:r>
        <w:rPr>
          <w:rFonts w:cs="FrankRuehl"/>
          <w:szCs w:val="26"/>
          <w:rtl w:val="true"/>
        </w:rPr>
        <w:t>לחומרת</w:t>
      </w:r>
      <w:r>
        <w:rPr>
          <w:rFonts w:cs="Times New Roman"/>
          <w:szCs w:val="26"/>
          <w:rtl w:val="true"/>
        </w:rPr>
        <w:t xml:space="preserve"> </w:t>
      </w:r>
      <w:r>
        <w:rPr>
          <w:rFonts w:cs="FrankRuehl"/>
          <w:szCs w:val="26"/>
          <w:rtl w:val="true"/>
        </w:rPr>
        <w:t>מעשי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החמורים</w:t>
      </w:r>
      <w:r>
        <w:rPr>
          <w:rFonts w:cs="Times New Roman"/>
          <w:szCs w:val="26"/>
          <w:rtl w:val="true"/>
        </w:rPr>
        <w:t xml:space="preserve"> </w:t>
      </w:r>
      <w:r>
        <w:rPr>
          <w:rFonts w:cs="FrankRuehl"/>
          <w:szCs w:val="26"/>
          <w:rtl w:val="true"/>
        </w:rPr>
        <w:t>לאין</w:t>
      </w:r>
      <w:r>
        <w:rPr>
          <w:rFonts w:cs="Times New Roman"/>
          <w:szCs w:val="26"/>
          <w:rtl w:val="true"/>
        </w:rPr>
        <w:t xml:space="preserve"> </w:t>
      </w:r>
      <w:r>
        <w:rPr>
          <w:rFonts w:cs="FrankRuehl"/>
          <w:szCs w:val="26"/>
          <w:rtl w:val="true"/>
        </w:rPr>
        <w:t>ערוך</w:t>
      </w:r>
      <w:r>
        <w:rPr>
          <w:rFonts w:cs="Times New Roman"/>
          <w:szCs w:val="26"/>
          <w:rtl w:val="true"/>
        </w:rPr>
        <w:t xml:space="preserve"> </w:t>
      </w:r>
      <w:r>
        <w:rPr>
          <w:rFonts w:cs="FrankRuehl"/>
          <w:szCs w:val="26"/>
          <w:rtl w:val="true"/>
        </w:rPr>
        <w:t>יותר</w:t>
      </w:r>
      <w:r>
        <w:rPr>
          <w:rFonts w:cs="FrankRuehl"/>
          <w:szCs w:val="26"/>
          <w:rtl w:val="true"/>
        </w:rPr>
        <w:t xml:space="preserve">, </w:t>
      </w:r>
      <w:r>
        <w:rPr>
          <w:rFonts w:cs="FrankRuehl"/>
          <w:szCs w:val="26"/>
          <w:rtl w:val="true"/>
        </w:rPr>
        <w:t>הרי</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להשית</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שיהלום</w:t>
      </w:r>
      <w:r>
        <w:rPr>
          <w:rFonts w:cs="FrankRuehl"/>
          <w:szCs w:val="26"/>
          <w:rtl w:val="true"/>
        </w:rPr>
        <w:t xml:space="preserve">, </w:t>
      </w:r>
      <w:r>
        <w:rPr>
          <w:rFonts w:cs="FrankRuehl"/>
          <w:szCs w:val="26"/>
          <w:rtl w:val="true"/>
        </w:rPr>
        <w:t>בהתאמה</w:t>
      </w:r>
      <w:r>
        <w:rPr>
          <w:rFonts w:cs="Times New Roman"/>
          <w:szCs w:val="26"/>
          <w:rtl w:val="true"/>
        </w:rPr>
        <w:t xml:space="preserve"> </w:t>
      </w:r>
      <w:r>
        <w:rPr>
          <w:rFonts w:cs="FrankRuehl"/>
          <w:szCs w:val="26"/>
          <w:rtl w:val="true"/>
        </w:rPr>
        <w:t>הנדרשת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כמו</w:t>
      </w:r>
      <w:r>
        <w:rPr>
          <w:rFonts w:cs="Times New Roman"/>
          <w:szCs w:val="26"/>
          <w:rtl w:val="true"/>
        </w:rPr>
        <w:t xml:space="preserve"> </w:t>
      </w:r>
      <w:r>
        <w:rPr>
          <w:rFonts w:cs="FrankRuehl"/>
          <w:szCs w:val="26"/>
          <w:rtl w:val="true"/>
        </w:rPr>
        <w:t>גם</w:t>
      </w:r>
      <w:r>
        <w:rPr>
          <w:rFonts w:cs="FrankRuehl"/>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נסיבות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שביצע</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יש</w:t>
      </w:r>
      <w:r>
        <w:rPr>
          <w:rFonts w:cs="Times New Roman"/>
          <w:szCs w:val="26"/>
          <w:rtl w:val="true"/>
        </w:rPr>
        <w:t xml:space="preserve"> </w:t>
      </w:r>
      <w:r>
        <w:rPr>
          <w:rFonts w:cs="FrankRuehl"/>
          <w:szCs w:val="26"/>
          <w:rtl w:val="true"/>
        </w:rPr>
        <w:t>להשית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Pr>
        <w:t>12</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לריצוי</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ובניכוי</w:t>
      </w:r>
      <w:r>
        <w:rPr>
          <w:rFonts w:cs="Times New Roman"/>
          <w:szCs w:val="26"/>
          <w:rtl w:val="true"/>
        </w:rPr>
        <w:t xml:space="preserve"> </w:t>
      </w:r>
      <w:r>
        <w:rPr>
          <w:rFonts w:cs="FrankRuehl"/>
          <w:szCs w:val="26"/>
          <w:rtl w:val="true"/>
        </w:rPr>
        <w:t>ימי</w:t>
      </w:r>
      <w:r>
        <w:rPr>
          <w:rFonts w:cs="Times New Roman"/>
          <w:szCs w:val="26"/>
          <w:rtl w:val="true"/>
        </w:rPr>
        <w:t xml:space="preserve"> </w:t>
      </w:r>
      <w:r>
        <w:rPr>
          <w:rFonts w:cs="FrankRuehl"/>
          <w:szCs w:val="26"/>
          <w:rtl w:val="true"/>
        </w:rPr>
        <w:t>מעצרו</w:t>
      </w:r>
      <w:r>
        <w:rPr>
          <w:rFonts w:cs="FrankRuehl"/>
          <w:szCs w:val="26"/>
          <w:rtl w:val="true"/>
        </w:rPr>
        <w:t>.</w:t>
      </w:r>
    </w:p>
    <w:p>
      <w:pPr>
        <w:pStyle w:val="Normal"/>
        <w:spacing w:lineRule="exact" w:line="240" w:before="0" w:after="120"/>
        <w:ind w:hanging="283" w:start="283" w:end="0"/>
        <w:jc w:val="both"/>
        <w:rPr>
          <w:rFonts w:ascii="FrankRuehl" w:hAnsi="FrankRuehl" w:cs="FrankRuehl"/>
          <w:szCs w:val="26"/>
        </w:rPr>
      </w:pPr>
      <w:r>
        <w:rPr>
          <w:rFonts w:cs="FrankRuehl" w:ascii="FrankRuehl" w:hAnsi="FrankRuehl"/>
          <w:szCs w:val="26"/>
          <w:rtl w:val="true"/>
        </w:rPr>
      </w:r>
      <w:bookmarkStart w:id="6" w:name="ABSTRACT_END"/>
      <w:bookmarkStart w:id="7" w:name="ABSTRACT_END"/>
      <w:bookmarkEnd w:id="7"/>
    </w:p>
    <w:tbl>
      <w:tblPr>
        <w:bidiVisual w:val="true"/>
        <w:tblW w:w="8955" w:type="dxa"/>
        <w:jc w:val="center"/>
        <w:tblInd w:w="0" w:type="dxa"/>
        <w:tblLayout w:type="fixed"/>
        <w:tblCellMar>
          <w:top w:w="0" w:type="dxa"/>
          <w:start w:w="108" w:type="dxa"/>
          <w:bottom w:w="0" w:type="dxa"/>
          <w:end w:w="108" w:type="dxa"/>
        </w:tblCellMar>
      </w:tblPr>
      <w:tblGrid>
        <w:gridCol w:w="8955"/>
      </w:tblGrid>
      <w:tr>
        <w:trPr>
          <w:trHeight w:val="547" w:hRule="atLeast"/>
        </w:trPr>
        <w:tc>
          <w:tcPr>
            <w:tcW w:w="8955" w:type="dxa"/>
            <w:tcBorders/>
          </w:tcPr>
          <w:p>
            <w:pPr>
              <w:pStyle w:val="Normal"/>
              <w:ind w:end="0"/>
              <w:jc w:val="center"/>
              <w:rPr>
                <w:rFonts w:ascii="Arial" w:hAnsi="Arial" w:cs="Arial"/>
                <w:bCs/>
                <w:sz w:val="32"/>
                <w:szCs w:val="32"/>
                <w:u w:val="single"/>
              </w:rPr>
            </w:pPr>
            <w:bookmarkStart w:id="8" w:name="PsakDin"/>
            <w:bookmarkStart w:id="9" w:name="LawTable_End"/>
            <w:bookmarkEnd w:id="8"/>
            <w:bookmarkEnd w:id="9"/>
            <w:r>
              <w:rPr>
                <w:rFonts w:ascii="Arial" w:hAnsi="Arial" w:cs="Arial"/>
                <w:b/>
                <w:b/>
                <w:bCs/>
                <w:sz w:val="32"/>
                <w:sz w:val="32"/>
                <w:szCs w:val="32"/>
                <w:u w:val="single"/>
                <w:rtl w:val="true"/>
              </w:rPr>
              <w:t>גזר דין</w:t>
            </w:r>
          </w:p>
        </w:tc>
      </w:tr>
    </w:tbl>
    <w:p>
      <w:pPr>
        <w:pStyle w:val="Normal"/>
        <w:ind w:end="0"/>
        <w:jc w:val="start"/>
        <w:rPr>
          <w:rFonts w:ascii="Arial" w:hAnsi="Arial" w:cs="Arial"/>
        </w:rPr>
      </w:pPr>
      <w:r>
        <w:rPr>
          <w:rFonts w:cs="Arial" w:ascii="Arial" w:hAnsi="Arial"/>
          <w:rtl w:val="true"/>
        </w:rPr>
      </w:r>
    </w:p>
    <w:p>
      <w:pPr>
        <w:pStyle w:val="ListParagraph"/>
        <w:spacing w:lineRule="auto" w:line="360"/>
        <w:ind w:start="510" w:end="0"/>
        <w:jc w:val="both"/>
        <w:rPr>
          <w:rFonts w:ascii="Arial" w:hAnsi="Arial" w:cs="Arial"/>
          <w:b/>
          <w:bCs/>
          <w:sz w:val="24"/>
          <w:szCs w:val="24"/>
          <w:u w:val="single"/>
        </w:rPr>
      </w:pPr>
      <w:r>
        <w:rPr>
          <w:rFonts w:ascii="Arial" w:hAnsi="Arial"/>
          <w:b/>
          <w:b/>
          <w:bCs/>
          <w:sz w:val="24"/>
          <w:sz w:val="24"/>
          <w:szCs w:val="24"/>
          <w:u w:val="single"/>
          <w:rtl w:val="true"/>
        </w:rPr>
        <w:t xml:space="preserve">העובדות </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תאונה קשה ומחרידה אירעה ביום </w:t>
      </w:r>
      <w:r>
        <w:rPr>
          <w:rFonts w:cs="Arial" w:ascii="Arial" w:hAnsi="Arial"/>
          <w:sz w:val="24"/>
          <w:szCs w:val="24"/>
        </w:rPr>
        <w:t>17.8.12</w:t>
      </w:r>
      <w:r>
        <w:rPr>
          <w:rFonts w:cs="Arial" w:ascii="Arial" w:hAnsi="Arial"/>
          <w:sz w:val="24"/>
          <w:szCs w:val="24"/>
          <w:rtl w:val="true"/>
        </w:rPr>
        <w:t xml:space="preserve"> </w:t>
      </w:r>
      <w:r>
        <w:rPr>
          <w:rFonts w:ascii="Arial" w:hAnsi="Arial"/>
          <w:sz w:val="24"/>
          <w:sz w:val="24"/>
          <w:szCs w:val="24"/>
          <w:rtl w:val="true"/>
        </w:rPr>
        <w:t xml:space="preserve">בשעה </w:t>
      </w:r>
      <w:r>
        <w:rPr>
          <w:rFonts w:cs="Arial" w:ascii="Arial" w:hAnsi="Arial"/>
          <w:sz w:val="24"/>
          <w:szCs w:val="24"/>
        </w:rPr>
        <w:t>19:42</w:t>
      </w:r>
      <w:r>
        <w:rPr>
          <w:rFonts w:cs="Arial" w:ascii="Arial" w:hAnsi="Arial"/>
          <w:sz w:val="24"/>
          <w:szCs w:val="24"/>
          <w:rtl w:val="true"/>
        </w:rPr>
        <w:t xml:space="preserve"> </w:t>
      </w:r>
      <w:r>
        <w:rPr>
          <w:rFonts w:ascii="Arial" w:hAnsi="Arial"/>
          <w:sz w:val="24"/>
          <w:sz w:val="24"/>
          <w:szCs w:val="24"/>
          <w:rtl w:val="true"/>
        </w:rPr>
        <w:t xml:space="preserve">בצומת הרחובות בן צבי וגרינבוים בנתניה </w:t>
      </w:r>
      <w:r>
        <w:rPr>
          <w:rFonts w:cs="Arial" w:ascii="Arial" w:hAnsi="Arial"/>
          <w:sz w:val="24"/>
          <w:szCs w:val="24"/>
          <w:rtl w:val="true"/>
        </w:rPr>
        <w:t>(</w:t>
      </w:r>
      <w:r>
        <w:rPr>
          <w:rFonts w:ascii="Arial" w:hAnsi="Arial"/>
          <w:sz w:val="24"/>
          <w:sz w:val="24"/>
          <w:szCs w:val="24"/>
          <w:rtl w:val="true"/>
        </w:rPr>
        <w:t>להלן</w:t>
      </w:r>
      <w:r>
        <w:rPr>
          <w:rFonts w:cs="Arial" w:ascii="Arial" w:hAnsi="Arial"/>
          <w:sz w:val="24"/>
          <w:szCs w:val="24"/>
          <w:rtl w:val="true"/>
        </w:rPr>
        <w:t xml:space="preserve">: </w:t>
      </w:r>
      <w:r>
        <w:rPr>
          <w:rFonts w:cs="Arial" w:ascii="Arial" w:hAnsi="Arial"/>
          <w:rtl w:val="true"/>
        </w:rPr>
        <w:t>"</w:t>
      </w:r>
      <w:r>
        <w:rPr>
          <w:rFonts w:ascii="Arial" w:hAnsi="Arial"/>
          <w:b/>
          <w:b/>
          <w:bCs/>
          <w:rtl w:val="true"/>
        </w:rPr>
        <w:t>הצומת</w:t>
      </w:r>
      <w:r>
        <w:rPr>
          <w:rFonts w:cs="Arial" w:ascii="Arial" w:hAnsi="Arial"/>
          <w:rtl w:val="true"/>
        </w:rPr>
        <w:t>"</w:t>
      </w:r>
      <w:r>
        <w:rPr>
          <w:rFonts w:cs="Arial" w:ascii="Arial" w:hAnsi="Arial"/>
          <w:sz w:val="24"/>
          <w:szCs w:val="24"/>
          <w:rtl w:val="true"/>
        </w:rPr>
        <w:t xml:space="preserve">), </w:t>
      </w:r>
      <w:r>
        <w:rPr>
          <w:rFonts w:ascii="Arial" w:hAnsi="Arial"/>
          <w:sz w:val="24"/>
          <w:sz w:val="24"/>
          <w:szCs w:val="24"/>
          <w:rtl w:val="true"/>
        </w:rPr>
        <w:t>כאשר שלוש נשים</w:t>
      </w:r>
      <w:r>
        <w:rPr>
          <w:rFonts w:cs="Arial" w:ascii="Arial" w:hAnsi="Arial"/>
          <w:sz w:val="24"/>
          <w:szCs w:val="24"/>
          <w:rtl w:val="true"/>
        </w:rPr>
        <w:t xml:space="preserve">, </w:t>
      </w:r>
      <w:r>
        <w:rPr>
          <w:rFonts w:ascii="Arial" w:hAnsi="Arial"/>
          <w:sz w:val="24"/>
          <w:sz w:val="24"/>
          <w:szCs w:val="24"/>
          <w:rtl w:val="true"/>
        </w:rPr>
        <w:t>סבטלנה יגודייב</w:t>
      </w:r>
      <w:r>
        <w:rPr>
          <w:rFonts w:cs="Arial" w:ascii="Arial" w:hAnsi="Arial"/>
          <w:sz w:val="24"/>
          <w:szCs w:val="24"/>
          <w:rtl w:val="true"/>
        </w:rPr>
        <w:t xml:space="preserve">, </w:t>
      </w:r>
      <w:r>
        <w:rPr>
          <w:rFonts w:ascii="Arial" w:hAnsi="Arial"/>
          <w:sz w:val="24"/>
          <w:sz w:val="24"/>
          <w:szCs w:val="24"/>
          <w:rtl w:val="true"/>
        </w:rPr>
        <w:t xml:space="preserve">ילידת </w:t>
      </w:r>
      <w:r>
        <w:rPr>
          <w:rFonts w:cs="Arial" w:ascii="Arial" w:hAnsi="Arial"/>
          <w:sz w:val="24"/>
          <w:szCs w:val="24"/>
        </w:rPr>
        <w:t>1959</w:t>
      </w:r>
      <w:r>
        <w:rPr>
          <w:rFonts w:cs="Arial" w:ascii="Arial" w:hAnsi="Arial"/>
          <w:sz w:val="24"/>
          <w:szCs w:val="24"/>
          <w:rtl w:val="true"/>
        </w:rPr>
        <w:t xml:space="preserve"> </w:t>
      </w:r>
      <w:r>
        <w:rPr>
          <w:rFonts w:ascii="Arial" w:hAnsi="Arial"/>
          <w:sz w:val="24"/>
          <w:sz w:val="24"/>
          <w:szCs w:val="24"/>
          <w:rtl w:val="true"/>
        </w:rPr>
        <w:t>ושושנה יגודייב</w:t>
      </w:r>
      <w:r>
        <w:rPr>
          <w:rFonts w:cs="Arial" w:ascii="Arial" w:hAnsi="Arial"/>
          <w:sz w:val="24"/>
          <w:szCs w:val="24"/>
          <w:rtl w:val="true"/>
        </w:rPr>
        <w:t xml:space="preserve">, </w:t>
      </w:r>
      <w:r>
        <w:rPr>
          <w:rFonts w:ascii="Arial" w:hAnsi="Arial"/>
          <w:sz w:val="24"/>
          <w:sz w:val="24"/>
          <w:szCs w:val="24"/>
          <w:rtl w:val="true"/>
        </w:rPr>
        <w:t xml:space="preserve">ילידת </w:t>
      </w:r>
      <w:r>
        <w:rPr>
          <w:rFonts w:cs="Arial" w:ascii="Arial" w:hAnsi="Arial"/>
          <w:sz w:val="24"/>
          <w:szCs w:val="24"/>
        </w:rPr>
        <w:t>1987</w:t>
      </w:r>
      <w:r>
        <w:rPr>
          <w:rFonts w:cs="Arial" w:ascii="Arial" w:hAnsi="Arial"/>
          <w:sz w:val="24"/>
          <w:szCs w:val="24"/>
          <w:rtl w:val="true"/>
        </w:rPr>
        <w:t xml:space="preserve">, </w:t>
      </w:r>
      <w:r>
        <w:rPr>
          <w:rFonts w:ascii="Arial" w:hAnsi="Arial"/>
          <w:sz w:val="24"/>
          <w:sz w:val="24"/>
          <w:szCs w:val="24"/>
          <w:rtl w:val="true"/>
        </w:rPr>
        <w:t>אם ובתה</w:t>
      </w:r>
      <w:r>
        <w:rPr>
          <w:rFonts w:cs="Arial" w:ascii="Arial" w:hAnsi="Arial"/>
          <w:sz w:val="24"/>
          <w:szCs w:val="24"/>
          <w:rtl w:val="true"/>
        </w:rPr>
        <w:t xml:space="preserve">, </w:t>
      </w:r>
      <w:r>
        <w:rPr>
          <w:rFonts w:ascii="Arial" w:hAnsi="Arial"/>
          <w:sz w:val="24"/>
          <w:sz w:val="24"/>
          <w:szCs w:val="24"/>
          <w:rtl w:val="true"/>
        </w:rPr>
        <w:t>וקרובת משפחתן</w:t>
      </w:r>
      <w:r>
        <w:rPr>
          <w:rFonts w:cs="Arial" w:ascii="Arial" w:hAnsi="Arial"/>
          <w:sz w:val="24"/>
          <w:szCs w:val="24"/>
          <w:rtl w:val="true"/>
        </w:rPr>
        <w:t xml:space="preserve">, </w:t>
      </w:r>
      <w:r>
        <w:rPr>
          <w:rFonts w:ascii="Arial" w:hAnsi="Arial"/>
          <w:sz w:val="24"/>
          <w:sz w:val="24"/>
          <w:szCs w:val="24"/>
          <w:rtl w:val="true"/>
        </w:rPr>
        <w:t>אלכסנדרה רובינוב</w:t>
      </w:r>
      <w:r>
        <w:rPr>
          <w:rFonts w:cs="Arial" w:ascii="Arial" w:hAnsi="Arial"/>
          <w:sz w:val="24"/>
          <w:szCs w:val="24"/>
          <w:rtl w:val="true"/>
        </w:rPr>
        <w:t xml:space="preserve">, </w:t>
      </w:r>
      <w:r>
        <w:rPr>
          <w:rFonts w:ascii="Arial" w:hAnsi="Arial"/>
          <w:sz w:val="24"/>
          <w:sz w:val="24"/>
          <w:szCs w:val="24"/>
          <w:rtl w:val="true"/>
        </w:rPr>
        <w:t xml:space="preserve">ילידת </w:t>
      </w:r>
      <w:r>
        <w:rPr>
          <w:rFonts w:cs="Arial" w:ascii="Arial" w:hAnsi="Arial"/>
          <w:sz w:val="24"/>
          <w:szCs w:val="24"/>
        </w:rPr>
        <w:t>1946</w:t>
      </w:r>
      <w:r>
        <w:rPr>
          <w:rFonts w:cs="Arial" w:ascii="Arial" w:hAnsi="Arial"/>
          <w:sz w:val="24"/>
          <w:szCs w:val="24"/>
          <w:rtl w:val="true"/>
        </w:rPr>
        <w:t xml:space="preserve">, </w:t>
      </w:r>
      <w:r>
        <w:rPr>
          <w:rFonts w:ascii="Arial" w:hAnsi="Arial"/>
          <w:sz w:val="24"/>
          <w:sz w:val="24"/>
          <w:szCs w:val="24"/>
          <w:rtl w:val="true"/>
        </w:rPr>
        <w:t>חצו כביש במעבר חצייה</w:t>
      </w:r>
      <w:r>
        <w:rPr>
          <w:rFonts w:cs="Arial" w:ascii="Arial" w:hAnsi="Arial"/>
          <w:sz w:val="24"/>
          <w:szCs w:val="24"/>
          <w:rtl w:val="true"/>
        </w:rPr>
        <w:t xml:space="preserve">, </w:t>
      </w:r>
      <w:r>
        <w:rPr>
          <w:rFonts w:ascii="Arial" w:hAnsi="Arial"/>
          <w:sz w:val="24"/>
          <w:sz w:val="24"/>
          <w:szCs w:val="24"/>
          <w:rtl w:val="true"/>
        </w:rPr>
        <w:t>בזו אחר זו</w:t>
      </w:r>
      <w:r>
        <w:rPr>
          <w:rFonts w:cs="Arial" w:ascii="Arial" w:hAnsi="Arial"/>
          <w:sz w:val="24"/>
          <w:szCs w:val="24"/>
          <w:rtl w:val="true"/>
        </w:rPr>
        <w:t xml:space="preserve">, </w:t>
      </w:r>
      <w:r>
        <w:rPr>
          <w:rFonts w:ascii="Arial" w:hAnsi="Arial"/>
          <w:sz w:val="24"/>
          <w:sz w:val="24"/>
          <w:szCs w:val="24"/>
          <w:rtl w:val="true"/>
        </w:rPr>
        <w:t>עת פגע בהן בעוצמה</w:t>
      </w:r>
      <w:r>
        <w:rPr>
          <w:rFonts w:cs="Arial" w:ascii="Arial" w:hAnsi="Arial"/>
          <w:sz w:val="24"/>
          <w:szCs w:val="24"/>
          <w:rtl w:val="true"/>
        </w:rPr>
        <w:t xml:space="preserve">, </w:t>
      </w:r>
      <w:r>
        <w:rPr>
          <w:rFonts w:ascii="Arial" w:hAnsi="Arial"/>
          <w:sz w:val="24"/>
          <w:sz w:val="24"/>
          <w:szCs w:val="24"/>
          <w:rtl w:val="true"/>
        </w:rPr>
        <w:t xml:space="preserve">רכב מסוג אאודי </w:t>
      </w:r>
      <w:r>
        <w:rPr>
          <w:rFonts w:cs="Arial" w:ascii="Arial" w:hAnsi="Arial"/>
          <w:sz w:val="24"/>
          <w:szCs w:val="24"/>
        </w:rPr>
        <w:t>6</w:t>
      </w:r>
      <w:r>
        <w:rPr>
          <w:rFonts w:cs="Arial" w:ascii="Arial" w:hAnsi="Arial"/>
          <w:sz w:val="24"/>
          <w:szCs w:val="24"/>
        </w:rPr>
        <w:t>A</w:t>
      </w:r>
      <w:r>
        <w:rPr>
          <w:rFonts w:cs="Arial" w:ascii="Arial" w:hAnsi="Arial"/>
          <w:sz w:val="24"/>
          <w:szCs w:val="24"/>
          <w:rtl w:val="true"/>
        </w:rPr>
        <w:t xml:space="preserve"> (</w:t>
      </w:r>
      <w:r>
        <w:rPr>
          <w:rFonts w:ascii="Arial" w:hAnsi="Arial"/>
          <w:sz w:val="24"/>
          <w:sz w:val="24"/>
          <w:szCs w:val="24"/>
          <w:rtl w:val="true"/>
        </w:rPr>
        <w:t>להלן</w:t>
      </w:r>
      <w:r>
        <w:rPr>
          <w:rFonts w:cs="Arial" w:ascii="Arial" w:hAnsi="Arial"/>
          <w:sz w:val="24"/>
          <w:szCs w:val="24"/>
          <w:rtl w:val="true"/>
        </w:rPr>
        <w:t xml:space="preserve">: </w:t>
      </w:r>
      <w:r>
        <w:rPr>
          <w:rFonts w:cs="Arial" w:ascii="Arial" w:hAnsi="Arial"/>
          <w:rtl w:val="true"/>
        </w:rPr>
        <w:t>"</w:t>
      </w:r>
      <w:r>
        <w:rPr>
          <w:rFonts w:ascii="Arial" w:hAnsi="Arial"/>
          <w:b/>
          <w:b/>
          <w:bCs/>
          <w:rtl w:val="true"/>
        </w:rPr>
        <w:t>הרכב</w:t>
      </w:r>
      <w:r>
        <w:rPr>
          <w:rFonts w:cs="Arial" w:ascii="Arial" w:hAnsi="Arial"/>
          <w:rtl w:val="true"/>
        </w:rPr>
        <w:t>"</w:t>
      </w:r>
      <w:r>
        <w:rPr>
          <w:rFonts w:cs="Arial" w:ascii="Arial" w:hAnsi="Arial"/>
          <w:sz w:val="24"/>
          <w:szCs w:val="24"/>
          <w:rtl w:val="true"/>
        </w:rPr>
        <w:t xml:space="preserve">) </w:t>
      </w:r>
      <w:r>
        <w:rPr>
          <w:rFonts w:ascii="Arial" w:hAnsi="Arial"/>
          <w:sz w:val="24"/>
          <w:sz w:val="24"/>
          <w:szCs w:val="24"/>
          <w:rtl w:val="true"/>
        </w:rPr>
        <w:t>נהוג על ידי הנאשם מס</w:t>
      </w:r>
      <w:r>
        <w:rPr>
          <w:rFonts w:cs="Arial" w:ascii="Arial" w:hAnsi="Arial"/>
          <w:sz w:val="24"/>
          <w:szCs w:val="24"/>
          <w:rtl w:val="true"/>
        </w:rPr>
        <w:t xml:space="preserve">'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להלן</w:t>
      </w:r>
      <w:r>
        <w:rPr>
          <w:rFonts w:cs="Arial" w:ascii="Arial" w:hAnsi="Arial"/>
          <w:sz w:val="24"/>
          <w:szCs w:val="24"/>
          <w:rtl w:val="true"/>
        </w:rPr>
        <w:t xml:space="preserve">: </w:t>
      </w:r>
      <w:r>
        <w:rPr>
          <w:rFonts w:cs="Arial" w:ascii="Arial" w:hAnsi="Arial"/>
          <w:rtl w:val="true"/>
        </w:rPr>
        <w:t>"</w:t>
      </w:r>
      <w:r>
        <w:rPr>
          <w:rFonts w:ascii="Arial" w:hAnsi="Arial"/>
          <w:b/>
          <w:b/>
          <w:bCs/>
          <w:rtl w:val="true"/>
        </w:rPr>
        <w:t>הנאשם</w:t>
      </w:r>
      <w:r>
        <w:rPr>
          <w:rFonts w:cs="Arial" w:ascii="Arial" w:hAnsi="Arial"/>
          <w:rtl w:val="true"/>
        </w:rPr>
        <w:t>"</w:t>
      </w:r>
      <w:r>
        <w:rPr>
          <w:rFonts w:cs="Arial" w:ascii="Arial" w:hAnsi="Arial"/>
          <w:sz w:val="24"/>
          <w:szCs w:val="24"/>
          <w:rtl w:val="true"/>
        </w:rPr>
        <w:t xml:space="preserve">), </w:t>
      </w:r>
      <w:r>
        <w:rPr>
          <w:rFonts w:ascii="Arial" w:hAnsi="Arial"/>
          <w:sz w:val="24"/>
          <w:sz w:val="24"/>
          <w:szCs w:val="24"/>
          <w:rtl w:val="true"/>
        </w:rPr>
        <w:t xml:space="preserve">הטיחן למרחק רב וגרם למותן </w:t>
      </w:r>
      <w:r>
        <w:rPr>
          <w:rFonts w:cs="Arial" w:ascii="Arial" w:hAnsi="Arial"/>
          <w:sz w:val="24"/>
          <w:szCs w:val="24"/>
          <w:rtl w:val="true"/>
        </w:rPr>
        <w:t>(</w:t>
      </w:r>
      <w:r>
        <w:rPr>
          <w:rFonts w:ascii="Arial" w:hAnsi="Arial"/>
          <w:sz w:val="24"/>
          <w:sz w:val="24"/>
          <w:szCs w:val="24"/>
          <w:rtl w:val="true"/>
        </w:rPr>
        <w:t>להלן</w:t>
      </w:r>
      <w:r>
        <w:rPr>
          <w:rFonts w:cs="Arial" w:ascii="Arial" w:hAnsi="Arial"/>
          <w:sz w:val="24"/>
          <w:szCs w:val="24"/>
          <w:rtl w:val="true"/>
        </w:rPr>
        <w:t xml:space="preserve">: </w:t>
      </w:r>
      <w:r>
        <w:rPr>
          <w:rFonts w:cs="Arial" w:ascii="Arial" w:hAnsi="Arial"/>
          <w:rtl w:val="true"/>
        </w:rPr>
        <w:t>"</w:t>
      </w:r>
      <w:r>
        <w:rPr>
          <w:rFonts w:ascii="Arial" w:hAnsi="Arial"/>
          <w:b/>
          <w:b/>
          <w:bCs/>
          <w:rtl w:val="true"/>
        </w:rPr>
        <w:t>המנוחות</w:t>
      </w:r>
      <w:r>
        <w:rPr>
          <w:rFonts w:cs="Arial" w:ascii="Arial" w:hAnsi="Arial"/>
          <w:rtl w:val="true"/>
        </w:rPr>
        <w:t>"</w:t>
      </w:r>
      <w:r>
        <w:rPr>
          <w:rFonts w:cs="Arial" w:ascii="Arial" w:hAnsi="Arial"/>
          <w:sz w:val="24"/>
          <w:szCs w:val="24"/>
          <w:rtl w:val="true"/>
        </w:rPr>
        <w:t xml:space="preserve"> </w:t>
      </w:r>
      <w:r>
        <w:rPr>
          <w:rFonts w:ascii="Arial" w:hAnsi="Arial"/>
          <w:sz w:val="24"/>
          <w:sz w:val="24"/>
          <w:szCs w:val="24"/>
          <w:rtl w:val="true"/>
        </w:rPr>
        <w:t xml:space="preserve">ו – </w:t>
      </w:r>
      <w:r>
        <w:rPr>
          <w:rFonts w:cs="Arial" w:ascii="Arial" w:hAnsi="Arial"/>
          <w:rtl w:val="true"/>
        </w:rPr>
        <w:t>"</w:t>
      </w:r>
      <w:r>
        <w:rPr>
          <w:rFonts w:ascii="Arial" w:hAnsi="Arial"/>
          <w:b/>
          <w:b/>
          <w:bCs/>
          <w:rtl w:val="true"/>
        </w:rPr>
        <w:t>התאונה</w:t>
      </w:r>
      <w:r>
        <w:rPr>
          <w:rFonts w:cs="Arial" w:ascii="Arial" w:hAnsi="Arial"/>
          <w:rtl w:val="true"/>
        </w:rPr>
        <w:t>"</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הצומת מצוי בעיבורה של נתניה</w:t>
      </w:r>
      <w:r>
        <w:rPr>
          <w:rFonts w:cs="Arial" w:ascii="Arial" w:hAnsi="Arial"/>
          <w:sz w:val="24"/>
          <w:szCs w:val="24"/>
          <w:rtl w:val="true"/>
        </w:rPr>
        <w:t xml:space="preserve">, </w:t>
      </w:r>
      <w:r>
        <w:rPr>
          <w:rFonts w:ascii="Arial" w:hAnsi="Arial"/>
          <w:sz w:val="24"/>
          <w:sz w:val="24"/>
          <w:szCs w:val="24"/>
          <w:rtl w:val="true"/>
        </w:rPr>
        <w:t>עיר מגורי הנאשם</w:t>
      </w:r>
      <w:r>
        <w:rPr>
          <w:rFonts w:cs="Arial" w:ascii="Arial" w:hAnsi="Arial"/>
          <w:sz w:val="24"/>
          <w:szCs w:val="24"/>
          <w:rtl w:val="true"/>
        </w:rPr>
        <w:t xml:space="preserve">. </w:t>
      </w:r>
      <w:r>
        <w:rPr>
          <w:rFonts w:ascii="Arial" w:hAnsi="Arial"/>
          <w:sz w:val="24"/>
          <w:sz w:val="24"/>
          <w:szCs w:val="24"/>
          <w:rtl w:val="true"/>
        </w:rPr>
        <w:t>הלה נהג את רכבו בשד</w:t>
      </w:r>
      <w:r>
        <w:rPr>
          <w:rFonts w:cs="Arial" w:ascii="Arial" w:hAnsi="Arial"/>
          <w:sz w:val="24"/>
          <w:szCs w:val="24"/>
          <w:rtl w:val="true"/>
        </w:rPr>
        <w:t xml:space="preserve">' </w:t>
      </w:r>
      <w:r>
        <w:rPr>
          <w:rFonts w:ascii="Arial" w:hAnsi="Arial"/>
          <w:sz w:val="24"/>
          <w:sz w:val="24"/>
          <w:szCs w:val="24"/>
          <w:rtl w:val="true"/>
        </w:rPr>
        <w:t>בן צבי</w:t>
      </w:r>
      <w:r>
        <w:rPr>
          <w:rFonts w:cs="Arial" w:ascii="Arial" w:hAnsi="Arial"/>
          <w:sz w:val="24"/>
          <w:szCs w:val="24"/>
          <w:rtl w:val="true"/>
        </w:rPr>
        <w:t xml:space="preserve">, </w:t>
      </w:r>
      <w:r>
        <w:rPr>
          <w:rFonts w:ascii="Arial" w:hAnsi="Arial"/>
          <w:sz w:val="24"/>
          <w:sz w:val="24"/>
          <w:szCs w:val="24"/>
          <w:rtl w:val="true"/>
        </w:rPr>
        <w:t>מדרום לצפון</w:t>
      </w:r>
      <w:r>
        <w:rPr>
          <w:rFonts w:cs="Arial" w:ascii="Arial" w:hAnsi="Arial"/>
          <w:sz w:val="24"/>
          <w:szCs w:val="24"/>
          <w:rtl w:val="true"/>
        </w:rPr>
        <w:t xml:space="preserve">, </w:t>
      </w:r>
      <w:r>
        <w:rPr>
          <w:rFonts w:ascii="Arial" w:hAnsi="Arial"/>
          <w:sz w:val="24"/>
          <w:sz w:val="24"/>
          <w:szCs w:val="24"/>
          <w:rtl w:val="true"/>
        </w:rPr>
        <w:t>בנתיב ימני מתוך שלושה נתיבים</w:t>
      </w:r>
      <w:r>
        <w:rPr>
          <w:rFonts w:cs="Arial" w:ascii="Arial" w:hAnsi="Arial"/>
          <w:sz w:val="24"/>
          <w:szCs w:val="24"/>
          <w:rtl w:val="true"/>
        </w:rPr>
        <w:t xml:space="preserve">. </w:t>
      </w:r>
      <w:r>
        <w:rPr>
          <w:rFonts w:ascii="Arial" w:hAnsi="Arial"/>
          <w:sz w:val="24"/>
          <w:sz w:val="24"/>
          <w:szCs w:val="24"/>
          <w:rtl w:val="true"/>
        </w:rPr>
        <w:t>עד שספגו את המכה הקטלנית</w:t>
      </w:r>
      <w:r>
        <w:rPr>
          <w:rFonts w:cs="Arial" w:ascii="Arial" w:hAnsi="Arial"/>
          <w:sz w:val="24"/>
          <w:szCs w:val="24"/>
          <w:rtl w:val="true"/>
        </w:rPr>
        <w:t xml:space="preserve">, </w:t>
      </w:r>
      <w:r>
        <w:rPr>
          <w:rFonts w:ascii="Arial" w:hAnsi="Arial"/>
          <w:sz w:val="24"/>
          <w:sz w:val="24"/>
          <w:szCs w:val="24"/>
          <w:rtl w:val="true"/>
        </w:rPr>
        <w:t>הספיקו המנוחות לחצות כ</w:t>
      </w:r>
      <w:r>
        <w:rPr>
          <w:rFonts w:cs="Arial" w:ascii="Arial" w:hAnsi="Arial"/>
          <w:sz w:val="24"/>
          <w:szCs w:val="24"/>
          <w:rtl w:val="true"/>
        </w:rPr>
        <w:t xml:space="preserve">-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מטר מרוחב מעבר החצייה</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המנוחות הועפו כתוצאה מהמכה למרחקים של </w:t>
      </w:r>
      <w:r>
        <w:rPr>
          <w:rFonts w:cs="Arial" w:ascii="Arial" w:hAnsi="Arial"/>
          <w:sz w:val="24"/>
          <w:szCs w:val="24"/>
        </w:rPr>
        <w:t>60</w:t>
      </w:r>
      <w:r>
        <w:rPr>
          <w:rFonts w:ascii="Arial" w:hAnsi="Arial"/>
          <w:sz w:val="24"/>
          <w:sz w:val="24"/>
          <w:szCs w:val="24"/>
          <w:rtl w:val="true"/>
        </w:rPr>
        <w:t>מ</w:t>
      </w:r>
      <w:r>
        <w:rPr>
          <w:rFonts w:cs="Arial" w:ascii="Arial" w:hAnsi="Arial"/>
          <w:sz w:val="24"/>
          <w:szCs w:val="24"/>
          <w:rtl w:val="true"/>
        </w:rPr>
        <w:t>' (</w:t>
      </w:r>
      <w:r>
        <w:rPr>
          <w:rFonts w:ascii="Arial" w:hAnsi="Arial"/>
          <w:sz w:val="24"/>
          <w:sz w:val="24"/>
          <w:szCs w:val="24"/>
          <w:rtl w:val="true"/>
        </w:rPr>
        <w:t>סבטלנה ז</w:t>
      </w:r>
      <w:r>
        <w:rPr>
          <w:rFonts w:cs="Arial" w:ascii="Arial" w:hAnsi="Arial"/>
          <w:sz w:val="24"/>
          <w:szCs w:val="24"/>
          <w:rtl w:val="true"/>
        </w:rPr>
        <w:t>"</w:t>
      </w:r>
      <w:r>
        <w:rPr>
          <w:rFonts w:ascii="Arial" w:hAnsi="Arial"/>
          <w:sz w:val="24"/>
          <w:sz w:val="24"/>
          <w:szCs w:val="24"/>
          <w:rtl w:val="true"/>
        </w:rPr>
        <w:t>ל</w:t>
      </w:r>
      <w:r>
        <w:rPr>
          <w:rFonts w:cs="Arial" w:ascii="Arial" w:hAnsi="Arial"/>
          <w:sz w:val="24"/>
          <w:szCs w:val="24"/>
          <w:rtl w:val="true"/>
        </w:rPr>
        <w:t xml:space="preserve">), </w:t>
      </w:r>
      <w:r>
        <w:rPr>
          <w:rFonts w:cs="Arial" w:ascii="Arial" w:hAnsi="Arial"/>
          <w:sz w:val="24"/>
          <w:szCs w:val="24"/>
        </w:rPr>
        <w:t>40</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 (</w:t>
      </w:r>
      <w:r>
        <w:rPr>
          <w:rFonts w:ascii="Arial" w:hAnsi="Arial"/>
          <w:sz w:val="24"/>
          <w:sz w:val="24"/>
          <w:szCs w:val="24"/>
          <w:rtl w:val="true"/>
        </w:rPr>
        <w:t>שושנה ז</w:t>
      </w:r>
      <w:r>
        <w:rPr>
          <w:rFonts w:cs="Arial" w:ascii="Arial" w:hAnsi="Arial"/>
          <w:sz w:val="24"/>
          <w:szCs w:val="24"/>
          <w:rtl w:val="true"/>
        </w:rPr>
        <w:t>"</w:t>
      </w:r>
      <w:r>
        <w:rPr>
          <w:rFonts w:ascii="Arial" w:hAnsi="Arial"/>
          <w:sz w:val="24"/>
          <w:sz w:val="24"/>
          <w:szCs w:val="24"/>
          <w:rtl w:val="true"/>
        </w:rPr>
        <w:t>ל</w:t>
      </w:r>
      <w:r>
        <w:rPr>
          <w:rFonts w:cs="Arial" w:ascii="Arial" w:hAnsi="Arial"/>
          <w:sz w:val="24"/>
          <w:szCs w:val="24"/>
          <w:rtl w:val="true"/>
        </w:rPr>
        <w:t xml:space="preserve">) </w:t>
      </w:r>
      <w:r>
        <w:rPr>
          <w:rFonts w:ascii="Arial" w:hAnsi="Arial"/>
          <w:sz w:val="24"/>
          <w:sz w:val="24"/>
          <w:szCs w:val="24"/>
          <w:rtl w:val="true"/>
        </w:rPr>
        <w:t>ו</w:t>
      </w:r>
      <w:r>
        <w:rPr>
          <w:rFonts w:cs="Arial" w:ascii="Arial" w:hAnsi="Arial"/>
          <w:sz w:val="24"/>
          <w:szCs w:val="24"/>
          <w:rtl w:val="true"/>
        </w:rPr>
        <w:t xml:space="preserve">- </w:t>
      </w:r>
      <w:r>
        <w:rPr>
          <w:rFonts w:cs="Arial" w:ascii="Arial" w:hAnsi="Arial"/>
          <w:sz w:val="24"/>
          <w:szCs w:val="24"/>
        </w:rPr>
        <w:t>17</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 (</w:t>
      </w:r>
      <w:r>
        <w:rPr>
          <w:rFonts w:ascii="Arial" w:hAnsi="Arial"/>
          <w:sz w:val="24"/>
          <w:sz w:val="24"/>
          <w:szCs w:val="24"/>
          <w:rtl w:val="true"/>
        </w:rPr>
        <w:t>אלכסנדרה ז</w:t>
      </w:r>
      <w:r>
        <w:rPr>
          <w:rFonts w:cs="Arial" w:ascii="Arial" w:hAnsi="Arial"/>
          <w:sz w:val="24"/>
          <w:szCs w:val="24"/>
          <w:rtl w:val="true"/>
        </w:rPr>
        <w:t>"</w:t>
      </w:r>
      <w:r>
        <w:rPr>
          <w:rFonts w:ascii="Arial" w:hAnsi="Arial"/>
          <w:sz w:val="24"/>
          <w:sz w:val="24"/>
          <w:szCs w:val="24"/>
          <w:rtl w:val="true"/>
        </w:rPr>
        <w:t>ל</w:t>
      </w:r>
      <w:r>
        <w:rPr>
          <w:rFonts w:cs="Arial" w:ascii="Arial" w:hAnsi="Arial"/>
          <w:sz w:val="24"/>
          <w:szCs w:val="24"/>
          <w:rtl w:val="true"/>
        </w:rPr>
        <w:t xml:space="preserve">) </w:t>
      </w:r>
      <w:r>
        <w:rPr>
          <w:rFonts w:ascii="Arial" w:hAnsi="Arial"/>
          <w:sz w:val="24"/>
          <w:sz w:val="24"/>
          <w:szCs w:val="24"/>
          <w:rtl w:val="true"/>
        </w:rPr>
        <w:t>ונחתו על הקרקע</w:t>
      </w:r>
      <w:r>
        <w:rPr>
          <w:rFonts w:cs="Arial" w:ascii="Arial" w:hAnsi="Arial"/>
          <w:sz w:val="24"/>
          <w:szCs w:val="24"/>
          <w:rtl w:val="true"/>
        </w:rPr>
        <w:t xml:space="preserve">, </w:t>
      </w:r>
      <w:r>
        <w:rPr>
          <w:rFonts w:ascii="Arial" w:hAnsi="Arial"/>
          <w:sz w:val="24"/>
          <w:sz w:val="24"/>
          <w:szCs w:val="24"/>
          <w:rtl w:val="true"/>
        </w:rPr>
        <w:t>ללא רוח חיים</w:t>
      </w:r>
      <w:r>
        <w:rPr>
          <w:rFonts w:cs="Arial" w:ascii="Arial" w:hAnsi="Arial"/>
          <w:sz w:val="24"/>
          <w:szCs w:val="24"/>
          <w:rtl w:val="true"/>
        </w:rPr>
        <w:t xml:space="preserve">. </w:t>
      </w:r>
      <w:r>
        <w:rPr>
          <w:rFonts w:ascii="Arial" w:hAnsi="Arial"/>
          <w:sz w:val="24"/>
          <w:sz w:val="24"/>
          <w:szCs w:val="24"/>
          <w:rtl w:val="true"/>
        </w:rPr>
        <w:t xml:space="preserve">הנאשם המשיך בנסיעה רצופה לאורך </w:t>
      </w:r>
      <w:r>
        <w:rPr>
          <w:rFonts w:cs="Arial" w:ascii="Arial" w:hAnsi="Arial"/>
          <w:sz w:val="24"/>
          <w:szCs w:val="24"/>
        </w:rPr>
        <w:t>156</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 xml:space="preserve">', </w:t>
      </w:r>
      <w:r>
        <w:rPr>
          <w:rFonts w:ascii="Arial" w:hAnsi="Arial"/>
          <w:sz w:val="24"/>
          <w:sz w:val="24"/>
          <w:szCs w:val="24"/>
          <w:rtl w:val="true"/>
        </w:rPr>
        <w:t>אז הרכב נעצר</w:t>
      </w:r>
      <w:r>
        <w:rPr>
          <w:rFonts w:cs="Arial" w:ascii="Arial" w:hAnsi="Arial"/>
          <w:sz w:val="24"/>
          <w:szCs w:val="24"/>
          <w:rtl w:val="true"/>
        </w:rPr>
        <w:t xml:space="preserve">. </w:t>
      </w:r>
      <w:r>
        <w:rPr>
          <w:rFonts w:ascii="Arial" w:hAnsi="Arial"/>
          <w:sz w:val="24"/>
          <w:sz w:val="24"/>
          <w:szCs w:val="24"/>
          <w:rtl w:val="true"/>
        </w:rPr>
        <w:t xml:space="preserve">עמו ברכב היה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שישב לצדו</w:t>
      </w:r>
      <w:r>
        <w:rPr>
          <w:rFonts w:cs="Arial" w:ascii="Arial" w:hAnsi="Arial"/>
          <w:sz w:val="24"/>
          <w:szCs w:val="24"/>
          <w:rtl w:val="true"/>
        </w:rPr>
        <w:t xml:space="preserve">. </w:t>
      </w:r>
      <w:r>
        <w:rPr>
          <w:rFonts w:ascii="Arial" w:hAnsi="Arial"/>
          <w:sz w:val="24"/>
          <w:sz w:val="24"/>
          <w:szCs w:val="24"/>
          <w:rtl w:val="true"/>
        </w:rPr>
        <w:t>כאשר נעצר הרכב</w:t>
      </w:r>
      <w:r>
        <w:rPr>
          <w:rFonts w:cs="Arial" w:ascii="Arial" w:hAnsi="Arial"/>
          <w:sz w:val="24"/>
          <w:szCs w:val="24"/>
          <w:rtl w:val="true"/>
        </w:rPr>
        <w:t xml:space="preserve">, </w:t>
      </w:r>
      <w:r>
        <w:rPr>
          <w:rFonts w:ascii="Arial" w:hAnsi="Arial"/>
          <w:sz w:val="24"/>
          <w:sz w:val="24"/>
          <w:szCs w:val="24"/>
          <w:rtl w:val="true"/>
        </w:rPr>
        <w:t>יצאו ממנו השניים ובחנו את נזקיו</w:t>
      </w:r>
      <w:r>
        <w:rPr>
          <w:rFonts w:cs="Arial" w:ascii="Arial" w:hAnsi="Arial"/>
          <w:sz w:val="24"/>
          <w:szCs w:val="24"/>
          <w:rtl w:val="true"/>
        </w:rPr>
        <w:t xml:space="preserve">. </w:t>
      </w:r>
      <w:r>
        <w:rPr>
          <w:rFonts w:ascii="Arial" w:hAnsi="Arial"/>
          <w:sz w:val="24"/>
          <w:sz w:val="24"/>
          <w:szCs w:val="24"/>
          <w:rtl w:val="true"/>
        </w:rPr>
        <w:t>לאחר מכן</w:t>
      </w:r>
      <w:r>
        <w:rPr>
          <w:rFonts w:cs="Arial" w:ascii="Arial" w:hAnsi="Arial"/>
          <w:sz w:val="24"/>
          <w:szCs w:val="24"/>
          <w:rtl w:val="true"/>
        </w:rPr>
        <w:t xml:space="preserve">, </w:t>
      </w:r>
      <w:r>
        <w:rPr>
          <w:rFonts w:ascii="Arial" w:hAnsi="Arial"/>
          <w:sz w:val="24"/>
          <w:sz w:val="24"/>
          <w:szCs w:val="24"/>
          <w:rtl w:val="true"/>
        </w:rPr>
        <w:t>שבו לרכב ובחלוף שניות מועטות</w:t>
      </w:r>
      <w:r>
        <w:rPr>
          <w:rFonts w:cs="Arial" w:ascii="Arial" w:hAnsi="Arial"/>
          <w:sz w:val="24"/>
          <w:szCs w:val="24"/>
          <w:rtl w:val="true"/>
        </w:rPr>
        <w:t xml:space="preserve">, </w:t>
      </w:r>
      <w:r>
        <w:rPr>
          <w:rFonts w:ascii="Arial" w:hAnsi="Arial"/>
          <w:sz w:val="24"/>
          <w:sz w:val="24"/>
          <w:szCs w:val="24"/>
          <w:rtl w:val="true"/>
        </w:rPr>
        <w:t>יצאו בשנית ונמלטו רגלית מהמקום</w:t>
      </w:r>
      <w:r>
        <w:rPr>
          <w:rFonts w:cs="Arial" w:ascii="Arial" w:hAnsi="Arial"/>
          <w:sz w:val="24"/>
          <w:szCs w:val="24"/>
          <w:rtl w:val="true"/>
        </w:rPr>
        <w:t xml:space="preserve">, </w:t>
      </w:r>
      <w:r>
        <w:rPr>
          <w:rFonts w:ascii="Arial" w:hAnsi="Arial"/>
          <w:sz w:val="24"/>
          <w:sz w:val="24"/>
          <w:szCs w:val="24"/>
          <w:rtl w:val="true"/>
        </w:rPr>
        <w:t>בהותירם מאחוריהם את המנוחות</w:t>
      </w:r>
      <w:r>
        <w:rPr>
          <w:rFonts w:cs="Arial" w:ascii="Arial" w:hAnsi="Arial"/>
          <w:sz w:val="24"/>
          <w:szCs w:val="24"/>
          <w:rtl w:val="true"/>
        </w:rPr>
        <w:t xml:space="preserve">, </w:t>
      </w:r>
      <w:r>
        <w:rPr>
          <w:rFonts w:ascii="Arial" w:hAnsi="Arial"/>
          <w:sz w:val="24"/>
          <w:sz w:val="24"/>
          <w:szCs w:val="24"/>
          <w:rtl w:val="true"/>
        </w:rPr>
        <w:t>שרועות על הכביש</w:t>
      </w:r>
      <w:r>
        <w:rPr>
          <w:rFonts w:cs="Arial" w:ascii="Arial" w:hAnsi="Arial"/>
          <w:sz w:val="24"/>
          <w:szCs w:val="24"/>
          <w:rtl w:val="true"/>
        </w:rPr>
        <w:t xml:space="preserve">, </w:t>
      </w:r>
      <w:r>
        <w:rPr>
          <w:rFonts w:ascii="Arial" w:hAnsi="Arial"/>
          <w:sz w:val="24"/>
          <w:sz w:val="24"/>
          <w:szCs w:val="24"/>
          <w:rtl w:val="true"/>
        </w:rPr>
        <w:t>מתבוססות בדמן</w:t>
      </w:r>
      <w:r>
        <w:rPr>
          <w:rFonts w:cs="Arial" w:ascii="Arial" w:hAnsi="Arial"/>
          <w:sz w:val="24"/>
          <w:szCs w:val="24"/>
          <w:rtl w:val="true"/>
        </w:rPr>
        <w:t xml:space="preserve">, </w:t>
      </w:r>
      <w:r>
        <w:rPr>
          <w:rFonts w:ascii="Arial" w:hAnsi="Arial"/>
          <w:sz w:val="24"/>
          <w:sz w:val="24"/>
          <w:szCs w:val="24"/>
          <w:rtl w:val="true"/>
        </w:rPr>
        <w:t>נושמות את נשימות אפן האחרונות</w:t>
      </w:r>
      <w:r>
        <w:rPr>
          <w:rFonts w:cs="Arial" w:ascii="Arial" w:hAnsi="Arial"/>
          <w:sz w:val="24"/>
          <w:szCs w:val="24"/>
          <w:rtl w:val="true"/>
        </w:rPr>
        <w:t>.</w:t>
      </w:r>
    </w:p>
    <w:p>
      <w:pPr>
        <w:pStyle w:val="ListParagraph"/>
        <w:spacing w:lineRule="auto" w:line="240"/>
        <w:ind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בעודו נמלט מזירת התאונה</w:t>
      </w:r>
      <w:r>
        <w:rPr>
          <w:rFonts w:cs="Arial" w:ascii="Arial" w:hAnsi="Arial"/>
          <w:sz w:val="24"/>
          <w:szCs w:val="24"/>
          <w:rtl w:val="true"/>
        </w:rPr>
        <w:t xml:space="preserve">, </w:t>
      </w:r>
      <w:r>
        <w:rPr>
          <w:rFonts w:ascii="Arial" w:hAnsi="Arial"/>
          <w:sz w:val="24"/>
          <w:sz w:val="24"/>
          <w:szCs w:val="24"/>
          <w:rtl w:val="true"/>
        </w:rPr>
        <w:t>התקשר הנאשם לרעייתו</w:t>
      </w:r>
      <w:r>
        <w:rPr>
          <w:rFonts w:cs="Arial" w:ascii="Arial" w:hAnsi="Arial"/>
          <w:sz w:val="24"/>
          <w:szCs w:val="24"/>
          <w:rtl w:val="true"/>
        </w:rPr>
        <w:t xml:space="preserve">, </w:t>
      </w:r>
      <w:r>
        <w:rPr>
          <w:rFonts w:ascii="Arial" w:hAnsi="Arial"/>
          <w:sz w:val="24"/>
          <w:sz w:val="24"/>
          <w:szCs w:val="24"/>
          <w:rtl w:val="true"/>
        </w:rPr>
        <w:t xml:space="preserve">בנוכחות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וביקשה כי תאסוף אותו</w:t>
      </w:r>
      <w:r>
        <w:rPr>
          <w:rFonts w:cs="Arial" w:ascii="Arial" w:hAnsi="Arial"/>
          <w:sz w:val="24"/>
          <w:szCs w:val="24"/>
          <w:rtl w:val="true"/>
        </w:rPr>
        <w:t xml:space="preserve">, </w:t>
      </w:r>
      <w:r>
        <w:rPr>
          <w:rFonts w:ascii="Arial" w:hAnsi="Arial"/>
          <w:sz w:val="24"/>
          <w:sz w:val="24"/>
          <w:szCs w:val="24"/>
          <w:rtl w:val="true"/>
        </w:rPr>
        <w:t>באמצעות ג</w:t>
      </w:r>
      <w:r>
        <w:rPr>
          <w:rFonts w:cs="Arial" w:ascii="Arial" w:hAnsi="Arial"/>
          <w:sz w:val="24"/>
          <w:szCs w:val="24"/>
          <w:rtl w:val="true"/>
        </w:rPr>
        <w:t>'</w:t>
      </w:r>
      <w:r>
        <w:rPr>
          <w:rFonts w:ascii="Arial" w:hAnsi="Arial"/>
          <w:sz w:val="24"/>
          <w:sz w:val="24"/>
          <w:szCs w:val="24"/>
          <w:rtl w:val="true"/>
        </w:rPr>
        <w:t>יפ שבבעלותם</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במקביל</w:t>
      </w:r>
      <w:r>
        <w:rPr>
          <w:rFonts w:cs="Arial" w:ascii="Arial" w:hAnsi="Arial"/>
          <w:sz w:val="24"/>
          <w:szCs w:val="24"/>
          <w:rtl w:val="true"/>
        </w:rPr>
        <w:t xml:space="preserve">, </w:t>
      </w:r>
      <w:r>
        <w:rPr>
          <w:rFonts w:ascii="Arial" w:hAnsi="Arial"/>
          <w:sz w:val="24"/>
          <w:sz w:val="24"/>
          <w:szCs w:val="24"/>
          <w:rtl w:val="true"/>
        </w:rPr>
        <w:t xml:space="preserve">התקשר הנאשם ליוחאי גליקסמן </w:t>
      </w:r>
      <w:r>
        <w:rPr>
          <w:rFonts w:cs="Arial" w:ascii="Arial" w:hAnsi="Arial"/>
          <w:sz w:val="24"/>
          <w:szCs w:val="24"/>
          <w:rtl w:val="true"/>
        </w:rPr>
        <w:t>(</w:t>
      </w:r>
      <w:r>
        <w:rPr>
          <w:rFonts w:ascii="Arial" w:hAnsi="Arial"/>
          <w:sz w:val="24"/>
          <w:sz w:val="24"/>
          <w:szCs w:val="24"/>
          <w:rtl w:val="true"/>
        </w:rPr>
        <w:t>להלן</w:t>
      </w:r>
      <w:r>
        <w:rPr>
          <w:rFonts w:cs="Arial" w:ascii="Arial" w:hAnsi="Arial"/>
          <w:sz w:val="24"/>
          <w:szCs w:val="24"/>
          <w:rtl w:val="true"/>
        </w:rPr>
        <w:t xml:space="preserve">: </w:t>
      </w:r>
      <w:r>
        <w:rPr>
          <w:rFonts w:cs="Arial" w:ascii="Arial" w:hAnsi="Arial"/>
          <w:rtl w:val="true"/>
        </w:rPr>
        <w:t>"</w:t>
      </w:r>
      <w:r>
        <w:rPr>
          <w:rFonts w:ascii="Arial" w:hAnsi="Arial"/>
          <w:b/>
          <w:b/>
          <w:bCs/>
          <w:rtl w:val="true"/>
        </w:rPr>
        <w:t>גליקסמן</w:t>
      </w:r>
      <w:r>
        <w:rPr>
          <w:rFonts w:cs="Arial" w:ascii="Arial" w:hAnsi="Arial"/>
          <w:rtl w:val="true"/>
        </w:rPr>
        <w:t>"</w:t>
      </w:r>
      <w:r>
        <w:rPr>
          <w:rFonts w:cs="Arial" w:ascii="Arial" w:hAnsi="Arial"/>
          <w:sz w:val="24"/>
          <w:szCs w:val="24"/>
          <w:rtl w:val="true"/>
        </w:rPr>
        <w:t xml:space="preserve">), </w:t>
      </w:r>
      <w:r>
        <w:rPr>
          <w:rFonts w:ascii="Arial" w:hAnsi="Arial"/>
          <w:sz w:val="24"/>
          <w:sz w:val="24"/>
          <w:szCs w:val="24"/>
          <w:rtl w:val="true"/>
        </w:rPr>
        <w:t>צעיר שהועסק על ידו משך שנים</w:t>
      </w:r>
      <w:r>
        <w:rPr>
          <w:rFonts w:cs="Arial" w:ascii="Arial" w:hAnsi="Arial"/>
          <w:sz w:val="24"/>
          <w:szCs w:val="24"/>
          <w:rtl w:val="true"/>
        </w:rPr>
        <w:t xml:space="preserve">, </w:t>
      </w:r>
      <w:r>
        <w:rPr>
          <w:rFonts w:ascii="Arial" w:hAnsi="Arial"/>
          <w:sz w:val="24"/>
          <w:sz w:val="24"/>
          <w:szCs w:val="24"/>
          <w:rtl w:val="true"/>
        </w:rPr>
        <w:t>לרבות במועד התאונה</w:t>
      </w:r>
      <w:r>
        <w:rPr>
          <w:rFonts w:cs="Arial" w:ascii="Arial" w:hAnsi="Arial"/>
          <w:sz w:val="24"/>
          <w:szCs w:val="24"/>
          <w:rtl w:val="true"/>
        </w:rPr>
        <w:t xml:space="preserve">, </w:t>
      </w:r>
      <w:r>
        <w:rPr>
          <w:rFonts w:ascii="Arial" w:hAnsi="Arial"/>
          <w:sz w:val="24"/>
          <w:sz w:val="24"/>
          <w:szCs w:val="24"/>
          <w:rtl w:val="true"/>
        </w:rPr>
        <w:t>בדוכן למכירת פירות וירקות שבבעלותו</w:t>
      </w:r>
      <w:r>
        <w:rPr>
          <w:rFonts w:cs="Arial" w:ascii="Arial" w:hAnsi="Arial"/>
          <w:sz w:val="24"/>
          <w:szCs w:val="24"/>
          <w:rtl w:val="true"/>
        </w:rPr>
        <w:t xml:space="preserve">, </w:t>
      </w:r>
      <w:r>
        <w:rPr>
          <w:rFonts w:ascii="Arial" w:hAnsi="Arial"/>
          <w:sz w:val="24"/>
          <w:sz w:val="24"/>
          <w:szCs w:val="24"/>
          <w:rtl w:val="true"/>
        </w:rPr>
        <w:t>בשוק נתניה</w:t>
      </w:r>
      <w:r>
        <w:rPr>
          <w:rFonts w:cs="Arial" w:ascii="Arial" w:hAnsi="Arial"/>
          <w:sz w:val="24"/>
          <w:szCs w:val="24"/>
          <w:rtl w:val="true"/>
        </w:rPr>
        <w:t xml:space="preserve">. </w:t>
      </w:r>
      <w:r>
        <w:rPr>
          <w:rFonts w:ascii="Arial" w:hAnsi="Arial"/>
          <w:sz w:val="24"/>
          <w:sz w:val="24"/>
          <w:szCs w:val="24"/>
          <w:rtl w:val="true"/>
        </w:rPr>
        <w:t>הלה לא השיב</w:t>
      </w:r>
      <w:r>
        <w:rPr>
          <w:rFonts w:cs="Arial" w:ascii="Arial" w:hAnsi="Arial"/>
          <w:sz w:val="24"/>
          <w:szCs w:val="24"/>
          <w:rtl w:val="true"/>
        </w:rPr>
        <w:t xml:space="preserve">, </w:t>
      </w:r>
      <w:r>
        <w:rPr>
          <w:rFonts w:ascii="Arial" w:hAnsi="Arial"/>
          <w:sz w:val="24"/>
          <w:sz w:val="24"/>
          <w:szCs w:val="24"/>
          <w:rtl w:val="true"/>
        </w:rPr>
        <w:t>או אז</w:t>
      </w:r>
      <w:r>
        <w:rPr>
          <w:rFonts w:cs="Arial" w:ascii="Arial" w:hAnsi="Arial"/>
          <w:sz w:val="24"/>
          <w:szCs w:val="24"/>
          <w:rtl w:val="true"/>
        </w:rPr>
        <w:t xml:space="preserve">, </w:t>
      </w:r>
      <w:r>
        <w:rPr>
          <w:rFonts w:ascii="Arial" w:hAnsi="Arial"/>
          <w:sz w:val="24"/>
          <w:sz w:val="24"/>
          <w:szCs w:val="24"/>
          <w:rtl w:val="true"/>
        </w:rPr>
        <w:t>הגיע הנאשם לביתו</w:t>
      </w:r>
      <w:r>
        <w:rPr>
          <w:rFonts w:cs="Arial" w:ascii="Arial" w:hAnsi="Arial"/>
          <w:sz w:val="24"/>
          <w:szCs w:val="24"/>
          <w:rtl w:val="true"/>
        </w:rPr>
        <w:t xml:space="preserve">, </w:t>
      </w:r>
      <w:r>
        <w:rPr>
          <w:rFonts w:ascii="Arial" w:hAnsi="Arial"/>
          <w:sz w:val="24"/>
          <w:sz w:val="24"/>
          <w:szCs w:val="24"/>
          <w:rtl w:val="true"/>
        </w:rPr>
        <w:t>שמצוי בסמוך לזירת התאונה וביקשו להתייצב בתחנת המשטרה</w:t>
      </w:r>
      <w:r>
        <w:rPr>
          <w:rFonts w:cs="Arial" w:ascii="Arial" w:hAnsi="Arial"/>
          <w:sz w:val="24"/>
          <w:szCs w:val="24"/>
          <w:rtl w:val="true"/>
        </w:rPr>
        <w:t xml:space="preserve">, </w:t>
      </w:r>
      <w:r>
        <w:rPr>
          <w:rFonts w:ascii="Arial" w:hAnsi="Arial"/>
          <w:sz w:val="24"/>
          <w:sz w:val="24"/>
          <w:szCs w:val="24"/>
          <w:rtl w:val="true"/>
        </w:rPr>
        <w:t>אף היא סמוכה למקום ולמסור הודעה כוזבת</w:t>
      </w:r>
      <w:r>
        <w:rPr>
          <w:rFonts w:cs="Arial" w:ascii="Arial" w:hAnsi="Arial"/>
          <w:sz w:val="24"/>
          <w:szCs w:val="24"/>
          <w:rtl w:val="true"/>
        </w:rPr>
        <w:t xml:space="preserve">, </w:t>
      </w:r>
      <w:r>
        <w:rPr>
          <w:rFonts w:ascii="Arial" w:hAnsi="Arial"/>
          <w:sz w:val="24"/>
          <w:sz w:val="24"/>
          <w:szCs w:val="24"/>
          <w:rtl w:val="true"/>
        </w:rPr>
        <w:t>לפיה היה זה הוא שנהג ברכב וגרם לתאונה</w:t>
      </w:r>
      <w:r>
        <w:rPr>
          <w:rFonts w:cs="Arial" w:ascii="Arial" w:hAnsi="Arial"/>
          <w:sz w:val="24"/>
          <w:szCs w:val="24"/>
          <w:rtl w:val="true"/>
        </w:rPr>
        <w:t xml:space="preserve">. </w:t>
      </w:r>
      <w:r>
        <w:rPr>
          <w:rFonts w:ascii="Arial" w:hAnsi="Arial"/>
          <w:sz w:val="24"/>
          <w:sz w:val="24"/>
          <w:szCs w:val="24"/>
          <w:rtl w:val="true"/>
        </w:rPr>
        <w:t xml:space="preserve">הנאשם </w:t>
      </w:r>
      <w:r>
        <w:rPr>
          <w:rFonts w:cs="Arial" w:ascii="Arial" w:hAnsi="Arial"/>
          <w:sz w:val="24"/>
          <w:szCs w:val="24"/>
          <w:rtl w:val="true"/>
        </w:rPr>
        <w:t>"</w:t>
      </w:r>
      <w:r>
        <w:rPr>
          <w:rFonts w:ascii="Arial" w:hAnsi="Arial"/>
          <w:sz w:val="24"/>
          <w:sz w:val="24"/>
          <w:szCs w:val="24"/>
          <w:rtl w:val="true"/>
        </w:rPr>
        <w:t>תדרך</w:t>
      </w:r>
      <w:r>
        <w:rPr>
          <w:rFonts w:cs="Arial" w:ascii="Arial" w:hAnsi="Arial"/>
          <w:sz w:val="24"/>
          <w:szCs w:val="24"/>
          <w:rtl w:val="true"/>
        </w:rPr>
        <w:t xml:space="preserve">" </w:t>
      </w:r>
      <w:r>
        <w:rPr>
          <w:rFonts w:ascii="Arial" w:hAnsi="Arial"/>
          <w:sz w:val="24"/>
          <w:sz w:val="24"/>
          <w:szCs w:val="24"/>
          <w:rtl w:val="true"/>
        </w:rPr>
        <w:t xml:space="preserve">את גליקסמן כי יעמיד פני </w:t>
      </w:r>
      <w:r>
        <w:rPr>
          <w:rFonts w:cs="Arial" w:ascii="Arial" w:hAnsi="Arial"/>
          <w:sz w:val="24"/>
          <w:szCs w:val="24"/>
          <w:rtl w:val="true"/>
        </w:rPr>
        <w:t>"</w:t>
      </w:r>
      <w:r>
        <w:rPr>
          <w:rFonts w:ascii="Arial" w:hAnsi="Arial"/>
          <w:sz w:val="24"/>
          <w:sz w:val="24"/>
          <w:szCs w:val="24"/>
          <w:rtl w:val="true"/>
        </w:rPr>
        <w:t>מתעלף</w:t>
      </w:r>
      <w:r>
        <w:rPr>
          <w:rFonts w:cs="Arial" w:ascii="Arial" w:hAnsi="Arial"/>
          <w:sz w:val="24"/>
          <w:szCs w:val="24"/>
          <w:rtl w:val="true"/>
        </w:rPr>
        <w:t xml:space="preserve">" </w:t>
      </w:r>
      <w:r>
        <w:rPr>
          <w:rFonts w:ascii="Arial" w:hAnsi="Arial"/>
          <w:sz w:val="24"/>
          <w:sz w:val="24"/>
          <w:szCs w:val="24"/>
          <w:rtl w:val="true"/>
        </w:rPr>
        <w:t>בהגיעו לתחנת המשטרה</w:t>
      </w:r>
      <w:r>
        <w:rPr>
          <w:rFonts w:cs="Arial" w:ascii="Arial" w:hAnsi="Arial"/>
          <w:sz w:val="24"/>
          <w:szCs w:val="24"/>
          <w:rtl w:val="true"/>
        </w:rPr>
        <w:t xml:space="preserve">, </w:t>
      </w:r>
      <w:r>
        <w:rPr>
          <w:rFonts w:ascii="Arial" w:hAnsi="Arial"/>
          <w:sz w:val="24"/>
          <w:sz w:val="24"/>
          <w:szCs w:val="24"/>
          <w:rtl w:val="true"/>
        </w:rPr>
        <w:t>כדי לשוות לגרסתו נופך מהימן וכן התריע בפניו</w:t>
      </w:r>
      <w:r>
        <w:rPr>
          <w:rFonts w:cs="Arial" w:ascii="Arial" w:hAnsi="Arial"/>
          <w:sz w:val="24"/>
          <w:szCs w:val="24"/>
          <w:rtl w:val="true"/>
        </w:rPr>
        <w:t xml:space="preserve">, </w:t>
      </w:r>
      <w:r>
        <w:rPr>
          <w:rFonts w:ascii="Arial" w:hAnsi="Arial"/>
          <w:sz w:val="24"/>
          <w:sz w:val="24"/>
          <w:szCs w:val="24"/>
          <w:rtl w:val="true"/>
        </w:rPr>
        <w:t>כי טובים סיכוייו להיעצר בעקבות הודאתו ובמקרה כזה</w:t>
      </w:r>
      <w:r>
        <w:rPr>
          <w:rFonts w:cs="Arial" w:ascii="Arial" w:hAnsi="Arial"/>
          <w:sz w:val="24"/>
          <w:szCs w:val="24"/>
          <w:rtl w:val="true"/>
        </w:rPr>
        <w:t xml:space="preserve">, </w:t>
      </w:r>
      <w:r>
        <w:rPr>
          <w:rFonts w:ascii="Arial" w:hAnsi="Arial"/>
          <w:sz w:val="24"/>
          <w:sz w:val="24"/>
          <w:szCs w:val="24"/>
          <w:rtl w:val="true"/>
        </w:rPr>
        <w:t>הנאשם ישכור עבורו עורך דין</w:t>
      </w:r>
      <w:r>
        <w:rPr>
          <w:rFonts w:cs="Arial" w:ascii="Arial" w:hAnsi="Arial"/>
          <w:sz w:val="24"/>
          <w:szCs w:val="24"/>
          <w:rtl w:val="true"/>
        </w:rPr>
        <w:t xml:space="preserve">, </w:t>
      </w:r>
      <w:r>
        <w:rPr>
          <w:rFonts w:ascii="Arial" w:hAnsi="Arial"/>
          <w:sz w:val="24"/>
          <w:sz w:val="24"/>
          <w:szCs w:val="24"/>
          <w:rtl w:val="true"/>
        </w:rPr>
        <w:t xml:space="preserve">אשר ידאג לשחררו מהמעצר בתוך </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שעות</w:t>
      </w:r>
      <w:r>
        <w:rPr>
          <w:rFonts w:cs="Arial" w:ascii="Arial" w:hAnsi="Arial"/>
          <w:sz w:val="24"/>
          <w:szCs w:val="24"/>
          <w:rtl w:val="true"/>
        </w:rPr>
        <w:t xml:space="preserve">. </w:t>
      </w:r>
      <w:r>
        <w:rPr>
          <w:rFonts w:ascii="Arial" w:hAnsi="Arial"/>
          <w:sz w:val="24"/>
          <w:sz w:val="24"/>
          <w:szCs w:val="24"/>
          <w:rtl w:val="true"/>
        </w:rPr>
        <w:t>הנאשם הורה לגליקסמן להסתיר את הטלפון הנייד שלו</w:t>
      </w:r>
      <w:r>
        <w:rPr>
          <w:rFonts w:cs="Arial" w:ascii="Arial" w:hAnsi="Arial"/>
          <w:sz w:val="24"/>
          <w:szCs w:val="24"/>
          <w:rtl w:val="true"/>
        </w:rPr>
        <w:t xml:space="preserve">, </w:t>
      </w:r>
      <w:r>
        <w:rPr>
          <w:rFonts w:ascii="Arial" w:hAnsi="Arial"/>
          <w:sz w:val="24"/>
          <w:sz w:val="24"/>
          <w:szCs w:val="24"/>
          <w:rtl w:val="true"/>
        </w:rPr>
        <w:t>טרם שיגיע לתחנת המשטרה</w:t>
      </w:r>
      <w:r>
        <w:rPr>
          <w:rFonts w:cs="Arial" w:ascii="Arial" w:hAnsi="Arial"/>
          <w:sz w:val="24"/>
          <w:szCs w:val="24"/>
          <w:rtl w:val="true"/>
        </w:rPr>
        <w:t xml:space="preserve">, </w:t>
      </w:r>
      <w:r>
        <w:rPr>
          <w:rFonts w:ascii="Arial" w:hAnsi="Arial"/>
          <w:sz w:val="24"/>
          <w:sz w:val="24"/>
          <w:szCs w:val="24"/>
          <w:rtl w:val="true"/>
        </w:rPr>
        <w:t>שכן טרם שפגש בו</w:t>
      </w:r>
      <w:r>
        <w:rPr>
          <w:rFonts w:cs="Arial" w:ascii="Arial" w:hAnsi="Arial"/>
          <w:sz w:val="24"/>
          <w:szCs w:val="24"/>
          <w:rtl w:val="true"/>
        </w:rPr>
        <w:t xml:space="preserve">, </w:t>
      </w:r>
      <w:r>
        <w:rPr>
          <w:rFonts w:ascii="Arial" w:hAnsi="Arial"/>
          <w:sz w:val="24"/>
          <w:sz w:val="24"/>
          <w:szCs w:val="24"/>
          <w:rtl w:val="true"/>
        </w:rPr>
        <w:t>הוא התקשר אליו מספר פעמים והלה לא השיב</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בצייתו להוראות הנאשם</w:t>
      </w:r>
      <w:r>
        <w:rPr>
          <w:rFonts w:cs="Arial" w:ascii="Arial" w:hAnsi="Arial"/>
          <w:sz w:val="24"/>
          <w:szCs w:val="24"/>
          <w:rtl w:val="true"/>
        </w:rPr>
        <w:t xml:space="preserve">, </w:t>
      </w:r>
      <w:r>
        <w:rPr>
          <w:rFonts w:ascii="Arial" w:hAnsi="Arial"/>
          <w:sz w:val="24"/>
          <w:sz w:val="24"/>
          <w:szCs w:val="24"/>
          <w:rtl w:val="true"/>
        </w:rPr>
        <w:t>מסר גליקסמן את הטלפון שלו לאחר</w:t>
      </w:r>
      <w:r>
        <w:rPr>
          <w:rFonts w:cs="Arial" w:ascii="Arial" w:hAnsi="Arial"/>
          <w:sz w:val="24"/>
          <w:szCs w:val="24"/>
          <w:rtl w:val="true"/>
        </w:rPr>
        <w:t xml:space="preserve">, </w:t>
      </w:r>
      <w:r>
        <w:rPr>
          <w:rFonts w:ascii="Arial" w:hAnsi="Arial"/>
          <w:sz w:val="24"/>
          <w:sz w:val="24"/>
          <w:szCs w:val="24"/>
          <w:rtl w:val="true"/>
        </w:rPr>
        <w:t>הגיע לתחנת המשטרה</w:t>
      </w:r>
      <w:r>
        <w:rPr>
          <w:rFonts w:cs="Arial" w:ascii="Arial" w:hAnsi="Arial"/>
          <w:sz w:val="24"/>
          <w:szCs w:val="24"/>
          <w:rtl w:val="true"/>
        </w:rPr>
        <w:t xml:space="preserve">, </w:t>
      </w:r>
      <w:r>
        <w:rPr>
          <w:rFonts w:ascii="Arial" w:hAnsi="Arial"/>
          <w:sz w:val="24"/>
          <w:sz w:val="24"/>
          <w:szCs w:val="24"/>
          <w:rtl w:val="true"/>
        </w:rPr>
        <w:t>העמיד פני מתעלף ומסר גרסה בהתאם לתדרוך שקיבל</w:t>
      </w:r>
      <w:r>
        <w:rPr>
          <w:rFonts w:cs="Arial" w:ascii="Arial" w:hAnsi="Arial"/>
          <w:sz w:val="24"/>
          <w:szCs w:val="24"/>
          <w:rtl w:val="true"/>
        </w:rPr>
        <w:t xml:space="preserve">, </w:t>
      </w:r>
      <w:r>
        <w:rPr>
          <w:rFonts w:ascii="Arial" w:hAnsi="Arial"/>
          <w:sz w:val="24"/>
          <w:sz w:val="24"/>
          <w:szCs w:val="24"/>
          <w:rtl w:val="true"/>
        </w:rPr>
        <w:t>דא עקא</w:t>
      </w:r>
      <w:r>
        <w:rPr>
          <w:rFonts w:cs="Arial" w:ascii="Arial" w:hAnsi="Arial"/>
          <w:sz w:val="24"/>
          <w:szCs w:val="24"/>
          <w:rtl w:val="true"/>
        </w:rPr>
        <w:t xml:space="preserve">, </w:t>
      </w:r>
      <w:r>
        <w:rPr>
          <w:rFonts w:ascii="Arial" w:hAnsi="Arial"/>
          <w:sz w:val="24"/>
          <w:sz w:val="24"/>
          <w:szCs w:val="24"/>
          <w:rtl w:val="true"/>
        </w:rPr>
        <w:t>שקריו התגלו עד מהרה</w:t>
      </w:r>
      <w:r>
        <w:rPr>
          <w:rFonts w:cs="Arial" w:ascii="Arial" w:hAnsi="Arial"/>
          <w:sz w:val="24"/>
          <w:szCs w:val="24"/>
          <w:rtl w:val="true"/>
        </w:rPr>
        <w:t xml:space="preserve">, </w:t>
      </w:r>
      <w:r>
        <w:rPr>
          <w:rFonts w:ascii="Arial" w:hAnsi="Arial"/>
          <w:sz w:val="24"/>
          <w:sz w:val="24"/>
          <w:szCs w:val="24"/>
          <w:rtl w:val="true"/>
        </w:rPr>
        <w:t>לנוכח הסתירות בין דבריו לבין הממצאים בזירת התאונה</w:t>
      </w:r>
      <w:r>
        <w:rPr>
          <w:rFonts w:cs="Arial" w:ascii="Arial" w:hAnsi="Arial"/>
          <w:sz w:val="24"/>
          <w:szCs w:val="24"/>
          <w:rtl w:val="true"/>
        </w:rPr>
        <w:t xml:space="preserve">. </w:t>
      </w:r>
      <w:r>
        <w:rPr>
          <w:rFonts w:ascii="Arial" w:hAnsi="Arial"/>
          <w:sz w:val="24"/>
          <w:sz w:val="24"/>
          <w:szCs w:val="24"/>
          <w:rtl w:val="true"/>
        </w:rPr>
        <w:t>לפיכך</w:t>
      </w:r>
      <w:r>
        <w:rPr>
          <w:rFonts w:cs="Arial" w:ascii="Arial" w:hAnsi="Arial"/>
          <w:sz w:val="24"/>
          <w:szCs w:val="24"/>
          <w:rtl w:val="true"/>
        </w:rPr>
        <w:t xml:space="preserve">, </w:t>
      </w:r>
      <w:r>
        <w:rPr>
          <w:rFonts w:ascii="Arial" w:hAnsi="Arial"/>
          <w:sz w:val="24"/>
          <w:sz w:val="24"/>
          <w:szCs w:val="24"/>
          <w:rtl w:val="true"/>
        </w:rPr>
        <w:t>חזר בו גליקסמן מגרסתו ומסר את העובדות לאשורן</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הנאשם</w:t>
      </w:r>
      <w:r>
        <w:rPr>
          <w:rFonts w:cs="Arial" w:ascii="Arial" w:hAnsi="Arial"/>
          <w:sz w:val="24"/>
          <w:szCs w:val="24"/>
          <w:rtl w:val="true"/>
        </w:rPr>
        <w:t xml:space="preserve">, </w:t>
      </w:r>
      <w:r>
        <w:rPr>
          <w:rFonts w:ascii="Arial" w:hAnsi="Arial"/>
          <w:sz w:val="24"/>
          <w:sz w:val="24"/>
          <w:szCs w:val="24"/>
          <w:rtl w:val="true"/>
        </w:rPr>
        <w:t>אשר ידע שהמשטרה מחפשת אחריו</w:t>
      </w:r>
      <w:r>
        <w:rPr>
          <w:rFonts w:cs="Arial" w:ascii="Arial" w:hAnsi="Arial"/>
          <w:sz w:val="24"/>
          <w:szCs w:val="24"/>
          <w:rtl w:val="true"/>
        </w:rPr>
        <w:t xml:space="preserve">, </w:t>
      </w:r>
      <w:r>
        <w:rPr>
          <w:rFonts w:ascii="Arial" w:hAnsi="Arial"/>
          <w:sz w:val="24"/>
          <w:sz w:val="24"/>
          <w:szCs w:val="24"/>
          <w:rtl w:val="true"/>
        </w:rPr>
        <w:t xml:space="preserve">הסתתר במשרדי חברה בשם </w:t>
      </w:r>
      <w:r>
        <w:rPr>
          <w:rFonts w:cs="Arial" w:ascii="Arial" w:hAnsi="Arial"/>
          <w:sz w:val="24"/>
          <w:szCs w:val="24"/>
          <w:rtl w:val="true"/>
        </w:rPr>
        <w:t>"</w:t>
      </w:r>
      <w:r>
        <w:rPr>
          <w:rFonts w:ascii="Arial" w:hAnsi="Arial"/>
          <w:sz w:val="24"/>
          <w:sz w:val="24"/>
          <w:szCs w:val="24"/>
          <w:rtl w:val="true"/>
        </w:rPr>
        <w:t>אלקנטרה בע</w:t>
      </w:r>
      <w:r>
        <w:rPr>
          <w:rFonts w:cs="Arial" w:ascii="Arial" w:hAnsi="Arial"/>
          <w:sz w:val="24"/>
          <w:szCs w:val="24"/>
          <w:rtl w:val="true"/>
        </w:rPr>
        <w:t>"</w:t>
      </w:r>
      <w:r>
        <w:rPr>
          <w:rFonts w:ascii="Arial" w:hAnsi="Arial"/>
          <w:sz w:val="24"/>
          <w:sz w:val="24"/>
          <w:szCs w:val="24"/>
          <w:rtl w:val="true"/>
        </w:rPr>
        <w:t>מ</w:t>
      </w:r>
      <w:r>
        <w:rPr>
          <w:rFonts w:cs="Arial" w:ascii="Arial" w:hAnsi="Arial"/>
          <w:sz w:val="24"/>
          <w:szCs w:val="24"/>
          <w:rtl w:val="true"/>
        </w:rPr>
        <w:t xml:space="preserve">", </w:t>
      </w:r>
      <w:r>
        <w:rPr>
          <w:rFonts w:ascii="Arial" w:hAnsi="Arial"/>
          <w:sz w:val="24"/>
          <w:sz w:val="24"/>
          <w:szCs w:val="24"/>
          <w:rtl w:val="true"/>
        </w:rPr>
        <w:t>באזור התעשייה בנתניה</w:t>
      </w:r>
      <w:r>
        <w:rPr>
          <w:rFonts w:cs="Arial" w:ascii="Arial" w:hAnsi="Arial"/>
          <w:sz w:val="24"/>
          <w:szCs w:val="24"/>
          <w:rtl w:val="true"/>
        </w:rPr>
        <w:t xml:space="preserve">, </w:t>
      </w:r>
      <w:r>
        <w:rPr>
          <w:rFonts w:ascii="Arial" w:hAnsi="Arial"/>
          <w:sz w:val="24"/>
          <w:sz w:val="24"/>
          <w:szCs w:val="24"/>
          <w:rtl w:val="true"/>
        </w:rPr>
        <w:t>עד למועד לכידתו</w:t>
      </w:r>
      <w:r>
        <w:rPr>
          <w:rFonts w:cs="Arial" w:ascii="Arial" w:hAnsi="Arial"/>
          <w:sz w:val="24"/>
          <w:szCs w:val="24"/>
          <w:rtl w:val="true"/>
        </w:rPr>
        <w:t xml:space="preserve">, </w:t>
      </w:r>
      <w:r>
        <w:rPr>
          <w:rFonts w:ascii="Arial" w:hAnsi="Arial"/>
          <w:sz w:val="24"/>
          <w:sz w:val="24"/>
          <w:szCs w:val="24"/>
          <w:rtl w:val="true"/>
        </w:rPr>
        <w:t>שלושה ימים לאחר התאונה</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eastAsia="Arial" w:cs="Arial" w:ascii="Arial" w:hAnsi="Arial"/>
          <w:sz w:val="24"/>
          <w:szCs w:val="24"/>
          <w:rtl w:val="true"/>
        </w:rPr>
        <w:t xml:space="preserve"> </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במהלך שהייתו במסתור</w:t>
      </w:r>
      <w:r>
        <w:rPr>
          <w:rFonts w:cs="Arial" w:ascii="Arial" w:hAnsi="Arial"/>
          <w:sz w:val="24"/>
          <w:szCs w:val="24"/>
          <w:rtl w:val="true"/>
        </w:rPr>
        <w:t xml:space="preserve">, </w:t>
      </w:r>
      <w:r>
        <w:rPr>
          <w:rFonts w:ascii="Arial" w:hAnsi="Arial"/>
          <w:sz w:val="24"/>
          <w:sz w:val="24"/>
          <w:szCs w:val="24"/>
          <w:rtl w:val="true"/>
        </w:rPr>
        <w:t>החזיק הנאשם והשתמש בסמים מסוג קוקאין וחשיש לצריכה עצמית</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10" w:end="0"/>
        <w:jc w:val="both"/>
        <w:rPr>
          <w:rFonts w:ascii="Arial" w:hAnsi="Arial" w:cs="Arial"/>
          <w:sz w:val="24"/>
          <w:szCs w:val="24"/>
        </w:rPr>
      </w:pPr>
      <w:r>
        <w:rPr>
          <w:rFonts w:ascii="Arial" w:hAnsi="Arial"/>
          <w:sz w:val="24"/>
          <w:sz w:val="24"/>
          <w:szCs w:val="24"/>
          <w:rtl w:val="true"/>
        </w:rPr>
        <w:t>בתום שמיעת חלק ניכר מראיות התביעה</w:t>
      </w:r>
      <w:r>
        <w:rPr>
          <w:rFonts w:cs="Arial" w:ascii="Arial" w:hAnsi="Arial"/>
          <w:sz w:val="24"/>
          <w:szCs w:val="24"/>
          <w:rtl w:val="true"/>
        </w:rPr>
        <w:t xml:space="preserve">, </w:t>
      </w:r>
      <w:r>
        <w:rPr>
          <w:rFonts w:ascii="Arial" w:hAnsi="Arial"/>
          <w:sz w:val="24"/>
          <w:sz w:val="24"/>
          <w:szCs w:val="24"/>
          <w:rtl w:val="true"/>
        </w:rPr>
        <w:t>הגיעו הצדדים להסדר טיעון</w:t>
      </w:r>
      <w:r>
        <w:rPr>
          <w:rFonts w:cs="Arial" w:ascii="Arial" w:hAnsi="Arial"/>
          <w:sz w:val="24"/>
          <w:szCs w:val="24"/>
          <w:rtl w:val="true"/>
        </w:rPr>
        <w:t xml:space="preserve">, </w:t>
      </w:r>
      <w:r>
        <w:rPr>
          <w:rFonts w:ascii="Arial" w:hAnsi="Arial"/>
          <w:sz w:val="24"/>
          <w:sz w:val="24"/>
          <w:szCs w:val="24"/>
          <w:rtl w:val="true"/>
        </w:rPr>
        <w:t>בגדרו הוגש כתב אישום מתוקן</w:t>
      </w:r>
      <w:r>
        <w:rPr>
          <w:rFonts w:cs="Arial" w:ascii="Arial" w:hAnsi="Arial"/>
          <w:sz w:val="24"/>
          <w:szCs w:val="24"/>
          <w:rtl w:val="true"/>
        </w:rPr>
        <w:t xml:space="preserve">, </w:t>
      </w:r>
      <w:r>
        <w:rPr>
          <w:rFonts w:ascii="Arial" w:hAnsi="Arial"/>
          <w:sz w:val="24"/>
          <w:sz w:val="24"/>
          <w:szCs w:val="24"/>
          <w:rtl w:val="true"/>
        </w:rPr>
        <w:t>אשר בעובדותיו הודה הנאשם והורשע בעבירות כדלקמן</w:t>
      </w:r>
      <w:r>
        <w:rPr>
          <w:rFonts w:cs="Arial" w:ascii="Arial" w:hAnsi="Arial"/>
          <w:sz w:val="24"/>
          <w:szCs w:val="24"/>
          <w:rtl w:val="true"/>
        </w:rPr>
        <w:t>:</w:t>
      </w:r>
    </w:p>
    <w:p>
      <w:pPr>
        <w:pStyle w:val="ListParagraph"/>
        <w:numPr>
          <w:ilvl w:val="0"/>
          <w:numId w:val="2"/>
        </w:numPr>
        <w:spacing w:lineRule="auto" w:line="360" w:before="0" w:after="120"/>
        <w:ind w:hanging="425" w:start="992" w:end="0"/>
        <w:jc w:val="both"/>
        <w:rPr>
          <w:rFonts w:ascii="Arial" w:hAnsi="Arial" w:cs="Arial"/>
          <w:sz w:val="24"/>
          <w:szCs w:val="24"/>
        </w:rPr>
      </w:pPr>
      <w:r>
        <w:rPr>
          <w:rFonts w:ascii="Arial" w:hAnsi="Arial"/>
          <w:sz w:val="24"/>
          <w:sz w:val="24"/>
          <w:szCs w:val="24"/>
          <w:rtl w:val="true"/>
        </w:rPr>
        <w:t xml:space="preserve">גרימת מוות בנהיגה רשלנית </w:t>
      </w:r>
      <w:r>
        <w:rPr>
          <w:rFonts w:cs="Arial" w:ascii="Arial" w:hAnsi="Arial"/>
          <w:sz w:val="24"/>
          <w:szCs w:val="24"/>
          <w:rtl w:val="true"/>
        </w:rPr>
        <w:t>(</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עבירות</w:t>
      </w:r>
      <w:r>
        <w:rPr>
          <w:rFonts w:cs="Arial" w:ascii="Arial" w:hAnsi="Arial"/>
          <w:sz w:val="24"/>
          <w:szCs w:val="24"/>
          <w:rtl w:val="true"/>
        </w:rPr>
        <w:t xml:space="preserve">) - </w:t>
      </w:r>
      <w:r>
        <w:rPr>
          <w:rFonts w:ascii="Arial" w:hAnsi="Arial"/>
          <w:sz w:val="24"/>
          <w:sz w:val="24"/>
          <w:szCs w:val="24"/>
          <w:rtl w:val="true"/>
        </w:rPr>
        <w:t xml:space="preserve">לפי </w:t>
      </w:r>
      <w:hyperlink r:id="rId23">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hyperlink>
      <w:r>
        <w:rPr>
          <w:rFonts w:cs="Arial" w:ascii="Arial" w:hAnsi="Arial"/>
          <w:sz w:val="24"/>
          <w:szCs w:val="24"/>
          <w:rtl w:val="true"/>
        </w:rPr>
        <w:t xml:space="preserve"> </w:t>
      </w:r>
      <w:r>
        <w:rPr>
          <w:rFonts w:ascii="Arial" w:hAnsi="Arial"/>
          <w:sz w:val="24"/>
          <w:sz w:val="24"/>
          <w:szCs w:val="24"/>
          <w:rtl w:val="true"/>
        </w:rPr>
        <w:t>ל</w:t>
      </w:r>
      <w:hyperlink r:id="rId24">
        <w:r>
          <w:rPr>
            <w:rStyle w:val="Hyperlink"/>
            <w:rFonts w:ascii="Arial" w:hAnsi="Arial"/>
            <w:color w:val="0000FF"/>
            <w:sz w:val="24"/>
            <w:sz w:val="24"/>
            <w:szCs w:val="24"/>
            <w:u w:val="single"/>
            <w:rtl w:val="true"/>
          </w:rPr>
          <w:t>פקודת התעבורה</w:t>
        </w:r>
      </w:hyperlink>
      <w:r>
        <w:rPr>
          <w:rFonts w:ascii="Arial" w:hAnsi="Arial"/>
          <w:sz w:val="24"/>
          <w:sz w:val="24"/>
          <w:szCs w:val="24"/>
          <w:rtl w:val="true"/>
        </w:rPr>
        <w:t xml:space="preserve"> </w:t>
      </w:r>
      <w:r>
        <w:rPr>
          <w:rFonts w:cs="Arial" w:ascii="Arial" w:hAnsi="Arial"/>
          <w:sz w:val="24"/>
          <w:szCs w:val="24"/>
          <w:rtl w:val="true"/>
        </w:rPr>
        <w:t>[</w:t>
      </w:r>
      <w:r>
        <w:rPr>
          <w:rFonts w:ascii="Arial" w:hAnsi="Arial"/>
          <w:sz w:val="24"/>
          <w:sz w:val="24"/>
          <w:szCs w:val="24"/>
          <w:rtl w:val="true"/>
        </w:rPr>
        <w:t>נוסח חדש</w:t>
      </w:r>
      <w:r>
        <w:rPr>
          <w:rFonts w:cs="Arial" w:ascii="Arial" w:hAnsi="Arial"/>
          <w:sz w:val="24"/>
          <w:szCs w:val="24"/>
          <w:rtl w:val="true"/>
        </w:rPr>
        <w:t xml:space="preserve">] </w:t>
      </w:r>
      <w:r>
        <w:rPr>
          <w:rFonts w:ascii="Arial" w:hAnsi="Arial"/>
          <w:sz w:val="24"/>
          <w:sz w:val="24"/>
          <w:szCs w:val="24"/>
          <w:rtl w:val="true"/>
        </w:rPr>
        <w:t>התשכ</w:t>
      </w:r>
      <w:r>
        <w:rPr>
          <w:rFonts w:cs="Arial" w:ascii="Arial" w:hAnsi="Arial"/>
          <w:sz w:val="24"/>
          <w:szCs w:val="24"/>
          <w:rtl w:val="true"/>
        </w:rPr>
        <w:t>"</w:t>
      </w:r>
      <w:r>
        <w:rPr>
          <w:rFonts w:ascii="Arial" w:hAnsi="Arial"/>
          <w:sz w:val="24"/>
          <w:sz w:val="24"/>
          <w:szCs w:val="24"/>
          <w:rtl w:val="true"/>
        </w:rPr>
        <w:t>א</w:t>
      </w:r>
      <w:r>
        <w:rPr>
          <w:rFonts w:cs="Arial" w:ascii="Arial" w:hAnsi="Arial"/>
          <w:sz w:val="24"/>
          <w:szCs w:val="24"/>
          <w:rtl w:val="true"/>
        </w:rPr>
        <w:t xml:space="preserve">- </w:t>
      </w:r>
      <w:r>
        <w:rPr>
          <w:rFonts w:cs="Arial" w:ascii="Arial" w:hAnsi="Arial"/>
          <w:sz w:val="24"/>
          <w:szCs w:val="24"/>
        </w:rPr>
        <w:t>1961</w:t>
      </w:r>
      <w:r>
        <w:rPr>
          <w:rFonts w:cs="Arial" w:ascii="Arial" w:hAnsi="Arial"/>
          <w:sz w:val="24"/>
          <w:szCs w:val="24"/>
          <w:rtl w:val="true"/>
        </w:rPr>
        <w:t xml:space="preserve"> (</w:t>
      </w:r>
      <w:r>
        <w:rPr>
          <w:rFonts w:ascii="Arial" w:hAnsi="Arial"/>
          <w:sz w:val="24"/>
          <w:sz w:val="24"/>
          <w:szCs w:val="24"/>
          <w:rtl w:val="true"/>
        </w:rPr>
        <w:t>להלן</w:t>
      </w:r>
      <w:r>
        <w:rPr>
          <w:rFonts w:cs="Arial" w:ascii="Arial" w:hAnsi="Arial"/>
          <w:sz w:val="24"/>
          <w:szCs w:val="24"/>
          <w:rtl w:val="true"/>
        </w:rPr>
        <w:t xml:space="preserve">: </w:t>
      </w:r>
      <w:r>
        <w:rPr>
          <w:rFonts w:cs="Arial" w:ascii="Arial" w:hAnsi="Arial"/>
          <w:rtl w:val="true"/>
        </w:rPr>
        <w:t>"</w:t>
      </w:r>
      <w:r>
        <w:rPr>
          <w:rFonts w:ascii="Arial" w:hAnsi="Arial"/>
          <w:b/>
          <w:b/>
          <w:bCs/>
          <w:rtl w:val="true"/>
        </w:rPr>
        <w:t>פקודת התעבורה</w:t>
      </w:r>
      <w:r>
        <w:rPr>
          <w:rFonts w:cs="Arial" w:ascii="Arial" w:hAnsi="Arial"/>
          <w:rtl w:val="true"/>
        </w:rPr>
        <w:t>"</w:t>
      </w:r>
      <w:r>
        <w:rPr>
          <w:rFonts w:cs="Arial" w:ascii="Arial" w:hAnsi="Arial"/>
          <w:sz w:val="24"/>
          <w:szCs w:val="24"/>
          <w:rtl w:val="true"/>
        </w:rPr>
        <w:t>).</w:t>
      </w:r>
    </w:p>
    <w:p>
      <w:pPr>
        <w:pStyle w:val="ListParagraph"/>
        <w:numPr>
          <w:ilvl w:val="0"/>
          <w:numId w:val="2"/>
        </w:numPr>
        <w:spacing w:lineRule="auto" w:line="360" w:before="0" w:after="120"/>
        <w:ind w:hanging="425" w:start="992" w:end="0"/>
        <w:jc w:val="both"/>
        <w:rPr>
          <w:rFonts w:ascii="Arial" w:hAnsi="Arial" w:cs="Arial"/>
          <w:sz w:val="24"/>
          <w:szCs w:val="24"/>
        </w:rPr>
      </w:pPr>
      <w:r>
        <w:rPr>
          <w:rFonts w:ascii="Arial" w:hAnsi="Arial"/>
          <w:sz w:val="24"/>
          <w:sz w:val="24"/>
          <w:szCs w:val="24"/>
          <w:rtl w:val="true"/>
        </w:rPr>
        <w:t xml:space="preserve">הפקרה אחרי פגיעה </w:t>
      </w:r>
      <w:r>
        <w:rPr>
          <w:rFonts w:cs="Arial" w:ascii="Arial" w:hAnsi="Arial"/>
          <w:sz w:val="24"/>
          <w:szCs w:val="24"/>
          <w:rtl w:val="true"/>
        </w:rPr>
        <w:t xml:space="preserve">- </w:t>
      </w:r>
      <w:r>
        <w:rPr>
          <w:rFonts w:ascii="Arial" w:hAnsi="Arial"/>
          <w:sz w:val="24"/>
          <w:sz w:val="24"/>
          <w:szCs w:val="24"/>
          <w:rtl w:val="true"/>
        </w:rPr>
        <w:t xml:space="preserve">לפי </w:t>
      </w:r>
      <w:hyperlink r:id="rId25">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ג</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26">
        <w:r>
          <w:rPr>
            <w:rStyle w:val="Hyperlink"/>
            <w:rFonts w:ascii="Arial" w:hAnsi="Arial"/>
            <w:color w:val="0000FF"/>
            <w:sz w:val="24"/>
            <w:sz w:val="24"/>
            <w:szCs w:val="24"/>
            <w:u w:val="single"/>
            <w:rtl w:val="true"/>
          </w:rPr>
          <w:t>פקודת התעבורה</w:t>
        </w:r>
      </w:hyperlink>
      <w:r>
        <w:rPr>
          <w:rFonts w:cs="Arial" w:ascii="Arial" w:hAnsi="Arial"/>
          <w:sz w:val="24"/>
          <w:szCs w:val="24"/>
          <w:rtl w:val="true"/>
        </w:rPr>
        <w:t>.</w:t>
      </w:r>
    </w:p>
    <w:p>
      <w:pPr>
        <w:pStyle w:val="ListParagraph"/>
        <w:numPr>
          <w:ilvl w:val="0"/>
          <w:numId w:val="2"/>
        </w:numPr>
        <w:spacing w:lineRule="auto" w:line="360" w:before="0" w:after="120"/>
        <w:ind w:hanging="425" w:start="992" w:end="0"/>
        <w:jc w:val="both"/>
        <w:rPr>
          <w:rFonts w:ascii="Arial" w:hAnsi="Arial" w:cs="Arial"/>
          <w:sz w:val="24"/>
          <w:szCs w:val="24"/>
        </w:rPr>
      </w:pPr>
      <w:r>
        <w:rPr>
          <w:rFonts w:ascii="Arial" w:hAnsi="Arial"/>
          <w:sz w:val="24"/>
          <w:sz w:val="24"/>
          <w:szCs w:val="24"/>
          <w:rtl w:val="true"/>
        </w:rPr>
        <w:t xml:space="preserve">שיבוש מהלכי משפט לפי </w:t>
      </w:r>
      <w:hyperlink r:id="rId27">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244</w:t>
        </w:r>
      </w:hyperlink>
      <w:r>
        <w:rPr>
          <w:rFonts w:cs="Arial" w:ascii="Arial" w:hAnsi="Arial"/>
          <w:sz w:val="24"/>
          <w:szCs w:val="24"/>
          <w:rtl w:val="true"/>
        </w:rPr>
        <w:t xml:space="preserve"> </w:t>
      </w:r>
      <w:r>
        <w:rPr>
          <w:rFonts w:ascii="Arial" w:hAnsi="Arial"/>
          <w:sz w:val="24"/>
          <w:sz w:val="24"/>
          <w:szCs w:val="24"/>
          <w:rtl w:val="true"/>
        </w:rPr>
        <w:t>ל</w:t>
      </w:r>
      <w:hyperlink r:id="rId28">
        <w:r>
          <w:rPr>
            <w:rStyle w:val="Hyperlink"/>
            <w:rFonts w:ascii="Arial" w:hAnsi="Arial"/>
            <w:color w:val="0000FF"/>
            <w:sz w:val="24"/>
            <w:sz w:val="24"/>
            <w:szCs w:val="24"/>
            <w:u w:val="single"/>
            <w:rtl w:val="true"/>
          </w:rPr>
          <w:t>חוק העונשין</w:t>
        </w:r>
      </w:hyperlink>
      <w:r>
        <w:rPr>
          <w:rFonts w:ascii="Arial" w:hAnsi="Arial"/>
          <w:sz w:val="24"/>
          <w:sz w:val="24"/>
          <w:szCs w:val="24"/>
          <w:rtl w:val="true"/>
        </w:rPr>
        <w:t xml:space="preserve"> התשל</w:t>
      </w:r>
      <w:r>
        <w:rPr>
          <w:rFonts w:cs="Arial" w:ascii="Arial" w:hAnsi="Arial"/>
          <w:sz w:val="24"/>
          <w:szCs w:val="24"/>
          <w:rtl w:val="true"/>
        </w:rPr>
        <w:t>"</w:t>
      </w:r>
      <w:r>
        <w:rPr>
          <w:rFonts w:ascii="Arial" w:hAnsi="Arial"/>
          <w:sz w:val="24"/>
          <w:sz w:val="24"/>
          <w:szCs w:val="24"/>
          <w:rtl w:val="true"/>
        </w:rPr>
        <w:t>ז</w:t>
      </w:r>
      <w:r>
        <w:rPr>
          <w:rFonts w:cs="Arial" w:ascii="Arial" w:hAnsi="Arial"/>
          <w:sz w:val="24"/>
          <w:szCs w:val="24"/>
          <w:rtl w:val="true"/>
        </w:rPr>
        <w:t xml:space="preserve">- </w:t>
      </w:r>
      <w:r>
        <w:rPr>
          <w:rFonts w:cs="Arial" w:ascii="Arial" w:hAnsi="Arial"/>
          <w:sz w:val="24"/>
          <w:szCs w:val="24"/>
        </w:rPr>
        <w:t>1977</w:t>
      </w:r>
      <w:r>
        <w:rPr>
          <w:rFonts w:cs="Arial" w:ascii="Arial" w:hAnsi="Arial"/>
          <w:sz w:val="24"/>
          <w:szCs w:val="24"/>
          <w:rtl w:val="true"/>
        </w:rPr>
        <w:t xml:space="preserve"> (</w:t>
      </w:r>
      <w:r>
        <w:rPr>
          <w:rFonts w:ascii="Arial" w:hAnsi="Arial"/>
          <w:sz w:val="24"/>
          <w:sz w:val="24"/>
          <w:szCs w:val="24"/>
          <w:rtl w:val="true"/>
        </w:rPr>
        <w:t>להלן</w:t>
      </w:r>
      <w:r>
        <w:rPr>
          <w:rFonts w:cs="Arial" w:ascii="Arial" w:hAnsi="Arial"/>
          <w:sz w:val="24"/>
          <w:szCs w:val="24"/>
          <w:rtl w:val="true"/>
        </w:rPr>
        <w:t xml:space="preserve">: </w:t>
      </w:r>
      <w:r>
        <w:rPr>
          <w:rFonts w:cs="Arial" w:ascii="Arial" w:hAnsi="Arial"/>
          <w:rtl w:val="true"/>
        </w:rPr>
        <w:t>"</w:t>
      </w:r>
      <w:r>
        <w:rPr>
          <w:rFonts w:ascii="Arial" w:hAnsi="Arial"/>
          <w:b/>
          <w:b/>
          <w:bCs/>
          <w:rtl w:val="true"/>
        </w:rPr>
        <w:t>חוק העונשין</w:t>
      </w:r>
      <w:r>
        <w:rPr>
          <w:rFonts w:cs="Arial" w:ascii="Arial" w:hAnsi="Arial"/>
          <w:rtl w:val="true"/>
        </w:rPr>
        <w:t>"</w:t>
      </w:r>
      <w:r>
        <w:rPr>
          <w:rFonts w:cs="Arial" w:ascii="Arial" w:hAnsi="Arial"/>
          <w:sz w:val="24"/>
          <w:szCs w:val="24"/>
          <w:rtl w:val="true"/>
        </w:rPr>
        <w:t>).</w:t>
      </w:r>
    </w:p>
    <w:p>
      <w:pPr>
        <w:pStyle w:val="ListParagraph"/>
        <w:numPr>
          <w:ilvl w:val="0"/>
          <w:numId w:val="2"/>
        </w:numPr>
        <w:spacing w:lineRule="auto" w:line="360" w:before="0" w:after="120"/>
        <w:ind w:hanging="425" w:start="992" w:end="0"/>
        <w:jc w:val="both"/>
        <w:rPr>
          <w:rFonts w:ascii="Arial" w:hAnsi="Arial" w:cs="Arial"/>
          <w:sz w:val="24"/>
          <w:szCs w:val="24"/>
        </w:rPr>
      </w:pPr>
      <w:r>
        <w:rPr>
          <w:rFonts w:eastAsia="Arial" w:cs="Arial" w:ascii="Arial" w:hAnsi="Arial"/>
          <w:sz w:val="24"/>
          <w:szCs w:val="24"/>
          <w:rtl w:val="true"/>
        </w:rPr>
        <w:t xml:space="preserve"> </w:t>
      </w:r>
      <w:r>
        <w:rPr>
          <w:rFonts w:ascii="Arial" w:hAnsi="Arial"/>
          <w:sz w:val="24"/>
          <w:sz w:val="24"/>
          <w:szCs w:val="24"/>
          <w:rtl w:val="true"/>
        </w:rPr>
        <w:t xml:space="preserve">הדחה בחקירה </w:t>
      </w:r>
      <w:r>
        <w:rPr>
          <w:rFonts w:cs="Arial" w:ascii="Arial" w:hAnsi="Arial"/>
          <w:sz w:val="24"/>
          <w:szCs w:val="24"/>
          <w:rtl w:val="true"/>
        </w:rPr>
        <w:t xml:space="preserve">- </w:t>
      </w:r>
      <w:r>
        <w:rPr>
          <w:rFonts w:ascii="Arial" w:hAnsi="Arial"/>
          <w:sz w:val="24"/>
          <w:sz w:val="24"/>
          <w:szCs w:val="24"/>
          <w:rtl w:val="true"/>
        </w:rPr>
        <w:t xml:space="preserve">לפי </w:t>
      </w:r>
      <w:hyperlink r:id="rId29">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245</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ב</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30">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w:t>
      </w:r>
    </w:p>
    <w:p>
      <w:pPr>
        <w:pStyle w:val="ListParagraph"/>
        <w:numPr>
          <w:ilvl w:val="0"/>
          <w:numId w:val="2"/>
        </w:numPr>
        <w:spacing w:lineRule="auto" w:line="360" w:before="0" w:after="120"/>
        <w:ind w:hanging="425" w:start="992" w:end="0"/>
        <w:jc w:val="both"/>
        <w:rPr>
          <w:rFonts w:ascii="Arial" w:hAnsi="Arial" w:cs="Arial"/>
          <w:sz w:val="24"/>
          <w:szCs w:val="24"/>
        </w:rPr>
      </w:pPr>
      <w:r>
        <w:rPr>
          <w:rFonts w:ascii="Arial" w:hAnsi="Arial"/>
          <w:sz w:val="24"/>
          <w:sz w:val="24"/>
          <w:szCs w:val="24"/>
          <w:rtl w:val="true"/>
        </w:rPr>
        <w:t xml:space="preserve">החזקת סם מסוכן לצריכה עצמית לפי </w:t>
      </w:r>
      <w:hyperlink r:id="rId31">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7</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ו</w:t>
      </w:r>
      <w:r>
        <w:rPr>
          <w:rFonts w:cs="Arial" w:ascii="Arial" w:hAnsi="Arial"/>
          <w:sz w:val="24"/>
          <w:szCs w:val="24"/>
          <w:rtl w:val="true"/>
        </w:rPr>
        <w:t xml:space="preserve">- </w:t>
      </w:r>
      <w:hyperlink r:id="rId32">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ג</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סיפא ל</w:t>
      </w:r>
      <w:hyperlink r:id="rId33">
        <w:r>
          <w:rPr>
            <w:rStyle w:val="Hyperlink"/>
            <w:rFonts w:ascii="Arial" w:hAnsi="Arial"/>
            <w:color w:val="0000FF"/>
            <w:sz w:val="24"/>
            <w:sz w:val="24"/>
            <w:szCs w:val="24"/>
            <w:u w:val="single"/>
            <w:rtl w:val="true"/>
          </w:rPr>
          <w:t>פקודת הסמים המסוכנים</w:t>
        </w:r>
      </w:hyperlink>
      <w:r>
        <w:rPr>
          <w:rFonts w:ascii="Arial" w:hAnsi="Arial"/>
          <w:sz w:val="24"/>
          <w:sz w:val="24"/>
          <w:szCs w:val="24"/>
          <w:rtl w:val="true"/>
        </w:rPr>
        <w:t xml:space="preserve"> </w:t>
      </w:r>
      <w:r>
        <w:rPr>
          <w:rFonts w:cs="Arial" w:ascii="Arial" w:hAnsi="Arial"/>
          <w:sz w:val="24"/>
          <w:szCs w:val="24"/>
          <w:rtl w:val="true"/>
        </w:rPr>
        <w:t>[</w:t>
      </w:r>
      <w:r>
        <w:rPr>
          <w:rFonts w:ascii="Arial" w:hAnsi="Arial"/>
          <w:sz w:val="24"/>
          <w:sz w:val="24"/>
          <w:szCs w:val="24"/>
          <w:rtl w:val="true"/>
        </w:rPr>
        <w:t>נוסח חדש</w:t>
      </w:r>
      <w:r>
        <w:rPr>
          <w:rFonts w:cs="Arial" w:ascii="Arial" w:hAnsi="Arial"/>
          <w:sz w:val="24"/>
          <w:szCs w:val="24"/>
          <w:rtl w:val="true"/>
        </w:rPr>
        <w:t xml:space="preserve">] </w:t>
      </w:r>
      <w:r>
        <w:rPr>
          <w:rFonts w:ascii="Arial" w:hAnsi="Arial"/>
          <w:sz w:val="24"/>
          <w:sz w:val="24"/>
          <w:szCs w:val="24"/>
          <w:rtl w:val="true"/>
        </w:rPr>
        <w:t>התשל</w:t>
      </w:r>
      <w:r>
        <w:rPr>
          <w:rFonts w:cs="Arial" w:ascii="Arial" w:hAnsi="Arial"/>
          <w:sz w:val="24"/>
          <w:szCs w:val="24"/>
          <w:rtl w:val="true"/>
        </w:rPr>
        <w:t>"</w:t>
      </w:r>
      <w:r>
        <w:rPr>
          <w:rFonts w:ascii="Arial" w:hAnsi="Arial"/>
          <w:sz w:val="24"/>
          <w:sz w:val="24"/>
          <w:szCs w:val="24"/>
          <w:rtl w:val="true"/>
        </w:rPr>
        <w:t>ג</w:t>
      </w:r>
      <w:r>
        <w:rPr>
          <w:rFonts w:cs="Arial" w:ascii="Arial" w:hAnsi="Arial"/>
          <w:sz w:val="24"/>
          <w:szCs w:val="24"/>
          <w:rtl w:val="true"/>
        </w:rPr>
        <w:t xml:space="preserve">- </w:t>
      </w:r>
      <w:r>
        <w:rPr>
          <w:rFonts w:cs="Arial" w:ascii="Arial" w:hAnsi="Arial"/>
          <w:sz w:val="24"/>
          <w:szCs w:val="24"/>
        </w:rPr>
        <w:t>1973</w:t>
      </w:r>
      <w:r>
        <w:rPr>
          <w:rFonts w:cs="Arial" w:ascii="Arial" w:hAnsi="Arial"/>
          <w:sz w:val="24"/>
          <w:szCs w:val="24"/>
          <w:rtl w:val="true"/>
        </w:rPr>
        <w:t>.</w:t>
      </w:r>
    </w:p>
    <w:p>
      <w:pPr>
        <w:pStyle w:val="ListParagraph"/>
        <w:numPr>
          <w:ilvl w:val="0"/>
          <w:numId w:val="2"/>
        </w:numPr>
        <w:spacing w:lineRule="auto" w:line="360"/>
        <w:ind w:hanging="425" w:start="992" w:end="0"/>
        <w:jc w:val="both"/>
        <w:rPr>
          <w:rFonts w:ascii="Arial" w:hAnsi="Arial" w:cs="Arial"/>
          <w:sz w:val="24"/>
          <w:szCs w:val="24"/>
        </w:rPr>
      </w:pPr>
      <w:r>
        <w:rPr>
          <w:rFonts w:ascii="Arial" w:hAnsi="Arial"/>
          <w:sz w:val="24"/>
          <w:sz w:val="24"/>
          <w:szCs w:val="24"/>
          <w:rtl w:val="true"/>
        </w:rPr>
        <w:t>שימוש בסם מסוכן לצריכה עצמית</w:t>
      </w:r>
      <w:r>
        <w:rPr>
          <w:rFonts w:cs="Arial" w:ascii="Arial" w:hAnsi="Arial"/>
          <w:sz w:val="24"/>
          <w:szCs w:val="24"/>
          <w:rtl w:val="true"/>
        </w:rPr>
        <w:t xml:space="preserve">, </w:t>
      </w:r>
      <w:r>
        <w:rPr>
          <w:rFonts w:ascii="Arial" w:hAnsi="Arial"/>
          <w:sz w:val="24"/>
          <w:sz w:val="24"/>
          <w:szCs w:val="24"/>
          <w:rtl w:val="true"/>
        </w:rPr>
        <w:t xml:space="preserve">לפי </w:t>
      </w:r>
      <w:hyperlink r:id="rId34">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7</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ו</w:t>
      </w:r>
      <w:r>
        <w:rPr>
          <w:rFonts w:cs="Arial" w:ascii="Arial" w:hAnsi="Arial"/>
          <w:sz w:val="24"/>
          <w:szCs w:val="24"/>
          <w:rtl w:val="true"/>
        </w:rPr>
        <w:t xml:space="preserve">- </w:t>
      </w:r>
      <w:hyperlink r:id="rId35">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ג</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סיפא ל</w:t>
      </w:r>
      <w:hyperlink r:id="rId36">
        <w:r>
          <w:rPr>
            <w:rStyle w:val="Hyperlink"/>
            <w:rFonts w:ascii="Arial" w:hAnsi="Arial"/>
            <w:color w:val="0000FF"/>
            <w:sz w:val="24"/>
            <w:sz w:val="24"/>
            <w:szCs w:val="24"/>
            <w:u w:val="single"/>
            <w:rtl w:val="true"/>
          </w:rPr>
          <w:t>פקודת הסמים המסוכנים</w:t>
        </w:r>
      </w:hyperlink>
      <w:r>
        <w:rPr>
          <w:rFonts w:cs="Arial" w:ascii="Arial" w:hAnsi="Arial"/>
          <w:sz w:val="24"/>
          <w:szCs w:val="24"/>
          <w:rtl w:val="true"/>
        </w:rPr>
        <w:t xml:space="preserve">. </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הורשע</w:t>
      </w:r>
      <w:r>
        <w:rPr>
          <w:rFonts w:cs="Arial" w:ascii="Arial" w:hAnsi="Arial"/>
          <w:sz w:val="24"/>
          <w:szCs w:val="24"/>
          <w:rtl w:val="true"/>
        </w:rPr>
        <w:t xml:space="preserve">, </w:t>
      </w:r>
      <w:r>
        <w:rPr>
          <w:rFonts w:ascii="Arial" w:hAnsi="Arial"/>
          <w:sz w:val="24"/>
          <w:sz w:val="24"/>
          <w:szCs w:val="24"/>
          <w:rtl w:val="true"/>
        </w:rPr>
        <w:t>על פי הודאתו</w:t>
      </w:r>
      <w:r>
        <w:rPr>
          <w:rFonts w:cs="Arial" w:ascii="Arial" w:hAnsi="Arial"/>
          <w:sz w:val="24"/>
          <w:szCs w:val="24"/>
          <w:rtl w:val="true"/>
        </w:rPr>
        <w:t xml:space="preserve">, </w:t>
      </w:r>
      <w:r>
        <w:rPr>
          <w:rFonts w:ascii="Arial" w:hAnsi="Arial"/>
          <w:sz w:val="24"/>
          <w:sz w:val="24"/>
          <w:szCs w:val="24"/>
          <w:rtl w:val="true"/>
        </w:rPr>
        <w:t>בעבירה שעניינה חובת נוסע להתקשר לגופי הצלה</w:t>
      </w:r>
      <w:r>
        <w:rPr>
          <w:rFonts w:cs="Arial" w:ascii="Arial" w:hAnsi="Arial"/>
          <w:sz w:val="24"/>
          <w:szCs w:val="24"/>
          <w:rtl w:val="true"/>
        </w:rPr>
        <w:t xml:space="preserve">, </w:t>
      </w:r>
      <w:r>
        <w:rPr>
          <w:rFonts w:ascii="Arial" w:hAnsi="Arial"/>
          <w:sz w:val="24"/>
          <w:sz w:val="24"/>
          <w:szCs w:val="24"/>
          <w:rtl w:val="true"/>
        </w:rPr>
        <w:t xml:space="preserve">לפי </w:t>
      </w:r>
      <w:hyperlink r:id="rId37">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Pr>
          <w:t>1</w:t>
        </w:r>
      </w:hyperlink>
      <w:r>
        <w:rPr>
          <w:rFonts w:cs="Arial" w:ascii="Arial" w:hAnsi="Arial"/>
          <w:sz w:val="24"/>
          <w:szCs w:val="24"/>
          <w:rtl w:val="true"/>
        </w:rPr>
        <w:t xml:space="preserve"> </w:t>
      </w:r>
      <w:r>
        <w:rPr>
          <w:rFonts w:ascii="Arial" w:hAnsi="Arial"/>
          <w:sz w:val="24"/>
          <w:sz w:val="24"/>
          <w:szCs w:val="24"/>
          <w:rtl w:val="true"/>
        </w:rPr>
        <w:t>ל</w:t>
      </w:r>
      <w:hyperlink r:id="rId38">
        <w:r>
          <w:rPr>
            <w:rStyle w:val="Hyperlink"/>
            <w:rFonts w:ascii="Arial" w:hAnsi="Arial"/>
            <w:color w:val="0000FF"/>
            <w:sz w:val="24"/>
            <w:sz w:val="24"/>
            <w:szCs w:val="24"/>
            <w:u w:val="single"/>
            <w:rtl w:val="true"/>
          </w:rPr>
          <w:t>פקודת התעבורה</w:t>
        </w:r>
      </w:hyperlink>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spacing w:lineRule="auto" w:line="360"/>
        <w:ind w:start="509" w:end="0"/>
        <w:jc w:val="both"/>
        <w:rPr>
          <w:rFonts w:ascii="Arial" w:hAnsi="Arial" w:cs="Arial"/>
          <w:sz w:val="24"/>
          <w:szCs w:val="24"/>
        </w:rPr>
      </w:pPr>
      <w:r>
        <w:rPr>
          <w:rFonts w:ascii="Arial" w:hAnsi="Arial"/>
          <w:b/>
          <w:b/>
          <w:bCs/>
          <w:sz w:val="24"/>
          <w:sz w:val="24"/>
          <w:szCs w:val="24"/>
          <w:u w:val="single"/>
          <w:rtl w:val="true"/>
        </w:rPr>
        <w:t>ההליך</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כתב האישום המקורי ייחס לנאשם שלוש עבירות של הריגה</w:t>
      </w:r>
      <w:r>
        <w:rPr>
          <w:rFonts w:cs="Arial" w:ascii="Arial" w:hAnsi="Arial"/>
          <w:sz w:val="24"/>
          <w:szCs w:val="24"/>
          <w:rtl w:val="true"/>
        </w:rPr>
        <w:t xml:space="preserve">, </w:t>
      </w:r>
      <w:r>
        <w:rPr>
          <w:rFonts w:ascii="Arial" w:hAnsi="Arial"/>
          <w:sz w:val="24"/>
          <w:sz w:val="24"/>
          <w:szCs w:val="24"/>
          <w:rtl w:val="true"/>
        </w:rPr>
        <w:t xml:space="preserve">לפי </w:t>
      </w:r>
      <w:hyperlink r:id="rId39">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298</w:t>
        </w:r>
      </w:hyperlink>
      <w:r>
        <w:rPr>
          <w:rFonts w:cs="Arial" w:ascii="Arial" w:hAnsi="Arial"/>
          <w:sz w:val="24"/>
          <w:szCs w:val="24"/>
          <w:rtl w:val="true"/>
        </w:rPr>
        <w:t xml:space="preserve"> </w:t>
      </w:r>
      <w:r>
        <w:rPr>
          <w:rFonts w:ascii="Arial" w:hAnsi="Arial"/>
          <w:sz w:val="24"/>
          <w:sz w:val="24"/>
          <w:szCs w:val="24"/>
          <w:rtl w:val="true"/>
        </w:rPr>
        <w:t>ל</w:t>
      </w:r>
      <w:hyperlink r:id="rId40">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 xml:space="preserve">, </w:t>
      </w:r>
      <w:r>
        <w:rPr>
          <w:rFonts w:ascii="Arial" w:hAnsi="Arial"/>
          <w:sz w:val="24"/>
          <w:sz w:val="24"/>
          <w:szCs w:val="24"/>
          <w:rtl w:val="true"/>
        </w:rPr>
        <w:t>עבירה של נהיגה בשכרות</w:t>
      </w:r>
      <w:r>
        <w:rPr>
          <w:rFonts w:cs="Arial" w:ascii="Arial" w:hAnsi="Arial"/>
          <w:sz w:val="24"/>
          <w:szCs w:val="24"/>
          <w:rtl w:val="true"/>
        </w:rPr>
        <w:t xml:space="preserve">, </w:t>
      </w:r>
      <w:r>
        <w:rPr>
          <w:rFonts w:ascii="Arial" w:hAnsi="Arial"/>
          <w:sz w:val="24"/>
          <w:sz w:val="24"/>
          <w:szCs w:val="24"/>
          <w:rtl w:val="true"/>
        </w:rPr>
        <w:t xml:space="preserve">לפי </w:t>
      </w:r>
      <w:hyperlink r:id="rId41">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62</w:t>
        </w:r>
        <w:r>
          <w:rPr>
            <w:rStyle w:val="Hyperlink"/>
            <w:rFonts w:cs="Arial" w:ascii="Arial" w:hAnsi="Arial"/>
            <w:color w:val="0000FF"/>
            <w:sz w:val="24"/>
            <w:szCs w:val="24"/>
            <w:u w:val="single"/>
            <w:rtl w:val="true"/>
          </w:rPr>
          <w:t>(</w:t>
        </w:r>
        <w:r>
          <w:rPr>
            <w:rStyle w:val="Hyperlink"/>
            <w:rFonts w:cs="Arial" w:ascii="Arial" w:hAnsi="Arial"/>
            <w:color w:val="0000FF"/>
            <w:sz w:val="24"/>
            <w:szCs w:val="24"/>
            <w:u w:val="single"/>
          </w:rPr>
          <w:t>3</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42">
        <w:r>
          <w:rPr>
            <w:rStyle w:val="Hyperlink"/>
            <w:rFonts w:ascii="Arial" w:hAnsi="Arial"/>
            <w:color w:val="0000FF"/>
            <w:sz w:val="24"/>
            <w:sz w:val="24"/>
            <w:szCs w:val="24"/>
            <w:u w:val="single"/>
            <w:rtl w:val="true"/>
          </w:rPr>
          <w:t>פקודת התעבורה</w:t>
        </w:r>
      </w:hyperlink>
      <w:r>
        <w:rPr>
          <w:rFonts w:ascii="Arial" w:hAnsi="Arial"/>
          <w:sz w:val="24"/>
          <w:sz w:val="24"/>
          <w:szCs w:val="24"/>
          <w:rtl w:val="true"/>
        </w:rPr>
        <w:t xml:space="preserve"> ובנוסף</w:t>
      </w:r>
      <w:r>
        <w:rPr>
          <w:rFonts w:cs="Arial" w:ascii="Arial" w:hAnsi="Arial"/>
          <w:sz w:val="24"/>
          <w:szCs w:val="24"/>
          <w:rtl w:val="true"/>
        </w:rPr>
        <w:t xml:space="preserve">,  </w:t>
      </w:r>
      <w:r>
        <w:rPr>
          <w:rFonts w:ascii="Arial" w:hAnsi="Arial"/>
          <w:sz w:val="24"/>
          <w:sz w:val="24"/>
          <w:szCs w:val="24"/>
          <w:rtl w:val="true"/>
        </w:rPr>
        <w:t>העבירות בהן הורשע הנאשם</w:t>
      </w:r>
      <w:r>
        <w:rPr>
          <w:rFonts w:cs="Arial" w:ascii="Arial" w:hAnsi="Arial"/>
          <w:sz w:val="24"/>
          <w:szCs w:val="24"/>
          <w:rtl w:val="true"/>
        </w:rPr>
        <w:t xml:space="preserve">, </w:t>
      </w:r>
      <w:r>
        <w:rPr>
          <w:rFonts w:ascii="Arial" w:hAnsi="Arial"/>
          <w:sz w:val="24"/>
          <w:sz w:val="24"/>
          <w:szCs w:val="24"/>
          <w:rtl w:val="true"/>
        </w:rPr>
        <w:t>סופו של יום</w:t>
      </w:r>
      <w:r>
        <w:rPr>
          <w:rFonts w:cs="Arial" w:ascii="Arial" w:hAnsi="Arial"/>
          <w:sz w:val="24"/>
          <w:szCs w:val="24"/>
          <w:rtl w:val="true"/>
        </w:rPr>
        <w:t xml:space="preserve">, </w:t>
      </w:r>
      <w:r>
        <w:rPr>
          <w:rFonts w:ascii="Arial" w:hAnsi="Arial"/>
          <w:sz w:val="24"/>
          <w:sz w:val="24"/>
          <w:szCs w:val="24"/>
          <w:rtl w:val="true"/>
        </w:rPr>
        <w:t>שעניינן</w:t>
      </w:r>
      <w:r>
        <w:rPr>
          <w:rFonts w:cs="Arial" w:ascii="Arial" w:hAnsi="Arial"/>
          <w:sz w:val="24"/>
          <w:szCs w:val="24"/>
          <w:rtl w:val="true"/>
        </w:rPr>
        <w:t xml:space="preserve">, </w:t>
      </w:r>
      <w:r>
        <w:rPr>
          <w:rFonts w:ascii="Arial" w:hAnsi="Arial"/>
          <w:sz w:val="24"/>
          <w:sz w:val="24"/>
          <w:szCs w:val="24"/>
          <w:rtl w:val="true"/>
        </w:rPr>
        <w:t>הפקרה אחרי פגיעה</w:t>
      </w:r>
      <w:r>
        <w:rPr>
          <w:rFonts w:cs="Arial" w:ascii="Arial" w:hAnsi="Arial"/>
          <w:sz w:val="24"/>
          <w:szCs w:val="24"/>
          <w:rtl w:val="true"/>
        </w:rPr>
        <w:t xml:space="preserve">, </w:t>
      </w:r>
      <w:r>
        <w:rPr>
          <w:rFonts w:ascii="Arial" w:hAnsi="Arial"/>
          <w:sz w:val="24"/>
          <w:sz w:val="24"/>
          <w:szCs w:val="24"/>
          <w:rtl w:val="true"/>
        </w:rPr>
        <w:t>שיבוש מהלכי משפט</w:t>
      </w:r>
      <w:r>
        <w:rPr>
          <w:rFonts w:cs="Arial" w:ascii="Arial" w:hAnsi="Arial"/>
          <w:sz w:val="24"/>
          <w:szCs w:val="24"/>
          <w:rtl w:val="true"/>
        </w:rPr>
        <w:t xml:space="preserve">, </w:t>
      </w:r>
      <w:r>
        <w:rPr>
          <w:rFonts w:ascii="Arial" w:hAnsi="Arial"/>
          <w:sz w:val="24"/>
          <w:sz w:val="24"/>
          <w:szCs w:val="24"/>
          <w:rtl w:val="true"/>
        </w:rPr>
        <w:t>הדחה בחקירה והחזקה ושימוש בסם לצריכה עצמית</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עבירות ההריגה ונהיגה בשכרות</w:t>
      </w:r>
      <w:r>
        <w:rPr>
          <w:rFonts w:cs="Arial" w:ascii="Arial" w:hAnsi="Arial"/>
          <w:sz w:val="24"/>
          <w:szCs w:val="24"/>
          <w:rtl w:val="true"/>
        </w:rPr>
        <w:t xml:space="preserve">, </w:t>
      </w:r>
      <w:r>
        <w:rPr>
          <w:rFonts w:ascii="Arial" w:hAnsi="Arial"/>
          <w:sz w:val="24"/>
          <w:sz w:val="24"/>
          <w:szCs w:val="24"/>
          <w:rtl w:val="true"/>
        </w:rPr>
        <w:t>נושא כתב האישום המקורי</w:t>
      </w:r>
      <w:r>
        <w:rPr>
          <w:rFonts w:cs="Arial" w:ascii="Arial" w:hAnsi="Arial"/>
          <w:sz w:val="24"/>
          <w:szCs w:val="24"/>
          <w:rtl w:val="true"/>
        </w:rPr>
        <w:t xml:space="preserve">, </w:t>
      </w:r>
      <w:r>
        <w:rPr>
          <w:rFonts w:ascii="Arial" w:hAnsi="Arial"/>
          <w:sz w:val="24"/>
          <w:sz w:val="24"/>
          <w:szCs w:val="24"/>
          <w:rtl w:val="true"/>
        </w:rPr>
        <w:t>נסמכו על ראיות נסיבתיות</w:t>
      </w:r>
      <w:r>
        <w:rPr>
          <w:rFonts w:cs="Arial" w:ascii="Arial" w:hAnsi="Arial"/>
          <w:sz w:val="24"/>
          <w:szCs w:val="24"/>
          <w:rtl w:val="true"/>
        </w:rPr>
        <w:t xml:space="preserve">, </w:t>
      </w:r>
      <w:r>
        <w:rPr>
          <w:rFonts w:ascii="Arial" w:hAnsi="Arial"/>
          <w:sz w:val="24"/>
          <w:sz w:val="24"/>
          <w:szCs w:val="24"/>
          <w:rtl w:val="true"/>
        </w:rPr>
        <w:t>אותן ביקשה המאשימה להוכיח</w:t>
      </w:r>
      <w:r>
        <w:rPr>
          <w:rFonts w:cs="Arial" w:ascii="Arial" w:hAnsi="Arial"/>
          <w:sz w:val="24"/>
          <w:szCs w:val="24"/>
          <w:rtl w:val="true"/>
        </w:rPr>
        <w:t xml:space="preserve">, </w:t>
      </w:r>
      <w:r>
        <w:rPr>
          <w:rFonts w:ascii="Arial" w:hAnsi="Arial"/>
          <w:sz w:val="24"/>
          <w:sz w:val="24"/>
          <w:szCs w:val="24"/>
          <w:rtl w:val="true"/>
        </w:rPr>
        <w:t>לפיהן</w:t>
      </w:r>
      <w:r>
        <w:rPr>
          <w:rFonts w:cs="Arial" w:ascii="Arial" w:hAnsi="Arial"/>
          <w:sz w:val="24"/>
          <w:szCs w:val="24"/>
          <w:rtl w:val="true"/>
        </w:rPr>
        <w:t xml:space="preserve">, </w:t>
      </w:r>
      <w:r>
        <w:rPr>
          <w:rFonts w:ascii="Arial" w:hAnsi="Arial"/>
          <w:sz w:val="24"/>
          <w:sz w:val="24"/>
          <w:szCs w:val="24"/>
          <w:rtl w:val="true"/>
        </w:rPr>
        <w:t>לכאורה</w:t>
      </w:r>
      <w:r>
        <w:rPr>
          <w:rFonts w:cs="Arial" w:ascii="Arial" w:hAnsi="Arial"/>
          <w:sz w:val="24"/>
          <w:szCs w:val="24"/>
          <w:rtl w:val="true"/>
        </w:rPr>
        <w:t xml:space="preserve">, </w:t>
      </w:r>
      <w:r>
        <w:rPr>
          <w:rFonts w:ascii="Arial" w:hAnsi="Arial"/>
          <w:sz w:val="24"/>
          <w:sz w:val="24"/>
          <w:szCs w:val="24"/>
          <w:rtl w:val="true"/>
        </w:rPr>
        <w:t>עובר לתאונה שתה הנאשם אלכוהול בכמות ניכרת</w:t>
      </w:r>
      <w:r>
        <w:rPr>
          <w:rFonts w:cs="Arial" w:ascii="Arial" w:hAnsi="Arial"/>
          <w:sz w:val="24"/>
          <w:szCs w:val="24"/>
          <w:rtl w:val="true"/>
        </w:rPr>
        <w:t xml:space="preserve">. </w:t>
      </w:r>
      <w:r>
        <w:rPr>
          <w:rFonts w:ascii="Arial" w:hAnsi="Arial"/>
          <w:sz w:val="24"/>
          <w:sz w:val="24"/>
          <w:szCs w:val="24"/>
          <w:rtl w:val="true"/>
        </w:rPr>
        <w:t>דא עקא</w:t>
      </w:r>
      <w:r>
        <w:rPr>
          <w:rFonts w:cs="Arial" w:ascii="Arial" w:hAnsi="Arial"/>
          <w:sz w:val="24"/>
          <w:szCs w:val="24"/>
          <w:rtl w:val="true"/>
        </w:rPr>
        <w:t xml:space="preserve">, </w:t>
      </w:r>
      <w:r>
        <w:rPr>
          <w:rFonts w:ascii="Arial" w:hAnsi="Arial"/>
          <w:sz w:val="24"/>
          <w:sz w:val="24"/>
          <w:szCs w:val="24"/>
          <w:rtl w:val="true"/>
        </w:rPr>
        <w:t>בתום שמיעת חלק ניכר מראיות התביעה</w:t>
      </w:r>
      <w:r>
        <w:rPr>
          <w:rFonts w:cs="Arial" w:ascii="Arial" w:hAnsi="Arial"/>
          <w:sz w:val="24"/>
          <w:szCs w:val="24"/>
          <w:rtl w:val="true"/>
        </w:rPr>
        <w:t xml:space="preserve">, </w:t>
      </w:r>
      <w:r>
        <w:rPr>
          <w:rFonts w:ascii="Arial" w:hAnsi="Arial"/>
          <w:sz w:val="24"/>
          <w:sz w:val="24"/>
          <w:szCs w:val="24"/>
          <w:rtl w:val="true"/>
        </w:rPr>
        <w:t>התחוור כי בשל מנוסתו ממקום התאונה</w:t>
      </w:r>
      <w:r>
        <w:rPr>
          <w:rFonts w:cs="Arial" w:ascii="Arial" w:hAnsi="Arial"/>
          <w:sz w:val="24"/>
          <w:szCs w:val="24"/>
          <w:rtl w:val="true"/>
        </w:rPr>
        <w:t xml:space="preserve">, </w:t>
      </w:r>
      <w:r>
        <w:rPr>
          <w:rFonts w:ascii="Arial" w:hAnsi="Arial"/>
          <w:sz w:val="24"/>
          <w:sz w:val="24"/>
          <w:szCs w:val="24"/>
          <w:rtl w:val="true"/>
        </w:rPr>
        <w:t>לא ניתן היה ליטול ממנו בדיקת דם  ועל כן</w:t>
      </w:r>
      <w:r>
        <w:rPr>
          <w:rFonts w:cs="Arial" w:ascii="Arial" w:hAnsi="Arial"/>
          <w:sz w:val="24"/>
          <w:szCs w:val="24"/>
          <w:rtl w:val="true"/>
        </w:rPr>
        <w:t xml:space="preserve">, </w:t>
      </w:r>
      <w:r>
        <w:rPr>
          <w:rFonts w:ascii="Arial" w:hAnsi="Arial"/>
          <w:sz w:val="24"/>
          <w:sz w:val="24"/>
          <w:szCs w:val="24"/>
          <w:rtl w:val="true"/>
        </w:rPr>
        <w:t>נבצר מהמאשימה להוכיח את אחוז האלכוהול בדמו בעת התאונה</w:t>
      </w:r>
      <w:r>
        <w:rPr>
          <w:rFonts w:cs="Arial" w:ascii="Arial" w:hAnsi="Arial"/>
          <w:sz w:val="24"/>
          <w:szCs w:val="24"/>
          <w:rtl w:val="true"/>
        </w:rPr>
        <w:t xml:space="preserve">. </w:t>
      </w:r>
      <w:r>
        <w:rPr>
          <w:rFonts w:ascii="Arial" w:hAnsi="Arial"/>
          <w:sz w:val="24"/>
          <w:sz w:val="24"/>
          <w:szCs w:val="24"/>
          <w:rtl w:val="true"/>
        </w:rPr>
        <w:t xml:space="preserve">הגם שעדי תביעה שונים העידו על כך ששהו עם הנאשם עובר לתאונה והבחינו ששתה אלכוהול </w:t>
      </w:r>
      <w:r>
        <w:rPr>
          <w:rFonts w:cs="Arial" w:ascii="Arial" w:hAnsi="Arial"/>
          <w:sz w:val="24"/>
          <w:szCs w:val="24"/>
          <w:rtl w:val="true"/>
        </w:rPr>
        <w:t>(</w:t>
      </w:r>
      <w:r>
        <w:rPr>
          <w:rFonts w:ascii="Arial" w:hAnsi="Arial"/>
          <w:sz w:val="24"/>
          <w:sz w:val="24"/>
          <w:szCs w:val="24"/>
          <w:rtl w:val="true"/>
        </w:rPr>
        <w:t>בירה</w:t>
      </w:r>
      <w:r>
        <w:rPr>
          <w:rFonts w:cs="Arial" w:ascii="Arial" w:hAnsi="Arial"/>
          <w:sz w:val="24"/>
          <w:szCs w:val="24"/>
          <w:rtl w:val="true"/>
        </w:rPr>
        <w:t xml:space="preserve">), </w:t>
      </w:r>
      <w:r>
        <w:rPr>
          <w:rFonts w:ascii="Arial" w:hAnsi="Arial"/>
          <w:sz w:val="24"/>
          <w:sz w:val="24"/>
          <w:szCs w:val="24"/>
          <w:rtl w:val="true"/>
        </w:rPr>
        <w:t>הרי שהם התקשו לאמוד את הכמות</w:t>
      </w:r>
      <w:r>
        <w:rPr>
          <w:rFonts w:cs="Arial" w:ascii="Arial" w:hAnsi="Arial"/>
          <w:sz w:val="24"/>
          <w:szCs w:val="24"/>
          <w:rtl w:val="true"/>
        </w:rPr>
        <w:t xml:space="preserve">. </w:t>
      </w:r>
      <w:r>
        <w:rPr>
          <w:rFonts w:ascii="Arial" w:hAnsi="Arial"/>
          <w:sz w:val="24"/>
          <w:sz w:val="24"/>
          <w:szCs w:val="24"/>
          <w:rtl w:val="true"/>
        </w:rPr>
        <w:t>בנסיבות אלו</w:t>
      </w:r>
      <w:r>
        <w:rPr>
          <w:rFonts w:cs="Arial" w:ascii="Arial" w:hAnsi="Arial"/>
          <w:sz w:val="24"/>
          <w:szCs w:val="24"/>
          <w:rtl w:val="true"/>
        </w:rPr>
        <w:t xml:space="preserve">, </w:t>
      </w:r>
      <w:r>
        <w:rPr>
          <w:rFonts w:ascii="Arial" w:hAnsi="Arial"/>
          <w:sz w:val="24"/>
          <w:sz w:val="24"/>
          <w:szCs w:val="24"/>
          <w:rtl w:val="true"/>
        </w:rPr>
        <w:t>קם מכשול לפני התביעה להוכיח את כמות האלכוהול ששתה הנאשם</w:t>
      </w:r>
      <w:r>
        <w:rPr>
          <w:rFonts w:cs="Arial" w:ascii="Arial" w:hAnsi="Arial"/>
          <w:sz w:val="24"/>
          <w:szCs w:val="24"/>
          <w:rtl w:val="true"/>
        </w:rPr>
        <w:t xml:space="preserve">, </w:t>
      </w:r>
      <w:r>
        <w:rPr>
          <w:rFonts w:ascii="Arial" w:hAnsi="Arial"/>
          <w:sz w:val="24"/>
          <w:sz w:val="24"/>
          <w:szCs w:val="24"/>
          <w:rtl w:val="true"/>
        </w:rPr>
        <w:t>כמו גם</w:t>
      </w:r>
      <w:r>
        <w:rPr>
          <w:rFonts w:cs="Arial" w:ascii="Arial" w:hAnsi="Arial"/>
          <w:sz w:val="24"/>
          <w:szCs w:val="24"/>
          <w:rtl w:val="true"/>
        </w:rPr>
        <w:t xml:space="preserve">, </w:t>
      </w:r>
      <w:r>
        <w:rPr>
          <w:rFonts w:ascii="Arial" w:hAnsi="Arial"/>
          <w:sz w:val="24"/>
          <w:sz w:val="24"/>
          <w:szCs w:val="24"/>
          <w:rtl w:val="true"/>
        </w:rPr>
        <w:t>להוכיח את נסיבות השתייה</w:t>
      </w:r>
      <w:r>
        <w:rPr>
          <w:rFonts w:cs="Arial" w:ascii="Arial" w:hAnsi="Arial"/>
          <w:sz w:val="24"/>
          <w:szCs w:val="24"/>
          <w:rtl w:val="true"/>
        </w:rPr>
        <w:t xml:space="preserve">, </w:t>
      </w:r>
      <w:r>
        <w:rPr>
          <w:rFonts w:ascii="Arial" w:hAnsi="Arial"/>
          <w:sz w:val="24"/>
          <w:sz w:val="24"/>
          <w:szCs w:val="24"/>
          <w:rtl w:val="true"/>
        </w:rPr>
        <w:t>תכיפותה ואם הייתה מלווה באכילה – עובדות אשר להן השלכה ישירה על אחוז האלכוהול בדם</w:t>
      </w:r>
      <w:r>
        <w:rPr>
          <w:rFonts w:cs="Arial" w:ascii="Arial" w:hAnsi="Arial"/>
          <w:sz w:val="24"/>
          <w:szCs w:val="24"/>
          <w:rtl w:val="true"/>
        </w:rPr>
        <w:t xml:space="preserve">. </w:t>
      </w:r>
      <w:r>
        <w:rPr>
          <w:rFonts w:ascii="Arial" w:hAnsi="Arial"/>
          <w:sz w:val="24"/>
          <w:sz w:val="24"/>
          <w:szCs w:val="24"/>
          <w:rtl w:val="true"/>
        </w:rPr>
        <w:t>על כן</w:t>
      </w:r>
      <w:r>
        <w:rPr>
          <w:rFonts w:cs="Arial" w:ascii="Arial" w:hAnsi="Arial"/>
          <w:sz w:val="24"/>
          <w:szCs w:val="24"/>
          <w:rtl w:val="true"/>
        </w:rPr>
        <w:t xml:space="preserve">, </w:t>
      </w:r>
      <w:r>
        <w:rPr>
          <w:rFonts w:ascii="Arial" w:hAnsi="Arial"/>
          <w:sz w:val="24"/>
          <w:sz w:val="24"/>
          <w:szCs w:val="24"/>
          <w:rtl w:val="true"/>
        </w:rPr>
        <w:t>הגיעו הצדדים להסדר הטיעון</w:t>
      </w:r>
      <w:r>
        <w:rPr>
          <w:rFonts w:cs="Arial" w:ascii="Arial" w:hAnsi="Arial"/>
          <w:sz w:val="24"/>
          <w:szCs w:val="24"/>
          <w:rtl w:val="true"/>
        </w:rPr>
        <w:t xml:space="preserve">, </w:t>
      </w:r>
      <w:r>
        <w:rPr>
          <w:rFonts w:ascii="Arial" w:hAnsi="Arial"/>
          <w:sz w:val="24"/>
          <w:sz w:val="24"/>
          <w:szCs w:val="24"/>
          <w:rtl w:val="true"/>
        </w:rPr>
        <w:t>לפיו נמחקו שלוש העבירות של הריגה והעבירה של נהיגה בשכרות והומרו בשלוש עבירות של גרם מוות ברשלנות</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הסדר הטיעון לא כלל הסכמה לעונש</w:t>
      </w:r>
      <w:r>
        <w:rPr>
          <w:rFonts w:cs="Arial" w:ascii="Arial" w:hAnsi="Arial"/>
          <w:sz w:val="24"/>
          <w:szCs w:val="24"/>
          <w:rtl w:val="true"/>
        </w:rPr>
        <w:t xml:space="preserve">. </w:t>
      </w:r>
      <w:r>
        <w:rPr>
          <w:rFonts w:ascii="Arial" w:hAnsi="Arial"/>
          <w:sz w:val="24"/>
          <w:sz w:val="24"/>
          <w:szCs w:val="24"/>
          <w:rtl w:val="true"/>
        </w:rPr>
        <w:t>כל צד טען לפי הבנתו ושיקול דעתו</w:t>
      </w:r>
      <w:r>
        <w:rPr>
          <w:rFonts w:cs="Arial" w:ascii="Arial" w:hAnsi="Arial"/>
          <w:sz w:val="24"/>
          <w:szCs w:val="24"/>
          <w:rtl w:val="true"/>
        </w:rPr>
        <w:t xml:space="preserve">. </w:t>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אירוע אחד או מספר אירועים</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הנאשם הורשע בהתאם להודאתו בעובדות כתב האישום המתוקן</w:t>
      </w:r>
      <w:r>
        <w:rPr>
          <w:rFonts w:cs="Arial" w:ascii="Arial" w:hAnsi="Arial"/>
          <w:sz w:val="24"/>
          <w:szCs w:val="24"/>
          <w:rtl w:val="true"/>
        </w:rPr>
        <w:t xml:space="preserve">, </w:t>
      </w:r>
      <w:r>
        <w:rPr>
          <w:rFonts w:ascii="Arial" w:hAnsi="Arial"/>
          <w:sz w:val="24"/>
          <w:sz w:val="24"/>
          <w:szCs w:val="24"/>
          <w:rtl w:val="true"/>
        </w:rPr>
        <w:t>במספר רב של עבירות</w:t>
      </w:r>
      <w:r>
        <w:rPr>
          <w:rFonts w:cs="Arial" w:ascii="Arial" w:hAnsi="Arial"/>
          <w:sz w:val="24"/>
          <w:szCs w:val="24"/>
          <w:rtl w:val="true"/>
        </w:rPr>
        <w:t xml:space="preserve">, </w:t>
      </w:r>
      <w:r>
        <w:rPr>
          <w:rFonts w:ascii="Arial" w:hAnsi="Arial"/>
          <w:sz w:val="24"/>
          <w:sz w:val="24"/>
          <w:szCs w:val="24"/>
          <w:rtl w:val="true"/>
        </w:rPr>
        <w:t>שונות זו מזו בטיבן ואופיין</w:t>
      </w:r>
      <w:r>
        <w:rPr>
          <w:rFonts w:cs="Arial" w:ascii="Arial" w:hAnsi="Arial"/>
          <w:sz w:val="24"/>
          <w:szCs w:val="24"/>
          <w:rtl w:val="true"/>
        </w:rPr>
        <w:t xml:space="preserve">, </w:t>
      </w:r>
      <w:r>
        <w:rPr>
          <w:rFonts w:ascii="Arial" w:hAnsi="Arial"/>
          <w:sz w:val="24"/>
          <w:sz w:val="24"/>
          <w:szCs w:val="24"/>
          <w:rtl w:val="true"/>
        </w:rPr>
        <w:t>בהתאם להשתלשלות העניינים</w:t>
      </w:r>
      <w:r>
        <w:rPr>
          <w:rFonts w:cs="Arial" w:ascii="Arial" w:hAnsi="Arial"/>
          <w:sz w:val="24"/>
          <w:szCs w:val="24"/>
          <w:rtl w:val="true"/>
        </w:rPr>
        <w:t xml:space="preserve">, </w:t>
      </w:r>
      <w:r>
        <w:rPr>
          <w:rFonts w:ascii="Arial" w:hAnsi="Arial"/>
          <w:sz w:val="24"/>
          <w:sz w:val="24"/>
          <w:szCs w:val="24"/>
          <w:rtl w:val="true"/>
        </w:rPr>
        <w:t>כפי שאירעה</w:t>
      </w:r>
      <w:r>
        <w:rPr>
          <w:rFonts w:cs="Arial" w:ascii="Arial" w:hAnsi="Arial"/>
          <w:sz w:val="24"/>
          <w:szCs w:val="24"/>
          <w:rtl w:val="true"/>
        </w:rPr>
        <w:t xml:space="preserve">, </w:t>
      </w:r>
      <w:r>
        <w:rPr>
          <w:rFonts w:ascii="Arial" w:hAnsi="Arial"/>
          <w:sz w:val="24"/>
          <w:sz w:val="24"/>
          <w:szCs w:val="24"/>
          <w:rtl w:val="true"/>
        </w:rPr>
        <w:t>ממועד התאונה ועד למועד לכידתו</w:t>
      </w:r>
      <w:r>
        <w:rPr>
          <w:rFonts w:cs="Arial" w:ascii="Arial" w:hAnsi="Arial"/>
          <w:sz w:val="24"/>
          <w:szCs w:val="24"/>
          <w:rtl w:val="true"/>
        </w:rPr>
        <w:t xml:space="preserve">, </w:t>
      </w:r>
      <w:r>
        <w:rPr>
          <w:rFonts w:ascii="Arial" w:hAnsi="Arial"/>
          <w:sz w:val="24"/>
          <w:sz w:val="24"/>
          <w:szCs w:val="24"/>
          <w:rtl w:val="true"/>
        </w:rPr>
        <w:t>שלושה ימים לאחר מכן</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תיקון מס</w:t>
      </w:r>
      <w:r>
        <w:rPr>
          <w:rFonts w:cs="Arial" w:ascii="Arial" w:hAnsi="Arial"/>
          <w:sz w:val="24"/>
          <w:szCs w:val="24"/>
          <w:rtl w:val="true"/>
        </w:rPr>
        <w:t xml:space="preserve">' </w:t>
      </w:r>
      <w:r>
        <w:rPr>
          <w:rFonts w:cs="Arial" w:ascii="Arial" w:hAnsi="Arial"/>
          <w:sz w:val="24"/>
          <w:szCs w:val="24"/>
        </w:rPr>
        <w:t>113</w:t>
      </w:r>
      <w:r>
        <w:rPr>
          <w:rFonts w:cs="Arial" w:ascii="Arial" w:hAnsi="Arial"/>
          <w:sz w:val="24"/>
          <w:szCs w:val="24"/>
          <w:rtl w:val="true"/>
        </w:rPr>
        <w:t xml:space="preserve"> </w:t>
      </w:r>
      <w:r>
        <w:rPr>
          <w:rFonts w:ascii="Arial" w:hAnsi="Arial"/>
          <w:sz w:val="24"/>
          <w:sz w:val="24"/>
          <w:szCs w:val="24"/>
          <w:rtl w:val="true"/>
        </w:rPr>
        <w:t>ל</w:t>
      </w:r>
      <w:hyperlink r:id="rId43">
        <w:r>
          <w:rPr>
            <w:rStyle w:val="Hyperlink"/>
            <w:rFonts w:ascii="Arial" w:hAnsi="Arial"/>
            <w:color w:val="0000FF"/>
            <w:sz w:val="24"/>
            <w:sz w:val="24"/>
            <w:szCs w:val="24"/>
            <w:u w:val="single"/>
            <w:rtl w:val="true"/>
          </w:rPr>
          <w:t>חוק העונשין</w:t>
        </w:r>
      </w:hyperlink>
      <w:r>
        <w:rPr>
          <w:rFonts w:ascii="Arial" w:hAnsi="Arial"/>
          <w:sz w:val="24"/>
          <w:sz w:val="24"/>
          <w:szCs w:val="24"/>
          <w:rtl w:val="true"/>
        </w:rPr>
        <w:t xml:space="preserve"> </w:t>
      </w:r>
      <w:r>
        <w:rPr>
          <w:rFonts w:cs="Arial" w:ascii="Arial" w:hAnsi="Arial"/>
          <w:sz w:val="24"/>
          <w:szCs w:val="24"/>
          <w:rtl w:val="true"/>
        </w:rPr>
        <w:t>(</w:t>
      </w:r>
      <w:r>
        <w:rPr>
          <w:rFonts w:ascii="Arial" w:hAnsi="Arial"/>
          <w:sz w:val="24"/>
          <w:sz w:val="24"/>
          <w:szCs w:val="24"/>
          <w:rtl w:val="true"/>
        </w:rPr>
        <w:t>הבניית שיקול הדעת השיפוטי בענישה</w:t>
      </w:r>
      <w:r>
        <w:rPr>
          <w:rFonts w:cs="Arial" w:ascii="Arial" w:hAnsi="Arial"/>
          <w:sz w:val="24"/>
          <w:szCs w:val="24"/>
          <w:rtl w:val="true"/>
        </w:rPr>
        <w:t xml:space="preserve">) </w:t>
      </w:r>
      <w:r>
        <w:rPr>
          <w:rFonts w:ascii="Arial" w:hAnsi="Arial"/>
          <w:sz w:val="24"/>
          <w:sz w:val="24"/>
          <w:szCs w:val="24"/>
          <w:rtl w:val="true"/>
        </w:rPr>
        <w:t>התשע</w:t>
      </w:r>
      <w:r>
        <w:rPr>
          <w:rFonts w:cs="Arial" w:ascii="Arial" w:hAnsi="Arial"/>
          <w:sz w:val="24"/>
          <w:szCs w:val="24"/>
          <w:rtl w:val="true"/>
        </w:rPr>
        <w:t>"</w:t>
      </w:r>
      <w:r>
        <w:rPr>
          <w:rFonts w:ascii="Arial" w:hAnsi="Arial"/>
          <w:sz w:val="24"/>
          <w:sz w:val="24"/>
          <w:szCs w:val="24"/>
          <w:rtl w:val="true"/>
        </w:rPr>
        <w:t xml:space="preserve">ב – </w:t>
      </w:r>
      <w:r>
        <w:rPr>
          <w:rFonts w:cs="Arial" w:ascii="Arial" w:hAnsi="Arial"/>
          <w:sz w:val="24"/>
          <w:szCs w:val="24"/>
        </w:rPr>
        <w:t>2012</w:t>
      </w:r>
      <w:r>
        <w:rPr>
          <w:rFonts w:cs="Arial" w:ascii="Arial" w:hAnsi="Arial"/>
          <w:sz w:val="24"/>
          <w:szCs w:val="24"/>
          <w:rtl w:val="true"/>
        </w:rPr>
        <w:t xml:space="preserve"> (</w:t>
      </w:r>
      <w:r>
        <w:rPr>
          <w:rFonts w:ascii="Arial" w:hAnsi="Arial"/>
          <w:sz w:val="24"/>
          <w:sz w:val="24"/>
          <w:szCs w:val="24"/>
          <w:rtl w:val="true"/>
        </w:rPr>
        <w:t>להלן</w:t>
      </w:r>
      <w:r>
        <w:rPr>
          <w:rFonts w:cs="Arial" w:ascii="Arial" w:hAnsi="Arial"/>
          <w:sz w:val="24"/>
          <w:szCs w:val="24"/>
          <w:rtl w:val="true"/>
        </w:rPr>
        <w:t xml:space="preserve">: </w:t>
      </w:r>
      <w:r>
        <w:rPr>
          <w:rFonts w:cs="Arial" w:ascii="Arial" w:hAnsi="Arial"/>
          <w:rtl w:val="true"/>
        </w:rPr>
        <w:t>"</w:t>
      </w:r>
      <w:r>
        <w:rPr>
          <w:rFonts w:ascii="Arial" w:hAnsi="Arial"/>
          <w:b/>
          <w:b/>
          <w:bCs/>
          <w:rtl w:val="true"/>
        </w:rPr>
        <w:t xml:space="preserve">תיקון </w:t>
      </w:r>
      <w:r>
        <w:rPr>
          <w:rFonts w:cs="Arial" w:ascii="Arial" w:hAnsi="Arial"/>
          <w:b/>
          <w:bCs/>
        </w:rPr>
        <w:t>113</w:t>
      </w:r>
      <w:r>
        <w:rPr>
          <w:rFonts w:cs="Arial" w:ascii="Arial" w:hAnsi="Arial"/>
          <w:rtl w:val="true"/>
        </w:rPr>
        <w:t>"</w:t>
      </w:r>
      <w:r>
        <w:rPr>
          <w:rFonts w:cs="Arial" w:ascii="Arial" w:hAnsi="Arial"/>
          <w:sz w:val="24"/>
          <w:szCs w:val="24"/>
          <w:rtl w:val="true"/>
        </w:rPr>
        <w:t xml:space="preserve">), </w:t>
      </w:r>
      <w:r>
        <w:rPr>
          <w:rFonts w:ascii="Arial" w:hAnsi="Arial"/>
          <w:sz w:val="24"/>
          <w:sz w:val="24"/>
          <w:szCs w:val="24"/>
          <w:rtl w:val="true"/>
        </w:rPr>
        <w:t>מתווה את העקרונות והשיקולים לקביעת העונש ההולם את חומרת העבירה</w:t>
      </w:r>
      <w:r>
        <w:rPr>
          <w:rFonts w:cs="Arial" w:ascii="Arial" w:hAnsi="Arial"/>
          <w:sz w:val="24"/>
          <w:szCs w:val="24"/>
          <w:rtl w:val="true"/>
        </w:rPr>
        <w:t xml:space="preserve">, </w:t>
      </w:r>
      <w:r>
        <w:rPr>
          <w:rFonts w:ascii="Arial" w:hAnsi="Arial"/>
          <w:sz w:val="24"/>
          <w:sz w:val="24"/>
          <w:szCs w:val="24"/>
          <w:rtl w:val="true"/>
        </w:rPr>
        <w:t xml:space="preserve">בהתאם לנסיבות ביצועה ובכפוף למידת אשמו של הנאשם </w:t>
      </w:r>
      <w:r>
        <w:rPr>
          <w:rFonts w:cs="Arial" w:ascii="Arial" w:hAnsi="Arial"/>
          <w:sz w:val="24"/>
          <w:szCs w:val="24"/>
          <w:rtl w:val="true"/>
        </w:rPr>
        <w:t>(</w:t>
      </w:r>
      <w:hyperlink r:id="rId44">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ב</w:t>
        </w:r>
      </w:hyperlink>
      <w:r>
        <w:rPr>
          <w:rFonts w:ascii="Arial" w:hAnsi="Arial"/>
          <w:sz w:val="24"/>
          <w:sz w:val="24"/>
          <w:szCs w:val="24"/>
          <w:rtl w:val="true"/>
        </w:rPr>
        <w:t xml:space="preserve"> לחוק העונשין</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hyperlink r:id="rId45">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יג</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ב</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 xml:space="preserve">לתיקון </w:t>
      </w:r>
      <w:r>
        <w:rPr>
          <w:rFonts w:cs="Arial" w:ascii="Arial" w:hAnsi="Arial"/>
          <w:sz w:val="24"/>
          <w:szCs w:val="24"/>
        </w:rPr>
        <w:t>113</w:t>
      </w:r>
      <w:r>
        <w:rPr>
          <w:rFonts w:cs="Arial" w:ascii="Arial" w:hAnsi="Arial"/>
          <w:sz w:val="24"/>
          <w:szCs w:val="24"/>
          <w:rtl w:val="true"/>
        </w:rPr>
        <w:t xml:space="preserve"> </w:t>
      </w:r>
      <w:r>
        <w:rPr>
          <w:rFonts w:ascii="Arial" w:hAnsi="Arial"/>
          <w:sz w:val="24"/>
          <w:sz w:val="24"/>
          <w:szCs w:val="24"/>
          <w:rtl w:val="true"/>
        </w:rPr>
        <w:t>קובע</w:t>
      </w:r>
      <w:r>
        <w:rPr>
          <w:rFonts w:cs="Arial" w:ascii="Arial" w:hAnsi="Arial"/>
          <w:sz w:val="24"/>
          <w:szCs w:val="24"/>
          <w:rtl w:val="true"/>
        </w:rPr>
        <w:t xml:space="preserve">, </w:t>
      </w:r>
      <w:r>
        <w:rPr>
          <w:rFonts w:ascii="Arial" w:hAnsi="Arial"/>
          <w:sz w:val="24"/>
          <w:sz w:val="24"/>
          <w:szCs w:val="24"/>
          <w:rtl w:val="true"/>
        </w:rPr>
        <w:t>כי מקום בו הורשע אדם במספר עבירות</w:t>
      </w:r>
      <w:r>
        <w:rPr>
          <w:rFonts w:cs="Arial" w:ascii="Arial" w:hAnsi="Arial"/>
          <w:sz w:val="24"/>
          <w:szCs w:val="24"/>
          <w:rtl w:val="true"/>
        </w:rPr>
        <w:t xml:space="preserve">, </w:t>
      </w:r>
      <w:r>
        <w:rPr>
          <w:rFonts w:ascii="Arial" w:hAnsi="Arial"/>
          <w:sz w:val="24"/>
          <w:sz w:val="24"/>
          <w:szCs w:val="24"/>
          <w:rtl w:val="true"/>
        </w:rPr>
        <w:t>יש לבחון תחילה</w:t>
      </w:r>
      <w:r>
        <w:rPr>
          <w:rFonts w:cs="Arial" w:ascii="Arial" w:hAnsi="Arial"/>
          <w:sz w:val="24"/>
          <w:szCs w:val="24"/>
          <w:rtl w:val="true"/>
        </w:rPr>
        <w:t xml:space="preserve">, </w:t>
      </w:r>
      <w:r>
        <w:rPr>
          <w:rFonts w:ascii="Arial" w:hAnsi="Arial"/>
          <w:sz w:val="24"/>
          <w:sz w:val="24"/>
          <w:szCs w:val="24"/>
          <w:rtl w:val="true"/>
        </w:rPr>
        <w:t xml:space="preserve">אם אלו מהוות </w:t>
      </w:r>
      <w:r>
        <w:rPr>
          <w:rFonts w:cs="Arial" w:ascii="Arial" w:hAnsi="Arial"/>
          <w:sz w:val="24"/>
          <w:szCs w:val="24"/>
          <w:rtl w:val="true"/>
        </w:rPr>
        <w:t>"</w:t>
      </w:r>
      <w:r>
        <w:rPr>
          <w:rFonts w:ascii="Arial" w:hAnsi="Arial"/>
          <w:sz w:val="24"/>
          <w:sz w:val="24"/>
          <w:szCs w:val="24"/>
          <w:rtl w:val="true"/>
        </w:rPr>
        <w:t>אירוע אחד</w:t>
      </w:r>
      <w:r>
        <w:rPr>
          <w:rFonts w:cs="Arial" w:ascii="Arial" w:hAnsi="Arial"/>
          <w:sz w:val="24"/>
          <w:szCs w:val="24"/>
          <w:rtl w:val="true"/>
        </w:rPr>
        <w:t xml:space="preserve">" </w:t>
      </w:r>
      <w:r>
        <w:rPr>
          <w:rFonts w:ascii="Arial" w:hAnsi="Arial"/>
          <w:sz w:val="24"/>
          <w:sz w:val="24"/>
          <w:szCs w:val="24"/>
          <w:rtl w:val="true"/>
        </w:rPr>
        <w:t>או שמא כמה אירועים</w:t>
      </w:r>
      <w:r>
        <w:rPr>
          <w:rFonts w:cs="Arial" w:ascii="Arial" w:hAnsi="Arial"/>
          <w:sz w:val="24"/>
          <w:szCs w:val="24"/>
          <w:rtl w:val="true"/>
        </w:rPr>
        <w:t xml:space="preserve">. </w:t>
      </w:r>
      <w:r>
        <w:rPr>
          <w:rFonts w:ascii="Arial" w:hAnsi="Arial"/>
          <w:sz w:val="24"/>
          <w:sz w:val="24"/>
          <w:szCs w:val="24"/>
          <w:rtl w:val="true"/>
        </w:rPr>
        <w:t>היה ונקבע מניין אירועים</w:t>
      </w:r>
      <w:r>
        <w:rPr>
          <w:rFonts w:cs="Arial" w:ascii="Arial" w:hAnsi="Arial"/>
          <w:sz w:val="24"/>
          <w:szCs w:val="24"/>
          <w:rtl w:val="true"/>
        </w:rPr>
        <w:t xml:space="preserve">, </w:t>
      </w:r>
      <w:r>
        <w:rPr>
          <w:rFonts w:ascii="Arial" w:hAnsi="Arial"/>
          <w:sz w:val="24"/>
          <w:sz w:val="24"/>
          <w:szCs w:val="24"/>
          <w:rtl w:val="true"/>
        </w:rPr>
        <w:t>כי אז</w:t>
      </w:r>
      <w:r>
        <w:rPr>
          <w:rFonts w:cs="Arial" w:ascii="Arial" w:hAnsi="Arial"/>
          <w:sz w:val="24"/>
          <w:szCs w:val="24"/>
          <w:rtl w:val="true"/>
        </w:rPr>
        <w:t xml:space="preserve">, </w:t>
      </w:r>
      <w:r>
        <w:rPr>
          <w:rFonts w:ascii="Arial" w:hAnsi="Arial"/>
          <w:sz w:val="24"/>
          <w:sz w:val="24"/>
          <w:szCs w:val="24"/>
          <w:rtl w:val="true"/>
        </w:rPr>
        <w:t>על בית המשפט לקבוע תחילה</w:t>
      </w:r>
      <w:r>
        <w:rPr>
          <w:rFonts w:cs="Arial" w:ascii="Arial" w:hAnsi="Arial"/>
          <w:sz w:val="24"/>
          <w:szCs w:val="24"/>
          <w:rtl w:val="true"/>
        </w:rPr>
        <w:t xml:space="preserve">, </w:t>
      </w:r>
      <w:r>
        <w:rPr>
          <w:rFonts w:ascii="Arial" w:hAnsi="Arial"/>
          <w:sz w:val="24"/>
          <w:sz w:val="24"/>
          <w:szCs w:val="24"/>
          <w:rtl w:val="true"/>
        </w:rPr>
        <w:t>מתחם עונש הולם לכל אירוע בנפרד</w:t>
      </w:r>
      <w:r>
        <w:rPr>
          <w:rFonts w:cs="Arial" w:ascii="Arial" w:hAnsi="Arial"/>
          <w:sz w:val="24"/>
          <w:szCs w:val="24"/>
          <w:rtl w:val="true"/>
        </w:rPr>
        <w:t xml:space="preserve">, </w:t>
      </w:r>
      <w:r>
        <w:rPr>
          <w:rFonts w:ascii="Arial" w:hAnsi="Arial"/>
          <w:sz w:val="24"/>
          <w:sz w:val="24"/>
          <w:szCs w:val="24"/>
          <w:rtl w:val="true"/>
        </w:rPr>
        <w:t>על פי נסיבותיו ולאחר מכן</w:t>
      </w:r>
      <w:r>
        <w:rPr>
          <w:rFonts w:cs="Arial" w:ascii="Arial" w:hAnsi="Arial"/>
          <w:sz w:val="24"/>
          <w:szCs w:val="24"/>
          <w:rtl w:val="true"/>
        </w:rPr>
        <w:t xml:space="preserve">, </w:t>
      </w:r>
      <w:r>
        <w:rPr>
          <w:rFonts w:ascii="Arial" w:hAnsi="Arial"/>
          <w:sz w:val="24"/>
          <w:sz w:val="24"/>
          <w:szCs w:val="24"/>
          <w:rtl w:val="true"/>
        </w:rPr>
        <w:t>את העונש הראוי בתוך המתחם שנקבע</w:t>
      </w:r>
      <w:r>
        <w:rPr>
          <w:rFonts w:cs="Arial" w:ascii="Arial" w:hAnsi="Arial"/>
          <w:sz w:val="24"/>
          <w:szCs w:val="24"/>
          <w:rtl w:val="true"/>
        </w:rPr>
        <w:t xml:space="preserve">, </w:t>
      </w:r>
      <w:r>
        <w:rPr>
          <w:rFonts w:ascii="Arial" w:hAnsi="Arial"/>
          <w:sz w:val="24"/>
          <w:sz w:val="24"/>
          <w:szCs w:val="24"/>
          <w:rtl w:val="true"/>
        </w:rPr>
        <w:t>או עונש אחד ביחס לכלל האירועים</w:t>
      </w:r>
      <w:r>
        <w:rPr>
          <w:rFonts w:cs="Arial" w:ascii="Arial" w:hAnsi="Arial"/>
          <w:sz w:val="24"/>
          <w:szCs w:val="24"/>
          <w:rtl w:val="true"/>
        </w:rPr>
        <w:t xml:space="preserve">, </w:t>
      </w:r>
      <w:r>
        <w:rPr>
          <w:rFonts w:ascii="Arial" w:hAnsi="Arial"/>
          <w:sz w:val="24"/>
          <w:sz w:val="24"/>
          <w:szCs w:val="24"/>
          <w:rtl w:val="true"/>
        </w:rPr>
        <w:t>עפ</w:t>
      </w:r>
      <w:r>
        <w:rPr>
          <w:rFonts w:cs="Arial" w:ascii="Arial" w:hAnsi="Arial"/>
          <w:sz w:val="24"/>
          <w:szCs w:val="24"/>
          <w:rtl w:val="true"/>
        </w:rPr>
        <w:t>"</w:t>
      </w:r>
      <w:r>
        <w:rPr>
          <w:rFonts w:ascii="Arial" w:hAnsi="Arial"/>
          <w:sz w:val="24"/>
          <w:sz w:val="24"/>
          <w:szCs w:val="24"/>
          <w:rtl w:val="true"/>
        </w:rPr>
        <w:t>י שיקול דעתו</w:t>
      </w:r>
      <w:r>
        <w:rPr>
          <w:rFonts w:cs="Arial" w:ascii="Arial" w:hAnsi="Arial"/>
          <w:sz w:val="24"/>
          <w:szCs w:val="24"/>
          <w:rtl w:val="true"/>
        </w:rPr>
        <w:t xml:space="preserve">. </w:t>
      </w:r>
      <w:r>
        <w:rPr>
          <w:rFonts w:ascii="Arial" w:hAnsi="Arial"/>
          <w:sz w:val="24"/>
          <w:sz w:val="24"/>
          <w:szCs w:val="24"/>
          <w:rtl w:val="true"/>
        </w:rPr>
        <w:t>היה ונקבע עונש נפרד לכל אירוע</w:t>
      </w:r>
      <w:r>
        <w:rPr>
          <w:rFonts w:cs="Arial" w:ascii="Arial" w:hAnsi="Arial"/>
          <w:sz w:val="24"/>
          <w:szCs w:val="24"/>
          <w:rtl w:val="true"/>
        </w:rPr>
        <w:t xml:space="preserve">, </w:t>
      </w:r>
      <w:r>
        <w:rPr>
          <w:rFonts w:ascii="Arial" w:hAnsi="Arial"/>
          <w:sz w:val="24"/>
          <w:sz w:val="24"/>
          <w:szCs w:val="24"/>
          <w:rtl w:val="true"/>
        </w:rPr>
        <w:t>כי אז</w:t>
      </w:r>
      <w:r>
        <w:rPr>
          <w:rFonts w:cs="Arial" w:ascii="Arial" w:hAnsi="Arial"/>
          <w:sz w:val="24"/>
          <w:szCs w:val="24"/>
          <w:rtl w:val="true"/>
        </w:rPr>
        <w:t xml:space="preserve">, </w:t>
      </w:r>
      <w:r>
        <w:rPr>
          <w:rFonts w:ascii="Arial" w:hAnsi="Arial"/>
          <w:sz w:val="24"/>
          <w:sz w:val="24"/>
          <w:szCs w:val="24"/>
          <w:rtl w:val="true"/>
        </w:rPr>
        <w:t>שומה על בית המשפט להחליט אם לצבור את העונשים</w:t>
      </w:r>
      <w:r>
        <w:rPr>
          <w:rFonts w:cs="Arial" w:ascii="Arial" w:hAnsi="Arial"/>
          <w:sz w:val="24"/>
          <w:szCs w:val="24"/>
          <w:rtl w:val="true"/>
        </w:rPr>
        <w:t xml:space="preserve">, </w:t>
      </w:r>
      <w:r>
        <w:rPr>
          <w:rFonts w:ascii="Arial" w:hAnsi="Arial"/>
          <w:sz w:val="24"/>
          <w:sz w:val="24"/>
          <w:szCs w:val="24"/>
          <w:rtl w:val="true"/>
        </w:rPr>
        <w:t>כולם או מקצתם</w:t>
      </w:r>
      <w:r>
        <w:rPr>
          <w:rFonts w:cs="Arial" w:ascii="Arial" w:hAnsi="Arial"/>
          <w:sz w:val="24"/>
          <w:szCs w:val="24"/>
          <w:rtl w:val="true"/>
        </w:rPr>
        <w:t xml:space="preserve">. </w:t>
      </w:r>
      <w:r>
        <w:rPr>
          <w:rFonts w:ascii="Arial" w:hAnsi="Arial"/>
          <w:sz w:val="24"/>
          <w:sz w:val="24"/>
          <w:szCs w:val="24"/>
          <w:rtl w:val="true"/>
        </w:rPr>
        <w:t>בכל מתווה נבחר</w:t>
      </w:r>
      <w:r>
        <w:rPr>
          <w:rFonts w:cs="Arial" w:ascii="Arial" w:hAnsi="Arial"/>
          <w:sz w:val="24"/>
          <w:szCs w:val="24"/>
          <w:rtl w:val="true"/>
        </w:rPr>
        <w:t xml:space="preserve">, </w:t>
      </w:r>
      <w:r>
        <w:rPr>
          <w:rFonts w:ascii="Arial" w:hAnsi="Arial"/>
          <w:sz w:val="24"/>
          <w:sz w:val="24"/>
          <w:szCs w:val="24"/>
          <w:rtl w:val="true"/>
        </w:rPr>
        <w:t xml:space="preserve">יש להקפיד בשמירת הלימה בין חומרת המעשים ומידת האשם המיוחסת לנאשם לבין מידת העונש ואופיו </w:t>
      </w:r>
      <w:r>
        <w:rPr>
          <w:rFonts w:cs="Arial" w:ascii="Arial" w:hAnsi="Arial"/>
          <w:sz w:val="24"/>
          <w:szCs w:val="24"/>
          <w:rtl w:val="true"/>
        </w:rPr>
        <w:t>(</w:t>
      </w:r>
      <w:hyperlink r:id="rId46">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יג</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ג</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47">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תיקון </w:t>
      </w:r>
      <w:r>
        <w:rPr>
          <w:rFonts w:cs="Arial" w:ascii="Arial" w:hAnsi="Arial"/>
          <w:sz w:val="24"/>
          <w:szCs w:val="24"/>
        </w:rPr>
        <w:t>113</w:t>
      </w:r>
      <w:r>
        <w:rPr>
          <w:rFonts w:cs="Arial" w:ascii="Arial" w:hAnsi="Arial"/>
          <w:sz w:val="24"/>
          <w:szCs w:val="24"/>
          <w:rtl w:val="true"/>
        </w:rPr>
        <w:t xml:space="preserve">, </w:t>
      </w:r>
      <w:r>
        <w:rPr>
          <w:rFonts w:ascii="Arial" w:hAnsi="Arial"/>
          <w:sz w:val="24"/>
          <w:sz w:val="24"/>
          <w:szCs w:val="24"/>
          <w:rtl w:val="true"/>
        </w:rPr>
        <w:t xml:space="preserve">אינו קובע קריטריונים להגדרתו של </w:t>
      </w:r>
      <w:r>
        <w:rPr>
          <w:rFonts w:cs="Arial" w:ascii="Arial" w:hAnsi="Arial"/>
          <w:sz w:val="24"/>
          <w:szCs w:val="24"/>
          <w:rtl w:val="true"/>
        </w:rPr>
        <w:t>"</w:t>
      </w:r>
      <w:r>
        <w:rPr>
          <w:rFonts w:ascii="Arial" w:hAnsi="Arial"/>
          <w:sz w:val="24"/>
          <w:sz w:val="24"/>
          <w:szCs w:val="24"/>
          <w:rtl w:val="true"/>
        </w:rPr>
        <w:t>אירוע אחד</w:t>
      </w:r>
      <w:r>
        <w:rPr>
          <w:rFonts w:cs="Arial" w:ascii="Arial" w:hAnsi="Arial"/>
          <w:sz w:val="24"/>
          <w:szCs w:val="24"/>
          <w:rtl w:val="true"/>
        </w:rPr>
        <w:t xml:space="preserve">". </w:t>
      </w:r>
      <w:r>
        <w:rPr>
          <w:rFonts w:ascii="Arial" w:hAnsi="Arial"/>
          <w:sz w:val="24"/>
          <w:sz w:val="24"/>
          <w:szCs w:val="24"/>
          <w:rtl w:val="true"/>
        </w:rPr>
        <w:t>המבחנים הקיימים בהלכה הפסוקה נועדו לאבחן בין מעשה המהווה עבירה רבת פריטים לבין מעשים שמקימים עבירות נפרדות</w:t>
      </w:r>
      <w:r>
        <w:rPr>
          <w:rFonts w:cs="Arial" w:ascii="Arial" w:hAnsi="Arial"/>
          <w:sz w:val="24"/>
          <w:szCs w:val="24"/>
          <w:rtl w:val="true"/>
        </w:rPr>
        <w:t xml:space="preserve">. </w:t>
      </w:r>
      <w:r>
        <w:rPr>
          <w:rFonts w:ascii="Arial" w:hAnsi="Arial"/>
          <w:sz w:val="24"/>
          <w:sz w:val="24"/>
          <w:szCs w:val="24"/>
          <w:rtl w:val="true"/>
        </w:rPr>
        <w:t>יש במבחנים אלו כדי לשמש כלי עזר לבחינת הסוגיה שבפנינו</w:t>
      </w:r>
      <w:r>
        <w:rPr>
          <w:rFonts w:cs="Arial" w:ascii="Arial" w:hAnsi="Arial"/>
          <w:sz w:val="24"/>
          <w:szCs w:val="24"/>
          <w:rtl w:val="true"/>
        </w:rPr>
        <w:t>. (</w:t>
      </w:r>
      <w:r>
        <w:rPr>
          <w:rFonts w:ascii="Arial" w:hAnsi="Arial"/>
          <w:sz w:val="24"/>
          <w:sz w:val="24"/>
          <w:szCs w:val="24"/>
          <w:rtl w:val="true"/>
        </w:rPr>
        <w:t>ראה</w:t>
      </w:r>
      <w:r>
        <w:rPr>
          <w:rFonts w:cs="Arial" w:ascii="Arial" w:hAnsi="Arial"/>
          <w:sz w:val="24"/>
          <w:szCs w:val="24"/>
          <w:rtl w:val="true"/>
        </w:rPr>
        <w:t xml:space="preserve">: </w:t>
      </w:r>
      <w:r>
        <w:rPr>
          <w:rFonts w:ascii="Arial" w:hAnsi="Arial"/>
          <w:sz w:val="24"/>
          <w:sz w:val="24"/>
          <w:szCs w:val="24"/>
          <w:rtl w:val="true"/>
        </w:rPr>
        <w:t>יניב ואקי</w:t>
      </w:r>
      <w:r>
        <w:rPr>
          <w:rFonts w:cs="Arial" w:ascii="Arial" w:hAnsi="Arial"/>
          <w:sz w:val="24"/>
          <w:szCs w:val="24"/>
          <w:rtl w:val="true"/>
        </w:rPr>
        <w:t xml:space="preserve">, </w:t>
      </w:r>
      <w:r>
        <w:rPr>
          <w:rFonts w:ascii="Arial" w:hAnsi="Arial"/>
          <w:sz w:val="24"/>
          <w:sz w:val="24"/>
          <w:szCs w:val="24"/>
          <w:rtl w:val="true"/>
        </w:rPr>
        <w:t xml:space="preserve">יורם רבין </w:t>
      </w:r>
      <w:r>
        <w:rPr>
          <w:rFonts w:cs="Arial" w:ascii="Arial" w:hAnsi="Arial"/>
          <w:b/>
          <w:bCs/>
          <w:rtl w:val="true"/>
        </w:rPr>
        <w:t>"</w:t>
      </w:r>
      <w:r>
        <w:rPr>
          <w:rFonts w:ascii="Arial" w:hAnsi="Arial"/>
          <w:b/>
          <w:b/>
          <w:bCs/>
          <w:rtl w:val="true"/>
        </w:rPr>
        <w:t>הבניית שיקול הדעת השיפוטי בענישה</w:t>
      </w:r>
      <w:r>
        <w:rPr>
          <w:rFonts w:cs="Arial" w:ascii="Arial" w:hAnsi="Arial"/>
          <w:b/>
          <w:bCs/>
          <w:rtl w:val="true"/>
        </w:rPr>
        <w:t xml:space="preserve">: </w:t>
      </w:r>
      <w:r>
        <w:rPr>
          <w:rFonts w:ascii="Arial" w:hAnsi="Arial"/>
          <w:b/>
          <w:b/>
          <w:bCs/>
          <w:rtl w:val="true"/>
        </w:rPr>
        <w:t>תמונת מצב והרהורים על העתיד לבוא</w:t>
      </w:r>
      <w:r>
        <w:rPr>
          <w:rFonts w:cs="Arial" w:ascii="Arial" w:hAnsi="Arial"/>
          <w:b/>
          <w:bCs/>
          <w:rtl w:val="true"/>
        </w:rPr>
        <w:t>"</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 xml:space="preserve">הוראת </w:t>
      </w:r>
      <w:hyperlink r:id="rId48">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186</w:t>
        </w:r>
      </w:hyperlink>
      <w:r>
        <w:rPr>
          <w:rFonts w:cs="Arial" w:ascii="Arial" w:hAnsi="Arial"/>
          <w:sz w:val="24"/>
          <w:szCs w:val="24"/>
          <w:rtl w:val="true"/>
        </w:rPr>
        <w:t xml:space="preserve"> </w:t>
      </w:r>
      <w:r>
        <w:rPr>
          <w:rFonts w:ascii="Arial" w:hAnsi="Arial"/>
          <w:sz w:val="24"/>
          <w:sz w:val="24"/>
          <w:szCs w:val="24"/>
          <w:rtl w:val="true"/>
        </w:rPr>
        <w:t>ל</w:t>
      </w:r>
      <w:hyperlink r:id="rId49">
        <w:r>
          <w:rPr>
            <w:rStyle w:val="Hyperlink"/>
            <w:rFonts w:ascii="Arial" w:hAnsi="Arial"/>
            <w:color w:val="0000FF"/>
            <w:sz w:val="24"/>
            <w:sz w:val="24"/>
            <w:szCs w:val="24"/>
            <w:u w:val="single"/>
            <w:rtl w:val="true"/>
          </w:rPr>
          <w:t>חוק סדר הדין הפלילי</w:t>
        </w:r>
      </w:hyperlink>
      <w:r>
        <w:rPr>
          <w:rFonts w:ascii="Arial" w:hAnsi="Arial"/>
          <w:sz w:val="24"/>
          <w:sz w:val="24"/>
          <w:szCs w:val="24"/>
          <w:rtl w:val="true"/>
        </w:rPr>
        <w:t xml:space="preserve"> התשמ</w:t>
      </w:r>
      <w:r>
        <w:rPr>
          <w:rFonts w:cs="Arial" w:ascii="Arial" w:hAnsi="Arial"/>
          <w:sz w:val="24"/>
          <w:szCs w:val="24"/>
          <w:rtl w:val="true"/>
        </w:rPr>
        <w:t>"</w:t>
      </w:r>
      <w:r>
        <w:rPr>
          <w:rFonts w:ascii="Arial" w:hAnsi="Arial"/>
          <w:sz w:val="24"/>
          <w:sz w:val="24"/>
          <w:szCs w:val="24"/>
          <w:rtl w:val="true"/>
        </w:rPr>
        <w:t xml:space="preserve">ד – </w:t>
      </w:r>
      <w:r>
        <w:rPr>
          <w:rFonts w:cs="Arial" w:ascii="Arial" w:hAnsi="Arial"/>
          <w:sz w:val="24"/>
          <w:szCs w:val="24"/>
        </w:rPr>
        <w:t>1984</w:t>
      </w:r>
      <w:r>
        <w:rPr>
          <w:rFonts w:cs="Arial" w:ascii="Arial" w:hAnsi="Arial"/>
          <w:sz w:val="24"/>
          <w:szCs w:val="24"/>
          <w:rtl w:val="true"/>
        </w:rPr>
        <w:t xml:space="preserve">, </w:t>
      </w:r>
      <w:r>
        <w:rPr>
          <w:rFonts w:ascii="Arial" w:hAnsi="Arial"/>
          <w:sz w:val="24"/>
          <w:sz w:val="24"/>
          <w:szCs w:val="24"/>
          <w:rtl w:val="true"/>
        </w:rPr>
        <w:t xml:space="preserve">דנה בריבוי עבירות שמקורן במעשה אחד ואף בה ניתן להיעזר בהבנת גדרו של </w:t>
      </w:r>
      <w:r>
        <w:rPr>
          <w:rFonts w:cs="Arial" w:ascii="Arial" w:hAnsi="Arial"/>
          <w:sz w:val="24"/>
          <w:szCs w:val="24"/>
          <w:rtl w:val="true"/>
        </w:rPr>
        <w:t>'</w:t>
      </w:r>
      <w:r>
        <w:rPr>
          <w:rFonts w:ascii="Arial" w:hAnsi="Arial"/>
          <w:sz w:val="24"/>
          <w:sz w:val="24"/>
          <w:szCs w:val="24"/>
          <w:rtl w:val="true"/>
        </w:rPr>
        <w:t>אירוע אחד</w:t>
      </w:r>
      <w:r>
        <w:rPr>
          <w:rFonts w:cs="Arial" w:ascii="Arial" w:hAnsi="Arial"/>
          <w:sz w:val="24"/>
          <w:szCs w:val="24"/>
          <w:rtl w:val="true"/>
        </w:rPr>
        <w:t xml:space="preserve">' </w:t>
      </w:r>
      <w:r>
        <w:rPr>
          <w:rFonts w:ascii="Arial" w:hAnsi="Arial"/>
          <w:sz w:val="24"/>
          <w:sz w:val="24"/>
          <w:szCs w:val="24"/>
          <w:rtl w:val="true"/>
        </w:rPr>
        <w:t>אל מול מספר אירועים</w:t>
      </w:r>
      <w:r>
        <w:rPr>
          <w:rFonts w:cs="Arial" w:ascii="Arial" w:hAnsi="Arial"/>
          <w:sz w:val="24"/>
          <w:szCs w:val="24"/>
          <w:rtl w:val="true"/>
        </w:rPr>
        <w:t xml:space="preserve">. </w:t>
      </w:r>
      <w:r>
        <w:rPr>
          <w:rFonts w:ascii="Arial" w:hAnsi="Arial"/>
          <w:sz w:val="24"/>
          <w:sz w:val="24"/>
          <w:szCs w:val="24"/>
          <w:rtl w:val="true"/>
        </w:rPr>
        <w:t>זו לשונה</w:t>
      </w:r>
      <w:r>
        <w:rPr>
          <w:rFonts w:cs="Arial" w:ascii="Arial" w:hAnsi="Arial"/>
          <w:sz w:val="24"/>
          <w:szCs w:val="24"/>
          <w:rtl w:val="true"/>
        </w:rPr>
        <w:t>:</w:t>
      </w:r>
    </w:p>
    <w:p>
      <w:pPr>
        <w:pStyle w:val="ListParagraph"/>
        <w:spacing w:lineRule="auto" w:line="240"/>
        <w:ind w:end="0"/>
        <w:jc w:val="start"/>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240"/>
        <w:ind w:start="1218" w:end="709"/>
        <w:jc w:val="both"/>
        <w:rPr>
          <w:rFonts w:ascii="Arial" w:hAnsi="Arial" w:cs="Arial"/>
          <w:b/>
          <w:bCs/>
          <w:sz w:val="24"/>
          <w:szCs w:val="24"/>
          <w:u w:val="single"/>
        </w:rPr>
      </w:pPr>
      <w:r>
        <w:rPr>
          <w:rFonts w:cs="Arial" w:ascii="Arial" w:hAnsi="Arial"/>
          <w:b/>
          <w:bCs/>
          <w:rtl w:val="true"/>
        </w:rPr>
        <w:t>"</w:t>
      </w:r>
      <w:r>
        <w:rPr>
          <w:rFonts w:ascii="Arial" w:hAnsi="Arial"/>
          <w:b/>
          <w:b/>
          <w:bCs/>
          <w:rtl w:val="true"/>
        </w:rPr>
        <w:t>בית המשפט רשאי להרשיע נאשם בשל כל אחת מן העבירות שאשמתו בהן נתגלתה מן העובדות שהובאו לפניו אך לא יענישנו יותר מפעם אחת בשל אותו מעשה</w:t>
      </w:r>
      <w:r>
        <w:rPr>
          <w:rFonts w:cs="Arial" w:ascii="Arial" w:hAnsi="Arial"/>
          <w:b/>
          <w:bCs/>
          <w:rtl w:val="true"/>
        </w:rPr>
        <w:t>"</w:t>
      </w:r>
      <w:r>
        <w:rPr>
          <w:rFonts w:cs="Arial" w:ascii="Arial" w:hAnsi="Arial"/>
          <w:sz w:val="24"/>
          <w:szCs w:val="24"/>
          <w:rtl w:val="true"/>
        </w:rPr>
        <w:t>.</w:t>
      </w:r>
    </w:p>
    <w:p>
      <w:pPr>
        <w:pStyle w:val="ListParagraph"/>
        <w:spacing w:lineRule="auto" w:line="240"/>
        <w:ind w:start="1218" w:end="709"/>
        <w:jc w:val="both"/>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360"/>
        <w:ind w:start="509" w:end="0"/>
        <w:jc w:val="both"/>
        <w:rPr>
          <w:rFonts w:ascii="Arial" w:hAnsi="Arial" w:cs="Arial"/>
          <w:sz w:val="24"/>
          <w:szCs w:val="24"/>
        </w:rPr>
      </w:pPr>
      <w:r>
        <w:rPr>
          <w:rFonts w:ascii="Arial" w:hAnsi="Arial"/>
          <w:sz w:val="24"/>
          <w:sz w:val="24"/>
          <w:szCs w:val="24"/>
          <w:rtl w:val="true"/>
        </w:rPr>
        <w:t>שני מבחנים עיקריים קיימים לבחינת הסוגיה</w:t>
      </w:r>
      <w:r>
        <w:rPr>
          <w:rFonts w:cs="Arial" w:ascii="Arial" w:hAnsi="Arial"/>
          <w:sz w:val="24"/>
          <w:szCs w:val="24"/>
          <w:rtl w:val="true"/>
        </w:rPr>
        <w:t xml:space="preserve">, </w:t>
      </w:r>
      <w:r>
        <w:rPr>
          <w:rFonts w:ascii="Arial" w:hAnsi="Arial"/>
          <w:sz w:val="24"/>
          <w:sz w:val="24"/>
          <w:szCs w:val="24"/>
          <w:rtl w:val="true"/>
        </w:rPr>
        <w:t xml:space="preserve">אם שרשרת עובדות מתגבשת לכדי </w:t>
      </w:r>
      <w:r>
        <w:rPr>
          <w:rFonts w:cs="Arial" w:ascii="Arial" w:hAnsi="Arial"/>
          <w:sz w:val="24"/>
          <w:szCs w:val="24"/>
          <w:rtl w:val="true"/>
        </w:rPr>
        <w:t>'</w:t>
      </w:r>
      <w:r>
        <w:rPr>
          <w:rFonts w:ascii="Arial" w:hAnsi="Arial"/>
          <w:sz w:val="24"/>
          <w:sz w:val="24"/>
          <w:szCs w:val="24"/>
          <w:rtl w:val="true"/>
        </w:rPr>
        <w:t>אירוע אחד</w:t>
      </w:r>
      <w:r>
        <w:rPr>
          <w:rFonts w:cs="Arial" w:ascii="Arial" w:hAnsi="Arial"/>
          <w:sz w:val="24"/>
          <w:szCs w:val="24"/>
          <w:rtl w:val="true"/>
        </w:rPr>
        <w:t xml:space="preserve">' </w:t>
      </w:r>
      <w:r>
        <w:rPr>
          <w:rFonts w:ascii="Arial" w:hAnsi="Arial"/>
          <w:sz w:val="24"/>
          <w:sz w:val="24"/>
          <w:szCs w:val="24"/>
          <w:rtl w:val="true"/>
        </w:rPr>
        <w:t>או מספר אירועים</w:t>
      </w:r>
      <w:r>
        <w:rPr>
          <w:rFonts w:cs="Arial" w:ascii="Arial" w:hAnsi="Arial"/>
          <w:sz w:val="24"/>
          <w:szCs w:val="24"/>
          <w:rtl w:val="true"/>
        </w:rPr>
        <w:t xml:space="preserve">; </w:t>
      </w:r>
      <w:r>
        <w:rPr>
          <w:rFonts w:ascii="Arial" w:hAnsi="Arial"/>
          <w:sz w:val="24"/>
          <w:sz w:val="24"/>
          <w:szCs w:val="24"/>
          <w:rtl w:val="true"/>
        </w:rPr>
        <w:t>המבחן העובדתי והמבחן הערכי</w:t>
      </w:r>
      <w:r>
        <w:rPr>
          <w:rFonts w:cs="Arial" w:ascii="Arial" w:hAnsi="Arial"/>
          <w:sz w:val="24"/>
          <w:szCs w:val="24"/>
          <w:rtl w:val="true"/>
        </w:rPr>
        <w:t xml:space="preserve">. </w:t>
      </w:r>
      <w:r>
        <w:rPr>
          <w:rFonts w:ascii="Arial" w:hAnsi="Arial"/>
          <w:sz w:val="24"/>
          <w:sz w:val="24"/>
          <w:szCs w:val="24"/>
          <w:rtl w:val="true"/>
        </w:rPr>
        <w:t>ראה דברי כב</w:t>
      </w:r>
      <w:r>
        <w:rPr>
          <w:rFonts w:cs="Arial" w:ascii="Arial" w:hAnsi="Arial"/>
          <w:sz w:val="24"/>
          <w:szCs w:val="24"/>
          <w:rtl w:val="true"/>
        </w:rPr>
        <w:t xml:space="preserve">' </w:t>
      </w:r>
      <w:r>
        <w:rPr>
          <w:rFonts w:ascii="Arial" w:hAnsi="Arial"/>
          <w:sz w:val="24"/>
          <w:sz w:val="24"/>
          <w:szCs w:val="24"/>
          <w:rtl w:val="true"/>
        </w:rPr>
        <w:t>השופטת חיות לעניין זה</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spacing w:lineRule="auto" w:line="240"/>
        <w:ind w:start="1218" w:end="709"/>
        <w:jc w:val="both"/>
        <w:rPr/>
      </w:pPr>
      <w:r>
        <w:rPr>
          <w:rFonts w:cs="Arial" w:ascii="Arial" w:hAnsi="Arial"/>
          <w:b/>
          <w:bCs/>
          <w:rtl w:val="true"/>
        </w:rPr>
        <w:t>"</w:t>
      </w:r>
      <w:r>
        <w:rPr>
          <w:rFonts w:ascii="Arial" w:hAnsi="Arial"/>
          <w:b/>
          <w:b/>
          <w:bCs/>
          <w:rtl w:val="true"/>
        </w:rPr>
        <w:t>ואמת המידה לעניין זה איננה רק פיזית אלא גם נורמטיבית – ערכית</w:t>
      </w:r>
      <w:r>
        <w:rPr>
          <w:rFonts w:cs="Arial" w:ascii="Arial" w:hAnsi="Arial"/>
          <w:b/>
          <w:bCs/>
          <w:rtl w:val="true"/>
        </w:rPr>
        <w:t xml:space="preserve">. </w:t>
      </w:r>
      <w:r>
        <w:rPr>
          <w:rFonts w:ascii="Arial" w:hAnsi="Arial"/>
          <w:b/>
          <w:b/>
          <w:bCs/>
          <w:rtl w:val="true"/>
        </w:rPr>
        <w:t>שניים הם מבחני העזר אשר פותחו בפסיקה לצורך הכרעה בסוגיה זו</w:t>
      </w:r>
      <w:r>
        <w:rPr>
          <w:rFonts w:cs="Arial" w:ascii="Arial" w:hAnsi="Arial"/>
          <w:b/>
          <w:bCs/>
          <w:rtl w:val="true"/>
        </w:rPr>
        <w:t xml:space="preserve">; </w:t>
      </w:r>
      <w:r>
        <w:rPr>
          <w:rFonts w:ascii="Arial" w:hAnsi="Arial"/>
          <w:b/>
          <w:b/>
          <w:bCs/>
          <w:rtl w:val="true"/>
        </w:rPr>
        <w:t>המבחן הצורני – עובדתי הבוחן האם הפעולות</w:t>
      </w:r>
      <w:r>
        <w:rPr>
          <w:rFonts w:cs="Arial" w:ascii="Arial" w:hAnsi="Arial"/>
          <w:b/>
          <w:bCs/>
          <w:rtl w:val="true"/>
        </w:rPr>
        <w:t xml:space="preserve">, </w:t>
      </w:r>
      <w:r>
        <w:rPr>
          <w:rFonts w:ascii="Arial" w:hAnsi="Arial"/>
          <w:b/>
          <w:b/>
          <w:bCs/>
          <w:rtl w:val="true"/>
        </w:rPr>
        <w:t>אף שהן עוקבות ובוצעו ברצף</w:t>
      </w:r>
      <w:r>
        <w:rPr>
          <w:rFonts w:cs="Arial" w:ascii="Arial" w:hAnsi="Arial"/>
          <w:b/>
          <w:bCs/>
          <w:rtl w:val="true"/>
        </w:rPr>
        <w:t xml:space="preserve">, </w:t>
      </w:r>
      <w:r>
        <w:rPr>
          <w:rFonts w:ascii="Arial" w:hAnsi="Arial"/>
          <w:b/>
          <w:b/>
          <w:bCs/>
          <w:rtl w:val="true"/>
        </w:rPr>
        <w:t>נפרדות וניתנות לפיצול</w:t>
      </w:r>
      <w:r>
        <w:rPr>
          <w:rFonts w:cs="Arial" w:ascii="Arial" w:hAnsi="Arial"/>
          <w:b/>
          <w:bCs/>
          <w:rtl w:val="true"/>
        </w:rPr>
        <w:t xml:space="preserve">; </w:t>
      </w:r>
      <w:r>
        <w:rPr>
          <w:rFonts w:ascii="Arial" w:hAnsi="Arial"/>
          <w:b/>
          <w:b/>
          <w:bCs/>
          <w:rtl w:val="true"/>
        </w:rPr>
        <w:t>והמבחן המהותי – מוסרי</w:t>
      </w:r>
      <w:r>
        <w:rPr>
          <w:rFonts w:cs="Arial" w:ascii="Arial" w:hAnsi="Arial"/>
          <w:b/>
          <w:bCs/>
          <w:rtl w:val="true"/>
        </w:rPr>
        <w:t xml:space="preserve">, </w:t>
      </w:r>
      <w:r>
        <w:rPr>
          <w:rFonts w:ascii="Arial" w:hAnsi="Arial"/>
          <w:b/>
          <w:b/>
          <w:bCs/>
          <w:rtl w:val="true"/>
        </w:rPr>
        <w:t>בגדרו יש לבחון</w:t>
      </w:r>
      <w:r>
        <w:rPr>
          <w:rFonts w:cs="Arial" w:ascii="Arial" w:hAnsi="Arial"/>
          <w:b/>
          <w:bCs/>
          <w:rtl w:val="true"/>
        </w:rPr>
        <w:t xml:space="preserve">, </w:t>
      </w:r>
      <w:r>
        <w:rPr>
          <w:rFonts w:ascii="Arial" w:hAnsi="Arial"/>
          <w:b/>
          <w:b/>
          <w:bCs/>
          <w:rtl w:val="true"/>
        </w:rPr>
        <w:t>בין היתר את חשיבותו של הערך הנפגע</w:t>
      </w:r>
      <w:r>
        <w:rPr>
          <w:rFonts w:cs="Arial" w:ascii="Arial" w:hAnsi="Arial"/>
          <w:b/>
          <w:bCs/>
          <w:rtl w:val="true"/>
        </w:rPr>
        <w:t xml:space="preserve">, </w:t>
      </w:r>
      <w:r>
        <w:rPr>
          <w:rFonts w:ascii="Arial" w:hAnsi="Arial"/>
          <w:b/>
          <w:b/>
          <w:bCs/>
          <w:rtl w:val="true"/>
        </w:rPr>
        <w:t>את ריבוי הנפגעים ואת השיקול המוסרי אליו מצטרף גם שיקול ההרתעה</w:t>
      </w:r>
      <w:r>
        <w:rPr>
          <w:rFonts w:cs="Arial" w:ascii="Arial" w:hAnsi="Arial"/>
          <w:b/>
          <w:bCs/>
          <w:rtl w:val="true"/>
        </w:rPr>
        <w:t xml:space="preserve">" </w:t>
      </w:r>
      <w:r>
        <w:rPr>
          <w:rFonts w:cs="Arial" w:ascii="Arial" w:hAnsi="Arial"/>
          <w:rtl w:val="true"/>
        </w:rPr>
        <w:t>(</w:t>
      </w:r>
      <w:r>
        <w:rPr>
          <w:rFonts w:ascii="Arial" w:hAnsi="Arial"/>
          <w:rtl w:val="true"/>
        </w:rPr>
        <w:t>כב</w:t>
      </w:r>
      <w:r>
        <w:rPr>
          <w:rFonts w:cs="Arial" w:ascii="Arial" w:hAnsi="Arial"/>
          <w:rtl w:val="true"/>
        </w:rPr>
        <w:t xml:space="preserve">' </w:t>
      </w:r>
      <w:r>
        <w:rPr>
          <w:rFonts w:ascii="Arial" w:hAnsi="Arial"/>
          <w:rtl w:val="true"/>
        </w:rPr>
        <w:t>השופטת חיות</w:t>
      </w:r>
      <w:r>
        <w:rPr>
          <w:rFonts w:cs="Arial" w:ascii="Arial" w:hAnsi="Arial"/>
          <w:rtl w:val="true"/>
        </w:rPr>
        <w:t xml:space="preserve">, </w:t>
      </w:r>
      <w:hyperlink r:id="rId50">
        <w:r>
          <w:rPr>
            <w:rStyle w:val="Hyperlink"/>
            <w:rFonts w:ascii="Arial" w:hAnsi="Arial"/>
            <w:color w:val="0000FF"/>
            <w:u w:val="single"/>
            <w:rtl w:val="true"/>
          </w:rPr>
          <w:t>ע</w:t>
        </w:r>
        <w:r>
          <w:rPr>
            <w:rStyle w:val="Hyperlink"/>
            <w:rFonts w:cs="Arial" w:ascii="Arial" w:hAnsi="Arial"/>
            <w:color w:val="0000FF"/>
            <w:u w:val="single"/>
            <w:rtl w:val="true"/>
          </w:rPr>
          <w:t>"</w:t>
        </w:r>
        <w:r>
          <w:rPr>
            <w:rStyle w:val="Hyperlink"/>
            <w:rFonts w:ascii="Arial" w:hAnsi="Arial"/>
            <w:color w:val="0000FF"/>
            <w:u w:val="single"/>
            <w:rtl w:val="true"/>
          </w:rPr>
          <w:t xml:space="preserve">פ </w:t>
        </w:r>
        <w:r>
          <w:rPr>
            <w:rStyle w:val="Hyperlink"/>
            <w:rFonts w:cs="Arial" w:ascii="Arial" w:hAnsi="Arial"/>
            <w:color w:val="0000FF"/>
            <w:u w:val="single"/>
          </w:rPr>
          <w:t>8748/08</w:t>
        </w:r>
      </w:hyperlink>
      <w:r>
        <w:rPr>
          <w:rFonts w:cs="Arial" w:ascii="Arial" w:hAnsi="Arial"/>
          <w:rtl w:val="true"/>
        </w:rPr>
        <w:t xml:space="preserve"> </w:t>
      </w:r>
      <w:r>
        <w:rPr>
          <w:rFonts w:ascii="Arial" w:hAnsi="Arial"/>
          <w:b/>
          <w:b/>
          <w:bCs/>
          <w:rtl w:val="true"/>
        </w:rPr>
        <w:t>ברכה נ</w:t>
      </w:r>
      <w:r>
        <w:rPr>
          <w:rFonts w:cs="Arial" w:ascii="Arial" w:hAnsi="Arial"/>
          <w:b/>
          <w:bCs/>
          <w:rtl w:val="true"/>
        </w:rPr>
        <w:t xml:space="preserve">' </w:t>
      </w:r>
      <w:r>
        <w:rPr>
          <w:rFonts w:ascii="Arial" w:hAnsi="Arial"/>
          <w:b/>
          <w:b/>
          <w:bCs/>
          <w:rtl w:val="true"/>
        </w:rPr>
        <w:t>מדינת ישראל</w:t>
      </w:r>
      <w:r>
        <w:rPr>
          <w:rFonts w:ascii="Arial" w:hAnsi="Arial"/>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w:t>
      </w:r>
      <w:r>
        <w:rPr>
          <w:rFonts w:cs="Arial" w:ascii="Arial" w:hAnsi="Arial"/>
          <w:rtl w:val="true"/>
        </w:rPr>
        <w:t>).</w:t>
      </w:r>
    </w:p>
    <w:p>
      <w:pPr>
        <w:pStyle w:val="ListParagraph"/>
        <w:spacing w:lineRule="auto" w:line="240"/>
        <w:ind w:hanging="567" w:start="509" w:end="709"/>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ומן הכלל אל הפרט</w:t>
      </w:r>
      <w:r>
        <w:rPr>
          <w:rFonts w:cs="Arial" w:ascii="Arial" w:hAnsi="Arial"/>
          <w:sz w:val="24"/>
          <w:szCs w:val="24"/>
          <w:rtl w:val="true"/>
        </w:rPr>
        <w:t xml:space="preserve">; </w:t>
      </w:r>
      <w:r>
        <w:rPr>
          <w:rFonts w:ascii="Arial" w:hAnsi="Arial"/>
          <w:sz w:val="24"/>
          <w:sz w:val="24"/>
          <w:szCs w:val="24"/>
          <w:rtl w:val="true"/>
        </w:rPr>
        <w:t>מעשי הנאשם במישור העובדתי ובמישור המוסרי מובילים למסקנה ברורה ובהירה</w:t>
      </w:r>
      <w:r>
        <w:rPr>
          <w:rFonts w:cs="Arial" w:ascii="Arial" w:hAnsi="Arial"/>
          <w:sz w:val="24"/>
          <w:szCs w:val="24"/>
          <w:rtl w:val="true"/>
        </w:rPr>
        <w:t xml:space="preserve">, </w:t>
      </w:r>
      <w:r>
        <w:rPr>
          <w:rFonts w:ascii="Arial" w:hAnsi="Arial"/>
          <w:sz w:val="24"/>
          <w:sz w:val="24"/>
          <w:szCs w:val="24"/>
          <w:rtl w:val="true"/>
        </w:rPr>
        <w:t>לפיה אין מדובר באירוע אחד</w:t>
      </w:r>
      <w:r>
        <w:rPr>
          <w:rFonts w:cs="Arial" w:ascii="Arial" w:hAnsi="Arial"/>
          <w:sz w:val="24"/>
          <w:szCs w:val="24"/>
          <w:rtl w:val="true"/>
        </w:rPr>
        <w:t xml:space="preserve">, </w:t>
      </w:r>
      <w:r>
        <w:rPr>
          <w:rFonts w:ascii="Arial" w:hAnsi="Arial"/>
          <w:sz w:val="24"/>
          <w:sz w:val="24"/>
          <w:szCs w:val="24"/>
          <w:rtl w:val="true"/>
        </w:rPr>
        <w:t>כפי שטען בא כוחו</w:t>
      </w:r>
      <w:r>
        <w:rPr>
          <w:rFonts w:cs="Arial" w:ascii="Arial" w:hAnsi="Arial"/>
          <w:sz w:val="24"/>
          <w:szCs w:val="24"/>
          <w:rtl w:val="true"/>
        </w:rPr>
        <w:t xml:space="preserve">, </w:t>
      </w:r>
      <w:r>
        <w:rPr>
          <w:rFonts w:ascii="Arial" w:hAnsi="Arial"/>
          <w:sz w:val="24"/>
          <w:sz w:val="24"/>
          <w:szCs w:val="24"/>
          <w:rtl w:val="true"/>
        </w:rPr>
        <w:t>אלא בשורה של אירועים</w:t>
      </w:r>
      <w:r>
        <w:rPr>
          <w:rFonts w:cs="Arial" w:ascii="Arial" w:hAnsi="Arial"/>
          <w:sz w:val="24"/>
          <w:szCs w:val="24"/>
          <w:rtl w:val="true"/>
        </w:rPr>
        <w:t xml:space="preserve">. </w:t>
      </w:r>
      <w:r>
        <w:rPr>
          <w:rFonts w:ascii="Arial" w:hAnsi="Arial"/>
          <w:sz w:val="24"/>
          <w:sz w:val="24"/>
          <w:szCs w:val="24"/>
          <w:rtl w:val="true"/>
        </w:rPr>
        <w:t>כך</w:t>
      </w:r>
      <w:r>
        <w:rPr>
          <w:rFonts w:cs="Arial" w:ascii="Arial" w:hAnsi="Arial"/>
          <w:sz w:val="24"/>
          <w:szCs w:val="24"/>
          <w:rtl w:val="true"/>
        </w:rPr>
        <w:t xml:space="preserve">, </w:t>
      </w:r>
      <w:r>
        <w:rPr>
          <w:rFonts w:ascii="Arial" w:hAnsi="Arial"/>
          <w:sz w:val="24"/>
          <w:sz w:val="24"/>
          <w:szCs w:val="24"/>
          <w:rtl w:val="true"/>
        </w:rPr>
        <w:t>התאונה מהווה אירוע נפרד</w:t>
      </w:r>
      <w:r>
        <w:rPr>
          <w:rFonts w:cs="Arial" w:ascii="Arial" w:hAnsi="Arial"/>
          <w:sz w:val="24"/>
          <w:szCs w:val="24"/>
          <w:rtl w:val="true"/>
        </w:rPr>
        <w:t xml:space="preserve">, </w:t>
      </w:r>
      <w:r>
        <w:rPr>
          <w:rFonts w:ascii="Arial" w:hAnsi="Arial"/>
          <w:sz w:val="24"/>
          <w:sz w:val="24"/>
          <w:szCs w:val="24"/>
          <w:rtl w:val="true"/>
        </w:rPr>
        <w:t>התחום בזמן ומקום</w:t>
      </w:r>
      <w:r>
        <w:rPr>
          <w:rFonts w:cs="Arial" w:ascii="Arial" w:hAnsi="Arial"/>
          <w:sz w:val="24"/>
          <w:szCs w:val="24"/>
          <w:rtl w:val="true"/>
        </w:rPr>
        <w:t xml:space="preserve">, </w:t>
      </w:r>
      <w:r>
        <w:rPr>
          <w:rFonts w:ascii="Arial" w:hAnsi="Arial"/>
          <w:sz w:val="24"/>
          <w:sz w:val="24"/>
          <w:szCs w:val="24"/>
          <w:rtl w:val="true"/>
        </w:rPr>
        <w:t>בעל מסד עובדתי מובהק ויסוד נפשי מוגדר</w:t>
      </w:r>
      <w:r>
        <w:rPr>
          <w:rFonts w:cs="Arial" w:ascii="Arial" w:hAnsi="Arial"/>
          <w:sz w:val="24"/>
          <w:szCs w:val="24"/>
          <w:rtl w:val="true"/>
        </w:rPr>
        <w:t xml:space="preserve">. </w:t>
      </w:r>
      <w:r>
        <w:rPr>
          <w:rFonts w:ascii="Arial" w:hAnsi="Arial"/>
          <w:sz w:val="24"/>
          <w:sz w:val="24"/>
          <w:szCs w:val="24"/>
          <w:rtl w:val="true"/>
        </w:rPr>
        <w:t>ההפקרה שלאחריה</w:t>
      </w:r>
      <w:r>
        <w:rPr>
          <w:rFonts w:cs="Arial" w:ascii="Arial" w:hAnsi="Arial"/>
          <w:sz w:val="24"/>
          <w:szCs w:val="24"/>
          <w:rtl w:val="true"/>
        </w:rPr>
        <w:t xml:space="preserve">, </w:t>
      </w:r>
      <w:r>
        <w:rPr>
          <w:rFonts w:ascii="Arial" w:hAnsi="Arial"/>
          <w:sz w:val="24"/>
          <w:sz w:val="24"/>
          <w:szCs w:val="24"/>
          <w:rtl w:val="true"/>
        </w:rPr>
        <w:t>אף היא אירוע התחום בזמן ובמקום ולו מסגרת עובדתית</w:t>
      </w:r>
      <w:r>
        <w:rPr>
          <w:rFonts w:cs="Arial" w:ascii="Arial" w:hAnsi="Arial"/>
          <w:sz w:val="24"/>
          <w:szCs w:val="24"/>
          <w:rtl w:val="true"/>
        </w:rPr>
        <w:t xml:space="preserve">, </w:t>
      </w:r>
      <w:r>
        <w:rPr>
          <w:rFonts w:ascii="Arial" w:hAnsi="Arial"/>
          <w:sz w:val="24"/>
          <w:sz w:val="24"/>
          <w:szCs w:val="24"/>
          <w:rtl w:val="true"/>
        </w:rPr>
        <w:t>מחשבה פלילית וערכים מוגנים נפרדים</w:t>
      </w:r>
      <w:r>
        <w:rPr>
          <w:rFonts w:cs="Arial" w:ascii="Arial" w:hAnsi="Arial"/>
          <w:sz w:val="24"/>
          <w:szCs w:val="24"/>
          <w:rtl w:val="true"/>
        </w:rPr>
        <w:t xml:space="preserve">. </w:t>
      </w:r>
      <w:r>
        <w:rPr>
          <w:rFonts w:ascii="Arial" w:hAnsi="Arial"/>
          <w:sz w:val="24"/>
          <w:sz w:val="24"/>
          <w:szCs w:val="24"/>
          <w:rtl w:val="true"/>
        </w:rPr>
        <w:t>כך אף ההדחה לעדות</w:t>
      </w:r>
      <w:r>
        <w:rPr>
          <w:rFonts w:cs="Arial" w:ascii="Arial" w:hAnsi="Arial"/>
          <w:sz w:val="24"/>
          <w:szCs w:val="24"/>
          <w:rtl w:val="true"/>
        </w:rPr>
        <w:t xml:space="preserve">. </w:t>
      </w:r>
      <w:r>
        <w:rPr>
          <w:rFonts w:ascii="Arial" w:hAnsi="Arial"/>
          <w:sz w:val="24"/>
          <w:sz w:val="24"/>
          <w:szCs w:val="24"/>
          <w:rtl w:val="true"/>
        </w:rPr>
        <w:t>אמנם</w:t>
      </w:r>
      <w:r>
        <w:rPr>
          <w:rFonts w:cs="Arial" w:ascii="Arial" w:hAnsi="Arial"/>
          <w:sz w:val="24"/>
          <w:szCs w:val="24"/>
          <w:rtl w:val="true"/>
        </w:rPr>
        <w:t xml:space="preserve">, </w:t>
      </w:r>
      <w:r>
        <w:rPr>
          <w:rFonts w:ascii="Arial" w:hAnsi="Arial"/>
          <w:sz w:val="24"/>
          <w:sz w:val="24"/>
          <w:szCs w:val="24"/>
          <w:rtl w:val="true"/>
        </w:rPr>
        <w:t>האירועים שלובים זה בזה על ציר הזמן</w:t>
      </w:r>
      <w:r>
        <w:rPr>
          <w:rFonts w:cs="Arial" w:ascii="Arial" w:hAnsi="Arial"/>
          <w:sz w:val="24"/>
          <w:szCs w:val="24"/>
          <w:rtl w:val="true"/>
        </w:rPr>
        <w:t xml:space="preserve">, </w:t>
      </w:r>
      <w:r>
        <w:rPr>
          <w:rFonts w:ascii="Arial" w:hAnsi="Arial"/>
          <w:sz w:val="24"/>
          <w:sz w:val="24"/>
          <w:szCs w:val="24"/>
          <w:rtl w:val="true"/>
        </w:rPr>
        <w:t>אולם כל אחד מהם מהווה חוליה עצמאית ונפרדת</w:t>
      </w:r>
      <w:r>
        <w:rPr>
          <w:rFonts w:cs="Arial" w:ascii="Arial" w:hAnsi="Arial"/>
          <w:sz w:val="24"/>
          <w:szCs w:val="24"/>
          <w:rtl w:val="true"/>
        </w:rPr>
        <w:t xml:space="preserve">, </w:t>
      </w:r>
      <w:r>
        <w:rPr>
          <w:rFonts w:ascii="Arial" w:hAnsi="Arial"/>
          <w:sz w:val="24"/>
          <w:sz w:val="24"/>
          <w:szCs w:val="24"/>
          <w:rtl w:val="true"/>
        </w:rPr>
        <w:t>בעלת אופי ייחודי</w:t>
      </w:r>
      <w:r>
        <w:rPr>
          <w:rFonts w:cs="Arial" w:ascii="Arial" w:hAnsi="Arial"/>
          <w:sz w:val="24"/>
          <w:szCs w:val="24"/>
          <w:rtl w:val="true"/>
        </w:rPr>
        <w:t xml:space="preserve">, </w:t>
      </w:r>
      <w:r>
        <w:rPr>
          <w:rFonts w:ascii="Arial" w:hAnsi="Arial"/>
          <w:sz w:val="24"/>
          <w:sz w:val="24"/>
          <w:szCs w:val="24"/>
          <w:rtl w:val="true"/>
        </w:rPr>
        <w:t>ממוקמת במקומות שונים ומגינה על ערכים מוגנים נפרדים</w:t>
      </w:r>
      <w:r>
        <w:rPr>
          <w:rFonts w:cs="Arial" w:ascii="Arial" w:hAnsi="Arial"/>
          <w:sz w:val="24"/>
          <w:szCs w:val="24"/>
          <w:rtl w:val="true"/>
        </w:rPr>
        <w:t xml:space="preserve">. </w:t>
      </w:r>
      <w:r>
        <w:rPr>
          <w:rFonts w:ascii="Arial" w:hAnsi="Arial"/>
          <w:sz w:val="24"/>
          <w:sz w:val="24"/>
          <w:szCs w:val="24"/>
          <w:rtl w:val="true"/>
        </w:rPr>
        <w:t>קו גבול חד וברור מפריד ביניהן</w:t>
      </w:r>
      <w:r>
        <w:rPr>
          <w:rFonts w:cs="Arial" w:ascii="Arial" w:hAnsi="Arial"/>
          <w:sz w:val="24"/>
          <w:szCs w:val="24"/>
          <w:rtl w:val="true"/>
        </w:rPr>
        <w:t xml:space="preserve">. </w:t>
      </w:r>
      <w:r>
        <w:rPr>
          <w:rFonts w:ascii="Arial" w:hAnsi="Arial"/>
          <w:sz w:val="24"/>
          <w:sz w:val="24"/>
          <w:szCs w:val="24"/>
          <w:rtl w:val="true"/>
        </w:rPr>
        <w:t>החומרה היתירה שצפה ועולה מכל אחד מהאירועים</w:t>
      </w:r>
      <w:r>
        <w:rPr>
          <w:rFonts w:cs="Arial" w:ascii="Arial" w:hAnsi="Arial"/>
          <w:sz w:val="24"/>
          <w:szCs w:val="24"/>
          <w:rtl w:val="true"/>
        </w:rPr>
        <w:t xml:space="preserve">, </w:t>
      </w:r>
      <w:r>
        <w:rPr>
          <w:rFonts w:ascii="Arial" w:hAnsi="Arial"/>
          <w:sz w:val="24"/>
          <w:sz w:val="24"/>
          <w:szCs w:val="24"/>
          <w:rtl w:val="true"/>
        </w:rPr>
        <w:t>אשמו המובהק של הנאשם בגין כל אחד מהם</w:t>
      </w:r>
      <w:r>
        <w:rPr>
          <w:rFonts w:cs="Arial" w:ascii="Arial" w:hAnsi="Arial"/>
          <w:sz w:val="24"/>
          <w:szCs w:val="24"/>
          <w:rtl w:val="true"/>
        </w:rPr>
        <w:t xml:space="preserve">, </w:t>
      </w:r>
      <w:r>
        <w:rPr>
          <w:rFonts w:ascii="Arial" w:hAnsi="Arial"/>
          <w:sz w:val="24"/>
          <w:sz w:val="24"/>
          <w:szCs w:val="24"/>
          <w:rtl w:val="true"/>
        </w:rPr>
        <w:t>תומכים במסקנה שאכן</w:t>
      </w:r>
      <w:r>
        <w:rPr>
          <w:rFonts w:cs="Arial" w:ascii="Arial" w:hAnsi="Arial"/>
          <w:sz w:val="24"/>
          <w:szCs w:val="24"/>
          <w:rtl w:val="true"/>
        </w:rPr>
        <w:t xml:space="preserve">, </w:t>
      </w:r>
      <w:r>
        <w:rPr>
          <w:rFonts w:ascii="Arial" w:hAnsi="Arial"/>
          <w:sz w:val="24"/>
          <w:sz w:val="24"/>
          <w:szCs w:val="24"/>
          <w:rtl w:val="true"/>
        </w:rPr>
        <w:t>מדובר באירועים נפרדים זה מזה</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10" w:end="0"/>
        <w:jc w:val="both"/>
        <w:rPr>
          <w:rFonts w:ascii="Arial" w:hAnsi="Arial" w:cs="Arial"/>
          <w:sz w:val="24"/>
          <w:szCs w:val="24"/>
        </w:rPr>
      </w:pPr>
      <w:r>
        <w:rPr>
          <w:rFonts w:ascii="Arial" w:hAnsi="Arial"/>
          <w:sz w:val="24"/>
          <w:sz w:val="24"/>
          <w:szCs w:val="24"/>
          <w:rtl w:val="true"/>
        </w:rPr>
        <w:t>להלן</w:t>
      </w:r>
      <w:r>
        <w:rPr>
          <w:rFonts w:cs="Arial" w:ascii="Arial" w:hAnsi="Arial"/>
          <w:sz w:val="24"/>
          <w:szCs w:val="24"/>
          <w:rtl w:val="true"/>
        </w:rPr>
        <w:t xml:space="preserve">, </w:t>
      </w:r>
      <w:r>
        <w:rPr>
          <w:rFonts w:ascii="Arial" w:hAnsi="Arial"/>
          <w:sz w:val="24"/>
          <w:sz w:val="24"/>
          <w:szCs w:val="24"/>
          <w:rtl w:val="true"/>
        </w:rPr>
        <w:t>נבחן כל אירוע לגופו</w:t>
      </w:r>
      <w:r>
        <w:rPr>
          <w:rFonts w:cs="Arial" w:ascii="Arial" w:hAnsi="Arial"/>
          <w:sz w:val="24"/>
          <w:szCs w:val="24"/>
          <w:rtl w:val="true"/>
        </w:rPr>
        <w:t xml:space="preserve">; </w:t>
      </w:r>
    </w:p>
    <w:p>
      <w:pPr>
        <w:pStyle w:val="ListParagraph"/>
        <w:numPr>
          <w:ilvl w:val="0"/>
          <w:numId w:val="8"/>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תאונת הדרכים – עבירות של גרם מוות ברשלנות – האירוע הראשון בשלשלת האירועים</w:t>
      </w:r>
      <w:r>
        <w:rPr>
          <w:rFonts w:cs="Arial" w:ascii="Arial" w:hAnsi="Arial"/>
          <w:sz w:val="24"/>
          <w:szCs w:val="24"/>
          <w:rtl w:val="true"/>
        </w:rPr>
        <w:t xml:space="preserve">. </w:t>
      </w:r>
      <w:r>
        <w:rPr>
          <w:rFonts w:ascii="Arial" w:hAnsi="Arial"/>
          <w:sz w:val="24"/>
          <w:sz w:val="24"/>
          <w:szCs w:val="24"/>
          <w:rtl w:val="true"/>
        </w:rPr>
        <w:t>תחילתו בנהיגה רשלנית ופרועה של הנאשם</w:t>
      </w:r>
      <w:r>
        <w:rPr>
          <w:rFonts w:cs="Arial" w:ascii="Arial" w:hAnsi="Arial"/>
          <w:sz w:val="24"/>
          <w:szCs w:val="24"/>
          <w:rtl w:val="true"/>
        </w:rPr>
        <w:t xml:space="preserve">, </w:t>
      </w:r>
      <w:r>
        <w:rPr>
          <w:rFonts w:ascii="Arial" w:hAnsi="Arial"/>
          <w:sz w:val="24"/>
          <w:sz w:val="24"/>
          <w:szCs w:val="24"/>
          <w:rtl w:val="true"/>
        </w:rPr>
        <w:t>אגב הפרת חוקי התנועה וזלזול במשתמשים בדרך</w:t>
      </w:r>
      <w:r>
        <w:rPr>
          <w:rFonts w:cs="Arial" w:ascii="Arial" w:hAnsi="Arial"/>
          <w:sz w:val="24"/>
          <w:szCs w:val="24"/>
          <w:rtl w:val="true"/>
        </w:rPr>
        <w:t xml:space="preserve">. </w:t>
      </w:r>
      <w:r>
        <w:rPr>
          <w:rFonts w:ascii="Arial" w:hAnsi="Arial"/>
          <w:sz w:val="24"/>
          <w:sz w:val="24"/>
          <w:szCs w:val="24"/>
          <w:rtl w:val="true"/>
        </w:rPr>
        <w:t>סופו</w:t>
      </w:r>
      <w:r>
        <w:rPr>
          <w:rFonts w:cs="Arial" w:ascii="Arial" w:hAnsi="Arial"/>
          <w:sz w:val="24"/>
          <w:szCs w:val="24"/>
          <w:rtl w:val="true"/>
        </w:rPr>
        <w:t xml:space="preserve">, </w:t>
      </w:r>
      <w:r>
        <w:rPr>
          <w:rFonts w:ascii="Arial" w:hAnsi="Arial"/>
          <w:sz w:val="24"/>
          <w:sz w:val="24"/>
          <w:szCs w:val="24"/>
          <w:rtl w:val="true"/>
        </w:rPr>
        <w:t>הפגיעה במנוחות ועצירת הרכב</w:t>
      </w:r>
      <w:r>
        <w:rPr>
          <w:rFonts w:cs="Arial" w:ascii="Arial" w:hAnsi="Arial"/>
          <w:sz w:val="24"/>
          <w:szCs w:val="24"/>
          <w:rtl w:val="true"/>
        </w:rPr>
        <w:t xml:space="preserve">. </w:t>
      </w:r>
      <w:r>
        <w:rPr>
          <w:rFonts w:ascii="Arial" w:hAnsi="Arial"/>
          <w:sz w:val="24"/>
          <w:sz w:val="24"/>
          <w:szCs w:val="24"/>
          <w:rtl w:val="true"/>
        </w:rPr>
        <w:t>היסוד הנפשי המונח בבסיסו הוא רשלנות והערך המוגן הוא קדושת החיים</w:t>
      </w:r>
      <w:r>
        <w:rPr>
          <w:rFonts w:cs="Arial" w:ascii="Arial" w:hAnsi="Arial"/>
          <w:sz w:val="24"/>
          <w:szCs w:val="24"/>
          <w:rtl w:val="true"/>
        </w:rPr>
        <w:t>.</w:t>
      </w:r>
    </w:p>
    <w:p>
      <w:pPr>
        <w:pStyle w:val="ListParagraph"/>
        <w:numPr>
          <w:ilvl w:val="0"/>
          <w:numId w:val="8"/>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הפקרה – האירוע נפתח בנטישת הנאשם את זירת התאונה</w:t>
      </w:r>
      <w:r>
        <w:rPr>
          <w:rFonts w:cs="Arial" w:ascii="Arial" w:hAnsi="Arial"/>
          <w:sz w:val="24"/>
          <w:szCs w:val="24"/>
          <w:rtl w:val="true"/>
        </w:rPr>
        <w:t xml:space="preserve">. </w:t>
      </w:r>
      <w:r>
        <w:rPr>
          <w:rFonts w:ascii="Arial" w:hAnsi="Arial"/>
          <w:sz w:val="24"/>
          <w:sz w:val="24"/>
          <w:szCs w:val="24"/>
          <w:rtl w:val="true"/>
        </w:rPr>
        <w:t>הגם שמקורו בעצם התרחשות התאונה</w:t>
      </w:r>
      <w:r>
        <w:rPr>
          <w:rFonts w:cs="Arial" w:ascii="Arial" w:hAnsi="Arial"/>
          <w:sz w:val="24"/>
          <w:szCs w:val="24"/>
          <w:rtl w:val="true"/>
        </w:rPr>
        <w:t xml:space="preserve">, </w:t>
      </w:r>
      <w:r>
        <w:rPr>
          <w:rFonts w:ascii="Arial" w:hAnsi="Arial"/>
          <w:sz w:val="24"/>
          <w:sz w:val="24"/>
          <w:szCs w:val="24"/>
          <w:rtl w:val="true"/>
        </w:rPr>
        <w:t>הרי שנסיבותיו עצמאיות</w:t>
      </w:r>
      <w:r>
        <w:rPr>
          <w:rFonts w:cs="Arial" w:ascii="Arial" w:hAnsi="Arial"/>
          <w:sz w:val="24"/>
          <w:szCs w:val="24"/>
          <w:rtl w:val="true"/>
        </w:rPr>
        <w:t xml:space="preserve">; </w:t>
      </w:r>
      <w:r>
        <w:rPr>
          <w:rFonts w:ascii="Arial" w:hAnsi="Arial"/>
          <w:sz w:val="24"/>
          <w:sz w:val="24"/>
          <w:szCs w:val="24"/>
          <w:rtl w:val="true"/>
        </w:rPr>
        <w:t>היסוד הנפשי המונח בבסיסו הוא מחשבה פלילית</w:t>
      </w:r>
      <w:r>
        <w:rPr>
          <w:rFonts w:cs="Arial" w:ascii="Arial" w:hAnsi="Arial"/>
          <w:sz w:val="24"/>
          <w:szCs w:val="24"/>
          <w:rtl w:val="true"/>
        </w:rPr>
        <w:t xml:space="preserve">, </w:t>
      </w:r>
      <w:r>
        <w:rPr>
          <w:rFonts w:ascii="Arial" w:hAnsi="Arial"/>
          <w:sz w:val="24"/>
          <w:sz w:val="24"/>
          <w:szCs w:val="24"/>
          <w:rtl w:val="true"/>
        </w:rPr>
        <w:t>הכוונה להימלט מאימת הדין</w:t>
      </w:r>
      <w:r>
        <w:rPr>
          <w:rFonts w:cs="Arial" w:ascii="Arial" w:hAnsi="Arial"/>
          <w:sz w:val="24"/>
          <w:szCs w:val="24"/>
          <w:rtl w:val="true"/>
        </w:rPr>
        <w:t xml:space="preserve">. </w:t>
      </w:r>
      <w:r>
        <w:rPr>
          <w:rFonts w:ascii="Arial" w:hAnsi="Arial"/>
          <w:sz w:val="24"/>
          <w:sz w:val="24"/>
          <w:szCs w:val="24"/>
          <w:rtl w:val="true"/>
        </w:rPr>
        <w:t>הערכים המוגנים הם שלמות הגוף</w:t>
      </w:r>
      <w:r>
        <w:rPr>
          <w:rFonts w:cs="Arial" w:ascii="Arial" w:hAnsi="Arial"/>
          <w:sz w:val="24"/>
          <w:szCs w:val="24"/>
          <w:rtl w:val="true"/>
        </w:rPr>
        <w:t xml:space="preserve">, </w:t>
      </w:r>
      <w:r>
        <w:rPr>
          <w:rFonts w:ascii="Arial" w:hAnsi="Arial"/>
          <w:sz w:val="24"/>
          <w:sz w:val="24"/>
          <w:szCs w:val="24"/>
          <w:rtl w:val="true"/>
        </w:rPr>
        <w:t>מניעת התחמקות מאחריות והקלה על רשויות האכיפה בבירור נסיבות התאונה</w:t>
      </w:r>
      <w:r>
        <w:rPr>
          <w:rFonts w:cs="Arial" w:ascii="Arial" w:hAnsi="Arial"/>
          <w:sz w:val="24"/>
          <w:szCs w:val="24"/>
          <w:rtl w:val="true"/>
        </w:rPr>
        <w:t xml:space="preserve">. </w:t>
      </w:r>
      <w:r>
        <w:rPr>
          <w:rFonts w:ascii="Arial" w:hAnsi="Arial"/>
          <w:sz w:val="24"/>
          <w:sz w:val="24"/>
          <w:szCs w:val="24"/>
          <w:rtl w:val="true"/>
        </w:rPr>
        <w:t>שתי זרועות לאירוע</w:t>
      </w:r>
      <w:r>
        <w:rPr>
          <w:rFonts w:cs="Arial" w:ascii="Arial" w:hAnsi="Arial"/>
          <w:sz w:val="24"/>
          <w:szCs w:val="24"/>
          <w:rtl w:val="true"/>
        </w:rPr>
        <w:t xml:space="preserve">, </w:t>
      </w:r>
      <w:r>
        <w:rPr>
          <w:rFonts w:ascii="Arial" w:hAnsi="Arial"/>
          <w:sz w:val="24"/>
          <w:sz w:val="24"/>
          <w:szCs w:val="24"/>
          <w:rtl w:val="true"/>
        </w:rPr>
        <w:t>הזרוע החוקית והזרוע המוסרית</w:t>
      </w:r>
      <w:r>
        <w:rPr>
          <w:rFonts w:cs="Arial" w:ascii="Arial" w:hAnsi="Arial"/>
          <w:sz w:val="24"/>
          <w:szCs w:val="24"/>
          <w:rtl w:val="true"/>
        </w:rPr>
        <w:t>-</w:t>
      </w:r>
      <w:r>
        <w:rPr>
          <w:rFonts w:ascii="Arial" w:hAnsi="Arial"/>
          <w:sz w:val="24"/>
          <w:sz w:val="24"/>
          <w:szCs w:val="24"/>
          <w:rtl w:val="true"/>
        </w:rPr>
        <w:t>ערכית – שתיהן חוסות תחת קורת גג אחת</w:t>
      </w:r>
      <w:r>
        <w:rPr>
          <w:rFonts w:cs="Arial" w:ascii="Arial" w:hAnsi="Arial"/>
          <w:sz w:val="24"/>
          <w:szCs w:val="24"/>
          <w:rtl w:val="true"/>
        </w:rPr>
        <w:t xml:space="preserve">. </w:t>
      </w:r>
    </w:p>
    <w:p>
      <w:pPr>
        <w:pStyle w:val="ListParagraph"/>
        <w:numPr>
          <w:ilvl w:val="0"/>
          <w:numId w:val="8"/>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שיבוש מהלכי חקירה – בביצוע עבירת ההפקרה גרם הנאשם לשיבוש מהלכי החקירה</w:t>
      </w:r>
      <w:r>
        <w:rPr>
          <w:rFonts w:cs="Arial" w:ascii="Arial" w:hAnsi="Arial"/>
          <w:sz w:val="24"/>
          <w:szCs w:val="24"/>
          <w:rtl w:val="true"/>
        </w:rPr>
        <w:t xml:space="preserve">. </w:t>
      </w:r>
      <w:r>
        <w:rPr>
          <w:rFonts w:ascii="Arial" w:hAnsi="Arial"/>
          <w:sz w:val="24"/>
          <w:sz w:val="24"/>
          <w:szCs w:val="24"/>
          <w:rtl w:val="true"/>
        </w:rPr>
        <w:t>בנטישתו את זירת התאונה</w:t>
      </w:r>
      <w:r>
        <w:rPr>
          <w:rFonts w:cs="Arial" w:ascii="Arial" w:hAnsi="Arial"/>
          <w:sz w:val="24"/>
          <w:szCs w:val="24"/>
          <w:rtl w:val="true"/>
        </w:rPr>
        <w:t xml:space="preserve">, </w:t>
      </w:r>
      <w:r>
        <w:rPr>
          <w:rFonts w:ascii="Arial" w:hAnsi="Arial"/>
          <w:sz w:val="24"/>
          <w:sz w:val="24"/>
          <w:szCs w:val="24"/>
          <w:rtl w:val="true"/>
        </w:rPr>
        <w:t>מנע מהמשטרה את האפשרות לערוך בדיקה למדידת אחוז האלכוהול בדמו ובכך גרם לנזק ראייתי חמור</w:t>
      </w:r>
      <w:r>
        <w:rPr>
          <w:rFonts w:cs="Arial" w:ascii="Arial" w:hAnsi="Arial"/>
          <w:sz w:val="24"/>
          <w:szCs w:val="24"/>
          <w:rtl w:val="true"/>
        </w:rPr>
        <w:t xml:space="preserve">. </w:t>
      </w:r>
      <w:r>
        <w:rPr>
          <w:rFonts w:ascii="Arial" w:hAnsi="Arial"/>
          <w:sz w:val="24"/>
          <w:sz w:val="24"/>
          <w:szCs w:val="24"/>
          <w:rtl w:val="true"/>
        </w:rPr>
        <w:t>עבירות ההפקרה והשיבוש שזורות זו בזו ומהוות חלק מאירוע אחד</w:t>
      </w:r>
      <w:r>
        <w:rPr>
          <w:rFonts w:cs="Arial" w:ascii="Arial" w:hAnsi="Arial"/>
          <w:sz w:val="24"/>
          <w:szCs w:val="24"/>
          <w:rtl w:val="true"/>
        </w:rPr>
        <w:t xml:space="preserve">. </w:t>
      </w:r>
    </w:p>
    <w:p>
      <w:pPr>
        <w:pStyle w:val="ListParagraph"/>
        <w:numPr>
          <w:ilvl w:val="0"/>
          <w:numId w:val="8"/>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הדחת העד – לכאורה</w:t>
      </w:r>
      <w:r>
        <w:rPr>
          <w:rFonts w:cs="Arial" w:ascii="Arial" w:hAnsi="Arial"/>
          <w:sz w:val="24"/>
          <w:szCs w:val="24"/>
          <w:rtl w:val="true"/>
        </w:rPr>
        <w:t xml:space="preserve">, </w:t>
      </w:r>
      <w:r>
        <w:rPr>
          <w:rFonts w:ascii="Arial" w:hAnsi="Arial"/>
          <w:sz w:val="24"/>
          <w:sz w:val="24"/>
          <w:szCs w:val="24"/>
          <w:rtl w:val="true"/>
        </w:rPr>
        <w:t>על פני ציר הזמן</w:t>
      </w:r>
      <w:r>
        <w:rPr>
          <w:rFonts w:cs="Arial" w:ascii="Arial" w:hAnsi="Arial"/>
          <w:sz w:val="24"/>
          <w:szCs w:val="24"/>
          <w:rtl w:val="true"/>
        </w:rPr>
        <w:t xml:space="preserve">, </w:t>
      </w:r>
      <w:r>
        <w:rPr>
          <w:rFonts w:ascii="Arial" w:hAnsi="Arial"/>
          <w:sz w:val="24"/>
          <w:sz w:val="24"/>
          <w:szCs w:val="24"/>
          <w:rtl w:val="true"/>
        </w:rPr>
        <w:t xml:space="preserve">אף עבירה זו </w:t>
      </w:r>
      <w:r>
        <w:rPr>
          <w:rFonts w:cs="Arial" w:ascii="Arial" w:hAnsi="Arial"/>
          <w:sz w:val="24"/>
          <w:szCs w:val="24"/>
          <w:rtl w:val="true"/>
        </w:rPr>
        <w:t>"</w:t>
      </w:r>
      <w:r>
        <w:rPr>
          <w:rFonts w:ascii="Arial" w:hAnsi="Arial"/>
          <w:sz w:val="24"/>
          <w:sz w:val="24"/>
          <w:szCs w:val="24"/>
          <w:rtl w:val="true"/>
        </w:rPr>
        <w:t>נבלעת</w:t>
      </w:r>
      <w:r>
        <w:rPr>
          <w:rFonts w:cs="Arial" w:ascii="Arial" w:hAnsi="Arial"/>
          <w:sz w:val="24"/>
          <w:szCs w:val="24"/>
          <w:rtl w:val="true"/>
        </w:rPr>
        <w:t xml:space="preserve">" </w:t>
      </w:r>
      <w:r>
        <w:rPr>
          <w:rFonts w:ascii="Arial" w:hAnsi="Arial"/>
          <w:sz w:val="24"/>
          <w:sz w:val="24"/>
          <w:szCs w:val="24"/>
          <w:rtl w:val="true"/>
        </w:rPr>
        <w:t>בעבירות ההפקרה והשיבוש</w:t>
      </w:r>
      <w:r>
        <w:rPr>
          <w:rFonts w:cs="Arial" w:ascii="Arial" w:hAnsi="Arial"/>
          <w:sz w:val="24"/>
          <w:szCs w:val="24"/>
          <w:rtl w:val="true"/>
        </w:rPr>
        <w:t xml:space="preserve">, </w:t>
      </w:r>
      <w:r>
        <w:rPr>
          <w:rFonts w:ascii="Arial" w:hAnsi="Arial"/>
          <w:sz w:val="24"/>
          <w:sz w:val="24"/>
          <w:szCs w:val="24"/>
          <w:rtl w:val="true"/>
        </w:rPr>
        <w:t>אולם בשל נסיבותיה המיוחדות והחריגות ובעיקר</w:t>
      </w:r>
      <w:r>
        <w:rPr>
          <w:rFonts w:cs="Arial" w:ascii="Arial" w:hAnsi="Arial"/>
          <w:sz w:val="24"/>
          <w:szCs w:val="24"/>
          <w:rtl w:val="true"/>
        </w:rPr>
        <w:t xml:space="preserve">, </w:t>
      </w:r>
      <w:r>
        <w:rPr>
          <w:rFonts w:ascii="Arial" w:hAnsi="Arial"/>
          <w:sz w:val="24"/>
          <w:sz w:val="24"/>
          <w:szCs w:val="24"/>
          <w:rtl w:val="true"/>
        </w:rPr>
        <w:t>בשל חומרתה – יש לראות בה אירוע נפרד</w:t>
      </w:r>
      <w:r>
        <w:rPr>
          <w:rFonts w:cs="Arial" w:ascii="Arial" w:hAnsi="Arial"/>
          <w:sz w:val="24"/>
          <w:szCs w:val="24"/>
          <w:rtl w:val="true"/>
        </w:rPr>
        <w:t xml:space="preserve">, </w:t>
      </w:r>
      <w:r>
        <w:rPr>
          <w:rFonts w:ascii="Arial" w:hAnsi="Arial"/>
          <w:sz w:val="24"/>
          <w:sz w:val="24"/>
          <w:szCs w:val="24"/>
          <w:rtl w:val="true"/>
        </w:rPr>
        <w:t>העומד בפני עצמו</w:t>
      </w:r>
      <w:r>
        <w:rPr>
          <w:rFonts w:cs="Arial" w:ascii="Arial" w:hAnsi="Arial"/>
          <w:sz w:val="24"/>
          <w:szCs w:val="24"/>
          <w:rtl w:val="true"/>
        </w:rPr>
        <w:t xml:space="preserve">. </w:t>
      </w:r>
      <w:r>
        <w:rPr>
          <w:rFonts w:ascii="Arial" w:hAnsi="Arial"/>
          <w:sz w:val="24"/>
          <w:sz w:val="24"/>
          <w:szCs w:val="24"/>
          <w:rtl w:val="true"/>
        </w:rPr>
        <w:t>כקודמותיה</w:t>
      </w:r>
      <w:r>
        <w:rPr>
          <w:rFonts w:cs="Arial" w:ascii="Arial" w:hAnsi="Arial"/>
          <w:sz w:val="24"/>
          <w:szCs w:val="24"/>
          <w:rtl w:val="true"/>
        </w:rPr>
        <w:t xml:space="preserve">, </w:t>
      </w:r>
      <w:r>
        <w:rPr>
          <w:rFonts w:ascii="Arial" w:hAnsi="Arial"/>
          <w:sz w:val="24"/>
          <w:sz w:val="24"/>
          <w:szCs w:val="24"/>
          <w:rtl w:val="true"/>
        </w:rPr>
        <w:t>אף עבירה זו מתוחמת בזמן ומקום</w:t>
      </w:r>
      <w:r>
        <w:rPr>
          <w:rFonts w:cs="Arial" w:ascii="Arial" w:hAnsi="Arial"/>
          <w:sz w:val="24"/>
          <w:szCs w:val="24"/>
          <w:rtl w:val="true"/>
        </w:rPr>
        <w:t xml:space="preserve">. </w:t>
      </w:r>
      <w:r>
        <w:rPr>
          <w:rFonts w:ascii="Arial" w:hAnsi="Arial"/>
          <w:sz w:val="24"/>
          <w:sz w:val="24"/>
          <w:szCs w:val="24"/>
          <w:rtl w:val="true"/>
        </w:rPr>
        <w:t>יסודה במחשבה פלילית</w:t>
      </w:r>
      <w:r>
        <w:rPr>
          <w:rFonts w:cs="Arial" w:ascii="Arial" w:hAnsi="Arial"/>
          <w:sz w:val="24"/>
          <w:szCs w:val="24"/>
          <w:rtl w:val="true"/>
        </w:rPr>
        <w:t xml:space="preserve">, </w:t>
      </w:r>
      <w:r>
        <w:rPr>
          <w:rFonts w:ascii="Arial" w:hAnsi="Arial"/>
          <w:sz w:val="24"/>
          <w:sz w:val="24"/>
          <w:szCs w:val="24"/>
          <w:rtl w:val="true"/>
        </w:rPr>
        <w:t>שעניינה כוונה להדיח עד למסור עדות כוזבת</w:t>
      </w:r>
      <w:r>
        <w:rPr>
          <w:rFonts w:cs="Arial" w:ascii="Arial" w:hAnsi="Arial"/>
          <w:sz w:val="24"/>
          <w:szCs w:val="24"/>
          <w:rtl w:val="true"/>
        </w:rPr>
        <w:t xml:space="preserve">, </w:t>
      </w:r>
      <w:r>
        <w:rPr>
          <w:rFonts w:ascii="Arial" w:hAnsi="Arial"/>
          <w:sz w:val="24"/>
          <w:sz w:val="24"/>
          <w:szCs w:val="24"/>
          <w:rtl w:val="true"/>
        </w:rPr>
        <w:t>אשר תקל על הנאשם להימלט מאימת הדין</w:t>
      </w:r>
      <w:r>
        <w:rPr>
          <w:rFonts w:cs="Arial" w:ascii="Arial" w:hAnsi="Arial"/>
          <w:sz w:val="24"/>
          <w:szCs w:val="24"/>
          <w:rtl w:val="true"/>
        </w:rPr>
        <w:t xml:space="preserve">. </w:t>
      </w:r>
      <w:r>
        <w:rPr>
          <w:rFonts w:ascii="Arial" w:hAnsi="Arial"/>
          <w:sz w:val="24"/>
          <w:sz w:val="24"/>
          <w:szCs w:val="24"/>
          <w:rtl w:val="true"/>
        </w:rPr>
        <w:t>המסד העובדתי של העבירה מוצק</w:t>
      </w:r>
      <w:r>
        <w:rPr>
          <w:rFonts w:cs="Arial" w:ascii="Arial" w:hAnsi="Arial"/>
          <w:sz w:val="24"/>
          <w:szCs w:val="24"/>
          <w:rtl w:val="true"/>
        </w:rPr>
        <w:t xml:space="preserve">; </w:t>
      </w:r>
      <w:r>
        <w:rPr>
          <w:rFonts w:ascii="Arial" w:hAnsi="Arial"/>
          <w:sz w:val="24"/>
          <w:sz w:val="24"/>
          <w:szCs w:val="24"/>
          <w:rtl w:val="true"/>
        </w:rPr>
        <w:t>פניית הנאשם לגליקסמן להיכנס בנעליו</w:t>
      </w:r>
      <w:r>
        <w:rPr>
          <w:rFonts w:cs="Arial" w:ascii="Arial" w:hAnsi="Arial"/>
          <w:sz w:val="24"/>
          <w:szCs w:val="24"/>
          <w:rtl w:val="true"/>
        </w:rPr>
        <w:t xml:space="preserve">, </w:t>
      </w:r>
      <w:r>
        <w:rPr>
          <w:rFonts w:ascii="Arial" w:hAnsi="Arial"/>
          <w:sz w:val="24"/>
          <w:sz w:val="24"/>
          <w:szCs w:val="24"/>
          <w:rtl w:val="true"/>
        </w:rPr>
        <w:t>וליטול על שכמו את האחריות לגרם התאונה</w:t>
      </w:r>
      <w:r>
        <w:rPr>
          <w:rFonts w:cs="Arial" w:ascii="Arial" w:hAnsi="Arial"/>
          <w:sz w:val="24"/>
          <w:szCs w:val="24"/>
          <w:rtl w:val="true"/>
        </w:rPr>
        <w:t xml:space="preserve">. </w:t>
      </w:r>
      <w:r>
        <w:rPr>
          <w:rFonts w:ascii="Arial" w:hAnsi="Arial"/>
          <w:sz w:val="24"/>
          <w:sz w:val="24"/>
          <w:szCs w:val="24"/>
          <w:rtl w:val="true"/>
        </w:rPr>
        <w:t>חומרתה באה לביטוי</w:t>
      </w:r>
      <w:r>
        <w:rPr>
          <w:rFonts w:cs="Arial" w:ascii="Arial" w:hAnsi="Arial"/>
          <w:sz w:val="24"/>
          <w:szCs w:val="24"/>
          <w:rtl w:val="true"/>
        </w:rPr>
        <w:t xml:space="preserve">, </w:t>
      </w:r>
      <w:r>
        <w:rPr>
          <w:rFonts w:ascii="Arial" w:hAnsi="Arial"/>
          <w:sz w:val="24"/>
          <w:sz w:val="24"/>
          <w:szCs w:val="24"/>
          <w:rtl w:val="true"/>
        </w:rPr>
        <w:t>לא רק בעצם ביצוע המעשה</w:t>
      </w:r>
      <w:r>
        <w:rPr>
          <w:rFonts w:cs="Arial" w:ascii="Arial" w:hAnsi="Arial"/>
          <w:sz w:val="24"/>
          <w:szCs w:val="24"/>
          <w:rtl w:val="true"/>
        </w:rPr>
        <w:t xml:space="preserve">, </w:t>
      </w:r>
      <w:r>
        <w:rPr>
          <w:rFonts w:ascii="Arial" w:hAnsi="Arial"/>
          <w:sz w:val="24"/>
          <w:sz w:val="24"/>
          <w:szCs w:val="24"/>
          <w:rtl w:val="true"/>
        </w:rPr>
        <w:t>אלא אף בהיבט הערכי – מוסרי</w:t>
      </w:r>
      <w:r>
        <w:rPr>
          <w:rFonts w:cs="Arial" w:ascii="Arial" w:hAnsi="Arial"/>
          <w:sz w:val="24"/>
          <w:szCs w:val="24"/>
          <w:rtl w:val="true"/>
        </w:rPr>
        <w:t xml:space="preserve">. </w:t>
      </w:r>
      <w:r>
        <w:rPr>
          <w:rFonts w:ascii="Arial" w:hAnsi="Arial"/>
          <w:sz w:val="24"/>
          <w:sz w:val="24"/>
          <w:szCs w:val="24"/>
          <w:rtl w:val="true"/>
        </w:rPr>
        <w:t>טעמים אלו מגבשים את  המעשה לאירוע עצמאי</w:t>
      </w:r>
      <w:r>
        <w:rPr>
          <w:rFonts w:cs="Arial" w:ascii="Arial" w:hAnsi="Arial"/>
          <w:sz w:val="24"/>
          <w:szCs w:val="24"/>
          <w:rtl w:val="true"/>
        </w:rPr>
        <w:t xml:space="preserve">. </w:t>
      </w:r>
    </w:p>
    <w:p>
      <w:pPr>
        <w:pStyle w:val="ListParagraph"/>
        <w:numPr>
          <w:ilvl w:val="0"/>
          <w:numId w:val="8"/>
        </w:numPr>
        <w:spacing w:lineRule="auto" w:line="360"/>
        <w:ind w:hanging="426" w:start="935" w:end="0"/>
        <w:jc w:val="both"/>
        <w:rPr>
          <w:rFonts w:ascii="Arial" w:hAnsi="Arial" w:cs="Arial"/>
          <w:sz w:val="24"/>
          <w:szCs w:val="24"/>
        </w:rPr>
      </w:pPr>
      <w:r>
        <w:rPr>
          <w:rFonts w:ascii="Arial" w:hAnsi="Arial"/>
          <w:sz w:val="24"/>
          <w:sz w:val="24"/>
          <w:szCs w:val="24"/>
          <w:rtl w:val="true"/>
        </w:rPr>
        <w:t>סמים – החזקת הסמים והשימוש בהם במקום המסתור</w:t>
      </w:r>
      <w:r>
        <w:rPr>
          <w:rFonts w:cs="Arial" w:ascii="Arial" w:hAnsi="Arial"/>
          <w:sz w:val="24"/>
          <w:szCs w:val="24"/>
          <w:rtl w:val="true"/>
        </w:rPr>
        <w:t xml:space="preserve">, </w:t>
      </w:r>
      <w:r>
        <w:rPr>
          <w:rFonts w:ascii="Arial" w:hAnsi="Arial"/>
          <w:sz w:val="24"/>
          <w:sz w:val="24"/>
          <w:szCs w:val="24"/>
          <w:rtl w:val="true"/>
        </w:rPr>
        <w:t>הינן עבירות נלוות ושוליות בשרשרת האירועים</w:t>
      </w:r>
      <w:r>
        <w:rPr>
          <w:rFonts w:cs="Arial" w:ascii="Arial" w:hAnsi="Arial"/>
          <w:sz w:val="24"/>
          <w:szCs w:val="24"/>
          <w:rtl w:val="true"/>
        </w:rPr>
        <w:t xml:space="preserve">, </w:t>
      </w:r>
      <w:r>
        <w:rPr>
          <w:rFonts w:ascii="Arial" w:hAnsi="Arial"/>
          <w:sz w:val="24"/>
          <w:sz w:val="24"/>
          <w:szCs w:val="24"/>
          <w:rtl w:val="true"/>
        </w:rPr>
        <w:t>הגם שאין להקל בהן ראש</w:t>
      </w:r>
      <w:r>
        <w:rPr>
          <w:rFonts w:cs="Arial" w:ascii="Arial" w:hAnsi="Arial"/>
          <w:sz w:val="24"/>
          <w:szCs w:val="24"/>
          <w:rtl w:val="true"/>
        </w:rPr>
        <w:t xml:space="preserve">. </w:t>
      </w:r>
      <w:r>
        <w:rPr>
          <w:rFonts w:ascii="Arial" w:hAnsi="Arial"/>
          <w:sz w:val="24"/>
          <w:sz w:val="24"/>
          <w:szCs w:val="24"/>
          <w:rtl w:val="true"/>
        </w:rPr>
        <w:t>בהיותן עבירות נלוות</w:t>
      </w:r>
      <w:r>
        <w:rPr>
          <w:rFonts w:cs="Arial" w:ascii="Arial" w:hAnsi="Arial"/>
          <w:sz w:val="24"/>
          <w:szCs w:val="24"/>
          <w:rtl w:val="true"/>
        </w:rPr>
        <w:t xml:space="preserve">, </w:t>
      </w:r>
      <w:r>
        <w:rPr>
          <w:rFonts w:ascii="Arial" w:hAnsi="Arial"/>
          <w:sz w:val="24"/>
          <w:sz w:val="24"/>
          <w:szCs w:val="24"/>
          <w:rtl w:val="true"/>
        </w:rPr>
        <w:t>הן חוסות תחת קורת הגג של מעשי ההפקרה והשיבוש</w:t>
      </w:r>
      <w:r>
        <w:rPr>
          <w:rFonts w:cs="Arial" w:ascii="Arial" w:hAnsi="Arial"/>
          <w:sz w:val="24"/>
          <w:szCs w:val="24"/>
          <w:rtl w:val="true"/>
        </w:rPr>
        <w:t>.</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מדובר לפיכך בשלושה אירועים</w:t>
      </w:r>
      <w:r>
        <w:rPr>
          <w:rFonts w:cs="Arial" w:ascii="Arial" w:hAnsi="Arial"/>
          <w:sz w:val="24"/>
          <w:szCs w:val="24"/>
          <w:rtl w:val="true"/>
        </w:rPr>
        <w:t xml:space="preserve">, </w:t>
      </w:r>
      <w:r>
        <w:rPr>
          <w:rFonts w:ascii="Arial" w:hAnsi="Arial"/>
          <w:sz w:val="24"/>
          <w:sz w:val="24"/>
          <w:szCs w:val="24"/>
          <w:rtl w:val="true"/>
        </w:rPr>
        <w:t>קשים וחמורים</w:t>
      </w:r>
      <w:r>
        <w:rPr>
          <w:rFonts w:cs="Arial" w:ascii="Arial" w:hAnsi="Arial"/>
          <w:sz w:val="24"/>
          <w:szCs w:val="24"/>
          <w:rtl w:val="true"/>
        </w:rPr>
        <w:t xml:space="preserve">, </w:t>
      </w:r>
      <w:r>
        <w:rPr>
          <w:rFonts w:ascii="Arial" w:hAnsi="Arial"/>
          <w:sz w:val="24"/>
          <w:sz w:val="24"/>
          <w:szCs w:val="24"/>
          <w:rtl w:val="true"/>
        </w:rPr>
        <w:t>שהתחוללו משך שלושה ימים</w:t>
      </w:r>
      <w:r>
        <w:rPr>
          <w:rFonts w:cs="Arial" w:ascii="Arial" w:hAnsi="Arial"/>
          <w:sz w:val="24"/>
          <w:szCs w:val="24"/>
          <w:rtl w:val="true"/>
        </w:rPr>
        <w:t xml:space="preserve">. </w:t>
      </w:r>
      <w:r>
        <w:rPr>
          <w:rFonts w:ascii="Arial" w:hAnsi="Arial"/>
          <w:sz w:val="24"/>
          <w:sz w:val="24"/>
          <w:szCs w:val="24"/>
          <w:rtl w:val="true"/>
        </w:rPr>
        <w:t>מידת העונש נגזרת מחומרתם ונסיבותיהם</w:t>
      </w:r>
      <w:r>
        <w:rPr>
          <w:rFonts w:cs="Arial" w:ascii="Arial" w:hAnsi="Arial"/>
          <w:sz w:val="24"/>
          <w:szCs w:val="24"/>
          <w:rtl w:val="true"/>
        </w:rPr>
        <w:t xml:space="preserve">, </w:t>
      </w:r>
      <w:r>
        <w:rPr>
          <w:rFonts w:ascii="Arial" w:hAnsi="Arial"/>
          <w:sz w:val="24"/>
          <w:sz w:val="24"/>
          <w:szCs w:val="24"/>
          <w:rtl w:val="true"/>
        </w:rPr>
        <w:t>כל אירוע בנפרד</w:t>
      </w:r>
      <w:r>
        <w:rPr>
          <w:rFonts w:cs="Arial" w:ascii="Arial" w:hAnsi="Arial"/>
          <w:sz w:val="24"/>
          <w:szCs w:val="24"/>
          <w:rtl w:val="true"/>
        </w:rPr>
        <w:t xml:space="preserve">. </w:t>
      </w:r>
      <w:r>
        <w:rPr>
          <w:rFonts w:ascii="Arial" w:hAnsi="Arial"/>
          <w:sz w:val="24"/>
          <w:sz w:val="24"/>
          <w:szCs w:val="24"/>
          <w:rtl w:val="true"/>
        </w:rPr>
        <w:t>תחילה תיבחנה נסיבות ביצוע העבירות</w:t>
      </w:r>
      <w:r>
        <w:rPr>
          <w:rFonts w:cs="Arial" w:ascii="Arial" w:hAnsi="Arial"/>
          <w:sz w:val="24"/>
          <w:szCs w:val="24"/>
          <w:rtl w:val="true"/>
        </w:rPr>
        <w:t xml:space="preserve">, </w:t>
      </w:r>
      <w:r>
        <w:rPr>
          <w:rFonts w:ascii="Arial" w:hAnsi="Arial"/>
          <w:sz w:val="24"/>
          <w:sz w:val="24"/>
          <w:szCs w:val="24"/>
          <w:rtl w:val="true"/>
        </w:rPr>
        <w:t>בהתאם לרצף האירועים ולאחר מכן</w:t>
      </w:r>
      <w:r>
        <w:rPr>
          <w:rFonts w:cs="Arial" w:ascii="Arial" w:hAnsi="Arial"/>
          <w:sz w:val="24"/>
          <w:szCs w:val="24"/>
          <w:rtl w:val="true"/>
        </w:rPr>
        <w:t xml:space="preserve">, </w:t>
      </w:r>
      <w:r>
        <w:rPr>
          <w:rFonts w:ascii="Arial" w:hAnsi="Arial"/>
          <w:sz w:val="24"/>
          <w:sz w:val="24"/>
          <w:szCs w:val="24"/>
          <w:rtl w:val="true"/>
        </w:rPr>
        <w:t>ייקבעו מתחמי הענישה ההולמים כל אירוע ואירוע</w:t>
      </w:r>
      <w:r>
        <w:rPr>
          <w:rFonts w:cs="Arial" w:ascii="Arial" w:hAnsi="Arial"/>
          <w:sz w:val="24"/>
          <w:szCs w:val="24"/>
          <w:rtl w:val="true"/>
        </w:rPr>
        <w:t>.</w:t>
      </w:r>
    </w:p>
    <w:p>
      <w:pPr>
        <w:pStyle w:val="Normal"/>
        <w:spacing w:lineRule="auto" w:line="360" w:before="0" w:after="200"/>
        <w:ind w:firstLine="510" w:end="0"/>
        <w:jc w:val="both"/>
        <w:rPr>
          <w:rFonts w:ascii="Arial" w:hAnsi="Arial" w:cs="Arial"/>
          <w:b/>
          <w:bCs/>
          <w:u w:val="single"/>
        </w:rPr>
      </w:pPr>
      <w:r>
        <w:rPr>
          <w:rFonts w:ascii="Arial" w:hAnsi="Arial" w:cs="Arial"/>
          <w:b/>
          <w:b/>
          <w:bCs/>
          <w:u w:val="single"/>
          <w:rtl w:val="true"/>
        </w:rPr>
        <w:t>נסיבות ביצוע העבירות והערכים החברתיים שנפגעו</w:t>
      </w:r>
    </w:p>
    <w:p>
      <w:pPr>
        <w:pStyle w:val="Normal"/>
        <w:spacing w:lineRule="auto" w:line="360" w:before="0" w:after="200"/>
        <w:ind w:firstLine="510" w:end="0"/>
        <w:jc w:val="both"/>
        <w:rPr>
          <w:rFonts w:ascii="Arial" w:hAnsi="Arial" w:cs="Arial"/>
        </w:rPr>
      </w:pPr>
      <w:r>
        <w:rPr>
          <w:rFonts w:ascii="Arial" w:hAnsi="Arial" w:cs="Arial"/>
          <w:b/>
          <w:b/>
          <w:bCs/>
          <w:u w:val="single"/>
          <w:rtl w:val="true"/>
        </w:rPr>
        <w:t>גרם מוות ברשלנות</w:t>
      </w:r>
    </w:p>
    <w:p>
      <w:pPr>
        <w:pStyle w:val="ListParagraph"/>
        <w:numPr>
          <w:ilvl w:val="0"/>
          <w:numId w:val="5"/>
        </w:numPr>
        <w:spacing w:lineRule="auto" w:line="360"/>
        <w:ind w:hanging="567" w:start="510" w:end="0"/>
        <w:jc w:val="both"/>
        <w:rPr>
          <w:rFonts w:ascii="Arial" w:hAnsi="Arial" w:cs="Arial"/>
          <w:sz w:val="24"/>
          <w:szCs w:val="24"/>
        </w:rPr>
      </w:pPr>
      <w:r>
        <w:rPr>
          <w:rFonts w:ascii="Arial" w:hAnsi="Arial"/>
          <w:sz w:val="24"/>
          <w:sz w:val="24"/>
          <w:szCs w:val="24"/>
          <w:rtl w:val="true"/>
        </w:rPr>
        <w:t>רשלנות קשה וחמורה גרמה להתרחשות התאונה ולתוצאותיה הטרגיות</w:t>
      </w:r>
      <w:r>
        <w:rPr>
          <w:rFonts w:cs="Arial" w:ascii="Arial" w:hAnsi="Arial"/>
          <w:sz w:val="24"/>
          <w:szCs w:val="24"/>
          <w:rtl w:val="true"/>
        </w:rPr>
        <w:t xml:space="preserve">. </w:t>
      </w:r>
      <w:r>
        <w:rPr>
          <w:rFonts w:ascii="Arial" w:hAnsi="Arial"/>
          <w:sz w:val="24"/>
          <w:sz w:val="24"/>
          <w:szCs w:val="24"/>
          <w:rtl w:val="true"/>
        </w:rPr>
        <w:t>מתוך עובדות כתב האישום המתוקן</w:t>
      </w:r>
      <w:r>
        <w:rPr>
          <w:rFonts w:cs="Arial" w:ascii="Arial" w:hAnsi="Arial"/>
          <w:sz w:val="24"/>
          <w:szCs w:val="24"/>
          <w:rtl w:val="true"/>
        </w:rPr>
        <w:t xml:space="preserve">, </w:t>
      </w:r>
      <w:r>
        <w:rPr>
          <w:rFonts w:ascii="Arial" w:hAnsi="Arial"/>
          <w:sz w:val="24"/>
          <w:sz w:val="24"/>
          <w:szCs w:val="24"/>
          <w:rtl w:val="true"/>
        </w:rPr>
        <w:t>בהן הודה הנאשם</w:t>
      </w:r>
      <w:r>
        <w:rPr>
          <w:rFonts w:cs="Arial" w:ascii="Arial" w:hAnsi="Arial"/>
          <w:sz w:val="24"/>
          <w:szCs w:val="24"/>
          <w:rtl w:val="true"/>
        </w:rPr>
        <w:t xml:space="preserve">, </w:t>
      </w:r>
      <w:r>
        <w:rPr>
          <w:rFonts w:ascii="Arial" w:hAnsi="Arial"/>
          <w:sz w:val="24"/>
          <w:sz w:val="24"/>
          <w:szCs w:val="24"/>
          <w:rtl w:val="true"/>
        </w:rPr>
        <w:t>צפות ועולות נסיבות הרשלנות וחומרתה</w:t>
      </w:r>
      <w:r>
        <w:rPr>
          <w:rFonts w:cs="Arial" w:ascii="Arial" w:hAnsi="Arial"/>
          <w:sz w:val="24"/>
          <w:szCs w:val="24"/>
          <w:rtl w:val="true"/>
        </w:rPr>
        <w:t xml:space="preserve">. </w:t>
      </w:r>
      <w:r>
        <w:rPr>
          <w:rFonts w:ascii="Arial" w:hAnsi="Arial"/>
          <w:sz w:val="24"/>
          <w:sz w:val="24"/>
          <w:szCs w:val="24"/>
          <w:rtl w:val="true"/>
        </w:rPr>
        <w:t>ואלו העובדות שבכתב האישום</w:t>
      </w:r>
      <w:r>
        <w:rPr>
          <w:rFonts w:cs="Arial" w:ascii="Arial" w:hAnsi="Arial"/>
          <w:sz w:val="24"/>
          <w:szCs w:val="24"/>
          <w:rtl w:val="true"/>
        </w:rPr>
        <w:t xml:space="preserve">, </w:t>
      </w:r>
      <w:r>
        <w:rPr>
          <w:rFonts w:ascii="Arial" w:hAnsi="Arial"/>
          <w:sz w:val="24"/>
          <w:sz w:val="24"/>
          <w:szCs w:val="24"/>
          <w:rtl w:val="true"/>
        </w:rPr>
        <w:t>המגבשות את רשלנות הנאשם</w:t>
      </w:r>
      <w:r>
        <w:rPr>
          <w:rFonts w:cs="Arial" w:ascii="Arial" w:hAnsi="Arial"/>
          <w:sz w:val="24"/>
          <w:szCs w:val="24"/>
          <w:rtl w:val="true"/>
        </w:rPr>
        <w:t>:</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הנאשם נהג במהירות מעל המותר</w:t>
      </w:r>
      <w:r>
        <w:rPr>
          <w:rFonts w:cs="Arial" w:ascii="Arial" w:hAnsi="Arial"/>
          <w:sz w:val="24"/>
          <w:szCs w:val="24"/>
          <w:rtl w:val="true"/>
        </w:rPr>
        <w:t xml:space="preserve">. </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 xml:space="preserve">שדה הראיה בכיוון נסיעתו היה פתוח למרחק </w:t>
      </w:r>
      <w:r>
        <w:rPr>
          <w:rFonts w:cs="Arial" w:ascii="Arial" w:hAnsi="Arial"/>
          <w:sz w:val="24"/>
          <w:szCs w:val="24"/>
        </w:rPr>
        <w:t>90</w:t>
      </w:r>
      <w:r>
        <w:rPr>
          <w:rFonts w:cs="Arial" w:ascii="Arial" w:hAnsi="Arial"/>
          <w:sz w:val="24"/>
          <w:szCs w:val="24"/>
          <w:rtl w:val="true"/>
        </w:rPr>
        <w:t xml:space="preserve"> </w:t>
      </w:r>
      <w:r>
        <w:rPr>
          <w:rFonts w:ascii="Arial" w:hAnsi="Arial"/>
          <w:sz w:val="24"/>
          <w:sz w:val="24"/>
          <w:szCs w:val="24"/>
          <w:rtl w:val="true"/>
        </w:rPr>
        <w:t>מטר</w:t>
      </w:r>
      <w:r>
        <w:rPr>
          <w:rFonts w:cs="Arial" w:ascii="Arial" w:hAnsi="Arial"/>
          <w:sz w:val="24"/>
          <w:szCs w:val="24"/>
          <w:rtl w:val="true"/>
        </w:rPr>
        <w:t xml:space="preserve">. </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הנאשם לא הבחין מבעוד מועד בשלושת המנוחות</w:t>
      </w:r>
      <w:r>
        <w:rPr>
          <w:rFonts w:cs="Arial" w:ascii="Arial" w:hAnsi="Arial"/>
          <w:sz w:val="24"/>
          <w:szCs w:val="24"/>
          <w:rtl w:val="true"/>
        </w:rPr>
        <w:t xml:space="preserve">, </w:t>
      </w:r>
      <w:r>
        <w:rPr>
          <w:rFonts w:ascii="Arial" w:hAnsi="Arial"/>
          <w:sz w:val="24"/>
          <w:sz w:val="24"/>
          <w:szCs w:val="24"/>
          <w:rtl w:val="true"/>
        </w:rPr>
        <w:t>בעת חצייתן את הכביש</w:t>
      </w:r>
      <w:r>
        <w:rPr>
          <w:rFonts w:cs="Arial" w:ascii="Arial" w:hAnsi="Arial"/>
          <w:sz w:val="24"/>
          <w:szCs w:val="24"/>
          <w:rtl w:val="true"/>
        </w:rPr>
        <w:t>.</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 xml:space="preserve">שלוש המנוחות הספיקו לחצות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 xml:space="preserve">' </w:t>
      </w:r>
      <w:r>
        <w:rPr>
          <w:rFonts w:ascii="Arial" w:hAnsi="Arial"/>
          <w:sz w:val="24"/>
          <w:sz w:val="24"/>
          <w:szCs w:val="24"/>
          <w:rtl w:val="true"/>
        </w:rPr>
        <w:t>במעבר החצייה</w:t>
      </w:r>
      <w:r>
        <w:rPr>
          <w:rFonts w:cs="Arial" w:ascii="Arial" w:hAnsi="Arial"/>
          <w:sz w:val="24"/>
          <w:szCs w:val="24"/>
          <w:rtl w:val="true"/>
        </w:rPr>
        <w:t xml:space="preserve">, </w:t>
      </w:r>
      <w:r>
        <w:rPr>
          <w:rFonts w:ascii="Arial" w:hAnsi="Arial"/>
          <w:sz w:val="24"/>
          <w:sz w:val="24"/>
          <w:szCs w:val="24"/>
          <w:rtl w:val="true"/>
        </w:rPr>
        <w:t>עד לפגיעתן</w:t>
      </w:r>
      <w:r>
        <w:rPr>
          <w:rFonts w:cs="Arial" w:ascii="Arial" w:hAnsi="Arial"/>
          <w:sz w:val="24"/>
          <w:szCs w:val="24"/>
          <w:rtl w:val="true"/>
        </w:rPr>
        <w:t>.</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המנוחות חצו את הכביש כאשר צעדו בטור</w:t>
      </w:r>
      <w:r>
        <w:rPr>
          <w:rFonts w:cs="Arial" w:ascii="Arial" w:hAnsi="Arial"/>
          <w:sz w:val="24"/>
          <w:szCs w:val="24"/>
          <w:rtl w:val="true"/>
        </w:rPr>
        <w:t xml:space="preserve">, </w:t>
      </w:r>
      <w:r>
        <w:rPr>
          <w:rFonts w:ascii="Arial" w:hAnsi="Arial"/>
          <w:sz w:val="24"/>
          <w:sz w:val="24"/>
          <w:szCs w:val="24"/>
          <w:rtl w:val="true"/>
        </w:rPr>
        <w:t>בזו אחר זו</w:t>
      </w:r>
      <w:r>
        <w:rPr>
          <w:rFonts w:cs="Arial" w:ascii="Arial" w:hAnsi="Arial"/>
          <w:sz w:val="24"/>
          <w:szCs w:val="24"/>
          <w:rtl w:val="true"/>
        </w:rPr>
        <w:t>.</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הנאשם לא בלם את הרכב מבעוד מועד</w:t>
      </w:r>
      <w:r>
        <w:rPr>
          <w:rFonts w:cs="Arial" w:ascii="Arial" w:hAnsi="Arial"/>
          <w:sz w:val="24"/>
          <w:szCs w:val="24"/>
          <w:rtl w:val="true"/>
        </w:rPr>
        <w:t xml:space="preserve">, </w:t>
      </w:r>
      <w:r>
        <w:rPr>
          <w:rFonts w:ascii="Arial" w:hAnsi="Arial"/>
          <w:sz w:val="24"/>
          <w:sz w:val="24"/>
          <w:szCs w:val="24"/>
          <w:rtl w:val="true"/>
        </w:rPr>
        <w:t>למניעת התאונה</w:t>
      </w:r>
      <w:r>
        <w:rPr>
          <w:rFonts w:cs="Arial" w:ascii="Arial" w:hAnsi="Arial"/>
          <w:sz w:val="24"/>
          <w:szCs w:val="24"/>
          <w:rtl w:val="true"/>
        </w:rPr>
        <w:t>.</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 xml:space="preserve">התאונה אירעה בצומת מרומזר </w:t>
      </w:r>
      <w:r>
        <w:rPr>
          <w:rFonts w:cs="Arial" w:ascii="Arial" w:hAnsi="Arial"/>
          <w:sz w:val="24"/>
          <w:szCs w:val="24"/>
          <w:rtl w:val="true"/>
        </w:rPr>
        <w:t>(</w:t>
      </w:r>
      <w:r>
        <w:rPr>
          <w:rFonts w:ascii="Arial" w:hAnsi="Arial"/>
          <w:sz w:val="24"/>
          <w:sz w:val="24"/>
          <w:szCs w:val="24"/>
          <w:rtl w:val="true"/>
        </w:rPr>
        <w:t>הגם שאין ראיה ביחס למופעי הרמזור שהיו בכיוון נסיעת הנאשם או בכיוון חציית המנוחות</w:t>
      </w:r>
      <w:r>
        <w:rPr>
          <w:rFonts w:cs="Arial" w:ascii="Arial" w:hAnsi="Arial"/>
          <w:sz w:val="24"/>
          <w:szCs w:val="24"/>
          <w:rtl w:val="true"/>
        </w:rPr>
        <w:t xml:space="preserve">) </w:t>
      </w:r>
      <w:r>
        <w:rPr>
          <w:rFonts w:ascii="Arial" w:hAnsi="Arial"/>
          <w:sz w:val="24"/>
          <w:sz w:val="24"/>
          <w:szCs w:val="24"/>
          <w:rtl w:val="true"/>
        </w:rPr>
        <w:t>ובו</w:t>
      </w:r>
      <w:r>
        <w:rPr>
          <w:rFonts w:cs="Arial" w:ascii="Arial" w:hAnsi="Arial"/>
          <w:sz w:val="24"/>
          <w:szCs w:val="24"/>
          <w:rtl w:val="true"/>
        </w:rPr>
        <w:t xml:space="preserve">, </w:t>
      </w:r>
      <w:r>
        <w:rPr>
          <w:rFonts w:ascii="Arial" w:hAnsi="Arial"/>
          <w:sz w:val="24"/>
          <w:sz w:val="24"/>
          <w:szCs w:val="24"/>
          <w:rtl w:val="true"/>
        </w:rPr>
        <w:t>מעבר חציה להולכי רגל</w:t>
      </w:r>
      <w:r>
        <w:rPr>
          <w:rFonts w:cs="Arial" w:ascii="Arial" w:hAnsi="Arial"/>
          <w:sz w:val="24"/>
          <w:szCs w:val="24"/>
          <w:rtl w:val="true"/>
        </w:rPr>
        <w:t xml:space="preserve">, </w:t>
      </w:r>
      <w:r>
        <w:rPr>
          <w:rFonts w:ascii="Arial" w:hAnsi="Arial"/>
          <w:sz w:val="24"/>
          <w:sz w:val="24"/>
          <w:szCs w:val="24"/>
          <w:rtl w:val="true"/>
        </w:rPr>
        <w:t>בו חצו המנוחות</w:t>
      </w:r>
      <w:r>
        <w:rPr>
          <w:rFonts w:cs="Arial" w:ascii="Arial" w:hAnsi="Arial"/>
          <w:sz w:val="24"/>
          <w:szCs w:val="24"/>
          <w:rtl w:val="true"/>
        </w:rPr>
        <w:t>.</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הכביש עירוני</w:t>
      </w:r>
      <w:r>
        <w:rPr>
          <w:rFonts w:cs="Arial" w:ascii="Arial" w:hAnsi="Arial"/>
          <w:sz w:val="24"/>
          <w:szCs w:val="24"/>
          <w:rtl w:val="true"/>
        </w:rPr>
        <w:t xml:space="preserve">, </w:t>
      </w:r>
      <w:r>
        <w:rPr>
          <w:rFonts w:ascii="Arial" w:hAnsi="Arial"/>
          <w:sz w:val="24"/>
          <w:sz w:val="24"/>
          <w:szCs w:val="24"/>
          <w:rtl w:val="true"/>
        </w:rPr>
        <w:t>דו מסלולי</w:t>
      </w:r>
      <w:r>
        <w:rPr>
          <w:rFonts w:cs="Arial" w:ascii="Arial" w:hAnsi="Arial"/>
          <w:sz w:val="24"/>
          <w:szCs w:val="24"/>
          <w:rtl w:val="true"/>
        </w:rPr>
        <w:t xml:space="preserve">, </w:t>
      </w:r>
      <w:r>
        <w:rPr>
          <w:rFonts w:ascii="Arial" w:hAnsi="Arial"/>
          <w:sz w:val="24"/>
          <w:sz w:val="24"/>
          <w:szCs w:val="24"/>
          <w:rtl w:val="true"/>
        </w:rPr>
        <w:t>מכוסה באספלט</w:t>
      </w:r>
      <w:r>
        <w:rPr>
          <w:rFonts w:cs="Arial" w:ascii="Arial" w:hAnsi="Arial"/>
          <w:sz w:val="24"/>
          <w:szCs w:val="24"/>
          <w:rtl w:val="true"/>
        </w:rPr>
        <w:t xml:space="preserve">, </w:t>
      </w:r>
      <w:r>
        <w:rPr>
          <w:rFonts w:ascii="Arial" w:hAnsi="Arial"/>
          <w:sz w:val="24"/>
          <w:sz w:val="24"/>
          <w:szCs w:val="24"/>
          <w:rtl w:val="true"/>
        </w:rPr>
        <w:t>תקין ויבש</w:t>
      </w:r>
      <w:r>
        <w:rPr>
          <w:rFonts w:cs="Arial" w:ascii="Arial" w:hAnsi="Arial"/>
          <w:sz w:val="24"/>
          <w:szCs w:val="24"/>
          <w:rtl w:val="true"/>
        </w:rPr>
        <w:t xml:space="preserve">. </w:t>
      </w:r>
      <w:r>
        <w:rPr>
          <w:rFonts w:ascii="Arial" w:hAnsi="Arial"/>
          <w:sz w:val="24"/>
          <w:sz w:val="24"/>
          <w:szCs w:val="24"/>
          <w:rtl w:val="true"/>
        </w:rPr>
        <w:t xml:space="preserve">המהירות המותרת בו הינה </w:t>
      </w:r>
      <w:r>
        <w:rPr>
          <w:rFonts w:cs="Arial" w:ascii="Arial" w:hAnsi="Arial"/>
          <w:sz w:val="24"/>
          <w:szCs w:val="24"/>
        </w:rPr>
        <w:t>50</w:t>
      </w:r>
      <w:r>
        <w:rPr>
          <w:rFonts w:cs="Arial" w:ascii="Arial" w:hAnsi="Arial"/>
          <w:sz w:val="24"/>
          <w:szCs w:val="24"/>
          <w:rtl w:val="true"/>
        </w:rPr>
        <w:t xml:space="preserve"> </w:t>
      </w:r>
      <w:r>
        <w:rPr>
          <w:rFonts w:ascii="Arial" w:hAnsi="Arial"/>
          <w:sz w:val="24"/>
          <w:sz w:val="24"/>
          <w:szCs w:val="24"/>
          <w:rtl w:val="true"/>
        </w:rPr>
        <w:t>קמ</w:t>
      </w:r>
      <w:r>
        <w:rPr>
          <w:rFonts w:cs="Arial" w:ascii="Arial" w:hAnsi="Arial"/>
          <w:sz w:val="24"/>
          <w:szCs w:val="24"/>
          <w:rtl w:val="true"/>
        </w:rPr>
        <w:t>"</w:t>
      </w:r>
      <w:r>
        <w:rPr>
          <w:rFonts w:ascii="Arial" w:hAnsi="Arial"/>
          <w:sz w:val="24"/>
          <w:sz w:val="24"/>
          <w:szCs w:val="24"/>
          <w:rtl w:val="true"/>
        </w:rPr>
        <w:t>ש</w:t>
      </w:r>
      <w:r>
        <w:rPr>
          <w:rFonts w:cs="Arial" w:ascii="Arial" w:hAnsi="Arial"/>
          <w:sz w:val="24"/>
          <w:szCs w:val="24"/>
          <w:rtl w:val="true"/>
        </w:rPr>
        <w:t xml:space="preserve">. </w:t>
      </w:r>
    </w:p>
    <w:p>
      <w:pPr>
        <w:pStyle w:val="ListParagraph"/>
        <w:numPr>
          <w:ilvl w:val="0"/>
          <w:numId w:val="3"/>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עובר לתאונה</w:t>
      </w:r>
      <w:r>
        <w:rPr>
          <w:rFonts w:cs="Arial" w:ascii="Arial" w:hAnsi="Arial"/>
          <w:sz w:val="24"/>
          <w:szCs w:val="24"/>
          <w:rtl w:val="true"/>
        </w:rPr>
        <w:t xml:space="preserve">, </w:t>
      </w:r>
      <w:r>
        <w:rPr>
          <w:rFonts w:ascii="Arial" w:hAnsi="Arial"/>
          <w:sz w:val="24"/>
          <w:sz w:val="24"/>
          <w:szCs w:val="24"/>
          <w:rtl w:val="true"/>
        </w:rPr>
        <w:t>בקעה מרכב הנאשם מוסיקה רועמת</w:t>
      </w:r>
      <w:r>
        <w:rPr>
          <w:rFonts w:cs="Arial" w:ascii="Arial" w:hAnsi="Arial"/>
          <w:sz w:val="24"/>
          <w:szCs w:val="24"/>
          <w:rtl w:val="true"/>
        </w:rPr>
        <w:t xml:space="preserve">. </w:t>
      </w:r>
      <w:r>
        <w:rPr>
          <w:rFonts w:ascii="Arial" w:hAnsi="Arial"/>
          <w:sz w:val="24"/>
          <w:sz w:val="24"/>
          <w:szCs w:val="24"/>
          <w:rtl w:val="true"/>
        </w:rPr>
        <w:t>הנאשם</w:t>
      </w:r>
      <w:r>
        <w:rPr>
          <w:rFonts w:cs="Arial" w:ascii="Arial" w:hAnsi="Arial"/>
          <w:sz w:val="24"/>
          <w:szCs w:val="24"/>
          <w:rtl w:val="true"/>
        </w:rPr>
        <w:t xml:space="preserve">, </w:t>
      </w:r>
      <w:r>
        <w:rPr>
          <w:rFonts w:ascii="Arial" w:hAnsi="Arial"/>
          <w:sz w:val="24"/>
          <w:sz w:val="24"/>
          <w:szCs w:val="24"/>
          <w:rtl w:val="true"/>
        </w:rPr>
        <w:t xml:space="preserve">כמו גם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נמנעו מלחגור חגורות בטיחות</w:t>
      </w:r>
      <w:r>
        <w:rPr>
          <w:rFonts w:cs="Arial" w:ascii="Arial" w:hAnsi="Arial"/>
          <w:sz w:val="24"/>
          <w:szCs w:val="24"/>
          <w:rtl w:val="true"/>
        </w:rPr>
        <w:t>.</w:t>
      </w:r>
    </w:p>
    <w:p>
      <w:pPr>
        <w:pStyle w:val="ListParagraph"/>
        <w:numPr>
          <w:ilvl w:val="0"/>
          <w:numId w:val="3"/>
        </w:numPr>
        <w:spacing w:lineRule="auto" w:line="360"/>
        <w:ind w:hanging="426" w:start="935" w:end="0"/>
        <w:jc w:val="both"/>
        <w:rPr>
          <w:rFonts w:ascii="Arial" w:hAnsi="Arial" w:cs="Arial"/>
          <w:sz w:val="24"/>
          <w:szCs w:val="24"/>
        </w:rPr>
      </w:pPr>
      <w:r>
        <w:rPr>
          <w:rFonts w:ascii="Arial" w:hAnsi="Arial"/>
          <w:sz w:val="24"/>
          <w:sz w:val="24"/>
          <w:szCs w:val="24"/>
          <w:rtl w:val="true"/>
        </w:rPr>
        <w:t>בנסיבות המתוארות</w:t>
      </w:r>
      <w:r>
        <w:rPr>
          <w:rFonts w:cs="Arial" w:ascii="Arial" w:hAnsi="Arial"/>
          <w:sz w:val="24"/>
          <w:szCs w:val="24"/>
          <w:rtl w:val="true"/>
        </w:rPr>
        <w:t xml:space="preserve">, </w:t>
      </w:r>
      <w:r>
        <w:rPr>
          <w:rFonts w:ascii="Arial" w:hAnsi="Arial"/>
          <w:sz w:val="24"/>
          <w:sz w:val="24"/>
          <w:szCs w:val="24"/>
          <w:rtl w:val="true"/>
        </w:rPr>
        <w:t>לא נהג הנאשם כפי שאדם סביר היה נוהג</w:t>
      </w:r>
      <w:r>
        <w:rPr>
          <w:rFonts w:cs="Arial" w:ascii="Arial" w:hAnsi="Arial"/>
          <w:sz w:val="24"/>
          <w:szCs w:val="24"/>
          <w:rtl w:val="true"/>
        </w:rPr>
        <w:t>.</w:t>
      </w:r>
    </w:p>
    <w:p>
      <w:pPr>
        <w:pStyle w:val="ListParagraph"/>
        <w:spacing w:lineRule="auto" w:line="240"/>
        <w:ind w:start="2160"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הנאשם טען</w:t>
      </w:r>
      <w:r>
        <w:rPr>
          <w:rFonts w:cs="Arial" w:ascii="Arial" w:hAnsi="Arial"/>
          <w:sz w:val="24"/>
          <w:szCs w:val="24"/>
          <w:rtl w:val="true"/>
        </w:rPr>
        <w:t xml:space="preserve">, </w:t>
      </w:r>
      <w:r>
        <w:rPr>
          <w:rFonts w:ascii="Arial" w:hAnsi="Arial"/>
          <w:sz w:val="24"/>
          <w:sz w:val="24"/>
          <w:szCs w:val="24"/>
          <w:rtl w:val="true"/>
        </w:rPr>
        <w:t>כי בהעדר נתונים אובייקטיבים לקביעת מהירות הנסיעה ועוצמת הפגיעה במנוחות</w:t>
      </w:r>
      <w:r>
        <w:rPr>
          <w:rFonts w:cs="Arial" w:ascii="Arial" w:hAnsi="Arial"/>
          <w:sz w:val="24"/>
          <w:szCs w:val="24"/>
          <w:rtl w:val="true"/>
        </w:rPr>
        <w:t xml:space="preserve">, </w:t>
      </w:r>
      <w:r>
        <w:rPr>
          <w:rFonts w:ascii="Arial" w:hAnsi="Arial"/>
          <w:sz w:val="24"/>
          <w:sz w:val="24"/>
          <w:szCs w:val="24"/>
          <w:rtl w:val="true"/>
        </w:rPr>
        <w:t xml:space="preserve">כמו גם העדר נתונים אודות האיחור בבלימה </w:t>
      </w:r>
      <w:r>
        <w:rPr>
          <w:rFonts w:cs="Arial" w:ascii="Arial" w:hAnsi="Arial"/>
          <w:sz w:val="24"/>
          <w:szCs w:val="24"/>
          <w:rtl w:val="true"/>
        </w:rPr>
        <w:t>(</w:t>
      </w:r>
      <w:r>
        <w:rPr>
          <w:rFonts w:ascii="Arial" w:hAnsi="Arial"/>
          <w:sz w:val="24"/>
          <w:sz w:val="24"/>
          <w:szCs w:val="24"/>
          <w:rtl w:val="true"/>
        </w:rPr>
        <w:t>אם אכן הייתה</w:t>
      </w:r>
      <w:r>
        <w:rPr>
          <w:rFonts w:cs="Arial" w:ascii="Arial" w:hAnsi="Arial"/>
          <w:sz w:val="24"/>
          <w:szCs w:val="24"/>
          <w:rtl w:val="true"/>
        </w:rPr>
        <w:t xml:space="preserve">), </w:t>
      </w:r>
      <w:r>
        <w:rPr>
          <w:rFonts w:ascii="Arial" w:hAnsi="Arial"/>
          <w:sz w:val="24"/>
          <w:sz w:val="24"/>
          <w:szCs w:val="24"/>
          <w:rtl w:val="true"/>
        </w:rPr>
        <w:t>זכאי הנאשם ליהנות מהנחות שייזקפו לזכותו</w:t>
      </w:r>
      <w:r>
        <w:rPr>
          <w:rFonts w:cs="Arial" w:ascii="Arial" w:hAnsi="Arial"/>
          <w:sz w:val="24"/>
          <w:szCs w:val="24"/>
          <w:rtl w:val="true"/>
        </w:rPr>
        <w:t xml:space="preserve">, </w:t>
      </w:r>
      <w:r>
        <w:rPr>
          <w:rFonts w:ascii="Arial" w:hAnsi="Arial"/>
          <w:sz w:val="24"/>
          <w:sz w:val="24"/>
          <w:szCs w:val="24"/>
          <w:rtl w:val="true"/>
        </w:rPr>
        <w:t>ואשר יעמידו את רשלנותו ברף נמוך ביותר</w:t>
      </w:r>
      <w:r>
        <w:rPr>
          <w:rFonts w:cs="Arial" w:ascii="Arial" w:hAnsi="Arial"/>
          <w:sz w:val="24"/>
          <w:szCs w:val="24"/>
          <w:rtl w:val="true"/>
        </w:rPr>
        <w:t xml:space="preserve">. </w:t>
      </w:r>
      <w:r>
        <w:rPr>
          <w:rFonts w:ascii="Arial" w:hAnsi="Arial"/>
          <w:sz w:val="24"/>
          <w:sz w:val="24"/>
          <w:szCs w:val="24"/>
          <w:rtl w:val="true"/>
        </w:rPr>
        <w:t>כך</w:t>
      </w:r>
      <w:r>
        <w:rPr>
          <w:rFonts w:cs="Arial" w:ascii="Arial" w:hAnsi="Arial"/>
          <w:sz w:val="24"/>
          <w:szCs w:val="24"/>
          <w:rtl w:val="true"/>
        </w:rPr>
        <w:t xml:space="preserve">, </w:t>
      </w:r>
      <w:r>
        <w:rPr>
          <w:rFonts w:ascii="Arial" w:hAnsi="Arial"/>
          <w:sz w:val="24"/>
          <w:sz w:val="24"/>
          <w:szCs w:val="24"/>
          <w:rtl w:val="true"/>
        </w:rPr>
        <w:t>לשיטתו</w:t>
      </w:r>
      <w:r>
        <w:rPr>
          <w:rFonts w:cs="Arial" w:ascii="Arial" w:hAnsi="Arial"/>
          <w:sz w:val="24"/>
          <w:szCs w:val="24"/>
          <w:rtl w:val="true"/>
        </w:rPr>
        <w:t xml:space="preserve">, </w:t>
      </w:r>
      <w:r>
        <w:rPr>
          <w:rFonts w:ascii="Arial" w:hAnsi="Arial"/>
          <w:sz w:val="24"/>
          <w:sz w:val="24"/>
          <w:szCs w:val="24"/>
          <w:rtl w:val="true"/>
        </w:rPr>
        <w:t>יש להניח לטובת הנאשם</w:t>
      </w:r>
      <w:r>
        <w:rPr>
          <w:rFonts w:cs="Arial" w:ascii="Arial" w:hAnsi="Arial"/>
          <w:sz w:val="24"/>
          <w:szCs w:val="24"/>
          <w:rtl w:val="true"/>
        </w:rPr>
        <w:t xml:space="preserve">, </w:t>
      </w:r>
      <w:r>
        <w:rPr>
          <w:rFonts w:ascii="Arial" w:hAnsi="Arial"/>
          <w:sz w:val="24"/>
          <w:sz w:val="24"/>
          <w:szCs w:val="24"/>
          <w:rtl w:val="true"/>
        </w:rPr>
        <w:t xml:space="preserve">כי נהג במהירות שלא עלתה על </w:t>
      </w:r>
      <w:r>
        <w:rPr>
          <w:rFonts w:cs="Arial" w:ascii="Arial" w:hAnsi="Arial"/>
          <w:sz w:val="24"/>
          <w:szCs w:val="24"/>
        </w:rPr>
        <w:t>51</w:t>
      </w:r>
      <w:r>
        <w:rPr>
          <w:rFonts w:cs="Arial" w:ascii="Arial" w:hAnsi="Arial"/>
          <w:sz w:val="24"/>
          <w:szCs w:val="24"/>
          <w:rtl w:val="true"/>
        </w:rPr>
        <w:t xml:space="preserve"> </w:t>
      </w:r>
      <w:r>
        <w:rPr>
          <w:rFonts w:ascii="Arial" w:hAnsi="Arial"/>
          <w:sz w:val="24"/>
          <w:sz w:val="24"/>
          <w:szCs w:val="24"/>
          <w:rtl w:val="true"/>
        </w:rPr>
        <w:t>קמ</w:t>
      </w:r>
      <w:r>
        <w:rPr>
          <w:rFonts w:cs="Arial" w:ascii="Arial" w:hAnsi="Arial"/>
          <w:sz w:val="24"/>
          <w:szCs w:val="24"/>
          <w:rtl w:val="true"/>
        </w:rPr>
        <w:t>"</w:t>
      </w:r>
      <w:r>
        <w:rPr>
          <w:rFonts w:ascii="Arial" w:hAnsi="Arial"/>
          <w:sz w:val="24"/>
          <w:sz w:val="24"/>
          <w:szCs w:val="24"/>
          <w:rtl w:val="true"/>
        </w:rPr>
        <w:t>ש</w:t>
      </w:r>
      <w:r>
        <w:rPr>
          <w:rFonts w:cs="Arial" w:ascii="Arial" w:hAnsi="Arial"/>
          <w:sz w:val="24"/>
          <w:szCs w:val="24"/>
          <w:rtl w:val="true"/>
        </w:rPr>
        <w:t xml:space="preserve">, </w:t>
      </w:r>
      <w:r>
        <w:rPr>
          <w:rFonts w:ascii="Arial" w:hAnsi="Arial"/>
          <w:sz w:val="24"/>
          <w:sz w:val="24"/>
          <w:szCs w:val="24"/>
          <w:rtl w:val="true"/>
        </w:rPr>
        <w:t>כי האיחור בבלימה היה מזערי ומופע האור ברמזור</w:t>
      </w:r>
      <w:r>
        <w:rPr>
          <w:rFonts w:cs="Arial" w:ascii="Arial" w:hAnsi="Arial"/>
          <w:sz w:val="24"/>
          <w:szCs w:val="24"/>
          <w:rtl w:val="true"/>
        </w:rPr>
        <w:t xml:space="preserve">, </w:t>
      </w:r>
      <w:r>
        <w:rPr>
          <w:rFonts w:ascii="Arial" w:hAnsi="Arial"/>
          <w:sz w:val="24"/>
          <w:sz w:val="24"/>
          <w:szCs w:val="24"/>
          <w:rtl w:val="true"/>
        </w:rPr>
        <w:t>בכיוון נסיעתו</w:t>
      </w:r>
      <w:r>
        <w:rPr>
          <w:rFonts w:cs="Arial" w:ascii="Arial" w:hAnsi="Arial"/>
          <w:sz w:val="24"/>
          <w:szCs w:val="24"/>
          <w:rtl w:val="true"/>
        </w:rPr>
        <w:t xml:space="preserve">, </w:t>
      </w:r>
      <w:r>
        <w:rPr>
          <w:rFonts w:ascii="Arial" w:hAnsi="Arial"/>
          <w:sz w:val="24"/>
          <w:sz w:val="24"/>
          <w:szCs w:val="24"/>
          <w:rtl w:val="true"/>
        </w:rPr>
        <w:t>ירוק</w:t>
      </w:r>
      <w:r>
        <w:rPr>
          <w:rFonts w:cs="Arial" w:ascii="Arial" w:hAnsi="Arial"/>
          <w:sz w:val="24"/>
          <w:szCs w:val="24"/>
          <w:rtl w:val="true"/>
        </w:rPr>
        <w:t xml:space="preserve">. </w:t>
      </w:r>
      <w:r>
        <w:rPr>
          <w:rFonts w:ascii="Arial" w:hAnsi="Arial"/>
          <w:sz w:val="24"/>
          <w:sz w:val="24"/>
          <w:szCs w:val="24"/>
          <w:rtl w:val="true"/>
        </w:rPr>
        <w:t>הסנגור ביקש לפרש חלקים מסוימים מעדויות מומחי התביעה ועדי ראיה באורח שמתיישב עם הנתונים העובדתיים שהניח</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עמדת הסנגור אינה מקובלת עלי כלל וכלל</w:t>
      </w:r>
      <w:r>
        <w:rPr>
          <w:rFonts w:cs="Arial" w:ascii="Arial" w:hAnsi="Arial"/>
          <w:sz w:val="24"/>
          <w:szCs w:val="24"/>
          <w:rtl w:val="true"/>
        </w:rPr>
        <w:t xml:space="preserve">. </w:t>
      </w:r>
      <w:r>
        <w:rPr>
          <w:rFonts w:ascii="Arial" w:hAnsi="Arial"/>
          <w:sz w:val="24"/>
          <w:sz w:val="24"/>
          <w:szCs w:val="24"/>
          <w:rtl w:val="true"/>
        </w:rPr>
        <w:t>באי כוח הצדדים עמלו על ניסוח כתב האישום המתוקן ובמכוון</w:t>
      </w:r>
      <w:r>
        <w:rPr>
          <w:rFonts w:cs="Arial" w:ascii="Arial" w:hAnsi="Arial"/>
          <w:sz w:val="24"/>
          <w:szCs w:val="24"/>
          <w:rtl w:val="true"/>
        </w:rPr>
        <w:t xml:space="preserve">, </w:t>
      </w:r>
      <w:r>
        <w:rPr>
          <w:rFonts w:ascii="Arial" w:hAnsi="Arial"/>
          <w:sz w:val="24"/>
          <w:sz w:val="24"/>
          <w:szCs w:val="24"/>
          <w:rtl w:val="true"/>
        </w:rPr>
        <w:t>נמנעו מלנקוב בנתוני מהירות</w:t>
      </w:r>
      <w:r>
        <w:rPr>
          <w:rFonts w:cs="Arial" w:ascii="Arial" w:hAnsi="Arial"/>
          <w:sz w:val="24"/>
          <w:szCs w:val="24"/>
          <w:rtl w:val="true"/>
        </w:rPr>
        <w:t xml:space="preserve">, </w:t>
      </w:r>
      <w:r>
        <w:rPr>
          <w:rFonts w:ascii="Arial" w:hAnsi="Arial"/>
          <w:sz w:val="24"/>
          <w:sz w:val="24"/>
          <w:szCs w:val="24"/>
          <w:rtl w:val="true"/>
        </w:rPr>
        <w:t xml:space="preserve">זמן בלימה </w:t>
      </w:r>
      <w:r>
        <w:rPr>
          <w:rFonts w:cs="Arial" w:ascii="Arial" w:hAnsi="Arial"/>
          <w:sz w:val="24"/>
          <w:szCs w:val="24"/>
          <w:rtl w:val="true"/>
        </w:rPr>
        <w:t>(</w:t>
      </w:r>
      <w:r>
        <w:rPr>
          <w:rFonts w:ascii="Arial" w:hAnsi="Arial"/>
          <w:sz w:val="24"/>
          <w:sz w:val="24"/>
          <w:szCs w:val="24"/>
          <w:rtl w:val="true"/>
        </w:rPr>
        <w:t>אם היתה</w:t>
      </w:r>
      <w:r>
        <w:rPr>
          <w:rFonts w:cs="Arial" w:ascii="Arial" w:hAnsi="Arial"/>
          <w:sz w:val="24"/>
          <w:szCs w:val="24"/>
          <w:rtl w:val="true"/>
        </w:rPr>
        <w:t xml:space="preserve">) </w:t>
      </w:r>
      <w:r>
        <w:rPr>
          <w:rFonts w:ascii="Arial" w:hAnsi="Arial"/>
          <w:sz w:val="24"/>
          <w:sz w:val="24"/>
          <w:szCs w:val="24"/>
          <w:rtl w:val="true"/>
        </w:rPr>
        <w:t>או מופעי אור ברמזור</w:t>
      </w:r>
      <w:r>
        <w:rPr>
          <w:rFonts w:cs="Arial" w:ascii="Arial" w:hAnsi="Arial"/>
          <w:sz w:val="24"/>
          <w:szCs w:val="24"/>
          <w:rtl w:val="true"/>
        </w:rPr>
        <w:t xml:space="preserve">. </w:t>
      </w:r>
      <w:r>
        <w:rPr>
          <w:rFonts w:ascii="Arial" w:hAnsi="Arial"/>
          <w:sz w:val="24"/>
          <w:sz w:val="24"/>
          <w:szCs w:val="24"/>
          <w:rtl w:val="true"/>
        </w:rPr>
        <w:t xml:space="preserve">אין אפוא לצקת לעובדות כתב האישום תכנים </w:t>
      </w:r>
      <w:r>
        <w:rPr>
          <w:rFonts w:cs="Arial" w:ascii="Arial" w:hAnsi="Arial"/>
          <w:sz w:val="24"/>
          <w:szCs w:val="24"/>
          <w:rtl w:val="true"/>
        </w:rPr>
        <w:t>'</w:t>
      </w:r>
      <w:r>
        <w:rPr>
          <w:rFonts w:ascii="Arial" w:hAnsi="Arial"/>
          <w:sz w:val="24"/>
          <w:sz w:val="24"/>
          <w:szCs w:val="24"/>
          <w:rtl w:val="true"/>
        </w:rPr>
        <w:t>מספריים</w:t>
      </w:r>
      <w:r>
        <w:rPr>
          <w:rFonts w:cs="Arial" w:ascii="Arial" w:hAnsi="Arial"/>
          <w:sz w:val="24"/>
          <w:szCs w:val="24"/>
          <w:rtl w:val="true"/>
        </w:rPr>
        <w:t xml:space="preserve">', </w:t>
      </w:r>
      <w:r>
        <w:rPr>
          <w:rFonts w:ascii="Arial" w:hAnsi="Arial"/>
          <w:sz w:val="24"/>
          <w:sz w:val="24"/>
          <w:szCs w:val="24"/>
          <w:rtl w:val="true"/>
        </w:rPr>
        <w:t>כגרסת הסנגור</w:t>
      </w:r>
      <w:r>
        <w:rPr>
          <w:rFonts w:cs="Arial" w:ascii="Arial" w:hAnsi="Arial"/>
          <w:sz w:val="24"/>
          <w:szCs w:val="24"/>
          <w:rtl w:val="true"/>
        </w:rPr>
        <w:t xml:space="preserve">, </w:t>
      </w:r>
      <w:r>
        <w:rPr>
          <w:rFonts w:ascii="Arial" w:hAnsi="Arial"/>
          <w:sz w:val="24"/>
          <w:sz w:val="24"/>
          <w:szCs w:val="24"/>
          <w:rtl w:val="true"/>
        </w:rPr>
        <w:t>בוודאי לא חישובי מרחק</w:t>
      </w:r>
      <w:r>
        <w:rPr>
          <w:rFonts w:cs="Arial" w:ascii="Arial" w:hAnsi="Arial"/>
          <w:sz w:val="24"/>
          <w:szCs w:val="24"/>
          <w:rtl w:val="true"/>
        </w:rPr>
        <w:t xml:space="preserve">, </w:t>
      </w:r>
      <w:r>
        <w:rPr>
          <w:rFonts w:ascii="Arial" w:hAnsi="Arial"/>
          <w:sz w:val="24"/>
          <w:sz w:val="24"/>
          <w:szCs w:val="24"/>
          <w:rtl w:val="true"/>
        </w:rPr>
        <w:t>זמן תגובה</w:t>
      </w:r>
      <w:r>
        <w:rPr>
          <w:rFonts w:cs="Arial" w:ascii="Arial" w:hAnsi="Arial"/>
          <w:sz w:val="24"/>
          <w:szCs w:val="24"/>
          <w:rtl w:val="true"/>
        </w:rPr>
        <w:t xml:space="preserve">, </w:t>
      </w:r>
      <w:r>
        <w:rPr>
          <w:rFonts w:ascii="Arial" w:hAnsi="Arial"/>
          <w:sz w:val="24"/>
          <w:sz w:val="24"/>
          <w:szCs w:val="24"/>
          <w:rtl w:val="true"/>
        </w:rPr>
        <w:t>צפיות וכד</w:t>
      </w:r>
      <w:r>
        <w:rPr>
          <w:rFonts w:cs="Arial" w:ascii="Arial" w:hAnsi="Arial"/>
          <w:sz w:val="24"/>
          <w:szCs w:val="24"/>
          <w:rtl w:val="true"/>
        </w:rPr>
        <w:t xml:space="preserve">'. </w:t>
      </w:r>
      <w:r>
        <w:rPr>
          <w:rFonts w:ascii="Arial" w:hAnsi="Arial"/>
          <w:sz w:val="24"/>
          <w:sz w:val="24"/>
          <w:szCs w:val="24"/>
          <w:rtl w:val="true"/>
        </w:rPr>
        <w:t>עונשו של הנאשם ייגזר מעובדות כתב האישום המתוקן</w:t>
      </w:r>
      <w:r>
        <w:rPr>
          <w:rFonts w:cs="Arial" w:ascii="Arial" w:hAnsi="Arial"/>
          <w:sz w:val="24"/>
          <w:szCs w:val="24"/>
          <w:rtl w:val="true"/>
        </w:rPr>
        <w:t xml:space="preserve">, </w:t>
      </w:r>
      <w:r>
        <w:rPr>
          <w:rFonts w:ascii="Arial" w:hAnsi="Arial"/>
          <w:sz w:val="24"/>
          <w:sz w:val="24"/>
          <w:szCs w:val="24"/>
          <w:rtl w:val="true"/>
        </w:rPr>
        <w:t>אשר כשלעצמן</w:t>
      </w:r>
      <w:r>
        <w:rPr>
          <w:rFonts w:cs="Arial" w:ascii="Arial" w:hAnsi="Arial"/>
          <w:sz w:val="24"/>
          <w:szCs w:val="24"/>
          <w:rtl w:val="true"/>
        </w:rPr>
        <w:t xml:space="preserve">, </w:t>
      </w:r>
      <w:r>
        <w:rPr>
          <w:rFonts w:ascii="Arial" w:hAnsi="Arial"/>
          <w:sz w:val="24"/>
          <w:sz w:val="24"/>
          <w:szCs w:val="24"/>
          <w:rtl w:val="true"/>
        </w:rPr>
        <w:t>מלמדות על רף רשלנות גבוה</w:t>
      </w:r>
      <w:r>
        <w:rPr>
          <w:rFonts w:cs="Arial" w:ascii="Arial" w:hAnsi="Arial"/>
          <w:sz w:val="24"/>
          <w:szCs w:val="24"/>
          <w:rtl w:val="true"/>
        </w:rPr>
        <w:t>.</w:t>
      </w:r>
    </w:p>
    <w:p>
      <w:pPr>
        <w:pStyle w:val="ListParagraph"/>
        <w:ind w:end="0"/>
        <w:jc w:val="start"/>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שתיים מבין המנוחות היו בגיל העמידה </w:t>
      </w:r>
      <w:r>
        <w:rPr>
          <w:rFonts w:cs="Arial" w:ascii="Arial" w:hAnsi="Arial"/>
          <w:sz w:val="24"/>
          <w:szCs w:val="24"/>
          <w:rtl w:val="true"/>
        </w:rPr>
        <w:t>(</w:t>
      </w:r>
      <w:r>
        <w:rPr>
          <w:rFonts w:ascii="Arial" w:hAnsi="Arial"/>
          <w:sz w:val="24"/>
          <w:sz w:val="24"/>
          <w:szCs w:val="24"/>
          <w:rtl w:val="true"/>
        </w:rPr>
        <w:t xml:space="preserve">בנות </w:t>
      </w:r>
      <w:r>
        <w:rPr>
          <w:rFonts w:cs="Arial" w:ascii="Arial" w:hAnsi="Arial"/>
          <w:sz w:val="24"/>
          <w:szCs w:val="24"/>
        </w:rPr>
        <w:t>56</w:t>
      </w:r>
      <w:r>
        <w:rPr>
          <w:rFonts w:cs="Arial" w:ascii="Arial" w:hAnsi="Arial"/>
          <w:sz w:val="24"/>
          <w:szCs w:val="24"/>
          <w:rtl w:val="true"/>
        </w:rPr>
        <w:t xml:space="preserve"> </w:t>
      </w:r>
      <w:r>
        <w:rPr>
          <w:rFonts w:ascii="Arial" w:hAnsi="Arial"/>
          <w:sz w:val="24"/>
          <w:sz w:val="24"/>
          <w:szCs w:val="24"/>
          <w:rtl w:val="true"/>
        </w:rPr>
        <w:t xml:space="preserve">ו – </w:t>
      </w:r>
      <w:r>
        <w:rPr>
          <w:rFonts w:cs="Arial" w:ascii="Arial" w:hAnsi="Arial"/>
          <w:sz w:val="24"/>
          <w:szCs w:val="24"/>
        </w:rPr>
        <w:t>67</w:t>
      </w:r>
      <w:r>
        <w:rPr>
          <w:rFonts w:cs="Arial" w:ascii="Arial" w:hAnsi="Arial"/>
          <w:sz w:val="24"/>
          <w:szCs w:val="24"/>
          <w:rtl w:val="true"/>
        </w:rPr>
        <w:t xml:space="preserve">) </w:t>
      </w:r>
      <w:r>
        <w:rPr>
          <w:rFonts w:ascii="Arial" w:hAnsi="Arial"/>
          <w:sz w:val="24"/>
          <w:sz w:val="24"/>
          <w:szCs w:val="24"/>
          <w:rtl w:val="true"/>
        </w:rPr>
        <w:t>ובעלות ממדים</w:t>
      </w:r>
      <w:r>
        <w:rPr>
          <w:rFonts w:cs="Arial" w:ascii="Arial" w:hAnsi="Arial"/>
          <w:sz w:val="24"/>
          <w:szCs w:val="24"/>
          <w:rtl w:val="true"/>
        </w:rPr>
        <w:t xml:space="preserve">. </w:t>
      </w:r>
      <w:r>
        <w:rPr>
          <w:rFonts w:ascii="Arial" w:hAnsi="Arial"/>
          <w:sz w:val="24"/>
          <w:sz w:val="24"/>
          <w:szCs w:val="24"/>
          <w:rtl w:val="true"/>
        </w:rPr>
        <w:t>שלוש המנוחות צעדו על מעבר החצייה</w:t>
      </w:r>
      <w:r>
        <w:rPr>
          <w:rFonts w:cs="Arial" w:ascii="Arial" w:hAnsi="Arial"/>
          <w:sz w:val="24"/>
          <w:szCs w:val="24"/>
          <w:rtl w:val="true"/>
        </w:rPr>
        <w:t xml:space="preserve">, </w:t>
      </w:r>
      <w:r>
        <w:rPr>
          <w:rFonts w:ascii="Arial" w:hAnsi="Arial"/>
          <w:sz w:val="24"/>
          <w:sz w:val="24"/>
          <w:szCs w:val="24"/>
          <w:rtl w:val="true"/>
        </w:rPr>
        <w:t>בזו אחר זו</w:t>
      </w:r>
      <w:r>
        <w:rPr>
          <w:rFonts w:cs="Arial" w:ascii="Arial" w:hAnsi="Arial"/>
          <w:sz w:val="24"/>
          <w:szCs w:val="24"/>
          <w:rtl w:val="true"/>
        </w:rPr>
        <w:t xml:space="preserve">, </w:t>
      </w:r>
      <w:r>
        <w:rPr>
          <w:rFonts w:ascii="Arial" w:hAnsi="Arial"/>
          <w:sz w:val="24"/>
          <w:sz w:val="24"/>
          <w:szCs w:val="24"/>
          <w:rtl w:val="true"/>
        </w:rPr>
        <w:t>באורח שהפכו ל</w:t>
      </w:r>
      <w:r>
        <w:rPr>
          <w:rFonts w:cs="Arial" w:ascii="Arial" w:hAnsi="Arial"/>
          <w:sz w:val="24"/>
          <w:szCs w:val="24"/>
          <w:rtl w:val="true"/>
        </w:rPr>
        <w:t>"</w:t>
      </w:r>
      <w:r>
        <w:rPr>
          <w:rFonts w:ascii="Arial" w:hAnsi="Arial"/>
          <w:sz w:val="24"/>
          <w:sz w:val="24"/>
          <w:szCs w:val="24"/>
          <w:rtl w:val="true"/>
        </w:rPr>
        <w:t>קיר חוסם</w:t>
      </w:r>
      <w:r>
        <w:rPr>
          <w:rFonts w:cs="Arial" w:ascii="Arial" w:hAnsi="Arial"/>
          <w:sz w:val="24"/>
          <w:szCs w:val="24"/>
          <w:rtl w:val="true"/>
        </w:rPr>
        <w:t xml:space="preserve">", </w:t>
      </w:r>
      <w:r>
        <w:rPr>
          <w:rFonts w:ascii="Arial" w:hAnsi="Arial"/>
          <w:sz w:val="24"/>
          <w:sz w:val="24"/>
          <w:szCs w:val="24"/>
          <w:rtl w:val="true"/>
        </w:rPr>
        <w:t>כדברי ב</w:t>
      </w:r>
      <w:r>
        <w:rPr>
          <w:rFonts w:cs="Arial" w:ascii="Arial" w:hAnsi="Arial"/>
          <w:sz w:val="24"/>
          <w:szCs w:val="24"/>
          <w:rtl w:val="true"/>
        </w:rPr>
        <w:t>"</w:t>
      </w:r>
      <w:r>
        <w:rPr>
          <w:rFonts w:ascii="Arial" w:hAnsi="Arial"/>
          <w:sz w:val="24"/>
          <w:sz w:val="24"/>
          <w:szCs w:val="24"/>
          <w:rtl w:val="true"/>
        </w:rPr>
        <w:t>כ המאשימה</w:t>
      </w:r>
      <w:r>
        <w:rPr>
          <w:rFonts w:cs="Arial" w:ascii="Arial" w:hAnsi="Arial"/>
          <w:sz w:val="24"/>
          <w:szCs w:val="24"/>
          <w:rtl w:val="true"/>
        </w:rPr>
        <w:t xml:space="preserve">. </w:t>
      </w:r>
      <w:r>
        <w:rPr>
          <w:rFonts w:ascii="Arial" w:hAnsi="Arial"/>
          <w:sz w:val="24"/>
          <w:sz w:val="24"/>
          <w:szCs w:val="24"/>
          <w:rtl w:val="true"/>
        </w:rPr>
        <w:t>התאונה אירעה בצומת מרכזי</w:t>
      </w:r>
      <w:r>
        <w:rPr>
          <w:rFonts w:cs="Arial" w:ascii="Arial" w:hAnsi="Arial"/>
          <w:sz w:val="24"/>
          <w:szCs w:val="24"/>
          <w:rtl w:val="true"/>
        </w:rPr>
        <w:t xml:space="preserve">, </w:t>
      </w:r>
      <w:r>
        <w:rPr>
          <w:rFonts w:ascii="Arial" w:hAnsi="Arial"/>
          <w:sz w:val="24"/>
          <w:sz w:val="24"/>
          <w:szCs w:val="24"/>
          <w:rtl w:val="true"/>
        </w:rPr>
        <w:t>כאמור</w:t>
      </w:r>
      <w:r>
        <w:rPr>
          <w:rFonts w:cs="Arial" w:ascii="Arial" w:hAnsi="Arial"/>
          <w:sz w:val="24"/>
          <w:szCs w:val="24"/>
          <w:rtl w:val="true"/>
        </w:rPr>
        <w:t xml:space="preserve">, </w:t>
      </w:r>
      <w:r>
        <w:rPr>
          <w:rFonts w:ascii="Arial" w:hAnsi="Arial"/>
          <w:sz w:val="24"/>
          <w:sz w:val="24"/>
          <w:szCs w:val="24"/>
          <w:rtl w:val="true"/>
        </w:rPr>
        <w:t>בעיבורה של העיר ובסמוך למקום עבודת הנאשם</w:t>
      </w:r>
      <w:r>
        <w:rPr>
          <w:rFonts w:cs="Arial" w:ascii="Arial" w:hAnsi="Arial"/>
          <w:sz w:val="24"/>
          <w:szCs w:val="24"/>
          <w:rtl w:val="true"/>
        </w:rPr>
        <w:t xml:space="preserve">. </w:t>
      </w:r>
      <w:r>
        <w:rPr>
          <w:rFonts w:ascii="Arial" w:hAnsi="Arial"/>
          <w:sz w:val="24"/>
          <w:sz w:val="24"/>
          <w:szCs w:val="24"/>
          <w:rtl w:val="true"/>
        </w:rPr>
        <w:t>בהכירו את הצומת</w:t>
      </w:r>
      <w:r>
        <w:rPr>
          <w:rFonts w:cs="Arial" w:ascii="Arial" w:hAnsi="Arial"/>
          <w:sz w:val="24"/>
          <w:szCs w:val="24"/>
          <w:rtl w:val="true"/>
        </w:rPr>
        <w:t xml:space="preserve">, </w:t>
      </w:r>
      <w:r>
        <w:rPr>
          <w:rFonts w:ascii="Arial" w:hAnsi="Arial"/>
          <w:sz w:val="24"/>
          <w:sz w:val="24"/>
          <w:szCs w:val="24"/>
          <w:rtl w:val="true"/>
        </w:rPr>
        <w:t>היה עליו להאט את רכבו בהתקרבו למעבר החצייה</w:t>
      </w:r>
      <w:r>
        <w:rPr>
          <w:rFonts w:cs="Arial" w:ascii="Arial" w:hAnsi="Arial"/>
          <w:sz w:val="24"/>
          <w:szCs w:val="24"/>
          <w:rtl w:val="true"/>
        </w:rPr>
        <w:t xml:space="preserve">. </w:t>
      </w:r>
      <w:r>
        <w:rPr>
          <w:rFonts w:ascii="Arial" w:hAnsi="Arial"/>
          <w:sz w:val="24"/>
          <w:sz w:val="24"/>
          <w:szCs w:val="24"/>
          <w:rtl w:val="true"/>
        </w:rPr>
        <w:t>בעת שנפגעו</w:t>
      </w:r>
      <w:r>
        <w:rPr>
          <w:rFonts w:cs="Arial" w:ascii="Arial" w:hAnsi="Arial"/>
          <w:sz w:val="24"/>
          <w:szCs w:val="24"/>
          <w:rtl w:val="true"/>
        </w:rPr>
        <w:t xml:space="preserve">, </w:t>
      </w:r>
      <w:r>
        <w:rPr>
          <w:rFonts w:ascii="Arial" w:hAnsi="Arial"/>
          <w:sz w:val="24"/>
          <w:sz w:val="24"/>
          <w:szCs w:val="24"/>
          <w:rtl w:val="true"/>
        </w:rPr>
        <w:t>היו המנוחות לקראת סוף חציית מעבר החצייה</w:t>
      </w:r>
      <w:r>
        <w:rPr>
          <w:rFonts w:cs="Arial" w:ascii="Arial" w:hAnsi="Arial"/>
          <w:sz w:val="24"/>
          <w:szCs w:val="24"/>
          <w:rtl w:val="true"/>
        </w:rPr>
        <w:t xml:space="preserve">, </w:t>
      </w:r>
      <w:r>
        <w:rPr>
          <w:rFonts w:ascii="Arial" w:hAnsi="Arial"/>
          <w:sz w:val="24"/>
          <w:sz w:val="24"/>
          <w:szCs w:val="24"/>
          <w:rtl w:val="true"/>
        </w:rPr>
        <w:t>ללמדך כי לרשות הנאשם עמד זמן סביר להבחין בהן</w:t>
      </w:r>
      <w:r>
        <w:rPr>
          <w:rFonts w:cs="Arial" w:ascii="Arial" w:hAnsi="Arial"/>
          <w:sz w:val="24"/>
          <w:szCs w:val="24"/>
          <w:rtl w:val="true"/>
        </w:rPr>
        <w:t xml:space="preserve">. </w:t>
      </w:r>
      <w:r>
        <w:rPr>
          <w:rFonts w:ascii="Arial" w:hAnsi="Arial"/>
          <w:sz w:val="24"/>
          <w:sz w:val="24"/>
          <w:szCs w:val="24"/>
          <w:rtl w:val="true"/>
        </w:rPr>
        <w:t>על פי כתב האישום</w:t>
      </w:r>
      <w:r>
        <w:rPr>
          <w:rFonts w:cs="Arial" w:ascii="Arial" w:hAnsi="Arial"/>
          <w:sz w:val="24"/>
          <w:szCs w:val="24"/>
          <w:rtl w:val="true"/>
        </w:rPr>
        <w:t xml:space="preserve">, </w:t>
      </w:r>
      <w:r>
        <w:rPr>
          <w:rFonts w:ascii="Arial" w:hAnsi="Arial"/>
          <w:sz w:val="24"/>
          <w:sz w:val="24"/>
          <w:szCs w:val="24"/>
          <w:rtl w:val="true"/>
        </w:rPr>
        <w:t>נהג הנאשם במהירות מעל המותר</w:t>
      </w:r>
      <w:r>
        <w:rPr>
          <w:rFonts w:cs="Arial" w:ascii="Arial" w:hAnsi="Arial"/>
          <w:sz w:val="24"/>
          <w:szCs w:val="24"/>
          <w:rtl w:val="true"/>
        </w:rPr>
        <w:t xml:space="preserve">, </w:t>
      </w:r>
      <w:r>
        <w:rPr>
          <w:rFonts w:ascii="Arial" w:hAnsi="Arial"/>
          <w:sz w:val="24"/>
          <w:sz w:val="24"/>
          <w:szCs w:val="24"/>
          <w:rtl w:val="true"/>
        </w:rPr>
        <w:t>לא הבחין במנוחות חרף שדה הראייה הפתוח שהיה לפניו ולא בלם במועד</w:t>
      </w:r>
      <w:r>
        <w:rPr>
          <w:rFonts w:cs="Arial" w:ascii="Arial" w:hAnsi="Arial"/>
          <w:sz w:val="24"/>
          <w:szCs w:val="24"/>
          <w:rtl w:val="true"/>
        </w:rPr>
        <w:t xml:space="preserve">. </w:t>
      </w:r>
      <w:r>
        <w:rPr>
          <w:rFonts w:ascii="Arial" w:hAnsi="Arial"/>
          <w:sz w:val="24"/>
          <w:sz w:val="24"/>
          <w:szCs w:val="24"/>
          <w:rtl w:val="true"/>
        </w:rPr>
        <w:t>מוסיקה רועמת מילאה את חלל רכבו ושני הנאשמים נמנעו מלחגור חגורת בטיחות</w:t>
      </w:r>
      <w:r>
        <w:rPr>
          <w:rFonts w:cs="Arial" w:ascii="Arial" w:hAnsi="Arial"/>
          <w:sz w:val="24"/>
          <w:szCs w:val="24"/>
          <w:rtl w:val="true"/>
        </w:rPr>
        <w:t xml:space="preserve">. </w:t>
      </w:r>
      <w:r>
        <w:rPr>
          <w:rFonts w:ascii="Arial" w:hAnsi="Arial"/>
          <w:sz w:val="24"/>
          <w:sz w:val="24"/>
          <w:szCs w:val="24"/>
          <w:rtl w:val="true"/>
        </w:rPr>
        <w:t>הזלזול הבוטה בחוק</w:t>
      </w:r>
      <w:r>
        <w:rPr>
          <w:rFonts w:cs="Arial" w:ascii="Arial" w:hAnsi="Arial"/>
          <w:sz w:val="24"/>
          <w:szCs w:val="24"/>
          <w:rtl w:val="true"/>
        </w:rPr>
        <w:t xml:space="preserve">, </w:t>
      </w:r>
      <w:r>
        <w:rPr>
          <w:rFonts w:ascii="Arial" w:hAnsi="Arial"/>
          <w:sz w:val="24"/>
          <w:sz w:val="24"/>
          <w:szCs w:val="24"/>
          <w:rtl w:val="true"/>
        </w:rPr>
        <w:t>בשימוש בדרך ובעוברי האורח – צף ועולה מהתנהגות זו</w:t>
      </w:r>
      <w:r>
        <w:rPr>
          <w:rFonts w:cs="Arial" w:ascii="Arial" w:hAnsi="Arial"/>
          <w:sz w:val="24"/>
          <w:szCs w:val="24"/>
          <w:rtl w:val="true"/>
        </w:rPr>
        <w:t xml:space="preserve">. </w:t>
      </w:r>
      <w:r>
        <w:rPr>
          <w:rFonts w:ascii="Arial" w:hAnsi="Arial"/>
          <w:sz w:val="24"/>
          <w:sz w:val="24"/>
          <w:szCs w:val="24"/>
          <w:rtl w:val="true"/>
        </w:rPr>
        <w:t>הנאשם היה שקוע בענייניו</w:t>
      </w:r>
      <w:r>
        <w:rPr>
          <w:rFonts w:cs="Arial" w:ascii="Arial" w:hAnsi="Arial"/>
          <w:sz w:val="24"/>
          <w:szCs w:val="24"/>
          <w:rtl w:val="true"/>
        </w:rPr>
        <w:t xml:space="preserve">, </w:t>
      </w:r>
      <w:r>
        <w:rPr>
          <w:rFonts w:ascii="Arial" w:hAnsi="Arial"/>
          <w:sz w:val="24"/>
          <w:sz w:val="24"/>
          <w:szCs w:val="24"/>
          <w:rtl w:val="true"/>
        </w:rPr>
        <w:t>במוסיקה ובנהיגה מהירה</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זאת ועוד</w:t>
      </w:r>
      <w:r>
        <w:rPr>
          <w:rFonts w:cs="Arial" w:ascii="Arial" w:hAnsi="Arial"/>
          <w:sz w:val="24"/>
          <w:szCs w:val="24"/>
          <w:rtl w:val="true"/>
        </w:rPr>
        <w:t xml:space="preserve">, </w:t>
      </w:r>
      <w:r>
        <w:rPr>
          <w:rFonts w:ascii="Arial" w:hAnsi="Arial"/>
          <w:sz w:val="24"/>
          <w:sz w:val="24"/>
          <w:szCs w:val="24"/>
          <w:rtl w:val="true"/>
        </w:rPr>
        <w:t>המרחקים אליהם הוטחו המנוחות כתוצאה מפגיעת הרכב</w:t>
      </w:r>
      <w:r>
        <w:rPr>
          <w:rFonts w:cs="Arial" w:ascii="Arial" w:hAnsi="Arial"/>
          <w:sz w:val="24"/>
          <w:szCs w:val="24"/>
          <w:rtl w:val="true"/>
        </w:rPr>
        <w:t xml:space="preserve">, </w:t>
      </w:r>
      <w:r>
        <w:rPr>
          <w:rFonts w:ascii="Arial" w:hAnsi="Arial"/>
          <w:sz w:val="24"/>
          <w:sz w:val="24"/>
          <w:szCs w:val="24"/>
          <w:rtl w:val="true"/>
        </w:rPr>
        <w:t xml:space="preserve">של </w:t>
      </w:r>
      <w:r>
        <w:rPr>
          <w:rFonts w:cs="Arial" w:ascii="Arial" w:hAnsi="Arial"/>
          <w:sz w:val="24"/>
          <w:szCs w:val="24"/>
        </w:rPr>
        <w:t>60</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 xml:space="preserve">', </w:t>
      </w:r>
      <w:r>
        <w:rPr>
          <w:rFonts w:cs="Arial" w:ascii="Arial" w:hAnsi="Arial"/>
          <w:sz w:val="24"/>
          <w:szCs w:val="24"/>
        </w:rPr>
        <w:t>40</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 xml:space="preserve">' </w:t>
      </w:r>
      <w:r>
        <w:rPr>
          <w:rFonts w:ascii="Arial" w:hAnsi="Arial"/>
          <w:sz w:val="24"/>
          <w:sz w:val="24"/>
          <w:szCs w:val="24"/>
          <w:rtl w:val="true"/>
        </w:rPr>
        <w:t xml:space="preserve">ו – </w:t>
      </w:r>
      <w:r>
        <w:rPr>
          <w:rFonts w:cs="Arial" w:ascii="Arial" w:hAnsi="Arial"/>
          <w:sz w:val="24"/>
          <w:szCs w:val="24"/>
        </w:rPr>
        <w:t>17</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 xml:space="preserve">', </w:t>
      </w:r>
      <w:r>
        <w:rPr>
          <w:rFonts w:ascii="Arial" w:hAnsi="Arial"/>
          <w:sz w:val="24"/>
          <w:sz w:val="24"/>
          <w:szCs w:val="24"/>
          <w:rtl w:val="true"/>
        </w:rPr>
        <w:t>מלמדים אף הם</w:t>
      </w:r>
      <w:r>
        <w:rPr>
          <w:rFonts w:cs="Arial" w:ascii="Arial" w:hAnsi="Arial"/>
          <w:sz w:val="24"/>
          <w:szCs w:val="24"/>
          <w:rtl w:val="true"/>
        </w:rPr>
        <w:t xml:space="preserve">, </w:t>
      </w:r>
      <w:r>
        <w:rPr>
          <w:rFonts w:ascii="Arial" w:hAnsi="Arial"/>
          <w:sz w:val="24"/>
          <w:sz w:val="24"/>
          <w:szCs w:val="24"/>
          <w:rtl w:val="true"/>
        </w:rPr>
        <w:t>על עוצמת ההתנגשות והמהירות הגבוהה בה נהג הנאשם</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10" w:end="0"/>
        <w:jc w:val="both"/>
        <w:rPr>
          <w:rFonts w:ascii="Arial" w:hAnsi="Arial" w:cs="Arial"/>
          <w:sz w:val="24"/>
          <w:szCs w:val="24"/>
        </w:rPr>
      </w:pPr>
      <w:r>
        <w:rPr>
          <w:rFonts w:ascii="Arial" w:hAnsi="Arial"/>
          <w:sz w:val="24"/>
          <w:sz w:val="24"/>
          <w:szCs w:val="24"/>
          <w:rtl w:val="true"/>
        </w:rPr>
        <w:t>הנזקים החמורים שנגרמו לרכב תומכים במסקנות הללו</w:t>
      </w:r>
      <w:r>
        <w:rPr>
          <w:rFonts w:cs="Arial" w:ascii="Arial" w:hAnsi="Arial"/>
          <w:sz w:val="24"/>
          <w:szCs w:val="24"/>
          <w:rtl w:val="true"/>
        </w:rPr>
        <w:t xml:space="preserve">. </w:t>
      </w:r>
      <w:r>
        <w:rPr>
          <w:rFonts w:ascii="Arial" w:hAnsi="Arial"/>
          <w:sz w:val="24"/>
          <w:sz w:val="24"/>
          <w:szCs w:val="24"/>
          <w:rtl w:val="true"/>
        </w:rPr>
        <w:t>להלן פירוט הנזקים</w:t>
      </w:r>
      <w:r>
        <w:rPr>
          <w:rFonts w:cs="Arial" w:ascii="Arial" w:hAnsi="Arial"/>
          <w:sz w:val="24"/>
          <w:szCs w:val="24"/>
          <w:rtl w:val="true"/>
        </w:rPr>
        <w:t xml:space="preserve">: </w:t>
      </w:r>
    </w:p>
    <w:p>
      <w:pPr>
        <w:pStyle w:val="ListParagraph"/>
        <w:numPr>
          <w:ilvl w:val="0"/>
          <w:numId w:val="1"/>
        </w:numPr>
        <w:spacing w:lineRule="auto" w:line="360" w:before="0" w:after="120"/>
        <w:ind w:hanging="425" w:start="935" w:end="0"/>
        <w:jc w:val="both"/>
        <w:rPr>
          <w:rFonts w:ascii="Arial" w:hAnsi="Arial" w:cs="Arial"/>
          <w:sz w:val="24"/>
          <w:szCs w:val="24"/>
        </w:rPr>
      </w:pPr>
      <w:r>
        <w:rPr>
          <w:rFonts w:ascii="Arial" w:hAnsi="Arial"/>
          <w:sz w:val="24"/>
          <w:sz w:val="24"/>
          <w:szCs w:val="24"/>
          <w:rtl w:val="true"/>
        </w:rPr>
        <w:t>מספר מעיכות חזקות בחזית הרכב וכן</w:t>
      </w:r>
      <w:r>
        <w:rPr>
          <w:rFonts w:cs="Arial" w:ascii="Arial" w:hAnsi="Arial"/>
          <w:sz w:val="24"/>
          <w:szCs w:val="24"/>
          <w:rtl w:val="true"/>
        </w:rPr>
        <w:t xml:space="preserve">, </w:t>
      </w:r>
      <w:r>
        <w:rPr>
          <w:rFonts w:ascii="Arial" w:hAnsi="Arial"/>
          <w:sz w:val="24"/>
          <w:sz w:val="24"/>
          <w:szCs w:val="24"/>
          <w:rtl w:val="true"/>
        </w:rPr>
        <w:t>על מכסה המנוע עד לשמשה הקדמית שהתנפצה מבחוץ כלפי פנים</w:t>
      </w:r>
      <w:r>
        <w:rPr>
          <w:rFonts w:cs="Arial" w:ascii="Arial" w:hAnsi="Arial"/>
          <w:sz w:val="24"/>
          <w:szCs w:val="24"/>
          <w:rtl w:val="true"/>
        </w:rPr>
        <w:t xml:space="preserve">. </w:t>
      </w:r>
    </w:p>
    <w:p>
      <w:pPr>
        <w:pStyle w:val="ListParagraph"/>
        <w:numPr>
          <w:ilvl w:val="0"/>
          <w:numId w:val="1"/>
        </w:numPr>
        <w:spacing w:lineRule="auto" w:line="360" w:before="0" w:after="120"/>
        <w:ind w:hanging="425" w:start="935" w:end="0"/>
        <w:jc w:val="both"/>
        <w:rPr>
          <w:rFonts w:ascii="Arial" w:hAnsi="Arial" w:cs="Arial"/>
          <w:sz w:val="24"/>
          <w:szCs w:val="24"/>
        </w:rPr>
      </w:pPr>
      <w:r>
        <w:rPr>
          <w:rFonts w:ascii="Arial" w:hAnsi="Arial"/>
          <w:sz w:val="24"/>
          <w:sz w:val="24"/>
          <w:szCs w:val="24"/>
          <w:rtl w:val="true"/>
        </w:rPr>
        <w:t>מעיכה חזקה כנף קדמי שמאלי</w:t>
      </w:r>
      <w:r>
        <w:rPr>
          <w:rFonts w:cs="Arial" w:ascii="Arial" w:hAnsi="Arial"/>
          <w:sz w:val="24"/>
          <w:szCs w:val="24"/>
          <w:rtl w:val="true"/>
        </w:rPr>
        <w:t xml:space="preserve">. </w:t>
      </w:r>
    </w:p>
    <w:p>
      <w:pPr>
        <w:pStyle w:val="ListParagraph"/>
        <w:numPr>
          <w:ilvl w:val="0"/>
          <w:numId w:val="1"/>
        </w:numPr>
        <w:spacing w:lineRule="auto" w:line="360" w:before="0" w:after="120"/>
        <w:ind w:hanging="425" w:start="935" w:end="0"/>
        <w:jc w:val="both"/>
        <w:rPr>
          <w:rFonts w:ascii="Arial" w:hAnsi="Arial" w:cs="Arial"/>
          <w:sz w:val="24"/>
          <w:szCs w:val="24"/>
        </w:rPr>
      </w:pP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מוקדי ניפוץ שמשה קדמית מבחוץ לפנים הרכב</w:t>
      </w:r>
      <w:r>
        <w:rPr>
          <w:rFonts w:cs="Arial" w:ascii="Arial" w:hAnsi="Arial"/>
          <w:sz w:val="24"/>
          <w:szCs w:val="24"/>
          <w:rtl w:val="true"/>
        </w:rPr>
        <w:t xml:space="preserve">. </w:t>
      </w:r>
    </w:p>
    <w:p>
      <w:pPr>
        <w:pStyle w:val="ListParagraph"/>
        <w:numPr>
          <w:ilvl w:val="0"/>
          <w:numId w:val="1"/>
        </w:numPr>
        <w:spacing w:lineRule="auto" w:line="360" w:before="0" w:after="120"/>
        <w:ind w:hanging="425" w:start="935" w:end="0"/>
        <w:jc w:val="both"/>
        <w:rPr>
          <w:rFonts w:ascii="Arial" w:hAnsi="Arial" w:cs="Arial"/>
          <w:sz w:val="24"/>
          <w:szCs w:val="24"/>
        </w:rPr>
      </w:pPr>
      <w:r>
        <w:rPr>
          <w:rFonts w:ascii="Arial" w:hAnsi="Arial"/>
          <w:sz w:val="24"/>
          <w:sz w:val="24"/>
          <w:szCs w:val="24"/>
          <w:rtl w:val="true"/>
        </w:rPr>
        <w:t>פנסי חזית ימין ושמאל שבורים</w:t>
      </w:r>
      <w:r>
        <w:rPr>
          <w:rFonts w:cs="Arial" w:ascii="Arial" w:hAnsi="Arial"/>
          <w:sz w:val="24"/>
          <w:szCs w:val="24"/>
          <w:rtl w:val="true"/>
        </w:rPr>
        <w:t xml:space="preserve">. </w:t>
      </w:r>
    </w:p>
    <w:p>
      <w:pPr>
        <w:pStyle w:val="ListParagraph"/>
        <w:numPr>
          <w:ilvl w:val="0"/>
          <w:numId w:val="1"/>
        </w:numPr>
        <w:spacing w:lineRule="auto" w:line="360" w:before="0" w:after="120"/>
        <w:ind w:hanging="425" w:start="935" w:end="0"/>
        <w:jc w:val="both"/>
        <w:rPr>
          <w:rFonts w:ascii="Arial" w:hAnsi="Arial" w:cs="Arial"/>
          <w:sz w:val="24"/>
          <w:szCs w:val="24"/>
        </w:rPr>
      </w:pPr>
      <w:r>
        <w:rPr>
          <w:rFonts w:ascii="Arial" w:hAnsi="Arial"/>
          <w:sz w:val="24"/>
          <w:sz w:val="24"/>
          <w:szCs w:val="24"/>
          <w:rtl w:val="true"/>
        </w:rPr>
        <w:t>מראה קדמית שמאלית שבורה ותלושה מהחזית לאחור</w:t>
      </w:r>
      <w:r>
        <w:rPr>
          <w:rFonts w:cs="Arial" w:ascii="Arial" w:hAnsi="Arial"/>
          <w:sz w:val="24"/>
          <w:szCs w:val="24"/>
          <w:rtl w:val="true"/>
        </w:rPr>
        <w:t xml:space="preserve">. </w:t>
      </w:r>
    </w:p>
    <w:p>
      <w:pPr>
        <w:pStyle w:val="ListParagraph"/>
        <w:numPr>
          <w:ilvl w:val="0"/>
          <w:numId w:val="1"/>
        </w:numPr>
        <w:spacing w:lineRule="auto" w:line="360" w:before="0" w:after="120"/>
        <w:ind w:hanging="425" w:start="935" w:end="0"/>
        <w:jc w:val="both"/>
        <w:rPr>
          <w:rFonts w:ascii="Arial" w:hAnsi="Arial" w:cs="Arial"/>
          <w:sz w:val="24"/>
          <w:szCs w:val="24"/>
        </w:rPr>
      </w:pPr>
      <w:r>
        <w:rPr>
          <w:rFonts w:ascii="Arial" w:hAnsi="Arial"/>
          <w:sz w:val="24"/>
          <w:sz w:val="24"/>
          <w:szCs w:val="24"/>
          <w:rtl w:val="true"/>
        </w:rPr>
        <w:t>מעיכה בפינה אחורית ימנית</w:t>
      </w:r>
      <w:r>
        <w:rPr>
          <w:rFonts w:cs="Arial" w:ascii="Arial" w:hAnsi="Arial"/>
          <w:sz w:val="24"/>
          <w:szCs w:val="24"/>
          <w:rtl w:val="true"/>
        </w:rPr>
        <w:t xml:space="preserve">, </w:t>
      </w:r>
      <w:r>
        <w:rPr>
          <w:rFonts w:ascii="Arial" w:hAnsi="Arial"/>
          <w:sz w:val="24"/>
          <w:sz w:val="24"/>
          <w:szCs w:val="24"/>
          <w:rtl w:val="true"/>
        </w:rPr>
        <w:t>בכנף אחורית ימנית</w:t>
      </w:r>
      <w:r>
        <w:rPr>
          <w:rFonts w:cs="Arial" w:ascii="Arial" w:hAnsi="Arial"/>
          <w:sz w:val="24"/>
          <w:szCs w:val="24"/>
          <w:rtl w:val="true"/>
        </w:rPr>
        <w:t xml:space="preserve">. </w:t>
      </w:r>
    </w:p>
    <w:p>
      <w:pPr>
        <w:pStyle w:val="ListParagraph"/>
        <w:numPr>
          <w:ilvl w:val="0"/>
          <w:numId w:val="1"/>
        </w:numPr>
        <w:spacing w:lineRule="auto" w:line="360"/>
        <w:ind w:hanging="426" w:start="935" w:end="0"/>
        <w:jc w:val="both"/>
        <w:rPr>
          <w:rFonts w:ascii="Arial" w:hAnsi="Arial" w:cs="Arial"/>
          <w:sz w:val="24"/>
          <w:szCs w:val="24"/>
        </w:rPr>
      </w:pPr>
      <w:r>
        <w:rPr>
          <w:rFonts w:ascii="Arial" w:hAnsi="Arial"/>
          <w:sz w:val="24"/>
          <w:sz w:val="24"/>
          <w:szCs w:val="24"/>
          <w:rtl w:val="true"/>
        </w:rPr>
        <w:t>חלקי פלסטיק וטמבון חזיתי שבורים</w:t>
      </w:r>
      <w:r>
        <w:rPr>
          <w:rFonts w:cs="Arial" w:ascii="Arial" w:hAnsi="Arial"/>
          <w:sz w:val="24"/>
          <w:szCs w:val="24"/>
          <w:rtl w:val="true"/>
        </w:rPr>
        <w:t xml:space="preserve">. </w:t>
      </w:r>
    </w:p>
    <w:p>
      <w:pPr>
        <w:pStyle w:val="ListParagraph"/>
        <w:spacing w:lineRule="auto" w:line="240"/>
        <w:ind w:start="1502" w:end="0"/>
        <w:jc w:val="both"/>
        <w:rPr>
          <w:rFonts w:ascii="Arial" w:hAnsi="Arial" w:cs="Arial"/>
          <w:sz w:val="24"/>
          <w:szCs w:val="24"/>
        </w:rPr>
      </w:pPr>
      <w:r>
        <w:rPr>
          <w:rFonts w:cs="Arial" w:ascii="Arial" w:hAnsi="Arial"/>
          <w:sz w:val="24"/>
          <w:szCs w:val="24"/>
          <w:rtl w:val="true"/>
        </w:rPr>
      </w:r>
    </w:p>
    <w:p>
      <w:pPr>
        <w:pStyle w:val="ListParagraph"/>
        <w:spacing w:lineRule="auto" w:line="360"/>
        <w:ind w:start="509" w:end="0"/>
        <w:jc w:val="both"/>
        <w:rPr>
          <w:rFonts w:ascii="Arial" w:hAnsi="Arial" w:cs="Arial"/>
          <w:sz w:val="24"/>
          <w:szCs w:val="24"/>
        </w:rPr>
      </w:pPr>
      <w:r>
        <w:rPr>
          <w:rFonts w:ascii="Arial" w:hAnsi="Arial"/>
          <w:sz w:val="24"/>
          <w:sz w:val="24"/>
          <w:szCs w:val="24"/>
          <w:rtl w:val="true"/>
        </w:rPr>
        <w:t>המעיכות החזקות בחזית הרכב</w:t>
      </w:r>
      <w:r>
        <w:rPr>
          <w:rFonts w:cs="Arial" w:ascii="Arial" w:hAnsi="Arial"/>
          <w:sz w:val="24"/>
          <w:szCs w:val="24"/>
          <w:rtl w:val="true"/>
        </w:rPr>
        <w:t xml:space="preserve">, </w:t>
      </w:r>
      <w:r>
        <w:rPr>
          <w:rFonts w:ascii="Arial" w:hAnsi="Arial"/>
          <w:sz w:val="24"/>
          <w:sz w:val="24"/>
          <w:szCs w:val="24"/>
          <w:rtl w:val="true"/>
        </w:rPr>
        <w:t>ניפוץ השמשות בשלושה מוקדים</w:t>
      </w:r>
      <w:r>
        <w:rPr>
          <w:rFonts w:cs="Arial" w:ascii="Arial" w:hAnsi="Arial"/>
          <w:sz w:val="24"/>
          <w:szCs w:val="24"/>
          <w:rtl w:val="true"/>
        </w:rPr>
        <w:t xml:space="preserve">, </w:t>
      </w:r>
      <w:r>
        <w:rPr>
          <w:rFonts w:ascii="Arial" w:hAnsi="Arial"/>
          <w:sz w:val="24"/>
          <w:sz w:val="24"/>
          <w:szCs w:val="24"/>
          <w:rtl w:val="true"/>
        </w:rPr>
        <w:t>המעיכה בפינה האחורית ועוד – כל אלו מצביעים על המהירות הגבוהה של הרכב</w:t>
      </w:r>
      <w:r>
        <w:rPr>
          <w:rFonts w:cs="Arial" w:ascii="Arial" w:hAnsi="Arial"/>
          <w:sz w:val="24"/>
          <w:szCs w:val="24"/>
          <w:rtl w:val="true"/>
        </w:rPr>
        <w:t xml:space="preserve">, </w:t>
      </w:r>
      <w:r>
        <w:rPr>
          <w:rFonts w:ascii="Arial" w:hAnsi="Arial"/>
          <w:sz w:val="24"/>
          <w:sz w:val="24"/>
          <w:szCs w:val="24"/>
          <w:rtl w:val="true"/>
        </w:rPr>
        <w:t>כמו גם</w:t>
      </w:r>
      <w:r>
        <w:rPr>
          <w:rFonts w:cs="Arial" w:ascii="Arial" w:hAnsi="Arial"/>
          <w:sz w:val="24"/>
          <w:szCs w:val="24"/>
          <w:rtl w:val="true"/>
        </w:rPr>
        <w:t xml:space="preserve">, </w:t>
      </w:r>
      <w:r>
        <w:rPr>
          <w:rFonts w:ascii="Arial" w:hAnsi="Arial"/>
          <w:sz w:val="24"/>
          <w:sz w:val="24"/>
          <w:szCs w:val="24"/>
          <w:rtl w:val="true"/>
        </w:rPr>
        <w:t>על עוצמת הפגיעה במנוחות</w:t>
      </w:r>
      <w:r>
        <w:rPr>
          <w:rFonts w:cs="Arial" w:ascii="Arial" w:hAnsi="Arial"/>
          <w:sz w:val="24"/>
          <w:szCs w:val="24"/>
          <w:rtl w:val="true"/>
        </w:rPr>
        <w:t xml:space="preserve">. </w:t>
      </w:r>
      <w:r>
        <w:rPr>
          <w:rFonts w:ascii="Arial" w:hAnsi="Arial"/>
          <w:sz w:val="24"/>
          <w:sz w:val="24"/>
          <w:szCs w:val="24"/>
          <w:rtl w:val="true"/>
        </w:rPr>
        <w:t>בהינתן העובדה שמדובר ברכב מסוג אאודי</w:t>
      </w:r>
      <w:r>
        <w:rPr>
          <w:rFonts w:cs="Arial" w:ascii="Arial" w:hAnsi="Arial"/>
          <w:sz w:val="24"/>
          <w:szCs w:val="24"/>
          <w:rtl w:val="true"/>
        </w:rPr>
        <w:t xml:space="preserve">, </w:t>
      </w:r>
      <w:r>
        <w:rPr>
          <w:rFonts w:ascii="Arial" w:hAnsi="Arial"/>
          <w:sz w:val="24"/>
          <w:sz w:val="24"/>
          <w:szCs w:val="24"/>
          <w:rtl w:val="true"/>
        </w:rPr>
        <w:t>חזק ובעל ממדים</w:t>
      </w:r>
      <w:r>
        <w:rPr>
          <w:rFonts w:cs="Arial" w:ascii="Arial" w:hAnsi="Arial"/>
          <w:sz w:val="24"/>
          <w:szCs w:val="24"/>
          <w:rtl w:val="true"/>
        </w:rPr>
        <w:t xml:space="preserve">, </w:t>
      </w:r>
      <w:r>
        <w:rPr>
          <w:rFonts w:ascii="Arial" w:hAnsi="Arial"/>
          <w:sz w:val="24"/>
          <w:sz w:val="24"/>
          <w:szCs w:val="24"/>
          <w:rtl w:val="true"/>
        </w:rPr>
        <w:t>חזקה עליו</w:t>
      </w:r>
      <w:r>
        <w:rPr>
          <w:rFonts w:cs="Arial" w:ascii="Arial" w:hAnsi="Arial"/>
          <w:sz w:val="24"/>
          <w:szCs w:val="24"/>
          <w:rtl w:val="true"/>
        </w:rPr>
        <w:t xml:space="preserve">, </w:t>
      </w:r>
      <w:r>
        <w:rPr>
          <w:rFonts w:ascii="Arial" w:hAnsi="Arial"/>
          <w:sz w:val="24"/>
          <w:sz w:val="24"/>
          <w:szCs w:val="24"/>
          <w:rtl w:val="true"/>
        </w:rPr>
        <w:t>כי נזקיו הכבדים נגרמו כתוצאה מהתנגשות עזה עם המנוחות</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אין מדובר ברשלנות רגעית</w:t>
      </w:r>
      <w:r>
        <w:rPr>
          <w:rFonts w:cs="Arial" w:ascii="Arial" w:hAnsi="Arial"/>
          <w:sz w:val="24"/>
          <w:szCs w:val="24"/>
          <w:rtl w:val="true"/>
        </w:rPr>
        <w:t xml:space="preserve">, </w:t>
      </w:r>
      <w:r>
        <w:rPr>
          <w:rFonts w:ascii="Arial" w:hAnsi="Arial"/>
          <w:sz w:val="24"/>
          <w:sz w:val="24"/>
          <w:szCs w:val="24"/>
          <w:rtl w:val="true"/>
        </w:rPr>
        <w:t>אף לא בחוסר תשומת לב שנמשך הרף עין</w:t>
      </w:r>
      <w:r>
        <w:rPr>
          <w:rFonts w:cs="Arial" w:ascii="Arial" w:hAnsi="Arial"/>
          <w:sz w:val="24"/>
          <w:szCs w:val="24"/>
          <w:rtl w:val="true"/>
        </w:rPr>
        <w:t xml:space="preserve">. </w:t>
      </w:r>
      <w:r>
        <w:rPr>
          <w:rFonts w:ascii="Arial" w:hAnsi="Arial"/>
          <w:sz w:val="24"/>
          <w:sz w:val="24"/>
          <w:szCs w:val="24"/>
          <w:rtl w:val="true"/>
        </w:rPr>
        <w:t>נסיבות התאונה מלמדות על הלך רוח פרוע ומזלזל של הנאשם לאורך הדרך</w:t>
      </w:r>
      <w:r>
        <w:rPr>
          <w:rFonts w:cs="Arial" w:ascii="Arial" w:hAnsi="Arial"/>
          <w:sz w:val="24"/>
          <w:szCs w:val="24"/>
          <w:rtl w:val="true"/>
        </w:rPr>
        <w:t xml:space="preserve">. </w:t>
      </w:r>
      <w:r>
        <w:rPr>
          <w:rFonts w:ascii="Arial" w:hAnsi="Arial"/>
          <w:sz w:val="24"/>
          <w:sz w:val="24"/>
          <w:szCs w:val="24"/>
          <w:rtl w:val="true"/>
        </w:rPr>
        <w:t>התוצאות המחרידות של התאונה תומכות בכך</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10" w:end="0"/>
        <w:jc w:val="both"/>
        <w:rPr>
          <w:rFonts w:ascii="Arial" w:hAnsi="Arial" w:cs="Arial"/>
          <w:sz w:val="24"/>
          <w:szCs w:val="24"/>
        </w:rPr>
      </w:pPr>
      <w:r>
        <w:rPr>
          <w:rFonts w:ascii="Arial" w:hAnsi="Arial"/>
          <w:sz w:val="24"/>
          <w:sz w:val="24"/>
          <w:szCs w:val="24"/>
          <w:rtl w:val="true"/>
        </w:rPr>
        <w:t>הנאשם הודה</w:t>
      </w:r>
      <w:r>
        <w:rPr>
          <w:rFonts w:cs="Arial" w:ascii="Arial" w:hAnsi="Arial"/>
          <w:sz w:val="24"/>
          <w:szCs w:val="24"/>
          <w:rtl w:val="true"/>
        </w:rPr>
        <w:t xml:space="preserve">, </w:t>
      </w:r>
      <w:r>
        <w:rPr>
          <w:rFonts w:ascii="Arial" w:hAnsi="Arial"/>
          <w:sz w:val="24"/>
          <w:sz w:val="24"/>
          <w:szCs w:val="24"/>
          <w:rtl w:val="true"/>
        </w:rPr>
        <w:t>על פי עובדות כתב האישום המתוקן</w:t>
      </w:r>
      <w:r>
        <w:rPr>
          <w:rFonts w:cs="Arial" w:ascii="Arial" w:hAnsi="Arial"/>
          <w:sz w:val="24"/>
          <w:szCs w:val="24"/>
          <w:rtl w:val="true"/>
        </w:rPr>
        <w:t xml:space="preserve">, </w:t>
      </w:r>
      <w:r>
        <w:rPr>
          <w:rFonts w:ascii="Arial" w:hAnsi="Arial"/>
          <w:sz w:val="24"/>
          <w:sz w:val="24"/>
          <w:szCs w:val="24"/>
          <w:rtl w:val="true"/>
        </w:rPr>
        <w:t>בשתיית בקבוקי בירה בשעות ובכמויות להלן</w:t>
      </w:r>
      <w:r>
        <w:rPr>
          <w:rFonts w:cs="Arial" w:ascii="Arial" w:hAnsi="Arial"/>
          <w:sz w:val="24"/>
          <w:szCs w:val="24"/>
          <w:rtl w:val="true"/>
        </w:rPr>
        <w:t xml:space="preserve">: </w:t>
      </w:r>
    </w:p>
    <w:p>
      <w:pPr>
        <w:pStyle w:val="ListParagraph"/>
        <w:numPr>
          <w:ilvl w:val="0"/>
          <w:numId w:val="6"/>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 xml:space="preserve">בקבוק בירה בשעה </w:t>
      </w:r>
      <w:r>
        <w:rPr>
          <w:rFonts w:cs="Arial" w:ascii="Arial" w:hAnsi="Arial"/>
          <w:sz w:val="24"/>
          <w:szCs w:val="24"/>
        </w:rPr>
        <w:t>14:00</w:t>
      </w:r>
      <w:r>
        <w:rPr>
          <w:rFonts w:cs="Arial" w:ascii="Arial" w:hAnsi="Arial"/>
          <w:sz w:val="24"/>
          <w:szCs w:val="24"/>
          <w:rtl w:val="true"/>
        </w:rPr>
        <w:t xml:space="preserve"> </w:t>
      </w:r>
      <w:r>
        <w:rPr>
          <w:rFonts w:ascii="Arial" w:hAnsi="Arial"/>
          <w:sz w:val="24"/>
          <w:sz w:val="24"/>
          <w:szCs w:val="24"/>
          <w:rtl w:val="true"/>
        </w:rPr>
        <w:t>לערך</w:t>
      </w:r>
      <w:r>
        <w:rPr>
          <w:rFonts w:cs="Arial" w:ascii="Arial" w:hAnsi="Arial"/>
          <w:sz w:val="24"/>
          <w:szCs w:val="24"/>
          <w:rtl w:val="true"/>
        </w:rPr>
        <w:t>.</w:t>
      </w:r>
    </w:p>
    <w:p>
      <w:pPr>
        <w:pStyle w:val="ListParagraph"/>
        <w:numPr>
          <w:ilvl w:val="0"/>
          <w:numId w:val="6"/>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 xml:space="preserve">בקבוק בירה בין השעות </w:t>
      </w:r>
      <w:r>
        <w:rPr>
          <w:rFonts w:cs="Arial" w:ascii="Arial" w:hAnsi="Arial"/>
          <w:sz w:val="24"/>
          <w:szCs w:val="24"/>
        </w:rPr>
        <w:t>17:32</w:t>
      </w:r>
      <w:r>
        <w:rPr>
          <w:rFonts w:cs="Arial" w:ascii="Arial" w:hAnsi="Arial"/>
          <w:sz w:val="24"/>
          <w:szCs w:val="24"/>
          <w:rtl w:val="true"/>
        </w:rPr>
        <w:t xml:space="preserve"> </w:t>
      </w:r>
      <w:r>
        <w:rPr>
          <w:rFonts w:ascii="Arial" w:hAnsi="Arial"/>
          <w:sz w:val="24"/>
          <w:sz w:val="24"/>
          <w:szCs w:val="24"/>
          <w:rtl w:val="true"/>
        </w:rPr>
        <w:t xml:space="preserve">ל – </w:t>
      </w:r>
      <w:r>
        <w:rPr>
          <w:rFonts w:cs="Arial" w:ascii="Arial" w:hAnsi="Arial"/>
          <w:sz w:val="24"/>
          <w:szCs w:val="24"/>
        </w:rPr>
        <w:t>18:03</w:t>
      </w:r>
      <w:r>
        <w:rPr>
          <w:rFonts w:cs="Arial" w:ascii="Arial" w:hAnsi="Arial"/>
          <w:sz w:val="24"/>
          <w:szCs w:val="24"/>
          <w:rtl w:val="true"/>
        </w:rPr>
        <w:t xml:space="preserve"> </w:t>
      </w:r>
      <w:r>
        <w:rPr>
          <w:rFonts w:ascii="Arial" w:hAnsi="Arial"/>
          <w:sz w:val="24"/>
          <w:sz w:val="24"/>
          <w:szCs w:val="24"/>
          <w:rtl w:val="true"/>
        </w:rPr>
        <w:t>לערך</w:t>
      </w:r>
      <w:r>
        <w:rPr>
          <w:rFonts w:cs="Arial" w:ascii="Arial" w:hAnsi="Arial"/>
          <w:sz w:val="24"/>
          <w:szCs w:val="24"/>
          <w:rtl w:val="true"/>
        </w:rPr>
        <w:t>.</w:t>
      </w:r>
    </w:p>
    <w:p>
      <w:pPr>
        <w:pStyle w:val="ListParagraph"/>
        <w:numPr>
          <w:ilvl w:val="0"/>
          <w:numId w:val="6"/>
        </w:numPr>
        <w:spacing w:lineRule="auto" w:line="360" w:before="0" w:after="120"/>
        <w:ind w:hanging="426" w:start="935" w:end="0"/>
        <w:jc w:val="both"/>
        <w:rPr>
          <w:rFonts w:ascii="Arial" w:hAnsi="Arial" w:cs="Arial"/>
          <w:sz w:val="24"/>
          <w:szCs w:val="24"/>
        </w:rPr>
      </w:pPr>
      <w:r>
        <w:rPr>
          <w:rFonts w:ascii="Arial" w:hAnsi="Arial"/>
          <w:sz w:val="24"/>
          <w:sz w:val="24"/>
          <w:szCs w:val="24"/>
          <w:rtl w:val="true"/>
        </w:rPr>
        <w:t xml:space="preserve">בקבוק בירה בין השעות </w:t>
      </w:r>
      <w:r>
        <w:rPr>
          <w:rFonts w:cs="Arial" w:ascii="Arial" w:hAnsi="Arial"/>
          <w:sz w:val="24"/>
          <w:szCs w:val="24"/>
        </w:rPr>
        <w:t>18:15</w:t>
      </w:r>
      <w:r>
        <w:rPr>
          <w:rFonts w:cs="Arial" w:ascii="Arial" w:hAnsi="Arial"/>
          <w:sz w:val="24"/>
          <w:szCs w:val="24"/>
          <w:rtl w:val="true"/>
        </w:rPr>
        <w:t xml:space="preserve"> </w:t>
      </w:r>
      <w:r>
        <w:rPr>
          <w:rFonts w:ascii="Arial" w:hAnsi="Arial"/>
          <w:sz w:val="24"/>
          <w:sz w:val="24"/>
          <w:szCs w:val="24"/>
          <w:rtl w:val="true"/>
        </w:rPr>
        <w:t xml:space="preserve">עד </w:t>
      </w:r>
      <w:r>
        <w:rPr>
          <w:rFonts w:cs="Arial" w:ascii="Arial" w:hAnsi="Arial"/>
          <w:sz w:val="24"/>
          <w:szCs w:val="24"/>
        </w:rPr>
        <w:t>18:50</w:t>
      </w:r>
      <w:r>
        <w:rPr>
          <w:rFonts w:cs="Arial" w:ascii="Arial" w:hAnsi="Arial"/>
          <w:sz w:val="24"/>
          <w:szCs w:val="24"/>
          <w:rtl w:val="true"/>
        </w:rPr>
        <w:t xml:space="preserve"> </w:t>
      </w:r>
      <w:r>
        <w:rPr>
          <w:rFonts w:ascii="Arial" w:hAnsi="Arial"/>
          <w:sz w:val="24"/>
          <w:sz w:val="24"/>
          <w:szCs w:val="24"/>
          <w:rtl w:val="true"/>
        </w:rPr>
        <w:t>לערך</w:t>
      </w:r>
      <w:r>
        <w:rPr>
          <w:rFonts w:cs="Arial" w:ascii="Arial" w:hAnsi="Arial"/>
          <w:sz w:val="24"/>
          <w:szCs w:val="24"/>
          <w:rtl w:val="true"/>
        </w:rPr>
        <w:t xml:space="preserve">. </w:t>
      </w:r>
    </w:p>
    <w:p>
      <w:pPr>
        <w:pStyle w:val="ListParagraph"/>
        <w:numPr>
          <w:ilvl w:val="0"/>
          <w:numId w:val="6"/>
        </w:numPr>
        <w:spacing w:lineRule="auto" w:line="360"/>
        <w:ind w:hanging="426" w:start="935" w:end="0"/>
        <w:jc w:val="both"/>
        <w:rPr>
          <w:rFonts w:ascii="Arial" w:hAnsi="Arial" w:cs="Arial"/>
          <w:sz w:val="24"/>
          <w:szCs w:val="24"/>
        </w:rPr>
      </w:pPr>
      <w:r>
        <w:rPr>
          <w:rFonts w:ascii="Arial" w:hAnsi="Arial"/>
          <w:sz w:val="24"/>
          <w:sz w:val="24"/>
          <w:szCs w:val="24"/>
          <w:rtl w:val="true"/>
        </w:rPr>
        <w:t>כאשר נכנסו לרכב</w:t>
      </w:r>
      <w:r>
        <w:rPr>
          <w:rFonts w:cs="Arial" w:ascii="Arial" w:hAnsi="Arial"/>
          <w:sz w:val="24"/>
          <w:szCs w:val="24"/>
          <w:rtl w:val="true"/>
        </w:rPr>
        <w:t xml:space="preserve">, </w:t>
      </w:r>
      <w:r>
        <w:rPr>
          <w:rFonts w:ascii="Arial" w:hAnsi="Arial"/>
          <w:sz w:val="24"/>
          <w:sz w:val="24"/>
          <w:szCs w:val="24"/>
          <w:rtl w:val="true"/>
        </w:rPr>
        <w:t>עובר לתאונה</w:t>
      </w:r>
      <w:r>
        <w:rPr>
          <w:rFonts w:cs="Arial" w:ascii="Arial" w:hAnsi="Arial"/>
          <w:sz w:val="24"/>
          <w:szCs w:val="24"/>
          <w:rtl w:val="true"/>
        </w:rPr>
        <w:t xml:space="preserve">, </w:t>
      </w:r>
      <w:r>
        <w:rPr>
          <w:rFonts w:ascii="Arial" w:hAnsi="Arial"/>
          <w:sz w:val="24"/>
          <w:sz w:val="24"/>
          <w:szCs w:val="24"/>
          <w:rtl w:val="true"/>
        </w:rPr>
        <w:t>נטלו הנאשמים עמם שני בקבוקי בירה</w:t>
      </w:r>
      <w:r>
        <w:rPr>
          <w:rFonts w:cs="Arial" w:ascii="Arial" w:hAnsi="Arial"/>
          <w:sz w:val="24"/>
          <w:szCs w:val="24"/>
          <w:rtl w:val="true"/>
        </w:rPr>
        <w:t xml:space="preserve">. </w:t>
      </w:r>
    </w:p>
    <w:p>
      <w:pPr>
        <w:pStyle w:val="Normal"/>
        <w:spacing w:lineRule="auto" w:line="360"/>
        <w:ind w:start="509" w:end="0"/>
        <w:jc w:val="both"/>
        <w:rPr/>
      </w:pPr>
      <w:r>
        <w:rPr>
          <w:rFonts w:ascii="Arial" w:hAnsi="Arial" w:cs="Arial"/>
          <w:rtl w:val="true"/>
        </w:rPr>
        <w:t>התאונה אירעה</w:t>
      </w:r>
      <w:r>
        <w:rPr>
          <w:rFonts w:cs="Arial" w:ascii="Arial" w:hAnsi="Arial"/>
          <w:rtl w:val="true"/>
        </w:rPr>
        <w:t xml:space="preserve">, </w:t>
      </w:r>
      <w:r>
        <w:rPr>
          <w:rFonts w:ascii="Arial" w:hAnsi="Arial" w:cs="Arial"/>
          <w:rtl w:val="true"/>
        </w:rPr>
        <w:t>כזכור</w:t>
      </w:r>
      <w:r>
        <w:rPr>
          <w:rFonts w:cs="Arial" w:ascii="Arial" w:hAnsi="Arial"/>
          <w:rtl w:val="true"/>
        </w:rPr>
        <w:t xml:space="preserve">, </w:t>
      </w:r>
      <w:r>
        <w:rPr>
          <w:rFonts w:ascii="Arial" w:hAnsi="Arial" w:cs="Arial"/>
          <w:rtl w:val="true"/>
        </w:rPr>
        <w:t xml:space="preserve">בשעה </w:t>
      </w:r>
      <w:r>
        <w:rPr>
          <w:rFonts w:cs="Arial" w:ascii="Arial" w:hAnsi="Arial"/>
        </w:rPr>
        <w:t>19:42</w:t>
      </w:r>
      <w:r>
        <w:rPr>
          <w:rFonts w:cs="Arial" w:ascii="Arial" w:hAnsi="Arial"/>
          <w:rtl w:val="true"/>
        </w:rPr>
        <w:t xml:space="preserve">. </w:t>
      </w:r>
      <w:r>
        <w:rPr>
          <w:rFonts w:ascii="Arial" w:hAnsi="Arial" w:cs="Arial"/>
          <w:rtl w:val="true"/>
        </w:rPr>
        <w:t>ברי</w:t>
      </w:r>
      <w:r>
        <w:rPr>
          <w:rFonts w:cs="Arial" w:ascii="Arial" w:hAnsi="Arial"/>
          <w:rtl w:val="true"/>
        </w:rPr>
        <w:t xml:space="preserve">, </w:t>
      </w:r>
      <w:r>
        <w:rPr>
          <w:rFonts w:ascii="Arial" w:hAnsi="Arial" w:cs="Arial"/>
          <w:rtl w:val="true"/>
        </w:rPr>
        <w:t>כי אין בעובדות הללו כדי ללמד על אחוז האלכוהול בדמו של הנאשם</w:t>
      </w:r>
      <w:r>
        <w:rPr>
          <w:rFonts w:cs="Arial" w:ascii="Arial" w:hAnsi="Arial"/>
          <w:rtl w:val="true"/>
        </w:rPr>
        <w:t xml:space="preserve">, </w:t>
      </w:r>
      <w:r>
        <w:rPr>
          <w:rFonts w:ascii="Arial" w:hAnsi="Arial" w:cs="Arial"/>
          <w:rtl w:val="true"/>
        </w:rPr>
        <w:t>אולם יש בהן כדי לבסס את הנזק הראייתי שגרם בהימלטותו</w:t>
      </w:r>
      <w:r>
        <w:rPr>
          <w:rFonts w:cs="Arial" w:ascii="Arial" w:hAnsi="Arial"/>
          <w:rtl w:val="true"/>
        </w:rPr>
        <w:t>.</w:t>
      </w:r>
    </w:p>
    <w:p>
      <w:pPr>
        <w:pStyle w:val="Normal"/>
        <w:ind w:start="509" w:end="0"/>
        <w:jc w:val="both"/>
        <w:rPr>
          <w:rFonts w:ascii="Arial" w:hAnsi="Arial" w:cs="Arial"/>
        </w:rPr>
      </w:pPr>
      <w:r>
        <w:rPr>
          <w:rFonts w:cs="Arial" w:ascii="Arial" w:hAnsi="Arial"/>
          <w:rtl w:val="true"/>
        </w:rPr>
      </w:r>
    </w:p>
    <w:p>
      <w:pPr>
        <w:pStyle w:val="Normal"/>
        <w:spacing w:lineRule="auto" w:line="360" w:before="0" w:after="200"/>
        <w:ind w:firstLine="510" w:end="0"/>
        <w:jc w:val="both"/>
        <w:rPr>
          <w:rFonts w:ascii="Arial" w:hAnsi="Arial" w:cs="Arial"/>
          <w:b/>
          <w:bCs/>
          <w:u w:val="single"/>
        </w:rPr>
      </w:pPr>
      <w:r>
        <w:rPr>
          <w:rFonts w:ascii="Arial" w:hAnsi="Arial" w:cs="Arial"/>
          <w:b/>
          <w:b/>
          <w:bCs/>
          <w:u w:val="single"/>
          <w:rtl w:val="true"/>
        </w:rPr>
        <w:t>ריבוי נפגעים</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הנאשם הורשע בשלוש עבירות של גרם מוות ברשלנות</w:t>
      </w:r>
      <w:r>
        <w:rPr>
          <w:rFonts w:cs="Arial" w:ascii="Arial" w:hAnsi="Arial"/>
          <w:sz w:val="24"/>
          <w:szCs w:val="24"/>
          <w:rtl w:val="true"/>
        </w:rPr>
        <w:t xml:space="preserve">, </w:t>
      </w:r>
      <w:r>
        <w:rPr>
          <w:rFonts w:ascii="Arial" w:hAnsi="Arial"/>
          <w:sz w:val="24"/>
          <w:sz w:val="24"/>
          <w:szCs w:val="24"/>
          <w:rtl w:val="true"/>
        </w:rPr>
        <w:t>בגין מות כל אחת מהמנוחות</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בהסתמכו על עקרון ההלימה</w:t>
      </w:r>
      <w:r>
        <w:rPr>
          <w:rFonts w:cs="Arial" w:ascii="Arial" w:hAnsi="Arial"/>
          <w:sz w:val="24"/>
          <w:szCs w:val="24"/>
          <w:rtl w:val="true"/>
        </w:rPr>
        <w:t xml:space="preserve">, </w:t>
      </w:r>
      <w:r>
        <w:rPr>
          <w:rFonts w:ascii="Arial" w:hAnsi="Arial"/>
          <w:sz w:val="24"/>
          <w:sz w:val="24"/>
          <w:szCs w:val="24"/>
          <w:rtl w:val="true"/>
        </w:rPr>
        <w:t>טען ב</w:t>
      </w:r>
      <w:r>
        <w:rPr>
          <w:rFonts w:cs="Arial" w:ascii="Arial" w:hAnsi="Arial"/>
          <w:sz w:val="24"/>
          <w:szCs w:val="24"/>
          <w:rtl w:val="true"/>
        </w:rPr>
        <w:t>"</w:t>
      </w:r>
      <w:r>
        <w:rPr>
          <w:rFonts w:ascii="Arial" w:hAnsi="Arial"/>
          <w:sz w:val="24"/>
          <w:sz w:val="24"/>
          <w:szCs w:val="24"/>
          <w:rtl w:val="true"/>
        </w:rPr>
        <w:t>כ המאשימה</w:t>
      </w:r>
      <w:r>
        <w:rPr>
          <w:rFonts w:cs="Arial" w:ascii="Arial" w:hAnsi="Arial"/>
          <w:sz w:val="24"/>
          <w:szCs w:val="24"/>
          <w:rtl w:val="true"/>
        </w:rPr>
        <w:t xml:space="preserve">, </w:t>
      </w:r>
      <w:r>
        <w:rPr>
          <w:rFonts w:ascii="Arial" w:hAnsi="Arial"/>
          <w:sz w:val="24"/>
          <w:sz w:val="24"/>
          <w:szCs w:val="24"/>
          <w:rtl w:val="true"/>
        </w:rPr>
        <w:t>כי יש להשית על הנאשם עונש בגין כל עבירה בנפרד ובאורח שכלל העונשים יעלו על העונש המרבי הקבוע בחוק</w:t>
      </w:r>
      <w:r>
        <w:rPr>
          <w:rFonts w:cs="Arial" w:ascii="Arial" w:hAnsi="Arial"/>
          <w:sz w:val="24"/>
          <w:szCs w:val="24"/>
          <w:rtl w:val="true"/>
        </w:rPr>
        <w:t xml:space="preserve">, </w:t>
      </w:r>
      <w:r>
        <w:rPr>
          <w:rFonts w:ascii="Arial" w:hAnsi="Arial"/>
          <w:sz w:val="24"/>
          <w:sz w:val="24"/>
          <w:szCs w:val="24"/>
          <w:rtl w:val="true"/>
        </w:rPr>
        <w:t>העומד על שלוש שנות מאסר בגין עבירה אחת</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u w:val="single"/>
        </w:rPr>
      </w:pPr>
      <w:r>
        <w:rPr>
          <w:rFonts w:eastAsia="Arial" w:cs="Arial" w:ascii="Arial" w:hAnsi="Arial"/>
          <w:sz w:val="24"/>
          <w:szCs w:val="24"/>
          <w:rtl w:val="true"/>
        </w:rPr>
        <w:t xml:space="preserve"> </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הנאשם טען מנגד</w:t>
      </w:r>
      <w:r>
        <w:rPr>
          <w:rFonts w:cs="Arial" w:ascii="Arial" w:hAnsi="Arial"/>
          <w:sz w:val="24"/>
          <w:szCs w:val="24"/>
          <w:rtl w:val="true"/>
        </w:rPr>
        <w:t xml:space="preserve">, </w:t>
      </w:r>
      <w:r>
        <w:rPr>
          <w:rFonts w:ascii="Arial" w:hAnsi="Arial"/>
          <w:sz w:val="24"/>
          <w:sz w:val="24"/>
          <w:szCs w:val="24"/>
          <w:rtl w:val="true"/>
        </w:rPr>
        <w:t>כי בעבירה של גרם מוות ברשלנות</w:t>
      </w:r>
      <w:r>
        <w:rPr>
          <w:rFonts w:cs="Arial" w:ascii="Arial" w:hAnsi="Arial"/>
          <w:sz w:val="24"/>
          <w:szCs w:val="24"/>
          <w:rtl w:val="true"/>
        </w:rPr>
        <w:t xml:space="preserve">, </w:t>
      </w:r>
      <w:r>
        <w:rPr>
          <w:rFonts w:ascii="Arial" w:hAnsi="Arial"/>
          <w:sz w:val="24"/>
          <w:sz w:val="24"/>
          <w:szCs w:val="24"/>
          <w:rtl w:val="true"/>
        </w:rPr>
        <w:t>דרגת הרשלנות היא  הקובעת את מידת העונש</w:t>
      </w:r>
      <w:r>
        <w:rPr>
          <w:rFonts w:cs="Arial" w:ascii="Arial" w:hAnsi="Arial"/>
          <w:sz w:val="24"/>
          <w:szCs w:val="24"/>
          <w:rtl w:val="true"/>
        </w:rPr>
        <w:t xml:space="preserve">, </w:t>
      </w:r>
      <w:r>
        <w:rPr>
          <w:rFonts w:ascii="Arial" w:hAnsi="Arial"/>
          <w:sz w:val="24"/>
          <w:sz w:val="24"/>
          <w:szCs w:val="24"/>
          <w:rtl w:val="true"/>
        </w:rPr>
        <w:t>להבדיל מתוצאותיה</w:t>
      </w:r>
      <w:r>
        <w:rPr>
          <w:rFonts w:cs="Arial" w:ascii="Arial" w:hAnsi="Arial"/>
          <w:sz w:val="24"/>
          <w:szCs w:val="24"/>
          <w:rtl w:val="true"/>
        </w:rPr>
        <w:t xml:space="preserve">, </w:t>
      </w:r>
      <w:r>
        <w:rPr>
          <w:rFonts w:ascii="Arial" w:hAnsi="Arial"/>
          <w:sz w:val="24"/>
          <w:sz w:val="24"/>
          <w:szCs w:val="24"/>
          <w:rtl w:val="true"/>
        </w:rPr>
        <w:t>קשות ככל שתהיינה</w:t>
      </w:r>
      <w:r>
        <w:rPr>
          <w:rFonts w:cs="Arial" w:ascii="Arial" w:hAnsi="Arial"/>
          <w:sz w:val="24"/>
          <w:szCs w:val="24"/>
          <w:rtl w:val="true"/>
        </w:rPr>
        <w:t xml:space="preserve">. </w:t>
      </w:r>
      <w:r>
        <w:rPr>
          <w:rFonts w:ascii="Arial" w:hAnsi="Arial"/>
          <w:sz w:val="24"/>
          <w:sz w:val="24"/>
          <w:szCs w:val="24"/>
          <w:rtl w:val="true"/>
        </w:rPr>
        <w:t>לפיכך</w:t>
      </w:r>
      <w:r>
        <w:rPr>
          <w:rFonts w:cs="Arial" w:ascii="Arial" w:hAnsi="Arial"/>
          <w:sz w:val="24"/>
          <w:szCs w:val="24"/>
          <w:rtl w:val="true"/>
        </w:rPr>
        <w:t xml:space="preserve">, </w:t>
      </w:r>
      <w:r>
        <w:rPr>
          <w:rFonts w:ascii="Arial" w:hAnsi="Arial"/>
          <w:sz w:val="24"/>
          <w:sz w:val="24"/>
          <w:szCs w:val="24"/>
          <w:rtl w:val="true"/>
        </w:rPr>
        <w:t>אין בריבוי הנפגעות</w:t>
      </w:r>
      <w:r>
        <w:rPr>
          <w:rFonts w:cs="Arial" w:ascii="Arial" w:hAnsi="Arial"/>
          <w:sz w:val="24"/>
          <w:szCs w:val="24"/>
          <w:rtl w:val="true"/>
        </w:rPr>
        <w:t xml:space="preserve">, </w:t>
      </w:r>
      <w:r>
        <w:rPr>
          <w:rFonts w:ascii="Arial" w:hAnsi="Arial"/>
          <w:sz w:val="24"/>
          <w:sz w:val="24"/>
          <w:szCs w:val="24"/>
          <w:rtl w:val="true"/>
        </w:rPr>
        <w:t>כדי להשליך על חומרת העונש</w:t>
      </w:r>
      <w:r>
        <w:rPr>
          <w:rFonts w:cs="Arial" w:ascii="Arial" w:hAnsi="Arial"/>
          <w:sz w:val="24"/>
          <w:szCs w:val="24"/>
          <w:rtl w:val="true"/>
        </w:rPr>
        <w:t xml:space="preserve">. </w:t>
      </w:r>
      <w:r>
        <w:rPr>
          <w:rFonts w:ascii="Arial" w:hAnsi="Arial"/>
          <w:sz w:val="24"/>
          <w:sz w:val="24"/>
          <w:szCs w:val="24"/>
          <w:rtl w:val="true"/>
        </w:rPr>
        <w:t xml:space="preserve">ראה דבריו </w:t>
      </w:r>
      <w:r>
        <w:rPr>
          <w:rFonts w:cs="Arial" w:ascii="Arial" w:hAnsi="Arial"/>
          <w:sz w:val="24"/>
          <w:szCs w:val="24"/>
          <w:rtl w:val="true"/>
        </w:rPr>
        <w:t>"</w:t>
      </w:r>
      <w:r>
        <w:rPr>
          <w:rFonts w:ascii="Arial" w:hAnsi="Arial"/>
          <w:b/>
          <w:b/>
          <w:bCs/>
          <w:rtl w:val="true"/>
        </w:rPr>
        <w:t>ערך חיי אדם הוא לא זה שיקבע את מידת העונש</w:t>
      </w:r>
      <w:r>
        <w:rPr>
          <w:rFonts w:cs="Arial" w:ascii="Arial" w:hAnsi="Arial"/>
          <w:b/>
          <w:bCs/>
          <w:rtl w:val="true"/>
        </w:rPr>
        <w:t xml:space="preserve">, </w:t>
      </w:r>
      <w:r>
        <w:rPr>
          <w:rFonts w:ascii="Arial" w:hAnsi="Arial"/>
          <w:b/>
          <w:b/>
          <w:bCs/>
          <w:rtl w:val="true"/>
        </w:rPr>
        <w:t>אלא כפי שנאמר</w:t>
      </w:r>
      <w:r>
        <w:rPr>
          <w:rFonts w:cs="Arial" w:ascii="Arial" w:hAnsi="Arial"/>
          <w:b/>
          <w:bCs/>
          <w:rtl w:val="true"/>
        </w:rPr>
        <w:t xml:space="preserve">, </w:t>
      </w:r>
      <w:r>
        <w:rPr>
          <w:rFonts w:ascii="Arial" w:hAnsi="Arial"/>
          <w:b/>
          <w:b/>
          <w:bCs/>
          <w:rtl w:val="true"/>
        </w:rPr>
        <w:t>בפסק דין קלגסבלד ובשורה ארוכה של פסקי דין</w:t>
      </w:r>
      <w:r>
        <w:rPr>
          <w:rFonts w:cs="Arial" w:ascii="Arial" w:hAnsi="Arial"/>
          <w:b/>
          <w:bCs/>
          <w:rtl w:val="true"/>
        </w:rPr>
        <w:t xml:space="preserve">, </w:t>
      </w:r>
      <w:r>
        <w:rPr>
          <w:rFonts w:ascii="Arial" w:hAnsi="Arial"/>
          <w:b/>
          <w:b/>
          <w:bCs/>
          <w:rtl w:val="true"/>
        </w:rPr>
        <w:t>בסופו של דבר אותו עיקרון</w:t>
      </w:r>
      <w:r>
        <w:rPr>
          <w:rFonts w:cs="Arial" w:ascii="Arial" w:hAnsi="Arial"/>
          <w:b/>
          <w:bCs/>
          <w:rtl w:val="true"/>
        </w:rPr>
        <w:t xml:space="preserve">, </w:t>
      </w:r>
      <w:r>
        <w:rPr>
          <w:rFonts w:ascii="Arial" w:hAnsi="Arial"/>
          <w:b/>
          <w:b/>
          <w:bCs/>
          <w:rtl w:val="true"/>
        </w:rPr>
        <w:t>עיקרון ההלימה</w:t>
      </w:r>
      <w:r>
        <w:rPr>
          <w:rFonts w:cs="Arial" w:ascii="Arial" w:hAnsi="Arial"/>
          <w:b/>
          <w:bCs/>
          <w:rtl w:val="true"/>
        </w:rPr>
        <w:t xml:space="preserve">, </w:t>
      </w:r>
      <w:r>
        <w:rPr>
          <w:rFonts w:ascii="Arial" w:hAnsi="Arial"/>
          <w:b/>
          <w:b/>
          <w:bCs/>
          <w:rtl w:val="true"/>
        </w:rPr>
        <w:t>הוא העיקרון המנחה</w:t>
      </w:r>
      <w:r>
        <w:rPr>
          <w:rFonts w:cs="Arial" w:ascii="Arial" w:hAnsi="Arial"/>
          <w:sz w:val="24"/>
          <w:szCs w:val="24"/>
          <w:rtl w:val="true"/>
        </w:rPr>
        <w:t xml:space="preserve">" </w:t>
      </w:r>
      <w:r>
        <w:rPr>
          <w:rFonts w:cs="Arial" w:ascii="Arial" w:hAnsi="Arial"/>
          <w:rtl w:val="true"/>
        </w:rPr>
        <w:t>(</w:t>
      </w:r>
      <w:r>
        <w:rPr>
          <w:rFonts w:ascii="Arial" w:hAnsi="Arial"/>
          <w:rtl w:val="true"/>
        </w:rPr>
        <w:t>עמ</w:t>
      </w:r>
      <w:r>
        <w:rPr>
          <w:rFonts w:cs="Arial" w:ascii="Arial" w:hAnsi="Arial"/>
          <w:rtl w:val="true"/>
        </w:rPr>
        <w:t xml:space="preserve">' </w:t>
      </w:r>
      <w:r>
        <w:rPr>
          <w:rFonts w:cs="Arial" w:ascii="Arial" w:hAnsi="Arial"/>
        </w:rPr>
        <w:t>674</w:t>
      </w:r>
      <w:r>
        <w:rPr>
          <w:rFonts w:cs="Arial" w:ascii="Arial" w:hAnsi="Arial"/>
          <w:rtl w:val="true"/>
        </w:rPr>
        <w:t xml:space="preserve"> </w:t>
      </w:r>
      <w:r>
        <w:rPr>
          <w:rFonts w:ascii="Arial" w:hAnsi="Arial"/>
          <w:rtl w:val="true"/>
        </w:rPr>
        <w:t>לפר</w:t>
      </w:r>
      <w:r>
        <w:rPr>
          <w:rFonts w:cs="Arial" w:ascii="Arial" w:hAnsi="Arial"/>
          <w:rtl w:val="true"/>
        </w:rPr>
        <w:t xml:space="preserve">' </w:t>
      </w:r>
      <w:r>
        <w:rPr>
          <w:rFonts w:ascii="Arial" w:hAnsi="Arial"/>
          <w:rtl w:val="true"/>
        </w:rPr>
        <w:t xml:space="preserve">מיום </w:t>
      </w:r>
      <w:r>
        <w:rPr>
          <w:rFonts w:cs="Arial" w:ascii="Arial" w:hAnsi="Arial"/>
        </w:rPr>
        <w:t>29.4.14</w:t>
      </w:r>
      <w:r>
        <w:rPr>
          <w:rFonts w:cs="Arial" w:ascii="Arial" w:hAnsi="Arial"/>
          <w:rtl w:val="true"/>
        </w:rPr>
        <w:t>)</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לשיטת הסנגור</w:t>
      </w:r>
      <w:r>
        <w:rPr>
          <w:rFonts w:cs="Arial" w:ascii="Arial" w:hAnsi="Arial"/>
          <w:sz w:val="24"/>
          <w:szCs w:val="24"/>
          <w:rtl w:val="true"/>
        </w:rPr>
        <w:t xml:space="preserve">, </w:t>
      </w:r>
      <w:r>
        <w:rPr>
          <w:rFonts w:ascii="Arial" w:hAnsi="Arial"/>
          <w:sz w:val="24"/>
          <w:sz w:val="24"/>
          <w:szCs w:val="24"/>
          <w:rtl w:val="true"/>
        </w:rPr>
        <w:t>הואיל ומדובר בתאונה אחת</w:t>
      </w:r>
      <w:r>
        <w:rPr>
          <w:rFonts w:cs="Arial" w:ascii="Arial" w:hAnsi="Arial"/>
          <w:sz w:val="24"/>
          <w:szCs w:val="24"/>
          <w:rtl w:val="true"/>
        </w:rPr>
        <w:t xml:space="preserve">, </w:t>
      </w:r>
      <w:r>
        <w:rPr>
          <w:rFonts w:ascii="Arial" w:hAnsi="Arial"/>
          <w:sz w:val="24"/>
          <w:sz w:val="24"/>
          <w:szCs w:val="24"/>
          <w:rtl w:val="true"/>
        </w:rPr>
        <w:t>בגדרה מצאו שלוש המנוחות את מותן – הרי שהעונש המרבי הקבוע לצידה עומד על שלוש שנות מאסר</w:t>
      </w:r>
      <w:r>
        <w:rPr>
          <w:rFonts w:cs="Arial" w:ascii="Arial" w:hAnsi="Arial"/>
          <w:sz w:val="24"/>
          <w:szCs w:val="24"/>
          <w:rtl w:val="true"/>
        </w:rPr>
        <w:t xml:space="preserve">, </w:t>
      </w:r>
      <w:r>
        <w:rPr>
          <w:rFonts w:ascii="Arial" w:hAnsi="Arial"/>
          <w:sz w:val="24"/>
          <w:sz w:val="24"/>
          <w:szCs w:val="24"/>
          <w:rtl w:val="true"/>
        </w:rPr>
        <w:t>הגם שהסנגור טען לעונש נמוך במידה ניכרת מהעונש המרבי</w:t>
      </w:r>
      <w:r>
        <w:rPr>
          <w:rFonts w:cs="Arial" w:ascii="Arial" w:hAnsi="Arial"/>
          <w:sz w:val="24"/>
          <w:szCs w:val="24"/>
          <w:rtl w:val="true"/>
        </w:rPr>
        <w:t xml:space="preserve">, </w:t>
      </w:r>
      <w:r>
        <w:rPr>
          <w:rFonts w:ascii="Arial" w:hAnsi="Arial"/>
          <w:sz w:val="24"/>
          <w:sz w:val="24"/>
          <w:szCs w:val="24"/>
          <w:rtl w:val="true"/>
        </w:rPr>
        <w:t>כפי שיבואר בהמשך</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סוגיית ריבוי נפגעים בתאונות דרכים נבחנה בפסיקה לא פעם</w:t>
      </w:r>
      <w:r>
        <w:rPr>
          <w:rFonts w:cs="Arial" w:ascii="Arial" w:hAnsi="Arial"/>
          <w:sz w:val="24"/>
          <w:szCs w:val="24"/>
          <w:rtl w:val="true"/>
        </w:rPr>
        <w:t xml:space="preserve">. </w:t>
      </w:r>
      <w:r>
        <w:rPr>
          <w:rFonts w:ascii="Arial" w:hAnsi="Arial"/>
          <w:sz w:val="24"/>
          <w:sz w:val="24"/>
          <w:szCs w:val="24"/>
          <w:rtl w:val="true"/>
        </w:rPr>
        <w:t>ככלל נקבע</w:t>
      </w:r>
      <w:r>
        <w:rPr>
          <w:rFonts w:cs="Arial" w:ascii="Arial" w:hAnsi="Arial"/>
          <w:sz w:val="24"/>
          <w:szCs w:val="24"/>
          <w:rtl w:val="true"/>
        </w:rPr>
        <w:t xml:space="preserve">, </w:t>
      </w:r>
      <w:r>
        <w:rPr>
          <w:rFonts w:ascii="Arial" w:hAnsi="Arial"/>
          <w:sz w:val="24"/>
          <w:sz w:val="24"/>
          <w:szCs w:val="24"/>
          <w:rtl w:val="true"/>
        </w:rPr>
        <w:t>כי אין בריבוי נפגעים כדי ללמד על ריבוי עבירות</w:t>
      </w:r>
      <w:r>
        <w:rPr>
          <w:rFonts w:cs="Arial" w:ascii="Arial" w:hAnsi="Arial"/>
          <w:sz w:val="24"/>
          <w:szCs w:val="24"/>
          <w:rtl w:val="true"/>
        </w:rPr>
        <w:t xml:space="preserve">, </w:t>
      </w:r>
      <w:r>
        <w:rPr>
          <w:rFonts w:ascii="Arial" w:hAnsi="Arial"/>
          <w:sz w:val="24"/>
          <w:sz w:val="24"/>
          <w:szCs w:val="24"/>
          <w:rtl w:val="true"/>
        </w:rPr>
        <w:t>אלא</w:t>
      </w:r>
      <w:r>
        <w:rPr>
          <w:rFonts w:cs="Arial" w:ascii="Arial" w:hAnsi="Arial"/>
          <w:sz w:val="24"/>
          <w:szCs w:val="24"/>
          <w:rtl w:val="true"/>
        </w:rPr>
        <w:t xml:space="preserve">, </w:t>
      </w:r>
      <w:r>
        <w:rPr>
          <w:rFonts w:ascii="Arial" w:hAnsi="Arial"/>
          <w:sz w:val="24"/>
          <w:sz w:val="24"/>
          <w:szCs w:val="24"/>
          <w:rtl w:val="true"/>
        </w:rPr>
        <w:t>מקום בו נגרם הדבר עקב רשלנות גבוהה וחריגה</w:t>
      </w:r>
      <w:r>
        <w:rPr>
          <w:rFonts w:cs="Arial" w:ascii="Arial" w:hAnsi="Arial"/>
          <w:sz w:val="24"/>
          <w:szCs w:val="24"/>
          <w:rtl w:val="true"/>
        </w:rPr>
        <w:t xml:space="preserve">. </w:t>
      </w:r>
      <w:r>
        <w:rPr>
          <w:rFonts w:ascii="Arial" w:hAnsi="Arial"/>
          <w:sz w:val="24"/>
          <w:sz w:val="24"/>
          <w:szCs w:val="24"/>
          <w:rtl w:val="true"/>
        </w:rPr>
        <w:t>לעניין זה ראה</w:t>
      </w:r>
      <w:r>
        <w:rPr>
          <w:rFonts w:cs="Arial" w:ascii="Arial" w:hAnsi="Arial"/>
          <w:sz w:val="24"/>
          <w:szCs w:val="24"/>
          <w:rtl w:val="true"/>
        </w:rPr>
        <w:t>:</w:t>
      </w:r>
    </w:p>
    <w:p>
      <w:pPr>
        <w:pStyle w:val="ListParagraph"/>
        <w:tabs>
          <w:tab w:val="clear" w:pos="720"/>
          <w:tab w:val="left" w:pos="7455" w:leader="none"/>
        </w:tabs>
        <w:spacing w:lineRule="auto" w:line="240"/>
        <w:ind w:start="1218" w:end="851"/>
        <w:jc w:val="both"/>
        <w:rPr/>
      </w:pPr>
      <w:r>
        <w:rPr>
          <w:rFonts w:cs="Arial" w:ascii="Arial" w:hAnsi="Arial"/>
          <w:b/>
          <w:bCs/>
          <w:rtl w:val="true"/>
        </w:rPr>
        <w:t>"</w:t>
      </w:r>
      <w:r>
        <w:rPr>
          <w:rFonts w:ascii="Arial" w:hAnsi="Arial"/>
          <w:b/>
          <w:b/>
          <w:bCs/>
          <w:rtl w:val="true"/>
        </w:rPr>
        <w:t xml:space="preserve">בית משפט זה הוסיף וקבע כי מבחני העזר האמורים רלוונטיים גם כאשר מדובר בעבירה של גרם מוות ברשלנות </w:t>
      </w:r>
      <w:r>
        <w:rPr>
          <w:rFonts w:cs="Arial" w:ascii="Arial" w:hAnsi="Arial"/>
          <w:b/>
          <w:bCs/>
          <w:rtl w:val="true"/>
        </w:rPr>
        <w:t>(</w:t>
      </w:r>
      <w:hyperlink r:id="rId51">
        <w:r>
          <w:rPr>
            <w:rStyle w:val="Hyperlink"/>
            <w:rFonts w:ascii="Arial" w:hAnsi="Arial"/>
            <w:b/>
            <w:b/>
            <w:bCs/>
            <w:color w:val="0000FF"/>
            <w:u w:val="single"/>
            <w:rtl w:val="true"/>
          </w:rPr>
          <w:t>רע</w:t>
        </w:r>
        <w:r>
          <w:rPr>
            <w:rStyle w:val="Hyperlink"/>
            <w:rFonts w:cs="Arial" w:ascii="Arial" w:hAnsi="Arial"/>
            <w:b/>
            <w:bCs/>
            <w:color w:val="0000FF"/>
            <w:u w:val="single"/>
            <w:rtl w:val="true"/>
          </w:rPr>
          <w:t>"</w:t>
        </w:r>
        <w:r>
          <w:rPr>
            <w:rStyle w:val="Hyperlink"/>
            <w:rFonts w:ascii="Arial" w:hAnsi="Arial"/>
            <w:b/>
            <w:b/>
            <w:bCs/>
            <w:color w:val="0000FF"/>
            <w:u w:val="single"/>
            <w:rtl w:val="true"/>
          </w:rPr>
          <w:t xml:space="preserve">פ </w:t>
        </w:r>
        <w:r>
          <w:rPr>
            <w:rStyle w:val="Hyperlink"/>
            <w:rFonts w:cs="Arial" w:ascii="Arial" w:hAnsi="Arial"/>
            <w:b/>
            <w:bCs/>
            <w:color w:val="0000FF"/>
            <w:u w:val="single"/>
          </w:rPr>
          <w:t>4157/06</w:t>
        </w:r>
      </w:hyperlink>
      <w:r>
        <w:rPr>
          <w:rFonts w:cs="Arial" w:ascii="Arial" w:hAnsi="Arial"/>
          <w:b/>
          <w:bCs/>
          <w:rtl w:val="true"/>
        </w:rPr>
        <w:t xml:space="preserve"> </w:t>
      </w:r>
      <w:r>
        <w:rPr>
          <w:rFonts w:ascii="Arial" w:hAnsi="Arial"/>
          <w:b/>
          <w:b/>
          <w:bCs/>
          <w:rtl w:val="true"/>
        </w:rPr>
        <w:t>פלוני נ</w:t>
      </w:r>
      <w:r>
        <w:rPr>
          <w:rFonts w:cs="Arial" w:ascii="Arial" w:hAnsi="Arial"/>
          <w:b/>
          <w:bCs/>
          <w:rtl w:val="true"/>
        </w:rPr>
        <w:t xml:space="preserve">. </w:t>
      </w:r>
      <w:r>
        <w:rPr>
          <w:rFonts w:ascii="Arial" w:hAnsi="Arial"/>
          <w:b/>
          <w:b/>
          <w:bCs/>
          <w:rtl w:val="true"/>
        </w:rPr>
        <w:t>מ</w:t>
      </w:r>
      <w:r>
        <w:rPr>
          <w:rFonts w:cs="Arial" w:ascii="Arial" w:hAnsi="Arial"/>
          <w:b/>
          <w:bCs/>
          <w:rtl w:val="true"/>
        </w:rPr>
        <w:t>"</w:t>
      </w:r>
      <w:r>
        <w:rPr>
          <w:rFonts w:ascii="Arial" w:hAnsi="Arial"/>
          <w:b/>
          <w:b/>
          <w:bCs/>
          <w:rtl w:val="true"/>
        </w:rPr>
        <w:t>י</w:t>
      </w:r>
      <w:r>
        <w:rPr>
          <w:rFonts w:cs="Arial" w:ascii="Arial" w:hAnsi="Arial"/>
          <w:b/>
          <w:bCs/>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w:t>
      </w:r>
      <w:r>
        <w:rPr>
          <w:rFonts w:cs="Arial" w:ascii="Arial" w:hAnsi="Arial"/>
          <w:b/>
          <w:bCs/>
          <w:rtl w:val="true"/>
        </w:rPr>
        <w:t xml:space="preserve">, </w:t>
      </w:r>
      <w:r>
        <w:rPr>
          <w:rFonts w:cs="Arial" w:ascii="Arial" w:hAnsi="Arial"/>
          <w:b/>
          <w:bCs/>
        </w:rPr>
        <w:t>25.10.07</w:t>
      </w:r>
      <w:r>
        <w:rPr>
          <w:rFonts w:cs="Arial" w:ascii="Arial" w:hAnsi="Arial"/>
          <w:b/>
          <w:bCs/>
          <w:rtl w:val="true"/>
        </w:rPr>
        <w:t xml:space="preserve">). </w:t>
      </w:r>
      <w:r>
        <w:rPr>
          <w:rFonts w:ascii="Arial" w:hAnsi="Arial"/>
          <w:b/>
          <w:b/>
          <w:bCs/>
          <w:rtl w:val="true"/>
        </w:rPr>
        <w:t>ביחס לכך נקבע באחד המקרים</w:t>
      </w:r>
      <w:r>
        <w:rPr>
          <w:rFonts w:cs="Arial" w:ascii="Arial" w:hAnsi="Arial"/>
          <w:b/>
          <w:bCs/>
          <w:rtl w:val="true"/>
        </w:rPr>
        <w:t xml:space="preserve">, </w:t>
      </w:r>
      <w:r>
        <w:rPr>
          <w:rFonts w:ascii="Arial" w:hAnsi="Arial"/>
          <w:b/>
          <w:b/>
          <w:bCs/>
          <w:rtl w:val="true"/>
        </w:rPr>
        <w:t xml:space="preserve">כי העובדה שמדובר ביסוד נפשי של רשלנות עשויה להוות שיקול כנגד גזירת עונשים מצטברים אולם מנגד יש לשקול גם את תוצאותיה של עבירת הרשלנות </w:t>
      </w:r>
      <w:r>
        <w:rPr>
          <w:rFonts w:cs="Arial" w:ascii="Arial" w:hAnsi="Arial"/>
          <w:b/>
          <w:bCs/>
          <w:rtl w:val="true"/>
        </w:rPr>
        <w:t>(</w:t>
      </w:r>
      <w:hyperlink r:id="rId52">
        <w:r>
          <w:rPr>
            <w:rStyle w:val="Hyperlink"/>
            <w:rFonts w:ascii="Arial" w:hAnsi="Arial"/>
            <w:b/>
            <w:b/>
            <w:bCs/>
            <w:color w:val="0000FF"/>
            <w:u w:val="single"/>
            <w:rtl w:val="true"/>
          </w:rPr>
          <w:t>ע</w:t>
        </w:r>
        <w:r>
          <w:rPr>
            <w:rStyle w:val="Hyperlink"/>
            <w:rFonts w:cs="Arial" w:ascii="Arial" w:hAnsi="Arial"/>
            <w:b/>
            <w:bCs/>
            <w:color w:val="0000FF"/>
            <w:u w:val="single"/>
            <w:rtl w:val="true"/>
          </w:rPr>
          <w:t>"</w:t>
        </w:r>
        <w:r>
          <w:rPr>
            <w:rStyle w:val="Hyperlink"/>
            <w:rFonts w:ascii="Arial" w:hAnsi="Arial"/>
            <w:b/>
            <w:b/>
            <w:bCs/>
            <w:color w:val="0000FF"/>
            <w:u w:val="single"/>
            <w:rtl w:val="true"/>
          </w:rPr>
          <w:t xml:space="preserve">פ </w:t>
        </w:r>
        <w:r>
          <w:rPr>
            <w:rStyle w:val="Hyperlink"/>
            <w:rFonts w:cs="Arial" w:ascii="Arial" w:hAnsi="Arial"/>
            <w:b/>
            <w:bCs/>
            <w:color w:val="0000FF"/>
            <w:u w:val="single"/>
          </w:rPr>
          <w:t>4089/07</w:t>
        </w:r>
      </w:hyperlink>
      <w:r>
        <w:rPr>
          <w:rFonts w:cs="Arial" w:ascii="Arial" w:hAnsi="Arial"/>
          <w:b/>
          <w:bCs/>
          <w:rtl w:val="true"/>
        </w:rPr>
        <w:t xml:space="preserve"> </w:t>
      </w:r>
      <w:r>
        <w:rPr>
          <w:rFonts w:ascii="Arial" w:hAnsi="Arial"/>
          <w:b/>
          <w:b/>
          <w:bCs/>
          <w:rtl w:val="true"/>
        </w:rPr>
        <w:t>סייף נ</w:t>
      </w:r>
      <w:r>
        <w:rPr>
          <w:rFonts w:cs="Arial" w:ascii="Arial" w:hAnsi="Arial"/>
          <w:b/>
          <w:bCs/>
          <w:rtl w:val="true"/>
        </w:rPr>
        <w:t xml:space="preserve">. </w:t>
      </w:r>
      <w:r>
        <w:rPr>
          <w:rFonts w:ascii="Arial" w:hAnsi="Arial"/>
          <w:b/>
          <w:b/>
          <w:bCs/>
          <w:rtl w:val="true"/>
        </w:rPr>
        <w:t>מ</w:t>
      </w:r>
      <w:r>
        <w:rPr>
          <w:rFonts w:cs="Arial" w:ascii="Arial" w:hAnsi="Arial"/>
          <w:b/>
          <w:bCs/>
          <w:rtl w:val="true"/>
        </w:rPr>
        <w:t>"</w:t>
      </w:r>
      <w:r>
        <w:rPr>
          <w:rFonts w:ascii="Arial" w:hAnsi="Arial"/>
          <w:b/>
          <w:b/>
          <w:bCs/>
          <w:rtl w:val="true"/>
        </w:rPr>
        <w:t xml:space="preserve">י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ascii="Arial" w:hAnsi="Arial"/>
          <w:b/>
          <w:b/>
          <w:bCs/>
          <w:rtl w:val="true"/>
        </w:rPr>
        <w:t xml:space="preserve">מיום </w:t>
      </w:r>
      <w:r>
        <w:rPr>
          <w:rFonts w:cs="Arial" w:ascii="Arial" w:hAnsi="Arial"/>
          <w:b/>
          <w:bCs/>
        </w:rPr>
        <w:t>6.5.2010</w:t>
      </w:r>
      <w:r>
        <w:rPr>
          <w:rFonts w:cs="Arial" w:ascii="Arial" w:hAnsi="Arial"/>
          <w:b/>
          <w:bCs/>
          <w:rtl w:val="true"/>
        </w:rPr>
        <w:t xml:space="preserve">). </w:t>
      </w:r>
      <w:r>
        <w:rPr>
          <w:rFonts w:ascii="Arial" w:hAnsi="Arial"/>
          <w:b/>
          <w:b/>
          <w:bCs/>
          <w:rtl w:val="true"/>
        </w:rPr>
        <w:t>על יסוד הדברים הללו נמצא</w:t>
      </w:r>
      <w:r>
        <w:rPr>
          <w:rFonts w:cs="Arial" w:ascii="Arial" w:hAnsi="Arial"/>
          <w:b/>
          <w:bCs/>
          <w:rtl w:val="true"/>
        </w:rPr>
        <w:t xml:space="preserve">, </w:t>
      </w:r>
      <w:r>
        <w:rPr>
          <w:rFonts w:ascii="Arial" w:hAnsi="Arial"/>
          <w:b/>
          <w:b/>
          <w:bCs/>
          <w:rtl w:val="true"/>
        </w:rPr>
        <w:t>כי במקרה שלפנינו וכפי שנקבע על ידי הערכאות הקודמות</w:t>
      </w:r>
      <w:r>
        <w:rPr>
          <w:rFonts w:cs="Arial" w:ascii="Arial" w:hAnsi="Arial"/>
          <w:b/>
          <w:bCs/>
          <w:rtl w:val="true"/>
        </w:rPr>
        <w:t xml:space="preserve">, </w:t>
      </w:r>
      <w:r>
        <w:rPr>
          <w:rFonts w:ascii="Arial" w:hAnsi="Arial"/>
          <w:b/>
          <w:b/>
          <w:bCs/>
          <w:rtl w:val="true"/>
        </w:rPr>
        <w:t>בדין הורשע המבקש בחמש עבירות נפרדות של גרם מוות ברשלנות</w:t>
      </w:r>
      <w:r>
        <w:rPr>
          <w:rFonts w:cs="Arial" w:ascii="Arial" w:hAnsi="Arial"/>
          <w:b/>
          <w:bCs/>
          <w:rtl w:val="true"/>
        </w:rPr>
        <w:t xml:space="preserve">. </w:t>
      </w:r>
      <w:r>
        <w:rPr>
          <w:rFonts w:ascii="Arial" w:hAnsi="Arial"/>
          <w:b/>
          <w:b/>
          <w:bCs/>
          <w:rtl w:val="true"/>
        </w:rPr>
        <w:t>ההצדקה לכך נעוצה בחומרת העבירה ונסיבותיה</w:t>
      </w:r>
      <w:r>
        <w:rPr>
          <w:rFonts w:cs="Arial" w:ascii="Arial" w:hAnsi="Arial"/>
          <w:b/>
          <w:bCs/>
          <w:rtl w:val="true"/>
        </w:rPr>
        <w:t xml:space="preserve">, </w:t>
      </w:r>
      <w:r>
        <w:rPr>
          <w:rFonts w:ascii="Arial" w:hAnsi="Arial"/>
          <w:b/>
          <w:b/>
          <w:bCs/>
          <w:rtl w:val="true"/>
        </w:rPr>
        <w:t>לרבות דרגת הרשלנות שהתגלתה בהתנהגות של המבקש ובפרט לאור התוצאות הקשות של התאונה</w:t>
      </w:r>
      <w:r>
        <w:rPr>
          <w:rFonts w:cs="Arial" w:ascii="Arial" w:hAnsi="Arial"/>
          <w:b/>
          <w:bCs/>
          <w:rtl w:val="true"/>
        </w:rPr>
        <w:t xml:space="preserve">" </w:t>
      </w:r>
      <w:r>
        <w:rPr>
          <w:rFonts w:cs="Arial" w:ascii="Arial" w:hAnsi="Arial"/>
          <w:rtl w:val="true"/>
        </w:rPr>
        <w:t>(</w:t>
      </w:r>
      <w:hyperlink r:id="rId53">
        <w:r>
          <w:rPr>
            <w:rStyle w:val="Hyperlink"/>
            <w:rFonts w:ascii="Arial" w:hAnsi="Arial"/>
            <w:color w:val="0000FF"/>
            <w:u w:val="single"/>
            <w:rtl w:val="true"/>
          </w:rPr>
          <w:t>רע</w:t>
        </w:r>
        <w:r>
          <w:rPr>
            <w:rStyle w:val="Hyperlink"/>
            <w:rFonts w:cs="Arial" w:ascii="Arial" w:hAnsi="Arial"/>
            <w:color w:val="0000FF"/>
            <w:u w:val="single"/>
            <w:rtl w:val="true"/>
          </w:rPr>
          <w:t>"</w:t>
        </w:r>
        <w:r>
          <w:rPr>
            <w:rStyle w:val="Hyperlink"/>
            <w:rFonts w:ascii="Arial" w:hAnsi="Arial"/>
            <w:color w:val="0000FF"/>
            <w:u w:val="single"/>
            <w:rtl w:val="true"/>
          </w:rPr>
          <w:t xml:space="preserve">פ </w:t>
        </w:r>
        <w:r>
          <w:rPr>
            <w:rStyle w:val="Hyperlink"/>
            <w:rFonts w:cs="Arial" w:ascii="Arial" w:hAnsi="Arial"/>
            <w:color w:val="0000FF"/>
            <w:u w:val="single"/>
          </w:rPr>
          <w:t>698/14</w:t>
        </w:r>
      </w:hyperlink>
      <w:r>
        <w:rPr>
          <w:rFonts w:cs="Arial" w:ascii="Arial" w:hAnsi="Arial"/>
          <w:rtl w:val="true"/>
        </w:rPr>
        <w:t xml:space="preserve"> </w:t>
      </w:r>
      <w:r>
        <w:rPr>
          <w:rFonts w:ascii="Arial" w:hAnsi="Arial"/>
          <w:b/>
          <w:b/>
          <w:bCs/>
          <w:rtl w:val="true"/>
        </w:rPr>
        <w:t>מוחמד אלג</w:t>
      </w:r>
      <w:r>
        <w:rPr>
          <w:rFonts w:cs="Arial" w:ascii="Arial" w:hAnsi="Arial"/>
          <w:b/>
          <w:bCs/>
          <w:rtl w:val="true"/>
        </w:rPr>
        <w:t>'</w:t>
      </w:r>
      <w:r>
        <w:rPr>
          <w:rFonts w:ascii="Arial" w:hAnsi="Arial"/>
          <w:b/>
          <w:b/>
          <w:bCs/>
          <w:rtl w:val="true"/>
        </w:rPr>
        <w:t>בור נ</w:t>
      </w:r>
      <w:r>
        <w:rPr>
          <w:rFonts w:cs="Arial" w:ascii="Arial" w:hAnsi="Arial"/>
          <w:b/>
          <w:bCs/>
          <w:rtl w:val="true"/>
        </w:rPr>
        <w:t xml:space="preserve">' </w:t>
      </w:r>
      <w:r>
        <w:rPr>
          <w:rFonts w:ascii="Arial" w:hAnsi="Arial"/>
          <w:b/>
          <w:b/>
          <w:bCs/>
          <w:rtl w:val="true"/>
        </w:rPr>
        <w:t>מדינת ישראל</w:t>
      </w:r>
      <w:r>
        <w:rPr>
          <w:rFonts w:ascii="Arial" w:hAnsi="Arial"/>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ascii="Arial" w:hAnsi="Arial"/>
          <w:rtl w:val="true"/>
        </w:rPr>
        <w:t xml:space="preserve">מיום </w:t>
      </w:r>
      <w:r>
        <w:rPr>
          <w:rFonts w:cs="Arial" w:ascii="Arial" w:hAnsi="Arial"/>
        </w:rPr>
        <w:t>25.3.2014</w:t>
      </w:r>
      <w:r>
        <w:rPr>
          <w:rFonts w:cs="Arial" w:ascii="Arial" w:hAnsi="Arial"/>
          <w:rtl w:val="true"/>
        </w:rPr>
        <w:t>).</w:t>
      </w:r>
    </w:p>
    <w:p>
      <w:pPr>
        <w:pStyle w:val="Normal"/>
        <w:ind w:firstLine="510" w:end="851"/>
        <w:jc w:val="both"/>
        <w:rPr>
          <w:rFonts w:ascii="Arial" w:hAnsi="Arial" w:cs="Arial"/>
        </w:rPr>
      </w:pPr>
      <w:r>
        <w:rPr>
          <w:rFonts w:ascii="Arial" w:hAnsi="Arial" w:cs="Arial"/>
          <w:rtl w:val="true"/>
        </w:rPr>
        <w:t>וראה עוד</w:t>
      </w:r>
      <w:r>
        <w:rPr>
          <w:rFonts w:cs="Arial" w:ascii="Arial" w:hAnsi="Arial"/>
          <w:rtl w:val="true"/>
        </w:rPr>
        <w:t xml:space="preserve">: </w:t>
      </w:r>
    </w:p>
    <w:p>
      <w:pPr>
        <w:pStyle w:val="Normal"/>
        <w:ind w:firstLine="510" w:end="851"/>
        <w:jc w:val="both"/>
        <w:rPr>
          <w:rFonts w:ascii="Arial" w:hAnsi="Arial" w:cs="Arial"/>
        </w:rPr>
      </w:pPr>
      <w:r>
        <w:rPr>
          <w:rFonts w:cs="Arial" w:ascii="Arial" w:hAnsi="Arial"/>
          <w:rtl w:val="true"/>
        </w:rPr>
      </w:r>
    </w:p>
    <w:p>
      <w:pPr>
        <w:pStyle w:val="Normal"/>
        <w:spacing w:before="0" w:after="240"/>
        <w:ind w:start="1219" w:end="851"/>
        <w:jc w:val="both"/>
        <w:rPr/>
      </w:pPr>
      <w:r>
        <w:rPr>
          <w:rFonts w:cs="Arial" w:ascii="Arial" w:hAnsi="Arial"/>
          <w:b/>
          <w:bCs/>
          <w:sz w:val="22"/>
          <w:szCs w:val="22"/>
          <w:rtl w:val="true"/>
        </w:rPr>
        <w:t>"</w:t>
      </w:r>
      <w:r>
        <w:rPr>
          <w:rFonts w:ascii="Arial" w:hAnsi="Arial" w:cs="Arial"/>
          <w:b/>
          <w:b/>
          <w:bCs/>
          <w:sz w:val="22"/>
          <w:sz w:val="22"/>
          <w:szCs w:val="22"/>
          <w:rtl w:val="true"/>
        </w:rPr>
        <w:t>ההכרעה בשאלת הצטברות העונשים בעבירות של רשלנות</w:t>
      </w:r>
      <w:r>
        <w:rPr>
          <w:rFonts w:cs="Arial" w:ascii="Arial" w:hAnsi="Arial"/>
          <w:b/>
          <w:bCs/>
          <w:sz w:val="22"/>
          <w:szCs w:val="22"/>
          <w:rtl w:val="true"/>
        </w:rPr>
        <w:t xml:space="preserve">, </w:t>
      </w:r>
      <w:r>
        <w:rPr>
          <w:rFonts w:ascii="Arial" w:hAnsi="Arial" w:cs="Arial"/>
          <w:b/>
          <w:b/>
          <w:bCs/>
          <w:sz w:val="22"/>
          <w:sz w:val="22"/>
          <w:szCs w:val="22"/>
          <w:rtl w:val="true"/>
        </w:rPr>
        <w:t>תיבחן על</w:t>
      </w:r>
      <w:r>
        <w:rPr>
          <w:rFonts w:cs="Arial" w:ascii="Arial" w:hAnsi="Arial"/>
          <w:b/>
          <w:bCs/>
          <w:sz w:val="22"/>
          <w:szCs w:val="22"/>
          <w:rtl w:val="true"/>
        </w:rPr>
        <w:t>-</w:t>
      </w:r>
      <w:r>
        <w:rPr>
          <w:rFonts w:ascii="Arial" w:hAnsi="Arial" w:cs="Arial"/>
          <w:b/>
          <w:b/>
          <w:bCs/>
          <w:sz w:val="22"/>
          <w:sz w:val="22"/>
          <w:szCs w:val="22"/>
          <w:rtl w:val="true"/>
        </w:rPr>
        <w:t>פי מכלול נסיבותיו של כל אירוע</w:t>
      </w:r>
      <w:r>
        <w:rPr>
          <w:rFonts w:cs="Arial" w:ascii="Arial" w:hAnsi="Arial"/>
          <w:b/>
          <w:bCs/>
          <w:sz w:val="22"/>
          <w:szCs w:val="22"/>
          <w:rtl w:val="true"/>
        </w:rPr>
        <w:t xml:space="preserve">, </w:t>
      </w:r>
      <w:r>
        <w:rPr>
          <w:rFonts w:ascii="Arial" w:hAnsi="Arial" w:cs="Arial"/>
          <w:b/>
          <w:b/>
          <w:bCs/>
          <w:sz w:val="22"/>
          <w:sz w:val="22"/>
          <w:szCs w:val="22"/>
          <w:rtl w:val="true"/>
        </w:rPr>
        <w:t>ועל יסוד המבחנים שנקבעו בפסיקה</w:t>
      </w:r>
      <w:r>
        <w:rPr>
          <w:rFonts w:cs="Arial" w:ascii="Arial" w:hAnsi="Arial"/>
          <w:b/>
          <w:bCs/>
          <w:sz w:val="22"/>
          <w:szCs w:val="22"/>
          <w:rtl w:val="true"/>
        </w:rPr>
        <w:t xml:space="preserve">, </w:t>
      </w:r>
      <w:r>
        <w:rPr>
          <w:rFonts w:ascii="Arial" w:hAnsi="Arial" w:cs="Arial"/>
          <w:b/>
          <w:b/>
          <w:bCs/>
          <w:sz w:val="22"/>
          <w:sz w:val="22"/>
          <w:szCs w:val="22"/>
          <w:rtl w:val="true"/>
        </w:rPr>
        <w:t>קרי</w:t>
      </w:r>
      <w:r>
        <w:rPr>
          <w:rFonts w:cs="Arial" w:ascii="Arial" w:hAnsi="Arial"/>
          <w:b/>
          <w:bCs/>
          <w:sz w:val="22"/>
          <w:szCs w:val="22"/>
          <w:rtl w:val="true"/>
        </w:rPr>
        <w:t xml:space="preserve">: </w:t>
      </w:r>
      <w:r>
        <w:rPr>
          <w:rFonts w:ascii="Arial" w:hAnsi="Arial" w:cs="Arial"/>
          <w:b/>
          <w:b/>
          <w:bCs/>
          <w:sz w:val="22"/>
          <w:sz w:val="22"/>
          <w:szCs w:val="22"/>
          <w:rtl w:val="true"/>
        </w:rPr>
        <w:t>הצורני</w:t>
      </w:r>
      <w:r>
        <w:rPr>
          <w:rFonts w:cs="Arial" w:ascii="Arial" w:hAnsi="Arial"/>
          <w:b/>
          <w:bCs/>
          <w:sz w:val="22"/>
          <w:szCs w:val="22"/>
          <w:rtl w:val="true"/>
        </w:rPr>
        <w:t>-</w:t>
      </w:r>
      <w:r>
        <w:rPr>
          <w:rFonts w:ascii="Arial" w:hAnsi="Arial" w:cs="Arial"/>
          <w:b/>
          <w:b/>
          <w:bCs/>
          <w:sz w:val="22"/>
          <w:sz w:val="22"/>
          <w:szCs w:val="22"/>
          <w:rtl w:val="true"/>
        </w:rPr>
        <w:t>עובדתי</w:t>
      </w:r>
      <w:r>
        <w:rPr>
          <w:rFonts w:cs="Arial" w:ascii="Arial" w:hAnsi="Arial"/>
          <w:b/>
          <w:bCs/>
          <w:sz w:val="22"/>
          <w:szCs w:val="22"/>
          <w:rtl w:val="true"/>
        </w:rPr>
        <w:t xml:space="preserve">, </w:t>
      </w:r>
      <w:r>
        <w:rPr>
          <w:rFonts w:ascii="Arial" w:hAnsi="Arial" w:cs="Arial"/>
          <w:b/>
          <w:b/>
          <w:bCs/>
          <w:sz w:val="22"/>
          <w:sz w:val="22"/>
          <w:szCs w:val="22"/>
          <w:rtl w:val="true"/>
        </w:rPr>
        <w:t>המהותי</w:t>
      </w:r>
      <w:r>
        <w:rPr>
          <w:rFonts w:cs="Arial" w:ascii="Arial" w:hAnsi="Arial"/>
          <w:b/>
          <w:bCs/>
          <w:sz w:val="22"/>
          <w:szCs w:val="22"/>
          <w:rtl w:val="true"/>
        </w:rPr>
        <w:t>-</w:t>
      </w:r>
      <w:r>
        <w:rPr>
          <w:rFonts w:ascii="Arial" w:hAnsi="Arial" w:cs="Arial"/>
          <w:b/>
          <w:b/>
          <w:bCs/>
          <w:sz w:val="22"/>
          <w:sz w:val="22"/>
          <w:szCs w:val="22"/>
          <w:rtl w:val="true"/>
        </w:rPr>
        <w:t>מוסרי וההרתעתי</w:t>
      </w:r>
      <w:r>
        <w:rPr>
          <w:rFonts w:cs="Arial" w:ascii="Arial" w:hAnsi="Arial"/>
          <w:b/>
          <w:bCs/>
          <w:sz w:val="22"/>
          <w:szCs w:val="22"/>
          <w:rtl w:val="true"/>
        </w:rPr>
        <w:t xml:space="preserve">. </w:t>
      </w:r>
      <w:r>
        <w:rPr>
          <w:rFonts w:ascii="Arial" w:hAnsi="Arial" w:cs="Arial"/>
          <w:b/>
          <w:b/>
          <w:bCs/>
          <w:sz w:val="22"/>
          <w:sz w:val="22"/>
          <w:szCs w:val="22"/>
          <w:rtl w:val="true"/>
        </w:rPr>
        <w:t>על בית</w:t>
      </w:r>
      <w:r>
        <w:rPr>
          <w:rFonts w:cs="Arial" w:ascii="Arial" w:hAnsi="Arial"/>
          <w:b/>
          <w:bCs/>
          <w:sz w:val="22"/>
          <w:szCs w:val="22"/>
          <w:rtl w:val="true"/>
        </w:rPr>
        <w:t>-</w:t>
      </w:r>
      <w:r>
        <w:rPr>
          <w:rFonts w:ascii="Arial" w:hAnsi="Arial" w:cs="Arial"/>
          <w:b/>
          <w:b/>
          <w:bCs/>
          <w:sz w:val="22"/>
          <w:sz w:val="22"/>
          <w:szCs w:val="22"/>
          <w:rtl w:val="true"/>
        </w:rPr>
        <w:t>המשפט לשקול</w:t>
      </w:r>
      <w:r>
        <w:rPr>
          <w:rFonts w:cs="Arial" w:ascii="Arial" w:hAnsi="Arial"/>
          <w:b/>
          <w:bCs/>
          <w:sz w:val="22"/>
          <w:szCs w:val="22"/>
          <w:rtl w:val="true"/>
        </w:rPr>
        <w:t xml:space="preserve">, </w:t>
      </w:r>
      <w:r>
        <w:rPr>
          <w:rFonts w:ascii="Arial" w:hAnsi="Arial" w:cs="Arial"/>
          <w:b/>
          <w:b/>
          <w:bCs/>
          <w:sz w:val="22"/>
          <w:sz w:val="22"/>
          <w:szCs w:val="22"/>
          <w:rtl w:val="true"/>
        </w:rPr>
        <w:t xml:space="preserve">מחד </w:t>
      </w:r>
      <w:r>
        <w:rPr>
          <w:rFonts w:cs="Arial" w:ascii="Arial" w:hAnsi="Arial"/>
          <w:b/>
          <w:bCs/>
          <w:sz w:val="22"/>
          <w:szCs w:val="22"/>
          <w:rtl w:val="true"/>
        </w:rPr>
        <w:t xml:space="preserve">- </w:t>
      </w:r>
      <w:r>
        <w:rPr>
          <w:rFonts w:ascii="Arial" w:hAnsi="Arial" w:cs="Arial"/>
          <w:b/>
          <w:b/>
          <w:bCs/>
          <w:sz w:val="22"/>
          <w:sz w:val="22"/>
          <w:szCs w:val="22"/>
          <w:rtl w:val="true"/>
        </w:rPr>
        <w:t>כי העבירות בוצעו שלא מתוך יסוד נפשי של מחשבה פלילית</w:t>
      </w:r>
      <w:r>
        <w:rPr>
          <w:rFonts w:cs="Arial" w:ascii="Arial" w:hAnsi="Arial"/>
          <w:b/>
          <w:bCs/>
          <w:sz w:val="22"/>
          <w:szCs w:val="22"/>
          <w:rtl w:val="true"/>
        </w:rPr>
        <w:t xml:space="preserve">, </w:t>
      </w:r>
      <w:r>
        <w:rPr>
          <w:rFonts w:ascii="Arial" w:hAnsi="Arial" w:cs="Arial"/>
          <w:b/>
          <w:b/>
          <w:bCs/>
          <w:sz w:val="22"/>
          <w:sz w:val="22"/>
          <w:szCs w:val="22"/>
          <w:rtl w:val="true"/>
        </w:rPr>
        <w:t>אלא ביסוד נפשי של רשלנות</w:t>
      </w:r>
      <w:r>
        <w:rPr>
          <w:rFonts w:cs="Arial" w:ascii="Arial" w:hAnsi="Arial"/>
          <w:b/>
          <w:bCs/>
          <w:sz w:val="22"/>
          <w:szCs w:val="22"/>
          <w:rtl w:val="true"/>
        </w:rPr>
        <w:t xml:space="preserve">... </w:t>
      </w:r>
      <w:r>
        <w:rPr>
          <w:rFonts w:ascii="Arial" w:hAnsi="Arial" w:cs="Arial"/>
          <w:b/>
          <w:b/>
          <w:bCs/>
          <w:sz w:val="22"/>
          <w:sz w:val="22"/>
          <w:szCs w:val="22"/>
          <w:rtl w:val="true"/>
        </w:rPr>
        <w:t>ואולם מאידך</w:t>
      </w:r>
      <w:r>
        <w:rPr>
          <w:rFonts w:cs="Arial" w:ascii="Arial" w:hAnsi="Arial"/>
          <w:b/>
          <w:bCs/>
          <w:sz w:val="22"/>
          <w:szCs w:val="22"/>
          <w:rtl w:val="true"/>
        </w:rPr>
        <w:t xml:space="preserve">, </w:t>
      </w:r>
      <w:r>
        <w:rPr>
          <w:rFonts w:ascii="Arial" w:hAnsi="Arial" w:cs="Arial"/>
          <w:b/>
          <w:b/>
          <w:bCs/>
          <w:sz w:val="22"/>
          <w:sz w:val="22"/>
          <w:szCs w:val="22"/>
          <w:rtl w:val="true"/>
        </w:rPr>
        <w:t>על בית</w:t>
      </w:r>
      <w:r>
        <w:rPr>
          <w:rFonts w:cs="Arial" w:ascii="Arial" w:hAnsi="Arial"/>
          <w:b/>
          <w:bCs/>
          <w:sz w:val="22"/>
          <w:szCs w:val="22"/>
          <w:rtl w:val="true"/>
        </w:rPr>
        <w:t>-</w:t>
      </w:r>
      <w:r>
        <w:rPr>
          <w:rFonts w:ascii="Arial" w:hAnsi="Arial" w:cs="Arial"/>
          <w:b/>
          <w:b/>
          <w:bCs/>
          <w:sz w:val="22"/>
          <w:sz w:val="22"/>
          <w:szCs w:val="22"/>
          <w:rtl w:val="true"/>
        </w:rPr>
        <w:t>המשפט להביא במניין שיקוליו</w:t>
      </w:r>
      <w:r>
        <w:rPr>
          <w:rFonts w:cs="Arial" w:ascii="Arial" w:hAnsi="Arial"/>
          <w:b/>
          <w:bCs/>
          <w:sz w:val="22"/>
          <w:szCs w:val="22"/>
          <w:rtl w:val="true"/>
        </w:rPr>
        <w:t xml:space="preserve">, </w:t>
      </w:r>
      <w:r>
        <w:rPr>
          <w:rFonts w:ascii="Arial" w:hAnsi="Arial" w:cs="Arial"/>
          <w:b/>
          <w:b/>
          <w:bCs/>
          <w:sz w:val="22"/>
          <w:sz w:val="22"/>
          <w:szCs w:val="22"/>
          <w:rtl w:val="true"/>
        </w:rPr>
        <w:t>בין השאר</w:t>
      </w:r>
      <w:r>
        <w:rPr>
          <w:rFonts w:cs="Arial" w:ascii="Arial" w:hAnsi="Arial"/>
          <w:b/>
          <w:bCs/>
          <w:sz w:val="22"/>
          <w:szCs w:val="22"/>
          <w:rtl w:val="true"/>
        </w:rPr>
        <w:t xml:space="preserve">, </w:t>
      </w:r>
      <w:r>
        <w:rPr>
          <w:rFonts w:ascii="Arial" w:hAnsi="Arial" w:cs="Arial"/>
          <w:b/>
          <w:b/>
          <w:bCs/>
          <w:sz w:val="22"/>
          <w:sz w:val="22"/>
          <w:szCs w:val="22"/>
          <w:rtl w:val="true"/>
        </w:rPr>
        <w:t>את ריבוי הקרבנות ואת אופי המעשה הרשלני ודרגת חומרתו</w:t>
      </w:r>
      <w:r>
        <w:rPr>
          <w:rFonts w:cs="Arial" w:ascii="Arial" w:hAnsi="Arial"/>
          <w:b/>
          <w:bCs/>
          <w:sz w:val="22"/>
          <w:szCs w:val="22"/>
          <w:rtl w:val="true"/>
        </w:rPr>
        <w:t xml:space="preserve">. </w:t>
      </w:r>
      <w:r>
        <w:rPr>
          <w:rFonts w:ascii="Arial" w:hAnsi="Arial" w:cs="Arial"/>
          <w:b/>
          <w:b/>
          <w:bCs/>
          <w:sz w:val="22"/>
          <w:sz w:val="22"/>
          <w:szCs w:val="22"/>
          <w:rtl w:val="true"/>
        </w:rPr>
        <w:t>ככלל</w:t>
      </w:r>
      <w:r>
        <w:rPr>
          <w:rFonts w:cs="Arial" w:ascii="Arial" w:hAnsi="Arial"/>
          <w:b/>
          <w:bCs/>
          <w:sz w:val="22"/>
          <w:szCs w:val="22"/>
          <w:rtl w:val="true"/>
        </w:rPr>
        <w:t xml:space="preserve">, </w:t>
      </w:r>
      <w:r>
        <w:rPr>
          <w:rFonts w:ascii="Arial" w:hAnsi="Arial" w:cs="Arial"/>
          <w:b/>
          <w:b/>
          <w:bCs/>
          <w:sz w:val="22"/>
          <w:sz w:val="22"/>
          <w:szCs w:val="22"/>
          <w:rtl w:val="true"/>
        </w:rPr>
        <w:t>ראוי יהיה להשית ענישה מצטברת בעבירות של גרימת מוות ברשלנות</w:t>
      </w:r>
      <w:r>
        <w:rPr>
          <w:rFonts w:cs="Arial" w:ascii="Arial" w:hAnsi="Arial"/>
          <w:b/>
          <w:bCs/>
          <w:sz w:val="22"/>
          <w:szCs w:val="22"/>
          <w:rtl w:val="true"/>
        </w:rPr>
        <w:t xml:space="preserve">, </w:t>
      </w:r>
      <w:r>
        <w:rPr>
          <w:rFonts w:ascii="Arial" w:hAnsi="Arial" w:cs="Arial"/>
          <w:b/>
          <w:b/>
          <w:bCs/>
          <w:sz w:val="22"/>
          <w:sz w:val="22"/>
          <w:szCs w:val="22"/>
          <w:rtl w:val="true"/>
        </w:rPr>
        <w:t>כל אימת שמדובר ברשלנות בדרגה גבוהה שהביאה לאבדן חיים של רבים</w:t>
      </w:r>
      <w:r>
        <w:rPr>
          <w:rFonts w:cs="Arial" w:ascii="Arial" w:hAnsi="Arial"/>
          <w:b/>
          <w:bCs/>
          <w:sz w:val="22"/>
          <w:szCs w:val="22"/>
          <w:rtl w:val="true"/>
        </w:rPr>
        <w:t xml:space="preserve">, </w:t>
      </w:r>
      <w:r>
        <w:rPr>
          <w:rFonts w:ascii="Arial" w:hAnsi="Arial" w:cs="Arial"/>
          <w:b/>
          <w:b/>
          <w:bCs/>
          <w:sz w:val="22"/>
          <w:sz w:val="22"/>
          <w:szCs w:val="22"/>
          <w:rtl w:val="true"/>
        </w:rPr>
        <w:t>ובפרט כאשר ניתן היה לצפות כי בהתממשות הסיכון ממעשה הנאשם תביא לפגיעה במספר רב של קרבנות</w:t>
      </w:r>
      <w:r>
        <w:rPr>
          <w:rFonts w:cs="Arial" w:ascii="Arial" w:hAnsi="Arial"/>
          <w:b/>
          <w:bCs/>
          <w:sz w:val="22"/>
          <w:szCs w:val="22"/>
          <w:rtl w:val="true"/>
        </w:rPr>
        <w:t xml:space="preserve">. </w:t>
      </w:r>
      <w:r>
        <w:rPr>
          <w:rFonts w:ascii="Arial" w:hAnsi="Arial" w:cs="Arial"/>
          <w:b/>
          <w:b/>
          <w:bCs/>
          <w:sz w:val="22"/>
          <w:sz w:val="22"/>
          <w:szCs w:val="22"/>
          <w:rtl w:val="true"/>
        </w:rPr>
        <w:t>ואולם</w:t>
      </w:r>
      <w:r>
        <w:rPr>
          <w:rFonts w:cs="Arial" w:ascii="Arial" w:hAnsi="Arial"/>
          <w:b/>
          <w:bCs/>
          <w:sz w:val="22"/>
          <w:szCs w:val="22"/>
          <w:rtl w:val="true"/>
        </w:rPr>
        <w:t xml:space="preserve">, </w:t>
      </w:r>
      <w:r>
        <w:rPr>
          <w:rFonts w:ascii="Arial" w:hAnsi="Arial" w:cs="Arial"/>
          <w:b/>
          <w:b/>
          <w:bCs/>
          <w:sz w:val="22"/>
          <w:sz w:val="22"/>
          <w:szCs w:val="22"/>
          <w:rtl w:val="true"/>
        </w:rPr>
        <w:t>כל מקרה יידון בהתאם לנסיבותיו</w:t>
      </w:r>
      <w:r>
        <w:rPr>
          <w:rFonts w:cs="Arial" w:ascii="Arial" w:hAnsi="Arial"/>
          <w:b/>
          <w:bCs/>
          <w:sz w:val="22"/>
          <w:szCs w:val="22"/>
          <w:rtl w:val="true"/>
        </w:rPr>
        <w:t xml:space="preserve">, </w:t>
      </w:r>
      <w:r>
        <w:rPr>
          <w:rFonts w:ascii="Arial" w:hAnsi="Arial" w:cs="Arial"/>
          <w:b/>
          <w:b/>
          <w:bCs/>
          <w:sz w:val="22"/>
          <w:sz w:val="22"/>
          <w:szCs w:val="22"/>
          <w:rtl w:val="true"/>
        </w:rPr>
        <w:t>ואין צורך בהתוויית כללים מראש</w:t>
      </w:r>
      <w:r>
        <w:rPr>
          <w:rFonts w:cs="Arial" w:ascii="Arial" w:hAnsi="Arial"/>
          <w:b/>
          <w:bCs/>
          <w:sz w:val="22"/>
          <w:szCs w:val="22"/>
          <w:rtl w:val="true"/>
        </w:rPr>
        <w:t>."</w:t>
      </w:r>
      <w:r>
        <w:rPr>
          <w:rFonts w:cs="Arial" w:ascii="Arial" w:hAnsi="Arial"/>
          <w:b/>
          <w:bCs/>
          <w:rtl w:val="true"/>
        </w:rPr>
        <w:t xml:space="preserve"> </w:t>
      </w:r>
      <w:r>
        <w:rPr>
          <w:rFonts w:cs="Arial" w:ascii="Arial" w:hAnsi="Arial"/>
          <w:sz w:val="20"/>
          <w:szCs w:val="20"/>
          <w:rtl w:val="true"/>
        </w:rPr>
        <w:t>(</w:t>
      </w:r>
      <w:hyperlink r:id="rId54">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4157/06</w:t>
        </w:r>
      </w:hyperlink>
      <w:r>
        <w:rPr>
          <w:rFonts w:cs="Arial" w:ascii="Arial" w:hAnsi="Arial"/>
          <w:rtl w:val="true"/>
        </w:rPr>
        <w:t xml:space="preserve"> - </w:t>
      </w:r>
      <w:r>
        <w:rPr>
          <w:rFonts w:ascii="Arial" w:hAnsi="Arial" w:cs="Arial"/>
          <w:b/>
          <w:b/>
          <w:bCs/>
          <w:sz w:val="22"/>
          <w:sz w:val="22"/>
          <w:szCs w:val="22"/>
          <w:rtl w:val="true"/>
        </w:rPr>
        <w:t>פלוני ואח</w:t>
      </w:r>
      <w:r>
        <w:rPr>
          <w:rFonts w:cs="Arial" w:ascii="Arial" w:hAnsi="Arial"/>
          <w:b/>
          <w:bCs/>
          <w:sz w:val="22"/>
          <w:szCs w:val="22"/>
          <w:rtl w:val="true"/>
        </w:rPr>
        <w:t xml:space="preserve">' </w:t>
      </w:r>
      <w:r>
        <w:rPr>
          <w:rFonts w:ascii="Arial" w:hAnsi="Arial" w:cs="Arial"/>
          <w:b/>
          <w:b/>
          <w:bCs/>
          <w:sz w:val="22"/>
          <w:sz w:val="22"/>
          <w:szCs w:val="22"/>
          <w:rtl w:val="true"/>
        </w:rPr>
        <w:t>נ</w:t>
      </w:r>
      <w:r>
        <w:rPr>
          <w:rFonts w:cs="Arial" w:ascii="Arial" w:hAnsi="Arial"/>
          <w:b/>
          <w:bCs/>
          <w:sz w:val="22"/>
          <w:szCs w:val="22"/>
          <w:rtl w:val="true"/>
        </w:rPr>
        <w:t xml:space="preserve">' </w:t>
      </w:r>
      <w:r>
        <w:rPr>
          <w:rFonts w:ascii="Arial" w:hAnsi="Arial" w:cs="Arial"/>
          <w:b/>
          <w:b/>
          <w:bCs/>
          <w:sz w:val="22"/>
          <w:sz w:val="22"/>
          <w:szCs w:val="22"/>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w:hAnsi="Arial" w:cs="Arial"/>
          <w:rtl w:val="true"/>
        </w:rPr>
        <w:t>תק</w:t>
      </w:r>
      <w:r>
        <w:rPr>
          <w:rFonts w:cs="Arial" w:ascii="Arial" w:hAnsi="Arial"/>
          <w:rtl w:val="true"/>
        </w:rPr>
        <w:t>-</w:t>
      </w:r>
      <w:r>
        <w:rPr>
          <w:rFonts w:ascii="Arial" w:hAnsi="Arial" w:cs="Arial"/>
          <w:rtl w:val="true"/>
        </w:rPr>
        <w:t xml:space="preserve">על </w:t>
      </w:r>
      <w:r>
        <w:rPr>
          <w:rFonts w:cs="Arial" w:ascii="Arial" w:hAnsi="Arial"/>
        </w:rPr>
        <w:t>2007</w:t>
      </w:r>
      <w:r>
        <w:rPr>
          <w:rFonts w:cs="Arial" w:ascii="Arial" w:hAnsi="Arial"/>
          <w:rtl w:val="true"/>
        </w:rPr>
        <w:t>(</w:t>
      </w:r>
      <w:r>
        <w:rPr>
          <w:rFonts w:cs="Arial" w:ascii="Arial" w:hAnsi="Arial"/>
        </w:rPr>
        <w:t>4</w:t>
      </w:r>
      <w:r>
        <w:rPr>
          <w:rFonts w:cs="Arial" w:ascii="Arial" w:hAnsi="Arial"/>
          <w:rtl w:val="true"/>
        </w:rPr>
        <w:t xml:space="preserve">), </w:t>
      </w:r>
      <w:r>
        <w:rPr>
          <w:rFonts w:cs="Arial" w:ascii="Arial" w:hAnsi="Arial"/>
        </w:rPr>
        <w:t>547</w:t>
      </w:r>
      <w:r>
        <w:rPr>
          <w:rFonts w:cs="Arial" w:ascii="Arial" w:hAnsi="Arial"/>
          <w:rtl w:val="true"/>
        </w:rPr>
        <w:t>).</w:t>
      </w:r>
    </w:p>
    <w:p>
      <w:pPr>
        <w:pStyle w:val="ListParagraph"/>
        <w:numPr>
          <w:ilvl w:val="0"/>
          <w:numId w:val="5"/>
        </w:numPr>
        <w:spacing w:lineRule="auto" w:line="360"/>
        <w:ind w:hanging="493" w:start="510" w:end="0"/>
        <w:jc w:val="both"/>
        <w:rPr>
          <w:rFonts w:ascii="Arial" w:hAnsi="Arial" w:cs="Arial"/>
          <w:sz w:val="24"/>
          <w:szCs w:val="24"/>
        </w:rPr>
      </w:pPr>
      <w:r>
        <w:rPr>
          <w:rFonts w:ascii="Arial" w:hAnsi="Arial"/>
          <w:sz w:val="24"/>
          <w:sz w:val="24"/>
          <w:szCs w:val="24"/>
          <w:rtl w:val="true"/>
        </w:rPr>
        <w:t>בענייננו</w:t>
      </w:r>
      <w:r>
        <w:rPr>
          <w:rFonts w:cs="Arial" w:ascii="Arial" w:hAnsi="Arial"/>
          <w:sz w:val="24"/>
          <w:szCs w:val="24"/>
          <w:rtl w:val="true"/>
        </w:rPr>
        <w:t xml:space="preserve">, </w:t>
      </w:r>
      <w:r>
        <w:rPr>
          <w:rFonts w:ascii="Arial" w:hAnsi="Arial"/>
          <w:sz w:val="24"/>
          <w:sz w:val="24"/>
          <w:szCs w:val="24"/>
          <w:rtl w:val="true"/>
        </w:rPr>
        <w:t>מכלול הנסיבות מלמד</w:t>
      </w:r>
      <w:r>
        <w:rPr>
          <w:rFonts w:cs="Arial" w:ascii="Arial" w:hAnsi="Arial"/>
          <w:sz w:val="24"/>
          <w:szCs w:val="24"/>
          <w:rtl w:val="true"/>
        </w:rPr>
        <w:t xml:space="preserve">, </w:t>
      </w:r>
      <w:r>
        <w:rPr>
          <w:rFonts w:ascii="Arial" w:hAnsi="Arial"/>
          <w:sz w:val="24"/>
          <w:sz w:val="24"/>
          <w:szCs w:val="24"/>
          <w:rtl w:val="true"/>
        </w:rPr>
        <w:t>כי רשלנות הנאשם מצויה ברף גבוה מאוד</w:t>
      </w:r>
      <w:r>
        <w:rPr>
          <w:rFonts w:cs="Arial" w:ascii="Arial" w:hAnsi="Arial"/>
          <w:sz w:val="24"/>
          <w:szCs w:val="24"/>
          <w:rtl w:val="true"/>
        </w:rPr>
        <w:t xml:space="preserve">, </w:t>
      </w:r>
      <w:r>
        <w:rPr>
          <w:rFonts w:ascii="Arial" w:hAnsi="Arial"/>
          <w:sz w:val="24"/>
          <w:sz w:val="24"/>
          <w:szCs w:val="24"/>
          <w:rtl w:val="true"/>
        </w:rPr>
        <w:t>אולם אין לחרוג מהעונש המרבי הקבוע בחוק בגין עבירה אחת של גרם מוות ברשלנות</w:t>
      </w:r>
      <w:r>
        <w:rPr>
          <w:rFonts w:cs="Arial" w:ascii="Arial" w:hAnsi="Arial"/>
          <w:sz w:val="24"/>
          <w:szCs w:val="24"/>
          <w:rtl w:val="true"/>
        </w:rPr>
        <w:t xml:space="preserve">. </w:t>
      </w:r>
      <w:r>
        <w:rPr>
          <w:rFonts w:ascii="Arial" w:hAnsi="Arial"/>
          <w:sz w:val="24"/>
          <w:sz w:val="24"/>
          <w:szCs w:val="24"/>
          <w:rtl w:val="true"/>
        </w:rPr>
        <w:t>עם זאת</w:t>
      </w:r>
      <w:r>
        <w:rPr>
          <w:rFonts w:cs="Arial" w:ascii="Arial" w:hAnsi="Arial"/>
          <w:sz w:val="24"/>
          <w:szCs w:val="24"/>
          <w:rtl w:val="true"/>
        </w:rPr>
        <w:t xml:space="preserve">, </w:t>
      </w:r>
      <w:r>
        <w:rPr>
          <w:rFonts w:ascii="Arial" w:hAnsi="Arial"/>
          <w:sz w:val="24"/>
          <w:sz w:val="24"/>
          <w:szCs w:val="24"/>
          <w:rtl w:val="true"/>
        </w:rPr>
        <w:t>ריבוי הקורבנות יישקל לחומרה בגזירת העונש</w:t>
      </w:r>
      <w:r>
        <w:rPr>
          <w:rFonts w:cs="Arial" w:ascii="Arial" w:hAnsi="Arial"/>
          <w:sz w:val="24"/>
          <w:szCs w:val="24"/>
          <w:rtl w:val="true"/>
        </w:rPr>
        <w:t xml:space="preserve">. </w:t>
      </w:r>
      <w:r>
        <w:rPr>
          <w:rFonts w:ascii="Arial" w:hAnsi="Arial"/>
          <w:sz w:val="24"/>
          <w:sz w:val="24"/>
          <w:szCs w:val="24"/>
          <w:rtl w:val="true"/>
        </w:rPr>
        <w:t>לעניין זה ראה</w:t>
      </w:r>
      <w:r>
        <w:rPr>
          <w:rFonts w:cs="Arial" w:ascii="Arial" w:hAnsi="Arial"/>
          <w:sz w:val="24"/>
          <w:szCs w:val="24"/>
          <w:rtl w:val="true"/>
        </w:rPr>
        <w:t>:</w:t>
      </w:r>
    </w:p>
    <w:p>
      <w:pPr>
        <w:pStyle w:val="ListParagraph"/>
        <w:spacing w:lineRule="auto" w:line="240" w:before="0" w:after="320"/>
        <w:ind w:start="1219" w:end="851"/>
        <w:jc w:val="both"/>
        <w:rPr>
          <w:rFonts w:ascii="Arial" w:hAnsi="Arial" w:cs="Arial"/>
          <w:sz w:val="24"/>
          <w:szCs w:val="24"/>
        </w:rPr>
      </w:pPr>
      <w:r>
        <w:rPr>
          <w:rFonts w:cs="Arial" w:ascii="Arial" w:hAnsi="Arial"/>
          <w:sz w:val="24"/>
          <w:szCs w:val="24"/>
          <w:rtl w:val="true"/>
        </w:rPr>
        <w:t>"</w:t>
      </w:r>
      <w:r>
        <w:rPr>
          <w:rFonts w:ascii="Arial" w:hAnsi="Arial"/>
          <w:b/>
          <w:b/>
          <w:bCs/>
          <w:rtl w:val="true"/>
        </w:rPr>
        <w:t>יש להטעים כי ההרשעה בעבירה אחת של גרימת מוות ברשלנות והטלת עונש מאסר אחד בגינה</w:t>
      </w:r>
      <w:r>
        <w:rPr>
          <w:rFonts w:cs="Arial" w:ascii="Arial" w:hAnsi="Arial"/>
          <w:b/>
          <w:bCs/>
          <w:rtl w:val="true"/>
        </w:rPr>
        <w:t xml:space="preserve">, </w:t>
      </w:r>
      <w:r>
        <w:rPr>
          <w:rFonts w:ascii="Arial" w:hAnsi="Arial"/>
          <w:b/>
          <w:b/>
          <w:bCs/>
          <w:rtl w:val="true"/>
        </w:rPr>
        <w:t>אינה מונעת לראות את מספר הקורבנות כשיקול מחמיר בענישה</w:t>
      </w:r>
      <w:r>
        <w:rPr>
          <w:rFonts w:cs="Arial" w:ascii="Arial" w:hAnsi="Arial"/>
          <w:b/>
          <w:bCs/>
          <w:rtl w:val="true"/>
        </w:rPr>
        <w:t xml:space="preserve">. </w:t>
      </w:r>
      <w:r>
        <w:rPr>
          <w:rFonts w:ascii="Arial" w:hAnsi="Arial"/>
          <w:b/>
          <w:b/>
          <w:bCs/>
          <w:rtl w:val="true"/>
        </w:rPr>
        <w:t>ההיפך הוא הנכון</w:t>
      </w:r>
      <w:r>
        <w:rPr>
          <w:rFonts w:cs="Arial" w:ascii="Arial" w:hAnsi="Arial"/>
          <w:b/>
          <w:bCs/>
          <w:rtl w:val="true"/>
        </w:rPr>
        <w:t xml:space="preserve">, </w:t>
      </w:r>
      <w:r>
        <w:rPr>
          <w:rFonts w:ascii="Arial" w:hAnsi="Arial"/>
          <w:b/>
          <w:b/>
          <w:bCs/>
          <w:rtl w:val="true"/>
        </w:rPr>
        <w:t>וברור הדבר כי יש להביא לידי ביטוי בהטלת העונש את העובדה שהמערער גרם במקרה זה למותם של שלושה אנשים</w:t>
      </w:r>
      <w:r>
        <w:rPr>
          <w:rFonts w:cs="Arial" w:ascii="Arial" w:hAnsi="Arial"/>
          <w:sz w:val="24"/>
          <w:szCs w:val="24"/>
          <w:rtl w:val="true"/>
        </w:rPr>
        <w:t>"</w:t>
      </w:r>
      <w:r>
        <w:rPr>
          <w:rFonts w:cs="Arial" w:ascii="Arial" w:hAnsi="Arial"/>
          <w:sz w:val="20"/>
          <w:szCs w:val="20"/>
          <w:rtl w:val="true"/>
        </w:rPr>
        <w:t xml:space="preserve"> </w:t>
      </w:r>
      <w:r>
        <w:rPr>
          <w:rFonts w:cs="Arial" w:ascii="Arial" w:hAnsi="Arial"/>
          <w:rtl w:val="true"/>
        </w:rPr>
        <w:t>(</w:t>
      </w:r>
      <w:r>
        <w:rPr>
          <w:rFonts w:ascii="Arial" w:hAnsi="Arial"/>
          <w:rtl w:val="true"/>
        </w:rPr>
        <w:t>ע</w:t>
      </w:r>
      <w:r>
        <w:rPr>
          <w:rFonts w:cs="Arial" w:ascii="Arial" w:hAnsi="Arial"/>
          <w:rtl w:val="true"/>
        </w:rPr>
        <w:t>"</w:t>
      </w:r>
      <w:r>
        <w:rPr>
          <w:rFonts w:ascii="Arial" w:hAnsi="Arial"/>
          <w:rtl w:val="true"/>
        </w:rPr>
        <w:t xml:space="preserve">פ </w:t>
      </w:r>
      <w:r>
        <w:rPr>
          <w:rFonts w:cs="Arial" w:ascii="Arial" w:hAnsi="Arial"/>
        </w:rPr>
        <w:t>8250-02-08</w:t>
      </w:r>
      <w:r>
        <w:rPr>
          <w:rFonts w:cs="Arial" w:ascii="Arial" w:hAnsi="Arial"/>
          <w:rtl w:val="true"/>
        </w:rPr>
        <w:t xml:space="preserve"> </w:t>
      </w:r>
      <w:r>
        <w:rPr>
          <w:rFonts w:ascii="Arial" w:hAnsi="Arial"/>
          <w:b/>
          <w:b/>
          <w:bCs/>
          <w:rtl w:val="true"/>
        </w:rPr>
        <w:t>סובינסקי נ</w:t>
      </w:r>
      <w:r>
        <w:rPr>
          <w:rFonts w:cs="Arial" w:ascii="Arial" w:hAnsi="Arial"/>
          <w:b/>
          <w:bCs/>
          <w:rtl w:val="true"/>
        </w:rPr>
        <w:t xml:space="preserve">' </w:t>
      </w:r>
      <w:r>
        <w:rPr>
          <w:rFonts w:ascii="Arial" w:hAnsi="Arial"/>
          <w:b/>
          <w:b/>
          <w:bCs/>
          <w:rtl w:val="true"/>
        </w:rPr>
        <w:t>מדינת ישראל</w:t>
      </w:r>
      <w:r>
        <w:rPr>
          <w:rFonts w:ascii="Arial" w:hAnsi="Arial"/>
          <w:b/>
          <w:b/>
          <w:bCs/>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w:t>
      </w:r>
      <w:r>
        <w:rPr>
          <w:rFonts w:cs="Arial" w:ascii="Arial" w:hAnsi="Arial"/>
          <w:rtl w:val="true"/>
        </w:rPr>
        <w:t>).</w:t>
      </w:r>
      <w:r>
        <w:rPr>
          <w:rFonts w:cs="Arial" w:ascii="Arial" w:hAnsi="Arial"/>
          <w:b/>
          <w:bCs/>
          <w:sz w:val="24"/>
          <w:szCs w:val="24"/>
          <w:rtl w:val="true"/>
        </w:rPr>
        <w:t xml:space="preserve"> </w:t>
      </w:r>
    </w:p>
    <w:p>
      <w:pPr>
        <w:pStyle w:val="Normal"/>
        <w:spacing w:lineRule="auto" w:line="360" w:before="0" w:after="200"/>
        <w:ind w:firstLine="510" w:end="0"/>
        <w:jc w:val="both"/>
        <w:rPr>
          <w:rFonts w:ascii="Arial" w:hAnsi="Arial" w:cs="Arial"/>
          <w:b/>
          <w:bCs/>
          <w:u w:val="single"/>
        </w:rPr>
      </w:pPr>
      <w:r>
        <w:rPr>
          <w:rFonts w:ascii="Arial" w:hAnsi="Arial" w:cs="Arial"/>
          <w:b/>
          <w:b/>
          <w:bCs/>
          <w:u w:val="single"/>
          <w:rtl w:val="true"/>
        </w:rPr>
        <w:t>הפקרה לאחר פגיעה</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לאחר שפגע במנוחות</w:t>
      </w:r>
      <w:r>
        <w:rPr>
          <w:rFonts w:cs="Arial" w:ascii="Arial" w:hAnsi="Arial"/>
          <w:sz w:val="24"/>
          <w:szCs w:val="24"/>
          <w:rtl w:val="true"/>
        </w:rPr>
        <w:t xml:space="preserve">, </w:t>
      </w:r>
      <w:r>
        <w:rPr>
          <w:rFonts w:ascii="Arial" w:hAnsi="Arial"/>
          <w:sz w:val="24"/>
          <w:sz w:val="24"/>
          <w:szCs w:val="24"/>
          <w:rtl w:val="true"/>
        </w:rPr>
        <w:t>ובעוד גופותיהן מוטלות על הכביש</w:t>
      </w:r>
      <w:r>
        <w:rPr>
          <w:rFonts w:cs="Arial" w:ascii="Arial" w:hAnsi="Arial"/>
          <w:sz w:val="24"/>
          <w:szCs w:val="24"/>
          <w:rtl w:val="true"/>
        </w:rPr>
        <w:t xml:space="preserve">, </w:t>
      </w:r>
      <w:r>
        <w:rPr>
          <w:rFonts w:ascii="Arial" w:hAnsi="Arial"/>
          <w:sz w:val="24"/>
          <w:sz w:val="24"/>
          <w:szCs w:val="24"/>
          <w:rtl w:val="true"/>
        </w:rPr>
        <w:t xml:space="preserve">יצא הנאשם </w:t>
      </w:r>
      <w:r>
        <w:rPr>
          <w:rFonts w:cs="Arial" w:ascii="Arial" w:hAnsi="Arial"/>
          <w:sz w:val="24"/>
          <w:szCs w:val="24"/>
          <w:rtl w:val="true"/>
        </w:rPr>
        <w:t>(</w:t>
      </w:r>
      <w:r>
        <w:rPr>
          <w:rFonts w:ascii="Arial" w:hAnsi="Arial"/>
          <w:sz w:val="24"/>
          <w:sz w:val="24"/>
          <w:szCs w:val="24"/>
          <w:rtl w:val="true"/>
        </w:rPr>
        <w:t xml:space="preserve">ביחד עם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מרכבו</w:t>
      </w:r>
      <w:r>
        <w:rPr>
          <w:rFonts w:cs="Arial" w:ascii="Arial" w:hAnsi="Arial"/>
          <w:sz w:val="24"/>
          <w:szCs w:val="24"/>
          <w:rtl w:val="true"/>
        </w:rPr>
        <w:t xml:space="preserve">, </w:t>
      </w:r>
      <w:r>
        <w:rPr>
          <w:rFonts w:ascii="Arial" w:hAnsi="Arial"/>
          <w:sz w:val="24"/>
          <w:sz w:val="24"/>
          <w:szCs w:val="24"/>
          <w:rtl w:val="true"/>
        </w:rPr>
        <w:t>בחן את נזקיו ומיד לאחר מכן</w:t>
      </w:r>
      <w:r>
        <w:rPr>
          <w:rFonts w:cs="Arial" w:ascii="Arial" w:hAnsi="Arial"/>
          <w:sz w:val="24"/>
          <w:szCs w:val="24"/>
          <w:rtl w:val="true"/>
        </w:rPr>
        <w:t xml:space="preserve">, </w:t>
      </w:r>
      <w:r>
        <w:rPr>
          <w:rFonts w:ascii="Arial" w:hAnsi="Arial"/>
          <w:sz w:val="24"/>
          <w:sz w:val="24"/>
          <w:szCs w:val="24"/>
          <w:rtl w:val="true"/>
        </w:rPr>
        <w:t>נמלט רגלית מהמקום</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הנאשם לא סב על עקביו</w:t>
      </w:r>
      <w:r>
        <w:rPr>
          <w:rFonts w:cs="Arial" w:ascii="Arial" w:hAnsi="Arial"/>
          <w:sz w:val="24"/>
          <w:szCs w:val="24"/>
          <w:rtl w:val="true"/>
        </w:rPr>
        <w:t xml:space="preserve">, </w:t>
      </w:r>
      <w:r>
        <w:rPr>
          <w:rFonts w:ascii="Arial" w:hAnsi="Arial"/>
          <w:sz w:val="24"/>
          <w:sz w:val="24"/>
          <w:szCs w:val="24"/>
          <w:rtl w:val="true"/>
        </w:rPr>
        <w:t>אף לא פעם אחת</w:t>
      </w:r>
      <w:r>
        <w:rPr>
          <w:rFonts w:cs="Arial" w:ascii="Arial" w:hAnsi="Arial"/>
          <w:sz w:val="24"/>
          <w:szCs w:val="24"/>
          <w:rtl w:val="true"/>
        </w:rPr>
        <w:t xml:space="preserve">, </w:t>
      </w:r>
      <w:r>
        <w:rPr>
          <w:rFonts w:ascii="Arial" w:hAnsi="Arial"/>
          <w:sz w:val="24"/>
          <w:sz w:val="24"/>
          <w:szCs w:val="24"/>
          <w:rtl w:val="true"/>
        </w:rPr>
        <w:t>כדי לבדוק מה עלה בגורל קורבנותיו</w:t>
      </w:r>
      <w:r>
        <w:rPr>
          <w:rFonts w:cs="Arial" w:ascii="Arial" w:hAnsi="Arial"/>
          <w:sz w:val="24"/>
          <w:szCs w:val="24"/>
          <w:rtl w:val="true"/>
        </w:rPr>
        <w:t xml:space="preserve">. </w:t>
      </w:r>
      <w:r>
        <w:rPr>
          <w:rFonts w:ascii="Arial" w:hAnsi="Arial"/>
          <w:sz w:val="24"/>
          <w:sz w:val="24"/>
          <w:szCs w:val="24"/>
          <w:rtl w:val="true"/>
        </w:rPr>
        <w:t>מיד לאחר שנעצר הרכב</w:t>
      </w:r>
      <w:r>
        <w:rPr>
          <w:rFonts w:cs="Arial" w:ascii="Arial" w:hAnsi="Arial"/>
          <w:sz w:val="24"/>
          <w:szCs w:val="24"/>
          <w:rtl w:val="true"/>
        </w:rPr>
        <w:t xml:space="preserve">, </w:t>
      </w:r>
      <w:r>
        <w:rPr>
          <w:rFonts w:ascii="Arial" w:hAnsi="Arial"/>
          <w:sz w:val="24"/>
          <w:sz w:val="24"/>
          <w:szCs w:val="24"/>
          <w:rtl w:val="true"/>
        </w:rPr>
        <w:t xml:space="preserve">מרחק של </w:t>
      </w:r>
      <w:r>
        <w:rPr>
          <w:rFonts w:cs="Arial" w:ascii="Arial" w:hAnsi="Arial"/>
          <w:sz w:val="24"/>
          <w:szCs w:val="24"/>
        </w:rPr>
        <w:t>156</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 xml:space="preserve">' </w:t>
      </w:r>
      <w:r>
        <w:rPr>
          <w:rFonts w:ascii="Arial" w:hAnsi="Arial"/>
          <w:sz w:val="24"/>
          <w:sz w:val="24"/>
          <w:szCs w:val="24"/>
          <w:rtl w:val="true"/>
        </w:rPr>
        <w:t>ממקום התאונה – נמלט מהמקום כל עוד נפשו בו</w:t>
      </w:r>
      <w:r>
        <w:rPr>
          <w:rFonts w:cs="Arial" w:ascii="Arial" w:hAnsi="Arial"/>
          <w:sz w:val="24"/>
          <w:szCs w:val="24"/>
          <w:rtl w:val="true"/>
        </w:rPr>
        <w:t xml:space="preserve">. </w:t>
      </w:r>
      <w:r>
        <w:rPr>
          <w:rFonts w:ascii="Arial" w:hAnsi="Arial"/>
          <w:sz w:val="24"/>
          <w:sz w:val="24"/>
          <w:szCs w:val="24"/>
          <w:rtl w:val="true"/>
        </w:rPr>
        <w:t>ברי</w:t>
      </w:r>
      <w:r>
        <w:rPr>
          <w:rFonts w:cs="Arial" w:ascii="Arial" w:hAnsi="Arial"/>
          <w:sz w:val="24"/>
          <w:szCs w:val="24"/>
          <w:rtl w:val="true"/>
        </w:rPr>
        <w:t xml:space="preserve">, </w:t>
      </w:r>
      <w:r>
        <w:rPr>
          <w:rFonts w:ascii="Arial" w:hAnsi="Arial"/>
          <w:sz w:val="24"/>
          <w:sz w:val="24"/>
          <w:szCs w:val="24"/>
          <w:rtl w:val="true"/>
        </w:rPr>
        <w:t>כי היה מודע היטב לחבלות החמורות שחבל בקרבנותיו</w:t>
      </w:r>
      <w:r>
        <w:rPr>
          <w:rFonts w:cs="Arial" w:ascii="Arial" w:hAnsi="Arial"/>
          <w:sz w:val="24"/>
          <w:szCs w:val="24"/>
          <w:rtl w:val="true"/>
        </w:rPr>
        <w:t xml:space="preserve">, </w:t>
      </w:r>
      <w:r>
        <w:rPr>
          <w:rFonts w:ascii="Arial" w:hAnsi="Arial"/>
          <w:sz w:val="24"/>
          <w:sz w:val="24"/>
          <w:szCs w:val="24"/>
          <w:rtl w:val="true"/>
        </w:rPr>
        <w:t>לנוכח עצמת הפגיעה בהן</w:t>
      </w:r>
      <w:r>
        <w:rPr>
          <w:rFonts w:cs="Arial" w:ascii="Arial" w:hAnsi="Arial"/>
          <w:sz w:val="24"/>
          <w:szCs w:val="24"/>
          <w:rtl w:val="true"/>
        </w:rPr>
        <w:t xml:space="preserve">, </w:t>
      </w:r>
      <w:r>
        <w:rPr>
          <w:rFonts w:ascii="Arial" w:hAnsi="Arial"/>
          <w:sz w:val="24"/>
          <w:sz w:val="24"/>
          <w:szCs w:val="24"/>
          <w:rtl w:val="true"/>
        </w:rPr>
        <w:t>הטחת גופותיהן על חזית הרכב</w:t>
      </w:r>
      <w:r>
        <w:rPr>
          <w:rFonts w:cs="Arial" w:ascii="Arial" w:hAnsi="Arial"/>
          <w:sz w:val="24"/>
          <w:szCs w:val="24"/>
          <w:rtl w:val="true"/>
        </w:rPr>
        <w:t xml:space="preserve">, </w:t>
      </w:r>
      <w:r>
        <w:rPr>
          <w:rFonts w:ascii="Arial" w:hAnsi="Arial"/>
          <w:sz w:val="24"/>
          <w:sz w:val="24"/>
          <w:szCs w:val="24"/>
          <w:rtl w:val="true"/>
        </w:rPr>
        <w:t>ניפוץ שמשותיו והנזקים הכבדים שנגרמו לו</w:t>
      </w:r>
      <w:r>
        <w:rPr>
          <w:rFonts w:cs="Arial" w:ascii="Arial" w:hAnsi="Arial"/>
          <w:sz w:val="24"/>
          <w:szCs w:val="24"/>
          <w:rtl w:val="true"/>
        </w:rPr>
        <w:t xml:space="preserve">. </w:t>
      </w:r>
      <w:r>
        <w:rPr>
          <w:rFonts w:ascii="Arial" w:hAnsi="Arial"/>
          <w:sz w:val="24"/>
          <w:sz w:val="24"/>
          <w:szCs w:val="24"/>
          <w:rtl w:val="true"/>
        </w:rPr>
        <w:t>כל אלו לא מנעו מבעדו לעזוב בחטף</w:t>
      </w:r>
      <w:r>
        <w:rPr>
          <w:rFonts w:cs="Arial" w:ascii="Arial" w:hAnsi="Arial"/>
          <w:sz w:val="24"/>
          <w:szCs w:val="24"/>
          <w:rtl w:val="true"/>
        </w:rPr>
        <w:t xml:space="preserve">, </w:t>
      </w:r>
      <w:r>
        <w:rPr>
          <w:rFonts w:ascii="Arial" w:hAnsi="Arial"/>
          <w:sz w:val="24"/>
          <w:sz w:val="24"/>
          <w:szCs w:val="24"/>
          <w:rtl w:val="true"/>
        </w:rPr>
        <w:t>מבלי להזעיק כוחות הצלה או סיוע ומבלי שהעמיד עצמו לרשות המשטרה בחקירתה</w:t>
      </w:r>
      <w:r>
        <w:rPr>
          <w:rFonts w:cs="Arial" w:ascii="Arial" w:hAnsi="Arial"/>
          <w:sz w:val="24"/>
          <w:szCs w:val="24"/>
          <w:rtl w:val="true"/>
        </w:rPr>
        <w:t xml:space="preserve">. </w:t>
      </w:r>
      <w:r>
        <w:rPr>
          <w:rFonts w:ascii="Arial" w:hAnsi="Arial"/>
          <w:sz w:val="24"/>
          <w:sz w:val="24"/>
          <w:szCs w:val="24"/>
          <w:rtl w:val="true"/>
        </w:rPr>
        <w:t>בראש מעייניו הייתה ההימלטות מפני אימת הדין</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הסנגורים</w:t>
      </w:r>
      <w:r>
        <w:rPr>
          <w:rFonts w:cs="Arial" w:ascii="Arial" w:hAnsi="Arial"/>
          <w:sz w:val="24"/>
          <w:szCs w:val="24"/>
          <w:rtl w:val="true"/>
        </w:rPr>
        <w:t xml:space="preserve">, </w:t>
      </w:r>
      <w:r>
        <w:rPr>
          <w:rFonts w:ascii="Arial" w:hAnsi="Arial"/>
          <w:sz w:val="24"/>
          <w:sz w:val="24"/>
          <w:szCs w:val="24"/>
          <w:rtl w:val="true"/>
        </w:rPr>
        <w:t>עו</w:t>
      </w:r>
      <w:r>
        <w:rPr>
          <w:rFonts w:cs="Arial" w:ascii="Arial" w:hAnsi="Arial"/>
          <w:sz w:val="24"/>
          <w:szCs w:val="24"/>
          <w:rtl w:val="true"/>
        </w:rPr>
        <w:t>"</w:t>
      </w:r>
      <w:r>
        <w:rPr>
          <w:rFonts w:ascii="Arial" w:hAnsi="Arial"/>
          <w:sz w:val="24"/>
          <w:sz w:val="24"/>
          <w:szCs w:val="24"/>
          <w:rtl w:val="true"/>
        </w:rPr>
        <w:t>ד כץ ועו</w:t>
      </w:r>
      <w:r>
        <w:rPr>
          <w:rFonts w:cs="Arial" w:ascii="Arial" w:hAnsi="Arial"/>
          <w:sz w:val="24"/>
          <w:szCs w:val="24"/>
          <w:rtl w:val="true"/>
        </w:rPr>
        <w:t>"</w:t>
      </w:r>
      <w:r>
        <w:rPr>
          <w:rFonts w:ascii="Arial" w:hAnsi="Arial"/>
          <w:sz w:val="24"/>
          <w:sz w:val="24"/>
          <w:szCs w:val="24"/>
          <w:rtl w:val="true"/>
        </w:rPr>
        <w:t>ד סגרון</w:t>
      </w:r>
      <w:r>
        <w:rPr>
          <w:rFonts w:cs="Arial" w:ascii="Arial" w:hAnsi="Arial"/>
          <w:sz w:val="24"/>
          <w:szCs w:val="24"/>
          <w:rtl w:val="true"/>
        </w:rPr>
        <w:t xml:space="preserve">, </w:t>
      </w:r>
      <w:r>
        <w:rPr>
          <w:rFonts w:ascii="Arial" w:hAnsi="Arial"/>
          <w:sz w:val="24"/>
          <w:sz w:val="24"/>
          <w:szCs w:val="24"/>
          <w:rtl w:val="true"/>
        </w:rPr>
        <w:t>תלו את התנהגות הנאשם במצב הדחק אליו נקלע לאחר התאונה</w:t>
      </w:r>
      <w:r>
        <w:rPr>
          <w:rFonts w:cs="Arial" w:ascii="Arial" w:hAnsi="Arial"/>
          <w:sz w:val="24"/>
          <w:szCs w:val="24"/>
          <w:rtl w:val="true"/>
        </w:rPr>
        <w:t xml:space="preserve">. </w:t>
      </w:r>
      <w:r>
        <w:rPr>
          <w:rFonts w:ascii="Arial" w:hAnsi="Arial"/>
          <w:sz w:val="24"/>
          <w:sz w:val="24"/>
          <w:szCs w:val="24"/>
          <w:rtl w:val="true"/>
        </w:rPr>
        <w:t>עוד טענו</w:t>
      </w:r>
      <w:r>
        <w:rPr>
          <w:rFonts w:cs="Arial" w:ascii="Arial" w:hAnsi="Arial"/>
          <w:sz w:val="24"/>
          <w:szCs w:val="24"/>
          <w:rtl w:val="true"/>
        </w:rPr>
        <w:t xml:space="preserve">, </w:t>
      </w:r>
      <w:r>
        <w:rPr>
          <w:rFonts w:ascii="Arial" w:hAnsi="Arial"/>
          <w:sz w:val="24"/>
          <w:sz w:val="24"/>
          <w:szCs w:val="24"/>
          <w:rtl w:val="true"/>
        </w:rPr>
        <w:t>כי לנסיבות ההפקרה לא היו השלכות מעשיות</w:t>
      </w:r>
      <w:r>
        <w:rPr>
          <w:rFonts w:cs="Arial" w:ascii="Arial" w:hAnsi="Arial"/>
          <w:sz w:val="24"/>
          <w:szCs w:val="24"/>
          <w:rtl w:val="true"/>
        </w:rPr>
        <w:t xml:space="preserve">, </w:t>
      </w:r>
      <w:r>
        <w:rPr>
          <w:rFonts w:ascii="Arial" w:hAnsi="Arial"/>
          <w:sz w:val="24"/>
          <w:sz w:val="24"/>
          <w:szCs w:val="24"/>
          <w:rtl w:val="true"/>
        </w:rPr>
        <w:t>שכן מותן של המנוחות נגרם באורח מיידי וכל סיוע או עזרה רפואית לא היו מועילים</w:t>
      </w:r>
      <w:r>
        <w:rPr>
          <w:rFonts w:cs="Arial" w:ascii="Arial" w:hAnsi="Arial"/>
          <w:sz w:val="24"/>
          <w:szCs w:val="24"/>
          <w:rtl w:val="true"/>
        </w:rPr>
        <w:t xml:space="preserve">. </w:t>
      </w:r>
      <w:r>
        <w:rPr>
          <w:rFonts w:ascii="Arial" w:hAnsi="Arial"/>
          <w:sz w:val="24"/>
          <w:sz w:val="24"/>
          <w:szCs w:val="24"/>
          <w:rtl w:val="true"/>
        </w:rPr>
        <w:t>יתירה מזו</w:t>
      </w:r>
      <w:r>
        <w:rPr>
          <w:rFonts w:cs="Arial" w:ascii="Arial" w:hAnsi="Arial"/>
          <w:sz w:val="24"/>
          <w:szCs w:val="24"/>
          <w:rtl w:val="true"/>
        </w:rPr>
        <w:t xml:space="preserve">, </w:t>
      </w:r>
      <w:r>
        <w:rPr>
          <w:rFonts w:ascii="Arial" w:hAnsi="Arial"/>
          <w:sz w:val="24"/>
          <w:sz w:val="24"/>
          <w:szCs w:val="24"/>
          <w:rtl w:val="true"/>
        </w:rPr>
        <w:t>התאונה התרחשה במקום הומה אדם</w:t>
      </w:r>
      <w:r>
        <w:rPr>
          <w:rFonts w:cs="Arial" w:ascii="Arial" w:hAnsi="Arial"/>
          <w:sz w:val="24"/>
          <w:szCs w:val="24"/>
          <w:rtl w:val="true"/>
        </w:rPr>
        <w:t xml:space="preserve">, </w:t>
      </w:r>
      <w:r>
        <w:rPr>
          <w:rFonts w:ascii="Arial" w:hAnsi="Arial"/>
          <w:sz w:val="24"/>
          <w:sz w:val="24"/>
          <w:szCs w:val="24"/>
          <w:rtl w:val="true"/>
        </w:rPr>
        <w:t>בעיבורה של העיר</w:t>
      </w:r>
      <w:r>
        <w:rPr>
          <w:rFonts w:cs="Arial" w:ascii="Arial" w:hAnsi="Arial"/>
          <w:sz w:val="24"/>
          <w:szCs w:val="24"/>
          <w:rtl w:val="true"/>
        </w:rPr>
        <w:t xml:space="preserve">, </w:t>
      </w:r>
      <w:r>
        <w:rPr>
          <w:rFonts w:ascii="Arial" w:hAnsi="Arial"/>
          <w:sz w:val="24"/>
          <w:sz w:val="24"/>
          <w:szCs w:val="24"/>
          <w:rtl w:val="true"/>
        </w:rPr>
        <w:t>כוחות ההצלה הגיעו מיד ובכל מקרה</w:t>
      </w:r>
      <w:r>
        <w:rPr>
          <w:rFonts w:cs="Arial" w:ascii="Arial" w:hAnsi="Arial"/>
          <w:sz w:val="24"/>
          <w:szCs w:val="24"/>
          <w:rtl w:val="true"/>
        </w:rPr>
        <w:t xml:space="preserve">, </w:t>
      </w:r>
      <w:r>
        <w:rPr>
          <w:rFonts w:ascii="Arial" w:hAnsi="Arial"/>
          <w:sz w:val="24"/>
          <w:sz w:val="24"/>
          <w:szCs w:val="24"/>
          <w:rtl w:val="true"/>
        </w:rPr>
        <w:t>לשיטתם</w:t>
      </w:r>
      <w:r>
        <w:rPr>
          <w:rFonts w:cs="Arial" w:ascii="Arial" w:hAnsi="Arial"/>
          <w:sz w:val="24"/>
          <w:szCs w:val="24"/>
          <w:rtl w:val="true"/>
        </w:rPr>
        <w:t xml:space="preserve">, </w:t>
      </w:r>
      <w:r>
        <w:rPr>
          <w:rFonts w:ascii="Arial" w:hAnsi="Arial"/>
          <w:sz w:val="24"/>
          <w:sz w:val="24"/>
          <w:szCs w:val="24"/>
          <w:rtl w:val="true"/>
        </w:rPr>
        <w:t>הנאשם נמלט לאחר הגעת כוחות ההצלה למקום</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כך אף ביחס לשיבוש הליכי החקירה אשר נגרם עקב מנוסתו</w:t>
      </w:r>
      <w:r>
        <w:rPr>
          <w:rFonts w:cs="Arial" w:ascii="Arial" w:hAnsi="Arial"/>
          <w:sz w:val="24"/>
          <w:szCs w:val="24"/>
          <w:rtl w:val="true"/>
        </w:rPr>
        <w:t xml:space="preserve">. </w:t>
      </w:r>
      <w:r>
        <w:rPr>
          <w:rFonts w:ascii="Arial" w:hAnsi="Arial"/>
          <w:sz w:val="24"/>
          <w:sz w:val="24"/>
          <w:szCs w:val="24"/>
          <w:rtl w:val="true"/>
        </w:rPr>
        <w:t>עו</w:t>
      </w:r>
      <w:r>
        <w:rPr>
          <w:rFonts w:cs="Arial" w:ascii="Arial" w:hAnsi="Arial"/>
          <w:sz w:val="24"/>
          <w:szCs w:val="24"/>
          <w:rtl w:val="true"/>
        </w:rPr>
        <w:t>"</w:t>
      </w:r>
      <w:r>
        <w:rPr>
          <w:rFonts w:ascii="Arial" w:hAnsi="Arial"/>
          <w:sz w:val="24"/>
          <w:sz w:val="24"/>
          <w:szCs w:val="24"/>
          <w:rtl w:val="true"/>
        </w:rPr>
        <w:t>ד סגרון ביקש לתלות את התנהגותו באובדן העשתונות בו היה שרוי</w:t>
      </w:r>
      <w:r>
        <w:rPr>
          <w:rFonts w:cs="Arial" w:ascii="Arial" w:hAnsi="Arial"/>
          <w:sz w:val="24"/>
          <w:szCs w:val="24"/>
          <w:rtl w:val="true"/>
        </w:rPr>
        <w:t xml:space="preserve">, </w:t>
      </w:r>
      <w:r>
        <w:rPr>
          <w:rFonts w:ascii="Arial" w:hAnsi="Arial"/>
          <w:sz w:val="24"/>
          <w:sz w:val="24"/>
          <w:szCs w:val="24"/>
          <w:rtl w:val="true"/>
        </w:rPr>
        <w:t>להבדיל ממעשה מתוכנן שמקורו בשיקול קר ומחושב</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האמנם</w:t>
      </w:r>
      <w:r>
        <w:rPr>
          <w:rFonts w:cs="Arial" w:ascii="Arial" w:hAnsi="Arial"/>
          <w:sz w:val="24"/>
          <w:szCs w:val="24"/>
          <w:rtl w:val="true"/>
        </w:rPr>
        <w:t xml:space="preserve">? </w:t>
      </w:r>
      <w:r>
        <w:rPr>
          <w:rFonts w:ascii="Arial" w:hAnsi="Arial"/>
          <w:sz w:val="24"/>
          <w:sz w:val="24"/>
          <w:szCs w:val="24"/>
          <w:rtl w:val="true"/>
        </w:rPr>
        <w:t xml:space="preserve">בהתייחס לנסיבות ההפקרה </w:t>
      </w:r>
      <w:r>
        <w:rPr>
          <w:rFonts w:cs="Arial" w:ascii="Arial" w:hAnsi="Arial"/>
          <w:sz w:val="24"/>
          <w:szCs w:val="24"/>
          <w:rtl w:val="true"/>
        </w:rPr>
        <w:t xml:space="preserve">- </w:t>
      </w:r>
      <w:r>
        <w:rPr>
          <w:rFonts w:ascii="Arial" w:hAnsi="Arial"/>
          <w:sz w:val="24"/>
          <w:sz w:val="24"/>
          <w:szCs w:val="24"/>
          <w:rtl w:val="true"/>
        </w:rPr>
        <w:t>אין ראיה כי הנאשם נמלט לאחר הגעת כוחות ההצלה</w:t>
      </w:r>
      <w:r>
        <w:rPr>
          <w:rFonts w:cs="Arial" w:ascii="Arial" w:hAnsi="Arial"/>
          <w:sz w:val="24"/>
          <w:szCs w:val="24"/>
          <w:rtl w:val="true"/>
        </w:rPr>
        <w:t xml:space="preserve">, </w:t>
      </w:r>
      <w:r>
        <w:rPr>
          <w:rFonts w:ascii="Arial" w:hAnsi="Arial"/>
          <w:sz w:val="24"/>
          <w:sz w:val="24"/>
          <w:szCs w:val="24"/>
          <w:rtl w:val="true"/>
        </w:rPr>
        <w:t>כנטען על ידי סנגוריו</w:t>
      </w:r>
      <w:r>
        <w:rPr>
          <w:rFonts w:cs="Arial" w:ascii="Arial" w:hAnsi="Arial"/>
          <w:sz w:val="24"/>
          <w:szCs w:val="24"/>
          <w:rtl w:val="true"/>
        </w:rPr>
        <w:t xml:space="preserve">. </w:t>
      </w:r>
      <w:r>
        <w:rPr>
          <w:rFonts w:ascii="Arial" w:hAnsi="Arial"/>
          <w:sz w:val="24"/>
          <w:sz w:val="24"/>
          <w:szCs w:val="24"/>
          <w:rtl w:val="true"/>
        </w:rPr>
        <w:t>ברי</w:t>
      </w:r>
      <w:r>
        <w:rPr>
          <w:rFonts w:cs="Arial" w:ascii="Arial" w:hAnsi="Arial"/>
          <w:sz w:val="24"/>
          <w:szCs w:val="24"/>
          <w:rtl w:val="true"/>
        </w:rPr>
        <w:t xml:space="preserve">, </w:t>
      </w:r>
      <w:r>
        <w:rPr>
          <w:rFonts w:ascii="Arial" w:hAnsi="Arial"/>
          <w:sz w:val="24"/>
          <w:sz w:val="24"/>
          <w:szCs w:val="24"/>
          <w:rtl w:val="true"/>
        </w:rPr>
        <w:t>כי הפקיר את המנוחות מבלי שידע מה עלה בגורלן</w:t>
      </w:r>
      <w:r>
        <w:rPr>
          <w:rFonts w:cs="Arial" w:ascii="Arial" w:hAnsi="Arial"/>
          <w:sz w:val="24"/>
          <w:szCs w:val="24"/>
          <w:rtl w:val="true"/>
        </w:rPr>
        <w:t xml:space="preserve">, </w:t>
      </w:r>
      <w:r>
        <w:rPr>
          <w:rFonts w:ascii="Arial" w:hAnsi="Arial"/>
          <w:sz w:val="24"/>
          <w:sz w:val="24"/>
          <w:szCs w:val="24"/>
          <w:rtl w:val="true"/>
        </w:rPr>
        <w:t>אם עודן בחיים או שמא נפחו את נשמתן</w:t>
      </w:r>
      <w:r>
        <w:rPr>
          <w:rFonts w:cs="Arial" w:ascii="Arial" w:hAnsi="Arial"/>
          <w:sz w:val="24"/>
          <w:szCs w:val="24"/>
          <w:rtl w:val="true"/>
        </w:rPr>
        <w:t xml:space="preserve">. </w:t>
      </w:r>
      <w:r>
        <w:rPr>
          <w:rFonts w:ascii="Arial" w:hAnsi="Arial"/>
          <w:sz w:val="24"/>
          <w:sz w:val="24"/>
          <w:szCs w:val="24"/>
          <w:rtl w:val="true"/>
        </w:rPr>
        <w:t>במבחן התוצאה – כוחות ההצלה אכן הגיעו בתוך פרק זמן קצר ונאלצו לקבוע את מותן</w:t>
      </w:r>
      <w:r>
        <w:rPr>
          <w:rFonts w:cs="Arial" w:ascii="Arial" w:hAnsi="Arial"/>
          <w:sz w:val="24"/>
          <w:szCs w:val="24"/>
          <w:rtl w:val="true"/>
        </w:rPr>
        <w:t xml:space="preserve">. </w:t>
      </w:r>
      <w:r>
        <w:rPr>
          <w:rFonts w:ascii="Arial" w:hAnsi="Arial"/>
          <w:sz w:val="24"/>
          <w:sz w:val="24"/>
          <w:szCs w:val="24"/>
          <w:rtl w:val="true"/>
        </w:rPr>
        <w:t>אין בכך כדי להפחית</w:t>
      </w:r>
      <w:r>
        <w:rPr>
          <w:rFonts w:cs="Arial" w:ascii="Arial" w:hAnsi="Arial"/>
          <w:sz w:val="24"/>
          <w:szCs w:val="24"/>
          <w:rtl w:val="true"/>
        </w:rPr>
        <w:t xml:space="preserve">, </w:t>
      </w:r>
      <w:r>
        <w:rPr>
          <w:rFonts w:ascii="Arial" w:hAnsi="Arial"/>
          <w:sz w:val="24"/>
          <w:sz w:val="24"/>
          <w:szCs w:val="24"/>
          <w:rtl w:val="true"/>
        </w:rPr>
        <w:t>בוודאי לא במידה ניכרת</w:t>
      </w:r>
      <w:r>
        <w:rPr>
          <w:rFonts w:cs="Arial" w:ascii="Arial" w:hAnsi="Arial"/>
          <w:sz w:val="24"/>
          <w:szCs w:val="24"/>
          <w:rtl w:val="true"/>
        </w:rPr>
        <w:t xml:space="preserve">, </w:t>
      </w:r>
      <w:r>
        <w:rPr>
          <w:rFonts w:ascii="Arial" w:hAnsi="Arial"/>
          <w:sz w:val="24"/>
          <w:sz w:val="24"/>
          <w:szCs w:val="24"/>
          <w:rtl w:val="true"/>
        </w:rPr>
        <w:t>מחומרת העבירה</w:t>
      </w:r>
      <w:r>
        <w:rPr>
          <w:rFonts w:cs="Arial" w:ascii="Arial" w:hAnsi="Arial"/>
          <w:sz w:val="24"/>
          <w:szCs w:val="24"/>
          <w:rtl w:val="true"/>
        </w:rPr>
        <w:t xml:space="preserve">. </w:t>
      </w:r>
      <w:r>
        <w:rPr>
          <w:rFonts w:ascii="Arial" w:hAnsi="Arial"/>
          <w:sz w:val="24"/>
          <w:sz w:val="24"/>
          <w:szCs w:val="24"/>
          <w:rtl w:val="true"/>
        </w:rPr>
        <w:t>הפגיעה החמורה בערך האנושי – מוסרי בעינו עומד</w:t>
      </w:r>
      <w:r>
        <w:rPr>
          <w:rFonts w:cs="Arial" w:ascii="Arial" w:hAnsi="Arial"/>
          <w:sz w:val="24"/>
          <w:szCs w:val="24"/>
          <w:rtl w:val="true"/>
        </w:rPr>
        <w:t xml:space="preserve">, </w:t>
      </w:r>
      <w:r>
        <w:rPr>
          <w:rFonts w:ascii="Arial" w:hAnsi="Arial"/>
          <w:sz w:val="24"/>
          <w:sz w:val="24"/>
          <w:szCs w:val="24"/>
          <w:rtl w:val="true"/>
        </w:rPr>
        <w:t>כך או כך</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דרך הימלטות הנאשם מזירת התאונה מלמדת על מניעיו העבריינים</w:t>
      </w:r>
      <w:r>
        <w:rPr>
          <w:rFonts w:cs="Arial" w:ascii="Arial" w:hAnsi="Arial"/>
          <w:sz w:val="24"/>
          <w:szCs w:val="24"/>
          <w:rtl w:val="true"/>
        </w:rPr>
        <w:t xml:space="preserve">. </w:t>
      </w:r>
      <w:r>
        <w:rPr>
          <w:rFonts w:ascii="Arial" w:hAnsi="Arial"/>
          <w:sz w:val="24"/>
          <w:sz w:val="24"/>
          <w:szCs w:val="24"/>
          <w:rtl w:val="true"/>
        </w:rPr>
        <w:t>ההחלטה להימלט</w:t>
      </w:r>
      <w:r>
        <w:rPr>
          <w:rFonts w:cs="Arial" w:ascii="Arial" w:hAnsi="Arial"/>
          <w:sz w:val="24"/>
          <w:szCs w:val="24"/>
          <w:rtl w:val="true"/>
        </w:rPr>
        <w:t xml:space="preserve">, </w:t>
      </w:r>
      <w:r>
        <w:rPr>
          <w:rFonts w:ascii="Arial" w:hAnsi="Arial"/>
          <w:sz w:val="24"/>
          <w:sz w:val="24"/>
          <w:szCs w:val="24"/>
          <w:rtl w:val="true"/>
        </w:rPr>
        <w:t>על פניה</w:t>
      </w:r>
      <w:r>
        <w:rPr>
          <w:rFonts w:cs="Arial" w:ascii="Arial" w:hAnsi="Arial"/>
          <w:sz w:val="24"/>
          <w:szCs w:val="24"/>
          <w:rtl w:val="true"/>
        </w:rPr>
        <w:t xml:space="preserve">, </w:t>
      </w:r>
      <w:r>
        <w:rPr>
          <w:rFonts w:ascii="Arial" w:hAnsi="Arial"/>
          <w:sz w:val="24"/>
          <w:sz w:val="24"/>
          <w:szCs w:val="24"/>
          <w:rtl w:val="true"/>
        </w:rPr>
        <w:t>הייתה מושכלת</w:t>
      </w:r>
      <w:r>
        <w:rPr>
          <w:rFonts w:cs="Arial" w:ascii="Arial" w:hAnsi="Arial"/>
          <w:sz w:val="24"/>
          <w:szCs w:val="24"/>
          <w:rtl w:val="true"/>
        </w:rPr>
        <w:t xml:space="preserve">. </w:t>
      </w:r>
      <w:r>
        <w:rPr>
          <w:rFonts w:ascii="Arial" w:hAnsi="Arial"/>
          <w:sz w:val="24"/>
          <w:sz w:val="24"/>
          <w:szCs w:val="24"/>
          <w:rtl w:val="true"/>
        </w:rPr>
        <w:t>תחילה</w:t>
      </w:r>
      <w:r>
        <w:rPr>
          <w:rFonts w:cs="Arial" w:ascii="Arial" w:hAnsi="Arial"/>
          <w:sz w:val="24"/>
          <w:szCs w:val="24"/>
          <w:rtl w:val="true"/>
        </w:rPr>
        <w:t xml:space="preserve">, </w:t>
      </w:r>
      <w:r>
        <w:rPr>
          <w:rFonts w:ascii="Arial" w:hAnsi="Arial"/>
          <w:sz w:val="24"/>
          <w:sz w:val="24"/>
          <w:szCs w:val="24"/>
          <w:rtl w:val="true"/>
        </w:rPr>
        <w:t>הוא יצא מהרכב ובחן את נזקיו</w:t>
      </w:r>
      <w:r>
        <w:rPr>
          <w:rFonts w:cs="Arial" w:ascii="Arial" w:hAnsi="Arial"/>
          <w:sz w:val="24"/>
          <w:szCs w:val="24"/>
          <w:rtl w:val="true"/>
        </w:rPr>
        <w:t xml:space="preserve">. </w:t>
      </w:r>
      <w:r>
        <w:rPr>
          <w:rFonts w:ascii="Arial" w:hAnsi="Arial"/>
          <w:sz w:val="24"/>
          <w:sz w:val="24"/>
          <w:szCs w:val="24"/>
          <w:rtl w:val="true"/>
        </w:rPr>
        <w:t>לאחר שעמד על היקפם</w:t>
      </w:r>
      <w:r>
        <w:rPr>
          <w:rFonts w:cs="Arial" w:ascii="Arial" w:hAnsi="Arial"/>
          <w:sz w:val="24"/>
          <w:szCs w:val="24"/>
          <w:rtl w:val="true"/>
        </w:rPr>
        <w:t xml:space="preserve">, </w:t>
      </w:r>
      <w:r>
        <w:rPr>
          <w:rFonts w:ascii="Arial" w:hAnsi="Arial"/>
          <w:sz w:val="24"/>
          <w:sz w:val="24"/>
          <w:szCs w:val="24"/>
          <w:rtl w:val="true"/>
        </w:rPr>
        <w:t>החליט להימלט רגלית</w:t>
      </w:r>
      <w:r>
        <w:rPr>
          <w:rFonts w:cs="Arial" w:ascii="Arial" w:hAnsi="Arial"/>
          <w:sz w:val="24"/>
          <w:szCs w:val="24"/>
          <w:rtl w:val="true"/>
        </w:rPr>
        <w:t xml:space="preserve">, </w:t>
      </w:r>
      <w:r>
        <w:rPr>
          <w:rFonts w:ascii="Arial" w:hAnsi="Arial"/>
          <w:sz w:val="24"/>
          <w:sz w:val="24"/>
          <w:szCs w:val="24"/>
          <w:rtl w:val="true"/>
        </w:rPr>
        <w:t>ככל הנראה מהחשש שמא הימלטות באמצעות הרכב תוביל ללכידתו</w:t>
      </w:r>
      <w:r>
        <w:rPr>
          <w:rFonts w:cs="Arial" w:ascii="Arial" w:hAnsi="Arial"/>
          <w:sz w:val="24"/>
          <w:szCs w:val="24"/>
          <w:rtl w:val="true"/>
        </w:rPr>
        <w:t xml:space="preserve">, </w:t>
      </w:r>
      <w:r>
        <w:rPr>
          <w:rFonts w:ascii="Arial" w:hAnsi="Arial"/>
          <w:sz w:val="24"/>
          <w:sz w:val="24"/>
          <w:szCs w:val="24"/>
          <w:rtl w:val="true"/>
        </w:rPr>
        <w:t>לנוכח נזקיו</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טענת המצוקה</w:t>
      </w:r>
      <w:r>
        <w:rPr>
          <w:rFonts w:cs="Arial" w:ascii="Arial" w:hAnsi="Arial"/>
          <w:sz w:val="24"/>
          <w:szCs w:val="24"/>
          <w:rtl w:val="true"/>
        </w:rPr>
        <w:t xml:space="preserve">, </w:t>
      </w:r>
      <w:r>
        <w:rPr>
          <w:rFonts w:ascii="Arial" w:hAnsi="Arial"/>
          <w:sz w:val="24"/>
          <w:sz w:val="24"/>
          <w:szCs w:val="24"/>
          <w:rtl w:val="true"/>
        </w:rPr>
        <w:t>כנימוק להפקרה</w:t>
      </w:r>
      <w:r>
        <w:rPr>
          <w:rFonts w:cs="Arial" w:ascii="Arial" w:hAnsi="Arial"/>
          <w:sz w:val="24"/>
          <w:szCs w:val="24"/>
          <w:rtl w:val="true"/>
        </w:rPr>
        <w:t xml:space="preserve">, </w:t>
      </w:r>
      <w:r>
        <w:rPr>
          <w:rFonts w:ascii="Arial" w:hAnsi="Arial"/>
          <w:sz w:val="24"/>
          <w:sz w:val="24"/>
          <w:szCs w:val="24"/>
          <w:rtl w:val="true"/>
        </w:rPr>
        <w:t>אינה עולה בקנה אחד עם התנהלותו הקרה והמחושבת של הנאשם לאחר התאונה</w:t>
      </w:r>
      <w:r>
        <w:rPr>
          <w:rFonts w:cs="Arial" w:ascii="Arial" w:hAnsi="Arial"/>
          <w:sz w:val="24"/>
          <w:szCs w:val="24"/>
          <w:rtl w:val="true"/>
        </w:rPr>
        <w:t xml:space="preserve">, </w:t>
      </w:r>
      <w:r>
        <w:rPr>
          <w:rFonts w:ascii="Arial" w:hAnsi="Arial"/>
          <w:sz w:val="24"/>
          <w:sz w:val="24"/>
          <w:szCs w:val="24"/>
          <w:rtl w:val="true"/>
        </w:rPr>
        <w:t>אף אינה מתיישבת עם מאמציו למניעת גילויו</w:t>
      </w:r>
      <w:r>
        <w:rPr>
          <w:rFonts w:cs="Arial" w:ascii="Arial" w:hAnsi="Arial"/>
          <w:sz w:val="24"/>
          <w:szCs w:val="24"/>
          <w:rtl w:val="true"/>
        </w:rPr>
        <w:t xml:space="preserve">, </w:t>
      </w:r>
      <w:r>
        <w:rPr>
          <w:rFonts w:ascii="Arial" w:hAnsi="Arial"/>
          <w:sz w:val="24"/>
          <w:sz w:val="24"/>
          <w:szCs w:val="24"/>
          <w:rtl w:val="true"/>
        </w:rPr>
        <w:t>אגב הדחתו של גליקסמן למסור עדות כוזבת</w:t>
      </w:r>
      <w:r>
        <w:rPr>
          <w:rFonts w:cs="Arial" w:ascii="Arial" w:hAnsi="Arial"/>
          <w:sz w:val="24"/>
          <w:szCs w:val="24"/>
          <w:rtl w:val="true"/>
        </w:rPr>
        <w:t xml:space="preserve">, </w:t>
      </w:r>
      <w:r>
        <w:rPr>
          <w:rFonts w:ascii="Arial" w:hAnsi="Arial"/>
          <w:sz w:val="24"/>
          <w:sz w:val="24"/>
          <w:szCs w:val="24"/>
          <w:rtl w:val="true"/>
        </w:rPr>
        <w:t>לפיה היה זה הוא שנהג ברכב וגרם לתאונה</w:t>
      </w:r>
      <w:r>
        <w:rPr>
          <w:rFonts w:cs="Arial" w:ascii="Arial" w:hAnsi="Arial"/>
          <w:sz w:val="24"/>
          <w:szCs w:val="24"/>
          <w:rtl w:val="true"/>
        </w:rPr>
        <w:t>.</w:t>
      </w:r>
    </w:p>
    <w:p>
      <w:pPr>
        <w:pStyle w:val="Normal"/>
        <w:spacing w:lineRule="auto" w:line="360"/>
        <w:ind w:end="0"/>
        <w:jc w:val="both"/>
        <w:rPr>
          <w:rFonts w:ascii="Arial" w:hAnsi="Arial" w:cs="Arial"/>
          <w:sz w:val="24"/>
          <w:szCs w:val="24"/>
        </w:rPr>
      </w:pPr>
      <w:r>
        <w:rPr>
          <w:rFonts w:cs="Arial" w:ascii="Arial" w:hAnsi="Arial"/>
          <w:sz w:val="24"/>
          <w:szCs w:val="24"/>
          <w:rtl w:val="true"/>
        </w:rPr>
      </w:r>
    </w:p>
    <w:p>
      <w:pPr>
        <w:pStyle w:val="Normal"/>
        <w:spacing w:lineRule="auto" w:line="360"/>
        <w:ind w:end="0"/>
        <w:jc w:val="both"/>
        <w:rPr>
          <w:rFonts w:ascii="Arial" w:hAnsi="Arial" w:cs="Arial"/>
        </w:rPr>
      </w:pPr>
      <w:r>
        <w:rPr>
          <w:rFonts w:cs="Arial" w:ascii="Arial" w:hAnsi="Arial"/>
          <w:rtl w:val="true"/>
        </w:rPr>
      </w:r>
    </w:p>
    <w:p>
      <w:pPr>
        <w:pStyle w:val="ListParagraph"/>
        <w:spacing w:lineRule="auto" w:line="240"/>
        <w:ind w:hanging="567" w:start="509" w:end="0"/>
        <w:jc w:val="both"/>
        <w:rPr>
          <w:rFonts w:ascii="Arial" w:hAnsi="Arial" w:cs="Arial"/>
          <w:sz w:val="24"/>
          <w:szCs w:val="24"/>
        </w:rPr>
      </w:pPr>
      <w:r>
        <w:rPr>
          <w:rFonts w:eastAsia="Arial" w:cs="Arial" w:ascii="Arial" w:hAnsi="Arial"/>
          <w:sz w:val="24"/>
          <w:szCs w:val="24"/>
          <w:rtl w:val="true"/>
        </w:rPr>
        <w:t xml:space="preserve"> </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הנאשם שהה במקום מסתור שלושה ימים</w:t>
      </w:r>
      <w:r>
        <w:rPr>
          <w:rFonts w:cs="Arial" w:ascii="Arial" w:hAnsi="Arial"/>
          <w:sz w:val="24"/>
          <w:szCs w:val="24"/>
          <w:rtl w:val="true"/>
        </w:rPr>
        <w:t xml:space="preserve">, </w:t>
      </w:r>
      <w:r>
        <w:rPr>
          <w:rFonts w:ascii="Arial" w:hAnsi="Arial"/>
          <w:sz w:val="24"/>
          <w:sz w:val="24"/>
          <w:szCs w:val="24"/>
          <w:rtl w:val="true"/>
        </w:rPr>
        <w:t>עד ללכידתו</w:t>
      </w:r>
      <w:r>
        <w:rPr>
          <w:rFonts w:cs="Arial" w:ascii="Arial" w:hAnsi="Arial"/>
          <w:sz w:val="24"/>
          <w:szCs w:val="24"/>
          <w:rtl w:val="true"/>
        </w:rPr>
        <w:t xml:space="preserve">. </w:t>
      </w:r>
      <w:r>
        <w:rPr>
          <w:rFonts w:ascii="Arial" w:hAnsi="Arial"/>
          <w:sz w:val="24"/>
          <w:sz w:val="24"/>
          <w:szCs w:val="24"/>
          <w:rtl w:val="true"/>
        </w:rPr>
        <w:t>במהלכם</w:t>
      </w:r>
      <w:r>
        <w:rPr>
          <w:rFonts w:cs="Arial" w:ascii="Arial" w:hAnsi="Arial"/>
          <w:sz w:val="24"/>
          <w:szCs w:val="24"/>
          <w:rtl w:val="true"/>
        </w:rPr>
        <w:t xml:space="preserve">, </w:t>
      </w:r>
      <w:r>
        <w:rPr>
          <w:rFonts w:ascii="Arial" w:hAnsi="Arial"/>
          <w:sz w:val="24"/>
          <w:sz w:val="24"/>
          <w:szCs w:val="24"/>
          <w:rtl w:val="true"/>
        </w:rPr>
        <w:t>הוא ידע היטב</w:t>
      </w:r>
      <w:r>
        <w:rPr>
          <w:rFonts w:cs="Arial" w:ascii="Arial" w:hAnsi="Arial"/>
          <w:sz w:val="24"/>
          <w:szCs w:val="24"/>
          <w:rtl w:val="true"/>
        </w:rPr>
        <w:t xml:space="preserve">, </w:t>
      </w:r>
      <w:r>
        <w:rPr>
          <w:rFonts w:ascii="Arial" w:hAnsi="Arial"/>
          <w:sz w:val="24"/>
          <w:sz w:val="24"/>
          <w:szCs w:val="24"/>
          <w:rtl w:val="true"/>
        </w:rPr>
        <w:t>כי המשטרה מחפשת אחריו בקדחתנות</w:t>
      </w:r>
      <w:r>
        <w:rPr>
          <w:rFonts w:cs="Arial" w:ascii="Arial" w:hAnsi="Arial"/>
          <w:sz w:val="24"/>
          <w:szCs w:val="24"/>
          <w:rtl w:val="true"/>
        </w:rPr>
        <w:t xml:space="preserve">, </w:t>
      </w:r>
      <w:r>
        <w:rPr>
          <w:rFonts w:ascii="Arial" w:hAnsi="Arial"/>
          <w:sz w:val="24"/>
          <w:sz w:val="24"/>
          <w:szCs w:val="24"/>
          <w:rtl w:val="true"/>
        </w:rPr>
        <w:t>תוך שימוש במשאבים רבים ואגב פנייה לבני משפחתו</w:t>
      </w:r>
      <w:r>
        <w:rPr>
          <w:rFonts w:cs="Arial" w:ascii="Arial" w:hAnsi="Arial"/>
          <w:sz w:val="24"/>
          <w:szCs w:val="24"/>
          <w:rtl w:val="true"/>
        </w:rPr>
        <w:t xml:space="preserve">, </w:t>
      </w:r>
      <w:r>
        <w:rPr>
          <w:rFonts w:ascii="Arial" w:hAnsi="Arial"/>
          <w:sz w:val="24"/>
          <w:sz w:val="24"/>
          <w:szCs w:val="24"/>
          <w:rtl w:val="true"/>
        </w:rPr>
        <w:t>כדי לאתרו</w:t>
      </w:r>
      <w:r>
        <w:rPr>
          <w:rFonts w:cs="Arial" w:ascii="Arial" w:hAnsi="Arial"/>
          <w:sz w:val="24"/>
          <w:szCs w:val="24"/>
          <w:rtl w:val="true"/>
        </w:rPr>
        <w:t xml:space="preserve">. </w:t>
      </w:r>
      <w:r>
        <w:rPr>
          <w:rFonts w:ascii="Arial" w:hAnsi="Arial"/>
          <w:sz w:val="24"/>
          <w:sz w:val="24"/>
          <w:szCs w:val="24"/>
          <w:rtl w:val="true"/>
        </w:rPr>
        <w:t>חרף זאת</w:t>
      </w:r>
      <w:r>
        <w:rPr>
          <w:rFonts w:cs="Arial" w:ascii="Arial" w:hAnsi="Arial"/>
          <w:sz w:val="24"/>
          <w:szCs w:val="24"/>
          <w:rtl w:val="true"/>
        </w:rPr>
        <w:t xml:space="preserve">, </w:t>
      </w:r>
      <w:r>
        <w:rPr>
          <w:rFonts w:ascii="Arial" w:hAnsi="Arial"/>
          <w:sz w:val="24"/>
          <w:sz w:val="24"/>
          <w:szCs w:val="24"/>
          <w:rtl w:val="true"/>
        </w:rPr>
        <w:t>הוא דבק במקום המסתור ונמנע מלהסגיר עצמו למשטרה</w:t>
      </w:r>
      <w:r>
        <w:rPr>
          <w:rFonts w:cs="Arial" w:ascii="Arial" w:hAnsi="Arial"/>
          <w:sz w:val="24"/>
          <w:szCs w:val="24"/>
          <w:rtl w:val="true"/>
        </w:rPr>
        <w:t xml:space="preserve">, </w:t>
      </w:r>
      <w:r>
        <w:rPr>
          <w:rFonts w:ascii="Arial" w:hAnsi="Arial"/>
          <w:sz w:val="24"/>
          <w:sz w:val="24"/>
          <w:szCs w:val="24"/>
          <w:rtl w:val="true"/>
        </w:rPr>
        <w:t>נחוש להימלט מפני אוכפי החוק</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נסיבות לכידתו משוות חומרת יתר למעשיו</w:t>
      </w:r>
      <w:r>
        <w:rPr>
          <w:rFonts w:cs="Arial" w:ascii="Arial" w:hAnsi="Arial"/>
          <w:sz w:val="24"/>
          <w:szCs w:val="24"/>
          <w:rtl w:val="true"/>
        </w:rPr>
        <w:t xml:space="preserve">, </w:t>
      </w:r>
      <w:r>
        <w:rPr>
          <w:rFonts w:ascii="Arial" w:hAnsi="Arial"/>
          <w:sz w:val="24"/>
          <w:sz w:val="24"/>
          <w:szCs w:val="24"/>
          <w:rtl w:val="true"/>
        </w:rPr>
        <w:t>לנוכח מאמציו להימלט מפני השוטרים אף כאשר אלו הגיעו לעצרו</w:t>
      </w:r>
      <w:r>
        <w:rPr>
          <w:rFonts w:cs="Arial" w:ascii="Arial" w:hAnsi="Arial"/>
          <w:sz w:val="24"/>
          <w:szCs w:val="24"/>
          <w:rtl w:val="true"/>
        </w:rPr>
        <w:t xml:space="preserve">. </w:t>
      </w:r>
      <w:r>
        <w:rPr>
          <w:rFonts w:ascii="Arial" w:hAnsi="Arial"/>
          <w:sz w:val="24"/>
          <w:sz w:val="24"/>
          <w:szCs w:val="24"/>
          <w:rtl w:val="true"/>
        </w:rPr>
        <w:t>כך</w:t>
      </w:r>
      <w:r>
        <w:rPr>
          <w:rFonts w:cs="Arial" w:ascii="Arial" w:hAnsi="Arial"/>
          <w:sz w:val="24"/>
          <w:szCs w:val="24"/>
          <w:rtl w:val="true"/>
        </w:rPr>
        <w:t xml:space="preserve">, </w:t>
      </w:r>
      <w:r>
        <w:rPr>
          <w:rFonts w:ascii="Arial" w:hAnsi="Arial"/>
          <w:sz w:val="24"/>
          <w:sz w:val="24"/>
          <w:szCs w:val="24"/>
          <w:rtl w:val="true"/>
        </w:rPr>
        <w:t>השוטרים התחקו אחריו שעות ארוכות בבניין בו הסתתר</w:t>
      </w:r>
      <w:r>
        <w:rPr>
          <w:rFonts w:cs="Arial" w:ascii="Arial" w:hAnsi="Arial"/>
          <w:sz w:val="24"/>
          <w:szCs w:val="24"/>
          <w:rtl w:val="true"/>
        </w:rPr>
        <w:t xml:space="preserve">, </w:t>
      </w:r>
      <w:r>
        <w:rPr>
          <w:rFonts w:ascii="Arial" w:hAnsi="Arial"/>
          <w:sz w:val="24"/>
          <w:sz w:val="24"/>
          <w:szCs w:val="24"/>
          <w:rtl w:val="true"/>
        </w:rPr>
        <w:t>עד אשר איתרו את עקבותיו ואף אז</w:t>
      </w:r>
      <w:r>
        <w:rPr>
          <w:rFonts w:cs="Arial" w:ascii="Arial" w:hAnsi="Arial"/>
          <w:sz w:val="24"/>
          <w:szCs w:val="24"/>
          <w:rtl w:val="true"/>
        </w:rPr>
        <w:t xml:space="preserve">, </w:t>
      </w:r>
      <w:r>
        <w:rPr>
          <w:rFonts w:ascii="Arial" w:hAnsi="Arial"/>
          <w:sz w:val="24"/>
          <w:sz w:val="24"/>
          <w:szCs w:val="24"/>
          <w:rtl w:val="true"/>
        </w:rPr>
        <w:t>נאלצו לפרוץ את דלת המסתור בו שהה</w:t>
      </w:r>
      <w:r>
        <w:rPr>
          <w:rFonts w:cs="Arial" w:ascii="Arial" w:hAnsi="Arial"/>
          <w:sz w:val="24"/>
          <w:szCs w:val="24"/>
          <w:rtl w:val="true"/>
        </w:rPr>
        <w:t xml:space="preserve">. </w:t>
      </w:r>
      <w:r>
        <w:rPr>
          <w:rFonts w:ascii="Arial" w:hAnsi="Arial"/>
          <w:sz w:val="24"/>
          <w:sz w:val="24"/>
          <w:szCs w:val="24"/>
          <w:rtl w:val="true"/>
        </w:rPr>
        <w:t>כאשר חדרו לחדר</w:t>
      </w:r>
      <w:r>
        <w:rPr>
          <w:rFonts w:cs="Arial" w:ascii="Arial" w:hAnsi="Arial"/>
          <w:sz w:val="24"/>
          <w:szCs w:val="24"/>
          <w:rtl w:val="true"/>
        </w:rPr>
        <w:t xml:space="preserve">, </w:t>
      </w:r>
      <w:r>
        <w:rPr>
          <w:rFonts w:ascii="Arial" w:hAnsi="Arial"/>
          <w:sz w:val="24"/>
          <w:sz w:val="24"/>
          <w:szCs w:val="24"/>
          <w:rtl w:val="true"/>
        </w:rPr>
        <w:t>התחוור להם כי אף משם נמלט</w:t>
      </w:r>
      <w:r>
        <w:rPr>
          <w:rFonts w:cs="Arial" w:ascii="Arial" w:hAnsi="Arial"/>
          <w:sz w:val="24"/>
          <w:szCs w:val="24"/>
          <w:rtl w:val="true"/>
        </w:rPr>
        <w:t xml:space="preserve">, </w:t>
      </w:r>
      <w:r>
        <w:rPr>
          <w:rFonts w:ascii="Arial" w:hAnsi="Arial"/>
          <w:sz w:val="24"/>
          <w:sz w:val="24"/>
          <w:szCs w:val="24"/>
          <w:rtl w:val="true"/>
        </w:rPr>
        <w:t>דרך פתח מזגן שהוסט ממקומו</w:t>
      </w:r>
      <w:r>
        <w:rPr>
          <w:rFonts w:cs="Arial" w:ascii="Arial" w:hAnsi="Arial"/>
          <w:sz w:val="24"/>
          <w:szCs w:val="24"/>
          <w:rtl w:val="true"/>
        </w:rPr>
        <w:t xml:space="preserve">, </w:t>
      </w:r>
      <w:r>
        <w:rPr>
          <w:rFonts w:ascii="Arial" w:hAnsi="Arial"/>
          <w:sz w:val="24"/>
          <w:sz w:val="24"/>
          <w:szCs w:val="24"/>
          <w:rtl w:val="true"/>
        </w:rPr>
        <w:t>תוך שקפץ מגובה רב</w:t>
      </w:r>
      <w:r>
        <w:rPr>
          <w:rFonts w:cs="Arial" w:ascii="Arial" w:hAnsi="Arial"/>
          <w:sz w:val="24"/>
          <w:szCs w:val="24"/>
          <w:rtl w:val="true"/>
        </w:rPr>
        <w:t xml:space="preserve">, </w:t>
      </w:r>
      <w:r>
        <w:rPr>
          <w:rFonts w:ascii="Arial" w:hAnsi="Arial"/>
          <w:sz w:val="24"/>
          <w:sz w:val="24"/>
          <w:szCs w:val="24"/>
          <w:rtl w:val="true"/>
        </w:rPr>
        <w:t>אגב סיכון שלומו ובריאותו</w:t>
      </w:r>
      <w:r>
        <w:rPr>
          <w:rFonts w:cs="Arial" w:ascii="Arial" w:hAnsi="Arial"/>
          <w:sz w:val="24"/>
          <w:szCs w:val="24"/>
          <w:rtl w:val="true"/>
        </w:rPr>
        <w:t xml:space="preserve">. </w:t>
      </w:r>
      <w:r>
        <w:rPr>
          <w:rFonts w:ascii="Arial" w:hAnsi="Arial"/>
          <w:sz w:val="24"/>
          <w:sz w:val="24"/>
          <w:szCs w:val="24"/>
          <w:rtl w:val="true"/>
        </w:rPr>
        <w:t>במקום נחיתתו נותרו כתמי דם על הרצפה</w:t>
      </w:r>
      <w:r>
        <w:rPr>
          <w:rFonts w:cs="Arial" w:ascii="Arial" w:hAnsi="Arial"/>
          <w:sz w:val="24"/>
          <w:szCs w:val="24"/>
          <w:rtl w:val="true"/>
        </w:rPr>
        <w:t xml:space="preserve">, </w:t>
      </w:r>
      <w:r>
        <w:rPr>
          <w:rFonts w:ascii="Arial" w:hAnsi="Arial"/>
          <w:sz w:val="24"/>
          <w:sz w:val="24"/>
          <w:szCs w:val="24"/>
          <w:rtl w:val="true"/>
        </w:rPr>
        <w:t>אולם אף אז המשיך להסתתר עד אשר זיהו אותו</w:t>
      </w:r>
      <w:r>
        <w:rPr>
          <w:rFonts w:cs="Arial" w:ascii="Arial" w:hAnsi="Arial"/>
          <w:sz w:val="24"/>
          <w:szCs w:val="24"/>
          <w:rtl w:val="true"/>
        </w:rPr>
        <w:t xml:space="preserve">. </w:t>
      </w:r>
      <w:r>
        <w:rPr>
          <w:rFonts w:ascii="Arial" w:hAnsi="Arial"/>
          <w:sz w:val="24"/>
          <w:sz w:val="24"/>
          <w:szCs w:val="24"/>
          <w:rtl w:val="true"/>
        </w:rPr>
        <w:t>ראה דברי אחד השוטרים</w:t>
      </w:r>
      <w:r>
        <w:rPr>
          <w:rFonts w:cs="Arial" w:ascii="Arial" w:hAnsi="Arial"/>
          <w:sz w:val="24"/>
          <w:szCs w:val="24"/>
          <w:rtl w:val="true"/>
        </w:rPr>
        <w:t>:</w:t>
      </w:r>
    </w:p>
    <w:p>
      <w:pPr>
        <w:pStyle w:val="ListParagraph"/>
        <w:spacing w:lineRule="auto" w:line="240"/>
        <w:ind w:end="0"/>
        <w:jc w:val="start"/>
        <w:rPr>
          <w:rFonts w:ascii="Arial" w:hAnsi="Arial" w:cs="Arial"/>
          <w:sz w:val="24"/>
          <w:szCs w:val="24"/>
        </w:rPr>
      </w:pPr>
      <w:r>
        <w:rPr>
          <w:rFonts w:cs="Arial" w:ascii="Arial" w:hAnsi="Arial"/>
          <w:sz w:val="24"/>
          <w:szCs w:val="24"/>
          <w:rtl w:val="true"/>
        </w:rPr>
      </w:r>
    </w:p>
    <w:p>
      <w:pPr>
        <w:pStyle w:val="ListParagraph"/>
        <w:spacing w:lineRule="auto" w:line="240"/>
        <w:ind w:start="1360" w:end="851"/>
        <w:jc w:val="both"/>
        <w:rPr/>
      </w:pPr>
      <w:r>
        <w:rPr>
          <w:rFonts w:cs="Arial" w:ascii="Arial" w:hAnsi="Arial"/>
          <w:b/>
          <w:bCs/>
          <w:rtl w:val="true"/>
        </w:rPr>
        <w:t>"</w:t>
      </w:r>
      <w:r>
        <w:rPr>
          <w:rFonts w:ascii="Arial" w:hAnsi="Arial"/>
          <w:b/>
          <w:b/>
          <w:bCs/>
          <w:rtl w:val="true"/>
        </w:rPr>
        <w:t>הבחנו כי המזגן שנמצא בפינת החדר תלוש מהקיר וכל החוטים משתלשלים מחוץ לחלון וכמובן הבנו שהיתה פה המלטות מהמשרד הזה</w:t>
      </w:r>
      <w:r>
        <w:rPr>
          <w:rFonts w:cs="Arial" w:ascii="Arial" w:hAnsi="Arial"/>
          <w:b/>
          <w:bCs/>
          <w:rtl w:val="true"/>
        </w:rPr>
        <w:t xml:space="preserve">. </w:t>
      </w:r>
      <w:r>
        <w:rPr>
          <w:rFonts w:ascii="Arial" w:hAnsi="Arial"/>
          <w:b/>
          <w:b/>
          <w:bCs/>
          <w:rtl w:val="true"/>
        </w:rPr>
        <w:t>שמרנו על ט</w:t>
      </w:r>
      <w:r>
        <w:rPr>
          <w:rFonts w:cs="Arial" w:ascii="Arial" w:hAnsi="Arial"/>
          <w:b/>
          <w:bCs/>
          <w:rtl w:val="true"/>
        </w:rPr>
        <w:t>.</w:t>
      </w:r>
      <w:r>
        <w:rPr>
          <w:rFonts w:ascii="Arial" w:hAnsi="Arial"/>
          <w:b/>
          <w:b/>
          <w:bCs/>
          <w:rtl w:val="true"/>
        </w:rPr>
        <w:t>א</w:t>
      </w:r>
      <w:r>
        <w:rPr>
          <w:rFonts w:cs="Arial" w:ascii="Arial" w:hAnsi="Arial"/>
          <w:b/>
          <w:bCs/>
          <w:rtl w:val="true"/>
        </w:rPr>
        <w:t xml:space="preserve">. </w:t>
      </w:r>
      <w:r>
        <w:rPr>
          <w:rFonts w:ascii="Arial" w:hAnsi="Arial"/>
          <w:b/>
          <w:b/>
          <w:bCs/>
          <w:rtl w:val="true"/>
        </w:rPr>
        <w:t xml:space="preserve">במבט מהחלון לפח שהיה במרחק של </w:t>
      </w:r>
      <w:r>
        <w:rPr>
          <w:rFonts w:cs="Arial" w:ascii="Arial" w:hAnsi="Arial"/>
          <w:b/>
          <w:bCs/>
        </w:rPr>
        <w:t>2-3</w:t>
      </w:r>
      <w:r>
        <w:rPr>
          <w:rFonts w:cs="Arial" w:ascii="Arial" w:hAnsi="Arial"/>
          <w:b/>
          <w:bCs/>
          <w:rtl w:val="true"/>
        </w:rPr>
        <w:t xml:space="preserve"> </w:t>
      </w:r>
      <w:r>
        <w:rPr>
          <w:rFonts w:ascii="Arial" w:hAnsi="Arial"/>
          <w:b/>
          <w:b/>
          <w:bCs/>
          <w:rtl w:val="true"/>
        </w:rPr>
        <w:t>קומות</w:t>
      </w:r>
      <w:r>
        <w:rPr>
          <w:rFonts w:cs="Arial" w:ascii="Arial" w:hAnsi="Arial"/>
          <w:b/>
          <w:bCs/>
          <w:rtl w:val="true"/>
        </w:rPr>
        <w:t xml:space="preserve">, </w:t>
      </w:r>
      <w:r>
        <w:rPr>
          <w:rFonts w:ascii="Arial" w:hAnsi="Arial"/>
          <w:b/>
          <w:b/>
          <w:bCs/>
          <w:rtl w:val="true"/>
        </w:rPr>
        <w:t>על גג מחסן שהיה למטה ראינו חור שנפער</w:t>
      </w:r>
      <w:r>
        <w:rPr>
          <w:rFonts w:cs="Arial" w:ascii="Arial" w:hAnsi="Arial"/>
          <w:b/>
          <w:bCs/>
          <w:rtl w:val="true"/>
        </w:rPr>
        <w:t xml:space="preserve">, </w:t>
      </w:r>
      <w:r>
        <w:rPr>
          <w:rFonts w:ascii="Arial" w:hAnsi="Arial"/>
          <w:b/>
          <w:b/>
          <w:bCs/>
          <w:rtl w:val="true"/>
        </w:rPr>
        <w:t>כנראה מהנפילה</w:t>
      </w:r>
      <w:r>
        <w:rPr>
          <w:rFonts w:cs="Arial" w:ascii="Arial" w:hAnsi="Arial"/>
          <w:b/>
          <w:bCs/>
          <w:rtl w:val="true"/>
        </w:rPr>
        <w:t xml:space="preserve">, </w:t>
      </w:r>
      <w:r>
        <w:rPr>
          <w:rFonts w:ascii="Arial" w:hAnsi="Arial"/>
          <w:b/>
          <w:b/>
          <w:bCs/>
          <w:rtl w:val="true"/>
        </w:rPr>
        <w:t>ירדנו מהר בניסיון להגיע למחסן שהגישה אליו היא באמצעות אולם אירועים שהיה שם וכשהגענו למחסן התברר כי הוא נעול באמצעות מנעול שהמפתח היה ברשות מנהל אולם האירועים שפתח לנו</w:t>
      </w:r>
      <w:r>
        <w:rPr>
          <w:rFonts w:cs="Arial" w:ascii="Arial" w:hAnsi="Arial"/>
          <w:b/>
          <w:bCs/>
          <w:rtl w:val="true"/>
        </w:rPr>
        <w:t xml:space="preserve">. </w:t>
      </w:r>
      <w:r>
        <w:rPr>
          <w:rFonts w:ascii="Arial" w:hAnsi="Arial"/>
          <w:b/>
          <w:b/>
          <w:bCs/>
          <w:rtl w:val="true"/>
        </w:rPr>
        <w:t>על רצפת המחסן היו כתמי דם</w:t>
      </w:r>
      <w:r>
        <w:rPr>
          <w:rFonts w:cs="Arial" w:ascii="Arial" w:hAnsi="Arial"/>
          <w:b/>
          <w:bCs/>
          <w:rtl w:val="true"/>
        </w:rPr>
        <w:t xml:space="preserve">. </w:t>
      </w:r>
      <w:r>
        <w:rPr>
          <w:rFonts w:ascii="Arial" w:hAnsi="Arial"/>
          <w:b/>
          <w:b/>
          <w:bCs/>
          <w:rtl w:val="true"/>
        </w:rPr>
        <w:t>המחסן היה עמוס בכיסאות ושולחנות של אולם האירועים ולאחר סריקה בין הריהוט שם</w:t>
      </w:r>
      <w:r>
        <w:rPr>
          <w:rFonts w:cs="Arial" w:ascii="Arial" w:hAnsi="Arial"/>
          <w:b/>
          <w:bCs/>
          <w:rtl w:val="true"/>
        </w:rPr>
        <w:t xml:space="preserve">, </w:t>
      </w:r>
      <w:r>
        <w:rPr>
          <w:rFonts w:ascii="Arial" w:hAnsi="Arial"/>
          <w:b/>
          <w:b/>
          <w:bCs/>
          <w:rtl w:val="true"/>
        </w:rPr>
        <w:t>כאשר בתחילה לא זיהינו את הנאשם שם</w:t>
      </w:r>
      <w:r>
        <w:rPr>
          <w:rFonts w:cs="Arial" w:ascii="Arial" w:hAnsi="Arial"/>
          <w:b/>
          <w:bCs/>
          <w:rtl w:val="true"/>
        </w:rPr>
        <w:t xml:space="preserve">, </w:t>
      </w:r>
      <w:r>
        <w:rPr>
          <w:rFonts w:ascii="Arial" w:hAnsi="Arial"/>
          <w:b/>
          <w:b/>
          <w:bCs/>
          <w:rtl w:val="true"/>
        </w:rPr>
        <w:t>הזעקנו תגבור והתחלנו לסגור על המקום כמה שיותר על מנת להבין איך הצליח לצאת מהמחסן במידה ויצא</w:t>
      </w:r>
      <w:r>
        <w:rPr>
          <w:rFonts w:cs="Arial" w:ascii="Arial" w:hAnsi="Arial"/>
          <w:b/>
          <w:bCs/>
          <w:rtl w:val="true"/>
        </w:rPr>
        <w:t xml:space="preserve">. </w:t>
      </w:r>
      <w:r>
        <w:rPr>
          <w:rFonts w:ascii="Arial" w:hAnsi="Arial"/>
          <w:b/>
          <w:b/>
          <w:bCs/>
          <w:rtl w:val="true"/>
        </w:rPr>
        <w:t>בדיעבד הסתבר כי הוא היה במחסן והתחבא</w:t>
      </w:r>
      <w:r>
        <w:rPr>
          <w:rFonts w:cs="Arial" w:ascii="Arial" w:hAnsi="Arial"/>
          <w:b/>
          <w:bCs/>
          <w:rtl w:val="true"/>
        </w:rPr>
        <w:t xml:space="preserve">" </w:t>
      </w:r>
      <w:r>
        <w:rPr>
          <w:rFonts w:cs="Arial" w:ascii="Arial" w:hAnsi="Arial"/>
          <w:rtl w:val="true"/>
        </w:rPr>
        <w:t>(</w:t>
      </w:r>
      <w:r>
        <w:rPr>
          <w:rFonts w:ascii="Arial" w:hAnsi="Arial"/>
          <w:rtl w:val="true"/>
        </w:rPr>
        <w:t xml:space="preserve">עדות השוטר דוד בנוז מיום </w:t>
      </w:r>
      <w:r>
        <w:rPr>
          <w:rFonts w:cs="Arial" w:ascii="Arial" w:hAnsi="Arial"/>
        </w:rPr>
        <w:t>30.10.13</w:t>
      </w:r>
      <w:r>
        <w:rPr>
          <w:rFonts w:cs="Arial" w:ascii="Arial" w:hAnsi="Arial"/>
          <w:rtl w:val="true"/>
        </w:rPr>
        <w:t xml:space="preserve">, </w:t>
      </w:r>
      <w:r>
        <w:rPr>
          <w:rFonts w:ascii="Arial" w:hAnsi="Arial"/>
          <w:rtl w:val="true"/>
        </w:rPr>
        <w:t>עמ</w:t>
      </w:r>
      <w:r>
        <w:rPr>
          <w:rFonts w:cs="Arial" w:ascii="Arial" w:hAnsi="Arial"/>
          <w:rtl w:val="true"/>
        </w:rPr>
        <w:t xml:space="preserve">' </w:t>
      </w:r>
      <w:r>
        <w:rPr>
          <w:rFonts w:cs="Arial" w:ascii="Arial" w:hAnsi="Arial"/>
        </w:rPr>
        <w:t>482</w:t>
      </w:r>
      <w:r>
        <w:rPr>
          <w:rFonts w:cs="Arial" w:ascii="Arial" w:hAnsi="Arial"/>
          <w:rtl w:val="true"/>
        </w:rPr>
        <w:t xml:space="preserve"> </w:t>
      </w:r>
      <w:r>
        <w:rPr>
          <w:rFonts w:ascii="Arial" w:hAnsi="Arial"/>
          <w:rtl w:val="true"/>
        </w:rPr>
        <w:t>לפר</w:t>
      </w:r>
      <w:r>
        <w:rPr>
          <w:rFonts w:cs="Arial" w:ascii="Arial" w:hAnsi="Arial"/>
          <w:rtl w:val="true"/>
        </w:rPr>
        <w:t>').</w:t>
      </w:r>
    </w:p>
    <w:p>
      <w:pPr>
        <w:pStyle w:val="Normal"/>
        <w:tabs>
          <w:tab w:val="clear" w:pos="720"/>
          <w:tab w:val="left" w:pos="509" w:leader="none"/>
        </w:tabs>
        <w:spacing w:lineRule="auto" w:line="360"/>
        <w:ind w:start="509" w:end="0"/>
        <w:jc w:val="both"/>
        <w:rPr>
          <w:rFonts w:ascii="Arial" w:hAnsi="Arial" w:cs="Arial"/>
        </w:rPr>
      </w:pPr>
      <w:r>
        <w:rPr>
          <w:rFonts w:ascii="Arial" w:hAnsi="Arial" w:cs="Arial"/>
          <w:rtl w:val="true"/>
        </w:rPr>
        <w:t>לא כך מתנהג אדם המצוי במצוקה עקב תאונה שגרם לה</w:t>
      </w:r>
      <w:r>
        <w:rPr>
          <w:rFonts w:cs="Arial" w:ascii="Arial" w:hAnsi="Arial"/>
          <w:rtl w:val="true"/>
        </w:rPr>
        <w:t xml:space="preserve">. </w:t>
      </w:r>
      <w:r>
        <w:rPr>
          <w:rFonts w:ascii="Arial" w:hAnsi="Arial" w:cs="Arial"/>
          <w:rtl w:val="true"/>
        </w:rPr>
        <w:t>מקרים רבים של הפקרה לאחר תאונה מסתיימים בהסגרתם העצמית של המעורבים למשטרה לאחר שהתעשתו מהטראומה הראשונית</w:t>
      </w:r>
      <w:r>
        <w:rPr>
          <w:rFonts w:cs="Arial" w:ascii="Arial" w:hAnsi="Arial"/>
          <w:rtl w:val="true"/>
        </w:rPr>
        <w:t xml:space="preserve">. </w:t>
      </w:r>
      <w:r>
        <w:rPr>
          <w:rFonts w:ascii="Arial" w:hAnsi="Arial" w:cs="Arial"/>
          <w:rtl w:val="true"/>
        </w:rPr>
        <w:t>לא זה המקרה דנן</w:t>
      </w:r>
      <w:r>
        <w:rPr>
          <w:rFonts w:cs="Arial" w:ascii="Arial" w:hAnsi="Arial"/>
          <w:rtl w:val="true"/>
        </w:rPr>
        <w:t xml:space="preserve">. </w:t>
      </w:r>
      <w:r>
        <w:rPr>
          <w:rFonts w:ascii="Arial" w:hAnsi="Arial" w:cs="Arial"/>
          <w:rtl w:val="true"/>
        </w:rPr>
        <w:t>הנאשם עשה כל אשר היה לאיל ידו כדי להימלט מהמשטרה ולא בחל בשימוש באמצעים פסולים למימוש מטרתו</w:t>
      </w:r>
      <w:r>
        <w:rPr>
          <w:rFonts w:cs="Arial" w:ascii="Arial" w:hAnsi="Arial"/>
          <w:rtl w:val="true"/>
        </w:rPr>
        <w:t xml:space="preserve">. </w:t>
      </w:r>
      <w:r>
        <w:rPr>
          <w:rFonts w:ascii="Arial" w:hAnsi="Arial" w:cs="Arial"/>
          <w:rtl w:val="true"/>
        </w:rPr>
        <w:t>עבירת ההפקרה חשפה את הפן העברייני שבאישיותו</w:t>
      </w:r>
      <w:r>
        <w:rPr>
          <w:rFonts w:cs="Arial" w:ascii="Arial" w:hAnsi="Arial"/>
          <w:rtl w:val="true"/>
        </w:rPr>
        <w:t xml:space="preserve">, </w:t>
      </w:r>
      <w:r>
        <w:rPr>
          <w:rFonts w:ascii="Arial" w:hAnsi="Arial" w:cs="Arial"/>
          <w:rtl w:val="true"/>
        </w:rPr>
        <w:t>המזלזל לא רק באושיות החוק אלא גם בערכי מוסר</w:t>
      </w:r>
      <w:r>
        <w:rPr>
          <w:rFonts w:cs="Arial" w:ascii="Arial" w:hAnsi="Arial"/>
          <w:rtl w:val="true"/>
        </w:rPr>
        <w:t xml:space="preserve">, </w:t>
      </w:r>
      <w:r>
        <w:rPr>
          <w:rFonts w:ascii="Arial" w:hAnsi="Arial" w:cs="Arial"/>
          <w:rtl w:val="true"/>
        </w:rPr>
        <w:t>חמלה ואנושיות</w:t>
      </w:r>
      <w:r>
        <w:rPr>
          <w:rFonts w:cs="Arial" w:ascii="Arial" w:hAnsi="Arial"/>
          <w:rtl w:val="true"/>
        </w:rPr>
        <w:t xml:space="preserve">. </w:t>
      </w:r>
      <w:r>
        <w:rPr>
          <w:rFonts w:ascii="Arial" w:hAnsi="Arial" w:cs="Arial"/>
          <w:rtl w:val="true"/>
        </w:rPr>
        <w:t>ב</w:t>
      </w:r>
      <w:hyperlink r:id="rId55">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3626/01</w:t>
        </w:r>
      </w:hyperlink>
      <w:r>
        <w:rPr>
          <w:rFonts w:cs="Arial" w:ascii="Arial" w:hAnsi="Arial"/>
          <w:rtl w:val="true"/>
        </w:rPr>
        <w:t xml:space="preserve"> </w:t>
      </w:r>
      <w:r>
        <w:rPr>
          <w:rFonts w:ascii="Arial" w:hAnsi="Arial" w:cs="Arial"/>
          <w:b/>
          <w:b/>
          <w:bCs/>
          <w:sz w:val="22"/>
          <w:sz w:val="22"/>
          <w:szCs w:val="22"/>
          <w:rtl w:val="true"/>
        </w:rPr>
        <w:t>ויצמן נ</w:t>
      </w:r>
      <w:r>
        <w:rPr>
          <w:rFonts w:cs="Arial" w:ascii="Arial" w:hAnsi="Arial"/>
          <w:b/>
          <w:bCs/>
          <w:sz w:val="22"/>
          <w:szCs w:val="22"/>
          <w:rtl w:val="true"/>
        </w:rPr>
        <w:t xml:space="preserve">' </w:t>
      </w:r>
      <w:r>
        <w:rPr>
          <w:rFonts w:ascii="Arial" w:hAnsi="Arial" w:cs="Arial"/>
          <w:b/>
          <w:b/>
          <w:bCs/>
          <w:sz w:val="22"/>
          <w:sz w:val="22"/>
          <w:szCs w:val="22"/>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w:hAnsi="Arial" w:cs="Arial"/>
          <w:rtl w:val="true"/>
        </w:rPr>
        <w:t>נאמר</w:t>
      </w:r>
      <w:r>
        <w:rPr>
          <w:rFonts w:cs="Arial" w:ascii="Arial" w:hAnsi="Arial"/>
          <w:rtl w:val="true"/>
        </w:rPr>
        <w:t>:</w:t>
      </w:r>
    </w:p>
    <w:p>
      <w:pPr>
        <w:pStyle w:val="Normal"/>
        <w:tabs>
          <w:tab w:val="clear" w:pos="720"/>
          <w:tab w:val="left" w:pos="509" w:leader="none"/>
        </w:tabs>
        <w:ind w:start="509" w:end="0"/>
        <w:jc w:val="both"/>
        <w:rPr>
          <w:rFonts w:ascii="Arial" w:hAnsi="Arial" w:cs="Arial"/>
          <w:b/>
          <w:bCs/>
        </w:rPr>
      </w:pPr>
      <w:r>
        <w:rPr>
          <w:rFonts w:cs="Arial" w:ascii="Arial" w:hAnsi="Arial"/>
          <w:b/>
          <w:bCs/>
          <w:rtl w:val="true"/>
        </w:rPr>
      </w:r>
    </w:p>
    <w:p>
      <w:pPr>
        <w:pStyle w:val="ListParagraph"/>
        <w:spacing w:lineRule="auto" w:line="240"/>
        <w:ind w:start="1360" w:end="851"/>
        <w:jc w:val="both"/>
        <w:rPr>
          <w:rFonts w:ascii="Arial" w:hAnsi="Arial" w:cs="Arial"/>
          <w:b/>
          <w:bCs/>
        </w:rPr>
      </w:pPr>
      <w:r>
        <w:rPr>
          <w:rFonts w:cs="Arial" w:ascii="Arial" w:hAnsi="Arial"/>
          <w:b/>
          <w:bCs/>
          <w:rtl w:val="true"/>
        </w:rPr>
        <w:t>"</w:t>
      </w:r>
      <w:r>
        <w:rPr>
          <w:rFonts w:ascii="Arial" w:hAnsi="Arial"/>
          <w:b/>
          <w:b/>
          <w:bCs/>
          <w:rtl w:val="true"/>
        </w:rPr>
        <w:t>מעשהו זה של הנוהג הבורח פוגע בשורשי הסולידריות החברתית והאישית המינימלית לקיומה של חברה תקינה</w:t>
      </w:r>
      <w:r>
        <w:rPr>
          <w:rFonts w:cs="Arial" w:ascii="Arial" w:hAnsi="Arial"/>
          <w:b/>
          <w:bCs/>
          <w:rtl w:val="true"/>
        </w:rPr>
        <w:t xml:space="preserve">. </w:t>
      </w:r>
      <w:r>
        <w:rPr>
          <w:rFonts w:ascii="Arial" w:hAnsi="Arial"/>
          <w:b/>
          <w:b/>
          <w:bCs/>
          <w:rtl w:val="true"/>
        </w:rPr>
        <w:t>בריחה של נהג מן המקום היא מעשה אנטי</w:t>
      </w:r>
      <w:r>
        <w:rPr>
          <w:rFonts w:cs="Arial" w:ascii="Arial" w:hAnsi="Arial"/>
          <w:b/>
          <w:bCs/>
          <w:rtl w:val="true"/>
        </w:rPr>
        <w:t>-</w:t>
      </w:r>
      <w:r>
        <w:rPr>
          <w:rFonts w:ascii="Arial" w:hAnsi="Arial"/>
          <w:b/>
          <w:b/>
          <w:bCs/>
          <w:rtl w:val="true"/>
        </w:rPr>
        <w:t>חברתי ואנטי</w:t>
      </w:r>
      <w:r>
        <w:rPr>
          <w:rFonts w:cs="Arial" w:ascii="Arial" w:hAnsi="Arial"/>
          <w:b/>
          <w:bCs/>
          <w:rtl w:val="true"/>
        </w:rPr>
        <w:t>-</w:t>
      </w:r>
      <w:r>
        <w:rPr>
          <w:rFonts w:ascii="Arial" w:hAnsi="Arial"/>
          <w:b/>
          <w:b/>
          <w:bCs/>
          <w:rtl w:val="true"/>
        </w:rPr>
        <w:t>מוסרי מובהק</w:t>
      </w:r>
      <w:r>
        <w:rPr>
          <w:rFonts w:cs="Arial" w:ascii="Arial" w:hAnsi="Arial"/>
          <w:b/>
          <w:bCs/>
          <w:rtl w:val="true"/>
        </w:rPr>
        <w:t xml:space="preserve">, </w:t>
      </w:r>
      <w:r>
        <w:rPr>
          <w:rFonts w:ascii="Arial" w:hAnsi="Arial"/>
          <w:b/>
          <w:b/>
          <w:bCs/>
          <w:rtl w:val="true"/>
        </w:rPr>
        <w:t>וראוי הוא כי ייענש בכל חומר הדין</w:t>
      </w:r>
      <w:r>
        <w:rPr>
          <w:rFonts w:cs="Arial" w:ascii="Arial" w:hAnsi="Arial"/>
          <w:b/>
          <w:bCs/>
          <w:rtl w:val="true"/>
        </w:rPr>
        <w:t>".</w:t>
      </w:r>
    </w:p>
    <w:p>
      <w:pPr>
        <w:pStyle w:val="ListParagraph"/>
        <w:spacing w:lineRule="auto" w:line="240"/>
        <w:ind w:end="0"/>
        <w:jc w:val="both"/>
        <w:rPr>
          <w:rFonts w:ascii="Arial" w:hAnsi="Arial" w:cs="Arial"/>
          <w:b/>
          <w:bCs/>
        </w:rPr>
      </w:pPr>
      <w:r>
        <w:rPr>
          <w:rFonts w:cs="Arial" w:ascii="Arial" w:hAnsi="Arial"/>
          <w:b/>
          <w:bCs/>
          <w:rtl w:val="true"/>
        </w:rPr>
      </w:r>
    </w:p>
    <w:p>
      <w:pPr>
        <w:pStyle w:val="ListParagraph"/>
        <w:spacing w:lineRule="auto" w:line="240"/>
        <w:ind w:end="0"/>
        <w:jc w:val="both"/>
        <w:rPr>
          <w:rFonts w:ascii="Arial" w:hAnsi="Arial" w:cs="Arial"/>
          <w:b/>
          <w:bCs/>
        </w:rPr>
      </w:pPr>
      <w:r>
        <w:rPr>
          <w:rFonts w:cs="Arial" w:ascii="Arial" w:hAnsi="Arial"/>
          <w:b/>
          <w:bCs/>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הנאשם ידע כי תלוי ועומד נגדו מאסר מותנה</w:t>
      </w:r>
      <w:r>
        <w:rPr>
          <w:rFonts w:cs="Arial" w:ascii="Arial" w:hAnsi="Arial"/>
          <w:sz w:val="24"/>
          <w:szCs w:val="24"/>
          <w:rtl w:val="true"/>
        </w:rPr>
        <w:t xml:space="preserve">. </w:t>
      </w:r>
      <w:r>
        <w:rPr>
          <w:rFonts w:ascii="Arial" w:hAnsi="Arial"/>
          <w:sz w:val="24"/>
          <w:sz w:val="24"/>
          <w:szCs w:val="24"/>
          <w:rtl w:val="true"/>
        </w:rPr>
        <w:t>הוא הבין היטב</w:t>
      </w:r>
      <w:r>
        <w:rPr>
          <w:rFonts w:cs="Arial" w:ascii="Arial" w:hAnsi="Arial"/>
          <w:sz w:val="24"/>
          <w:szCs w:val="24"/>
          <w:rtl w:val="true"/>
        </w:rPr>
        <w:t xml:space="preserve">, </w:t>
      </w:r>
      <w:r>
        <w:rPr>
          <w:rFonts w:ascii="Arial" w:hAnsi="Arial"/>
          <w:sz w:val="24"/>
          <w:sz w:val="24"/>
          <w:szCs w:val="24"/>
          <w:rtl w:val="true"/>
        </w:rPr>
        <w:t>כי צפוי לו עונש מאסר כבד וביקש להימנע ממנו במחיר הפקרת קורבנותיו וירידה למחתרת</w:t>
      </w:r>
      <w:r>
        <w:rPr>
          <w:rFonts w:cs="Arial" w:ascii="Arial" w:hAnsi="Arial"/>
          <w:sz w:val="24"/>
          <w:szCs w:val="24"/>
          <w:rtl w:val="true"/>
        </w:rPr>
        <w:t xml:space="preserve">. </w:t>
      </w:r>
      <w:r>
        <w:rPr>
          <w:rFonts w:ascii="Arial" w:hAnsi="Arial"/>
          <w:sz w:val="24"/>
          <w:sz w:val="24"/>
          <w:szCs w:val="24"/>
          <w:rtl w:val="true"/>
        </w:rPr>
        <w:t>על כך</w:t>
      </w:r>
      <w:r>
        <w:rPr>
          <w:rFonts w:cs="Arial" w:ascii="Arial" w:hAnsi="Arial"/>
          <w:sz w:val="24"/>
          <w:szCs w:val="24"/>
          <w:rtl w:val="true"/>
        </w:rPr>
        <w:t xml:space="preserve">, </w:t>
      </w:r>
      <w:r>
        <w:rPr>
          <w:rFonts w:ascii="Arial" w:hAnsi="Arial"/>
          <w:sz w:val="24"/>
          <w:sz w:val="24"/>
          <w:szCs w:val="24"/>
          <w:rtl w:val="true"/>
        </w:rPr>
        <w:t>עליו להיענש בכל חומרת הדין</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שלוש חלופות בעלות דרגות חומרה שונות של מעשי הפקרה קבועות </w:t>
      </w:r>
      <w:hyperlink r:id="rId56">
        <w:r>
          <w:rPr>
            <w:rStyle w:val="Hyperlink"/>
            <w:rFonts w:ascii="Arial" w:hAnsi="Arial"/>
            <w:color w:val="0000FF"/>
            <w:sz w:val="24"/>
            <w:sz w:val="24"/>
            <w:szCs w:val="24"/>
            <w:u w:val="single"/>
            <w:rtl w:val="true"/>
          </w:rPr>
          <w:t xml:space="preserve">בסעיף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hyperlink>
      <w:r>
        <w:rPr>
          <w:rFonts w:ascii="Arial" w:hAnsi="Arial"/>
          <w:sz w:val="24"/>
          <w:sz w:val="24"/>
          <w:szCs w:val="24"/>
          <w:rtl w:val="true"/>
        </w:rPr>
        <w:t xml:space="preserve"> לפקודה</w:t>
      </w:r>
      <w:r>
        <w:rPr>
          <w:rFonts w:cs="Arial" w:ascii="Arial" w:hAnsi="Arial"/>
          <w:sz w:val="24"/>
          <w:szCs w:val="24"/>
          <w:rtl w:val="true"/>
        </w:rPr>
        <w:t xml:space="preserve">. </w:t>
      </w:r>
      <w:r>
        <w:rPr>
          <w:rFonts w:ascii="Arial" w:hAnsi="Arial"/>
          <w:sz w:val="24"/>
          <w:sz w:val="24"/>
          <w:szCs w:val="24"/>
          <w:rtl w:val="true"/>
        </w:rPr>
        <w:t>הראשונה</w:t>
      </w:r>
      <w:r>
        <w:rPr>
          <w:rFonts w:cs="Arial" w:ascii="Arial" w:hAnsi="Arial"/>
          <w:sz w:val="24"/>
          <w:szCs w:val="24"/>
          <w:rtl w:val="true"/>
        </w:rPr>
        <w:t xml:space="preserve">, </w:t>
      </w:r>
      <w:r>
        <w:rPr>
          <w:rFonts w:ascii="Arial" w:hAnsi="Arial"/>
          <w:sz w:val="24"/>
          <w:sz w:val="24"/>
          <w:szCs w:val="24"/>
          <w:rtl w:val="true"/>
        </w:rPr>
        <w:t xml:space="preserve">הפקרת זירת תאונה </w:t>
      </w:r>
      <w:r>
        <w:rPr>
          <w:rFonts w:ascii="Arial" w:hAnsi="Arial"/>
          <w:sz w:val="24"/>
          <w:sz w:val="24"/>
          <w:szCs w:val="24"/>
          <w:u w:val="single"/>
          <w:rtl w:val="true"/>
        </w:rPr>
        <w:t>ברשלנות</w:t>
      </w:r>
      <w:r>
        <w:rPr>
          <w:rFonts w:cs="Arial" w:ascii="Arial" w:hAnsi="Arial"/>
          <w:sz w:val="24"/>
          <w:szCs w:val="24"/>
          <w:rtl w:val="true"/>
        </w:rPr>
        <w:t xml:space="preserve">, </w:t>
      </w:r>
      <w:r>
        <w:rPr>
          <w:rFonts w:ascii="Arial" w:hAnsi="Arial"/>
          <w:sz w:val="24"/>
          <w:sz w:val="24"/>
          <w:szCs w:val="24"/>
          <w:rtl w:val="true"/>
        </w:rPr>
        <w:t xml:space="preserve">מקום בו </w:t>
      </w:r>
      <w:r>
        <w:rPr>
          <w:rFonts w:ascii="Arial" w:hAnsi="Arial"/>
          <w:sz w:val="24"/>
          <w:sz w:val="24"/>
          <w:szCs w:val="24"/>
          <w:u w:val="single"/>
          <w:rtl w:val="true"/>
        </w:rPr>
        <w:t>היה על הנהג המעורב לדעת</w:t>
      </w:r>
      <w:r>
        <w:rPr>
          <w:rFonts w:ascii="Arial" w:hAnsi="Arial"/>
          <w:sz w:val="24"/>
          <w:sz w:val="24"/>
          <w:szCs w:val="24"/>
          <w:rtl w:val="true"/>
        </w:rPr>
        <w:t xml:space="preserve"> כי אדם נפגע או עשוי היה להיפגע כתוצאה מהתאונה ולצידה עונש של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שנות מאסר</w:t>
      </w:r>
      <w:r>
        <w:rPr>
          <w:rFonts w:cs="Arial" w:ascii="Arial" w:hAnsi="Arial"/>
          <w:sz w:val="24"/>
          <w:szCs w:val="24"/>
          <w:rtl w:val="true"/>
        </w:rPr>
        <w:t xml:space="preserve">, </w:t>
      </w:r>
      <w:r>
        <w:rPr>
          <w:rFonts w:ascii="Arial" w:hAnsi="Arial"/>
          <w:sz w:val="24"/>
          <w:sz w:val="24"/>
          <w:szCs w:val="24"/>
          <w:rtl w:val="true"/>
        </w:rPr>
        <w:t>השנייה</w:t>
      </w:r>
      <w:r>
        <w:rPr>
          <w:rFonts w:cs="Arial" w:ascii="Arial" w:hAnsi="Arial"/>
          <w:sz w:val="24"/>
          <w:szCs w:val="24"/>
          <w:rtl w:val="true"/>
        </w:rPr>
        <w:t xml:space="preserve">, </w:t>
      </w:r>
      <w:r>
        <w:rPr>
          <w:rFonts w:ascii="Arial" w:hAnsi="Arial"/>
          <w:sz w:val="24"/>
          <w:sz w:val="24"/>
          <w:szCs w:val="24"/>
          <w:rtl w:val="true"/>
        </w:rPr>
        <w:t xml:space="preserve">הפקרה </w:t>
      </w:r>
      <w:r>
        <w:rPr>
          <w:rFonts w:ascii="Arial" w:hAnsi="Arial"/>
          <w:sz w:val="24"/>
          <w:sz w:val="24"/>
          <w:szCs w:val="24"/>
          <w:u w:val="single"/>
          <w:rtl w:val="true"/>
        </w:rPr>
        <w:t>תוך מודעות</w:t>
      </w:r>
      <w:r>
        <w:rPr>
          <w:rFonts w:cs="Arial" w:ascii="Arial" w:hAnsi="Arial"/>
          <w:sz w:val="24"/>
          <w:szCs w:val="24"/>
          <w:rtl w:val="true"/>
        </w:rPr>
        <w:t xml:space="preserve">, </w:t>
      </w:r>
      <w:r>
        <w:rPr>
          <w:rFonts w:ascii="Arial" w:hAnsi="Arial"/>
          <w:sz w:val="24"/>
          <w:sz w:val="24"/>
          <w:szCs w:val="24"/>
          <w:rtl w:val="true"/>
        </w:rPr>
        <w:t xml:space="preserve">לנסיבות בהן </w:t>
      </w:r>
      <w:r>
        <w:rPr>
          <w:rFonts w:ascii="Arial" w:hAnsi="Arial"/>
          <w:sz w:val="24"/>
          <w:sz w:val="24"/>
          <w:szCs w:val="24"/>
          <w:u w:val="single"/>
          <w:rtl w:val="true"/>
        </w:rPr>
        <w:t>נפגע אדם</w:t>
      </w:r>
      <w:r>
        <w:rPr>
          <w:rFonts w:ascii="Arial" w:hAnsi="Arial"/>
          <w:sz w:val="24"/>
          <w:sz w:val="24"/>
          <w:szCs w:val="24"/>
          <w:rtl w:val="true"/>
        </w:rPr>
        <w:t xml:space="preserve"> בתאונה והנהג לא עצר לעמוד על תוצאות התאונה או לא הזעיק עזרה</w:t>
      </w:r>
      <w:r>
        <w:rPr>
          <w:rFonts w:cs="Arial" w:ascii="Arial" w:hAnsi="Arial"/>
          <w:sz w:val="24"/>
          <w:szCs w:val="24"/>
          <w:rtl w:val="true"/>
        </w:rPr>
        <w:t xml:space="preserve">, </w:t>
      </w:r>
      <w:r>
        <w:rPr>
          <w:rFonts w:ascii="Arial" w:hAnsi="Arial"/>
          <w:sz w:val="24"/>
          <w:sz w:val="24"/>
          <w:szCs w:val="24"/>
          <w:rtl w:val="true"/>
        </w:rPr>
        <w:t>והעונש בגינה נקבע ל</w:t>
      </w:r>
      <w:r>
        <w:rPr>
          <w:rFonts w:cs="Arial" w:ascii="Arial" w:hAnsi="Arial"/>
          <w:sz w:val="24"/>
          <w:szCs w:val="24"/>
          <w:rtl w:val="true"/>
        </w:rPr>
        <w:t xml:space="preserve">-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שנות מאסר והשלישית</w:t>
      </w:r>
      <w:r>
        <w:rPr>
          <w:rFonts w:cs="Arial" w:ascii="Arial" w:hAnsi="Arial"/>
          <w:sz w:val="24"/>
          <w:szCs w:val="24"/>
          <w:rtl w:val="true"/>
        </w:rPr>
        <w:t xml:space="preserve">, </w:t>
      </w:r>
      <w:r>
        <w:rPr>
          <w:rFonts w:ascii="Arial" w:hAnsi="Arial"/>
          <w:sz w:val="24"/>
          <w:sz w:val="24"/>
          <w:szCs w:val="24"/>
          <w:rtl w:val="true"/>
        </w:rPr>
        <w:t>הרלוונטית לענייננו</w:t>
      </w:r>
      <w:r>
        <w:rPr>
          <w:rFonts w:cs="Arial" w:ascii="Arial" w:hAnsi="Arial"/>
          <w:sz w:val="24"/>
          <w:szCs w:val="24"/>
          <w:rtl w:val="true"/>
        </w:rPr>
        <w:t xml:space="preserve">, </w:t>
      </w:r>
      <w:r>
        <w:rPr>
          <w:rFonts w:ascii="Arial" w:hAnsi="Arial"/>
          <w:sz w:val="24"/>
          <w:sz w:val="24"/>
          <w:szCs w:val="24"/>
          <w:rtl w:val="true"/>
        </w:rPr>
        <w:t>הפקרה בנסיבות מחמירות</w:t>
      </w:r>
      <w:r>
        <w:rPr>
          <w:rFonts w:cs="Arial" w:ascii="Arial" w:hAnsi="Arial"/>
          <w:sz w:val="24"/>
          <w:szCs w:val="24"/>
          <w:rtl w:val="true"/>
        </w:rPr>
        <w:t xml:space="preserve">, </w:t>
      </w:r>
      <w:r>
        <w:rPr>
          <w:rFonts w:ascii="Arial" w:hAnsi="Arial"/>
          <w:sz w:val="24"/>
          <w:sz w:val="24"/>
          <w:szCs w:val="24"/>
          <w:rtl w:val="true"/>
        </w:rPr>
        <w:t xml:space="preserve">מקום בו נגרמה לאדם </w:t>
      </w:r>
      <w:r>
        <w:rPr>
          <w:rFonts w:ascii="Arial" w:hAnsi="Arial"/>
          <w:sz w:val="24"/>
          <w:sz w:val="24"/>
          <w:szCs w:val="24"/>
          <w:u w:val="single"/>
          <w:rtl w:val="true"/>
        </w:rPr>
        <w:t>חבלה חמורה</w:t>
      </w:r>
      <w:r>
        <w:rPr>
          <w:rFonts w:ascii="Arial" w:hAnsi="Arial"/>
          <w:sz w:val="24"/>
          <w:sz w:val="24"/>
          <w:szCs w:val="24"/>
          <w:rtl w:val="true"/>
        </w:rPr>
        <w:t xml:space="preserve"> או </w:t>
      </w:r>
      <w:r>
        <w:rPr>
          <w:rFonts w:ascii="Arial" w:hAnsi="Arial"/>
          <w:sz w:val="24"/>
          <w:sz w:val="24"/>
          <w:szCs w:val="24"/>
          <w:u w:val="single"/>
          <w:rtl w:val="true"/>
        </w:rPr>
        <w:t>נהרג אדם</w:t>
      </w:r>
      <w:r>
        <w:rPr>
          <w:rFonts w:ascii="Arial" w:hAnsi="Arial"/>
          <w:sz w:val="24"/>
          <w:sz w:val="24"/>
          <w:szCs w:val="24"/>
          <w:rtl w:val="true"/>
        </w:rPr>
        <w:t xml:space="preserve"> והנהג המעורב בתאונה לא עצר</w:t>
      </w:r>
      <w:r>
        <w:rPr>
          <w:rFonts w:cs="Arial" w:ascii="Arial" w:hAnsi="Arial"/>
          <w:sz w:val="24"/>
          <w:szCs w:val="24"/>
          <w:rtl w:val="true"/>
        </w:rPr>
        <w:t xml:space="preserve">, </w:t>
      </w:r>
      <w:r>
        <w:rPr>
          <w:rFonts w:ascii="Arial" w:hAnsi="Arial"/>
          <w:sz w:val="24"/>
          <w:sz w:val="24"/>
          <w:szCs w:val="24"/>
          <w:rtl w:val="true"/>
        </w:rPr>
        <w:t>או לא הזעיק עזרה</w:t>
      </w:r>
      <w:r>
        <w:rPr>
          <w:rFonts w:cs="Arial" w:ascii="Arial" w:hAnsi="Arial"/>
          <w:sz w:val="24"/>
          <w:szCs w:val="24"/>
          <w:rtl w:val="true"/>
        </w:rPr>
        <w:t xml:space="preserve">, </w:t>
      </w:r>
      <w:r>
        <w:rPr>
          <w:rFonts w:ascii="Arial" w:hAnsi="Arial"/>
          <w:sz w:val="24"/>
          <w:sz w:val="24"/>
          <w:szCs w:val="24"/>
          <w:rtl w:val="true"/>
        </w:rPr>
        <w:t xml:space="preserve">אזי דינו </w:t>
      </w:r>
      <w:r>
        <w:rPr>
          <w:rFonts w:cs="Arial" w:ascii="Arial" w:hAnsi="Arial"/>
          <w:sz w:val="24"/>
          <w:szCs w:val="24"/>
        </w:rPr>
        <w:t>14</w:t>
      </w:r>
      <w:r>
        <w:rPr>
          <w:rFonts w:cs="Arial" w:ascii="Arial" w:hAnsi="Arial"/>
          <w:sz w:val="24"/>
          <w:szCs w:val="24"/>
          <w:rtl w:val="true"/>
        </w:rPr>
        <w:t xml:space="preserve"> </w:t>
      </w:r>
      <w:r>
        <w:rPr>
          <w:rFonts w:ascii="Arial" w:hAnsi="Arial"/>
          <w:sz w:val="24"/>
          <w:sz w:val="24"/>
          <w:szCs w:val="24"/>
          <w:rtl w:val="true"/>
        </w:rPr>
        <w:t>שנות מאסר</w:t>
      </w:r>
      <w:r>
        <w:rPr>
          <w:rFonts w:cs="Arial" w:ascii="Arial" w:hAnsi="Arial"/>
          <w:sz w:val="24"/>
          <w:szCs w:val="24"/>
          <w:rtl w:val="true"/>
        </w:rPr>
        <w:t xml:space="preserve">. </w:t>
      </w:r>
      <w:r>
        <w:rPr>
          <w:rFonts w:ascii="Arial" w:hAnsi="Arial"/>
          <w:sz w:val="24"/>
          <w:sz w:val="24"/>
          <w:szCs w:val="24"/>
          <w:rtl w:val="true"/>
        </w:rPr>
        <w:t>ודוק</w:t>
      </w:r>
      <w:r>
        <w:rPr>
          <w:rFonts w:cs="Arial" w:ascii="Arial" w:hAnsi="Arial"/>
          <w:sz w:val="24"/>
          <w:szCs w:val="24"/>
          <w:rtl w:val="true"/>
        </w:rPr>
        <w:t xml:space="preserve">; </w:t>
      </w:r>
      <w:r>
        <w:rPr>
          <w:rFonts w:ascii="Arial" w:hAnsi="Arial"/>
          <w:sz w:val="24"/>
          <w:sz w:val="24"/>
          <w:szCs w:val="24"/>
          <w:rtl w:val="true"/>
        </w:rPr>
        <w:t xml:space="preserve">עד לשנת </w:t>
      </w:r>
      <w:r>
        <w:rPr>
          <w:rFonts w:cs="Arial" w:ascii="Arial" w:hAnsi="Arial"/>
          <w:sz w:val="24"/>
          <w:szCs w:val="24"/>
        </w:rPr>
        <w:t>2011</w:t>
      </w:r>
      <w:r>
        <w:rPr>
          <w:rFonts w:cs="Arial" w:ascii="Arial" w:hAnsi="Arial"/>
          <w:sz w:val="24"/>
          <w:szCs w:val="24"/>
          <w:rtl w:val="true"/>
        </w:rPr>
        <w:t xml:space="preserve"> </w:t>
      </w:r>
      <w:r>
        <w:rPr>
          <w:rFonts w:ascii="Arial" w:hAnsi="Arial"/>
          <w:sz w:val="24"/>
          <w:sz w:val="24"/>
          <w:szCs w:val="24"/>
          <w:rtl w:val="true"/>
        </w:rPr>
        <w:t>קבע המחוקק שתי חלופות</w:t>
      </w:r>
      <w:r>
        <w:rPr>
          <w:rFonts w:cs="Arial" w:ascii="Arial" w:hAnsi="Arial"/>
          <w:sz w:val="24"/>
          <w:szCs w:val="24"/>
          <w:rtl w:val="true"/>
        </w:rPr>
        <w:t xml:space="preserve">, </w:t>
      </w:r>
      <w:r>
        <w:rPr>
          <w:rFonts w:ascii="Arial" w:hAnsi="Arial"/>
          <w:sz w:val="24"/>
          <w:sz w:val="24"/>
          <w:szCs w:val="24"/>
          <w:rtl w:val="true"/>
        </w:rPr>
        <w:t xml:space="preserve">אשר החמורה שבהן עמדה על </w:t>
      </w:r>
      <w:r>
        <w:rPr>
          <w:rFonts w:cs="Arial" w:ascii="Arial" w:hAnsi="Arial"/>
          <w:sz w:val="24"/>
          <w:szCs w:val="24"/>
        </w:rPr>
        <w:t>9</w:t>
      </w:r>
      <w:r>
        <w:rPr>
          <w:rFonts w:cs="Arial" w:ascii="Arial" w:hAnsi="Arial"/>
          <w:sz w:val="24"/>
          <w:szCs w:val="24"/>
          <w:rtl w:val="true"/>
        </w:rPr>
        <w:t xml:space="preserve"> </w:t>
      </w:r>
      <w:r>
        <w:rPr>
          <w:rFonts w:ascii="Arial" w:hAnsi="Arial"/>
          <w:sz w:val="24"/>
          <w:sz w:val="24"/>
          <w:szCs w:val="24"/>
          <w:rtl w:val="true"/>
        </w:rPr>
        <w:t xml:space="preserve">שנות מאסר </w:t>
      </w:r>
      <w:r>
        <w:rPr>
          <w:rFonts w:cs="Arial" w:ascii="Arial" w:hAnsi="Arial"/>
          <w:sz w:val="24"/>
          <w:szCs w:val="24"/>
          <w:rtl w:val="true"/>
        </w:rPr>
        <w:t>(</w:t>
      </w:r>
      <w:hyperlink r:id="rId57">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ב</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דאז</w:t>
      </w:r>
      <w:r>
        <w:rPr>
          <w:rFonts w:cs="Arial" w:ascii="Arial" w:hAnsi="Arial"/>
          <w:sz w:val="24"/>
          <w:szCs w:val="24"/>
          <w:rtl w:val="true"/>
        </w:rPr>
        <w:t xml:space="preserve">). </w:t>
      </w:r>
      <w:r>
        <w:rPr>
          <w:rFonts w:ascii="Arial" w:hAnsi="Arial"/>
          <w:sz w:val="24"/>
          <w:sz w:val="24"/>
          <w:szCs w:val="24"/>
          <w:rtl w:val="true"/>
        </w:rPr>
        <w:t>על רקע מעשי הפקרה חמורים שאירעו</w:t>
      </w:r>
      <w:r>
        <w:rPr>
          <w:rFonts w:cs="Arial" w:ascii="Arial" w:hAnsi="Arial"/>
          <w:sz w:val="24"/>
          <w:szCs w:val="24"/>
          <w:rtl w:val="true"/>
        </w:rPr>
        <w:t xml:space="preserve">, </w:t>
      </w:r>
      <w:r>
        <w:rPr>
          <w:rFonts w:ascii="Arial" w:hAnsi="Arial"/>
          <w:sz w:val="24"/>
          <w:sz w:val="24"/>
          <w:szCs w:val="24"/>
          <w:rtl w:val="true"/>
        </w:rPr>
        <w:t>מצא המחוקק להחמיר ולהעמיד את העונש</w:t>
      </w:r>
      <w:r>
        <w:rPr>
          <w:rFonts w:cs="Arial" w:ascii="Arial" w:hAnsi="Arial"/>
          <w:sz w:val="24"/>
          <w:szCs w:val="24"/>
          <w:rtl w:val="true"/>
        </w:rPr>
        <w:t xml:space="preserve">, </w:t>
      </w:r>
      <w:r>
        <w:rPr>
          <w:rFonts w:ascii="Arial" w:hAnsi="Arial"/>
          <w:sz w:val="24"/>
          <w:sz w:val="24"/>
          <w:szCs w:val="24"/>
          <w:rtl w:val="true"/>
        </w:rPr>
        <w:t>כאמור</w:t>
      </w:r>
      <w:r>
        <w:rPr>
          <w:rFonts w:cs="Arial" w:ascii="Arial" w:hAnsi="Arial"/>
          <w:sz w:val="24"/>
          <w:szCs w:val="24"/>
          <w:rtl w:val="true"/>
        </w:rPr>
        <w:t xml:space="preserve">, </w:t>
      </w:r>
      <w:r>
        <w:rPr>
          <w:rFonts w:ascii="Arial" w:hAnsi="Arial"/>
          <w:sz w:val="24"/>
          <w:sz w:val="24"/>
          <w:szCs w:val="24"/>
          <w:rtl w:val="true"/>
        </w:rPr>
        <w:t xml:space="preserve">על </w:t>
      </w:r>
      <w:r>
        <w:rPr>
          <w:rFonts w:cs="Arial" w:ascii="Arial" w:hAnsi="Arial"/>
          <w:sz w:val="24"/>
          <w:szCs w:val="24"/>
        </w:rPr>
        <w:t>14</w:t>
      </w:r>
      <w:r>
        <w:rPr>
          <w:rFonts w:cs="Arial" w:ascii="Arial" w:hAnsi="Arial"/>
          <w:sz w:val="24"/>
          <w:szCs w:val="24"/>
          <w:rtl w:val="true"/>
        </w:rPr>
        <w:t xml:space="preserve"> </w:t>
      </w:r>
      <w:r>
        <w:rPr>
          <w:rFonts w:ascii="Arial" w:hAnsi="Arial"/>
          <w:sz w:val="24"/>
          <w:sz w:val="24"/>
          <w:szCs w:val="24"/>
          <w:rtl w:val="true"/>
        </w:rPr>
        <w:t>שנות מאסר</w:t>
      </w:r>
      <w:r>
        <w:rPr>
          <w:rFonts w:cs="Arial" w:ascii="Arial" w:hAnsi="Arial"/>
          <w:sz w:val="24"/>
          <w:szCs w:val="24"/>
          <w:rtl w:val="true"/>
        </w:rPr>
        <w:t xml:space="preserve">. </w:t>
      </w:r>
      <w:r>
        <w:rPr>
          <w:rFonts w:ascii="Arial" w:hAnsi="Arial"/>
          <w:sz w:val="24"/>
          <w:sz w:val="24"/>
          <w:szCs w:val="24"/>
          <w:rtl w:val="true"/>
        </w:rPr>
        <w:t>ההחמרה הניכרת מאוד</w:t>
      </w:r>
      <w:r>
        <w:rPr>
          <w:rFonts w:cs="Arial" w:ascii="Arial" w:hAnsi="Arial"/>
          <w:sz w:val="24"/>
          <w:szCs w:val="24"/>
          <w:rtl w:val="true"/>
        </w:rPr>
        <w:t xml:space="preserve">(!) </w:t>
      </w:r>
      <w:r>
        <w:rPr>
          <w:rFonts w:ascii="Arial" w:hAnsi="Arial"/>
          <w:sz w:val="24"/>
          <w:sz w:val="24"/>
          <w:szCs w:val="24"/>
          <w:rtl w:val="true"/>
        </w:rPr>
        <w:t>ברף העונש המרבי משקפת את הלך רוחו של המחוקק ביחס למדיניות הענישה שיש לנקוט כלפי מבצעי העבירה</w:t>
      </w:r>
      <w:r>
        <w:rPr>
          <w:rFonts w:cs="Arial" w:ascii="Arial" w:hAnsi="Arial"/>
          <w:sz w:val="24"/>
          <w:szCs w:val="24"/>
          <w:rtl w:val="true"/>
        </w:rPr>
        <w:t>.</w:t>
      </w:r>
    </w:p>
    <w:p>
      <w:pPr>
        <w:pStyle w:val="ListParagraph"/>
        <w:spacing w:lineRule="auto" w:line="240"/>
        <w:ind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360"/>
        <w:ind w:start="509" w:end="0"/>
        <w:jc w:val="both"/>
        <w:rPr/>
      </w:pPr>
      <w:r>
        <w:rPr>
          <w:rFonts w:ascii="Arial" w:hAnsi="Arial"/>
          <w:b/>
          <w:b/>
          <w:bCs/>
          <w:sz w:val="24"/>
          <w:sz w:val="24"/>
          <w:szCs w:val="24"/>
          <w:u w:val="single"/>
          <w:rtl w:val="true"/>
        </w:rPr>
        <w:t>שיבוש הליכי חקירה</w:t>
      </w:r>
      <w:r>
        <w:rPr>
          <w:rFonts w:ascii="Arial" w:hAnsi="Arial"/>
          <w:sz w:val="24"/>
          <w:sz w:val="24"/>
          <w:szCs w:val="24"/>
          <w:rtl w:val="true"/>
        </w:rPr>
        <w:t xml:space="preserve">  </w:t>
      </w:r>
    </w:p>
    <w:p>
      <w:pPr>
        <w:pStyle w:val="ListParagraph"/>
        <w:spacing w:lineRule="auto" w:line="240"/>
        <w:ind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בהתנהגותו</w:t>
      </w:r>
      <w:r>
        <w:rPr>
          <w:rFonts w:cs="Arial" w:ascii="Arial" w:hAnsi="Arial"/>
          <w:sz w:val="24"/>
          <w:szCs w:val="24"/>
          <w:rtl w:val="true"/>
        </w:rPr>
        <w:t xml:space="preserve">, </w:t>
      </w:r>
      <w:r>
        <w:rPr>
          <w:rFonts w:ascii="Arial" w:hAnsi="Arial"/>
          <w:sz w:val="24"/>
          <w:sz w:val="24"/>
          <w:szCs w:val="24"/>
          <w:rtl w:val="true"/>
        </w:rPr>
        <w:t>גרם הנאשם לשיבוש חמור בהליכי החקירה</w:t>
      </w:r>
      <w:r>
        <w:rPr>
          <w:rFonts w:cs="Arial" w:ascii="Arial" w:hAnsi="Arial"/>
          <w:sz w:val="24"/>
          <w:szCs w:val="24"/>
          <w:rtl w:val="true"/>
        </w:rPr>
        <w:t xml:space="preserve">. </w:t>
      </w:r>
      <w:r>
        <w:rPr>
          <w:rFonts w:ascii="Arial" w:hAnsi="Arial"/>
          <w:sz w:val="24"/>
          <w:sz w:val="24"/>
          <w:szCs w:val="24"/>
          <w:rtl w:val="true"/>
        </w:rPr>
        <w:t>בכתב האישום המתוקן צוין ולא בכדי</w:t>
      </w:r>
      <w:r>
        <w:rPr>
          <w:rFonts w:cs="Arial" w:ascii="Arial" w:hAnsi="Arial"/>
          <w:sz w:val="24"/>
          <w:szCs w:val="24"/>
          <w:rtl w:val="true"/>
        </w:rPr>
        <w:t xml:space="preserve">, </w:t>
      </w:r>
      <w:r>
        <w:rPr>
          <w:rFonts w:ascii="Arial" w:hAnsi="Arial"/>
          <w:sz w:val="24"/>
          <w:sz w:val="24"/>
          <w:szCs w:val="24"/>
          <w:rtl w:val="true"/>
        </w:rPr>
        <w:t xml:space="preserve">כי הנאשם שתה מספר בקבוקי בירה עובר לתאונה ונטל </w:t>
      </w:r>
      <w:r>
        <w:rPr>
          <w:rFonts w:cs="Arial" w:ascii="Arial" w:hAnsi="Arial"/>
          <w:sz w:val="24"/>
          <w:szCs w:val="24"/>
          <w:rtl w:val="true"/>
        </w:rPr>
        <w:t>(</w:t>
      </w:r>
      <w:r>
        <w:rPr>
          <w:rFonts w:ascii="Arial" w:hAnsi="Arial"/>
          <w:sz w:val="24"/>
          <w:sz w:val="24"/>
          <w:szCs w:val="24"/>
          <w:rtl w:val="true"/>
        </w:rPr>
        <w:t xml:space="preserve">ביחד עם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שני בקבוקי בירה</w:t>
      </w:r>
      <w:r>
        <w:rPr>
          <w:rFonts w:cs="Arial" w:ascii="Arial" w:hAnsi="Arial"/>
          <w:sz w:val="24"/>
          <w:szCs w:val="24"/>
          <w:rtl w:val="true"/>
        </w:rPr>
        <w:t xml:space="preserve">. </w:t>
      </w:r>
      <w:r>
        <w:rPr>
          <w:rFonts w:ascii="Arial" w:hAnsi="Arial"/>
          <w:sz w:val="24"/>
          <w:sz w:val="24"/>
          <w:szCs w:val="24"/>
          <w:rtl w:val="true"/>
        </w:rPr>
        <w:t>בהימלטותו מזירת התאונה</w:t>
      </w:r>
      <w:r>
        <w:rPr>
          <w:rFonts w:cs="Arial" w:ascii="Arial" w:hAnsi="Arial"/>
          <w:sz w:val="24"/>
          <w:szCs w:val="24"/>
          <w:rtl w:val="true"/>
        </w:rPr>
        <w:t xml:space="preserve">, </w:t>
      </w:r>
      <w:r>
        <w:rPr>
          <w:rFonts w:ascii="Arial" w:hAnsi="Arial"/>
          <w:sz w:val="24"/>
          <w:sz w:val="24"/>
          <w:szCs w:val="24"/>
          <w:rtl w:val="true"/>
        </w:rPr>
        <w:t>סיכל הנאשם את האפשרות לבדוק את אחוז האלכוהול בדמו</w:t>
      </w:r>
      <w:r>
        <w:rPr>
          <w:rFonts w:cs="Arial" w:ascii="Arial" w:hAnsi="Arial"/>
          <w:sz w:val="24"/>
          <w:szCs w:val="24"/>
          <w:rtl w:val="true"/>
        </w:rPr>
        <w:t xml:space="preserve">. </w:t>
      </w:r>
      <w:r>
        <w:rPr>
          <w:rFonts w:ascii="Arial" w:hAnsi="Arial"/>
          <w:sz w:val="24"/>
          <w:sz w:val="24"/>
          <w:szCs w:val="24"/>
          <w:rtl w:val="true"/>
        </w:rPr>
        <w:t>לא מן הנמנע כי עשה כן</w:t>
      </w:r>
      <w:r>
        <w:rPr>
          <w:rFonts w:cs="Arial" w:ascii="Arial" w:hAnsi="Arial"/>
          <w:sz w:val="24"/>
          <w:szCs w:val="24"/>
          <w:rtl w:val="true"/>
        </w:rPr>
        <w:t xml:space="preserve">, </w:t>
      </w:r>
      <w:r>
        <w:rPr>
          <w:rFonts w:ascii="Arial" w:hAnsi="Arial"/>
          <w:sz w:val="24"/>
          <w:sz w:val="24"/>
          <w:szCs w:val="24"/>
          <w:rtl w:val="true"/>
        </w:rPr>
        <w:t>מחשש שמא ייתפס בקלקלתו</w:t>
      </w:r>
      <w:r>
        <w:rPr>
          <w:rFonts w:cs="Arial" w:ascii="Arial" w:hAnsi="Arial"/>
          <w:sz w:val="24"/>
          <w:szCs w:val="24"/>
          <w:rtl w:val="true"/>
        </w:rPr>
        <w:t xml:space="preserve">. </w:t>
      </w:r>
      <w:r>
        <w:rPr>
          <w:rFonts w:ascii="Arial" w:hAnsi="Arial"/>
          <w:sz w:val="24"/>
          <w:sz w:val="24"/>
          <w:szCs w:val="24"/>
          <w:rtl w:val="true"/>
        </w:rPr>
        <w:t>בהעדר נתונים אודות רמת האלכוהול בדמו</w:t>
      </w:r>
      <w:r>
        <w:rPr>
          <w:rFonts w:cs="Arial" w:ascii="Arial" w:hAnsi="Arial"/>
          <w:sz w:val="24"/>
          <w:szCs w:val="24"/>
          <w:rtl w:val="true"/>
        </w:rPr>
        <w:t xml:space="preserve">, </w:t>
      </w:r>
      <w:r>
        <w:rPr>
          <w:rFonts w:ascii="Arial" w:hAnsi="Arial"/>
          <w:sz w:val="24"/>
          <w:sz w:val="24"/>
          <w:szCs w:val="24"/>
          <w:rtl w:val="true"/>
        </w:rPr>
        <w:t>מחקה המאשימה מכתב האישום המקורי את העבירות של נהיגה בשכרות ועבירות ההריגה הנגזרות ממנה</w:t>
      </w:r>
      <w:r>
        <w:rPr>
          <w:rFonts w:cs="Arial" w:ascii="Arial" w:hAnsi="Arial"/>
          <w:sz w:val="24"/>
          <w:szCs w:val="24"/>
          <w:rtl w:val="true"/>
        </w:rPr>
        <w:t xml:space="preserve">, </w:t>
      </w:r>
      <w:r>
        <w:rPr>
          <w:rFonts w:ascii="Arial" w:hAnsi="Arial"/>
          <w:sz w:val="24"/>
          <w:sz w:val="24"/>
          <w:szCs w:val="24"/>
          <w:rtl w:val="true"/>
        </w:rPr>
        <w:t>במסגרת הסדר הטיעון</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rPr>
      </w:pPr>
      <w:r>
        <w:rPr>
          <w:rFonts w:cs="Arial" w:ascii="Arial" w:hAnsi="Arial"/>
          <w:b/>
          <w:bCs/>
          <w:rtl w:val="true"/>
        </w:rPr>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ודוק</w:t>
      </w:r>
      <w:r>
        <w:rPr>
          <w:rFonts w:cs="Arial" w:ascii="Arial" w:hAnsi="Arial"/>
          <w:sz w:val="24"/>
          <w:szCs w:val="24"/>
          <w:rtl w:val="true"/>
        </w:rPr>
        <w:t xml:space="preserve">; </w:t>
      </w:r>
      <w:r>
        <w:rPr>
          <w:rFonts w:ascii="Arial" w:hAnsi="Arial"/>
          <w:sz w:val="24"/>
          <w:sz w:val="24"/>
          <w:szCs w:val="24"/>
          <w:rtl w:val="true"/>
        </w:rPr>
        <w:t>אין באמור לעיל משום קביעה או נקיטת עמדה ביחס לרמת האלכוהול בדמו של הנאשם בעת התאונה</w:t>
      </w:r>
      <w:r>
        <w:rPr>
          <w:rFonts w:cs="Arial" w:ascii="Arial" w:hAnsi="Arial"/>
          <w:sz w:val="24"/>
          <w:szCs w:val="24"/>
          <w:rtl w:val="true"/>
        </w:rPr>
        <w:t xml:space="preserve">, </w:t>
      </w:r>
      <w:r>
        <w:rPr>
          <w:rFonts w:ascii="Arial" w:hAnsi="Arial"/>
          <w:sz w:val="24"/>
          <w:sz w:val="24"/>
          <w:szCs w:val="24"/>
          <w:rtl w:val="true"/>
        </w:rPr>
        <w:t>או כי היה נתון להשפעת אלכוהול</w:t>
      </w:r>
      <w:r>
        <w:rPr>
          <w:rFonts w:cs="Arial" w:ascii="Arial" w:hAnsi="Arial"/>
          <w:sz w:val="24"/>
          <w:szCs w:val="24"/>
          <w:rtl w:val="true"/>
        </w:rPr>
        <w:t xml:space="preserve">. </w:t>
      </w:r>
      <w:r>
        <w:rPr>
          <w:rFonts w:ascii="Arial" w:hAnsi="Arial"/>
          <w:sz w:val="24"/>
          <w:sz w:val="24"/>
          <w:szCs w:val="24"/>
          <w:rtl w:val="true"/>
        </w:rPr>
        <w:t>החומרה הינה בסיכול האפשרות לבצע בדיקה כאמור</w:t>
      </w:r>
      <w:r>
        <w:rPr>
          <w:rFonts w:cs="Arial" w:ascii="Arial" w:hAnsi="Arial"/>
          <w:sz w:val="24"/>
          <w:szCs w:val="24"/>
          <w:rtl w:val="true"/>
        </w:rPr>
        <w:t>.</w:t>
      </w:r>
    </w:p>
    <w:p>
      <w:pPr>
        <w:pStyle w:val="ListParagraph"/>
        <w:spacing w:lineRule="auto" w:line="240"/>
        <w:ind w:hanging="567" w:start="509" w:end="0"/>
        <w:jc w:val="both"/>
        <w:rPr>
          <w:rFonts w:ascii="Arial" w:hAnsi="Arial" w:cs="Arial"/>
          <w:b/>
          <w:bCs/>
        </w:rPr>
      </w:pPr>
      <w:r>
        <w:rPr>
          <w:rFonts w:cs="Arial" w:ascii="Arial" w:hAnsi="Arial"/>
          <w:b/>
          <w:bCs/>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הנחת המוצא לצורך קביעת העונש הינה</w:t>
      </w:r>
      <w:r>
        <w:rPr>
          <w:rFonts w:cs="Arial" w:ascii="Arial" w:hAnsi="Arial"/>
          <w:sz w:val="24"/>
          <w:szCs w:val="24"/>
          <w:rtl w:val="true"/>
        </w:rPr>
        <w:t xml:space="preserve">, </w:t>
      </w:r>
      <w:r>
        <w:rPr>
          <w:rFonts w:ascii="Arial" w:hAnsi="Arial"/>
          <w:sz w:val="24"/>
          <w:sz w:val="24"/>
          <w:szCs w:val="24"/>
          <w:rtl w:val="true"/>
        </w:rPr>
        <w:t xml:space="preserve">שהנאשם </w:t>
      </w:r>
      <w:r>
        <w:rPr>
          <w:rFonts w:ascii="Arial" w:hAnsi="Arial"/>
          <w:b/>
          <w:b/>
          <w:bCs/>
          <w:sz w:val="24"/>
          <w:sz w:val="24"/>
          <w:szCs w:val="24"/>
          <w:rtl w:val="true"/>
        </w:rPr>
        <w:t>לא</w:t>
      </w:r>
      <w:r>
        <w:rPr>
          <w:rFonts w:ascii="Arial" w:hAnsi="Arial"/>
          <w:sz w:val="24"/>
          <w:sz w:val="24"/>
          <w:szCs w:val="24"/>
          <w:rtl w:val="true"/>
        </w:rPr>
        <w:t xml:space="preserve"> היה נתון להשפעת אלכוהול בעת התאונה</w:t>
      </w:r>
      <w:r>
        <w:rPr>
          <w:rFonts w:cs="Arial" w:ascii="Arial" w:hAnsi="Arial"/>
          <w:sz w:val="24"/>
          <w:szCs w:val="24"/>
          <w:rtl w:val="true"/>
        </w:rPr>
        <w:t xml:space="preserve">. </w:t>
      </w:r>
      <w:r>
        <w:rPr>
          <w:rFonts w:ascii="Arial" w:hAnsi="Arial"/>
          <w:sz w:val="24"/>
          <w:sz w:val="24"/>
          <w:szCs w:val="24"/>
          <w:rtl w:val="true"/>
        </w:rPr>
        <w:t>אולם</w:t>
      </w:r>
      <w:r>
        <w:rPr>
          <w:rFonts w:cs="Arial" w:ascii="Arial" w:hAnsi="Arial"/>
          <w:sz w:val="24"/>
          <w:szCs w:val="24"/>
          <w:rtl w:val="true"/>
        </w:rPr>
        <w:t xml:space="preserve">, </w:t>
      </w:r>
      <w:r>
        <w:rPr>
          <w:rFonts w:ascii="Arial" w:hAnsi="Arial"/>
          <w:sz w:val="24"/>
          <w:sz w:val="24"/>
          <w:szCs w:val="24"/>
          <w:rtl w:val="true"/>
        </w:rPr>
        <w:t>לצד הנחה זו</w:t>
      </w:r>
      <w:r>
        <w:rPr>
          <w:rFonts w:cs="Arial" w:ascii="Arial" w:hAnsi="Arial"/>
          <w:sz w:val="24"/>
          <w:szCs w:val="24"/>
          <w:rtl w:val="true"/>
        </w:rPr>
        <w:t xml:space="preserve">, </w:t>
      </w:r>
      <w:r>
        <w:rPr>
          <w:rFonts w:ascii="Arial" w:hAnsi="Arial"/>
          <w:sz w:val="24"/>
          <w:sz w:val="24"/>
          <w:szCs w:val="24"/>
          <w:rtl w:val="true"/>
        </w:rPr>
        <w:t>ייזקף לחובתו</w:t>
      </w:r>
      <w:r>
        <w:rPr>
          <w:rFonts w:cs="Arial" w:ascii="Arial" w:hAnsi="Arial"/>
          <w:sz w:val="24"/>
          <w:szCs w:val="24"/>
          <w:rtl w:val="true"/>
        </w:rPr>
        <w:t xml:space="preserve">, </w:t>
      </w:r>
      <w:r>
        <w:rPr>
          <w:rFonts w:ascii="Arial" w:hAnsi="Arial"/>
          <w:sz w:val="24"/>
          <w:sz w:val="24"/>
          <w:szCs w:val="24"/>
          <w:rtl w:val="true"/>
        </w:rPr>
        <w:t>במלוא חומרת הדין</w:t>
      </w:r>
      <w:r>
        <w:rPr>
          <w:rFonts w:cs="Arial" w:ascii="Arial" w:hAnsi="Arial"/>
          <w:sz w:val="24"/>
          <w:szCs w:val="24"/>
          <w:rtl w:val="true"/>
        </w:rPr>
        <w:t xml:space="preserve">, </w:t>
      </w:r>
      <w:r>
        <w:rPr>
          <w:rFonts w:ascii="Arial" w:hAnsi="Arial"/>
          <w:sz w:val="24"/>
          <w:sz w:val="24"/>
          <w:szCs w:val="24"/>
          <w:rtl w:val="true"/>
        </w:rPr>
        <w:t>הנזק הראייתי שגרם</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חובתו של אדם המעורב בתאונה</w:t>
      </w:r>
      <w:r>
        <w:rPr>
          <w:rFonts w:cs="Arial" w:ascii="Arial" w:hAnsi="Arial"/>
          <w:sz w:val="24"/>
          <w:szCs w:val="24"/>
          <w:rtl w:val="true"/>
        </w:rPr>
        <w:t xml:space="preserve">, </w:t>
      </w:r>
      <w:r>
        <w:rPr>
          <w:rFonts w:ascii="Arial" w:hAnsi="Arial"/>
          <w:sz w:val="24"/>
          <w:sz w:val="24"/>
          <w:szCs w:val="24"/>
          <w:rtl w:val="true"/>
        </w:rPr>
        <w:t>להקל על רשויות האכיפה בבירור נסיבותיה</w:t>
      </w:r>
      <w:r>
        <w:rPr>
          <w:rFonts w:cs="Arial" w:ascii="Arial" w:hAnsi="Arial"/>
          <w:sz w:val="24"/>
          <w:szCs w:val="24"/>
          <w:rtl w:val="true"/>
        </w:rPr>
        <w:t xml:space="preserve">. </w:t>
      </w:r>
      <w:r>
        <w:rPr>
          <w:rFonts w:ascii="Arial" w:hAnsi="Arial"/>
          <w:sz w:val="24"/>
          <w:sz w:val="24"/>
          <w:szCs w:val="24"/>
          <w:rtl w:val="true"/>
        </w:rPr>
        <w:t>זוהי אחת מתכליות עבירת ההפקרה</w:t>
      </w:r>
      <w:r>
        <w:rPr>
          <w:rFonts w:cs="Arial" w:ascii="Arial" w:hAnsi="Arial"/>
          <w:sz w:val="24"/>
          <w:szCs w:val="24"/>
          <w:rtl w:val="true"/>
        </w:rPr>
        <w:t xml:space="preserve">. </w:t>
      </w:r>
      <w:r>
        <w:rPr>
          <w:rFonts w:ascii="Arial" w:hAnsi="Arial"/>
          <w:sz w:val="24"/>
          <w:sz w:val="24"/>
          <w:szCs w:val="24"/>
          <w:rtl w:val="true"/>
        </w:rPr>
        <w:t>המסר שצריך לצאת תחת ידו של בית המשפט</w:t>
      </w:r>
      <w:r>
        <w:rPr>
          <w:rFonts w:cs="Arial" w:ascii="Arial" w:hAnsi="Arial"/>
          <w:sz w:val="24"/>
          <w:szCs w:val="24"/>
          <w:rtl w:val="true"/>
        </w:rPr>
        <w:t xml:space="preserve">, </w:t>
      </w:r>
      <w:r>
        <w:rPr>
          <w:rFonts w:ascii="Arial" w:hAnsi="Arial"/>
          <w:sz w:val="24"/>
          <w:sz w:val="24"/>
          <w:szCs w:val="24"/>
          <w:rtl w:val="true"/>
        </w:rPr>
        <w:t>הינו חד וברור ולפיו</w:t>
      </w:r>
      <w:r>
        <w:rPr>
          <w:rFonts w:cs="Arial" w:ascii="Arial" w:hAnsi="Arial"/>
          <w:sz w:val="24"/>
          <w:szCs w:val="24"/>
          <w:rtl w:val="true"/>
        </w:rPr>
        <w:t xml:space="preserve">, </w:t>
      </w:r>
      <w:r>
        <w:rPr>
          <w:rFonts w:ascii="Arial" w:hAnsi="Arial"/>
          <w:sz w:val="24"/>
          <w:sz w:val="24"/>
          <w:szCs w:val="24"/>
          <w:rtl w:val="true"/>
        </w:rPr>
        <w:t>אדם המפקיר זירת התאונה ובהימלטותו משבש מהלכי חקירה</w:t>
      </w:r>
      <w:r>
        <w:rPr>
          <w:rFonts w:cs="Arial" w:ascii="Arial" w:hAnsi="Arial"/>
          <w:sz w:val="24"/>
          <w:szCs w:val="24"/>
          <w:rtl w:val="true"/>
        </w:rPr>
        <w:t xml:space="preserve">, </w:t>
      </w:r>
      <w:r>
        <w:rPr>
          <w:rFonts w:ascii="Arial" w:hAnsi="Arial"/>
          <w:sz w:val="24"/>
          <w:sz w:val="24"/>
          <w:szCs w:val="24"/>
          <w:rtl w:val="true"/>
        </w:rPr>
        <w:t>אחת דינו</w:t>
      </w:r>
      <w:r>
        <w:rPr>
          <w:rFonts w:cs="Arial" w:ascii="Arial" w:hAnsi="Arial"/>
          <w:sz w:val="24"/>
          <w:szCs w:val="24"/>
          <w:rtl w:val="true"/>
        </w:rPr>
        <w:t xml:space="preserve">, </w:t>
      </w:r>
      <w:r>
        <w:rPr>
          <w:rFonts w:ascii="Arial" w:hAnsi="Arial"/>
          <w:sz w:val="24"/>
          <w:sz w:val="24"/>
          <w:szCs w:val="24"/>
          <w:rtl w:val="true"/>
        </w:rPr>
        <w:t>להיענש במלוא חומרת הדין</w:t>
      </w:r>
      <w:r>
        <w:rPr>
          <w:rFonts w:cs="Arial" w:ascii="Arial" w:hAnsi="Arial"/>
          <w:sz w:val="24"/>
          <w:szCs w:val="24"/>
          <w:rtl w:val="true"/>
        </w:rPr>
        <w:t xml:space="preserve">, </w:t>
      </w:r>
      <w:r>
        <w:rPr>
          <w:rFonts w:ascii="Arial" w:hAnsi="Arial"/>
          <w:sz w:val="24"/>
          <w:sz w:val="24"/>
          <w:szCs w:val="24"/>
          <w:rtl w:val="true"/>
        </w:rPr>
        <w:t>לבל יצא נשכר ממעשה ההפקרה</w:t>
      </w:r>
      <w:r>
        <w:rPr>
          <w:rFonts w:cs="Arial" w:ascii="Arial" w:hAnsi="Arial"/>
          <w:sz w:val="24"/>
          <w:szCs w:val="24"/>
          <w:rtl w:val="true"/>
        </w:rPr>
        <w:t>.</w:t>
      </w:r>
      <w:r>
        <w:rPr>
          <w:rFonts w:cs="Arial" w:ascii="Arial" w:hAnsi="Arial"/>
          <w:b/>
          <w:bCs/>
          <w:rtl w:val="true"/>
        </w:rPr>
        <w:t xml:space="preserve"> </w:t>
      </w:r>
      <w:r>
        <w:rPr>
          <w:rFonts w:ascii="Arial" w:hAnsi="Arial"/>
          <w:sz w:val="24"/>
          <w:sz w:val="24"/>
          <w:szCs w:val="24"/>
          <w:rtl w:val="true"/>
        </w:rPr>
        <w:t>עמד על כך בית המשפט העליון ב</w:t>
      </w:r>
      <w:hyperlink r:id="rId58">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5000/08</w:t>
        </w:r>
      </w:hyperlink>
      <w:r>
        <w:rPr>
          <w:rFonts w:cs="Arial" w:ascii="Arial" w:hAnsi="Arial"/>
          <w:sz w:val="24"/>
          <w:szCs w:val="24"/>
          <w:rtl w:val="true"/>
        </w:rPr>
        <w:t xml:space="preserve"> </w:t>
      </w:r>
      <w:r>
        <w:rPr>
          <w:rFonts w:ascii="Arial" w:hAnsi="Arial"/>
          <w:b/>
          <w:b/>
          <w:bCs/>
          <w:rtl w:val="true"/>
        </w:rPr>
        <w:t>סומך נ</w:t>
      </w:r>
      <w:r>
        <w:rPr>
          <w:rFonts w:cs="Arial" w:ascii="Arial" w:hAnsi="Arial"/>
          <w:b/>
          <w:bCs/>
          <w:rtl w:val="true"/>
        </w:rPr>
        <w:t xml:space="preserve">' </w:t>
      </w:r>
      <w:r>
        <w:rPr>
          <w:rFonts w:ascii="Arial" w:hAnsi="Arial"/>
          <w:b/>
          <w:b/>
          <w:bCs/>
          <w:rtl w:val="true"/>
        </w:rPr>
        <w:t>מדינת ישראל</w:t>
      </w:r>
      <w:r>
        <w:rPr>
          <w:rFonts w:ascii="Arial" w:hAnsi="Arial"/>
          <w:b/>
          <w:b/>
          <w:bCs/>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w:t>
      </w:r>
      <w:r>
        <w:rPr>
          <w:rFonts w:cs="Arial" w:ascii="Arial" w:hAnsi="Arial"/>
          <w:sz w:val="24"/>
          <w:szCs w:val="24"/>
          <w:rtl w:val="true"/>
        </w:rPr>
        <w:t>:</w:t>
      </w:r>
    </w:p>
    <w:p>
      <w:pPr>
        <w:pStyle w:val="ListParagraph"/>
        <w:spacing w:lineRule="auto" w:line="240"/>
        <w:ind w:end="0"/>
        <w:jc w:val="start"/>
        <w:rPr>
          <w:rFonts w:ascii="Arial" w:hAnsi="Arial" w:cs="Arial"/>
          <w:sz w:val="24"/>
          <w:szCs w:val="24"/>
        </w:rPr>
      </w:pPr>
      <w:r>
        <w:rPr>
          <w:rFonts w:cs="Arial" w:ascii="Arial" w:hAnsi="Arial"/>
          <w:sz w:val="24"/>
          <w:szCs w:val="24"/>
          <w:rtl w:val="true"/>
        </w:rPr>
      </w:r>
    </w:p>
    <w:p>
      <w:pPr>
        <w:pStyle w:val="ListParagraph"/>
        <w:tabs>
          <w:tab w:val="clear" w:pos="720"/>
          <w:tab w:val="left" w:pos="1218" w:leader="none"/>
        </w:tabs>
        <w:spacing w:lineRule="auto" w:line="240" w:before="0" w:after="0"/>
        <w:ind w:start="1219" w:end="851"/>
        <w:jc w:val="both"/>
        <w:rPr/>
      </w:pPr>
      <w:r>
        <w:rPr>
          <w:rFonts w:cs="Arial" w:ascii="Arial" w:hAnsi="Arial"/>
          <w:b/>
          <w:bCs/>
          <w:rtl w:val="true"/>
        </w:rPr>
        <w:t>"</w:t>
      </w:r>
      <w:r>
        <w:rPr>
          <w:rFonts w:ascii="Arial" w:hAnsi="Arial"/>
          <w:b/>
          <w:b/>
          <w:bCs/>
          <w:rtl w:val="true"/>
        </w:rPr>
        <w:t>תכליתה של נורמה פלילית זו להילחם בתופעה הקשה המתרחשת בכבישי ישראל של נהגים הפוגעים באדם במהלך תאונת דרכים</w:t>
      </w:r>
      <w:r>
        <w:rPr>
          <w:rFonts w:cs="Arial" w:ascii="Arial" w:hAnsi="Arial"/>
          <w:b/>
          <w:bCs/>
          <w:rtl w:val="true"/>
        </w:rPr>
        <w:t xml:space="preserve">, </w:t>
      </w:r>
      <w:r>
        <w:rPr>
          <w:rFonts w:ascii="Arial" w:hAnsi="Arial"/>
          <w:b/>
          <w:b/>
          <w:bCs/>
          <w:rtl w:val="true"/>
        </w:rPr>
        <w:t>ומפקירים את הנפגע לנפשו ללא הושטת עזרה</w:t>
      </w:r>
      <w:r>
        <w:rPr>
          <w:rFonts w:cs="Arial" w:ascii="Arial" w:hAnsi="Arial"/>
          <w:b/>
          <w:bCs/>
          <w:rtl w:val="true"/>
        </w:rPr>
        <w:t xml:space="preserve">.... </w:t>
      </w:r>
      <w:r>
        <w:rPr>
          <w:rFonts w:ascii="Arial" w:hAnsi="Arial"/>
          <w:b/>
          <w:b/>
          <w:bCs/>
          <w:rtl w:val="true"/>
        </w:rPr>
        <w:t xml:space="preserve">מטרתה המרכזית של הנורמה הקבועה בסעיף </w:t>
      </w:r>
      <w:r>
        <w:rPr>
          <w:rFonts w:cs="Arial" w:ascii="Arial" w:hAnsi="Arial"/>
          <w:b/>
          <w:bCs/>
        </w:rPr>
        <w:t>64</w:t>
      </w:r>
      <w:r>
        <w:rPr>
          <w:rFonts w:ascii="Arial" w:hAnsi="Arial"/>
          <w:b/>
          <w:b/>
          <w:bCs/>
          <w:rtl w:val="true"/>
        </w:rPr>
        <w:t>א ל</w:t>
      </w:r>
      <w:hyperlink r:id="rId59">
        <w:r>
          <w:rPr>
            <w:rStyle w:val="Hyperlink"/>
            <w:rFonts w:ascii="Arial" w:hAnsi="Arial"/>
            <w:b/>
            <w:b/>
            <w:bCs/>
            <w:color w:val="0000FF"/>
            <w:u w:val="single"/>
            <w:rtl w:val="true"/>
          </w:rPr>
          <w:t>פקודת התעבורה</w:t>
        </w:r>
      </w:hyperlink>
      <w:r>
        <w:rPr>
          <w:rFonts w:ascii="Arial" w:hAnsi="Arial"/>
          <w:b/>
          <w:b/>
          <w:bCs/>
          <w:rtl w:val="true"/>
        </w:rPr>
        <w:t xml:space="preserve"> היא להבטיח מתן עזרה מיידית לנפגע בתאונה על</w:t>
      </w:r>
      <w:r>
        <w:rPr>
          <w:rFonts w:cs="Arial" w:ascii="Arial" w:hAnsi="Arial"/>
          <w:b/>
          <w:bCs/>
          <w:rtl w:val="true"/>
        </w:rPr>
        <w:t>-</w:t>
      </w:r>
      <w:r>
        <w:rPr>
          <w:rFonts w:ascii="Arial" w:hAnsi="Arial"/>
          <w:b/>
          <w:b/>
          <w:bCs/>
          <w:rtl w:val="true"/>
        </w:rPr>
        <w:t>ידי נהג שהיה מעורב בתאונה ונמצא במקום</w:t>
      </w:r>
      <w:r>
        <w:rPr>
          <w:rFonts w:cs="Arial" w:ascii="Arial" w:hAnsi="Arial"/>
          <w:b/>
          <w:bCs/>
          <w:rtl w:val="true"/>
        </w:rPr>
        <w:t xml:space="preserve">, </w:t>
      </w:r>
      <w:r>
        <w:rPr>
          <w:rFonts w:ascii="Arial" w:hAnsi="Arial"/>
          <w:b/>
          <w:b/>
          <w:bCs/>
          <w:rtl w:val="true"/>
        </w:rPr>
        <w:t>ולהגן בכך על חייו ועל שלומו הגופני של הנפגע</w:t>
      </w:r>
      <w:r>
        <w:rPr>
          <w:rFonts w:cs="Arial" w:ascii="Arial" w:hAnsi="Arial"/>
          <w:b/>
          <w:bCs/>
          <w:rtl w:val="true"/>
        </w:rPr>
        <w:t xml:space="preserve">. </w:t>
      </w:r>
      <w:r>
        <w:rPr>
          <w:rFonts w:ascii="Arial" w:hAnsi="Arial"/>
          <w:b/>
          <w:b/>
          <w:bCs/>
          <w:u w:val="single"/>
          <w:rtl w:val="true"/>
        </w:rPr>
        <w:t>בד בבד</w:t>
      </w:r>
      <w:r>
        <w:rPr>
          <w:rFonts w:cs="Arial" w:ascii="Arial" w:hAnsi="Arial"/>
          <w:b/>
          <w:bCs/>
          <w:u w:val="single"/>
          <w:rtl w:val="true"/>
        </w:rPr>
        <w:t xml:space="preserve">, </w:t>
      </w:r>
      <w:r>
        <w:rPr>
          <w:rFonts w:ascii="Arial" w:hAnsi="Arial"/>
          <w:b/>
          <w:b/>
          <w:bCs/>
          <w:u w:val="single"/>
          <w:rtl w:val="true"/>
        </w:rPr>
        <w:t>היא נועדה גם למנוע מנהג מלחמוק מאחריות לתאונה</w:t>
      </w:r>
      <w:r>
        <w:rPr>
          <w:rFonts w:cs="Arial" w:ascii="Arial" w:hAnsi="Arial"/>
          <w:b/>
          <w:bCs/>
          <w:u w:val="single"/>
          <w:rtl w:val="true"/>
        </w:rPr>
        <w:t xml:space="preserve">, </w:t>
      </w:r>
      <w:r>
        <w:rPr>
          <w:rFonts w:ascii="Arial" w:hAnsi="Arial"/>
          <w:b/>
          <w:b/>
          <w:bCs/>
          <w:u w:val="single"/>
          <w:rtl w:val="true"/>
        </w:rPr>
        <w:t>ולהקל על רשויות אכיפת החוק לברר כיצד נגרמה התאונה ומי אחראי לה</w:t>
      </w:r>
      <w:r>
        <w:rPr>
          <w:rFonts w:cs="Arial" w:ascii="Arial" w:hAnsi="Arial"/>
          <w:b/>
          <w:bCs/>
          <w:u w:val="single"/>
          <w:rtl w:val="true"/>
        </w:rPr>
        <w:t>"</w:t>
      </w:r>
      <w:r>
        <w:rPr>
          <w:rFonts w:cs="Arial" w:ascii="Arial" w:hAnsi="Arial"/>
          <w:rtl w:val="true"/>
        </w:rPr>
        <w:t xml:space="preserve"> (</w:t>
      </w:r>
      <w:r>
        <w:rPr>
          <w:rFonts w:ascii="Arial" w:hAnsi="Arial"/>
          <w:rtl w:val="true"/>
        </w:rPr>
        <w:t>הדגש לא במקור – ו</w:t>
      </w:r>
      <w:r>
        <w:rPr>
          <w:rFonts w:cs="Arial" w:ascii="Arial" w:hAnsi="Arial"/>
          <w:rtl w:val="true"/>
        </w:rPr>
        <w:t>.</w:t>
      </w:r>
      <w:r>
        <w:rPr>
          <w:rFonts w:ascii="Arial" w:hAnsi="Arial"/>
          <w:rtl w:val="true"/>
        </w:rPr>
        <w:t>מ</w:t>
      </w:r>
      <w:r>
        <w:rPr>
          <w:rFonts w:cs="Arial" w:ascii="Arial" w:hAnsi="Arial"/>
          <w:rtl w:val="true"/>
        </w:rPr>
        <w:t>).</w:t>
      </w:r>
    </w:p>
    <w:p>
      <w:pPr>
        <w:pStyle w:val="ListParagraph"/>
        <w:tabs>
          <w:tab w:val="clear" w:pos="720"/>
          <w:tab w:val="left" w:pos="509" w:leader="none"/>
        </w:tabs>
        <w:spacing w:lineRule="auto" w:line="240"/>
        <w:ind w:start="510" w:end="0"/>
        <w:jc w:val="both"/>
        <w:rPr>
          <w:rFonts w:ascii="Arial" w:hAnsi="Arial" w:cs="Arial"/>
          <w:b/>
          <w:bCs/>
          <w:sz w:val="24"/>
          <w:szCs w:val="24"/>
          <w:u w:val="single"/>
        </w:rPr>
      </w:pPr>
      <w:r>
        <w:rPr>
          <w:rFonts w:cs="Arial" w:ascii="Arial" w:hAnsi="Arial"/>
          <w:b/>
          <w:bCs/>
          <w:sz w:val="24"/>
          <w:szCs w:val="24"/>
          <w:u w:val="single"/>
          <w:rtl w:val="true"/>
        </w:rPr>
      </w:r>
    </w:p>
    <w:p>
      <w:pPr>
        <w:pStyle w:val="ListParagraph"/>
        <w:tabs>
          <w:tab w:val="clear" w:pos="720"/>
          <w:tab w:val="left" w:pos="509" w:leader="none"/>
        </w:tabs>
        <w:spacing w:lineRule="auto" w:line="360"/>
        <w:ind w:start="510" w:end="0"/>
        <w:jc w:val="both"/>
        <w:rPr>
          <w:rFonts w:ascii="Arial" w:hAnsi="Arial" w:cs="Arial"/>
          <w:sz w:val="24"/>
          <w:szCs w:val="24"/>
        </w:rPr>
      </w:pPr>
      <w:r>
        <w:rPr>
          <w:rFonts w:ascii="Arial" w:hAnsi="Arial"/>
          <w:b/>
          <w:b/>
          <w:bCs/>
          <w:sz w:val="24"/>
          <w:sz w:val="24"/>
          <w:szCs w:val="24"/>
          <w:u w:val="single"/>
          <w:rtl w:val="true"/>
        </w:rPr>
        <w:t>הדחה בחקירה</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ההדחה בחקירה מהווה אירוע נפרד ועצמאי</w:t>
      </w:r>
      <w:r>
        <w:rPr>
          <w:rFonts w:cs="Arial" w:ascii="Arial" w:hAnsi="Arial"/>
          <w:sz w:val="24"/>
          <w:szCs w:val="24"/>
          <w:rtl w:val="true"/>
        </w:rPr>
        <w:t xml:space="preserve">, </w:t>
      </w:r>
      <w:r>
        <w:rPr>
          <w:rFonts w:ascii="Arial" w:hAnsi="Arial"/>
          <w:sz w:val="24"/>
          <w:sz w:val="24"/>
          <w:szCs w:val="24"/>
          <w:rtl w:val="true"/>
        </w:rPr>
        <w:t>בשל נסיבותיו החמורות והיבטיו המוסריים</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מתוך העדויות שהובאו במהלך הדיון עולה</w:t>
      </w:r>
      <w:r>
        <w:rPr>
          <w:rFonts w:cs="Arial" w:ascii="Arial" w:hAnsi="Arial"/>
          <w:sz w:val="24"/>
          <w:szCs w:val="24"/>
          <w:rtl w:val="true"/>
        </w:rPr>
        <w:t xml:space="preserve">, </w:t>
      </w:r>
      <w:r>
        <w:rPr>
          <w:rFonts w:ascii="Arial" w:hAnsi="Arial"/>
          <w:sz w:val="24"/>
          <w:sz w:val="24"/>
          <w:szCs w:val="24"/>
          <w:rtl w:val="true"/>
        </w:rPr>
        <w:t>כי הנאשם נטל תחת חסותו את גליקסמן</w:t>
      </w:r>
      <w:r>
        <w:rPr>
          <w:rFonts w:cs="Arial" w:ascii="Arial" w:hAnsi="Arial"/>
          <w:sz w:val="24"/>
          <w:szCs w:val="24"/>
          <w:rtl w:val="true"/>
        </w:rPr>
        <w:t xml:space="preserve">, </w:t>
      </w:r>
      <w:r>
        <w:rPr>
          <w:rFonts w:ascii="Arial" w:hAnsi="Arial"/>
          <w:sz w:val="24"/>
          <w:sz w:val="24"/>
          <w:szCs w:val="24"/>
          <w:rtl w:val="true"/>
        </w:rPr>
        <w:t>צעיר שגדל בחברה שולית והיה מעורב בפלילים</w:t>
      </w:r>
      <w:r>
        <w:rPr>
          <w:rFonts w:cs="Arial" w:ascii="Arial" w:hAnsi="Arial"/>
          <w:sz w:val="24"/>
          <w:szCs w:val="24"/>
          <w:rtl w:val="true"/>
        </w:rPr>
        <w:t xml:space="preserve">. </w:t>
      </w:r>
      <w:r>
        <w:rPr>
          <w:rFonts w:ascii="Arial" w:hAnsi="Arial"/>
          <w:sz w:val="24"/>
          <w:sz w:val="24"/>
          <w:szCs w:val="24"/>
          <w:rtl w:val="true"/>
        </w:rPr>
        <w:t>לאורך השנים הפך הלה לבן טיפוחיו של הנאשם</w:t>
      </w:r>
      <w:r>
        <w:rPr>
          <w:rFonts w:cs="Arial" w:ascii="Arial" w:hAnsi="Arial"/>
          <w:sz w:val="24"/>
          <w:szCs w:val="24"/>
          <w:rtl w:val="true"/>
        </w:rPr>
        <w:t xml:space="preserve">, </w:t>
      </w:r>
      <w:r>
        <w:rPr>
          <w:rFonts w:ascii="Arial" w:hAnsi="Arial"/>
          <w:sz w:val="24"/>
          <w:sz w:val="24"/>
          <w:szCs w:val="24"/>
          <w:rtl w:val="true"/>
        </w:rPr>
        <w:t>אשר העסיק אותו</w:t>
      </w:r>
      <w:r>
        <w:rPr>
          <w:rFonts w:cs="Arial" w:ascii="Arial" w:hAnsi="Arial"/>
          <w:sz w:val="24"/>
          <w:szCs w:val="24"/>
          <w:rtl w:val="true"/>
        </w:rPr>
        <w:t xml:space="preserve">, </w:t>
      </w:r>
      <w:r>
        <w:rPr>
          <w:rFonts w:ascii="Arial" w:hAnsi="Arial"/>
          <w:sz w:val="24"/>
          <w:sz w:val="24"/>
          <w:szCs w:val="24"/>
          <w:rtl w:val="true"/>
        </w:rPr>
        <w:t>קירב אותו למשפחתו</w:t>
      </w:r>
      <w:r>
        <w:rPr>
          <w:rFonts w:cs="Arial" w:ascii="Arial" w:hAnsi="Arial"/>
          <w:sz w:val="24"/>
          <w:szCs w:val="24"/>
          <w:rtl w:val="true"/>
        </w:rPr>
        <w:t xml:space="preserve">, </w:t>
      </w:r>
      <w:r>
        <w:rPr>
          <w:rFonts w:ascii="Arial" w:hAnsi="Arial"/>
          <w:sz w:val="24"/>
          <w:sz w:val="24"/>
          <w:szCs w:val="24"/>
          <w:rtl w:val="true"/>
        </w:rPr>
        <w:t>תמך בו וסייע לו</w:t>
      </w:r>
      <w:r>
        <w:rPr>
          <w:rFonts w:cs="Arial" w:ascii="Arial" w:hAnsi="Arial"/>
          <w:sz w:val="24"/>
          <w:szCs w:val="24"/>
          <w:rtl w:val="true"/>
        </w:rPr>
        <w:t xml:space="preserve">. </w:t>
      </w:r>
      <w:r>
        <w:rPr>
          <w:rFonts w:ascii="Arial" w:hAnsi="Arial"/>
          <w:sz w:val="24"/>
          <w:sz w:val="24"/>
          <w:szCs w:val="24"/>
          <w:rtl w:val="true"/>
        </w:rPr>
        <w:t>כך</w:t>
      </w:r>
      <w:r>
        <w:rPr>
          <w:rFonts w:cs="Arial" w:ascii="Arial" w:hAnsi="Arial"/>
          <w:sz w:val="24"/>
          <w:szCs w:val="24"/>
          <w:rtl w:val="true"/>
        </w:rPr>
        <w:t xml:space="preserve">, </w:t>
      </w:r>
      <w:r>
        <w:rPr>
          <w:rFonts w:ascii="Arial" w:hAnsi="Arial"/>
          <w:sz w:val="24"/>
          <w:sz w:val="24"/>
          <w:szCs w:val="24"/>
          <w:rtl w:val="true"/>
        </w:rPr>
        <w:t>משנישא</w:t>
      </w:r>
      <w:r>
        <w:rPr>
          <w:rFonts w:cs="Arial" w:ascii="Arial" w:hAnsi="Arial"/>
          <w:sz w:val="24"/>
          <w:szCs w:val="24"/>
          <w:rtl w:val="true"/>
        </w:rPr>
        <w:t xml:space="preserve">, </w:t>
      </w:r>
      <w:r>
        <w:rPr>
          <w:rFonts w:ascii="Arial" w:hAnsi="Arial"/>
          <w:sz w:val="24"/>
          <w:sz w:val="24"/>
          <w:szCs w:val="24"/>
          <w:rtl w:val="true"/>
        </w:rPr>
        <w:t>היה זה הנאשם שמימן את חתונתו</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על מעשים אלו ראוי הנאשם להערכה</w:t>
      </w:r>
      <w:r>
        <w:rPr>
          <w:rFonts w:cs="Arial" w:ascii="Arial" w:hAnsi="Arial"/>
          <w:sz w:val="24"/>
          <w:szCs w:val="24"/>
          <w:rtl w:val="true"/>
        </w:rPr>
        <w:t xml:space="preserve">. </w:t>
      </w:r>
      <w:r>
        <w:rPr>
          <w:rFonts w:ascii="Arial" w:hAnsi="Arial"/>
          <w:sz w:val="24"/>
          <w:sz w:val="24"/>
          <w:szCs w:val="24"/>
          <w:rtl w:val="true"/>
        </w:rPr>
        <w:t>אולם</w:t>
      </w:r>
      <w:r>
        <w:rPr>
          <w:rFonts w:cs="Arial" w:ascii="Arial" w:hAnsi="Arial"/>
          <w:sz w:val="24"/>
          <w:szCs w:val="24"/>
          <w:rtl w:val="true"/>
        </w:rPr>
        <w:t xml:space="preserve">, </w:t>
      </w:r>
      <w:r>
        <w:rPr>
          <w:rFonts w:ascii="Arial" w:hAnsi="Arial"/>
          <w:sz w:val="24"/>
          <w:sz w:val="24"/>
          <w:szCs w:val="24"/>
          <w:rtl w:val="true"/>
        </w:rPr>
        <w:t>מרותו כלפי גליקסמן נוצלה באורח מכוער ומשפיל</w:t>
      </w:r>
      <w:r>
        <w:rPr>
          <w:rFonts w:cs="Arial" w:ascii="Arial" w:hAnsi="Arial"/>
          <w:sz w:val="24"/>
          <w:szCs w:val="24"/>
          <w:rtl w:val="true"/>
        </w:rPr>
        <w:t xml:space="preserve">, </w:t>
      </w:r>
      <w:r>
        <w:rPr>
          <w:rFonts w:ascii="Arial" w:hAnsi="Arial"/>
          <w:sz w:val="24"/>
          <w:sz w:val="24"/>
          <w:szCs w:val="24"/>
          <w:rtl w:val="true"/>
        </w:rPr>
        <w:t>עם פנייתו אליו בבקשה להתייצב במשטרה וליטול על כתפיו את האחריות בגרימת התאונה</w:t>
      </w:r>
      <w:r>
        <w:rPr>
          <w:rFonts w:cs="Arial" w:ascii="Arial" w:hAnsi="Arial"/>
          <w:sz w:val="24"/>
          <w:szCs w:val="24"/>
          <w:rtl w:val="true"/>
        </w:rPr>
        <w:t xml:space="preserve">, </w:t>
      </w:r>
      <w:r>
        <w:rPr>
          <w:rFonts w:ascii="Arial" w:hAnsi="Arial"/>
          <w:sz w:val="24"/>
          <w:sz w:val="24"/>
          <w:szCs w:val="24"/>
          <w:rtl w:val="true"/>
        </w:rPr>
        <w:t>על תוצאותיה המחרידות</w:t>
      </w:r>
      <w:r>
        <w:rPr>
          <w:rFonts w:cs="Arial" w:ascii="Arial" w:hAnsi="Arial"/>
          <w:sz w:val="24"/>
          <w:szCs w:val="24"/>
          <w:rtl w:val="true"/>
        </w:rPr>
        <w:t xml:space="preserve">. </w:t>
      </w:r>
      <w:r>
        <w:rPr>
          <w:rFonts w:ascii="Arial" w:hAnsi="Arial"/>
          <w:sz w:val="24"/>
          <w:sz w:val="24"/>
          <w:szCs w:val="24"/>
          <w:rtl w:val="true"/>
        </w:rPr>
        <w:t>הניצול המחפיר של גליקסמן</w:t>
      </w:r>
      <w:r>
        <w:rPr>
          <w:rFonts w:cs="Arial" w:ascii="Arial" w:hAnsi="Arial"/>
          <w:sz w:val="24"/>
          <w:szCs w:val="24"/>
          <w:rtl w:val="true"/>
        </w:rPr>
        <w:t xml:space="preserve">, </w:t>
      </w:r>
      <w:r>
        <w:rPr>
          <w:rFonts w:ascii="Arial" w:hAnsi="Arial"/>
          <w:sz w:val="24"/>
          <w:sz w:val="24"/>
          <w:szCs w:val="24"/>
          <w:rtl w:val="true"/>
        </w:rPr>
        <w:t>מחק באחת את מעשיו הטובים כלפיו</w:t>
      </w:r>
      <w:r>
        <w:rPr>
          <w:rFonts w:cs="Arial" w:ascii="Arial" w:hAnsi="Arial"/>
          <w:sz w:val="24"/>
          <w:szCs w:val="24"/>
          <w:rtl w:val="true"/>
        </w:rPr>
        <w:t>.</w:t>
      </w:r>
    </w:p>
    <w:p>
      <w:pPr>
        <w:pStyle w:val="ListParagraph"/>
        <w:spacing w:lineRule="auto" w:line="240"/>
        <w:ind w:hanging="567" w:start="509" w:end="0"/>
        <w:jc w:val="both"/>
        <w:rPr>
          <w:rFonts w:ascii="Arial" w:hAnsi="Arial" w:eastAsia="Arial" w:cs="Arial"/>
          <w:sz w:val="24"/>
          <w:szCs w:val="24"/>
        </w:rPr>
      </w:pPr>
      <w:r>
        <w:rPr>
          <w:rFonts w:eastAsia="Arial" w:cs="Arial" w:ascii="Arial" w:hAnsi="Arial"/>
          <w:sz w:val="24"/>
          <w:szCs w:val="24"/>
          <w:rtl w:val="true"/>
        </w:rPr>
        <w:t xml:space="preserve"> </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בעדותו בבית המשפט היה גליקסמן כעלה נידף</w:t>
      </w:r>
      <w:r>
        <w:rPr>
          <w:rFonts w:cs="Arial" w:ascii="Arial" w:hAnsi="Arial"/>
          <w:sz w:val="24"/>
          <w:szCs w:val="24"/>
          <w:rtl w:val="true"/>
        </w:rPr>
        <w:t xml:space="preserve">. </w:t>
      </w:r>
      <w:r>
        <w:rPr>
          <w:rFonts w:ascii="Arial" w:hAnsi="Arial"/>
          <w:sz w:val="24"/>
          <w:sz w:val="24"/>
          <w:szCs w:val="24"/>
          <w:rtl w:val="true"/>
        </w:rPr>
        <w:t>חרדתו מפני הנאשם ניכרה היטב</w:t>
      </w:r>
      <w:r>
        <w:rPr>
          <w:rFonts w:cs="Arial" w:ascii="Arial" w:hAnsi="Arial"/>
          <w:sz w:val="24"/>
          <w:szCs w:val="24"/>
          <w:rtl w:val="true"/>
        </w:rPr>
        <w:t xml:space="preserve">. </w:t>
      </w:r>
      <w:r>
        <w:rPr>
          <w:rFonts w:ascii="Arial" w:hAnsi="Arial"/>
          <w:sz w:val="24"/>
          <w:sz w:val="24"/>
          <w:szCs w:val="24"/>
          <w:rtl w:val="true"/>
        </w:rPr>
        <w:t>הוא חשש לחשוף את האמת וביקש לרצות את הנאשם</w:t>
      </w:r>
      <w:r>
        <w:rPr>
          <w:rFonts w:cs="Arial" w:ascii="Arial" w:hAnsi="Arial"/>
          <w:sz w:val="24"/>
          <w:szCs w:val="24"/>
          <w:rtl w:val="true"/>
        </w:rPr>
        <w:t xml:space="preserve">, </w:t>
      </w:r>
      <w:r>
        <w:rPr>
          <w:rFonts w:ascii="Arial" w:hAnsi="Arial"/>
          <w:sz w:val="24"/>
          <w:sz w:val="24"/>
          <w:szCs w:val="24"/>
          <w:rtl w:val="true"/>
        </w:rPr>
        <w:t>פן יבולע לו</w:t>
      </w:r>
      <w:r>
        <w:rPr>
          <w:rFonts w:cs="Arial" w:ascii="Arial" w:hAnsi="Arial"/>
          <w:sz w:val="24"/>
          <w:szCs w:val="24"/>
          <w:rtl w:val="true"/>
        </w:rPr>
        <w:t xml:space="preserve">. </w:t>
      </w:r>
    </w:p>
    <w:p>
      <w:pPr>
        <w:pStyle w:val="Normal"/>
        <w:spacing w:lineRule="auto" w:line="360"/>
        <w:ind w:end="0"/>
        <w:jc w:val="both"/>
        <w:rPr>
          <w:rFonts w:ascii="Arial" w:hAnsi="Arial" w:cs="Arial"/>
          <w:b/>
          <w:bCs/>
          <w:sz w:val="24"/>
          <w:szCs w:val="24"/>
          <w:u w:val="single"/>
        </w:rPr>
      </w:pPr>
      <w:r>
        <w:rPr>
          <w:rFonts w:cs="Arial" w:ascii="Arial" w:hAnsi="Arial"/>
          <w:b/>
          <w:bCs/>
          <w:sz w:val="24"/>
          <w:szCs w:val="24"/>
          <w:u w:val="single"/>
          <w:rtl w:val="true"/>
        </w:rPr>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before="0" w:after="200"/>
        <w:ind w:firstLine="510" w:end="0"/>
        <w:jc w:val="both"/>
        <w:rPr>
          <w:rFonts w:ascii="Arial" w:hAnsi="Arial" w:cs="Arial"/>
          <w:b/>
          <w:bCs/>
          <w:u w:val="single"/>
        </w:rPr>
      </w:pPr>
      <w:r>
        <w:rPr>
          <w:rFonts w:ascii="Arial" w:hAnsi="Arial" w:cs="Arial"/>
          <w:b/>
          <w:b/>
          <w:bCs/>
          <w:u w:val="single"/>
          <w:rtl w:val="true"/>
        </w:rPr>
        <w:t>מתחמי ענישה</w:t>
      </w:r>
    </w:p>
    <w:p>
      <w:pPr>
        <w:pStyle w:val="ListParagraph"/>
        <w:numPr>
          <w:ilvl w:val="0"/>
          <w:numId w:val="5"/>
        </w:numPr>
        <w:spacing w:lineRule="auto" w:line="360"/>
        <w:ind w:hanging="567" w:start="509" w:end="0"/>
        <w:jc w:val="both"/>
        <w:rPr>
          <w:rFonts w:ascii="Arial" w:hAnsi="Arial" w:cs="Arial"/>
          <w:sz w:val="26"/>
          <w:szCs w:val="26"/>
        </w:rPr>
      </w:pPr>
      <w:hyperlink r:id="rId60">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ט</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61">
        <w:r>
          <w:rPr>
            <w:rStyle w:val="Hyperlink"/>
            <w:rFonts w:ascii="Arial" w:hAnsi="Arial"/>
            <w:color w:val="0000FF"/>
            <w:sz w:val="24"/>
            <w:sz w:val="24"/>
            <w:szCs w:val="24"/>
            <w:u w:val="single"/>
            <w:rtl w:val="true"/>
          </w:rPr>
          <w:t>חוק העונשין</w:t>
        </w:r>
      </w:hyperlink>
      <w:r>
        <w:rPr>
          <w:rFonts w:ascii="Arial" w:hAnsi="Arial"/>
          <w:sz w:val="24"/>
          <w:sz w:val="24"/>
          <w:szCs w:val="24"/>
          <w:rtl w:val="true"/>
        </w:rPr>
        <w:t xml:space="preserve"> מונה את הגורמים והנסיבות שיש להביא בחשבון בקביעת מתחם הענישה</w:t>
      </w:r>
      <w:r>
        <w:rPr>
          <w:rFonts w:cs="Arial" w:ascii="Arial" w:hAnsi="Arial"/>
          <w:sz w:val="24"/>
          <w:szCs w:val="24"/>
          <w:rtl w:val="true"/>
        </w:rPr>
        <w:t xml:space="preserve">. </w:t>
      </w:r>
      <w:r>
        <w:rPr>
          <w:rFonts w:ascii="Arial" w:hAnsi="Arial"/>
          <w:sz w:val="24"/>
          <w:sz w:val="24"/>
          <w:szCs w:val="24"/>
          <w:rtl w:val="true"/>
        </w:rPr>
        <w:t>הבולטים שבהם הינם מידת אשמו של נאשם בביצוע העבירה ובחינת נסיבות ביצועה</w:t>
      </w:r>
      <w:r>
        <w:rPr>
          <w:rFonts w:cs="Arial" w:ascii="Arial" w:hAnsi="Arial"/>
          <w:sz w:val="24"/>
          <w:szCs w:val="24"/>
          <w:rtl w:val="true"/>
        </w:rPr>
        <w:t xml:space="preserve">. </w:t>
      </w:r>
      <w:r>
        <w:rPr>
          <w:rFonts w:ascii="Arial" w:hAnsi="Arial"/>
          <w:sz w:val="24"/>
          <w:sz w:val="24"/>
          <w:szCs w:val="24"/>
          <w:rtl w:val="true"/>
        </w:rPr>
        <w:t>ביסוד קביעת מתחם הענישה מונח עקרון ההלימה בין חומרת המעשה ונסיבות ביצועו למידת העונש ואופיו</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6"/>
          <w:szCs w:val="26"/>
        </w:rPr>
      </w:pPr>
      <w:r>
        <w:rPr>
          <w:rFonts w:cs="Arial" w:ascii="Arial" w:hAnsi="Arial"/>
          <w:sz w:val="26"/>
          <w:szCs w:val="26"/>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אבן דרך בקביעת מתחם הענישה ההולם</w:t>
      </w:r>
      <w:r>
        <w:rPr>
          <w:rFonts w:cs="Arial" w:ascii="Arial" w:hAnsi="Arial"/>
          <w:sz w:val="24"/>
          <w:szCs w:val="24"/>
          <w:rtl w:val="true"/>
        </w:rPr>
        <w:t xml:space="preserve">, </w:t>
      </w:r>
      <w:r>
        <w:rPr>
          <w:rFonts w:ascii="Arial" w:hAnsi="Arial"/>
          <w:sz w:val="24"/>
          <w:sz w:val="24"/>
          <w:szCs w:val="24"/>
          <w:rtl w:val="true"/>
        </w:rPr>
        <w:t>היא בחינת טווח הענישה הקיים</w:t>
      </w:r>
      <w:r>
        <w:rPr>
          <w:rFonts w:cs="Arial" w:ascii="Arial" w:hAnsi="Arial"/>
          <w:sz w:val="24"/>
          <w:szCs w:val="24"/>
          <w:rtl w:val="true"/>
        </w:rPr>
        <w:t xml:space="preserve">, </w:t>
      </w:r>
      <w:r>
        <w:rPr>
          <w:rFonts w:ascii="Arial" w:hAnsi="Arial"/>
          <w:sz w:val="24"/>
          <w:sz w:val="24"/>
          <w:szCs w:val="24"/>
          <w:rtl w:val="true"/>
        </w:rPr>
        <w:t>כפי שזה עולה מההלכה הפסוקה</w:t>
      </w:r>
      <w:r>
        <w:rPr>
          <w:rFonts w:cs="Arial" w:ascii="Arial" w:hAnsi="Arial"/>
          <w:sz w:val="24"/>
          <w:szCs w:val="24"/>
          <w:rtl w:val="true"/>
        </w:rPr>
        <w:t xml:space="preserve">, </w:t>
      </w:r>
      <w:r>
        <w:rPr>
          <w:rFonts w:ascii="Arial" w:hAnsi="Arial"/>
          <w:sz w:val="24"/>
          <w:sz w:val="24"/>
          <w:szCs w:val="24"/>
          <w:rtl w:val="true"/>
        </w:rPr>
        <w:t>ביחס לאירועים דומים</w:t>
      </w:r>
      <w:r>
        <w:rPr>
          <w:rFonts w:cs="Arial" w:ascii="Arial" w:hAnsi="Arial"/>
          <w:sz w:val="24"/>
          <w:szCs w:val="24"/>
          <w:rtl w:val="true"/>
        </w:rPr>
        <w:t xml:space="preserve">. </w:t>
      </w:r>
      <w:r>
        <w:rPr>
          <w:rFonts w:ascii="Arial" w:hAnsi="Arial"/>
          <w:sz w:val="24"/>
          <w:sz w:val="24"/>
          <w:szCs w:val="24"/>
          <w:rtl w:val="true"/>
        </w:rPr>
        <w:t xml:space="preserve">ריבוי הפרמטרים המפורטים </w:t>
      </w:r>
      <w:hyperlink r:id="rId62">
        <w:r>
          <w:rPr>
            <w:rStyle w:val="Hyperlink"/>
            <w:rFonts w:ascii="Arial" w:hAnsi="Arial"/>
            <w:color w:val="0000FF"/>
            <w:sz w:val="24"/>
            <w:sz w:val="24"/>
            <w:szCs w:val="24"/>
            <w:u w:val="single"/>
            <w:rtl w:val="true"/>
          </w:rPr>
          <w:t xml:space="preserve">בסעיף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ט</w:t>
        </w:r>
      </w:hyperlink>
      <w:r>
        <w:rPr>
          <w:rFonts w:ascii="Arial" w:hAnsi="Arial"/>
          <w:sz w:val="24"/>
          <w:sz w:val="24"/>
          <w:szCs w:val="24"/>
          <w:rtl w:val="true"/>
        </w:rPr>
        <w:t xml:space="preserve"> ל</w:t>
      </w:r>
      <w:hyperlink r:id="rId63">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 xml:space="preserve">, </w:t>
      </w:r>
      <w:r>
        <w:rPr>
          <w:rFonts w:ascii="Arial" w:hAnsi="Arial"/>
          <w:sz w:val="24"/>
          <w:sz w:val="24"/>
          <w:szCs w:val="24"/>
          <w:rtl w:val="true"/>
        </w:rPr>
        <w:t>משפיע על קביעת המתחם</w:t>
      </w:r>
      <w:r>
        <w:rPr>
          <w:rFonts w:cs="Arial" w:ascii="Arial" w:hAnsi="Arial"/>
          <w:sz w:val="24"/>
          <w:szCs w:val="24"/>
          <w:rtl w:val="true"/>
        </w:rPr>
        <w:t xml:space="preserve">, </w:t>
      </w:r>
      <w:r>
        <w:rPr>
          <w:rFonts w:ascii="Arial" w:hAnsi="Arial"/>
          <w:sz w:val="24"/>
          <w:sz w:val="24"/>
          <w:szCs w:val="24"/>
          <w:rtl w:val="true"/>
        </w:rPr>
        <w:t>שעשוי להשתנות ממקרה אחד למשנהו</w:t>
      </w:r>
      <w:r>
        <w:rPr>
          <w:rFonts w:cs="Arial" w:ascii="Arial" w:hAnsi="Arial"/>
          <w:sz w:val="24"/>
          <w:szCs w:val="24"/>
          <w:rtl w:val="true"/>
        </w:rPr>
        <w:t xml:space="preserve">, </w:t>
      </w:r>
      <w:r>
        <w:rPr>
          <w:rFonts w:ascii="Arial" w:hAnsi="Arial"/>
          <w:sz w:val="24"/>
          <w:sz w:val="24"/>
          <w:szCs w:val="24"/>
          <w:rtl w:val="true"/>
        </w:rPr>
        <w:t>בהתאם לנסיבותיו המיוחדות של כל מקרה ומקרה</w:t>
      </w:r>
      <w:r>
        <w:rPr>
          <w:rFonts w:cs="Arial" w:ascii="Arial" w:hAnsi="Arial"/>
          <w:sz w:val="24"/>
          <w:szCs w:val="24"/>
          <w:rtl w:val="true"/>
        </w:rPr>
        <w:t xml:space="preserve">. </w:t>
      </w:r>
      <w:r>
        <w:rPr>
          <w:rFonts w:ascii="Arial" w:hAnsi="Arial"/>
          <w:sz w:val="24"/>
          <w:sz w:val="24"/>
          <w:szCs w:val="24"/>
          <w:rtl w:val="true"/>
        </w:rPr>
        <w:t>על מתחם העונש לשקף הלימה בין נסיבות המקרה לעונש הראוי</w:t>
      </w:r>
      <w:r>
        <w:rPr>
          <w:rFonts w:cs="Arial" w:ascii="Arial" w:hAnsi="Arial"/>
          <w:sz w:val="24"/>
          <w:szCs w:val="24"/>
          <w:rtl w:val="true"/>
        </w:rPr>
        <w:t xml:space="preserve">. </w:t>
      </w:r>
      <w:r>
        <w:rPr>
          <w:rFonts w:ascii="Arial" w:hAnsi="Arial"/>
          <w:sz w:val="24"/>
          <w:sz w:val="24"/>
          <w:szCs w:val="24"/>
          <w:rtl w:val="true"/>
        </w:rPr>
        <w:t>לעניין זה ראה דברי השופטת ארבל</w:t>
      </w:r>
      <w:r>
        <w:rPr>
          <w:rFonts w:cs="Arial" w:ascii="Arial" w:hAnsi="Arial"/>
          <w:sz w:val="24"/>
          <w:szCs w:val="24"/>
          <w:rtl w:val="true"/>
        </w:rPr>
        <w:t>:</w:t>
      </w:r>
    </w:p>
    <w:p>
      <w:pPr>
        <w:pStyle w:val="ListParagraph"/>
        <w:spacing w:lineRule="auto" w:line="240"/>
        <w:ind w:end="0"/>
        <w:jc w:val="start"/>
        <w:rPr>
          <w:rFonts w:ascii="Arial" w:hAnsi="Arial" w:cs="Arial"/>
          <w:sz w:val="24"/>
          <w:szCs w:val="24"/>
        </w:rPr>
      </w:pPr>
      <w:r>
        <w:rPr>
          <w:rFonts w:cs="Arial" w:ascii="Arial" w:hAnsi="Arial"/>
          <w:sz w:val="24"/>
          <w:szCs w:val="24"/>
          <w:rtl w:val="true"/>
        </w:rPr>
      </w:r>
    </w:p>
    <w:p>
      <w:pPr>
        <w:pStyle w:val="ListParagraph"/>
        <w:tabs>
          <w:tab w:val="clear" w:pos="720"/>
          <w:tab w:val="left" w:pos="1218" w:leader="none"/>
        </w:tabs>
        <w:spacing w:lineRule="auto" w:line="240"/>
        <w:ind w:start="1218" w:end="709"/>
        <w:jc w:val="both"/>
        <w:rPr/>
      </w:pPr>
      <w:r>
        <w:rPr>
          <w:rFonts w:cs="Arial" w:ascii="Arial" w:hAnsi="Arial"/>
          <w:b/>
          <w:bCs/>
          <w:rtl w:val="true"/>
        </w:rPr>
        <w:t>"</w:t>
      </w:r>
      <w:r>
        <w:rPr>
          <w:rFonts w:ascii="Arial" w:hAnsi="Arial"/>
          <w:b/>
          <w:b/>
          <w:bCs/>
          <w:rtl w:val="true"/>
        </w:rPr>
        <w:t>ודוק</w:t>
      </w:r>
      <w:r>
        <w:rPr>
          <w:rFonts w:cs="Arial" w:ascii="Arial" w:hAnsi="Arial"/>
          <w:b/>
          <w:bCs/>
          <w:rtl w:val="true"/>
        </w:rPr>
        <w:t xml:space="preserve">: </w:t>
      </w:r>
      <w:r>
        <w:rPr>
          <w:rFonts w:ascii="Arial" w:hAnsi="Arial"/>
          <w:b/>
          <w:b/>
          <w:bCs/>
          <w:rtl w:val="true"/>
        </w:rPr>
        <w:t>החוק אינו מגדיר את היקפו הרצוי של מתחם העונש</w:t>
      </w:r>
      <w:r>
        <w:rPr>
          <w:rFonts w:cs="Arial" w:ascii="Arial" w:hAnsi="Arial"/>
          <w:b/>
          <w:bCs/>
          <w:rtl w:val="true"/>
        </w:rPr>
        <w:t xml:space="preserve">, </w:t>
      </w:r>
      <w:r>
        <w:rPr>
          <w:rFonts w:ascii="Arial" w:hAnsi="Arial"/>
          <w:b/>
          <w:b/>
          <w:bCs/>
          <w:rtl w:val="true"/>
        </w:rPr>
        <w:t>אך ברי כי מתחם רחב מדי</w:t>
      </w:r>
      <w:r>
        <w:rPr>
          <w:rFonts w:cs="Arial" w:ascii="Arial" w:hAnsi="Arial"/>
          <w:b/>
          <w:bCs/>
          <w:rtl w:val="true"/>
        </w:rPr>
        <w:t xml:space="preserve">, </w:t>
      </w:r>
      <w:r>
        <w:rPr>
          <w:rFonts w:ascii="Arial" w:hAnsi="Arial"/>
          <w:b/>
          <w:b/>
          <w:bCs/>
          <w:rtl w:val="true"/>
        </w:rPr>
        <w:t>המסוגל להכיל שלל מעשים ונסיבות</w:t>
      </w:r>
      <w:r>
        <w:rPr>
          <w:rFonts w:cs="Arial" w:ascii="Arial" w:hAnsi="Arial"/>
          <w:b/>
          <w:bCs/>
          <w:rtl w:val="true"/>
        </w:rPr>
        <w:t xml:space="preserve">, </w:t>
      </w:r>
      <w:r>
        <w:rPr>
          <w:rFonts w:ascii="Arial" w:hAnsi="Arial"/>
          <w:b/>
          <w:b/>
          <w:bCs/>
          <w:rtl w:val="true"/>
        </w:rPr>
        <w:t xml:space="preserve">כך שכל תוצאה עונשית </w:t>
      </w:r>
      <w:r>
        <w:rPr>
          <w:rFonts w:cs="Arial" w:ascii="Arial" w:hAnsi="Arial"/>
          <w:b/>
          <w:bCs/>
          <w:rtl w:val="true"/>
        </w:rPr>
        <w:t>"</w:t>
      </w:r>
      <w:r>
        <w:rPr>
          <w:rFonts w:ascii="Arial" w:hAnsi="Arial"/>
          <w:b/>
          <w:b/>
          <w:bCs/>
          <w:rtl w:val="true"/>
        </w:rPr>
        <w:t>תיתפס</w:t>
      </w:r>
      <w:r>
        <w:rPr>
          <w:rFonts w:cs="Arial" w:ascii="Arial" w:hAnsi="Arial"/>
          <w:b/>
          <w:bCs/>
          <w:rtl w:val="true"/>
        </w:rPr>
        <w:t xml:space="preserve">" </w:t>
      </w:r>
      <w:r>
        <w:rPr>
          <w:rFonts w:ascii="Arial" w:hAnsi="Arial"/>
          <w:b/>
          <w:b/>
          <w:bCs/>
          <w:rtl w:val="true"/>
        </w:rPr>
        <w:t>בתוכו</w:t>
      </w:r>
      <w:r>
        <w:rPr>
          <w:rFonts w:cs="Arial" w:ascii="Arial" w:hAnsi="Arial"/>
          <w:b/>
          <w:bCs/>
          <w:rtl w:val="true"/>
        </w:rPr>
        <w:t xml:space="preserve">, </w:t>
      </w:r>
      <w:r>
        <w:rPr>
          <w:rFonts w:ascii="Arial" w:hAnsi="Arial"/>
          <w:b/>
          <w:b/>
          <w:bCs/>
          <w:rtl w:val="true"/>
        </w:rPr>
        <w:t>איננו מתחם ראוי</w:t>
      </w:r>
      <w:r>
        <w:rPr>
          <w:rFonts w:cs="Arial" w:ascii="Arial" w:hAnsi="Arial"/>
          <w:b/>
          <w:bCs/>
          <w:rtl w:val="true"/>
        </w:rPr>
        <w:t xml:space="preserve">, </w:t>
      </w:r>
      <w:r>
        <w:rPr>
          <w:rFonts w:ascii="Arial" w:hAnsi="Arial"/>
          <w:b/>
          <w:b/>
          <w:bCs/>
          <w:rtl w:val="true"/>
        </w:rPr>
        <w:t xml:space="preserve">שכן הוא ירוקן מתוכן את תכלית החוק </w:t>
      </w:r>
      <w:r>
        <w:rPr>
          <w:rFonts w:cs="Arial" w:ascii="Arial" w:hAnsi="Arial"/>
          <w:b/>
          <w:bCs/>
          <w:rtl w:val="true"/>
        </w:rPr>
        <w:t>(</w:t>
      </w:r>
      <w:r>
        <w:rPr>
          <w:rFonts w:ascii="Arial" w:hAnsi="Arial"/>
          <w:b/>
          <w:b/>
          <w:bCs/>
          <w:rtl w:val="true"/>
        </w:rPr>
        <w:t>ראו</w:t>
      </w:r>
      <w:r>
        <w:rPr>
          <w:rFonts w:cs="Arial" w:ascii="Arial" w:hAnsi="Arial"/>
          <w:b/>
          <w:bCs/>
          <w:rtl w:val="true"/>
        </w:rPr>
        <w:t xml:space="preserve">: </w:t>
      </w:r>
      <w:r>
        <w:rPr>
          <w:rFonts w:ascii="Arial" w:hAnsi="Arial"/>
          <w:b/>
          <w:b/>
          <w:bCs/>
          <w:rtl w:val="true"/>
        </w:rPr>
        <w:t>קובו</w:t>
      </w:r>
      <w:r>
        <w:rPr>
          <w:rFonts w:cs="Arial" w:ascii="Arial" w:hAnsi="Arial"/>
          <w:b/>
          <w:bCs/>
          <w:rtl w:val="true"/>
        </w:rPr>
        <w:t xml:space="preserve">, </w:t>
      </w:r>
      <w:r>
        <w:rPr>
          <w:rFonts w:ascii="Arial" w:hAnsi="Arial"/>
          <w:b/>
          <w:b/>
          <w:bCs/>
          <w:rtl w:val="true"/>
        </w:rPr>
        <w:t>בעמ</w:t>
      </w:r>
      <w:r>
        <w:rPr>
          <w:rFonts w:cs="Arial" w:ascii="Arial" w:hAnsi="Arial"/>
          <w:b/>
          <w:bCs/>
          <w:rtl w:val="true"/>
        </w:rPr>
        <w:t xml:space="preserve">' </w:t>
      </w:r>
      <w:r>
        <w:rPr>
          <w:rFonts w:cs="Arial" w:ascii="Arial" w:hAnsi="Arial"/>
          <w:b/>
          <w:bCs/>
        </w:rPr>
        <w:t>3</w:t>
      </w:r>
      <w:r>
        <w:rPr>
          <w:rFonts w:cs="Arial" w:ascii="Arial" w:hAnsi="Arial"/>
          <w:b/>
          <w:bCs/>
          <w:rtl w:val="true"/>
        </w:rPr>
        <w:t xml:space="preserve">; </w:t>
      </w:r>
      <w:hyperlink r:id="rId64">
        <w:r>
          <w:rPr>
            <w:rStyle w:val="Hyperlink"/>
            <w:rFonts w:ascii="Arial" w:hAnsi="Arial"/>
            <w:b/>
            <w:b/>
            <w:bCs/>
            <w:color w:val="0000FF"/>
            <w:u w:val="single"/>
            <w:rtl w:val="true"/>
          </w:rPr>
          <w:t>ע</w:t>
        </w:r>
        <w:r>
          <w:rPr>
            <w:rStyle w:val="Hyperlink"/>
            <w:rFonts w:cs="Arial" w:ascii="Arial" w:hAnsi="Arial"/>
            <w:b/>
            <w:bCs/>
            <w:color w:val="0000FF"/>
            <w:u w:val="single"/>
            <w:rtl w:val="true"/>
          </w:rPr>
          <w:t>"</w:t>
        </w:r>
        <w:r>
          <w:rPr>
            <w:rStyle w:val="Hyperlink"/>
            <w:rFonts w:ascii="Arial" w:hAnsi="Arial"/>
            <w:b/>
            <w:b/>
            <w:bCs/>
            <w:color w:val="0000FF"/>
            <w:u w:val="single"/>
            <w:rtl w:val="true"/>
          </w:rPr>
          <w:t xml:space="preserve">פ </w:t>
        </w:r>
        <w:r>
          <w:rPr>
            <w:rStyle w:val="Hyperlink"/>
            <w:rFonts w:cs="Arial" w:ascii="Arial" w:hAnsi="Arial"/>
            <w:b/>
            <w:bCs/>
            <w:color w:val="0000FF"/>
            <w:u w:val="single"/>
          </w:rPr>
          <w:t>7655/12</w:t>
        </w:r>
      </w:hyperlink>
      <w:r>
        <w:rPr>
          <w:rFonts w:cs="Arial" w:ascii="Arial" w:hAnsi="Arial"/>
          <w:b/>
          <w:bCs/>
          <w:rtl w:val="true"/>
        </w:rPr>
        <w:t xml:space="preserve"> </w:t>
      </w:r>
      <w:r>
        <w:rPr>
          <w:rFonts w:ascii="Arial" w:hAnsi="Arial"/>
          <w:b/>
          <w:b/>
          <w:bCs/>
          <w:rtl w:val="true"/>
        </w:rPr>
        <w:t>פייסל נ</w:t>
      </w:r>
      <w:r>
        <w:rPr>
          <w:rFonts w:cs="Arial" w:ascii="Arial" w:hAnsi="Arial"/>
          <w:b/>
          <w:bCs/>
          <w:rtl w:val="true"/>
        </w:rPr>
        <w:t xml:space="preserve">' </w:t>
      </w:r>
      <w:r>
        <w:rPr>
          <w:rFonts w:ascii="Arial" w:hAnsi="Arial"/>
          <w:b/>
          <w:b/>
          <w:bCs/>
          <w:rtl w:val="true"/>
        </w:rPr>
        <w:t>מדינת ישראל</w:t>
      </w:r>
      <w:r>
        <w:rPr>
          <w:rFonts w:cs="Arial" w:ascii="Arial" w:hAnsi="Arial"/>
          <w:b/>
          <w:bCs/>
          <w:rtl w:val="true"/>
        </w:rPr>
        <w:t xml:space="preserve">, </w:t>
      </w:r>
      <w:r>
        <w:rPr>
          <w:rFonts w:ascii="Arial" w:hAnsi="Arial"/>
          <w:b/>
          <w:b/>
          <w:bCs/>
          <w:rtl w:val="true"/>
        </w:rPr>
        <w:t xml:space="preserve">פסקאות </w:t>
      </w:r>
      <w:r>
        <w:rPr>
          <w:rFonts w:cs="Arial" w:ascii="Arial" w:hAnsi="Arial"/>
          <w:b/>
          <w:bCs/>
        </w:rPr>
        <w:t>7</w:t>
      </w:r>
      <w:r>
        <w:rPr>
          <w:rFonts w:cs="Arial" w:ascii="Arial" w:hAnsi="Arial"/>
          <w:b/>
          <w:bCs/>
          <w:rtl w:val="true"/>
        </w:rPr>
        <w:t xml:space="preserve"> - </w:t>
      </w:r>
      <w:r>
        <w:rPr>
          <w:rFonts w:cs="Arial" w:ascii="Arial" w:hAnsi="Arial"/>
          <w:b/>
          <w:bCs/>
        </w:rPr>
        <w:t>8</w:t>
      </w:r>
      <w:r>
        <w:rPr>
          <w:rFonts w:cs="Arial" w:ascii="Arial" w:hAnsi="Arial"/>
          <w:b/>
          <w:bCs/>
          <w:rtl w:val="true"/>
        </w:rPr>
        <w:t xml:space="preserve"> [</w:t>
      </w:r>
      <w:r>
        <w:rPr>
          <w:rFonts w:ascii="Arial" w:hAnsi="Arial"/>
          <w:b/>
          <w:b/>
          <w:bCs/>
          <w:rtl w:val="true"/>
        </w:rPr>
        <w:t>פורסם בנבו</w:t>
      </w:r>
      <w:r>
        <w:rPr>
          <w:rFonts w:cs="Arial" w:ascii="Arial" w:hAnsi="Arial"/>
          <w:b/>
          <w:bCs/>
          <w:rtl w:val="true"/>
        </w:rPr>
        <w:t>] (</w:t>
      </w:r>
      <w:r>
        <w:rPr>
          <w:rFonts w:cs="Arial" w:ascii="Arial" w:hAnsi="Arial"/>
          <w:b/>
          <w:bCs/>
        </w:rPr>
        <w:t>4.4.2013</w:t>
      </w:r>
      <w:r>
        <w:rPr>
          <w:rFonts w:cs="Arial" w:ascii="Arial" w:hAnsi="Arial"/>
          <w:b/>
          <w:bCs/>
          <w:rtl w:val="true"/>
        </w:rPr>
        <w:t xml:space="preserve">)). </w:t>
      </w:r>
      <w:r>
        <w:rPr>
          <w:rFonts w:ascii="Arial" w:hAnsi="Arial"/>
          <w:b/>
          <w:b/>
          <w:bCs/>
          <w:rtl w:val="true"/>
        </w:rPr>
        <w:t>במקביל</w:t>
      </w:r>
      <w:r>
        <w:rPr>
          <w:rFonts w:cs="Arial" w:ascii="Arial" w:hAnsi="Arial"/>
          <w:b/>
          <w:bCs/>
          <w:rtl w:val="true"/>
        </w:rPr>
        <w:t xml:space="preserve">, </w:t>
      </w:r>
      <w:r>
        <w:rPr>
          <w:rFonts w:ascii="Arial" w:hAnsi="Arial"/>
          <w:b/>
          <w:b/>
          <w:bCs/>
          <w:rtl w:val="true"/>
        </w:rPr>
        <w:t>ניכרת בפסיקה מגמה המתנגדת גם לקביעת מתחם צר מדי</w:t>
      </w:r>
      <w:r>
        <w:rPr>
          <w:rFonts w:cs="Arial" w:ascii="Arial" w:hAnsi="Arial"/>
          <w:b/>
          <w:bCs/>
          <w:rtl w:val="true"/>
        </w:rPr>
        <w:t xml:space="preserve">, </w:t>
      </w:r>
      <w:r>
        <w:rPr>
          <w:rFonts w:ascii="Arial" w:hAnsi="Arial"/>
          <w:b/>
          <w:b/>
          <w:bCs/>
          <w:rtl w:val="true"/>
        </w:rPr>
        <w:t xml:space="preserve">לבל ניאלץ </w:t>
      </w:r>
      <w:r>
        <w:rPr>
          <w:rFonts w:cs="Arial" w:ascii="Arial" w:hAnsi="Arial"/>
          <w:b/>
          <w:bCs/>
          <w:rtl w:val="true"/>
        </w:rPr>
        <w:t>"</w:t>
      </w:r>
      <w:r>
        <w:rPr>
          <w:rFonts w:ascii="Arial" w:hAnsi="Arial"/>
          <w:b/>
          <w:b/>
          <w:bCs/>
          <w:rtl w:val="true"/>
        </w:rPr>
        <w:t>להמציא את הגלגל</w:t>
      </w:r>
      <w:r>
        <w:rPr>
          <w:rFonts w:cs="Arial" w:ascii="Arial" w:hAnsi="Arial"/>
          <w:b/>
          <w:bCs/>
          <w:rtl w:val="true"/>
        </w:rPr>
        <w:t xml:space="preserve">" </w:t>
      </w:r>
      <w:r>
        <w:rPr>
          <w:rFonts w:ascii="Arial" w:hAnsi="Arial"/>
          <w:b/>
          <w:b/>
          <w:bCs/>
          <w:rtl w:val="true"/>
        </w:rPr>
        <w:t xml:space="preserve">בכל פעם מחדש </w:t>
      </w:r>
      <w:r>
        <w:rPr>
          <w:rFonts w:cs="Arial" w:ascii="Arial" w:hAnsi="Arial"/>
          <w:b/>
          <w:bCs/>
          <w:rtl w:val="true"/>
        </w:rPr>
        <w:t>(</w:t>
      </w:r>
      <w:r>
        <w:rPr>
          <w:rFonts w:ascii="Arial" w:hAnsi="Arial"/>
          <w:b/>
          <w:b/>
          <w:bCs/>
          <w:rtl w:val="true"/>
        </w:rPr>
        <w:t>שם</w:t>
      </w:r>
      <w:r>
        <w:rPr>
          <w:rFonts w:cs="Arial" w:ascii="Arial" w:hAnsi="Arial"/>
          <w:b/>
          <w:bCs/>
          <w:rtl w:val="true"/>
        </w:rPr>
        <w:t xml:space="preserve">). </w:t>
      </w:r>
      <w:r>
        <w:rPr>
          <w:rFonts w:ascii="Arial" w:hAnsi="Arial"/>
          <w:b/>
          <w:b/>
          <w:bCs/>
          <w:rtl w:val="true"/>
        </w:rPr>
        <w:t>כשלעצמי</w:t>
      </w:r>
      <w:r>
        <w:rPr>
          <w:rFonts w:cs="Arial" w:ascii="Arial" w:hAnsi="Arial"/>
          <w:b/>
          <w:bCs/>
          <w:rtl w:val="true"/>
        </w:rPr>
        <w:t xml:space="preserve">, </w:t>
      </w:r>
      <w:r>
        <w:rPr>
          <w:rFonts w:ascii="Arial" w:hAnsi="Arial"/>
          <w:b/>
          <w:b/>
          <w:bCs/>
          <w:rtl w:val="true"/>
        </w:rPr>
        <w:t>דומני כי רוחב המתחם שייקבע תלוי במורכבות העבירה הנדונה</w:t>
      </w:r>
      <w:r>
        <w:rPr>
          <w:rFonts w:cs="Arial" w:ascii="Arial" w:hAnsi="Arial"/>
          <w:b/>
          <w:bCs/>
          <w:rtl w:val="true"/>
        </w:rPr>
        <w:t xml:space="preserve">, </w:t>
      </w:r>
      <w:r>
        <w:rPr>
          <w:rFonts w:ascii="Arial" w:hAnsi="Arial"/>
          <w:b/>
          <w:b/>
          <w:bCs/>
          <w:rtl w:val="true"/>
        </w:rPr>
        <w:t>כלומר במידת השונוּת שבנסיבות ביצועה</w:t>
      </w:r>
      <w:r>
        <w:rPr>
          <w:rFonts w:cs="Arial" w:ascii="Arial" w:hAnsi="Arial"/>
          <w:b/>
          <w:bCs/>
          <w:rtl w:val="true"/>
        </w:rPr>
        <w:t xml:space="preserve">. </w:t>
      </w:r>
      <w:r>
        <w:rPr>
          <w:rFonts w:ascii="Arial" w:hAnsi="Arial"/>
          <w:b/>
          <w:b/>
          <w:bCs/>
          <w:rtl w:val="true"/>
        </w:rPr>
        <w:t>ככל שתהיינה יותר נסיבות רלוונטיות</w:t>
      </w:r>
      <w:r>
        <w:rPr>
          <w:rFonts w:cs="Arial" w:ascii="Arial" w:hAnsi="Arial"/>
          <w:b/>
          <w:bCs/>
          <w:rtl w:val="true"/>
        </w:rPr>
        <w:t xml:space="preserve">, </w:t>
      </w:r>
      <w:r>
        <w:rPr>
          <w:rFonts w:ascii="Arial" w:hAnsi="Arial"/>
          <w:b/>
          <w:b/>
          <w:bCs/>
          <w:rtl w:val="true"/>
        </w:rPr>
        <w:t>המשליכות על חומרת המעשה</w:t>
      </w:r>
      <w:r>
        <w:rPr>
          <w:rFonts w:cs="Arial" w:ascii="Arial" w:hAnsi="Arial"/>
          <w:b/>
          <w:bCs/>
          <w:rtl w:val="true"/>
        </w:rPr>
        <w:t xml:space="preserve">, </w:t>
      </w:r>
      <w:r>
        <w:rPr>
          <w:rFonts w:ascii="Arial" w:hAnsi="Arial"/>
          <w:b/>
          <w:b/>
          <w:bCs/>
          <w:rtl w:val="true"/>
        </w:rPr>
        <w:t>הרי שהמתחם יעוצב בצורה פרטנית</w:t>
      </w:r>
      <w:r>
        <w:rPr>
          <w:rFonts w:cs="Arial" w:ascii="Arial" w:hAnsi="Arial"/>
          <w:b/>
          <w:bCs/>
          <w:rtl w:val="true"/>
        </w:rPr>
        <w:t xml:space="preserve">, </w:t>
      </w:r>
      <w:r>
        <w:rPr>
          <w:rFonts w:ascii="Arial" w:hAnsi="Arial"/>
          <w:b/>
          <w:b/>
          <w:bCs/>
          <w:rtl w:val="true"/>
        </w:rPr>
        <w:t>קונקרטית ומדויקת יותר בהתאם לנסיבות אלה</w:t>
      </w:r>
      <w:r>
        <w:rPr>
          <w:rFonts w:cs="Arial" w:ascii="Arial" w:hAnsi="Arial"/>
          <w:b/>
          <w:bCs/>
          <w:rtl w:val="true"/>
        </w:rPr>
        <w:t>."</w:t>
      </w:r>
      <w:r>
        <w:rPr>
          <w:rFonts w:cs="Arial" w:ascii="Arial" w:hAnsi="Arial"/>
          <w:rtl w:val="true"/>
        </w:rPr>
        <w:t xml:space="preserve"> (</w:t>
      </w:r>
      <w:hyperlink r:id="rId65">
        <w:r>
          <w:rPr>
            <w:rStyle w:val="Hyperlink"/>
            <w:rFonts w:ascii="Arial" w:hAnsi="Arial"/>
            <w:color w:val="0000FF"/>
            <w:u w:val="single"/>
            <w:rtl w:val="true"/>
          </w:rPr>
          <w:t>ע</w:t>
        </w:r>
        <w:r>
          <w:rPr>
            <w:rStyle w:val="Hyperlink"/>
            <w:rFonts w:cs="Arial" w:ascii="Arial" w:hAnsi="Arial"/>
            <w:color w:val="0000FF"/>
            <w:u w:val="single"/>
            <w:rtl w:val="true"/>
          </w:rPr>
          <w:t>"</w:t>
        </w:r>
        <w:r>
          <w:rPr>
            <w:rStyle w:val="Hyperlink"/>
            <w:rFonts w:ascii="Arial" w:hAnsi="Arial"/>
            <w:color w:val="0000FF"/>
            <w:u w:val="single"/>
            <w:rtl w:val="true"/>
          </w:rPr>
          <w:t xml:space="preserve">פ </w:t>
        </w:r>
        <w:r>
          <w:rPr>
            <w:rStyle w:val="Hyperlink"/>
            <w:rFonts w:cs="Arial" w:ascii="Arial" w:hAnsi="Arial"/>
            <w:color w:val="0000FF"/>
            <w:u w:val="single"/>
          </w:rPr>
          <w:t>1323/12</w:t>
        </w:r>
      </w:hyperlink>
      <w:r>
        <w:rPr>
          <w:rFonts w:cs="Arial" w:ascii="Arial" w:hAnsi="Arial"/>
          <w:rtl w:val="true"/>
        </w:rPr>
        <w:t xml:space="preserve"> </w:t>
      </w:r>
      <w:r>
        <w:rPr>
          <w:rFonts w:ascii="Arial" w:hAnsi="Arial"/>
          <w:rtl w:val="true"/>
        </w:rPr>
        <w:t>חסן נ</w:t>
      </w:r>
      <w:r>
        <w:rPr>
          <w:rFonts w:cs="Arial" w:ascii="Arial" w:hAnsi="Arial"/>
          <w:rtl w:val="true"/>
        </w:rPr>
        <w:t xml:space="preserve">' </w:t>
      </w:r>
      <w:r>
        <w:rPr>
          <w:rFonts w:ascii="Arial" w:hAnsi="Arial"/>
          <w:rtl w:val="true"/>
        </w:rPr>
        <w:t xml:space="preserve">מדינת ישראל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Arial" w:ascii="Arial" w:hAnsi="Arial"/>
          <w:rtl w:val="true"/>
        </w:rPr>
        <w:t>(</w:t>
      </w:r>
      <w:r>
        <w:rPr>
          <w:rFonts w:cs="Arial" w:ascii="Arial" w:hAnsi="Arial"/>
        </w:rPr>
        <w:t>5.6.13</w:t>
      </w:r>
      <w:r>
        <w:rPr>
          <w:rFonts w:cs="Arial" w:ascii="Arial" w:hAnsi="Arial"/>
          <w:rtl w:val="true"/>
        </w:rPr>
        <w:t>) (</w:t>
      </w:r>
      <w:r>
        <w:rPr>
          <w:rFonts w:ascii="Arial" w:hAnsi="Arial"/>
          <w:rtl w:val="true"/>
        </w:rPr>
        <w:t>להלן</w:t>
      </w:r>
      <w:r>
        <w:rPr>
          <w:rFonts w:cs="Arial" w:ascii="Arial" w:hAnsi="Arial"/>
          <w:rtl w:val="true"/>
        </w:rPr>
        <w:t>: "</w:t>
      </w:r>
      <w:r>
        <w:rPr>
          <w:rFonts w:ascii="Arial" w:hAnsi="Arial"/>
          <w:b/>
          <w:b/>
          <w:bCs/>
          <w:rtl w:val="true"/>
        </w:rPr>
        <w:t>עניין חסן</w:t>
      </w:r>
      <w:r>
        <w:rPr>
          <w:rFonts w:cs="Arial" w:ascii="Arial" w:hAnsi="Arial"/>
          <w:rtl w:val="true"/>
        </w:rPr>
        <w:t>")).</w:t>
      </w:r>
    </w:p>
    <w:p>
      <w:pPr>
        <w:pStyle w:val="ListParagraph"/>
        <w:tabs>
          <w:tab w:val="clear" w:pos="720"/>
          <w:tab w:val="left" w:pos="1218" w:leader="none"/>
        </w:tabs>
        <w:spacing w:lineRule="auto" w:line="360"/>
        <w:ind w:start="1218" w:end="709"/>
        <w:jc w:val="both"/>
        <w:rPr>
          <w:rFonts w:ascii="Arial" w:hAnsi="Arial" w:cs="Arial"/>
        </w:rPr>
      </w:pPr>
      <w:r>
        <w:rPr>
          <w:rFonts w:cs="Arial" w:ascii="Arial" w:hAnsi="Arial"/>
          <w:rtl w:val="true"/>
        </w:rPr>
      </w:r>
    </w:p>
    <w:p>
      <w:pPr>
        <w:pStyle w:val="ListParagraph"/>
        <w:numPr>
          <w:ilvl w:val="0"/>
          <w:numId w:val="5"/>
        </w:numPr>
        <w:spacing w:lineRule="auto" w:line="360"/>
        <w:ind w:hanging="567" w:start="510" w:end="0"/>
        <w:jc w:val="both"/>
        <w:rPr>
          <w:rFonts w:ascii="Arial" w:hAnsi="Arial" w:cs="Arial"/>
          <w:sz w:val="26"/>
          <w:szCs w:val="26"/>
        </w:rPr>
      </w:pPr>
      <w:r>
        <w:rPr>
          <w:rFonts w:ascii="Arial" w:hAnsi="Arial"/>
          <w:sz w:val="24"/>
          <w:sz w:val="24"/>
          <w:szCs w:val="24"/>
          <w:rtl w:val="true"/>
        </w:rPr>
        <w:t xml:space="preserve">יש להבחין בין </w:t>
      </w:r>
      <w:r>
        <w:rPr>
          <w:rFonts w:ascii="Arial" w:hAnsi="Arial"/>
          <w:b/>
          <w:b/>
          <w:bCs/>
          <w:sz w:val="24"/>
          <w:sz w:val="24"/>
          <w:szCs w:val="24"/>
          <w:rtl w:val="true"/>
        </w:rPr>
        <w:t>טווח ענישה קיים</w:t>
      </w:r>
      <w:r>
        <w:rPr>
          <w:rFonts w:cs="Arial" w:ascii="Arial" w:hAnsi="Arial"/>
          <w:b/>
          <w:bCs/>
          <w:sz w:val="24"/>
          <w:szCs w:val="24"/>
          <w:rtl w:val="true"/>
        </w:rPr>
        <w:t>,</w:t>
      </w:r>
      <w:r>
        <w:rPr>
          <w:rFonts w:cs="Arial" w:ascii="Arial" w:hAnsi="Arial"/>
          <w:sz w:val="24"/>
          <w:szCs w:val="24"/>
          <w:rtl w:val="true"/>
        </w:rPr>
        <w:t xml:space="preserve"> </w:t>
      </w:r>
      <w:r>
        <w:rPr>
          <w:rFonts w:ascii="Arial" w:hAnsi="Arial"/>
          <w:sz w:val="24"/>
          <w:sz w:val="24"/>
          <w:szCs w:val="24"/>
          <w:rtl w:val="true"/>
        </w:rPr>
        <w:t xml:space="preserve">המשקף מדיניות ענישה נוהגת לבין </w:t>
      </w:r>
      <w:r>
        <w:rPr>
          <w:rFonts w:ascii="Arial" w:hAnsi="Arial"/>
          <w:b/>
          <w:b/>
          <w:bCs/>
          <w:sz w:val="24"/>
          <w:sz w:val="24"/>
          <w:szCs w:val="24"/>
          <w:rtl w:val="true"/>
        </w:rPr>
        <w:t>מתחם הולם</w:t>
      </w:r>
      <w:r>
        <w:rPr>
          <w:rFonts w:cs="Arial" w:ascii="Arial" w:hAnsi="Arial"/>
          <w:b/>
          <w:bCs/>
          <w:sz w:val="24"/>
          <w:szCs w:val="24"/>
          <w:rtl w:val="true"/>
        </w:rPr>
        <w:t xml:space="preserve">, </w:t>
      </w:r>
      <w:r>
        <w:rPr>
          <w:rFonts w:ascii="Arial" w:hAnsi="Arial"/>
          <w:sz w:val="24"/>
          <w:sz w:val="24"/>
          <w:szCs w:val="24"/>
          <w:rtl w:val="true"/>
        </w:rPr>
        <w:t>שמשקף מדיניות ראויה</w:t>
      </w:r>
      <w:r>
        <w:rPr>
          <w:rFonts w:cs="Arial" w:ascii="Arial" w:hAnsi="Arial"/>
          <w:sz w:val="24"/>
          <w:szCs w:val="24"/>
          <w:rtl w:val="true"/>
        </w:rPr>
        <w:t xml:space="preserve">, </w:t>
      </w:r>
      <w:r>
        <w:rPr>
          <w:rFonts w:ascii="Arial" w:hAnsi="Arial"/>
          <w:sz w:val="24"/>
          <w:sz w:val="24"/>
          <w:szCs w:val="24"/>
          <w:rtl w:val="true"/>
        </w:rPr>
        <w:t>בבחינת מצוי מול רצוי</w:t>
      </w:r>
      <w:r>
        <w:rPr>
          <w:rFonts w:cs="Arial" w:ascii="Arial" w:hAnsi="Arial"/>
          <w:sz w:val="24"/>
          <w:szCs w:val="24"/>
          <w:rtl w:val="true"/>
        </w:rPr>
        <w:t>.</w:t>
      </w:r>
      <w:r>
        <w:rPr>
          <w:rFonts w:cs="Arial" w:ascii="Arial" w:hAnsi="Arial"/>
          <w:b/>
          <w:bCs/>
          <w:sz w:val="24"/>
          <w:szCs w:val="24"/>
          <w:rtl w:val="true"/>
        </w:rPr>
        <w:t xml:space="preserve"> </w:t>
      </w:r>
      <w:r>
        <w:rPr>
          <w:rFonts w:ascii="Arial" w:hAnsi="Arial"/>
          <w:sz w:val="24"/>
          <w:sz w:val="24"/>
          <w:szCs w:val="24"/>
          <w:rtl w:val="true"/>
        </w:rPr>
        <w:t>יוצא</w:t>
      </w:r>
      <w:r>
        <w:rPr>
          <w:rFonts w:cs="Arial" w:ascii="Arial" w:hAnsi="Arial"/>
          <w:sz w:val="24"/>
          <w:szCs w:val="24"/>
          <w:rtl w:val="true"/>
        </w:rPr>
        <w:t xml:space="preserve">, </w:t>
      </w:r>
      <w:r>
        <w:rPr>
          <w:rFonts w:ascii="Arial" w:hAnsi="Arial"/>
          <w:sz w:val="24"/>
          <w:sz w:val="24"/>
          <w:szCs w:val="24"/>
          <w:rtl w:val="true"/>
        </w:rPr>
        <w:t>כי טווח הענישה הקיים אינו מבחן בלעדי לקביעת המתחם ההולם</w:t>
      </w:r>
      <w:r>
        <w:rPr>
          <w:rFonts w:cs="Arial" w:ascii="Arial" w:hAnsi="Arial"/>
          <w:sz w:val="24"/>
          <w:szCs w:val="24"/>
          <w:rtl w:val="true"/>
        </w:rPr>
        <w:t xml:space="preserve">. </w:t>
      </w:r>
      <w:r>
        <w:rPr>
          <w:rFonts w:ascii="Arial" w:hAnsi="Arial"/>
          <w:sz w:val="24"/>
          <w:sz w:val="24"/>
          <w:szCs w:val="24"/>
          <w:rtl w:val="true"/>
        </w:rPr>
        <w:t>מקום בו קם פער בין טווח הענישה הקיים לבין המתחם ההולם ביחס לחומרת העבירה ונסיבות ביצועה – ניתן להעלות את רף הענישה מעבר לטווח הקיים</w:t>
      </w:r>
      <w:r>
        <w:rPr>
          <w:rFonts w:cs="Arial" w:ascii="Arial" w:hAnsi="Arial"/>
          <w:sz w:val="24"/>
          <w:szCs w:val="24"/>
          <w:rtl w:val="true"/>
        </w:rPr>
        <w:t xml:space="preserve">. </w:t>
      </w:r>
      <w:r>
        <w:rPr>
          <w:rFonts w:ascii="Arial" w:hAnsi="Arial"/>
          <w:sz w:val="24"/>
          <w:sz w:val="24"/>
          <w:szCs w:val="24"/>
          <w:rtl w:val="true"/>
        </w:rPr>
        <w:t>ראה המשך דברי השופטת ארבל בעניין חסן</w:t>
      </w:r>
      <w:r>
        <w:rPr>
          <w:rFonts w:cs="Arial" w:ascii="Arial" w:hAnsi="Arial"/>
          <w:sz w:val="24"/>
          <w:szCs w:val="24"/>
          <w:rtl w:val="true"/>
        </w:rPr>
        <w:t>:</w:t>
      </w:r>
    </w:p>
    <w:p>
      <w:pPr>
        <w:pStyle w:val="ListParagraph"/>
        <w:spacing w:lineRule="auto" w:line="240"/>
        <w:ind w:start="1218" w:end="709"/>
        <w:jc w:val="both"/>
        <w:rPr>
          <w:rFonts w:ascii="Arial" w:hAnsi="Arial" w:cs="Arial"/>
          <w:b/>
          <w:bCs/>
          <w:u w:val="single"/>
        </w:rPr>
      </w:pPr>
      <w:r>
        <w:rPr>
          <w:rFonts w:cs="Arial" w:ascii="Arial" w:hAnsi="Arial"/>
          <w:b/>
          <w:bCs/>
          <w:rtl w:val="true"/>
        </w:rPr>
        <w:t>"</w:t>
      </w:r>
      <w:r>
        <w:rPr>
          <w:rFonts w:ascii="Arial" w:hAnsi="Arial"/>
          <w:b/>
          <w:b/>
          <w:bCs/>
          <w:rtl w:val="true"/>
        </w:rPr>
        <w:t>עוד אבקש לחדד בהקשר זה כי אין לטעות ולזהות בין מתחם העונש ההולם לבין טווח הענישה הנהוג</w:t>
      </w:r>
      <w:r>
        <w:rPr>
          <w:rFonts w:cs="Arial" w:ascii="Arial" w:hAnsi="Arial"/>
          <w:b/>
          <w:bCs/>
          <w:rtl w:val="true"/>
        </w:rPr>
        <w:t xml:space="preserve">. </w:t>
      </w:r>
      <w:r>
        <w:rPr>
          <w:rFonts w:ascii="Arial" w:hAnsi="Arial"/>
          <w:b/>
          <w:b/>
          <w:bCs/>
          <w:rtl w:val="true"/>
        </w:rPr>
        <w:t>מדובר ב</w:t>
      </w:r>
      <w:r>
        <w:rPr>
          <w:rFonts w:cs="Arial" w:ascii="Arial" w:hAnsi="Arial"/>
          <w:b/>
          <w:bCs/>
          <w:rtl w:val="true"/>
        </w:rPr>
        <w:t>"</w:t>
      </w:r>
      <w:r>
        <w:rPr>
          <w:rFonts w:ascii="Arial" w:hAnsi="Arial"/>
          <w:b/>
          <w:b/>
          <w:bCs/>
          <w:rtl w:val="true"/>
        </w:rPr>
        <w:t>יצורים</w:t>
      </w:r>
      <w:r>
        <w:rPr>
          <w:rFonts w:cs="Arial" w:ascii="Arial" w:hAnsi="Arial"/>
          <w:b/>
          <w:bCs/>
          <w:rtl w:val="true"/>
        </w:rPr>
        <w:t xml:space="preserve">" </w:t>
      </w:r>
      <w:r>
        <w:rPr>
          <w:rFonts w:ascii="Arial" w:hAnsi="Arial"/>
          <w:b/>
          <w:b/>
          <w:bCs/>
          <w:rtl w:val="true"/>
        </w:rPr>
        <w:t>שונים</w:t>
      </w:r>
      <w:r>
        <w:rPr>
          <w:rFonts w:cs="Arial" w:ascii="Arial" w:hAnsi="Arial"/>
          <w:b/>
          <w:bCs/>
          <w:rtl w:val="true"/>
        </w:rPr>
        <w:t xml:space="preserve">. </w:t>
      </w:r>
      <w:r>
        <w:rPr>
          <w:rFonts w:ascii="Arial" w:hAnsi="Arial"/>
          <w:b/>
          <w:b/>
          <w:bCs/>
          <w:rtl w:val="true"/>
        </w:rPr>
        <w:t>מתחם העונש ההולם מגלם</w:t>
      </w:r>
      <w:r>
        <w:rPr>
          <w:rFonts w:cs="Arial" w:ascii="Arial" w:hAnsi="Arial"/>
          <w:b/>
          <w:bCs/>
          <w:rtl w:val="true"/>
        </w:rPr>
        <w:t xml:space="preserve">, </w:t>
      </w:r>
      <w:r>
        <w:rPr>
          <w:rFonts w:ascii="Arial" w:hAnsi="Arial"/>
          <w:b/>
          <w:b/>
          <w:bCs/>
          <w:rtl w:val="true"/>
        </w:rPr>
        <w:t>כאמור</w:t>
      </w:r>
      <w:r>
        <w:rPr>
          <w:rFonts w:cs="Arial" w:ascii="Arial" w:hAnsi="Arial"/>
          <w:b/>
          <w:bCs/>
          <w:rtl w:val="true"/>
        </w:rPr>
        <w:t xml:space="preserve">, </w:t>
      </w:r>
      <w:r>
        <w:rPr>
          <w:rFonts w:ascii="Arial" w:hAnsi="Arial"/>
          <w:b/>
          <w:b/>
          <w:bCs/>
          <w:rtl w:val="true"/>
        </w:rPr>
        <w:t>הכרעה ערכית המבוססת על שיקולים שונים</w:t>
      </w:r>
      <w:r>
        <w:rPr>
          <w:rFonts w:cs="Arial" w:ascii="Arial" w:hAnsi="Arial"/>
          <w:b/>
          <w:bCs/>
          <w:rtl w:val="true"/>
        </w:rPr>
        <w:t xml:space="preserve">, </w:t>
      </w:r>
      <w:r>
        <w:rPr>
          <w:rFonts w:ascii="Arial" w:hAnsi="Arial"/>
          <w:b/>
          <w:b/>
          <w:bCs/>
          <w:rtl w:val="true"/>
        </w:rPr>
        <w:t>כאשר מדיניות הענישה הנהוגה בעבירה הנדונה הוא רק אחד מהם</w:t>
      </w:r>
      <w:r>
        <w:rPr>
          <w:rFonts w:cs="Arial" w:ascii="Arial" w:hAnsi="Arial"/>
          <w:b/>
          <w:bCs/>
          <w:rtl w:val="true"/>
        </w:rPr>
        <w:t xml:space="preserve">. </w:t>
      </w:r>
      <w:r>
        <w:rPr>
          <w:rFonts w:ascii="Arial" w:hAnsi="Arial"/>
          <w:b/>
          <w:b/>
          <w:bCs/>
          <w:rtl w:val="true"/>
        </w:rPr>
        <w:t>טווח הענישה הנהוג בפסיקה</w:t>
      </w:r>
      <w:r>
        <w:rPr>
          <w:rFonts w:cs="Arial" w:ascii="Arial" w:hAnsi="Arial"/>
          <w:b/>
          <w:bCs/>
          <w:rtl w:val="true"/>
        </w:rPr>
        <w:t xml:space="preserve">, </w:t>
      </w:r>
      <w:r>
        <w:rPr>
          <w:rFonts w:ascii="Arial" w:hAnsi="Arial"/>
          <w:b/>
          <w:b/>
          <w:bCs/>
          <w:rtl w:val="true"/>
        </w:rPr>
        <w:t>לעומת זאת</w:t>
      </w:r>
      <w:r>
        <w:rPr>
          <w:rFonts w:cs="Arial" w:ascii="Arial" w:hAnsi="Arial"/>
          <w:b/>
          <w:bCs/>
          <w:rtl w:val="true"/>
        </w:rPr>
        <w:t xml:space="preserve">, </w:t>
      </w:r>
      <w:r>
        <w:rPr>
          <w:rFonts w:ascii="Arial" w:hAnsi="Arial"/>
          <w:b/>
          <w:b/>
          <w:bCs/>
          <w:rtl w:val="true"/>
        </w:rPr>
        <w:t>הוא נתון אמפירי</w:t>
      </w:r>
      <w:r>
        <w:rPr>
          <w:rFonts w:cs="Arial" w:ascii="Arial" w:hAnsi="Arial"/>
          <w:b/>
          <w:bCs/>
          <w:rtl w:val="true"/>
        </w:rPr>
        <w:t>-</w:t>
      </w:r>
      <w:r>
        <w:rPr>
          <w:rFonts w:ascii="Arial" w:hAnsi="Arial"/>
          <w:b/>
          <w:b/>
          <w:bCs/>
          <w:rtl w:val="true"/>
        </w:rPr>
        <w:t>עובדתי</w:t>
      </w:r>
      <w:r>
        <w:rPr>
          <w:rFonts w:cs="Arial" w:ascii="Arial" w:hAnsi="Arial"/>
          <w:b/>
          <w:bCs/>
          <w:rtl w:val="true"/>
        </w:rPr>
        <w:t xml:space="preserve">, </w:t>
      </w:r>
      <w:r>
        <w:rPr>
          <w:rFonts w:ascii="Arial" w:hAnsi="Arial"/>
          <w:b/>
          <w:b/>
          <w:bCs/>
          <w:rtl w:val="true"/>
        </w:rPr>
        <w:t>המורכב מהעונשים המקובלים בגין עבירה מסוימת בדין הנוהג</w:t>
      </w:r>
      <w:r>
        <w:rPr>
          <w:rFonts w:cs="Arial" w:ascii="Arial" w:hAnsi="Arial"/>
          <w:b/>
          <w:bCs/>
          <w:rtl w:val="true"/>
        </w:rPr>
        <w:t xml:space="preserve">. </w:t>
      </w:r>
      <w:r>
        <w:rPr>
          <w:rFonts w:ascii="Arial" w:hAnsi="Arial"/>
          <w:b/>
          <w:b/>
          <w:bCs/>
          <w:rtl w:val="true"/>
        </w:rPr>
        <w:t>היעדר החפיפה בין השניים עולה במפורש גם מדברי ההסבר להצעת החוק</w:t>
      </w:r>
      <w:r>
        <w:rPr>
          <w:rFonts w:cs="Arial" w:ascii="Arial" w:hAnsi="Arial"/>
          <w:b/>
          <w:bCs/>
          <w:rtl w:val="true"/>
        </w:rPr>
        <w:t xml:space="preserve">, </w:t>
      </w:r>
      <w:r>
        <w:rPr>
          <w:rFonts w:ascii="Arial" w:hAnsi="Arial"/>
          <w:b/>
          <w:b/>
          <w:bCs/>
          <w:rtl w:val="true"/>
        </w:rPr>
        <w:t xml:space="preserve">שהפכה לימים לתיקון </w:t>
      </w:r>
      <w:r>
        <w:rPr>
          <w:rFonts w:cs="Arial" w:ascii="Arial" w:hAnsi="Arial"/>
          <w:b/>
          <w:bCs/>
        </w:rPr>
        <w:t>113</w:t>
      </w:r>
      <w:r>
        <w:rPr>
          <w:rFonts w:cs="Arial" w:ascii="Arial" w:hAnsi="Arial"/>
          <w:b/>
          <w:bCs/>
          <w:rtl w:val="true"/>
        </w:rPr>
        <w:t>: "</w:t>
      </w:r>
      <w:r>
        <w:rPr>
          <w:rFonts w:ascii="Arial" w:hAnsi="Arial"/>
          <w:b/>
          <w:b/>
          <w:bCs/>
          <w:rtl w:val="true"/>
        </w:rPr>
        <w:t>ככל שהמדיניות הנוהגת משקפת את עיקרון ההלימות היא מהווה אינדיקציה לקביעת העונש ההולם ואילו כאשר יש פער בינה לבין המדיניות הראויה</w:t>
      </w:r>
      <w:r>
        <w:rPr>
          <w:rFonts w:cs="Arial" w:ascii="Arial" w:hAnsi="Arial"/>
          <w:b/>
          <w:bCs/>
          <w:rtl w:val="true"/>
        </w:rPr>
        <w:t xml:space="preserve">, </w:t>
      </w:r>
      <w:r>
        <w:rPr>
          <w:rFonts w:ascii="Arial" w:hAnsi="Arial"/>
          <w:b/>
          <w:b/>
          <w:bCs/>
          <w:rtl w:val="true"/>
        </w:rPr>
        <w:t>תועדף המדיניות הראויה</w:t>
      </w:r>
      <w:r>
        <w:rPr>
          <w:rFonts w:cs="Arial" w:ascii="Arial" w:hAnsi="Arial"/>
          <w:b/>
          <w:bCs/>
          <w:rtl w:val="true"/>
        </w:rPr>
        <w:t>" (</w:t>
      </w:r>
      <w:r>
        <w:rPr>
          <w:rFonts w:ascii="Arial" w:hAnsi="Arial"/>
          <w:b/>
          <w:b/>
          <w:bCs/>
          <w:rtl w:val="true"/>
        </w:rPr>
        <w:t xml:space="preserve">הצעת </w:t>
      </w:r>
      <w:hyperlink r:id="rId66">
        <w:r>
          <w:rPr>
            <w:rStyle w:val="Hyperlink"/>
            <w:rFonts w:ascii="Arial" w:hAnsi="Arial"/>
            <w:b/>
            <w:b/>
            <w:bCs/>
            <w:color w:val="0000FF"/>
            <w:u w:val="single"/>
            <w:rtl w:val="true"/>
          </w:rPr>
          <w:t>חוק העונשין</w:t>
        </w:r>
      </w:hyperlink>
      <w:r>
        <w:rPr>
          <w:rFonts w:ascii="Arial" w:hAnsi="Arial"/>
          <w:b/>
          <w:b/>
          <w:bCs/>
          <w:rtl w:val="true"/>
        </w:rPr>
        <w:t xml:space="preserve"> </w:t>
      </w:r>
      <w:r>
        <w:rPr>
          <w:rFonts w:cs="Arial" w:ascii="Arial" w:hAnsi="Arial"/>
          <w:b/>
          <w:bCs/>
          <w:rtl w:val="true"/>
        </w:rPr>
        <w:t>(</w:t>
      </w:r>
      <w:r>
        <w:rPr>
          <w:rFonts w:ascii="Arial" w:hAnsi="Arial"/>
          <w:b/>
          <w:b/>
          <w:bCs/>
          <w:rtl w:val="true"/>
        </w:rPr>
        <w:t>תיקון מס</w:t>
      </w:r>
      <w:r>
        <w:rPr>
          <w:rFonts w:cs="Arial" w:ascii="Arial" w:hAnsi="Arial"/>
          <w:b/>
          <w:bCs/>
          <w:rtl w:val="true"/>
        </w:rPr>
        <w:t xml:space="preserve">' </w:t>
      </w:r>
      <w:r>
        <w:rPr>
          <w:rFonts w:cs="Arial" w:ascii="Arial" w:hAnsi="Arial"/>
          <w:b/>
          <w:bCs/>
        </w:rPr>
        <w:t>92</w:t>
      </w:r>
      <w:r>
        <w:rPr>
          <w:rFonts w:cs="Arial" w:ascii="Arial" w:hAnsi="Arial"/>
          <w:b/>
          <w:bCs/>
          <w:rtl w:val="true"/>
        </w:rPr>
        <w:t>) (</w:t>
      </w:r>
      <w:r>
        <w:rPr>
          <w:rFonts w:ascii="Arial" w:hAnsi="Arial"/>
          <w:b/>
          <w:b/>
          <w:bCs/>
          <w:rtl w:val="true"/>
        </w:rPr>
        <w:t>הבניית שיקול הדעת השיפוטי בענישה</w:t>
      </w:r>
      <w:r>
        <w:rPr>
          <w:rFonts w:cs="Arial" w:ascii="Arial" w:hAnsi="Arial"/>
          <w:b/>
          <w:bCs/>
          <w:rtl w:val="true"/>
        </w:rPr>
        <w:t xml:space="preserve">), </w:t>
      </w:r>
      <w:r>
        <w:rPr>
          <w:rFonts w:ascii="Arial" w:hAnsi="Arial"/>
          <w:b/>
          <w:b/>
          <w:bCs/>
          <w:rtl w:val="true"/>
        </w:rPr>
        <w:t>התשס</w:t>
      </w:r>
      <w:r>
        <w:rPr>
          <w:rFonts w:cs="Arial" w:ascii="Arial" w:hAnsi="Arial"/>
          <w:b/>
          <w:bCs/>
          <w:rtl w:val="true"/>
        </w:rPr>
        <w:t>"</w:t>
      </w:r>
      <w:r>
        <w:rPr>
          <w:rFonts w:ascii="Arial" w:hAnsi="Arial"/>
          <w:b/>
          <w:b/>
          <w:bCs/>
          <w:rtl w:val="true"/>
        </w:rPr>
        <w:t>ו</w:t>
      </w:r>
      <w:r>
        <w:rPr>
          <w:rFonts w:cs="Arial" w:ascii="Arial" w:hAnsi="Arial"/>
          <w:b/>
          <w:bCs/>
          <w:rtl w:val="true"/>
        </w:rPr>
        <w:t>-</w:t>
      </w:r>
      <w:r>
        <w:rPr>
          <w:rFonts w:cs="Arial" w:ascii="Arial" w:hAnsi="Arial"/>
          <w:b/>
          <w:bCs/>
        </w:rPr>
        <w:t>2006</w:t>
      </w:r>
      <w:r>
        <w:rPr>
          <w:rFonts w:cs="Arial" w:ascii="Arial" w:hAnsi="Arial"/>
          <w:b/>
          <w:bCs/>
          <w:rtl w:val="true"/>
        </w:rPr>
        <w:t xml:space="preserve">, </w:t>
      </w:r>
      <w:r>
        <w:rPr>
          <w:rFonts w:ascii="Arial" w:hAnsi="Arial"/>
          <w:b/>
          <w:b/>
          <w:bCs/>
          <w:rtl w:val="true"/>
        </w:rPr>
        <w:t>ה</w:t>
      </w:r>
      <w:r>
        <w:rPr>
          <w:rFonts w:cs="Arial" w:ascii="Arial" w:hAnsi="Arial"/>
          <w:b/>
          <w:bCs/>
          <w:rtl w:val="true"/>
        </w:rPr>
        <w:t>"</w:t>
      </w:r>
      <w:r>
        <w:rPr>
          <w:rFonts w:ascii="Arial" w:hAnsi="Arial"/>
          <w:b/>
          <w:b/>
          <w:bCs/>
          <w:rtl w:val="true"/>
        </w:rPr>
        <w:t xml:space="preserve">ח הממשלה </w:t>
      </w:r>
      <w:r>
        <w:rPr>
          <w:rFonts w:cs="Arial" w:ascii="Arial" w:hAnsi="Arial"/>
          <w:b/>
          <w:bCs/>
        </w:rPr>
        <w:t>241</w:t>
      </w:r>
      <w:r>
        <w:rPr>
          <w:rFonts w:cs="Arial" w:ascii="Arial" w:hAnsi="Arial"/>
          <w:b/>
          <w:bCs/>
          <w:rtl w:val="true"/>
        </w:rPr>
        <w:t xml:space="preserve">, </w:t>
      </w:r>
      <w:r>
        <w:rPr>
          <w:rFonts w:cs="Arial" w:ascii="Arial" w:hAnsi="Arial"/>
          <w:b/>
          <w:bCs/>
        </w:rPr>
        <w:t>447</w:t>
      </w:r>
      <w:r>
        <w:rPr>
          <w:rFonts w:cs="Arial" w:ascii="Arial" w:hAnsi="Arial"/>
          <w:b/>
          <w:bCs/>
          <w:rtl w:val="true"/>
        </w:rPr>
        <w:t xml:space="preserve">). </w:t>
      </w:r>
      <w:r>
        <w:rPr>
          <w:rFonts w:ascii="Arial" w:hAnsi="Arial"/>
          <w:b/>
          <w:b/>
          <w:bCs/>
          <w:rtl w:val="true"/>
        </w:rPr>
        <w:t>ובניסיון שלא להיסחף יתר על המידה לדקדוקי עניות</w:t>
      </w:r>
      <w:r>
        <w:rPr>
          <w:rFonts w:cs="Arial" w:ascii="Arial" w:hAnsi="Arial"/>
          <w:b/>
          <w:bCs/>
          <w:rtl w:val="true"/>
        </w:rPr>
        <w:t xml:space="preserve">, </w:t>
      </w:r>
      <w:r>
        <w:rPr>
          <w:rFonts w:ascii="Arial" w:hAnsi="Arial"/>
          <w:b/>
          <w:b/>
          <w:bCs/>
          <w:rtl w:val="true"/>
        </w:rPr>
        <w:t xml:space="preserve">אוסיף כי </w:t>
      </w:r>
      <w:r>
        <w:rPr>
          <w:rFonts w:ascii="Arial" w:hAnsi="Arial"/>
          <w:b/>
          <w:b/>
          <w:bCs/>
          <w:u w:val="single"/>
          <w:rtl w:val="true"/>
        </w:rPr>
        <w:t xml:space="preserve">זיהוי מתחם העונש ההולם עם טווח הענישה המקובל </w:t>
      </w:r>
      <w:r>
        <w:rPr>
          <w:rFonts w:cs="Arial" w:ascii="Arial" w:hAnsi="Arial"/>
          <w:b/>
          <w:bCs/>
          <w:u w:val="single"/>
          <w:rtl w:val="true"/>
        </w:rPr>
        <w:t>(</w:t>
      </w:r>
      <w:r>
        <w:rPr>
          <w:rFonts w:ascii="Arial" w:hAnsi="Arial"/>
          <w:b/>
          <w:b/>
          <w:bCs/>
          <w:u w:val="single"/>
          <w:rtl w:val="true"/>
        </w:rPr>
        <w:t>כיום</w:t>
      </w:r>
      <w:r>
        <w:rPr>
          <w:rFonts w:cs="Arial" w:ascii="Arial" w:hAnsi="Arial"/>
          <w:b/>
          <w:bCs/>
          <w:u w:val="single"/>
          <w:rtl w:val="true"/>
        </w:rPr>
        <w:t xml:space="preserve">) </w:t>
      </w:r>
      <w:r>
        <w:rPr>
          <w:rFonts w:ascii="Arial" w:hAnsi="Arial"/>
          <w:b/>
          <w:b/>
          <w:bCs/>
          <w:u w:val="single"/>
          <w:rtl w:val="true"/>
        </w:rPr>
        <w:t xml:space="preserve">הוא שגוי גם מאחר שהוא יאפשר הכנסת שיקולים שאינם קשורים בביצוע העבירה לתוך השלב הראשון </w:t>
      </w:r>
      <w:r>
        <w:rPr>
          <w:rFonts w:cs="Arial" w:ascii="Arial" w:hAnsi="Arial"/>
          <w:b/>
          <w:bCs/>
          <w:u w:val="single"/>
          <w:rtl w:val="true"/>
        </w:rPr>
        <w:t>(</w:t>
      </w:r>
      <w:r>
        <w:rPr>
          <w:rFonts w:ascii="Arial" w:hAnsi="Arial"/>
          <w:b/>
          <w:b/>
          <w:bCs/>
          <w:u w:val="single"/>
          <w:rtl w:val="true"/>
        </w:rPr>
        <w:t>של קביעת מתחם העונש</w:t>
      </w:r>
      <w:r>
        <w:rPr>
          <w:rFonts w:cs="Arial" w:ascii="Arial" w:hAnsi="Arial"/>
          <w:b/>
          <w:bCs/>
          <w:u w:val="single"/>
          <w:rtl w:val="true"/>
        </w:rPr>
        <w:t xml:space="preserve">), </w:t>
      </w:r>
      <w:r>
        <w:rPr>
          <w:rFonts w:ascii="Arial" w:hAnsi="Arial"/>
          <w:b/>
          <w:b/>
          <w:bCs/>
          <w:u w:val="single"/>
          <w:rtl w:val="true"/>
        </w:rPr>
        <w:t>שאמור על</w:t>
      </w:r>
      <w:r>
        <w:rPr>
          <w:rFonts w:cs="Arial" w:ascii="Arial" w:hAnsi="Arial"/>
          <w:b/>
          <w:bCs/>
          <w:u w:val="single"/>
          <w:rtl w:val="true"/>
        </w:rPr>
        <w:t>-</w:t>
      </w:r>
      <w:r>
        <w:rPr>
          <w:rFonts w:ascii="Arial" w:hAnsi="Arial"/>
          <w:b/>
          <w:b/>
          <w:bCs/>
          <w:u w:val="single"/>
          <w:rtl w:val="true"/>
        </w:rPr>
        <w:t xml:space="preserve">פי תיקון </w:t>
      </w:r>
      <w:r>
        <w:rPr>
          <w:rFonts w:cs="Arial" w:ascii="Arial" w:hAnsi="Arial"/>
          <w:b/>
          <w:bCs/>
          <w:u w:val="single"/>
        </w:rPr>
        <w:t>113</w:t>
      </w:r>
      <w:r>
        <w:rPr>
          <w:rFonts w:cs="Arial" w:ascii="Arial" w:hAnsi="Arial"/>
          <w:b/>
          <w:bCs/>
          <w:u w:val="single"/>
          <w:rtl w:val="true"/>
        </w:rPr>
        <w:t xml:space="preserve"> </w:t>
      </w:r>
      <w:r>
        <w:rPr>
          <w:rFonts w:ascii="Arial" w:hAnsi="Arial"/>
          <w:b/>
          <w:b/>
          <w:bCs/>
          <w:u w:val="single"/>
          <w:rtl w:val="true"/>
        </w:rPr>
        <w:t xml:space="preserve">להיות </w:t>
      </w:r>
      <w:r>
        <w:rPr>
          <w:rFonts w:cs="Arial" w:ascii="Arial" w:hAnsi="Arial"/>
          <w:b/>
          <w:bCs/>
          <w:u w:val="single"/>
          <w:rtl w:val="true"/>
        </w:rPr>
        <w:t>"</w:t>
      </w:r>
      <w:r>
        <w:rPr>
          <w:rFonts w:ascii="Arial" w:hAnsi="Arial"/>
          <w:b/>
          <w:b/>
          <w:bCs/>
          <w:u w:val="single"/>
          <w:rtl w:val="true"/>
        </w:rPr>
        <w:t>נקי</w:t>
      </w:r>
      <w:r>
        <w:rPr>
          <w:rFonts w:cs="Arial" w:ascii="Arial" w:hAnsi="Arial"/>
          <w:b/>
          <w:bCs/>
          <w:u w:val="single"/>
          <w:rtl w:val="true"/>
        </w:rPr>
        <w:t xml:space="preserve">" </w:t>
      </w:r>
      <w:r>
        <w:rPr>
          <w:rFonts w:ascii="Arial" w:hAnsi="Arial"/>
          <w:b/>
          <w:b/>
          <w:bCs/>
          <w:u w:val="single"/>
          <w:rtl w:val="true"/>
        </w:rPr>
        <w:t>משיקולים אלה</w:t>
      </w:r>
      <w:r>
        <w:rPr>
          <w:rFonts w:cs="Arial" w:ascii="Arial" w:hAnsi="Arial"/>
          <w:b/>
          <w:bCs/>
          <w:u w:val="single"/>
          <w:rtl w:val="true"/>
        </w:rPr>
        <w:t xml:space="preserve">. </w:t>
      </w:r>
      <w:r>
        <w:rPr>
          <w:rFonts w:ascii="Arial" w:hAnsi="Arial"/>
          <w:b/>
          <w:b/>
          <w:bCs/>
          <w:u w:val="single"/>
          <w:rtl w:val="true"/>
        </w:rPr>
        <w:t>שהרי</w:t>
      </w:r>
      <w:r>
        <w:rPr>
          <w:rFonts w:cs="Arial" w:ascii="Arial" w:hAnsi="Arial"/>
          <w:b/>
          <w:bCs/>
          <w:u w:val="single"/>
          <w:rtl w:val="true"/>
        </w:rPr>
        <w:t xml:space="preserve">, </w:t>
      </w:r>
      <w:r>
        <w:rPr>
          <w:rFonts w:ascii="Arial" w:hAnsi="Arial"/>
          <w:b/>
          <w:b/>
          <w:bCs/>
          <w:u w:val="single"/>
          <w:rtl w:val="true"/>
        </w:rPr>
        <w:t>רף הענישה הקיים כיום בפסיקה משקף את משטר הענישה שלפני התיקון</w:t>
      </w:r>
      <w:r>
        <w:rPr>
          <w:rFonts w:cs="Arial" w:ascii="Arial" w:hAnsi="Arial"/>
          <w:b/>
          <w:bCs/>
          <w:u w:val="single"/>
          <w:rtl w:val="true"/>
        </w:rPr>
        <w:t xml:space="preserve">, </w:t>
      </w:r>
      <w:r>
        <w:rPr>
          <w:rFonts w:ascii="Arial" w:hAnsi="Arial"/>
          <w:b/>
          <w:b/>
          <w:bCs/>
          <w:u w:val="single"/>
          <w:rtl w:val="true"/>
        </w:rPr>
        <w:t>שלא הבחין או דירג בין נסיבות הקשורות בביצוע העבירה לבין אלה שאינן קשורות לביצועה</w:t>
      </w:r>
      <w:r>
        <w:rPr>
          <w:rFonts w:cs="Arial" w:ascii="Arial" w:hAnsi="Arial"/>
          <w:b/>
          <w:bCs/>
          <w:u w:val="single"/>
          <w:rtl w:val="true"/>
        </w:rPr>
        <w:t xml:space="preserve">, </w:t>
      </w:r>
      <w:r>
        <w:rPr>
          <w:rFonts w:ascii="Arial" w:hAnsi="Arial"/>
          <w:b/>
          <w:b/>
          <w:bCs/>
          <w:u w:val="single"/>
          <w:rtl w:val="true"/>
        </w:rPr>
        <w:t xml:space="preserve">בעת גזירת העונש </w:t>
      </w:r>
      <w:r>
        <w:rPr>
          <w:rFonts w:cs="Arial" w:ascii="Arial" w:hAnsi="Arial"/>
          <w:b/>
          <w:bCs/>
          <w:u w:val="single"/>
          <w:rtl w:val="true"/>
        </w:rPr>
        <w:t>(</w:t>
      </w:r>
      <w:r>
        <w:rPr>
          <w:rFonts w:ascii="Arial" w:hAnsi="Arial"/>
          <w:b/>
          <w:b/>
          <w:bCs/>
          <w:u w:val="single"/>
          <w:rtl w:val="true"/>
        </w:rPr>
        <w:t>ברוב המקרים</w:t>
      </w:r>
      <w:r>
        <w:rPr>
          <w:rFonts w:cs="Arial" w:ascii="Arial" w:hAnsi="Arial"/>
          <w:b/>
          <w:bCs/>
          <w:u w:val="single"/>
          <w:rtl w:val="true"/>
        </w:rPr>
        <w:t xml:space="preserve">). </w:t>
      </w:r>
      <w:r>
        <w:rPr>
          <w:rFonts w:ascii="Arial" w:hAnsi="Arial"/>
          <w:b/>
          <w:b/>
          <w:bCs/>
          <w:u w:val="single"/>
          <w:rtl w:val="true"/>
        </w:rPr>
        <w:t>על כל פנים</w:t>
      </w:r>
      <w:r>
        <w:rPr>
          <w:rFonts w:cs="Arial" w:ascii="Arial" w:hAnsi="Arial"/>
          <w:b/>
          <w:bCs/>
          <w:u w:val="single"/>
          <w:rtl w:val="true"/>
        </w:rPr>
        <w:t xml:space="preserve">, </w:t>
      </w:r>
      <w:r>
        <w:rPr>
          <w:rFonts w:ascii="Arial" w:hAnsi="Arial"/>
          <w:b/>
          <w:b/>
          <w:bCs/>
          <w:u w:val="single"/>
          <w:rtl w:val="true"/>
        </w:rPr>
        <w:t>פועל יוצא מהשוני בין מתחם העונש לבין טווח הענישה המקובל הוא</w:t>
      </w:r>
      <w:r>
        <w:rPr>
          <w:rFonts w:cs="Arial" w:ascii="Arial" w:hAnsi="Arial"/>
          <w:b/>
          <w:bCs/>
          <w:u w:val="single"/>
          <w:rtl w:val="true"/>
        </w:rPr>
        <w:t xml:space="preserve">, </w:t>
      </w:r>
      <w:r>
        <w:rPr>
          <w:rFonts w:ascii="Arial" w:hAnsi="Arial"/>
          <w:b/>
          <w:b/>
          <w:bCs/>
          <w:u w:val="single"/>
          <w:rtl w:val="true"/>
        </w:rPr>
        <w:t>שמתחם העונש אינו משמש כ</w:t>
      </w:r>
      <w:r>
        <w:rPr>
          <w:rFonts w:cs="Arial" w:ascii="Arial" w:hAnsi="Arial"/>
          <w:b/>
          <w:bCs/>
          <w:u w:val="single"/>
          <w:rtl w:val="true"/>
        </w:rPr>
        <w:t>"</w:t>
      </w:r>
      <w:r>
        <w:rPr>
          <w:rFonts w:ascii="Arial" w:hAnsi="Arial"/>
          <w:b/>
          <w:b/>
          <w:bCs/>
          <w:u w:val="single"/>
          <w:rtl w:val="true"/>
        </w:rPr>
        <w:t>תעריף ענישה קבוע</w:t>
      </w:r>
      <w:r>
        <w:rPr>
          <w:rFonts w:cs="Arial" w:ascii="Arial" w:hAnsi="Arial"/>
          <w:b/>
          <w:bCs/>
          <w:u w:val="single"/>
          <w:rtl w:val="true"/>
        </w:rPr>
        <w:t xml:space="preserve">" </w:t>
      </w:r>
      <w:r>
        <w:rPr>
          <w:rFonts w:ascii="Arial" w:hAnsi="Arial"/>
          <w:b/>
          <w:b/>
          <w:bCs/>
          <w:u w:val="single"/>
          <w:rtl w:val="true"/>
        </w:rPr>
        <w:t>שאותו יש להחיל בצורה אוטומטית בכל המקרים העתידיים</w:t>
      </w:r>
      <w:r>
        <w:rPr>
          <w:rFonts w:cs="Arial" w:ascii="Arial" w:hAnsi="Arial"/>
          <w:b/>
          <w:bCs/>
          <w:u w:val="single"/>
          <w:rtl w:val="true"/>
        </w:rPr>
        <w:t>"</w:t>
      </w:r>
      <w:r>
        <w:rPr>
          <w:rFonts w:cs="Arial" w:ascii="Arial" w:hAnsi="Arial"/>
          <w:rtl w:val="true"/>
        </w:rPr>
        <w:t xml:space="preserve"> (</w:t>
      </w:r>
      <w:r>
        <w:rPr>
          <w:rFonts w:ascii="Arial" w:hAnsi="Arial"/>
          <w:rtl w:val="true"/>
        </w:rPr>
        <w:t>דגש לא במקור – ו</w:t>
      </w:r>
      <w:r>
        <w:rPr>
          <w:rFonts w:cs="Arial" w:ascii="Arial" w:hAnsi="Arial"/>
          <w:rtl w:val="true"/>
        </w:rPr>
        <w:t>.</w:t>
      </w:r>
      <w:r>
        <w:rPr>
          <w:rFonts w:ascii="Arial" w:hAnsi="Arial"/>
          <w:rtl w:val="true"/>
        </w:rPr>
        <w:t>מ</w:t>
      </w:r>
      <w:r>
        <w:rPr>
          <w:rFonts w:cs="Arial" w:ascii="Arial" w:hAnsi="Arial"/>
          <w:rtl w:val="true"/>
        </w:rPr>
        <w:t>).</w:t>
      </w:r>
    </w:p>
    <w:p>
      <w:pPr>
        <w:pStyle w:val="ListParagraph"/>
        <w:spacing w:lineRule="auto" w:line="240"/>
        <w:ind w:start="1218" w:end="709"/>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ברוח דברים אלו</w:t>
      </w:r>
      <w:r>
        <w:rPr>
          <w:rFonts w:cs="Arial" w:ascii="Arial" w:hAnsi="Arial"/>
          <w:sz w:val="24"/>
          <w:szCs w:val="24"/>
          <w:rtl w:val="true"/>
        </w:rPr>
        <w:t xml:space="preserve">, </w:t>
      </w:r>
      <w:r>
        <w:rPr>
          <w:rFonts w:ascii="Arial" w:hAnsi="Arial"/>
          <w:sz w:val="24"/>
          <w:sz w:val="24"/>
          <w:szCs w:val="24"/>
          <w:rtl w:val="true"/>
        </w:rPr>
        <w:t>גרס ב</w:t>
      </w:r>
      <w:r>
        <w:rPr>
          <w:rFonts w:cs="Arial" w:ascii="Arial" w:hAnsi="Arial"/>
          <w:sz w:val="24"/>
          <w:szCs w:val="24"/>
          <w:rtl w:val="true"/>
        </w:rPr>
        <w:t>"</w:t>
      </w:r>
      <w:r>
        <w:rPr>
          <w:rFonts w:ascii="Arial" w:hAnsi="Arial"/>
          <w:sz w:val="24"/>
          <w:sz w:val="24"/>
          <w:szCs w:val="24"/>
          <w:rtl w:val="true"/>
        </w:rPr>
        <w:t>כ המאשימה</w:t>
      </w:r>
      <w:r>
        <w:rPr>
          <w:rFonts w:cs="Arial" w:ascii="Arial" w:hAnsi="Arial"/>
          <w:sz w:val="24"/>
          <w:szCs w:val="24"/>
          <w:rtl w:val="true"/>
        </w:rPr>
        <w:t xml:space="preserve">, </w:t>
      </w:r>
      <w:r>
        <w:rPr>
          <w:rFonts w:ascii="Arial" w:hAnsi="Arial"/>
          <w:sz w:val="24"/>
          <w:sz w:val="24"/>
          <w:szCs w:val="24"/>
          <w:rtl w:val="true"/>
        </w:rPr>
        <w:t>כי מתחם הענישה הראוי בגין כל אחד מהאירועים</w:t>
      </w:r>
      <w:r>
        <w:rPr>
          <w:rFonts w:cs="Arial" w:ascii="Arial" w:hAnsi="Arial"/>
          <w:sz w:val="24"/>
          <w:szCs w:val="24"/>
          <w:rtl w:val="true"/>
        </w:rPr>
        <w:t xml:space="preserve">, </w:t>
      </w:r>
      <w:r>
        <w:rPr>
          <w:rFonts w:ascii="Arial" w:hAnsi="Arial"/>
          <w:sz w:val="24"/>
          <w:sz w:val="24"/>
          <w:szCs w:val="24"/>
          <w:rtl w:val="true"/>
        </w:rPr>
        <w:t>נושא כתב האישום</w:t>
      </w:r>
      <w:r>
        <w:rPr>
          <w:rFonts w:cs="Arial" w:ascii="Arial" w:hAnsi="Arial"/>
          <w:sz w:val="24"/>
          <w:szCs w:val="24"/>
          <w:rtl w:val="true"/>
        </w:rPr>
        <w:t xml:space="preserve">, </w:t>
      </w:r>
      <w:r>
        <w:rPr>
          <w:rFonts w:ascii="Arial" w:hAnsi="Arial"/>
          <w:sz w:val="24"/>
          <w:sz w:val="24"/>
          <w:szCs w:val="24"/>
          <w:rtl w:val="true"/>
        </w:rPr>
        <w:t>עולה על טווח הענישה הקיים</w:t>
      </w:r>
      <w:r>
        <w:rPr>
          <w:rFonts w:cs="Arial" w:ascii="Arial" w:hAnsi="Arial"/>
          <w:sz w:val="24"/>
          <w:szCs w:val="24"/>
          <w:rtl w:val="true"/>
        </w:rPr>
        <w:t xml:space="preserve">, </w:t>
      </w:r>
      <w:r>
        <w:rPr>
          <w:rFonts w:ascii="Arial" w:hAnsi="Arial"/>
          <w:sz w:val="24"/>
          <w:sz w:val="24"/>
          <w:szCs w:val="24"/>
          <w:rtl w:val="true"/>
        </w:rPr>
        <w:t>בהתחשב בחומרה היתירה נסיבות ביצוע העבירות</w:t>
      </w:r>
      <w:r>
        <w:rPr>
          <w:rFonts w:cs="Arial" w:ascii="Arial" w:hAnsi="Arial"/>
          <w:sz w:val="24"/>
          <w:szCs w:val="24"/>
          <w:rtl w:val="true"/>
        </w:rPr>
        <w:t xml:space="preserve">. </w:t>
      </w:r>
      <w:r>
        <w:rPr>
          <w:rFonts w:ascii="Arial" w:hAnsi="Arial"/>
          <w:sz w:val="24"/>
          <w:sz w:val="24"/>
          <w:szCs w:val="24"/>
          <w:rtl w:val="true"/>
        </w:rPr>
        <w:t>בטיעוניו</w:t>
      </w:r>
      <w:r>
        <w:rPr>
          <w:rFonts w:cs="Arial" w:ascii="Arial" w:hAnsi="Arial"/>
          <w:sz w:val="24"/>
          <w:szCs w:val="24"/>
          <w:rtl w:val="true"/>
        </w:rPr>
        <w:t xml:space="preserve">, </w:t>
      </w:r>
      <w:r>
        <w:rPr>
          <w:rFonts w:ascii="Arial" w:hAnsi="Arial"/>
          <w:sz w:val="24"/>
          <w:sz w:val="24"/>
          <w:szCs w:val="24"/>
          <w:rtl w:val="true"/>
        </w:rPr>
        <w:t>הציג ב</w:t>
      </w:r>
      <w:r>
        <w:rPr>
          <w:rFonts w:cs="Arial" w:ascii="Arial" w:hAnsi="Arial"/>
          <w:sz w:val="24"/>
          <w:szCs w:val="24"/>
          <w:rtl w:val="true"/>
        </w:rPr>
        <w:t>"</w:t>
      </w:r>
      <w:r>
        <w:rPr>
          <w:rFonts w:ascii="Arial" w:hAnsi="Arial"/>
          <w:sz w:val="24"/>
          <w:sz w:val="24"/>
          <w:szCs w:val="24"/>
          <w:rtl w:val="true"/>
        </w:rPr>
        <w:t>כ המאשימה את המתחמים הראויים לשיטתו</w:t>
      </w:r>
      <w:r>
        <w:rPr>
          <w:rFonts w:cs="Arial" w:ascii="Arial" w:hAnsi="Arial"/>
          <w:sz w:val="24"/>
          <w:szCs w:val="24"/>
          <w:rtl w:val="true"/>
        </w:rPr>
        <w:t xml:space="preserve">, </w:t>
      </w:r>
      <w:r>
        <w:rPr>
          <w:rFonts w:ascii="Arial" w:hAnsi="Arial"/>
          <w:sz w:val="24"/>
          <w:sz w:val="24"/>
          <w:szCs w:val="24"/>
          <w:rtl w:val="true"/>
        </w:rPr>
        <w:t>בגין כל אירוע ואירוע</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הנאשם</w:t>
      </w:r>
      <w:r>
        <w:rPr>
          <w:rFonts w:cs="Arial" w:ascii="Arial" w:hAnsi="Arial"/>
          <w:sz w:val="24"/>
          <w:szCs w:val="24"/>
          <w:rtl w:val="true"/>
        </w:rPr>
        <w:t xml:space="preserve">, </w:t>
      </w:r>
      <w:r>
        <w:rPr>
          <w:rFonts w:ascii="Arial" w:hAnsi="Arial"/>
          <w:sz w:val="24"/>
          <w:sz w:val="24"/>
          <w:szCs w:val="24"/>
          <w:rtl w:val="true"/>
        </w:rPr>
        <w:t>עו</w:t>
      </w:r>
      <w:r>
        <w:rPr>
          <w:rFonts w:cs="Arial" w:ascii="Arial" w:hAnsi="Arial"/>
          <w:sz w:val="24"/>
          <w:szCs w:val="24"/>
          <w:rtl w:val="true"/>
        </w:rPr>
        <w:t>"</w:t>
      </w:r>
      <w:r>
        <w:rPr>
          <w:rFonts w:ascii="Arial" w:hAnsi="Arial"/>
          <w:sz w:val="24"/>
          <w:sz w:val="24"/>
          <w:szCs w:val="24"/>
          <w:rtl w:val="true"/>
        </w:rPr>
        <w:t>ד כץ</w:t>
      </w:r>
      <w:r>
        <w:rPr>
          <w:rFonts w:cs="Arial" w:ascii="Arial" w:hAnsi="Arial"/>
          <w:sz w:val="24"/>
          <w:szCs w:val="24"/>
          <w:rtl w:val="true"/>
        </w:rPr>
        <w:t xml:space="preserve">, </w:t>
      </w:r>
      <w:r>
        <w:rPr>
          <w:rFonts w:ascii="Arial" w:hAnsi="Arial"/>
          <w:sz w:val="24"/>
          <w:sz w:val="24"/>
          <w:szCs w:val="24"/>
          <w:rtl w:val="true"/>
        </w:rPr>
        <w:t xml:space="preserve">גרס על יסוד </w:t>
      </w:r>
      <w:r>
        <w:rPr>
          <w:rFonts w:ascii="Arial" w:hAnsi="Arial"/>
          <w:b/>
          <w:b/>
          <w:bCs/>
          <w:sz w:val="24"/>
          <w:sz w:val="24"/>
          <w:szCs w:val="24"/>
          <w:rtl w:val="true"/>
        </w:rPr>
        <w:t>טווח הענישה הקיים</w:t>
      </w:r>
      <w:r>
        <w:rPr>
          <w:rFonts w:ascii="Arial" w:hAnsi="Arial"/>
          <w:sz w:val="24"/>
          <w:sz w:val="24"/>
          <w:szCs w:val="24"/>
          <w:rtl w:val="true"/>
        </w:rPr>
        <w:t xml:space="preserve"> ובהינתן עמדתו לפיה השתלשלות האירועים מהווה </w:t>
      </w:r>
      <w:r>
        <w:rPr>
          <w:rFonts w:cs="Arial" w:ascii="Arial" w:hAnsi="Arial"/>
          <w:b/>
          <w:bCs/>
          <w:sz w:val="24"/>
          <w:szCs w:val="24"/>
          <w:rtl w:val="true"/>
        </w:rPr>
        <w:t>'</w:t>
      </w:r>
      <w:r>
        <w:rPr>
          <w:rFonts w:ascii="Arial" w:hAnsi="Arial"/>
          <w:b/>
          <w:b/>
          <w:bCs/>
          <w:sz w:val="24"/>
          <w:sz w:val="24"/>
          <w:szCs w:val="24"/>
          <w:rtl w:val="true"/>
        </w:rPr>
        <w:t>אירוע אחד</w:t>
      </w:r>
      <w:r>
        <w:rPr>
          <w:rFonts w:cs="Arial" w:ascii="Arial" w:hAnsi="Arial"/>
          <w:b/>
          <w:bCs/>
          <w:sz w:val="24"/>
          <w:szCs w:val="24"/>
          <w:rtl w:val="true"/>
        </w:rPr>
        <w:t>'</w:t>
      </w:r>
      <w:r>
        <w:rPr>
          <w:rFonts w:cs="Arial" w:ascii="Arial" w:hAnsi="Arial"/>
          <w:sz w:val="24"/>
          <w:szCs w:val="24"/>
          <w:rtl w:val="true"/>
        </w:rPr>
        <w:t xml:space="preserve">, </w:t>
      </w:r>
      <w:r>
        <w:rPr>
          <w:rFonts w:ascii="Arial" w:hAnsi="Arial"/>
          <w:sz w:val="24"/>
          <w:sz w:val="24"/>
          <w:szCs w:val="24"/>
          <w:rtl w:val="true"/>
        </w:rPr>
        <w:t>כי מתחם הענישה בגין כלל העבירות בהן הורשע הנאשם</w:t>
      </w:r>
      <w:r>
        <w:rPr>
          <w:rFonts w:cs="Arial" w:ascii="Arial" w:hAnsi="Arial"/>
          <w:sz w:val="24"/>
          <w:szCs w:val="24"/>
          <w:rtl w:val="true"/>
        </w:rPr>
        <w:t xml:space="preserve">, </w:t>
      </w:r>
      <w:r>
        <w:rPr>
          <w:rFonts w:ascii="Arial" w:hAnsi="Arial"/>
          <w:sz w:val="24"/>
          <w:sz w:val="24"/>
          <w:szCs w:val="24"/>
          <w:rtl w:val="true"/>
        </w:rPr>
        <w:t xml:space="preserve">עומד על </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 xml:space="preserve">עד </w:t>
      </w:r>
      <w:r>
        <w:rPr>
          <w:rFonts w:cs="Arial" w:ascii="Arial" w:hAnsi="Arial"/>
          <w:sz w:val="24"/>
          <w:szCs w:val="24"/>
        </w:rPr>
        <w:t>40</w:t>
      </w:r>
      <w:r>
        <w:rPr>
          <w:rFonts w:cs="Arial" w:ascii="Arial" w:hAnsi="Arial"/>
          <w:sz w:val="24"/>
          <w:szCs w:val="24"/>
          <w:rtl w:val="true"/>
        </w:rPr>
        <w:t xml:space="preserve"> </w:t>
      </w:r>
      <w:r>
        <w:rPr>
          <w:rFonts w:ascii="Arial" w:hAnsi="Arial"/>
          <w:sz w:val="24"/>
          <w:sz w:val="24"/>
          <w:szCs w:val="24"/>
          <w:rtl w:val="true"/>
        </w:rPr>
        <w:t>חודשי מאסר</w:t>
      </w:r>
      <w:r>
        <w:rPr>
          <w:rFonts w:cs="Arial" w:ascii="Arial" w:hAnsi="Arial"/>
          <w:sz w:val="24"/>
          <w:szCs w:val="24"/>
          <w:rtl w:val="true"/>
        </w:rPr>
        <w:t xml:space="preserve">. </w:t>
      </w:r>
      <w:r>
        <w:rPr>
          <w:rFonts w:ascii="Arial" w:hAnsi="Arial"/>
          <w:sz w:val="24"/>
          <w:sz w:val="24"/>
          <w:szCs w:val="24"/>
          <w:rtl w:val="true"/>
        </w:rPr>
        <w:t>הסנגור הציג שורה של פסקי דין</w:t>
      </w:r>
      <w:r>
        <w:rPr>
          <w:rFonts w:cs="Arial" w:ascii="Arial" w:hAnsi="Arial"/>
          <w:sz w:val="24"/>
          <w:szCs w:val="24"/>
          <w:rtl w:val="true"/>
        </w:rPr>
        <w:t xml:space="preserve">,  </w:t>
      </w:r>
      <w:r>
        <w:rPr>
          <w:rFonts w:ascii="Arial" w:hAnsi="Arial"/>
          <w:sz w:val="24"/>
          <w:sz w:val="24"/>
          <w:szCs w:val="24"/>
          <w:rtl w:val="true"/>
        </w:rPr>
        <w:t>בהם הוטלו עונשים בטווח הנטען על ידו</w:t>
      </w:r>
      <w:r>
        <w:rPr>
          <w:rFonts w:cs="Arial" w:ascii="Arial" w:hAnsi="Arial"/>
          <w:sz w:val="24"/>
          <w:szCs w:val="24"/>
          <w:rtl w:val="true"/>
        </w:rPr>
        <w:t xml:space="preserve">, </w:t>
      </w:r>
      <w:r>
        <w:rPr>
          <w:rFonts w:ascii="Arial" w:hAnsi="Arial"/>
          <w:sz w:val="24"/>
          <w:sz w:val="24"/>
          <w:szCs w:val="24"/>
          <w:rtl w:val="true"/>
        </w:rPr>
        <w:t xml:space="preserve">בגין </w:t>
      </w:r>
      <w:r>
        <w:rPr>
          <w:rFonts w:cs="Arial" w:ascii="Arial" w:hAnsi="Arial"/>
          <w:sz w:val="24"/>
          <w:szCs w:val="24"/>
          <w:rtl w:val="true"/>
        </w:rPr>
        <w:t>'</w:t>
      </w:r>
      <w:r>
        <w:rPr>
          <w:rFonts w:ascii="Arial" w:hAnsi="Arial"/>
          <w:sz w:val="24"/>
          <w:sz w:val="24"/>
          <w:szCs w:val="24"/>
          <w:rtl w:val="true"/>
        </w:rPr>
        <w:t>אירוע אחד</w:t>
      </w:r>
      <w:r>
        <w:rPr>
          <w:rFonts w:cs="Arial" w:ascii="Arial" w:hAnsi="Arial"/>
          <w:sz w:val="24"/>
          <w:szCs w:val="24"/>
          <w:rtl w:val="true"/>
        </w:rPr>
        <w:t xml:space="preserve">' </w:t>
      </w:r>
      <w:r>
        <w:rPr>
          <w:rFonts w:ascii="Arial" w:hAnsi="Arial"/>
          <w:sz w:val="24"/>
          <w:sz w:val="24"/>
          <w:szCs w:val="24"/>
          <w:rtl w:val="true"/>
        </w:rPr>
        <w:t>ובחובו</w:t>
      </w:r>
      <w:r>
        <w:rPr>
          <w:rFonts w:cs="Arial" w:ascii="Arial" w:hAnsi="Arial"/>
          <w:sz w:val="24"/>
          <w:szCs w:val="24"/>
          <w:rtl w:val="true"/>
        </w:rPr>
        <w:t xml:space="preserve">, </w:t>
      </w:r>
      <w:r>
        <w:rPr>
          <w:rFonts w:ascii="Arial" w:hAnsi="Arial"/>
          <w:sz w:val="24"/>
          <w:sz w:val="24"/>
          <w:szCs w:val="24"/>
          <w:rtl w:val="true"/>
        </w:rPr>
        <w:t>עבירות של גרם מוות ברשלנות בצירוף עבירות נלוות</w:t>
      </w:r>
      <w:r>
        <w:rPr>
          <w:rFonts w:cs="Arial" w:ascii="Arial" w:hAnsi="Arial"/>
          <w:sz w:val="24"/>
          <w:szCs w:val="24"/>
          <w:rtl w:val="true"/>
        </w:rPr>
        <w:t xml:space="preserve">, </w:t>
      </w:r>
      <w:r>
        <w:rPr>
          <w:rFonts w:ascii="Arial" w:hAnsi="Arial"/>
          <w:sz w:val="24"/>
          <w:sz w:val="24"/>
          <w:szCs w:val="24"/>
          <w:rtl w:val="true"/>
        </w:rPr>
        <w:t>ביניהן הפקרה לאחר תאונה</w:t>
      </w:r>
      <w:r>
        <w:rPr>
          <w:rFonts w:cs="Arial" w:ascii="Arial" w:hAnsi="Arial"/>
          <w:sz w:val="24"/>
          <w:szCs w:val="24"/>
          <w:rtl w:val="true"/>
        </w:rPr>
        <w:t xml:space="preserve">. </w:t>
      </w:r>
      <w:r>
        <w:rPr>
          <w:rFonts w:ascii="Arial" w:hAnsi="Arial"/>
          <w:sz w:val="24"/>
          <w:sz w:val="24"/>
          <w:szCs w:val="24"/>
          <w:rtl w:val="true"/>
        </w:rPr>
        <w:t>להשקפתי</w:t>
      </w:r>
      <w:r>
        <w:rPr>
          <w:rFonts w:cs="Arial" w:ascii="Arial" w:hAnsi="Arial"/>
          <w:sz w:val="24"/>
          <w:szCs w:val="24"/>
          <w:rtl w:val="true"/>
        </w:rPr>
        <w:t xml:space="preserve">, </w:t>
      </w:r>
      <w:r>
        <w:rPr>
          <w:rFonts w:ascii="Arial" w:hAnsi="Arial"/>
          <w:sz w:val="24"/>
          <w:sz w:val="24"/>
          <w:szCs w:val="24"/>
          <w:rtl w:val="true"/>
        </w:rPr>
        <w:t xml:space="preserve">הפסיקה שהוצגה על ידי הסנגור אינה משקפת את מתחם הענישה </w:t>
      </w:r>
      <w:r>
        <w:rPr>
          <w:rFonts w:ascii="Arial" w:hAnsi="Arial"/>
          <w:b/>
          <w:b/>
          <w:bCs/>
          <w:sz w:val="24"/>
          <w:sz w:val="24"/>
          <w:szCs w:val="24"/>
          <w:rtl w:val="true"/>
        </w:rPr>
        <w:t>ההולם</w:t>
      </w:r>
      <w:r>
        <w:rPr>
          <w:rFonts w:ascii="Arial" w:hAnsi="Arial"/>
          <w:sz w:val="24"/>
          <w:sz w:val="24"/>
          <w:szCs w:val="24"/>
          <w:rtl w:val="true"/>
        </w:rPr>
        <w:t xml:space="preserve"> בענייננו</w:t>
      </w:r>
      <w:r>
        <w:rPr>
          <w:rFonts w:cs="Arial" w:ascii="Arial" w:hAnsi="Arial"/>
          <w:sz w:val="24"/>
          <w:szCs w:val="24"/>
          <w:rtl w:val="true"/>
        </w:rPr>
        <w:t xml:space="preserve">, </w:t>
      </w:r>
      <w:r>
        <w:rPr>
          <w:rFonts w:ascii="Arial" w:hAnsi="Arial"/>
          <w:sz w:val="24"/>
          <w:sz w:val="24"/>
          <w:szCs w:val="24"/>
          <w:rtl w:val="true"/>
        </w:rPr>
        <w:t xml:space="preserve">הן בשל התייחסותה לשלל עבירות כאל </w:t>
      </w:r>
      <w:r>
        <w:rPr>
          <w:rFonts w:cs="Arial" w:ascii="Arial" w:hAnsi="Arial"/>
          <w:sz w:val="24"/>
          <w:szCs w:val="24"/>
          <w:rtl w:val="true"/>
        </w:rPr>
        <w:t>'</w:t>
      </w:r>
      <w:r>
        <w:rPr>
          <w:rFonts w:ascii="Arial" w:hAnsi="Arial"/>
          <w:sz w:val="24"/>
          <w:sz w:val="24"/>
          <w:szCs w:val="24"/>
          <w:rtl w:val="true"/>
        </w:rPr>
        <w:t>אירוע אחד</w:t>
      </w:r>
      <w:r>
        <w:rPr>
          <w:rFonts w:cs="Arial" w:ascii="Arial" w:hAnsi="Arial"/>
          <w:sz w:val="24"/>
          <w:szCs w:val="24"/>
          <w:rtl w:val="true"/>
        </w:rPr>
        <w:t xml:space="preserve">', </w:t>
      </w:r>
      <w:r>
        <w:rPr>
          <w:rFonts w:ascii="Arial" w:hAnsi="Arial"/>
          <w:sz w:val="24"/>
          <w:sz w:val="24"/>
          <w:szCs w:val="24"/>
          <w:rtl w:val="true"/>
        </w:rPr>
        <w:t>להבדיל מהאירועים דנן והן על שום נסיבות ביצוע העבירות</w:t>
      </w:r>
      <w:r>
        <w:rPr>
          <w:rFonts w:cs="Arial" w:ascii="Arial" w:hAnsi="Arial"/>
          <w:sz w:val="24"/>
          <w:szCs w:val="24"/>
          <w:rtl w:val="true"/>
        </w:rPr>
        <w:t xml:space="preserve">, </w:t>
      </w:r>
      <w:r>
        <w:rPr>
          <w:rFonts w:ascii="Arial" w:hAnsi="Arial"/>
          <w:sz w:val="24"/>
          <w:sz w:val="24"/>
          <w:szCs w:val="24"/>
          <w:rtl w:val="true"/>
        </w:rPr>
        <w:t>המצויות ברף חומרה נמוך במידה ניכרת מנסיבות ביצוע העבירות דנן</w:t>
      </w:r>
      <w:r>
        <w:rPr>
          <w:rFonts w:cs="Arial" w:ascii="Arial" w:hAnsi="Arial"/>
          <w:sz w:val="24"/>
          <w:szCs w:val="24"/>
          <w:rtl w:val="true"/>
        </w:rPr>
        <w:t>.</w:t>
      </w:r>
    </w:p>
    <w:p>
      <w:pPr>
        <w:pStyle w:val="ListParagraph"/>
        <w:spacing w:lineRule="auto" w:line="240"/>
        <w:ind w:end="0"/>
        <w:jc w:val="start"/>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הסנגור הוסיף</w:t>
      </w:r>
      <w:r>
        <w:rPr>
          <w:rFonts w:cs="Arial" w:ascii="Arial" w:hAnsi="Arial"/>
          <w:sz w:val="24"/>
          <w:szCs w:val="24"/>
          <w:rtl w:val="true"/>
        </w:rPr>
        <w:t xml:space="preserve">, </w:t>
      </w:r>
      <w:r>
        <w:rPr>
          <w:rFonts w:ascii="Arial" w:hAnsi="Arial"/>
          <w:sz w:val="24"/>
          <w:sz w:val="24"/>
          <w:szCs w:val="24"/>
          <w:rtl w:val="true"/>
        </w:rPr>
        <w:t>כי במקרים דומים</w:t>
      </w:r>
      <w:r>
        <w:rPr>
          <w:rFonts w:cs="Arial" w:ascii="Arial" w:hAnsi="Arial"/>
          <w:sz w:val="24"/>
          <w:szCs w:val="24"/>
          <w:rtl w:val="true"/>
        </w:rPr>
        <w:t xml:space="preserve">, </w:t>
      </w:r>
      <w:r>
        <w:rPr>
          <w:rFonts w:ascii="Arial" w:hAnsi="Arial"/>
          <w:sz w:val="24"/>
          <w:sz w:val="24"/>
          <w:szCs w:val="24"/>
          <w:rtl w:val="true"/>
        </w:rPr>
        <w:t xml:space="preserve">עתרה המאשימה לעונש מקסימאלי של עד </w:t>
      </w:r>
      <w:r>
        <w:rPr>
          <w:rFonts w:cs="Arial" w:ascii="Arial" w:hAnsi="Arial"/>
          <w:sz w:val="24"/>
          <w:szCs w:val="24"/>
        </w:rPr>
        <w:t>48</w:t>
      </w:r>
      <w:r>
        <w:rPr>
          <w:rFonts w:cs="Arial" w:ascii="Arial" w:hAnsi="Arial"/>
          <w:sz w:val="24"/>
          <w:szCs w:val="24"/>
          <w:rtl w:val="true"/>
        </w:rPr>
        <w:t xml:space="preserve"> </w:t>
      </w:r>
      <w:r>
        <w:rPr>
          <w:rFonts w:ascii="Arial" w:hAnsi="Arial"/>
          <w:sz w:val="24"/>
          <w:sz w:val="24"/>
          <w:szCs w:val="24"/>
          <w:rtl w:val="true"/>
        </w:rPr>
        <w:t>חודשי מאסר ולפיכך</w:t>
      </w:r>
      <w:r>
        <w:rPr>
          <w:rFonts w:cs="Arial" w:ascii="Arial" w:hAnsi="Arial"/>
          <w:sz w:val="24"/>
          <w:szCs w:val="24"/>
          <w:rtl w:val="true"/>
        </w:rPr>
        <w:t xml:space="preserve">, </w:t>
      </w:r>
      <w:r>
        <w:rPr>
          <w:rFonts w:ascii="Arial" w:hAnsi="Arial"/>
          <w:sz w:val="24"/>
          <w:sz w:val="24"/>
          <w:szCs w:val="24"/>
          <w:rtl w:val="true"/>
        </w:rPr>
        <w:t>הינה מנועה מלשנות את עמדתה</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טענת הסנגור נדחית מניה וביה</w:t>
      </w:r>
      <w:r>
        <w:rPr>
          <w:rFonts w:cs="Arial" w:ascii="Arial" w:hAnsi="Arial"/>
          <w:sz w:val="24"/>
          <w:szCs w:val="24"/>
          <w:rtl w:val="true"/>
        </w:rPr>
        <w:t xml:space="preserve">. </w:t>
      </w:r>
      <w:r>
        <w:rPr>
          <w:rFonts w:ascii="Arial" w:hAnsi="Arial"/>
          <w:sz w:val="24"/>
          <w:sz w:val="24"/>
          <w:szCs w:val="24"/>
          <w:rtl w:val="true"/>
        </w:rPr>
        <w:t>לתביעה קנויה החרות להציג עמדה אשר תבטא לשיטתה</w:t>
      </w:r>
      <w:r>
        <w:rPr>
          <w:rFonts w:cs="Arial" w:ascii="Arial" w:hAnsi="Arial"/>
          <w:sz w:val="24"/>
          <w:szCs w:val="24"/>
          <w:rtl w:val="true"/>
        </w:rPr>
        <w:t xml:space="preserve">, </w:t>
      </w:r>
      <w:r>
        <w:rPr>
          <w:rFonts w:ascii="Arial" w:hAnsi="Arial"/>
          <w:sz w:val="24"/>
          <w:sz w:val="24"/>
          <w:szCs w:val="24"/>
          <w:rtl w:val="true"/>
        </w:rPr>
        <w:t>הלימה בין נסיבות ביצוע העבירה לעונש הראוי לטעמה</w:t>
      </w:r>
      <w:r>
        <w:rPr>
          <w:rFonts w:cs="Arial" w:ascii="Arial" w:hAnsi="Arial"/>
          <w:sz w:val="24"/>
          <w:szCs w:val="24"/>
          <w:rtl w:val="true"/>
        </w:rPr>
        <w:t xml:space="preserve">. </w:t>
      </w:r>
      <w:r>
        <w:rPr>
          <w:rFonts w:ascii="Arial" w:hAnsi="Arial"/>
          <w:sz w:val="24"/>
          <w:sz w:val="24"/>
          <w:szCs w:val="24"/>
          <w:rtl w:val="true"/>
        </w:rPr>
        <w:t>ביחס לעבירה של הפקרה לאחר תאונה</w:t>
      </w:r>
      <w:r>
        <w:rPr>
          <w:rFonts w:cs="Arial" w:ascii="Arial" w:hAnsi="Arial"/>
          <w:sz w:val="24"/>
          <w:szCs w:val="24"/>
          <w:rtl w:val="true"/>
        </w:rPr>
        <w:t xml:space="preserve">, </w:t>
      </w:r>
      <w:r>
        <w:rPr>
          <w:rFonts w:ascii="Arial" w:hAnsi="Arial"/>
          <w:sz w:val="24"/>
          <w:sz w:val="24"/>
          <w:szCs w:val="24"/>
          <w:rtl w:val="true"/>
        </w:rPr>
        <w:t>הדברים הינם בבחינת קל וחומר</w:t>
      </w:r>
      <w:r>
        <w:rPr>
          <w:rFonts w:cs="Arial" w:ascii="Arial" w:hAnsi="Arial"/>
          <w:sz w:val="24"/>
          <w:szCs w:val="24"/>
          <w:rtl w:val="true"/>
        </w:rPr>
        <w:t xml:space="preserve">, </w:t>
      </w:r>
      <w:r>
        <w:rPr>
          <w:rFonts w:ascii="Arial" w:hAnsi="Arial"/>
          <w:sz w:val="24"/>
          <w:sz w:val="24"/>
          <w:szCs w:val="24"/>
          <w:rtl w:val="true"/>
        </w:rPr>
        <w:t>לנוכח ההחמרה המשמעותית בקביעת העונש המרבי על ידי המחוקק</w:t>
      </w:r>
      <w:r>
        <w:rPr>
          <w:rFonts w:cs="Arial" w:ascii="Arial" w:hAnsi="Arial"/>
          <w:sz w:val="24"/>
          <w:szCs w:val="24"/>
          <w:rtl w:val="true"/>
        </w:rPr>
        <w:t xml:space="preserve">, </w:t>
      </w:r>
      <w:r>
        <w:rPr>
          <w:rFonts w:ascii="Arial" w:hAnsi="Arial"/>
          <w:sz w:val="24"/>
          <w:sz w:val="24"/>
          <w:szCs w:val="24"/>
          <w:rtl w:val="true"/>
        </w:rPr>
        <w:t xml:space="preserve">בתיקון </w:t>
      </w:r>
      <w:hyperlink r:id="rId67">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ג</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68">
        <w:r>
          <w:rPr>
            <w:rStyle w:val="Hyperlink"/>
            <w:rFonts w:ascii="Arial" w:hAnsi="Arial"/>
            <w:color w:val="0000FF"/>
            <w:sz w:val="24"/>
            <w:sz w:val="24"/>
            <w:szCs w:val="24"/>
            <w:u w:val="single"/>
            <w:rtl w:val="true"/>
          </w:rPr>
          <w:t>פקודת התעבורה</w:t>
        </w:r>
      </w:hyperlink>
      <w:r>
        <w:rPr>
          <w:rFonts w:cs="Arial" w:ascii="Arial" w:hAnsi="Arial"/>
          <w:sz w:val="24"/>
          <w:szCs w:val="24"/>
          <w:rtl w:val="true"/>
        </w:rPr>
        <w:t xml:space="preserve">. </w:t>
      </w:r>
      <w:r>
        <w:rPr>
          <w:rFonts w:ascii="Arial" w:hAnsi="Arial"/>
          <w:sz w:val="24"/>
          <w:sz w:val="24"/>
          <w:szCs w:val="24"/>
          <w:rtl w:val="true"/>
        </w:rPr>
        <w:t>טווח הענישה הקיים אינו משקף יותר את המתחם ההולם</w:t>
      </w:r>
      <w:r>
        <w:rPr>
          <w:rFonts w:cs="Arial" w:ascii="Arial" w:hAnsi="Arial"/>
          <w:sz w:val="24"/>
          <w:szCs w:val="24"/>
          <w:rtl w:val="true"/>
        </w:rPr>
        <w:t xml:space="preserve">, </w:t>
      </w:r>
      <w:r>
        <w:rPr>
          <w:rFonts w:ascii="Arial" w:hAnsi="Arial"/>
          <w:sz w:val="24"/>
          <w:sz w:val="24"/>
          <w:szCs w:val="24"/>
          <w:rtl w:val="true"/>
        </w:rPr>
        <w:t>אף לא את רוח החוק</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להלן</w:t>
      </w:r>
      <w:r>
        <w:rPr>
          <w:rFonts w:cs="Arial" w:ascii="Arial" w:hAnsi="Arial"/>
          <w:sz w:val="24"/>
          <w:szCs w:val="24"/>
          <w:rtl w:val="true"/>
        </w:rPr>
        <w:t xml:space="preserve">, </w:t>
      </w:r>
      <w:r>
        <w:rPr>
          <w:rFonts w:ascii="Arial" w:hAnsi="Arial"/>
          <w:sz w:val="24"/>
          <w:sz w:val="24"/>
          <w:szCs w:val="24"/>
          <w:rtl w:val="true"/>
        </w:rPr>
        <w:t>ייבחנו מתחמי הענישה ביחס לאירועי כתב האישום המתוקן</w:t>
      </w:r>
      <w:r>
        <w:rPr>
          <w:rFonts w:cs="Arial" w:ascii="Arial" w:hAnsi="Arial"/>
          <w:sz w:val="24"/>
          <w:szCs w:val="24"/>
          <w:rtl w:val="true"/>
        </w:rPr>
        <w:t xml:space="preserve">, </w:t>
      </w:r>
      <w:r>
        <w:rPr>
          <w:rFonts w:ascii="Arial" w:hAnsi="Arial"/>
          <w:sz w:val="24"/>
          <w:sz w:val="24"/>
          <w:szCs w:val="24"/>
          <w:rtl w:val="true"/>
        </w:rPr>
        <w:t>על בסיס הנסיבות</w:t>
      </w:r>
      <w:r>
        <w:rPr>
          <w:rFonts w:cs="Arial" w:ascii="Arial" w:hAnsi="Arial"/>
          <w:sz w:val="24"/>
          <w:szCs w:val="24"/>
          <w:rtl w:val="true"/>
        </w:rPr>
        <w:t xml:space="preserve">, </w:t>
      </w:r>
      <w:r>
        <w:rPr>
          <w:rFonts w:ascii="Arial" w:hAnsi="Arial"/>
          <w:sz w:val="24"/>
          <w:sz w:val="24"/>
          <w:szCs w:val="24"/>
          <w:rtl w:val="true"/>
        </w:rPr>
        <w:t>כפי שנקבעו ביחס לשלושת האירועים</w:t>
      </w:r>
      <w:r>
        <w:rPr>
          <w:rFonts w:cs="Arial" w:ascii="Arial" w:hAnsi="Arial"/>
          <w:sz w:val="24"/>
          <w:szCs w:val="24"/>
          <w:rtl w:val="true"/>
        </w:rPr>
        <w:t xml:space="preserve">, </w:t>
      </w:r>
      <w:r>
        <w:rPr>
          <w:rFonts w:ascii="Arial" w:hAnsi="Arial"/>
          <w:sz w:val="24"/>
          <w:sz w:val="24"/>
          <w:szCs w:val="24"/>
          <w:rtl w:val="true"/>
        </w:rPr>
        <w:t xml:space="preserve">בהתחשב בהחמרה בענישה בהתאם לתיקון </w:t>
      </w:r>
      <w:hyperlink r:id="rId69">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ג</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70">
        <w:r>
          <w:rPr>
            <w:rStyle w:val="Hyperlink"/>
            <w:rFonts w:ascii="Arial" w:hAnsi="Arial"/>
            <w:color w:val="0000FF"/>
            <w:sz w:val="24"/>
            <w:sz w:val="24"/>
            <w:szCs w:val="24"/>
            <w:u w:val="single"/>
            <w:rtl w:val="true"/>
          </w:rPr>
          <w:t>פקודת התעבורה</w:t>
        </w:r>
      </w:hyperlink>
      <w:r>
        <w:rPr>
          <w:rFonts w:ascii="Arial" w:hAnsi="Arial"/>
          <w:sz w:val="24"/>
          <w:sz w:val="24"/>
          <w:szCs w:val="24"/>
          <w:rtl w:val="true"/>
        </w:rPr>
        <w:t xml:space="preserve"> ותוך התייחסות לטווח הענישה הקיים אל מול המתחם ההולם</w:t>
      </w:r>
      <w:r>
        <w:rPr>
          <w:rFonts w:cs="Arial" w:ascii="Arial" w:hAnsi="Arial"/>
          <w:sz w:val="24"/>
          <w:szCs w:val="24"/>
          <w:rtl w:val="true"/>
        </w:rPr>
        <w:t>.</w:t>
      </w:r>
    </w:p>
    <w:p>
      <w:pPr>
        <w:pStyle w:val="ListParagraph"/>
        <w:spacing w:lineRule="auto" w:line="240"/>
        <w:ind w:end="0"/>
        <w:jc w:val="both"/>
        <w:rPr>
          <w:rFonts w:ascii="Arial" w:hAnsi="Arial" w:cs="Arial"/>
          <w:sz w:val="24"/>
          <w:szCs w:val="24"/>
        </w:rPr>
      </w:pPr>
      <w:r>
        <w:rPr>
          <w:rFonts w:cs="Arial" w:ascii="Arial" w:hAnsi="Arial"/>
          <w:sz w:val="24"/>
          <w:szCs w:val="24"/>
          <w:rtl w:val="true"/>
        </w:rPr>
      </w:r>
    </w:p>
    <w:p>
      <w:pPr>
        <w:pStyle w:val="ListParagraph"/>
        <w:spacing w:lineRule="auto" w:line="360"/>
        <w:ind w:start="510" w:end="0"/>
        <w:jc w:val="both"/>
        <w:rPr>
          <w:rFonts w:ascii="Arial" w:hAnsi="Arial" w:cs="Arial"/>
          <w:b/>
          <w:bCs/>
          <w:sz w:val="24"/>
          <w:szCs w:val="24"/>
          <w:u w:val="single"/>
        </w:rPr>
      </w:pPr>
      <w:r>
        <w:rPr>
          <w:rFonts w:ascii="Arial" w:hAnsi="Arial"/>
          <w:b/>
          <w:b/>
          <w:bCs/>
          <w:sz w:val="24"/>
          <w:sz w:val="24"/>
          <w:szCs w:val="24"/>
          <w:u w:val="single"/>
          <w:rtl w:val="true"/>
        </w:rPr>
        <w:t>מתחמי ענישה</w:t>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גרם מוות ברשלנות</w:t>
      </w:r>
    </w:p>
    <w:p>
      <w:pPr>
        <w:pStyle w:val="ListParagraph"/>
        <w:spacing w:lineRule="auto" w:line="240"/>
        <w:ind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התובע הטעים את רשלנותו הגבוהה של הנאשם ותוצאותיה הקשות</w:t>
      </w:r>
      <w:r>
        <w:rPr>
          <w:rFonts w:cs="Arial" w:ascii="Arial" w:hAnsi="Arial"/>
          <w:sz w:val="24"/>
          <w:szCs w:val="24"/>
          <w:rtl w:val="true"/>
        </w:rPr>
        <w:t xml:space="preserve">, </w:t>
      </w:r>
      <w:r>
        <w:rPr>
          <w:rFonts w:ascii="Arial" w:hAnsi="Arial"/>
          <w:sz w:val="24"/>
          <w:sz w:val="24"/>
          <w:szCs w:val="24"/>
          <w:rtl w:val="true"/>
        </w:rPr>
        <w:t>שביטוין בריבוי נפגעים בתאונה</w:t>
      </w:r>
      <w:r>
        <w:rPr>
          <w:rFonts w:cs="Arial" w:ascii="Arial" w:hAnsi="Arial"/>
          <w:sz w:val="24"/>
          <w:szCs w:val="24"/>
          <w:rtl w:val="true"/>
        </w:rPr>
        <w:t xml:space="preserve">. </w:t>
      </w:r>
      <w:r>
        <w:rPr>
          <w:rFonts w:ascii="Arial" w:hAnsi="Arial"/>
          <w:sz w:val="24"/>
          <w:sz w:val="24"/>
          <w:szCs w:val="24"/>
          <w:rtl w:val="true"/>
        </w:rPr>
        <w:t>לפיכך</w:t>
      </w:r>
      <w:r>
        <w:rPr>
          <w:rFonts w:cs="Arial" w:ascii="Arial" w:hAnsi="Arial"/>
          <w:sz w:val="24"/>
          <w:szCs w:val="24"/>
          <w:rtl w:val="true"/>
        </w:rPr>
        <w:t xml:space="preserve">, </w:t>
      </w:r>
      <w:r>
        <w:rPr>
          <w:rFonts w:ascii="Arial" w:hAnsi="Arial"/>
          <w:sz w:val="24"/>
          <w:sz w:val="24"/>
          <w:szCs w:val="24"/>
          <w:rtl w:val="true"/>
        </w:rPr>
        <w:t xml:space="preserve">עתר למתחם ענישה ראוי שינוע בין </w:t>
      </w: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 xml:space="preserve">- </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 מאסר</w:t>
      </w:r>
      <w:r>
        <w:rPr>
          <w:rFonts w:cs="Arial" w:ascii="Arial" w:hAnsi="Arial"/>
          <w:sz w:val="24"/>
          <w:szCs w:val="24"/>
          <w:rtl w:val="true"/>
        </w:rPr>
        <w:t xml:space="preserve">, </w:t>
      </w:r>
      <w:r>
        <w:rPr>
          <w:rFonts w:ascii="Arial" w:hAnsi="Arial"/>
          <w:sz w:val="24"/>
          <w:sz w:val="24"/>
          <w:szCs w:val="24"/>
          <w:rtl w:val="true"/>
        </w:rPr>
        <w:t>בגין כל אחת מהעבירות של גרם מוות ברשלנות</w:t>
      </w:r>
      <w:r>
        <w:rPr>
          <w:rFonts w:cs="Arial" w:ascii="Arial" w:hAnsi="Arial"/>
          <w:sz w:val="24"/>
          <w:szCs w:val="24"/>
          <w:rtl w:val="true"/>
        </w:rPr>
        <w:t xml:space="preserve">, </w:t>
      </w:r>
      <w:r>
        <w:rPr>
          <w:rFonts w:ascii="Arial" w:hAnsi="Arial"/>
          <w:sz w:val="24"/>
          <w:sz w:val="24"/>
          <w:szCs w:val="24"/>
          <w:rtl w:val="true"/>
        </w:rPr>
        <w:t>בהן הורשע הנאשם</w:t>
      </w:r>
      <w:r>
        <w:rPr>
          <w:rFonts w:cs="Arial" w:ascii="Arial" w:hAnsi="Arial"/>
          <w:sz w:val="24"/>
          <w:szCs w:val="24"/>
          <w:rtl w:val="true"/>
        </w:rPr>
        <w:t xml:space="preserve">, </w:t>
      </w:r>
      <w:r>
        <w:rPr>
          <w:rFonts w:ascii="Arial" w:hAnsi="Arial"/>
          <w:sz w:val="24"/>
          <w:sz w:val="24"/>
          <w:szCs w:val="24"/>
          <w:rtl w:val="true"/>
        </w:rPr>
        <w:t>אשר יושתו במצטבר וברף הגבוה של המתחם</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הסנגור גרס מנגד</w:t>
      </w:r>
      <w:r>
        <w:rPr>
          <w:rFonts w:cs="Arial" w:ascii="Arial" w:hAnsi="Arial"/>
          <w:sz w:val="24"/>
          <w:szCs w:val="24"/>
          <w:rtl w:val="true"/>
        </w:rPr>
        <w:t xml:space="preserve">, </w:t>
      </w:r>
      <w:r>
        <w:rPr>
          <w:rFonts w:ascii="Arial" w:hAnsi="Arial"/>
          <w:sz w:val="24"/>
          <w:sz w:val="24"/>
          <w:szCs w:val="24"/>
          <w:rtl w:val="true"/>
        </w:rPr>
        <w:t>כי אין בריבוי הנפגעים כדי להעיד בהכרח על מידת האשם של הנאשם</w:t>
      </w:r>
      <w:r>
        <w:rPr>
          <w:rFonts w:cs="Arial" w:ascii="Arial" w:hAnsi="Arial"/>
          <w:sz w:val="24"/>
          <w:szCs w:val="24"/>
          <w:rtl w:val="true"/>
        </w:rPr>
        <w:t xml:space="preserve">, </w:t>
      </w:r>
      <w:r>
        <w:rPr>
          <w:rFonts w:ascii="Arial" w:hAnsi="Arial"/>
          <w:sz w:val="24"/>
          <w:sz w:val="24"/>
          <w:szCs w:val="24"/>
          <w:rtl w:val="true"/>
        </w:rPr>
        <w:t>אשר לשיטתו</w:t>
      </w:r>
      <w:r>
        <w:rPr>
          <w:rFonts w:cs="Arial" w:ascii="Arial" w:hAnsi="Arial"/>
          <w:sz w:val="24"/>
          <w:szCs w:val="24"/>
          <w:rtl w:val="true"/>
        </w:rPr>
        <w:t xml:space="preserve">, </w:t>
      </w:r>
      <w:r>
        <w:rPr>
          <w:rFonts w:ascii="Arial" w:hAnsi="Arial"/>
          <w:sz w:val="24"/>
          <w:sz w:val="24"/>
          <w:szCs w:val="24"/>
          <w:rtl w:val="true"/>
        </w:rPr>
        <w:t>מצוי ברף נמוך</w:t>
      </w:r>
      <w:r>
        <w:rPr>
          <w:rFonts w:cs="Arial" w:ascii="Arial" w:hAnsi="Arial"/>
          <w:sz w:val="24"/>
          <w:szCs w:val="24"/>
          <w:rtl w:val="true"/>
        </w:rPr>
        <w:t xml:space="preserve">. </w:t>
      </w:r>
      <w:r>
        <w:rPr>
          <w:rFonts w:ascii="Arial" w:hAnsi="Arial"/>
          <w:sz w:val="24"/>
          <w:sz w:val="24"/>
          <w:szCs w:val="24"/>
          <w:rtl w:val="true"/>
        </w:rPr>
        <w:t xml:space="preserve">את מתחם הענישה בגין עבירה אחת של גרם מוות ברשלנות העמיד על </w:t>
      </w:r>
      <w:r>
        <w:rPr>
          <w:rFonts w:cs="Arial" w:ascii="Arial" w:hAnsi="Arial"/>
          <w:sz w:val="24"/>
          <w:szCs w:val="24"/>
        </w:rPr>
        <w:t>10</w:t>
      </w:r>
      <w:r>
        <w:rPr>
          <w:rFonts w:cs="Arial" w:ascii="Arial" w:hAnsi="Arial"/>
          <w:sz w:val="24"/>
          <w:szCs w:val="24"/>
          <w:rtl w:val="true"/>
        </w:rPr>
        <w:t xml:space="preserve"> – </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 מאסר</w:t>
      </w:r>
      <w:r>
        <w:rPr>
          <w:rFonts w:cs="Arial" w:ascii="Arial" w:hAnsi="Arial"/>
          <w:sz w:val="24"/>
          <w:szCs w:val="24"/>
          <w:rtl w:val="true"/>
        </w:rPr>
        <w:t>.</w:t>
      </w:r>
    </w:p>
    <w:p>
      <w:pPr>
        <w:pStyle w:val="ListParagraph"/>
        <w:spacing w:lineRule="auto" w:line="240"/>
        <w:ind w:end="0"/>
        <w:jc w:val="start"/>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העיון בפסיקה לאורך השנים מלמד על טווח ענישה קיים של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 xml:space="preserve">עד </w:t>
      </w:r>
      <w:r>
        <w:rPr>
          <w:rFonts w:cs="Arial" w:ascii="Arial" w:hAnsi="Arial"/>
          <w:sz w:val="24"/>
          <w:szCs w:val="24"/>
        </w:rPr>
        <w:t>30</w:t>
      </w:r>
      <w:r>
        <w:rPr>
          <w:rFonts w:cs="Arial" w:ascii="Arial" w:hAnsi="Arial"/>
          <w:sz w:val="24"/>
          <w:szCs w:val="24"/>
          <w:rtl w:val="true"/>
        </w:rPr>
        <w:t xml:space="preserve"> </w:t>
      </w:r>
      <w:r>
        <w:rPr>
          <w:rFonts w:ascii="Arial" w:hAnsi="Arial"/>
          <w:sz w:val="24"/>
          <w:sz w:val="24"/>
          <w:szCs w:val="24"/>
          <w:rtl w:val="true"/>
        </w:rPr>
        <w:t>חודשי מאסר בגין עבירה אחת של גרם מוות ברשלנות</w:t>
      </w:r>
      <w:r>
        <w:rPr>
          <w:rFonts w:cs="Arial" w:ascii="Arial" w:hAnsi="Arial"/>
          <w:sz w:val="24"/>
          <w:szCs w:val="24"/>
          <w:rtl w:val="true"/>
        </w:rPr>
        <w:t xml:space="preserve">. </w:t>
      </w:r>
      <w:r>
        <w:rPr>
          <w:rFonts w:ascii="Arial" w:hAnsi="Arial"/>
          <w:sz w:val="24"/>
          <w:sz w:val="24"/>
          <w:szCs w:val="24"/>
          <w:rtl w:val="true"/>
        </w:rPr>
        <w:t>דא עקא</w:t>
      </w:r>
      <w:r>
        <w:rPr>
          <w:rFonts w:cs="Arial" w:ascii="Arial" w:hAnsi="Arial"/>
          <w:sz w:val="24"/>
          <w:szCs w:val="24"/>
          <w:rtl w:val="true"/>
        </w:rPr>
        <w:t xml:space="preserve">, </w:t>
      </w:r>
      <w:r>
        <w:rPr>
          <w:rFonts w:ascii="Arial" w:hAnsi="Arial"/>
          <w:sz w:val="24"/>
          <w:sz w:val="24"/>
          <w:szCs w:val="24"/>
          <w:rtl w:val="true"/>
        </w:rPr>
        <w:t>בהינתן מסקנותיי ביחס לרשלנות החמורה והגבוהה</w:t>
      </w:r>
      <w:r>
        <w:rPr>
          <w:rFonts w:cs="Arial" w:ascii="Arial" w:hAnsi="Arial"/>
          <w:sz w:val="24"/>
          <w:szCs w:val="24"/>
          <w:rtl w:val="true"/>
        </w:rPr>
        <w:t xml:space="preserve">, </w:t>
      </w:r>
      <w:r>
        <w:rPr>
          <w:rFonts w:ascii="Arial" w:hAnsi="Arial"/>
          <w:sz w:val="24"/>
          <w:sz w:val="24"/>
          <w:szCs w:val="24"/>
          <w:rtl w:val="true"/>
        </w:rPr>
        <w:t>בעטיה נגרמה התאונה ובגינה קופחו חיי שלוש המנוחות</w:t>
      </w:r>
      <w:r>
        <w:rPr>
          <w:rFonts w:cs="Arial" w:ascii="Arial" w:hAnsi="Arial"/>
          <w:sz w:val="24"/>
          <w:szCs w:val="24"/>
          <w:rtl w:val="true"/>
        </w:rPr>
        <w:t xml:space="preserve">, </w:t>
      </w:r>
      <w:r>
        <w:rPr>
          <w:rFonts w:ascii="Arial" w:hAnsi="Arial"/>
          <w:sz w:val="24"/>
          <w:sz w:val="24"/>
          <w:szCs w:val="24"/>
          <w:rtl w:val="true"/>
        </w:rPr>
        <w:t>להשקפתי</w:t>
      </w:r>
      <w:r>
        <w:rPr>
          <w:rFonts w:cs="Arial" w:ascii="Arial" w:hAnsi="Arial"/>
          <w:sz w:val="24"/>
          <w:szCs w:val="24"/>
          <w:rtl w:val="true"/>
        </w:rPr>
        <w:t xml:space="preserve">, </w:t>
      </w:r>
      <w:r>
        <w:rPr>
          <w:rFonts w:ascii="Arial" w:hAnsi="Arial"/>
          <w:sz w:val="24"/>
          <w:sz w:val="24"/>
          <w:szCs w:val="24"/>
          <w:rtl w:val="true"/>
        </w:rPr>
        <w:t xml:space="preserve">מתחם הענישה </w:t>
      </w:r>
      <w:r>
        <w:rPr>
          <w:rFonts w:ascii="Arial" w:hAnsi="Arial"/>
          <w:b/>
          <w:b/>
          <w:bCs/>
          <w:sz w:val="24"/>
          <w:sz w:val="24"/>
          <w:szCs w:val="24"/>
          <w:rtl w:val="true"/>
        </w:rPr>
        <w:t>ההולם</w:t>
      </w:r>
      <w:r>
        <w:rPr>
          <w:rFonts w:ascii="Arial" w:hAnsi="Arial"/>
          <w:sz w:val="24"/>
          <w:sz w:val="24"/>
          <w:szCs w:val="24"/>
          <w:rtl w:val="true"/>
        </w:rPr>
        <w:t xml:space="preserve"> את האירוע דנא נע בין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 xml:space="preserve">ל – </w:t>
      </w:r>
      <w:r>
        <w:rPr>
          <w:rFonts w:cs="Arial" w:ascii="Arial" w:hAnsi="Arial"/>
          <w:sz w:val="24"/>
          <w:szCs w:val="24"/>
        </w:rPr>
        <w:t>36</w:t>
      </w:r>
      <w:r>
        <w:rPr>
          <w:rFonts w:cs="Arial" w:ascii="Arial" w:hAnsi="Arial"/>
          <w:sz w:val="24"/>
          <w:szCs w:val="24"/>
          <w:rtl w:val="true"/>
        </w:rPr>
        <w:t xml:space="preserve"> </w:t>
      </w:r>
      <w:r>
        <w:rPr>
          <w:rFonts w:ascii="Arial" w:hAnsi="Arial"/>
          <w:sz w:val="24"/>
          <w:sz w:val="24"/>
          <w:szCs w:val="24"/>
          <w:rtl w:val="true"/>
        </w:rPr>
        <w:t>חודשי מאסר</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ערה אנוכי לכך שהרף העליון במתחם זה נושק לעונש המרבי הקבוע בחוק</w:t>
      </w:r>
      <w:r>
        <w:rPr>
          <w:rFonts w:cs="Arial" w:ascii="Arial" w:hAnsi="Arial"/>
          <w:sz w:val="24"/>
          <w:szCs w:val="24"/>
          <w:rtl w:val="true"/>
        </w:rPr>
        <w:t xml:space="preserve">. </w:t>
      </w:r>
      <w:r>
        <w:rPr>
          <w:rFonts w:ascii="Arial" w:hAnsi="Arial"/>
          <w:sz w:val="24"/>
          <w:sz w:val="24"/>
          <w:szCs w:val="24"/>
          <w:rtl w:val="true"/>
        </w:rPr>
        <w:t>לדידי</w:t>
      </w:r>
      <w:r>
        <w:rPr>
          <w:rFonts w:cs="Arial" w:ascii="Arial" w:hAnsi="Arial"/>
          <w:sz w:val="24"/>
          <w:szCs w:val="24"/>
          <w:rtl w:val="true"/>
        </w:rPr>
        <w:t xml:space="preserve">, </w:t>
      </w:r>
      <w:r>
        <w:rPr>
          <w:rFonts w:ascii="Arial" w:hAnsi="Arial"/>
          <w:sz w:val="24"/>
          <w:sz w:val="24"/>
          <w:szCs w:val="24"/>
          <w:rtl w:val="true"/>
        </w:rPr>
        <w:t xml:space="preserve">עונש מרבי אינו בבחינת </w:t>
      </w:r>
      <w:r>
        <w:rPr>
          <w:rFonts w:cs="Arial" w:ascii="Arial" w:hAnsi="Arial"/>
          <w:sz w:val="24"/>
          <w:szCs w:val="24"/>
          <w:rtl w:val="true"/>
        </w:rPr>
        <w:t>'</w:t>
      </w:r>
      <w:r>
        <w:rPr>
          <w:rFonts w:ascii="Arial" w:hAnsi="Arial"/>
          <w:sz w:val="24"/>
          <w:sz w:val="24"/>
          <w:szCs w:val="24"/>
          <w:rtl w:val="true"/>
        </w:rPr>
        <w:t>אות מתה</w:t>
      </w:r>
      <w:r>
        <w:rPr>
          <w:rFonts w:cs="Arial" w:ascii="Arial" w:hAnsi="Arial"/>
          <w:sz w:val="24"/>
          <w:szCs w:val="24"/>
          <w:rtl w:val="true"/>
        </w:rPr>
        <w:t xml:space="preserve">' </w:t>
      </w:r>
      <w:r>
        <w:rPr>
          <w:rFonts w:ascii="Arial" w:hAnsi="Arial"/>
          <w:sz w:val="24"/>
          <w:sz w:val="24"/>
          <w:szCs w:val="24"/>
          <w:rtl w:val="true"/>
        </w:rPr>
        <w:t>אלא נועד ליישום</w:t>
      </w:r>
      <w:r>
        <w:rPr>
          <w:rFonts w:cs="Arial" w:ascii="Arial" w:hAnsi="Arial"/>
          <w:sz w:val="24"/>
          <w:szCs w:val="24"/>
          <w:rtl w:val="true"/>
        </w:rPr>
        <w:t xml:space="preserve">. </w:t>
      </w:r>
      <w:r>
        <w:rPr>
          <w:rFonts w:ascii="Arial" w:hAnsi="Arial"/>
          <w:sz w:val="24"/>
          <w:sz w:val="24"/>
          <w:szCs w:val="24"/>
          <w:rtl w:val="true"/>
        </w:rPr>
        <w:t>ראה דברי כב</w:t>
      </w:r>
      <w:r>
        <w:rPr>
          <w:rFonts w:cs="Arial" w:ascii="Arial" w:hAnsi="Arial"/>
          <w:sz w:val="24"/>
          <w:szCs w:val="24"/>
          <w:rtl w:val="true"/>
        </w:rPr>
        <w:t xml:space="preserve">' </w:t>
      </w:r>
      <w:r>
        <w:rPr>
          <w:rFonts w:ascii="Arial" w:hAnsi="Arial"/>
          <w:sz w:val="24"/>
          <w:sz w:val="24"/>
          <w:szCs w:val="24"/>
          <w:rtl w:val="true"/>
        </w:rPr>
        <w:t>השופט קדמי ב</w:t>
      </w:r>
      <w:hyperlink r:id="rId71">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2620/93</w:t>
        </w:r>
      </w:hyperlink>
      <w:r>
        <w:rPr>
          <w:rFonts w:cs="Arial" w:ascii="Arial" w:hAnsi="Arial"/>
          <w:sz w:val="24"/>
          <w:szCs w:val="24"/>
          <w:rtl w:val="true"/>
        </w:rPr>
        <w:t xml:space="preserve"> </w:t>
      </w:r>
      <w:r>
        <w:rPr>
          <w:rFonts w:ascii="Arial" w:hAnsi="Arial"/>
          <w:b/>
          <w:b/>
          <w:bCs/>
          <w:rtl w:val="true"/>
        </w:rPr>
        <w:t>מדינת ישראל נ</w:t>
      </w:r>
      <w:r>
        <w:rPr>
          <w:rFonts w:cs="Arial" w:ascii="Arial" w:hAnsi="Arial"/>
          <w:b/>
          <w:bCs/>
          <w:rtl w:val="true"/>
        </w:rPr>
        <w:t xml:space="preserve">' </w:t>
      </w:r>
      <w:r>
        <w:rPr>
          <w:rFonts w:ascii="Arial" w:hAnsi="Arial"/>
          <w:b/>
          <w:b/>
          <w:bCs/>
          <w:rtl w:val="true"/>
        </w:rPr>
        <w:t>פלוני</w:t>
      </w:r>
      <w:r>
        <w:rPr>
          <w:rFonts w:ascii="Arial" w:hAnsi="Arial"/>
          <w:b/>
          <w:b/>
          <w:bCs/>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Arial" w:ascii="Arial" w:hAnsi="Arial"/>
          <w:sz w:val="24"/>
          <w:szCs w:val="24"/>
          <w:rtl w:val="true"/>
        </w:rPr>
        <w:t>:</w:t>
      </w:r>
    </w:p>
    <w:p>
      <w:pPr>
        <w:pStyle w:val="ListParagraph"/>
        <w:spacing w:lineRule="auto" w:line="240"/>
        <w:ind w:start="1440" w:end="851"/>
        <w:jc w:val="both"/>
        <w:rPr>
          <w:rFonts w:ascii="Arial" w:hAnsi="Arial" w:cs="Arial"/>
          <w:b/>
          <w:bCs/>
          <w:sz w:val="24"/>
          <w:szCs w:val="24"/>
        </w:rPr>
      </w:pPr>
      <w:r>
        <w:rPr>
          <w:rFonts w:cs="Arial" w:ascii="Arial" w:hAnsi="Arial"/>
          <w:b/>
          <w:bCs/>
          <w:sz w:val="24"/>
          <w:szCs w:val="24"/>
          <w:rtl w:val="true"/>
        </w:rPr>
      </w:r>
    </w:p>
    <w:p>
      <w:pPr>
        <w:pStyle w:val="ListParagraph"/>
        <w:ind w:start="1219" w:end="851"/>
        <w:jc w:val="both"/>
        <w:rPr>
          <w:rFonts w:ascii="Arial" w:hAnsi="Arial" w:cs="Arial"/>
          <w:b/>
          <w:bCs/>
        </w:rPr>
      </w:pPr>
      <w:r>
        <w:rPr>
          <w:rFonts w:cs="Arial" w:ascii="Arial" w:hAnsi="Arial"/>
          <w:b/>
          <w:bCs/>
          <w:rtl w:val="true"/>
        </w:rPr>
        <w:t>"</w:t>
      </w:r>
      <w:r>
        <w:rPr>
          <w:rFonts w:ascii="Arial" w:hAnsi="Arial"/>
          <w:b/>
          <w:b/>
          <w:bCs/>
          <w:rtl w:val="true"/>
        </w:rPr>
        <w:t>עונש מרבי הקבוע בחוק נועד ליישום הלכה למעשה</w:t>
      </w:r>
      <w:r>
        <w:rPr>
          <w:rFonts w:cs="Arial" w:ascii="Arial" w:hAnsi="Arial"/>
          <w:b/>
          <w:bCs/>
          <w:rtl w:val="true"/>
        </w:rPr>
        <w:t xml:space="preserve">; </w:t>
      </w:r>
      <w:r>
        <w:rPr>
          <w:rFonts w:ascii="Arial" w:hAnsi="Arial"/>
          <w:b/>
          <w:b/>
          <w:bCs/>
          <w:rtl w:val="true"/>
        </w:rPr>
        <w:t xml:space="preserve">ואין לראות בו לא </w:t>
      </w:r>
      <w:r>
        <w:rPr>
          <w:rFonts w:cs="Arial" w:ascii="Arial" w:hAnsi="Arial"/>
          <w:b/>
          <w:bCs/>
          <w:rtl w:val="true"/>
        </w:rPr>
        <w:t>'</w:t>
      </w:r>
      <w:r>
        <w:rPr>
          <w:rFonts w:ascii="Arial" w:hAnsi="Arial"/>
          <w:b/>
          <w:b/>
          <w:bCs/>
          <w:rtl w:val="true"/>
        </w:rPr>
        <w:t>מס שפתיים</w:t>
      </w:r>
      <w:r>
        <w:rPr>
          <w:rFonts w:cs="Arial" w:ascii="Arial" w:hAnsi="Arial"/>
          <w:b/>
          <w:bCs/>
          <w:rtl w:val="true"/>
        </w:rPr>
        <w:t xml:space="preserve">' </w:t>
      </w:r>
      <w:r>
        <w:rPr>
          <w:rFonts w:ascii="Arial" w:hAnsi="Arial"/>
          <w:b/>
          <w:b/>
          <w:bCs/>
          <w:rtl w:val="true"/>
        </w:rPr>
        <w:t xml:space="preserve">ולא </w:t>
      </w:r>
      <w:r>
        <w:rPr>
          <w:rFonts w:cs="Arial" w:ascii="Arial" w:hAnsi="Arial"/>
          <w:b/>
          <w:bCs/>
          <w:rtl w:val="true"/>
        </w:rPr>
        <w:t>'</w:t>
      </w:r>
      <w:r>
        <w:rPr>
          <w:rFonts w:ascii="Arial" w:hAnsi="Arial"/>
          <w:b/>
          <w:b/>
          <w:bCs/>
          <w:rtl w:val="true"/>
        </w:rPr>
        <w:t>מושג מופשט</w:t>
      </w:r>
      <w:r>
        <w:rPr>
          <w:rFonts w:cs="Arial" w:ascii="Arial" w:hAnsi="Arial"/>
          <w:b/>
          <w:bCs/>
          <w:rtl w:val="true"/>
        </w:rPr>
        <w:t xml:space="preserve">' </w:t>
      </w:r>
      <w:r>
        <w:rPr>
          <w:rFonts w:ascii="Arial" w:hAnsi="Arial"/>
          <w:b/>
          <w:b/>
          <w:bCs/>
          <w:rtl w:val="true"/>
        </w:rPr>
        <w:t>מעולם הערכים</w:t>
      </w:r>
      <w:r>
        <w:rPr>
          <w:rFonts w:cs="Arial" w:ascii="Arial" w:hAnsi="Arial"/>
          <w:b/>
          <w:bCs/>
          <w:rtl w:val="true"/>
        </w:rPr>
        <w:t>".</w:t>
      </w:r>
    </w:p>
    <w:p>
      <w:pPr>
        <w:pStyle w:val="Normal"/>
        <w:spacing w:lineRule="auto" w:line="360"/>
        <w:ind w:start="509" w:end="0"/>
        <w:jc w:val="both"/>
        <w:rPr>
          <w:rFonts w:ascii="Arial" w:hAnsi="Arial" w:cs="Arial"/>
          <w:sz w:val="26"/>
          <w:szCs w:val="26"/>
        </w:rPr>
      </w:pPr>
      <w:r>
        <w:rPr>
          <w:rFonts w:ascii="Arial" w:hAnsi="Arial" w:cs="Arial"/>
          <w:rtl w:val="true"/>
        </w:rPr>
        <w:t>יתירה מזו</w:t>
      </w:r>
      <w:r>
        <w:rPr>
          <w:rFonts w:cs="Arial" w:ascii="Arial" w:hAnsi="Arial"/>
          <w:rtl w:val="true"/>
        </w:rPr>
        <w:t xml:space="preserve">, </w:t>
      </w:r>
      <w:r>
        <w:rPr>
          <w:rFonts w:ascii="Arial" w:hAnsi="Arial" w:cs="Arial"/>
          <w:rtl w:val="true"/>
        </w:rPr>
        <w:t>במקרים חמורים</w:t>
      </w:r>
      <w:r>
        <w:rPr>
          <w:rFonts w:cs="Arial" w:ascii="Arial" w:hAnsi="Arial"/>
          <w:rtl w:val="true"/>
        </w:rPr>
        <w:t xml:space="preserve">, </w:t>
      </w:r>
      <w:r>
        <w:rPr>
          <w:rFonts w:ascii="Arial" w:hAnsi="Arial" w:cs="Arial"/>
          <w:rtl w:val="true"/>
        </w:rPr>
        <w:t>תקרת העונש הקבועה בחוק צריכה להיות נקודת מוצא בקביעת העונש ההולם ולא נקודת סיום</w:t>
      </w:r>
      <w:r>
        <w:rPr>
          <w:rFonts w:cs="Arial" w:ascii="Arial" w:hAnsi="Arial"/>
          <w:rtl w:val="true"/>
        </w:rPr>
        <w:t xml:space="preserve">, </w:t>
      </w:r>
      <w:r>
        <w:rPr>
          <w:rFonts w:ascii="Arial" w:hAnsi="Arial" w:cs="Arial"/>
          <w:rtl w:val="true"/>
        </w:rPr>
        <w:t>אותה רואים ואליה אין מגיעים</w:t>
      </w:r>
      <w:r>
        <w:rPr>
          <w:rFonts w:cs="Arial" w:ascii="Arial" w:hAnsi="Arial"/>
          <w:rtl w:val="true"/>
        </w:rPr>
        <w:t>. (</w:t>
      </w:r>
      <w:r>
        <w:rPr>
          <w:rFonts w:ascii="Arial" w:hAnsi="Arial" w:cs="Arial"/>
          <w:rtl w:val="true"/>
        </w:rPr>
        <w:t xml:space="preserve">ראה </w:t>
      </w:r>
      <w:hyperlink r:id="rId7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40282/02</w:t>
        </w:r>
      </w:hyperlink>
      <w:r>
        <w:rPr>
          <w:rFonts w:cs="Arial" w:ascii="Arial" w:hAnsi="Arial"/>
          <w:rtl w:val="true"/>
        </w:rPr>
        <w:t xml:space="preserve"> </w:t>
      </w:r>
      <w:r>
        <w:rPr>
          <w:rFonts w:ascii="Arial" w:hAnsi="Arial" w:cs="Arial"/>
          <w:b/>
          <w:b/>
          <w:bCs/>
          <w:sz w:val="22"/>
          <w:sz w:val="22"/>
          <w:szCs w:val="22"/>
          <w:rtl w:val="true"/>
        </w:rPr>
        <w:t>מדינת ישראל נ</w:t>
      </w:r>
      <w:r>
        <w:rPr>
          <w:rFonts w:cs="Arial" w:ascii="Arial" w:hAnsi="Arial"/>
          <w:b/>
          <w:bCs/>
          <w:sz w:val="22"/>
          <w:szCs w:val="22"/>
          <w:rtl w:val="true"/>
        </w:rPr>
        <w:t xml:space="preserve">' </w:t>
      </w:r>
      <w:r>
        <w:rPr>
          <w:rFonts w:ascii="Arial" w:hAnsi="Arial" w:cs="Arial"/>
          <w:b/>
          <w:b/>
          <w:bCs/>
          <w:sz w:val="22"/>
          <w:sz w:val="22"/>
          <w:szCs w:val="22"/>
          <w:rtl w:val="true"/>
        </w:rPr>
        <w:t>ישראלי</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rFonts w:cs="Arial" w:ascii="Arial" w:hAnsi="Arial"/>
          <w:rtl w:val="true"/>
        </w:rPr>
        <w:t xml:space="preserve">). </w:t>
      </w:r>
    </w:p>
    <w:p>
      <w:pPr>
        <w:pStyle w:val="Normal"/>
        <w:spacing w:lineRule="auto" w:line="360"/>
        <w:ind w:start="509" w:end="0"/>
        <w:jc w:val="both"/>
        <w:rPr>
          <w:rFonts w:ascii="Arial" w:hAnsi="Arial" w:cs="Arial"/>
          <w:sz w:val="26"/>
          <w:szCs w:val="26"/>
        </w:rPr>
      </w:pPr>
      <w:r>
        <w:rPr>
          <w:rFonts w:cs="Arial" w:ascii="Arial" w:hAnsi="Arial"/>
          <w:sz w:val="26"/>
          <w:szCs w:val="26"/>
          <w:rtl w:val="true"/>
        </w:rPr>
      </w:r>
    </w:p>
    <w:p>
      <w:pPr>
        <w:pStyle w:val="Normal"/>
        <w:spacing w:lineRule="auto" w:line="360"/>
        <w:ind w:start="509" w:end="0"/>
        <w:jc w:val="both"/>
        <w:rPr>
          <w:rFonts w:ascii="Arial" w:hAnsi="Arial" w:cs="Arial"/>
          <w:sz w:val="26"/>
          <w:szCs w:val="26"/>
        </w:rPr>
      </w:pPr>
      <w:r>
        <w:rPr>
          <w:rFonts w:cs="Arial" w:ascii="Arial" w:hAnsi="Arial"/>
          <w:sz w:val="26"/>
          <w:szCs w:val="26"/>
          <w:rtl w:val="true"/>
        </w:rPr>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 xml:space="preserve">הפקרה לאחר פגיעה ושיבוש מהלכי חקירה </w:t>
      </w:r>
    </w:p>
    <w:p>
      <w:pPr>
        <w:pStyle w:val="ListParagraph"/>
        <w:spacing w:lineRule="auto" w:line="240"/>
        <w:ind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נסיבות ביצוע העבירות פורטו בהרחבה ומהן צפה ועולה חומרה חריגה ויוצאת דופן</w:t>
      </w:r>
      <w:r>
        <w:rPr>
          <w:rFonts w:cs="Arial" w:ascii="Arial" w:hAnsi="Arial"/>
          <w:sz w:val="24"/>
          <w:szCs w:val="24"/>
          <w:rtl w:val="true"/>
        </w:rPr>
        <w:t xml:space="preserve">. </w:t>
      </w:r>
      <w:r>
        <w:rPr>
          <w:rFonts w:ascii="Arial" w:hAnsi="Arial"/>
          <w:sz w:val="24"/>
          <w:sz w:val="24"/>
          <w:szCs w:val="24"/>
          <w:rtl w:val="true"/>
        </w:rPr>
        <w:t>כך</w:t>
      </w:r>
      <w:r>
        <w:rPr>
          <w:rFonts w:cs="Arial" w:ascii="Arial" w:hAnsi="Arial"/>
          <w:sz w:val="24"/>
          <w:szCs w:val="24"/>
          <w:rtl w:val="true"/>
        </w:rPr>
        <w:t xml:space="preserve">, </w:t>
      </w:r>
      <w:r>
        <w:rPr>
          <w:rFonts w:ascii="Arial" w:hAnsi="Arial"/>
          <w:sz w:val="24"/>
          <w:sz w:val="24"/>
          <w:szCs w:val="24"/>
          <w:rtl w:val="true"/>
        </w:rPr>
        <w:t>הפקרתן של שלוש המנוחות שרועות על הכביש</w:t>
      </w:r>
      <w:r>
        <w:rPr>
          <w:rFonts w:cs="Arial" w:ascii="Arial" w:hAnsi="Arial"/>
          <w:sz w:val="24"/>
          <w:szCs w:val="24"/>
          <w:rtl w:val="true"/>
        </w:rPr>
        <w:t xml:space="preserve">, </w:t>
      </w:r>
      <w:r>
        <w:rPr>
          <w:rFonts w:ascii="Arial" w:hAnsi="Arial"/>
          <w:sz w:val="24"/>
          <w:sz w:val="24"/>
          <w:szCs w:val="24"/>
          <w:rtl w:val="true"/>
        </w:rPr>
        <w:t>מבלי להזעיק עזרה ומבלי להושיט סיוע וכך השהייה הממושכת במסתור</w:t>
      </w:r>
      <w:r>
        <w:rPr>
          <w:rFonts w:cs="Arial" w:ascii="Arial" w:hAnsi="Arial"/>
          <w:sz w:val="24"/>
          <w:szCs w:val="24"/>
          <w:rtl w:val="true"/>
        </w:rPr>
        <w:t xml:space="preserve">, </w:t>
      </w:r>
      <w:r>
        <w:rPr>
          <w:rFonts w:ascii="Arial" w:hAnsi="Arial"/>
          <w:sz w:val="24"/>
          <w:sz w:val="24"/>
          <w:szCs w:val="24"/>
          <w:rtl w:val="true"/>
        </w:rPr>
        <w:t>הניסיונות להימלט מפני השוטרים כאשר הגיעו למסתור</w:t>
      </w:r>
      <w:r>
        <w:rPr>
          <w:rFonts w:cs="Arial" w:ascii="Arial" w:hAnsi="Arial"/>
          <w:sz w:val="24"/>
          <w:szCs w:val="24"/>
          <w:rtl w:val="true"/>
        </w:rPr>
        <w:t xml:space="preserve">, </w:t>
      </w:r>
      <w:r>
        <w:rPr>
          <w:rFonts w:ascii="Arial" w:hAnsi="Arial"/>
          <w:sz w:val="24"/>
          <w:sz w:val="24"/>
          <w:szCs w:val="24"/>
          <w:rtl w:val="true"/>
        </w:rPr>
        <w:t>והנזק הראייתי שנגרם עקב ההימלטות</w:t>
      </w:r>
      <w:r>
        <w:rPr>
          <w:rFonts w:cs="Arial" w:ascii="Arial" w:hAnsi="Arial"/>
          <w:sz w:val="24"/>
          <w:szCs w:val="24"/>
          <w:rtl w:val="true"/>
        </w:rPr>
        <w:t xml:space="preserve">. </w:t>
      </w:r>
      <w:r>
        <w:rPr>
          <w:rFonts w:ascii="Arial" w:hAnsi="Arial"/>
          <w:sz w:val="24"/>
          <w:sz w:val="24"/>
          <w:szCs w:val="24"/>
          <w:rtl w:val="true"/>
        </w:rPr>
        <w:t>בכל אלו יש חומרה יתרה</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טווח הענישה הקיים נגזר</w:t>
      </w:r>
      <w:r>
        <w:rPr>
          <w:rFonts w:cs="Arial" w:ascii="Arial" w:hAnsi="Arial"/>
          <w:sz w:val="24"/>
          <w:szCs w:val="24"/>
          <w:rtl w:val="true"/>
        </w:rPr>
        <w:t xml:space="preserve">, </w:t>
      </w:r>
      <w:r>
        <w:rPr>
          <w:rFonts w:ascii="Arial" w:hAnsi="Arial"/>
          <w:sz w:val="24"/>
          <w:sz w:val="24"/>
          <w:szCs w:val="24"/>
          <w:rtl w:val="true"/>
        </w:rPr>
        <w:t>דרך כלל</w:t>
      </w:r>
      <w:r>
        <w:rPr>
          <w:rFonts w:cs="Arial" w:ascii="Arial" w:hAnsi="Arial"/>
          <w:sz w:val="24"/>
          <w:szCs w:val="24"/>
          <w:rtl w:val="true"/>
        </w:rPr>
        <w:t xml:space="preserve">, </w:t>
      </w:r>
      <w:r>
        <w:rPr>
          <w:rFonts w:ascii="Arial" w:hAnsi="Arial"/>
          <w:sz w:val="24"/>
          <w:sz w:val="24"/>
          <w:szCs w:val="24"/>
          <w:rtl w:val="true"/>
        </w:rPr>
        <w:t>מעונשים שנגזרו בגין אירועים טרם השינוי בחקיקה</w:t>
      </w:r>
      <w:r>
        <w:rPr>
          <w:rFonts w:cs="Arial" w:ascii="Arial" w:hAnsi="Arial"/>
          <w:sz w:val="24"/>
          <w:szCs w:val="24"/>
          <w:rtl w:val="true"/>
        </w:rPr>
        <w:t xml:space="preserve">. </w:t>
      </w:r>
      <w:r>
        <w:rPr>
          <w:rFonts w:ascii="Arial" w:hAnsi="Arial"/>
          <w:sz w:val="24"/>
          <w:sz w:val="24"/>
          <w:szCs w:val="24"/>
          <w:rtl w:val="true"/>
        </w:rPr>
        <w:t>האירועים הבודדים בהם נגזר דינם של נאשמים לאחר התיקון</w:t>
      </w:r>
      <w:r>
        <w:rPr>
          <w:rFonts w:cs="Arial" w:ascii="Arial" w:hAnsi="Arial"/>
          <w:sz w:val="24"/>
          <w:szCs w:val="24"/>
          <w:rtl w:val="true"/>
        </w:rPr>
        <w:t xml:space="preserve">, </w:t>
      </w:r>
      <w:r>
        <w:rPr>
          <w:rFonts w:ascii="Arial" w:hAnsi="Arial"/>
          <w:sz w:val="24"/>
          <w:sz w:val="24"/>
          <w:szCs w:val="24"/>
          <w:rtl w:val="true"/>
        </w:rPr>
        <w:t>פחותים בחומרתם במידה ניכרת</w:t>
      </w:r>
      <w:r>
        <w:rPr>
          <w:rFonts w:cs="Arial" w:ascii="Arial" w:hAnsi="Arial"/>
          <w:sz w:val="24"/>
          <w:szCs w:val="24"/>
          <w:rtl w:val="true"/>
        </w:rPr>
        <w:t xml:space="preserve">. </w:t>
      </w:r>
      <w:r>
        <w:rPr>
          <w:rFonts w:ascii="Arial" w:hAnsi="Arial"/>
          <w:sz w:val="24"/>
          <w:sz w:val="24"/>
          <w:szCs w:val="24"/>
          <w:rtl w:val="true"/>
        </w:rPr>
        <w:t>לפיכך</w:t>
      </w:r>
      <w:r>
        <w:rPr>
          <w:rFonts w:cs="Arial" w:ascii="Arial" w:hAnsi="Arial"/>
          <w:sz w:val="24"/>
          <w:szCs w:val="24"/>
          <w:rtl w:val="true"/>
        </w:rPr>
        <w:t xml:space="preserve">, </w:t>
      </w:r>
      <w:r>
        <w:rPr>
          <w:rFonts w:ascii="Arial" w:hAnsi="Arial"/>
          <w:sz w:val="24"/>
          <w:sz w:val="24"/>
          <w:szCs w:val="24"/>
          <w:rtl w:val="true"/>
        </w:rPr>
        <w:t>יש לקבוע מתחם ענישה חדש שישקף את ההחמרה הניכרת אל מול רף הענישה הקיים ויהלום את הנסיבות המיוחדות והחמורות בהן בוצעו עבירות ההפקרה והשיבוש דנן</w:t>
      </w:r>
      <w:r>
        <w:rPr>
          <w:rFonts w:cs="Arial" w:ascii="Arial" w:hAnsi="Arial"/>
          <w:sz w:val="24"/>
          <w:szCs w:val="24"/>
          <w:rtl w:val="true"/>
        </w:rPr>
        <w:t>.</w:t>
      </w:r>
    </w:p>
    <w:p>
      <w:pPr>
        <w:pStyle w:val="ListParagraph"/>
        <w:spacing w:lineRule="auto" w:line="240"/>
        <w:ind w:hanging="567" w:start="509" w:end="0"/>
        <w:jc w:val="both"/>
        <w:rPr>
          <w:rFonts w:ascii="Arial" w:hAnsi="Arial" w:eastAsia="Arial" w:cs="Arial"/>
          <w:sz w:val="24"/>
          <w:szCs w:val="24"/>
        </w:rPr>
      </w:pPr>
      <w:r>
        <w:rPr>
          <w:rFonts w:eastAsia="Arial" w:cs="Arial" w:ascii="Arial" w:hAnsi="Arial"/>
          <w:sz w:val="24"/>
          <w:szCs w:val="24"/>
          <w:rtl w:val="true"/>
        </w:rPr>
        <w:t xml:space="preserve"> </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התובע גרס למתחם ראוי והולם של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 xml:space="preserve">עד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שנות מאסר</w:t>
      </w:r>
      <w:r>
        <w:rPr>
          <w:rFonts w:cs="Arial" w:ascii="Arial" w:hAnsi="Arial"/>
          <w:sz w:val="24"/>
          <w:szCs w:val="24"/>
          <w:rtl w:val="true"/>
        </w:rPr>
        <w:t xml:space="preserve">. </w:t>
      </w:r>
      <w:r>
        <w:rPr>
          <w:rFonts w:ascii="Arial" w:hAnsi="Arial"/>
          <w:sz w:val="24"/>
          <w:sz w:val="24"/>
          <w:szCs w:val="24"/>
          <w:rtl w:val="true"/>
        </w:rPr>
        <w:t>הסנגור גרס</w:t>
      </w:r>
      <w:r>
        <w:rPr>
          <w:rFonts w:cs="Arial" w:ascii="Arial" w:hAnsi="Arial"/>
          <w:sz w:val="24"/>
          <w:szCs w:val="24"/>
          <w:rtl w:val="true"/>
        </w:rPr>
        <w:t xml:space="preserve">, </w:t>
      </w:r>
      <w:r>
        <w:rPr>
          <w:rFonts w:ascii="Arial" w:hAnsi="Arial"/>
          <w:sz w:val="24"/>
          <w:sz w:val="24"/>
          <w:szCs w:val="24"/>
          <w:rtl w:val="true"/>
        </w:rPr>
        <w:t>כי רף הענישה הראוי אינו עולה על שתי שנות מאסר</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בהינתן הנסיבות החמורות של עבירת ההפקרה</w:t>
      </w:r>
      <w:r>
        <w:rPr>
          <w:rFonts w:cs="Arial" w:ascii="Arial" w:hAnsi="Arial"/>
          <w:sz w:val="24"/>
          <w:szCs w:val="24"/>
          <w:rtl w:val="true"/>
        </w:rPr>
        <w:t xml:space="preserve">, </w:t>
      </w:r>
      <w:r>
        <w:rPr>
          <w:rFonts w:ascii="Arial" w:hAnsi="Arial"/>
          <w:sz w:val="24"/>
          <w:sz w:val="24"/>
          <w:szCs w:val="24"/>
          <w:rtl w:val="true"/>
        </w:rPr>
        <w:t>השיבוש הניכר שנגרם להליכי החקירה והתיקון המשמעותי שהוכנס ברף הענישה המרבי בחוק</w:t>
      </w:r>
      <w:r>
        <w:rPr>
          <w:rFonts w:cs="Arial" w:ascii="Arial" w:hAnsi="Arial"/>
          <w:sz w:val="24"/>
          <w:szCs w:val="24"/>
          <w:rtl w:val="true"/>
        </w:rPr>
        <w:t xml:space="preserve">, </w:t>
      </w:r>
      <w:r>
        <w:rPr>
          <w:rFonts w:ascii="Arial" w:hAnsi="Arial"/>
          <w:sz w:val="24"/>
          <w:sz w:val="24"/>
          <w:szCs w:val="24"/>
          <w:rtl w:val="true"/>
        </w:rPr>
        <w:t xml:space="preserve">אני קובעת מתחם ראוי והולם של </w:t>
      </w:r>
      <w:r>
        <w:rPr>
          <w:rFonts w:cs="Arial" w:ascii="Arial" w:hAnsi="Arial"/>
          <w:sz w:val="24"/>
          <w:szCs w:val="24"/>
        </w:rPr>
        <w:t>4</w:t>
      </w:r>
      <w:r>
        <w:rPr>
          <w:rFonts w:cs="Arial" w:ascii="Arial" w:hAnsi="Arial"/>
          <w:sz w:val="24"/>
          <w:szCs w:val="24"/>
          <w:rtl w:val="true"/>
        </w:rPr>
        <w:t xml:space="preserve"> –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שנות מאסר לעבירות ההפקרה ושיבוש מהלכי חקירה</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בשל חומרתן השולית</w:t>
      </w:r>
      <w:r>
        <w:rPr>
          <w:rFonts w:cs="Arial" w:ascii="Arial" w:hAnsi="Arial"/>
          <w:sz w:val="24"/>
          <w:szCs w:val="24"/>
          <w:rtl w:val="true"/>
        </w:rPr>
        <w:t xml:space="preserve">, </w:t>
      </w:r>
      <w:r>
        <w:rPr>
          <w:rFonts w:ascii="Arial" w:hAnsi="Arial"/>
          <w:sz w:val="24"/>
          <w:sz w:val="24"/>
          <w:szCs w:val="24"/>
          <w:rtl w:val="true"/>
        </w:rPr>
        <w:t>במקרה דנן</w:t>
      </w:r>
      <w:r>
        <w:rPr>
          <w:rFonts w:cs="Arial" w:ascii="Arial" w:hAnsi="Arial"/>
          <w:sz w:val="24"/>
          <w:szCs w:val="24"/>
          <w:rtl w:val="true"/>
        </w:rPr>
        <w:t xml:space="preserve">, </w:t>
      </w:r>
      <w:r>
        <w:rPr>
          <w:rFonts w:ascii="Arial" w:hAnsi="Arial"/>
          <w:sz w:val="24"/>
          <w:sz w:val="24"/>
          <w:szCs w:val="24"/>
          <w:rtl w:val="true"/>
        </w:rPr>
        <w:t>של עבירות הסמים</w:t>
      </w:r>
      <w:r>
        <w:rPr>
          <w:rFonts w:cs="Arial" w:ascii="Arial" w:hAnsi="Arial"/>
          <w:sz w:val="24"/>
          <w:szCs w:val="24"/>
          <w:rtl w:val="true"/>
        </w:rPr>
        <w:t xml:space="preserve">, </w:t>
      </w:r>
      <w:r>
        <w:rPr>
          <w:rFonts w:ascii="Arial" w:hAnsi="Arial"/>
          <w:sz w:val="24"/>
          <w:sz w:val="24"/>
          <w:szCs w:val="24"/>
          <w:rtl w:val="true"/>
        </w:rPr>
        <w:t>אשר נעברו בעת שהיית הנאשם במסתור</w:t>
      </w:r>
      <w:r>
        <w:rPr>
          <w:rFonts w:cs="Arial" w:ascii="Arial" w:hAnsi="Arial"/>
          <w:sz w:val="24"/>
          <w:szCs w:val="24"/>
          <w:rtl w:val="true"/>
        </w:rPr>
        <w:t xml:space="preserve">, </w:t>
      </w:r>
      <w:r>
        <w:rPr>
          <w:rFonts w:ascii="Arial" w:hAnsi="Arial"/>
          <w:sz w:val="24"/>
          <w:sz w:val="24"/>
          <w:szCs w:val="24"/>
          <w:rtl w:val="true"/>
        </w:rPr>
        <w:t>כחלק מההימלטות – איני קובעת מתחם נפרד לעבירות אלו</w:t>
      </w:r>
      <w:r>
        <w:rPr>
          <w:rFonts w:cs="Arial" w:ascii="Arial" w:hAnsi="Arial"/>
          <w:sz w:val="24"/>
          <w:szCs w:val="24"/>
          <w:rtl w:val="true"/>
        </w:rPr>
        <w:t xml:space="preserve">, </w:t>
      </w:r>
      <w:r>
        <w:rPr>
          <w:rFonts w:ascii="Arial" w:hAnsi="Arial"/>
          <w:sz w:val="24"/>
          <w:sz w:val="24"/>
          <w:szCs w:val="24"/>
          <w:rtl w:val="true"/>
        </w:rPr>
        <w:t>אשר תיכללנה בתוך המתחם ההולם</w:t>
      </w:r>
      <w:r>
        <w:rPr>
          <w:rFonts w:cs="Arial" w:ascii="Arial" w:hAnsi="Arial"/>
          <w:sz w:val="24"/>
          <w:szCs w:val="24"/>
          <w:rtl w:val="true"/>
        </w:rPr>
        <w:t xml:space="preserve">, </w:t>
      </w:r>
      <w:r>
        <w:rPr>
          <w:rFonts w:ascii="Arial" w:hAnsi="Arial"/>
          <w:sz w:val="24"/>
          <w:sz w:val="24"/>
          <w:szCs w:val="24"/>
          <w:rtl w:val="true"/>
        </w:rPr>
        <w:t>כפי שנקבע</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240"/>
        <w:ind w:start="509" w:end="0"/>
        <w:jc w:val="both"/>
        <w:rPr>
          <w:rFonts w:ascii="Arial" w:hAnsi="Arial" w:cs="Arial"/>
          <w:b/>
          <w:bCs/>
          <w:sz w:val="24"/>
          <w:szCs w:val="24"/>
          <w:u w:val="single"/>
        </w:rPr>
      </w:pPr>
      <w:r>
        <w:rPr>
          <w:rFonts w:ascii="Arial" w:hAnsi="Arial"/>
          <w:b/>
          <w:b/>
          <w:bCs/>
          <w:sz w:val="24"/>
          <w:sz w:val="24"/>
          <w:szCs w:val="24"/>
          <w:u w:val="single"/>
          <w:rtl w:val="true"/>
        </w:rPr>
        <w:t>הדחה בחקירה</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מדובר במעשה מכוער ויוצא דופן</w:t>
      </w:r>
      <w:r>
        <w:rPr>
          <w:rFonts w:cs="Arial" w:ascii="Arial" w:hAnsi="Arial"/>
          <w:sz w:val="24"/>
          <w:szCs w:val="24"/>
          <w:rtl w:val="true"/>
        </w:rPr>
        <w:t xml:space="preserve">, </w:t>
      </w:r>
      <w:r>
        <w:rPr>
          <w:rFonts w:ascii="Arial" w:hAnsi="Arial"/>
          <w:sz w:val="24"/>
          <w:sz w:val="24"/>
          <w:szCs w:val="24"/>
          <w:rtl w:val="true"/>
        </w:rPr>
        <w:t>של ניצול תלות ומרות</w:t>
      </w:r>
      <w:r>
        <w:rPr>
          <w:rFonts w:cs="Arial" w:ascii="Arial" w:hAnsi="Arial"/>
          <w:sz w:val="24"/>
          <w:szCs w:val="24"/>
          <w:rtl w:val="true"/>
        </w:rPr>
        <w:t xml:space="preserve">. </w:t>
      </w:r>
      <w:r>
        <w:rPr>
          <w:rFonts w:ascii="Arial" w:hAnsi="Arial"/>
          <w:sz w:val="24"/>
          <w:sz w:val="24"/>
          <w:szCs w:val="24"/>
          <w:rtl w:val="true"/>
        </w:rPr>
        <w:t>דרושה מידה גדולה של רשעות ואטימות כלפי הזולת לביצוע מעשהו של הנאשם אשר השליך את גליקסמן ל</w:t>
      </w:r>
      <w:r>
        <w:rPr>
          <w:rFonts w:cs="Arial" w:ascii="Arial" w:hAnsi="Arial"/>
          <w:sz w:val="24"/>
          <w:szCs w:val="24"/>
          <w:rtl w:val="true"/>
        </w:rPr>
        <w:t>"</w:t>
      </w:r>
      <w:r>
        <w:rPr>
          <w:rFonts w:ascii="Arial" w:hAnsi="Arial"/>
          <w:sz w:val="24"/>
          <w:sz w:val="24"/>
          <w:szCs w:val="24"/>
          <w:rtl w:val="true"/>
        </w:rPr>
        <w:t>גוב האריות</w:t>
      </w:r>
      <w:r>
        <w:rPr>
          <w:rFonts w:cs="Arial" w:ascii="Arial" w:hAnsi="Arial"/>
          <w:sz w:val="24"/>
          <w:szCs w:val="24"/>
          <w:rtl w:val="true"/>
        </w:rPr>
        <w:t xml:space="preserve">" </w:t>
      </w:r>
      <w:r>
        <w:rPr>
          <w:rFonts w:ascii="Arial" w:hAnsi="Arial"/>
          <w:sz w:val="24"/>
          <w:sz w:val="24"/>
          <w:szCs w:val="24"/>
          <w:rtl w:val="true"/>
        </w:rPr>
        <w:t>ובלבד שהוא ינוקה מכל אשמה</w:t>
      </w:r>
      <w:r>
        <w:rPr>
          <w:rFonts w:cs="Arial" w:ascii="Arial" w:hAnsi="Arial"/>
          <w:sz w:val="24"/>
          <w:szCs w:val="24"/>
          <w:rtl w:val="true"/>
        </w:rPr>
        <w:t xml:space="preserve">. </w:t>
      </w:r>
    </w:p>
    <w:p>
      <w:pPr>
        <w:pStyle w:val="FileNumber"/>
        <w:numPr>
          <w:ilvl w:val="0"/>
          <w:numId w:val="5"/>
        </w:numPr>
        <w:ind w:hanging="567" w:start="509" w:end="0"/>
        <w:jc w:val="both"/>
        <w:rPr>
          <w:rFonts w:ascii="Arial" w:hAnsi="Arial" w:cs="Arial"/>
          <w:b/>
          <w:color w:val="000000"/>
          <w:sz w:val="24"/>
          <w:szCs w:val="24"/>
          <w:u w:val="single"/>
        </w:rPr>
      </w:pPr>
      <w:r>
        <w:rPr>
          <w:rFonts w:ascii="Arial" w:hAnsi="Arial" w:cs="Arial"/>
          <w:b/>
          <w:b/>
          <w:bCs w:val="false"/>
          <w:color w:val="000000"/>
          <w:sz w:val="24"/>
          <w:sz w:val="24"/>
          <w:szCs w:val="24"/>
          <w:rtl w:val="true"/>
        </w:rPr>
        <w:t>הערך המוגן באמצעות העבירה הוא השמירה על תקינות ואפקטיביות ההליך החקירתי והשיפוטי</w:t>
      </w:r>
      <w:r>
        <w:rPr>
          <w:rFonts w:cs="Arial" w:ascii="Arial" w:hAnsi="Arial"/>
          <w:b/>
          <w:bCs w:val="false"/>
          <w:color w:val="000000"/>
          <w:sz w:val="24"/>
          <w:szCs w:val="24"/>
          <w:rtl w:val="true"/>
        </w:rPr>
        <w:t xml:space="preserve">. </w:t>
      </w:r>
      <w:r>
        <w:rPr>
          <w:rFonts w:ascii="Arial" w:hAnsi="Arial" w:cs="Arial"/>
          <w:b/>
          <w:b/>
          <w:bCs w:val="false"/>
          <w:color w:val="000000"/>
          <w:sz w:val="24"/>
          <w:sz w:val="24"/>
          <w:szCs w:val="24"/>
          <w:rtl w:val="true"/>
        </w:rPr>
        <w:t>בדרך כלל</w:t>
      </w:r>
      <w:r>
        <w:rPr>
          <w:rFonts w:cs="Arial" w:ascii="Arial" w:hAnsi="Arial"/>
          <w:b/>
          <w:bCs w:val="false"/>
          <w:color w:val="000000"/>
          <w:sz w:val="24"/>
          <w:szCs w:val="24"/>
          <w:rtl w:val="true"/>
        </w:rPr>
        <w:t xml:space="preserve">, </w:t>
      </w:r>
      <w:r>
        <w:rPr>
          <w:rFonts w:ascii="Arial" w:hAnsi="Arial" w:cs="Arial"/>
          <w:b/>
          <w:b/>
          <w:bCs w:val="false"/>
          <w:color w:val="000000"/>
          <w:sz w:val="24"/>
          <w:sz w:val="24"/>
          <w:szCs w:val="24"/>
          <w:rtl w:val="true"/>
        </w:rPr>
        <w:t>עבירה זו נלווית לעבירות נוספות ועל כן</w:t>
      </w:r>
      <w:r>
        <w:rPr>
          <w:rFonts w:cs="Arial" w:ascii="Arial" w:hAnsi="Arial"/>
          <w:b/>
          <w:bCs w:val="false"/>
          <w:color w:val="000000"/>
          <w:sz w:val="24"/>
          <w:szCs w:val="24"/>
          <w:rtl w:val="true"/>
        </w:rPr>
        <w:t xml:space="preserve">, </w:t>
      </w:r>
      <w:r>
        <w:rPr>
          <w:rFonts w:ascii="Arial" w:hAnsi="Arial" w:cs="Arial"/>
          <w:b/>
          <w:b/>
          <w:bCs w:val="false"/>
          <w:color w:val="000000"/>
          <w:sz w:val="24"/>
          <w:sz w:val="24"/>
          <w:szCs w:val="24"/>
          <w:rtl w:val="true"/>
        </w:rPr>
        <w:t xml:space="preserve">קיים קושי באיתור טווח ענישה קיים ביחס לעבירה זו </w:t>
      </w:r>
      <w:r>
        <w:rPr>
          <w:rFonts w:ascii="Arial" w:hAnsi="Arial" w:cs="Arial"/>
          <w:bCs w:val="false"/>
          <w:color w:val="000000"/>
          <w:sz w:val="24"/>
          <w:sz w:val="24"/>
          <w:szCs w:val="24"/>
          <w:rtl w:val="true"/>
        </w:rPr>
        <w:t>בלבד</w:t>
      </w:r>
      <w:r>
        <w:rPr>
          <w:rFonts w:cs="Arial" w:ascii="Arial" w:hAnsi="Arial"/>
          <w:bCs w:val="false"/>
          <w:color w:val="000000"/>
          <w:sz w:val="24"/>
          <w:szCs w:val="24"/>
          <w:rtl w:val="true"/>
        </w:rPr>
        <w:t>.</w:t>
      </w:r>
      <w:r>
        <w:rPr>
          <w:rFonts w:cs="Arial" w:ascii="Arial" w:hAnsi="Arial"/>
          <w:b/>
          <w:color w:val="000000"/>
          <w:sz w:val="24"/>
          <w:szCs w:val="24"/>
          <w:rtl w:val="true"/>
        </w:rPr>
        <w:t xml:space="preserve"> </w:t>
      </w:r>
      <w:r>
        <w:rPr>
          <w:rFonts w:ascii="Arial" w:hAnsi="Arial" w:cs="Arial"/>
          <w:bCs w:val="false"/>
          <w:color w:val="000000"/>
          <w:sz w:val="24"/>
          <w:sz w:val="24"/>
          <w:szCs w:val="24"/>
          <w:rtl w:val="true"/>
        </w:rPr>
        <w:t>עם זאת</w:t>
      </w:r>
      <w:r>
        <w:rPr>
          <w:rFonts w:cs="Arial" w:ascii="Arial" w:hAnsi="Arial"/>
          <w:bCs w:val="false"/>
          <w:color w:val="000000"/>
          <w:sz w:val="24"/>
          <w:szCs w:val="24"/>
          <w:rtl w:val="true"/>
        </w:rPr>
        <w:t xml:space="preserve">, </w:t>
      </w:r>
      <w:r>
        <w:rPr>
          <w:rFonts w:ascii="Arial" w:hAnsi="Arial" w:cs="Arial"/>
          <w:bCs w:val="false"/>
          <w:color w:val="000000"/>
          <w:sz w:val="24"/>
          <w:sz w:val="24"/>
          <w:szCs w:val="24"/>
          <w:rtl w:val="true"/>
        </w:rPr>
        <w:t>ברי כי הענישה הראויה חייבת להיות מוחשית ומרתיעה</w:t>
      </w:r>
      <w:r>
        <w:rPr>
          <w:rFonts w:cs="Arial" w:ascii="Arial" w:hAnsi="Arial"/>
          <w:bCs w:val="false"/>
          <w:color w:val="000000"/>
          <w:sz w:val="24"/>
          <w:szCs w:val="24"/>
          <w:rtl w:val="true"/>
        </w:rPr>
        <w:t>.</w:t>
      </w:r>
      <w:r>
        <w:rPr>
          <w:rFonts w:cs="Arial" w:ascii="Arial" w:hAnsi="Arial"/>
          <w:b/>
          <w:color w:val="000000"/>
          <w:sz w:val="24"/>
          <w:szCs w:val="24"/>
          <w:rtl w:val="true"/>
        </w:rPr>
        <w:t xml:space="preserve"> </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 xml:space="preserve">התובע עתר למתחם ענישה ראוי של </w:t>
      </w:r>
      <w:r>
        <w:rPr>
          <w:rFonts w:cs="Arial" w:ascii="Arial" w:hAnsi="Arial"/>
          <w:sz w:val="24"/>
          <w:szCs w:val="24"/>
        </w:rPr>
        <w:t>2</w:t>
      </w:r>
      <w:r>
        <w:rPr>
          <w:rFonts w:cs="Arial" w:ascii="Arial" w:hAnsi="Arial"/>
          <w:sz w:val="24"/>
          <w:szCs w:val="24"/>
          <w:rtl w:val="true"/>
        </w:rPr>
        <w:t xml:space="preserve"> – </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שנות מאסר</w:t>
      </w:r>
      <w:r>
        <w:rPr>
          <w:rFonts w:cs="Arial" w:ascii="Arial" w:hAnsi="Arial"/>
          <w:sz w:val="24"/>
          <w:szCs w:val="24"/>
          <w:rtl w:val="true"/>
        </w:rPr>
        <w:t xml:space="preserve">. </w:t>
      </w:r>
      <w:r>
        <w:rPr>
          <w:rFonts w:ascii="Arial" w:hAnsi="Arial"/>
          <w:sz w:val="24"/>
          <w:sz w:val="24"/>
          <w:szCs w:val="24"/>
          <w:rtl w:val="true"/>
        </w:rPr>
        <w:t>הסנגור כלל עבירה זו בגדר האירוע בכללו</w:t>
      </w:r>
      <w:r>
        <w:rPr>
          <w:rFonts w:cs="Arial" w:ascii="Arial" w:hAnsi="Arial"/>
          <w:sz w:val="24"/>
          <w:szCs w:val="24"/>
          <w:rtl w:val="true"/>
        </w:rPr>
        <w:t xml:space="preserve">, </w:t>
      </w:r>
      <w:r>
        <w:rPr>
          <w:rFonts w:ascii="Arial" w:hAnsi="Arial"/>
          <w:sz w:val="24"/>
          <w:sz w:val="24"/>
          <w:szCs w:val="24"/>
          <w:rtl w:val="true"/>
        </w:rPr>
        <w:t>מבלי שתחם טווח ענישה ייחודי לה</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בהתחשב בנסיבות המיוחדות עד מאוד בהן בוצעה העבירה</w:t>
      </w:r>
      <w:r>
        <w:rPr>
          <w:rFonts w:cs="Arial" w:ascii="Arial" w:hAnsi="Arial"/>
          <w:sz w:val="24"/>
          <w:szCs w:val="24"/>
          <w:rtl w:val="true"/>
        </w:rPr>
        <w:t xml:space="preserve">, </w:t>
      </w:r>
      <w:r>
        <w:rPr>
          <w:rFonts w:ascii="Arial" w:hAnsi="Arial"/>
          <w:sz w:val="24"/>
          <w:sz w:val="24"/>
          <w:szCs w:val="24"/>
          <w:rtl w:val="true"/>
        </w:rPr>
        <w:t xml:space="preserve">סבורתני כי יש להעמיד את המתחם ההולם בין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 xml:space="preserve">חודשי מאסר אשר יכול ויבוצעו בעבודות שרות ועד ל – </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חודשי מאסר</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מתחם העונש ביחס לפסילת רישיון נהיגה</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המאשימה עתר להשית על הנאשם פסילה לצמיתות</w:t>
      </w:r>
      <w:r>
        <w:rPr>
          <w:rFonts w:cs="Arial" w:ascii="Arial" w:hAnsi="Arial"/>
          <w:sz w:val="24"/>
          <w:szCs w:val="24"/>
          <w:rtl w:val="true"/>
        </w:rPr>
        <w:t xml:space="preserve">. </w:t>
      </w:r>
      <w:r>
        <w:rPr>
          <w:rFonts w:ascii="Arial" w:hAnsi="Arial"/>
          <w:sz w:val="24"/>
          <w:sz w:val="24"/>
          <w:szCs w:val="24"/>
          <w:rtl w:val="true"/>
        </w:rPr>
        <w:t>בחינת מדיניות הענישה בגין העבירות בהן הורשע הנאשם</w:t>
      </w:r>
      <w:r>
        <w:rPr>
          <w:rFonts w:cs="Arial" w:ascii="Arial" w:hAnsi="Arial"/>
          <w:sz w:val="24"/>
          <w:szCs w:val="24"/>
          <w:rtl w:val="true"/>
        </w:rPr>
        <w:t xml:space="preserve">, </w:t>
      </w:r>
      <w:r>
        <w:rPr>
          <w:rFonts w:ascii="Arial" w:hAnsi="Arial"/>
          <w:sz w:val="24"/>
          <w:sz w:val="24"/>
          <w:szCs w:val="24"/>
          <w:rtl w:val="true"/>
        </w:rPr>
        <w:t xml:space="preserve">מעמידה מתחם קיים שנע בין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 xml:space="preserve">ל – </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שנות פסילה</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360"/>
        <w:ind w:start="510" w:end="0"/>
        <w:jc w:val="both"/>
        <w:rPr>
          <w:rFonts w:ascii="Arial" w:hAnsi="Arial" w:cs="Arial"/>
          <w:b/>
          <w:bCs/>
          <w:sz w:val="24"/>
          <w:szCs w:val="24"/>
          <w:u w:val="single"/>
        </w:rPr>
      </w:pPr>
      <w:r>
        <w:rPr>
          <w:rFonts w:ascii="Arial" w:hAnsi="Arial"/>
          <w:b/>
          <w:b/>
          <w:bCs/>
          <w:sz w:val="24"/>
          <w:sz w:val="24"/>
          <w:szCs w:val="24"/>
          <w:u w:val="single"/>
          <w:rtl w:val="true"/>
        </w:rPr>
        <w:t>נסיבות שאינן קשורות בביצוע העבירות</w:t>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על הנאשם</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 xml:space="preserve">הנאשם כבן </w:t>
      </w:r>
      <w:r>
        <w:rPr>
          <w:rFonts w:cs="Arial" w:ascii="Arial" w:hAnsi="Arial"/>
          <w:sz w:val="24"/>
          <w:szCs w:val="24"/>
        </w:rPr>
        <w:t>36</w:t>
      </w:r>
      <w:r>
        <w:rPr>
          <w:rFonts w:cs="Arial" w:ascii="Arial" w:hAnsi="Arial"/>
          <w:sz w:val="24"/>
          <w:szCs w:val="24"/>
          <w:rtl w:val="true"/>
        </w:rPr>
        <w:t xml:space="preserve">, </w:t>
      </w:r>
      <w:r>
        <w:rPr>
          <w:rFonts w:ascii="Arial" w:hAnsi="Arial"/>
          <w:sz w:val="24"/>
          <w:sz w:val="24"/>
          <w:szCs w:val="24"/>
          <w:rtl w:val="true"/>
        </w:rPr>
        <w:t xml:space="preserve">נשוי ואב לשלושה ילדים בני שנה וחצי עד </w:t>
      </w:r>
      <w:r>
        <w:rPr>
          <w:rFonts w:cs="Arial" w:ascii="Arial" w:hAnsi="Arial"/>
          <w:sz w:val="24"/>
          <w:szCs w:val="24"/>
        </w:rPr>
        <w:t>11</w:t>
      </w:r>
      <w:r>
        <w:rPr>
          <w:rFonts w:cs="Arial" w:ascii="Arial" w:hAnsi="Arial"/>
          <w:sz w:val="24"/>
          <w:szCs w:val="24"/>
          <w:rtl w:val="true"/>
        </w:rPr>
        <w:t xml:space="preserve"> </w:t>
      </w:r>
      <w:r>
        <w:rPr>
          <w:rFonts w:ascii="Arial" w:hAnsi="Arial"/>
          <w:sz w:val="24"/>
          <w:sz w:val="24"/>
          <w:szCs w:val="24"/>
          <w:rtl w:val="true"/>
        </w:rPr>
        <w:t>שנים</w:t>
      </w:r>
      <w:r>
        <w:rPr>
          <w:rFonts w:cs="Arial" w:ascii="Arial" w:hAnsi="Arial"/>
          <w:sz w:val="24"/>
          <w:szCs w:val="24"/>
          <w:rtl w:val="true"/>
        </w:rPr>
        <w:t xml:space="preserve">. </w:t>
      </w:r>
      <w:r>
        <w:rPr>
          <w:rFonts w:ascii="Arial" w:hAnsi="Arial"/>
          <w:sz w:val="24"/>
          <w:sz w:val="24"/>
          <w:szCs w:val="24"/>
          <w:rtl w:val="true"/>
        </w:rPr>
        <w:t>מתסקיר שרות המבחן עולה</w:t>
      </w:r>
      <w:r>
        <w:rPr>
          <w:rFonts w:cs="Arial" w:ascii="Arial" w:hAnsi="Arial"/>
          <w:sz w:val="24"/>
          <w:szCs w:val="24"/>
          <w:rtl w:val="true"/>
        </w:rPr>
        <w:t xml:space="preserve">, </w:t>
      </w:r>
      <w:r>
        <w:rPr>
          <w:rFonts w:ascii="Arial" w:hAnsi="Arial"/>
          <w:sz w:val="24"/>
          <w:sz w:val="24"/>
          <w:szCs w:val="24"/>
          <w:rtl w:val="true"/>
        </w:rPr>
        <w:t>כי הנאשם גדל בעזובה משפחתית והיה נתון לאלימות מצד אביו ואחיו הגדול</w:t>
      </w:r>
      <w:r>
        <w:rPr>
          <w:rFonts w:cs="Arial" w:ascii="Arial" w:hAnsi="Arial"/>
          <w:sz w:val="24"/>
          <w:szCs w:val="24"/>
          <w:rtl w:val="true"/>
        </w:rPr>
        <w:t xml:space="preserve">. </w:t>
      </w:r>
    </w:p>
    <w:p>
      <w:pPr>
        <w:pStyle w:val="ListParagraph"/>
        <w:spacing w:lineRule="auto" w:line="240" w:before="0" w:after="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 xml:space="preserve">הנאשם סיים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שנות לימוד</w:t>
      </w:r>
      <w:r>
        <w:rPr>
          <w:rFonts w:cs="Arial" w:ascii="Arial" w:hAnsi="Arial"/>
          <w:sz w:val="24"/>
          <w:szCs w:val="24"/>
          <w:rtl w:val="true"/>
        </w:rPr>
        <w:t xml:space="preserve">, </w:t>
      </w:r>
      <w:r>
        <w:rPr>
          <w:rFonts w:ascii="Arial" w:hAnsi="Arial"/>
          <w:sz w:val="24"/>
          <w:sz w:val="24"/>
          <w:szCs w:val="24"/>
          <w:rtl w:val="true"/>
        </w:rPr>
        <w:t>לאחריהן נשר מבית הספר בשל בעיות משמעת</w:t>
      </w:r>
      <w:r>
        <w:rPr>
          <w:rFonts w:cs="Arial" w:ascii="Arial" w:hAnsi="Arial"/>
          <w:sz w:val="24"/>
          <w:szCs w:val="24"/>
          <w:rtl w:val="true"/>
        </w:rPr>
        <w:t xml:space="preserve">, </w:t>
      </w:r>
      <w:r>
        <w:rPr>
          <w:rFonts w:ascii="Arial" w:hAnsi="Arial"/>
          <w:sz w:val="24"/>
          <w:sz w:val="24"/>
          <w:szCs w:val="24"/>
          <w:rtl w:val="true"/>
        </w:rPr>
        <w:t>אלימות והיעדרות מהלימודים</w:t>
      </w:r>
      <w:r>
        <w:rPr>
          <w:rFonts w:cs="Arial" w:ascii="Arial" w:hAnsi="Arial"/>
          <w:sz w:val="24"/>
          <w:szCs w:val="24"/>
          <w:rtl w:val="true"/>
        </w:rPr>
        <w:t xml:space="preserve">. </w:t>
      </w:r>
      <w:r>
        <w:rPr>
          <w:rFonts w:ascii="Arial" w:hAnsi="Arial"/>
          <w:sz w:val="24"/>
          <w:sz w:val="24"/>
          <w:szCs w:val="24"/>
          <w:rtl w:val="true"/>
        </w:rPr>
        <w:t>בהמשך</w:t>
      </w:r>
      <w:r>
        <w:rPr>
          <w:rFonts w:cs="Arial" w:ascii="Arial" w:hAnsi="Arial"/>
          <w:sz w:val="24"/>
          <w:szCs w:val="24"/>
          <w:rtl w:val="true"/>
        </w:rPr>
        <w:t xml:space="preserve">, </w:t>
      </w:r>
      <w:r>
        <w:rPr>
          <w:rFonts w:ascii="Arial" w:hAnsi="Arial"/>
          <w:sz w:val="24"/>
          <w:sz w:val="24"/>
          <w:szCs w:val="24"/>
          <w:rtl w:val="true"/>
        </w:rPr>
        <w:t>שהה משך חודשיים במעון</w:t>
      </w:r>
      <w:r>
        <w:rPr>
          <w:rFonts w:cs="Arial" w:ascii="Arial" w:hAnsi="Arial"/>
          <w:sz w:val="24"/>
          <w:szCs w:val="24"/>
          <w:rtl w:val="true"/>
        </w:rPr>
        <w:t xml:space="preserve">, </w:t>
      </w:r>
      <w:r>
        <w:rPr>
          <w:rFonts w:ascii="Arial" w:hAnsi="Arial"/>
          <w:sz w:val="24"/>
          <w:sz w:val="24"/>
          <w:szCs w:val="24"/>
          <w:rtl w:val="true"/>
        </w:rPr>
        <w:t>או אז התדרדר לשוטטות ברחוב וחבר לחברה שולית</w:t>
      </w:r>
      <w:r>
        <w:rPr>
          <w:rFonts w:cs="Arial" w:ascii="Arial" w:hAnsi="Arial"/>
          <w:sz w:val="24"/>
          <w:szCs w:val="24"/>
          <w:rtl w:val="true"/>
        </w:rPr>
        <w:t xml:space="preserve">. </w:t>
      </w:r>
      <w:r>
        <w:rPr>
          <w:rFonts w:ascii="Arial" w:hAnsi="Arial"/>
          <w:sz w:val="24"/>
          <w:sz w:val="24"/>
          <w:szCs w:val="24"/>
          <w:rtl w:val="true"/>
        </w:rPr>
        <w:t xml:space="preserve">מגיל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החל לצרוך סמים ובאופן הדרגתי פיתח תלות בסמים שונים</w:t>
      </w:r>
      <w:r>
        <w:rPr>
          <w:rFonts w:cs="Arial" w:ascii="Arial" w:hAnsi="Arial"/>
          <w:sz w:val="24"/>
          <w:szCs w:val="24"/>
          <w:rtl w:val="true"/>
        </w:rPr>
        <w:t xml:space="preserve">. </w:t>
      </w:r>
    </w:p>
    <w:p>
      <w:pPr>
        <w:pStyle w:val="ListParagraph"/>
        <w:spacing w:lineRule="auto" w:line="240" w:before="0" w:after="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לנאשם עבר פלילי מכביד</w:t>
      </w:r>
      <w:r>
        <w:rPr>
          <w:rFonts w:cs="Arial" w:ascii="Arial" w:hAnsi="Arial"/>
          <w:sz w:val="24"/>
          <w:szCs w:val="24"/>
          <w:rtl w:val="true"/>
        </w:rPr>
        <w:t xml:space="preserve">. </w:t>
      </w:r>
      <w:r>
        <w:rPr>
          <w:rFonts w:ascii="Arial" w:hAnsi="Arial"/>
          <w:sz w:val="24"/>
          <w:sz w:val="24"/>
          <w:szCs w:val="24"/>
          <w:rtl w:val="true"/>
        </w:rPr>
        <w:t xml:space="preserve">מעורבותו בפלילים החלה בשנת </w:t>
      </w:r>
      <w:r>
        <w:rPr>
          <w:rFonts w:cs="Arial" w:ascii="Arial" w:hAnsi="Arial"/>
          <w:sz w:val="24"/>
          <w:szCs w:val="24"/>
        </w:rPr>
        <w:t>1992</w:t>
      </w:r>
      <w:r>
        <w:rPr>
          <w:rFonts w:cs="Arial" w:ascii="Arial" w:hAnsi="Arial"/>
          <w:sz w:val="24"/>
          <w:szCs w:val="24"/>
          <w:rtl w:val="true"/>
        </w:rPr>
        <w:t xml:space="preserve">. </w:t>
      </w:r>
      <w:r>
        <w:rPr>
          <w:rFonts w:ascii="Arial" w:hAnsi="Arial"/>
          <w:sz w:val="24"/>
          <w:sz w:val="24"/>
          <w:szCs w:val="24"/>
          <w:rtl w:val="true"/>
        </w:rPr>
        <w:t>במהלך השנים היה מעורב בביצוע עשרות עבירות בתחום הרכוש</w:t>
      </w:r>
      <w:r>
        <w:rPr>
          <w:rFonts w:cs="Arial" w:ascii="Arial" w:hAnsi="Arial"/>
          <w:sz w:val="24"/>
          <w:szCs w:val="24"/>
          <w:rtl w:val="true"/>
        </w:rPr>
        <w:t xml:space="preserve">, </w:t>
      </w:r>
      <w:r>
        <w:rPr>
          <w:rFonts w:ascii="Arial" w:hAnsi="Arial"/>
          <w:sz w:val="24"/>
          <w:sz w:val="24"/>
          <w:szCs w:val="24"/>
          <w:rtl w:val="true"/>
        </w:rPr>
        <w:t>סמים ואלימות</w:t>
      </w:r>
      <w:r>
        <w:rPr>
          <w:rFonts w:cs="Arial" w:ascii="Arial" w:hAnsi="Arial"/>
          <w:sz w:val="24"/>
          <w:szCs w:val="24"/>
          <w:rtl w:val="true"/>
        </w:rPr>
        <w:t xml:space="preserve">, </w:t>
      </w:r>
      <w:r>
        <w:rPr>
          <w:rFonts w:ascii="Arial" w:hAnsi="Arial"/>
          <w:sz w:val="24"/>
          <w:sz w:val="24"/>
          <w:szCs w:val="24"/>
          <w:rtl w:val="true"/>
        </w:rPr>
        <w:t>עבירות תעבורה חמורות ועבירות של בריחה ממעצר</w:t>
      </w:r>
      <w:r>
        <w:rPr>
          <w:rFonts w:cs="Arial" w:ascii="Arial" w:hAnsi="Arial"/>
          <w:sz w:val="24"/>
          <w:szCs w:val="24"/>
          <w:rtl w:val="true"/>
        </w:rPr>
        <w:t xml:space="preserve">. </w:t>
      </w:r>
      <w:r>
        <w:rPr>
          <w:rFonts w:ascii="Arial" w:hAnsi="Arial"/>
          <w:sz w:val="24"/>
          <w:sz w:val="24"/>
          <w:szCs w:val="24"/>
          <w:rtl w:val="true"/>
        </w:rPr>
        <w:t xml:space="preserve">לחובתו </w:t>
      </w:r>
      <w:r>
        <w:rPr>
          <w:rFonts w:cs="Arial" w:ascii="Arial" w:hAnsi="Arial"/>
          <w:sz w:val="24"/>
          <w:szCs w:val="24"/>
        </w:rPr>
        <w:t>19</w:t>
      </w:r>
      <w:r>
        <w:rPr>
          <w:rFonts w:cs="Arial" w:ascii="Arial" w:hAnsi="Arial"/>
          <w:sz w:val="24"/>
          <w:szCs w:val="24"/>
          <w:rtl w:val="true"/>
        </w:rPr>
        <w:t xml:space="preserve"> </w:t>
      </w:r>
      <w:r>
        <w:rPr>
          <w:rFonts w:ascii="Arial" w:hAnsi="Arial"/>
          <w:sz w:val="24"/>
          <w:sz w:val="24"/>
          <w:szCs w:val="24"/>
          <w:rtl w:val="true"/>
        </w:rPr>
        <w:t xml:space="preserve">עבירות תעבורה החל משנת </w:t>
      </w:r>
      <w:r>
        <w:rPr>
          <w:rFonts w:cs="Arial" w:ascii="Arial" w:hAnsi="Arial"/>
          <w:sz w:val="24"/>
          <w:szCs w:val="24"/>
        </w:rPr>
        <w:t>1996</w:t>
      </w:r>
      <w:r>
        <w:rPr>
          <w:rFonts w:cs="Arial" w:ascii="Arial" w:hAnsi="Arial"/>
          <w:sz w:val="24"/>
          <w:szCs w:val="24"/>
          <w:rtl w:val="true"/>
        </w:rPr>
        <w:t xml:space="preserve"> </w:t>
      </w:r>
      <w:r>
        <w:rPr>
          <w:rFonts w:ascii="Arial" w:hAnsi="Arial"/>
          <w:sz w:val="24"/>
          <w:sz w:val="24"/>
          <w:szCs w:val="24"/>
          <w:rtl w:val="true"/>
        </w:rPr>
        <w:t xml:space="preserve">ועד שנת </w:t>
      </w:r>
      <w:r>
        <w:rPr>
          <w:rFonts w:cs="Arial" w:ascii="Arial" w:hAnsi="Arial"/>
          <w:sz w:val="24"/>
          <w:szCs w:val="24"/>
        </w:rPr>
        <w:t>2012</w:t>
      </w:r>
      <w:r>
        <w:rPr>
          <w:rFonts w:cs="Arial" w:ascii="Arial" w:hAnsi="Arial"/>
          <w:sz w:val="24"/>
          <w:szCs w:val="24"/>
          <w:rtl w:val="true"/>
        </w:rPr>
        <w:t>.</w:t>
      </w:r>
    </w:p>
    <w:p>
      <w:pPr>
        <w:pStyle w:val="ListParagraph"/>
        <w:tabs>
          <w:tab w:val="clear" w:pos="720"/>
          <w:tab w:val="left" w:pos="2458" w:leader="none"/>
        </w:tabs>
        <w:spacing w:lineRule="auto" w:line="240" w:before="0" w:after="240"/>
        <w:ind w:hanging="567" w:start="509" w:end="0"/>
        <w:jc w:val="both"/>
        <w:rPr>
          <w:rFonts w:ascii="Arial" w:hAnsi="Arial" w:cs="Arial"/>
          <w:sz w:val="24"/>
          <w:szCs w:val="24"/>
        </w:rPr>
      </w:pPr>
      <w:r>
        <w:rPr>
          <w:rFonts w:cs="Arial" w:ascii="Arial" w:hAnsi="Arial"/>
          <w:sz w:val="24"/>
          <w:szCs w:val="24"/>
          <w:rtl w:val="true"/>
        </w:rPr>
        <w:tab/>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הנאשם ריצה תקופות מאסר שונות</w:t>
      </w:r>
      <w:r>
        <w:rPr>
          <w:rFonts w:cs="Arial" w:ascii="Arial" w:hAnsi="Arial"/>
          <w:sz w:val="24"/>
          <w:szCs w:val="24"/>
          <w:rtl w:val="true"/>
        </w:rPr>
        <w:t xml:space="preserve">, </w:t>
      </w:r>
      <w:r>
        <w:rPr>
          <w:rFonts w:ascii="Arial" w:hAnsi="Arial"/>
          <w:sz w:val="24"/>
          <w:sz w:val="24"/>
          <w:szCs w:val="24"/>
          <w:rtl w:val="true"/>
        </w:rPr>
        <w:t xml:space="preserve">בהן </w:t>
      </w:r>
      <w:r>
        <w:rPr>
          <w:rFonts w:cs="Arial" w:ascii="Arial" w:hAnsi="Arial"/>
          <w:sz w:val="24"/>
          <w:szCs w:val="24"/>
        </w:rPr>
        <w:t>42</w:t>
      </w:r>
      <w:r>
        <w:rPr>
          <w:rFonts w:cs="Arial" w:ascii="Arial" w:hAnsi="Arial"/>
          <w:sz w:val="24"/>
          <w:szCs w:val="24"/>
          <w:rtl w:val="true"/>
        </w:rPr>
        <w:t xml:space="preserve"> </w:t>
      </w:r>
      <w:r>
        <w:rPr>
          <w:rFonts w:ascii="Arial" w:hAnsi="Arial"/>
          <w:sz w:val="24"/>
          <w:sz w:val="24"/>
          <w:szCs w:val="24"/>
          <w:rtl w:val="true"/>
        </w:rPr>
        <w:t>חודשים</w:t>
      </w:r>
      <w:r>
        <w:rPr>
          <w:rFonts w:cs="Arial" w:ascii="Arial" w:hAnsi="Arial"/>
          <w:sz w:val="24"/>
          <w:szCs w:val="24"/>
          <w:rtl w:val="true"/>
        </w:rPr>
        <w:t xml:space="preserve">, </w:t>
      </w:r>
      <w:r>
        <w:rPr>
          <w:rFonts w:cs="Arial" w:ascii="Arial" w:hAnsi="Arial"/>
          <w:sz w:val="24"/>
          <w:szCs w:val="24"/>
        </w:rPr>
        <w:t>36</w:t>
      </w:r>
      <w:r>
        <w:rPr>
          <w:rFonts w:cs="Arial" w:ascii="Arial" w:hAnsi="Arial"/>
          <w:sz w:val="24"/>
          <w:szCs w:val="24"/>
          <w:rtl w:val="true"/>
        </w:rPr>
        <w:t xml:space="preserve"> </w:t>
      </w:r>
      <w:r>
        <w:rPr>
          <w:rFonts w:ascii="Arial" w:hAnsi="Arial"/>
          <w:sz w:val="24"/>
          <w:sz w:val="24"/>
          <w:szCs w:val="24"/>
          <w:rtl w:val="true"/>
        </w:rPr>
        <w:t>חודשים</w:t>
      </w:r>
      <w:r>
        <w:rPr>
          <w:rFonts w:cs="Arial" w:ascii="Arial" w:hAnsi="Arial"/>
          <w:sz w:val="24"/>
          <w:szCs w:val="24"/>
          <w:rtl w:val="true"/>
        </w:rPr>
        <w:t xml:space="preserve">, </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חודשים</w:t>
      </w:r>
      <w:r>
        <w:rPr>
          <w:rFonts w:cs="Arial" w:ascii="Arial" w:hAnsi="Arial"/>
          <w:sz w:val="24"/>
          <w:szCs w:val="24"/>
          <w:rtl w:val="true"/>
        </w:rPr>
        <w:t xml:space="preserve">,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חודשים וכן</w:t>
      </w:r>
      <w:r>
        <w:rPr>
          <w:rFonts w:cs="Arial" w:ascii="Arial" w:hAnsi="Arial"/>
          <w:sz w:val="24"/>
          <w:szCs w:val="24"/>
          <w:rtl w:val="true"/>
        </w:rPr>
        <w:t xml:space="preserve">, </w:t>
      </w:r>
      <w:r>
        <w:rPr>
          <w:rFonts w:ascii="Arial" w:hAnsi="Arial"/>
          <w:sz w:val="24"/>
          <w:sz w:val="24"/>
          <w:szCs w:val="24"/>
          <w:rtl w:val="true"/>
        </w:rPr>
        <w:t xml:space="preserve">מאסר בן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חודשים</w:t>
      </w:r>
      <w:r>
        <w:rPr>
          <w:rFonts w:cs="Arial" w:ascii="Arial" w:hAnsi="Arial"/>
          <w:sz w:val="24"/>
          <w:szCs w:val="24"/>
          <w:rtl w:val="true"/>
        </w:rPr>
        <w:t xml:space="preserve">, </w:t>
      </w:r>
      <w:r>
        <w:rPr>
          <w:rFonts w:ascii="Arial" w:hAnsi="Arial"/>
          <w:sz w:val="24"/>
          <w:sz w:val="24"/>
          <w:szCs w:val="24"/>
          <w:rtl w:val="true"/>
        </w:rPr>
        <w:t>אותו ריצה עובר לאירועים דנן</w:t>
      </w:r>
      <w:r>
        <w:rPr>
          <w:rFonts w:cs="Arial" w:ascii="Arial" w:hAnsi="Arial"/>
          <w:sz w:val="24"/>
          <w:szCs w:val="24"/>
          <w:rtl w:val="true"/>
        </w:rPr>
        <w:t xml:space="preserve">, </w:t>
      </w:r>
      <w:r>
        <w:rPr>
          <w:rFonts w:ascii="Arial" w:hAnsi="Arial"/>
          <w:sz w:val="24"/>
          <w:sz w:val="24"/>
          <w:szCs w:val="24"/>
          <w:rtl w:val="true"/>
        </w:rPr>
        <w:t xml:space="preserve">בגין הרשעתו בעבירות של </w:t>
      </w:r>
      <w:r>
        <w:rPr>
          <w:rFonts w:ascii="Arial" w:hAnsi="Arial"/>
          <w:b/>
          <w:b/>
          <w:bCs/>
          <w:sz w:val="24"/>
          <w:sz w:val="24"/>
          <w:szCs w:val="24"/>
          <w:rtl w:val="true"/>
        </w:rPr>
        <w:t>נהיגה פוחזת ברכב</w:t>
      </w:r>
      <w:r>
        <w:rPr>
          <w:rFonts w:ascii="Arial" w:hAnsi="Arial"/>
          <w:sz w:val="24"/>
          <w:sz w:val="24"/>
          <w:szCs w:val="24"/>
          <w:rtl w:val="true"/>
        </w:rPr>
        <w:t xml:space="preserve"> והפרעת שוטר במילוי תפקידו</w:t>
      </w:r>
      <w:r>
        <w:rPr>
          <w:rFonts w:cs="Arial" w:ascii="Arial" w:hAnsi="Arial"/>
          <w:sz w:val="24"/>
          <w:szCs w:val="24"/>
          <w:rtl w:val="true"/>
        </w:rPr>
        <w:t xml:space="preserve">, </w:t>
      </w:r>
      <w:r>
        <w:rPr>
          <w:rFonts w:ascii="Arial" w:hAnsi="Arial"/>
          <w:sz w:val="24"/>
          <w:sz w:val="24"/>
          <w:szCs w:val="24"/>
          <w:rtl w:val="true"/>
        </w:rPr>
        <w:t xml:space="preserve">בשנת </w:t>
      </w:r>
      <w:r>
        <w:rPr>
          <w:rFonts w:cs="Arial" w:ascii="Arial" w:hAnsi="Arial"/>
          <w:sz w:val="24"/>
          <w:szCs w:val="24"/>
        </w:rPr>
        <w:t>2010</w:t>
      </w:r>
      <w:r>
        <w:rPr>
          <w:rFonts w:cs="Arial" w:ascii="Arial" w:hAnsi="Arial"/>
          <w:sz w:val="24"/>
          <w:szCs w:val="24"/>
          <w:rtl w:val="true"/>
        </w:rPr>
        <w:t xml:space="preserve">. </w:t>
      </w:r>
      <w:r>
        <w:rPr>
          <w:rFonts w:ascii="Arial" w:hAnsi="Arial"/>
          <w:sz w:val="24"/>
          <w:sz w:val="24"/>
          <w:szCs w:val="24"/>
          <w:rtl w:val="true"/>
        </w:rPr>
        <w:t>כנגד הנאשם תלוי ועומד מאסר מותנה</w:t>
      </w:r>
      <w:r>
        <w:rPr>
          <w:rFonts w:cs="Arial" w:ascii="Arial" w:hAnsi="Arial"/>
          <w:sz w:val="24"/>
          <w:szCs w:val="24"/>
          <w:rtl w:val="true"/>
        </w:rPr>
        <w:t xml:space="preserve">, </w:t>
      </w:r>
      <w:r>
        <w:rPr>
          <w:rFonts w:ascii="Arial" w:hAnsi="Arial"/>
          <w:sz w:val="24"/>
          <w:sz w:val="24"/>
          <w:szCs w:val="24"/>
          <w:rtl w:val="true"/>
        </w:rPr>
        <w:t xml:space="preserve">בר הפעלה לתקופה של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חודשים</w:t>
      </w:r>
      <w:r>
        <w:rPr>
          <w:rFonts w:cs="Arial" w:ascii="Arial" w:hAnsi="Arial"/>
          <w:sz w:val="24"/>
          <w:szCs w:val="24"/>
          <w:rtl w:val="true"/>
        </w:rPr>
        <w:t xml:space="preserve">. </w:t>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במאסרו האחרון</w:t>
      </w:r>
      <w:r>
        <w:rPr>
          <w:rFonts w:cs="Arial" w:ascii="Arial" w:hAnsi="Arial"/>
          <w:sz w:val="24"/>
          <w:szCs w:val="24"/>
          <w:rtl w:val="true"/>
        </w:rPr>
        <w:t xml:space="preserve">, </w:t>
      </w:r>
      <w:r>
        <w:rPr>
          <w:rFonts w:ascii="Arial" w:hAnsi="Arial"/>
          <w:sz w:val="24"/>
          <w:sz w:val="24"/>
          <w:szCs w:val="24"/>
          <w:rtl w:val="true"/>
        </w:rPr>
        <w:t>עבר הנאשם טיפול גמילה מסמים אשר בעקבותיו</w:t>
      </w:r>
      <w:r>
        <w:rPr>
          <w:rFonts w:cs="Arial" w:ascii="Arial" w:hAnsi="Arial"/>
          <w:sz w:val="24"/>
          <w:szCs w:val="24"/>
          <w:rtl w:val="true"/>
        </w:rPr>
        <w:t xml:space="preserve">, </w:t>
      </w:r>
      <w:r>
        <w:rPr>
          <w:rFonts w:ascii="Arial" w:hAnsi="Arial"/>
          <w:sz w:val="24"/>
          <w:sz w:val="24"/>
          <w:szCs w:val="24"/>
          <w:rtl w:val="true"/>
        </w:rPr>
        <w:t xml:space="preserve">חדל להשתמש בהם </w:t>
      </w:r>
      <w:r>
        <w:rPr>
          <w:rFonts w:cs="Arial" w:ascii="Arial" w:hAnsi="Arial"/>
          <w:sz w:val="24"/>
          <w:szCs w:val="24"/>
          <w:rtl w:val="true"/>
        </w:rPr>
        <w:t>(</w:t>
      </w:r>
      <w:r>
        <w:rPr>
          <w:rFonts w:ascii="Arial" w:hAnsi="Arial"/>
          <w:sz w:val="24"/>
          <w:sz w:val="24"/>
          <w:szCs w:val="24"/>
          <w:rtl w:val="true"/>
        </w:rPr>
        <w:t>הגם שבמהלך שהותו במסתור השתמש בסמים</w:t>
      </w:r>
      <w:r>
        <w:rPr>
          <w:rFonts w:cs="Arial" w:ascii="Arial" w:hAnsi="Arial"/>
          <w:sz w:val="24"/>
          <w:szCs w:val="24"/>
          <w:rtl w:val="true"/>
        </w:rPr>
        <w:t xml:space="preserve">). </w:t>
      </w:r>
      <w:r>
        <w:rPr>
          <w:rFonts w:ascii="Arial" w:hAnsi="Arial"/>
          <w:sz w:val="24"/>
          <w:sz w:val="24"/>
          <w:szCs w:val="24"/>
          <w:rtl w:val="true"/>
        </w:rPr>
        <w:t>לדבריו</w:t>
      </w:r>
      <w:r>
        <w:rPr>
          <w:rFonts w:cs="Arial" w:ascii="Arial" w:hAnsi="Arial"/>
          <w:sz w:val="24"/>
          <w:szCs w:val="24"/>
          <w:rtl w:val="true"/>
        </w:rPr>
        <w:t xml:space="preserve">, </w:t>
      </w:r>
      <w:r>
        <w:rPr>
          <w:rFonts w:ascii="Arial" w:hAnsi="Arial"/>
          <w:sz w:val="24"/>
          <w:sz w:val="24"/>
          <w:szCs w:val="24"/>
          <w:rtl w:val="true"/>
        </w:rPr>
        <w:t>הוא צורך אלכוהול</w:t>
      </w:r>
      <w:r>
        <w:rPr>
          <w:rFonts w:cs="Arial" w:ascii="Arial" w:hAnsi="Arial"/>
          <w:sz w:val="24"/>
          <w:szCs w:val="24"/>
          <w:rtl w:val="true"/>
        </w:rPr>
        <w:t xml:space="preserve">, </w:t>
      </w:r>
      <w:r>
        <w:rPr>
          <w:rFonts w:ascii="Arial" w:hAnsi="Arial"/>
          <w:sz w:val="24"/>
          <w:sz w:val="24"/>
          <w:szCs w:val="24"/>
          <w:rtl w:val="true"/>
        </w:rPr>
        <w:t>בעיקר בסופי שבוע</w:t>
      </w:r>
      <w:r>
        <w:rPr>
          <w:rFonts w:cs="Arial" w:ascii="Arial" w:hAnsi="Arial"/>
          <w:sz w:val="24"/>
          <w:szCs w:val="24"/>
          <w:rtl w:val="true"/>
        </w:rPr>
        <w:t xml:space="preserve">, </w:t>
      </w:r>
      <w:r>
        <w:rPr>
          <w:rFonts w:ascii="Arial" w:hAnsi="Arial"/>
          <w:sz w:val="24"/>
          <w:sz w:val="24"/>
          <w:szCs w:val="24"/>
          <w:rtl w:val="true"/>
        </w:rPr>
        <w:t>במסגרת עבודתו ובאירועים משפחתיים</w:t>
      </w:r>
      <w:r>
        <w:rPr>
          <w:rFonts w:cs="Arial" w:ascii="Arial" w:hAnsi="Arial"/>
          <w:sz w:val="24"/>
          <w:szCs w:val="24"/>
          <w:rtl w:val="true"/>
        </w:rPr>
        <w:t xml:space="preserve">. </w:t>
      </w:r>
    </w:p>
    <w:p>
      <w:pPr>
        <w:pStyle w:val="ListParagraph"/>
        <w:spacing w:lineRule="auto" w:line="240" w:before="0" w:after="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בשנים האחרונות</w:t>
      </w:r>
      <w:r>
        <w:rPr>
          <w:rFonts w:cs="Arial" w:ascii="Arial" w:hAnsi="Arial"/>
          <w:sz w:val="24"/>
          <w:szCs w:val="24"/>
          <w:rtl w:val="true"/>
        </w:rPr>
        <w:t xml:space="preserve">, </w:t>
      </w:r>
      <w:r>
        <w:rPr>
          <w:rFonts w:ascii="Arial" w:hAnsi="Arial"/>
          <w:sz w:val="24"/>
          <w:sz w:val="24"/>
          <w:szCs w:val="24"/>
          <w:rtl w:val="true"/>
        </w:rPr>
        <w:t xml:space="preserve">ניהל הנאשם דוכן המכונה </w:t>
      </w:r>
      <w:r>
        <w:rPr>
          <w:rFonts w:cs="Arial" w:ascii="Arial" w:hAnsi="Arial"/>
          <w:sz w:val="24"/>
          <w:szCs w:val="24"/>
          <w:rtl w:val="true"/>
        </w:rPr>
        <w:t>"</w:t>
      </w:r>
      <w:r>
        <w:rPr>
          <w:rFonts w:ascii="Arial" w:hAnsi="Arial"/>
          <w:sz w:val="24"/>
          <w:sz w:val="24"/>
          <w:szCs w:val="24"/>
          <w:rtl w:val="true"/>
        </w:rPr>
        <w:t>הכפרייה</w:t>
      </w:r>
      <w:r>
        <w:rPr>
          <w:rFonts w:cs="Arial" w:ascii="Arial" w:hAnsi="Arial"/>
          <w:sz w:val="24"/>
          <w:szCs w:val="24"/>
          <w:rtl w:val="true"/>
        </w:rPr>
        <w:t xml:space="preserve">" </w:t>
      </w:r>
      <w:r>
        <w:rPr>
          <w:rFonts w:ascii="Arial" w:hAnsi="Arial"/>
          <w:sz w:val="24"/>
          <w:sz w:val="24"/>
          <w:szCs w:val="24"/>
          <w:rtl w:val="true"/>
        </w:rPr>
        <w:t>למכירת פירות בשוק נתניה</w:t>
      </w:r>
      <w:r>
        <w:rPr>
          <w:rFonts w:cs="Arial" w:ascii="Arial" w:hAnsi="Arial"/>
          <w:sz w:val="24"/>
          <w:szCs w:val="24"/>
          <w:rtl w:val="true"/>
        </w:rPr>
        <w:t xml:space="preserve">, </w:t>
      </w:r>
      <w:r>
        <w:rPr>
          <w:rFonts w:ascii="Arial" w:hAnsi="Arial"/>
          <w:sz w:val="24"/>
          <w:sz w:val="24"/>
          <w:szCs w:val="24"/>
          <w:rtl w:val="true"/>
        </w:rPr>
        <w:t>אשר ניתן לו ע</w:t>
      </w:r>
      <w:r>
        <w:rPr>
          <w:rFonts w:cs="Arial" w:ascii="Arial" w:hAnsi="Arial"/>
          <w:sz w:val="24"/>
          <w:szCs w:val="24"/>
          <w:rtl w:val="true"/>
        </w:rPr>
        <w:t>"</w:t>
      </w:r>
      <w:r>
        <w:rPr>
          <w:rFonts w:ascii="Arial" w:hAnsi="Arial"/>
          <w:sz w:val="24"/>
          <w:sz w:val="24"/>
          <w:szCs w:val="24"/>
          <w:rtl w:val="true"/>
        </w:rPr>
        <w:t>י עיריית נתניה</w:t>
      </w:r>
      <w:r>
        <w:rPr>
          <w:rFonts w:cs="Arial" w:ascii="Arial" w:hAnsi="Arial"/>
          <w:sz w:val="24"/>
          <w:szCs w:val="24"/>
          <w:rtl w:val="true"/>
        </w:rPr>
        <w:t xml:space="preserve">, </w:t>
      </w:r>
      <w:r>
        <w:rPr>
          <w:rFonts w:ascii="Arial" w:hAnsi="Arial"/>
          <w:sz w:val="24"/>
          <w:sz w:val="24"/>
          <w:szCs w:val="24"/>
          <w:rtl w:val="true"/>
        </w:rPr>
        <w:t>כחלק מהליך שיקום ובנוסף</w:t>
      </w:r>
      <w:r>
        <w:rPr>
          <w:rFonts w:cs="Arial" w:ascii="Arial" w:hAnsi="Arial"/>
          <w:sz w:val="24"/>
          <w:szCs w:val="24"/>
          <w:rtl w:val="true"/>
        </w:rPr>
        <w:t xml:space="preserve">, </w:t>
      </w:r>
      <w:r>
        <w:rPr>
          <w:rFonts w:ascii="Arial" w:hAnsi="Arial"/>
          <w:sz w:val="24"/>
          <w:sz w:val="24"/>
          <w:szCs w:val="24"/>
          <w:rtl w:val="true"/>
        </w:rPr>
        <w:t>בבעלותו מזנון</w:t>
      </w:r>
      <w:r>
        <w:rPr>
          <w:rFonts w:cs="Arial" w:ascii="Arial" w:hAnsi="Arial"/>
          <w:sz w:val="24"/>
          <w:szCs w:val="24"/>
          <w:rtl w:val="true"/>
        </w:rPr>
        <w:t>.</w:t>
      </w:r>
      <w:r>
        <w:rPr>
          <w:rFonts w:cs="Arial" w:ascii="Arial" w:hAnsi="Arial"/>
          <w:sz w:val="24"/>
          <w:szCs w:val="24"/>
          <w:rtl w:val="true"/>
        </w:rPr>
        <w:t xml:space="preserve"> </w:t>
      </w:r>
    </w:p>
    <w:p>
      <w:pPr>
        <w:pStyle w:val="ListParagraph"/>
        <w:spacing w:lineRule="auto" w:line="240" w:before="0" w:after="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בשל מצבי דכדוך</w:t>
      </w:r>
      <w:r>
        <w:rPr>
          <w:rFonts w:cs="Arial" w:ascii="Arial" w:hAnsi="Arial"/>
          <w:sz w:val="24"/>
          <w:szCs w:val="24"/>
          <w:rtl w:val="true"/>
        </w:rPr>
        <w:t xml:space="preserve">, </w:t>
      </w:r>
      <w:r>
        <w:rPr>
          <w:rFonts w:ascii="Arial" w:hAnsi="Arial"/>
          <w:sz w:val="24"/>
          <w:sz w:val="24"/>
          <w:szCs w:val="24"/>
          <w:rtl w:val="true"/>
        </w:rPr>
        <w:t>חרדה וסף גירוי נמוך</w:t>
      </w:r>
      <w:r>
        <w:rPr>
          <w:rFonts w:cs="Arial" w:ascii="Arial" w:hAnsi="Arial"/>
          <w:sz w:val="24"/>
          <w:szCs w:val="24"/>
          <w:rtl w:val="true"/>
        </w:rPr>
        <w:t xml:space="preserve">, </w:t>
      </w:r>
      <w:r>
        <w:rPr>
          <w:rFonts w:ascii="Arial" w:hAnsi="Arial"/>
          <w:sz w:val="24"/>
          <w:sz w:val="24"/>
          <w:szCs w:val="24"/>
          <w:rtl w:val="true"/>
        </w:rPr>
        <w:t xml:space="preserve">מטופל הנאשם החל משנת </w:t>
      </w:r>
      <w:r>
        <w:rPr>
          <w:rFonts w:cs="Arial" w:ascii="Arial" w:hAnsi="Arial"/>
          <w:sz w:val="24"/>
          <w:szCs w:val="24"/>
        </w:rPr>
        <w:t>2009</w:t>
      </w:r>
      <w:r>
        <w:rPr>
          <w:rFonts w:cs="Arial" w:ascii="Arial" w:hAnsi="Arial"/>
          <w:sz w:val="24"/>
          <w:szCs w:val="24"/>
          <w:rtl w:val="true"/>
        </w:rPr>
        <w:t xml:space="preserve"> </w:t>
      </w:r>
      <w:r>
        <w:rPr>
          <w:rFonts w:ascii="Arial" w:hAnsi="Arial"/>
          <w:sz w:val="24"/>
          <w:sz w:val="24"/>
          <w:szCs w:val="24"/>
          <w:rtl w:val="true"/>
        </w:rPr>
        <w:t>טיפול תרופתי</w:t>
      </w:r>
      <w:r>
        <w:rPr>
          <w:rFonts w:cs="Arial" w:ascii="Arial" w:hAnsi="Arial"/>
          <w:sz w:val="24"/>
          <w:szCs w:val="24"/>
          <w:rtl w:val="true"/>
        </w:rPr>
        <w:t>.</w:t>
      </w:r>
    </w:p>
    <w:p>
      <w:pPr>
        <w:pStyle w:val="ListParagraph"/>
        <w:spacing w:lineRule="auto" w:line="240" w:before="0" w:after="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שרות המבחן שוחח עם אשת הנאשם</w:t>
      </w:r>
      <w:r>
        <w:rPr>
          <w:rFonts w:cs="Arial" w:ascii="Arial" w:hAnsi="Arial"/>
          <w:sz w:val="24"/>
          <w:szCs w:val="24"/>
          <w:rtl w:val="true"/>
        </w:rPr>
        <w:t xml:space="preserve">, </w:t>
      </w:r>
      <w:r>
        <w:rPr>
          <w:rFonts w:ascii="Arial" w:hAnsi="Arial"/>
          <w:sz w:val="24"/>
          <w:sz w:val="24"/>
          <w:szCs w:val="24"/>
          <w:rtl w:val="true"/>
        </w:rPr>
        <w:t xml:space="preserve">המצויה עמו בקשר זוגי מאז היותה בת </w:t>
      </w:r>
      <w:r>
        <w:rPr>
          <w:rFonts w:cs="Arial" w:ascii="Arial" w:hAnsi="Arial"/>
          <w:sz w:val="24"/>
          <w:szCs w:val="24"/>
        </w:rPr>
        <w:t>17</w:t>
      </w:r>
      <w:r>
        <w:rPr>
          <w:rFonts w:cs="Arial" w:ascii="Arial" w:hAnsi="Arial"/>
          <w:sz w:val="24"/>
          <w:szCs w:val="24"/>
          <w:rtl w:val="true"/>
        </w:rPr>
        <w:t xml:space="preserve">. </w:t>
      </w:r>
      <w:r>
        <w:rPr>
          <w:rFonts w:ascii="Arial" w:hAnsi="Arial"/>
          <w:sz w:val="24"/>
          <w:sz w:val="24"/>
          <w:szCs w:val="24"/>
          <w:rtl w:val="true"/>
        </w:rPr>
        <w:t xml:space="preserve">השניים נישאו בשנת </w:t>
      </w:r>
      <w:r>
        <w:rPr>
          <w:rFonts w:cs="Arial" w:ascii="Arial" w:hAnsi="Arial"/>
          <w:sz w:val="24"/>
          <w:szCs w:val="24"/>
        </w:rPr>
        <w:t>2007</w:t>
      </w:r>
      <w:r>
        <w:rPr>
          <w:rFonts w:cs="Arial" w:ascii="Arial" w:hAnsi="Arial"/>
          <w:sz w:val="24"/>
          <w:szCs w:val="24"/>
          <w:rtl w:val="true"/>
        </w:rPr>
        <w:t xml:space="preserve"> </w:t>
      </w:r>
      <w:r>
        <w:rPr>
          <w:rFonts w:ascii="Arial" w:hAnsi="Arial"/>
          <w:sz w:val="24"/>
          <w:sz w:val="24"/>
          <w:szCs w:val="24"/>
          <w:rtl w:val="true"/>
        </w:rPr>
        <w:t>בהיותם הורים לשני ילדים</w:t>
      </w:r>
      <w:r>
        <w:rPr>
          <w:rFonts w:cs="Arial" w:ascii="Arial" w:hAnsi="Arial"/>
          <w:sz w:val="24"/>
          <w:szCs w:val="24"/>
          <w:rtl w:val="true"/>
        </w:rPr>
        <w:t xml:space="preserve">. </w:t>
      </w:r>
      <w:r>
        <w:rPr>
          <w:rFonts w:ascii="Arial" w:hAnsi="Arial"/>
          <w:sz w:val="24"/>
          <w:sz w:val="24"/>
          <w:szCs w:val="24"/>
          <w:rtl w:val="true"/>
        </w:rPr>
        <w:t>בתם הפעוטה</w:t>
      </w:r>
      <w:r>
        <w:rPr>
          <w:rFonts w:cs="Arial" w:ascii="Arial" w:hAnsi="Arial"/>
          <w:sz w:val="24"/>
          <w:szCs w:val="24"/>
          <w:rtl w:val="true"/>
        </w:rPr>
        <w:t xml:space="preserve">, </w:t>
      </w:r>
      <w:r>
        <w:rPr>
          <w:rFonts w:ascii="Arial" w:hAnsi="Arial"/>
          <w:sz w:val="24"/>
          <w:sz w:val="24"/>
          <w:szCs w:val="24"/>
          <w:rtl w:val="true"/>
        </w:rPr>
        <w:t>בת שנה וחצי</w:t>
      </w:r>
      <w:r>
        <w:rPr>
          <w:rFonts w:cs="Arial" w:ascii="Arial" w:hAnsi="Arial"/>
          <w:sz w:val="24"/>
          <w:szCs w:val="24"/>
          <w:rtl w:val="true"/>
        </w:rPr>
        <w:t xml:space="preserve">, </w:t>
      </w:r>
      <w:r>
        <w:rPr>
          <w:rFonts w:ascii="Arial" w:hAnsi="Arial"/>
          <w:sz w:val="24"/>
          <w:sz w:val="24"/>
          <w:szCs w:val="24"/>
          <w:rtl w:val="true"/>
        </w:rPr>
        <w:t>נולדה סמוך לאחר מעצרו</w:t>
      </w:r>
      <w:r>
        <w:rPr>
          <w:rFonts w:cs="Arial" w:ascii="Arial" w:hAnsi="Arial"/>
          <w:sz w:val="24"/>
          <w:szCs w:val="24"/>
          <w:rtl w:val="true"/>
        </w:rPr>
        <w:t xml:space="preserve">, </w:t>
      </w:r>
      <w:r>
        <w:rPr>
          <w:rFonts w:ascii="Arial" w:hAnsi="Arial"/>
          <w:sz w:val="24"/>
          <w:sz w:val="24"/>
          <w:szCs w:val="24"/>
          <w:rtl w:val="true"/>
        </w:rPr>
        <w:t>לאחר שנים של ניסיונות להרות</w:t>
      </w:r>
      <w:r>
        <w:rPr>
          <w:rFonts w:cs="Arial" w:ascii="Arial" w:hAnsi="Arial"/>
          <w:sz w:val="24"/>
          <w:szCs w:val="24"/>
          <w:rtl w:val="true"/>
        </w:rPr>
        <w:t xml:space="preserve">, </w:t>
      </w:r>
      <w:r>
        <w:rPr>
          <w:rFonts w:ascii="Arial" w:hAnsi="Arial"/>
          <w:sz w:val="24"/>
          <w:sz w:val="24"/>
          <w:szCs w:val="24"/>
          <w:rtl w:val="true"/>
        </w:rPr>
        <w:t>באמצעות הפריה מלאכותית</w:t>
      </w:r>
      <w:r>
        <w:rPr>
          <w:rFonts w:cs="Arial" w:ascii="Arial" w:hAnsi="Arial"/>
          <w:sz w:val="24"/>
          <w:szCs w:val="24"/>
          <w:rtl w:val="true"/>
        </w:rPr>
        <w:t xml:space="preserve">. </w:t>
      </w:r>
      <w:r>
        <w:rPr>
          <w:rFonts w:ascii="Arial" w:hAnsi="Arial"/>
          <w:sz w:val="24"/>
          <w:sz w:val="24"/>
          <w:szCs w:val="24"/>
          <w:rtl w:val="true"/>
        </w:rPr>
        <w:t>כיום מנהלת הגב</w:t>
      </w:r>
      <w:r>
        <w:rPr>
          <w:rFonts w:cs="Arial" w:ascii="Arial" w:hAnsi="Arial"/>
          <w:sz w:val="24"/>
          <w:szCs w:val="24"/>
          <w:rtl w:val="true"/>
        </w:rPr>
        <w:t xml:space="preserve">' </w:t>
      </w:r>
      <w:r>
        <w:rPr>
          <w:rFonts w:ascii="Arial" w:hAnsi="Arial"/>
          <w:sz w:val="24"/>
          <w:sz w:val="24"/>
          <w:szCs w:val="24"/>
          <w:rtl w:val="true"/>
        </w:rPr>
        <w:t>ברבי את העסק המשפחתי במקום הנאשם</w:t>
      </w:r>
      <w:r>
        <w:rPr>
          <w:rFonts w:cs="Arial" w:ascii="Arial" w:hAnsi="Arial"/>
          <w:sz w:val="24"/>
          <w:szCs w:val="24"/>
          <w:rtl w:val="true"/>
        </w:rPr>
        <w:t xml:space="preserve">. </w:t>
      </w:r>
      <w:r>
        <w:rPr>
          <w:rFonts w:ascii="Arial" w:hAnsi="Arial"/>
          <w:sz w:val="24"/>
          <w:sz w:val="24"/>
          <w:szCs w:val="24"/>
          <w:rtl w:val="true"/>
        </w:rPr>
        <w:t>בפני שרות המבחן</w:t>
      </w:r>
      <w:r>
        <w:rPr>
          <w:rFonts w:cs="Arial" w:ascii="Arial" w:hAnsi="Arial"/>
          <w:sz w:val="24"/>
          <w:szCs w:val="24"/>
          <w:rtl w:val="true"/>
        </w:rPr>
        <w:t xml:space="preserve">, </w:t>
      </w:r>
      <w:r>
        <w:rPr>
          <w:rFonts w:ascii="Arial" w:hAnsi="Arial"/>
          <w:sz w:val="24"/>
          <w:sz w:val="24"/>
          <w:szCs w:val="24"/>
          <w:rtl w:val="true"/>
        </w:rPr>
        <w:t>היא תיארה את הקשיים וההשלכות של מעשי הנאשם על משפחתה</w:t>
      </w:r>
      <w:r>
        <w:rPr>
          <w:rFonts w:cs="Arial" w:ascii="Arial" w:hAnsi="Arial"/>
          <w:sz w:val="24"/>
          <w:szCs w:val="24"/>
          <w:rtl w:val="true"/>
        </w:rPr>
        <w:t xml:space="preserve">. </w:t>
      </w:r>
      <w:r>
        <w:rPr>
          <w:rFonts w:ascii="Arial" w:hAnsi="Arial"/>
          <w:sz w:val="24"/>
          <w:sz w:val="24"/>
          <w:szCs w:val="24"/>
          <w:rtl w:val="true"/>
        </w:rPr>
        <w:t>לדבריה</w:t>
      </w:r>
      <w:r>
        <w:rPr>
          <w:rFonts w:cs="Arial" w:ascii="Arial" w:hAnsi="Arial"/>
          <w:sz w:val="24"/>
          <w:szCs w:val="24"/>
          <w:rtl w:val="true"/>
        </w:rPr>
        <w:t xml:space="preserve">, </w:t>
      </w:r>
      <w:r>
        <w:rPr>
          <w:rFonts w:ascii="Arial" w:hAnsi="Arial"/>
          <w:sz w:val="24"/>
          <w:sz w:val="24"/>
          <w:szCs w:val="24"/>
          <w:rtl w:val="true"/>
        </w:rPr>
        <w:t>מאז גמילתו מסמים</w:t>
      </w:r>
      <w:r>
        <w:rPr>
          <w:rFonts w:cs="Arial" w:ascii="Arial" w:hAnsi="Arial"/>
          <w:sz w:val="24"/>
          <w:szCs w:val="24"/>
          <w:rtl w:val="true"/>
        </w:rPr>
        <w:t xml:space="preserve">, </w:t>
      </w:r>
      <w:r>
        <w:rPr>
          <w:rFonts w:ascii="Arial" w:hAnsi="Arial"/>
          <w:sz w:val="24"/>
          <w:sz w:val="24"/>
          <w:szCs w:val="24"/>
          <w:rtl w:val="true"/>
        </w:rPr>
        <w:t>חל שיפור משמעותי בתפקודו בכל מישורי החיים</w:t>
      </w:r>
      <w:r>
        <w:rPr>
          <w:rFonts w:cs="Arial" w:ascii="Arial" w:hAnsi="Arial"/>
          <w:sz w:val="24"/>
          <w:szCs w:val="24"/>
          <w:rtl w:val="true"/>
        </w:rPr>
        <w:t xml:space="preserve">, </w:t>
      </w:r>
      <w:r>
        <w:rPr>
          <w:rFonts w:ascii="Arial" w:hAnsi="Arial"/>
          <w:sz w:val="24"/>
          <w:sz w:val="24"/>
          <w:szCs w:val="24"/>
          <w:rtl w:val="true"/>
        </w:rPr>
        <w:t>אשר סייע בבניית יחסי אמון וקרבה ביניהם</w:t>
      </w:r>
      <w:r>
        <w:rPr>
          <w:rFonts w:cs="Arial" w:ascii="Arial" w:hAnsi="Arial"/>
          <w:sz w:val="24"/>
          <w:szCs w:val="24"/>
          <w:rtl w:val="true"/>
        </w:rPr>
        <w:t xml:space="preserve">. </w:t>
      </w:r>
      <w:r>
        <w:rPr>
          <w:rFonts w:ascii="Arial" w:hAnsi="Arial"/>
          <w:sz w:val="24"/>
          <w:sz w:val="24"/>
          <w:szCs w:val="24"/>
          <w:rtl w:val="true"/>
        </w:rPr>
        <w:t>הגב</w:t>
      </w:r>
      <w:r>
        <w:rPr>
          <w:rFonts w:cs="Arial" w:ascii="Arial" w:hAnsi="Arial"/>
          <w:sz w:val="24"/>
          <w:szCs w:val="24"/>
          <w:rtl w:val="true"/>
        </w:rPr>
        <w:t xml:space="preserve">' </w:t>
      </w:r>
      <w:r>
        <w:rPr>
          <w:rFonts w:ascii="Arial" w:hAnsi="Arial"/>
          <w:sz w:val="24"/>
          <w:sz w:val="24"/>
          <w:szCs w:val="24"/>
          <w:rtl w:val="true"/>
        </w:rPr>
        <w:t>ברבי הביעה את צערה ואכזבתה מהסתבכות הנאשם</w:t>
      </w:r>
      <w:r>
        <w:rPr>
          <w:rFonts w:cs="Arial" w:ascii="Arial" w:hAnsi="Arial"/>
          <w:sz w:val="24"/>
          <w:szCs w:val="24"/>
          <w:rtl w:val="true"/>
        </w:rPr>
        <w:t xml:space="preserve">, </w:t>
      </w:r>
      <w:r>
        <w:rPr>
          <w:rFonts w:ascii="Arial" w:hAnsi="Arial"/>
          <w:sz w:val="24"/>
          <w:sz w:val="24"/>
          <w:szCs w:val="24"/>
          <w:rtl w:val="true"/>
        </w:rPr>
        <w:t>תוך תקווה כי ינצל את תקופת המאסר לשם קבלת טיפול</w:t>
      </w:r>
      <w:r>
        <w:rPr>
          <w:rFonts w:cs="Arial" w:ascii="Arial" w:hAnsi="Arial"/>
          <w:sz w:val="24"/>
          <w:szCs w:val="24"/>
          <w:rtl w:val="true"/>
        </w:rPr>
        <w:t xml:space="preserve">, </w:t>
      </w:r>
      <w:r>
        <w:rPr>
          <w:rFonts w:ascii="Arial" w:hAnsi="Arial"/>
          <w:sz w:val="24"/>
          <w:sz w:val="24"/>
          <w:szCs w:val="24"/>
          <w:rtl w:val="true"/>
        </w:rPr>
        <w:t>אשר יחזק את יכולתו לתפקד באורח נורמטיבי בעתיד</w:t>
      </w:r>
      <w:r>
        <w:rPr>
          <w:rFonts w:cs="Arial" w:ascii="Arial" w:hAnsi="Arial"/>
          <w:sz w:val="24"/>
          <w:szCs w:val="24"/>
          <w:rtl w:val="true"/>
        </w:rPr>
        <w:t>.</w:t>
      </w:r>
    </w:p>
    <w:p>
      <w:pPr>
        <w:pStyle w:val="ListParagraph"/>
        <w:spacing w:lineRule="auto" w:line="240"/>
        <w:ind w:end="0"/>
        <w:jc w:val="start"/>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הנאשם נטל בפני שרות המבחן אחריות לביצוע העבירות והביע רגשות אשם וצער על הפגיעה במנוחות ובמשפחותיהן</w:t>
      </w:r>
      <w:r>
        <w:rPr>
          <w:rFonts w:cs="Arial" w:ascii="Arial" w:hAnsi="Arial"/>
          <w:sz w:val="24"/>
          <w:szCs w:val="24"/>
          <w:rtl w:val="true"/>
        </w:rPr>
        <w:t xml:space="preserve">. </w:t>
      </w:r>
      <w:r>
        <w:rPr>
          <w:rFonts w:ascii="Arial" w:hAnsi="Arial"/>
          <w:sz w:val="24"/>
          <w:sz w:val="24"/>
          <w:szCs w:val="24"/>
          <w:rtl w:val="true"/>
        </w:rPr>
        <w:t>לצד זאת</w:t>
      </w:r>
      <w:r>
        <w:rPr>
          <w:rFonts w:cs="Arial" w:ascii="Arial" w:hAnsi="Arial"/>
          <w:sz w:val="24"/>
          <w:szCs w:val="24"/>
          <w:rtl w:val="true"/>
        </w:rPr>
        <w:t xml:space="preserve">, </w:t>
      </w:r>
      <w:r>
        <w:rPr>
          <w:rFonts w:ascii="Arial" w:hAnsi="Arial"/>
          <w:sz w:val="24"/>
          <w:sz w:val="24"/>
          <w:szCs w:val="24"/>
          <w:rtl w:val="true"/>
        </w:rPr>
        <w:t>ביקש להפחית מכובד אחריותו</w:t>
      </w:r>
      <w:r>
        <w:rPr>
          <w:rFonts w:cs="Arial" w:ascii="Arial" w:hAnsi="Arial"/>
          <w:sz w:val="24"/>
          <w:szCs w:val="24"/>
          <w:rtl w:val="true"/>
        </w:rPr>
        <w:t xml:space="preserve">, </w:t>
      </w:r>
      <w:r>
        <w:rPr>
          <w:rFonts w:ascii="Arial" w:hAnsi="Arial"/>
          <w:sz w:val="24"/>
          <w:sz w:val="24"/>
          <w:szCs w:val="24"/>
          <w:rtl w:val="true"/>
        </w:rPr>
        <w:t>בהדגישו</w:t>
      </w:r>
      <w:r>
        <w:rPr>
          <w:rFonts w:cs="Arial" w:ascii="Arial" w:hAnsi="Arial"/>
          <w:sz w:val="24"/>
          <w:szCs w:val="24"/>
          <w:rtl w:val="true"/>
        </w:rPr>
        <w:t xml:space="preserve">, </w:t>
      </w:r>
      <w:r>
        <w:rPr>
          <w:rFonts w:ascii="Arial" w:hAnsi="Arial"/>
          <w:sz w:val="24"/>
          <w:sz w:val="24"/>
          <w:szCs w:val="24"/>
          <w:rtl w:val="true"/>
        </w:rPr>
        <w:t>כי האירוע התרחש לאחר יום עבודה ארוך</w:t>
      </w:r>
      <w:r>
        <w:rPr>
          <w:rFonts w:cs="Arial" w:ascii="Arial" w:hAnsi="Arial"/>
          <w:sz w:val="24"/>
          <w:szCs w:val="24"/>
          <w:rtl w:val="true"/>
        </w:rPr>
        <w:t xml:space="preserve">, </w:t>
      </w:r>
      <w:r>
        <w:rPr>
          <w:rFonts w:ascii="Arial" w:hAnsi="Arial"/>
          <w:sz w:val="24"/>
          <w:sz w:val="24"/>
          <w:szCs w:val="24"/>
          <w:rtl w:val="true"/>
        </w:rPr>
        <w:t>כי הוא לא הבחין במנוחות עובר לפגיעה בהן וכי מהירות נהיגתו לא הייתה גבוהה</w:t>
      </w:r>
      <w:r>
        <w:rPr>
          <w:rFonts w:cs="Arial" w:ascii="Arial" w:hAnsi="Arial"/>
          <w:sz w:val="24"/>
          <w:szCs w:val="24"/>
          <w:rtl w:val="true"/>
        </w:rPr>
        <w:t xml:space="preserve">, </w:t>
      </w:r>
      <w:r>
        <w:rPr>
          <w:rFonts w:ascii="Arial" w:hAnsi="Arial"/>
          <w:sz w:val="24"/>
          <w:sz w:val="24"/>
          <w:szCs w:val="24"/>
          <w:rtl w:val="true"/>
        </w:rPr>
        <w:t>הגם שהייתה מעל המותר</w:t>
      </w:r>
      <w:r>
        <w:rPr>
          <w:rFonts w:cs="Arial" w:ascii="Arial" w:hAnsi="Arial"/>
          <w:sz w:val="24"/>
          <w:szCs w:val="24"/>
          <w:rtl w:val="true"/>
        </w:rPr>
        <w:t xml:space="preserve">. </w:t>
      </w:r>
      <w:r>
        <w:rPr>
          <w:rFonts w:ascii="Arial" w:hAnsi="Arial"/>
          <w:sz w:val="24"/>
          <w:sz w:val="24"/>
          <w:szCs w:val="24"/>
          <w:rtl w:val="true"/>
        </w:rPr>
        <w:t>כן ציין</w:t>
      </w:r>
      <w:r>
        <w:rPr>
          <w:rFonts w:cs="Arial" w:ascii="Arial" w:hAnsi="Arial"/>
          <w:sz w:val="24"/>
          <w:szCs w:val="24"/>
          <w:rtl w:val="true"/>
        </w:rPr>
        <w:t xml:space="preserve">, </w:t>
      </w:r>
      <w:r>
        <w:rPr>
          <w:rFonts w:ascii="Arial" w:hAnsi="Arial"/>
          <w:sz w:val="24"/>
          <w:sz w:val="24"/>
          <w:szCs w:val="24"/>
          <w:rtl w:val="true"/>
        </w:rPr>
        <w:t>כי לא היה נתון להשפעת אלכוהול</w:t>
      </w:r>
      <w:r>
        <w:rPr>
          <w:rFonts w:cs="Arial" w:ascii="Arial" w:hAnsi="Arial"/>
          <w:sz w:val="24"/>
          <w:szCs w:val="24"/>
          <w:rtl w:val="true"/>
        </w:rPr>
        <w:t xml:space="preserve">. </w:t>
      </w:r>
      <w:r>
        <w:rPr>
          <w:rFonts w:ascii="Arial" w:hAnsi="Arial"/>
          <w:sz w:val="24"/>
          <w:sz w:val="24"/>
          <w:szCs w:val="24"/>
          <w:rtl w:val="true"/>
        </w:rPr>
        <w:t>לדבריו</w:t>
      </w:r>
      <w:r>
        <w:rPr>
          <w:rFonts w:cs="Arial" w:ascii="Arial" w:hAnsi="Arial"/>
          <w:sz w:val="24"/>
          <w:szCs w:val="24"/>
          <w:rtl w:val="true"/>
        </w:rPr>
        <w:t xml:space="preserve">, </w:t>
      </w:r>
      <w:r>
        <w:rPr>
          <w:rFonts w:ascii="Arial" w:hAnsi="Arial"/>
          <w:sz w:val="24"/>
          <w:sz w:val="24"/>
          <w:szCs w:val="24"/>
          <w:rtl w:val="true"/>
        </w:rPr>
        <w:t>את זירת התאונה נטש בשל ההלם שאחז בו</w:t>
      </w:r>
      <w:r>
        <w:rPr>
          <w:rFonts w:cs="Arial" w:ascii="Arial" w:hAnsi="Arial"/>
          <w:sz w:val="24"/>
          <w:szCs w:val="24"/>
          <w:rtl w:val="true"/>
        </w:rPr>
        <w:t xml:space="preserve">, </w:t>
      </w:r>
      <w:r>
        <w:rPr>
          <w:rFonts w:ascii="Arial" w:hAnsi="Arial"/>
          <w:sz w:val="24"/>
          <w:sz w:val="24"/>
          <w:szCs w:val="24"/>
          <w:rtl w:val="true"/>
        </w:rPr>
        <w:t>לנוכח המחזה הקשה שנגלה לפניו</w:t>
      </w:r>
      <w:r>
        <w:rPr>
          <w:rFonts w:cs="Arial" w:ascii="Arial" w:hAnsi="Arial"/>
          <w:sz w:val="24"/>
          <w:szCs w:val="24"/>
          <w:rtl w:val="true"/>
        </w:rPr>
        <w:t xml:space="preserve">. </w:t>
      </w:r>
      <w:r>
        <w:rPr>
          <w:rFonts w:ascii="Arial" w:hAnsi="Arial"/>
          <w:sz w:val="24"/>
          <w:sz w:val="24"/>
          <w:szCs w:val="24"/>
          <w:rtl w:val="true"/>
        </w:rPr>
        <w:t>בשל החרדה העצומה בכלל</w:t>
      </w:r>
      <w:r>
        <w:rPr>
          <w:rFonts w:cs="Arial" w:ascii="Arial" w:hAnsi="Arial"/>
          <w:sz w:val="24"/>
          <w:szCs w:val="24"/>
          <w:rtl w:val="true"/>
        </w:rPr>
        <w:t xml:space="preserve">, </w:t>
      </w:r>
      <w:r>
        <w:rPr>
          <w:rFonts w:ascii="Arial" w:hAnsi="Arial"/>
          <w:sz w:val="24"/>
          <w:sz w:val="24"/>
          <w:szCs w:val="24"/>
          <w:rtl w:val="true"/>
        </w:rPr>
        <w:t>והחרדה להריונה של אשתו בפרט</w:t>
      </w:r>
      <w:r>
        <w:rPr>
          <w:rFonts w:cs="Arial" w:ascii="Arial" w:hAnsi="Arial"/>
          <w:sz w:val="24"/>
          <w:szCs w:val="24"/>
          <w:rtl w:val="true"/>
        </w:rPr>
        <w:t xml:space="preserve">, </w:t>
      </w:r>
      <w:r>
        <w:rPr>
          <w:rFonts w:ascii="Arial" w:hAnsi="Arial"/>
          <w:sz w:val="24"/>
          <w:sz w:val="24"/>
          <w:szCs w:val="24"/>
          <w:rtl w:val="true"/>
        </w:rPr>
        <w:t>הדחיק הנאשם את הפגיעה שפגע בקורבנותיו ודחה את ההתמודדות עמה לשלב מאוחר יותר</w:t>
      </w:r>
      <w:r>
        <w:rPr>
          <w:rFonts w:cs="Arial" w:ascii="Arial" w:hAnsi="Arial"/>
          <w:sz w:val="24"/>
          <w:szCs w:val="24"/>
          <w:rtl w:val="true"/>
        </w:rPr>
        <w:t xml:space="preserve">. </w:t>
      </w:r>
      <w:r>
        <w:rPr>
          <w:rFonts w:ascii="Arial" w:hAnsi="Arial"/>
          <w:sz w:val="24"/>
          <w:sz w:val="24"/>
          <w:szCs w:val="24"/>
          <w:rtl w:val="true"/>
        </w:rPr>
        <w:t>לפיכך</w:t>
      </w:r>
      <w:r>
        <w:rPr>
          <w:rFonts w:cs="Arial" w:ascii="Arial" w:hAnsi="Arial"/>
          <w:sz w:val="24"/>
          <w:szCs w:val="24"/>
          <w:rtl w:val="true"/>
        </w:rPr>
        <w:t xml:space="preserve">, </w:t>
      </w:r>
      <w:r>
        <w:rPr>
          <w:rFonts w:ascii="Arial" w:hAnsi="Arial"/>
          <w:sz w:val="24"/>
          <w:sz w:val="24"/>
          <w:szCs w:val="24"/>
          <w:rtl w:val="true"/>
        </w:rPr>
        <w:t>בחר להסתתר מספר ימים ולהפעיל את עובדו לנטילת אחריות התאונה על כתפיו</w:t>
      </w:r>
      <w:r>
        <w:rPr>
          <w:rFonts w:cs="Arial" w:ascii="Arial" w:hAnsi="Arial"/>
          <w:sz w:val="24"/>
          <w:szCs w:val="24"/>
          <w:rtl w:val="true"/>
        </w:rPr>
        <w:t>.</w:t>
      </w:r>
    </w:p>
    <w:p>
      <w:pPr>
        <w:pStyle w:val="ListParagraph"/>
        <w:spacing w:lineRule="auto" w:line="240"/>
        <w:ind w:hanging="567" w:start="509" w:end="0"/>
        <w:jc w:val="start"/>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שרות המבחן התרשם כי הנאשם מכיר בחומרת מעשיו</w:t>
      </w:r>
      <w:r>
        <w:rPr>
          <w:rFonts w:cs="Arial" w:ascii="Arial" w:hAnsi="Arial"/>
          <w:sz w:val="24"/>
          <w:szCs w:val="24"/>
          <w:rtl w:val="true"/>
        </w:rPr>
        <w:t xml:space="preserve">, </w:t>
      </w:r>
      <w:r>
        <w:rPr>
          <w:rFonts w:ascii="Arial" w:hAnsi="Arial"/>
          <w:sz w:val="24"/>
          <w:sz w:val="24"/>
          <w:szCs w:val="24"/>
          <w:rtl w:val="true"/>
        </w:rPr>
        <w:t>באחריותו לגרימתם ובמחויבותו לשאת בתוצאותיהם</w:t>
      </w:r>
      <w:r>
        <w:rPr>
          <w:rFonts w:cs="Arial" w:ascii="Arial" w:hAnsi="Arial"/>
          <w:sz w:val="24"/>
          <w:szCs w:val="24"/>
          <w:rtl w:val="true"/>
        </w:rPr>
        <w:t xml:space="preserve">. </w:t>
      </w:r>
      <w:r>
        <w:rPr>
          <w:rFonts w:ascii="Arial" w:hAnsi="Arial"/>
          <w:sz w:val="24"/>
          <w:sz w:val="24"/>
          <w:szCs w:val="24"/>
          <w:rtl w:val="true"/>
        </w:rPr>
        <w:t>עם זאת ציין</w:t>
      </w:r>
      <w:r>
        <w:rPr>
          <w:rFonts w:cs="Arial" w:ascii="Arial" w:hAnsi="Arial"/>
          <w:sz w:val="24"/>
          <w:szCs w:val="24"/>
          <w:rtl w:val="true"/>
        </w:rPr>
        <w:t xml:space="preserve">, </w:t>
      </w:r>
      <w:r>
        <w:rPr>
          <w:rFonts w:ascii="Arial" w:hAnsi="Arial"/>
          <w:sz w:val="24"/>
          <w:sz w:val="24"/>
          <w:szCs w:val="24"/>
          <w:rtl w:val="true"/>
        </w:rPr>
        <w:t>כי בעת ביצוע העבירות</w:t>
      </w:r>
      <w:r>
        <w:rPr>
          <w:rFonts w:cs="Arial" w:ascii="Arial" w:hAnsi="Arial"/>
          <w:sz w:val="24"/>
          <w:szCs w:val="24"/>
          <w:rtl w:val="true"/>
        </w:rPr>
        <w:t xml:space="preserve">, </w:t>
      </w:r>
      <w:r>
        <w:rPr>
          <w:rFonts w:ascii="Arial" w:hAnsi="Arial"/>
          <w:sz w:val="24"/>
          <w:sz w:val="24"/>
          <w:szCs w:val="24"/>
          <w:rtl w:val="true"/>
        </w:rPr>
        <w:t>נקט הנאשם בדפוסים עברייניים מוכרים</w:t>
      </w:r>
      <w:r>
        <w:rPr>
          <w:rFonts w:cs="Arial" w:ascii="Arial" w:hAnsi="Arial"/>
          <w:sz w:val="24"/>
          <w:szCs w:val="24"/>
          <w:rtl w:val="true"/>
        </w:rPr>
        <w:t xml:space="preserve">, </w:t>
      </w:r>
      <w:r>
        <w:rPr>
          <w:rFonts w:ascii="Arial" w:hAnsi="Arial"/>
          <w:sz w:val="24"/>
          <w:sz w:val="24"/>
          <w:szCs w:val="24"/>
          <w:rtl w:val="true"/>
        </w:rPr>
        <w:t>הטמועים בו</w:t>
      </w:r>
      <w:r>
        <w:rPr>
          <w:rFonts w:cs="Arial" w:ascii="Arial" w:hAnsi="Arial"/>
          <w:sz w:val="24"/>
          <w:szCs w:val="24"/>
          <w:rtl w:val="true"/>
        </w:rPr>
        <w:t xml:space="preserve">. </w:t>
      </w:r>
      <w:r>
        <w:rPr>
          <w:rFonts w:ascii="Arial" w:hAnsi="Arial"/>
          <w:sz w:val="24"/>
          <w:sz w:val="24"/>
          <w:szCs w:val="24"/>
          <w:rtl w:val="true"/>
        </w:rPr>
        <w:t>לדברי הנאשם</w:t>
      </w:r>
      <w:r>
        <w:rPr>
          <w:rFonts w:cs="Arial" w:ascii="Arial" w:hAnsi="Arial"/>
          <w:sz w:val="24"/>
          <w:szCs w:val="24"/>
          <w:rtl w:val="true"/>
        </w:rPr>
        <w:t xml:space="preserve">, </w:t>
      </w:r>
      <w:r>
        <w:rPr>
          <w:rFonts w:ascii="Arial" w:hAnsi="Arial"/>
          <w:sz w:val="24"/>
          <w:sz w:val="24"/>
          <w:szCs w:val="24"/>
          <w:rtl w:val="true"/>
        </w:rPr>
        <w:t>בשל הבהלה שאחזה בו</w:t>
      </w:r>
      <w:r>
        <w:rPr>
          <w:rFonts w:cs="Arial" w:ascii="Arial" w:hAnsi="Arial"/>
          <w:sz w:val="24"/>
          <w:szCs w:val="24"/>
          <w:rtl w:val="true"/>
        </w:rPr>
        <w:t xml:space="preserve">, </w:t>
      </w:r>
      <w:r>
        <w:rPr>
          <w:rFonts w:ascii="Arial" w:hAnsi="Arial"/>
          <w:sz w:val="24"/>
          <w:sz w:val="24"/>
          <w:szCs w:val="24"/>
          <w:rtl w:val="true"/>
        </w:rPr>
        <w:t>הוא ביקש להדחיק את אחריותו למעשים ותוצאותיהם</w:t>
      </w:r>
      <w:r>
        <w:rPr>
          <w:rFonts w:cs="Arial" w:ascii="Arial" w:hAnsi="Arial"/>
          <w:sz w:val="24"/>
          <w:szCs w:val="24"/>
          <w:rtl w:val="true"/>
        </w:rPr>
        <w:t>.</w:t>
      </w:r>
    </w:p>
    <w:p>
      <w:pPr>
        <w:pStyle w:val="ListParagraph"/>
        <w:spacing w:lineRule="auto" w:line="240" w:before="0" w:after="240"/>
        <w:ind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שרות המבחן הוסיף</w:t>
      </w:r>
      <w:r>
        <w:rPr>
          <w:rFonts w:cs="Arial" w:ascii="Arial" w:hAnsi="Arial"/>
          <w:sz w:val="24"/>
          <w:szCs w:val="24"/>
          <w:rtl w:val="true"/>
        </w:rPr>
        <w:t xml:space="preserve">, </w:t>
      </w:r>
      <w:r>
        <w:rPr>
          <w:rFonts w:ascii="Arial" w:hAnsi="Arial"/>
          <w:sz w:val="24"/>
          <w:sz w:val="24"/>
          <w:szCs w:val="24"/>
          <w:rtl w:val="true"/>
        </w:rPr>
        <w:t>כי מאז מעצרו השתפרה יכולתו של הנאשם להתייחס לתאונה ולתוצאותיה</w:t>
      </w:r>
      <w:r>
        <w:rPr>
          <w:rFonts w:cs="Arial" w:ascii="Arial" w:hAnsi="Arial"/>
          <w:sz w:val="24"/>
          <w:szCs w:val="24"/>
          <w:rtl w:val="true"/>
        </w:rPr>
        <w:t xml:space="preserve">, </w:t>
      </w:r>
      <w:r>
        <w:rPr>
          <w:rFonts w:ascii="Arial" w:hAnsi="Arial"/>
          <w:sz w:val="24"/>
          <w:sz w:val="24"/>
          <w:szCs w:val="24"/>
          <w:rtl w:val="true"/>
        </w:rPr>
        <w:t>הגם שעדיין בולטת נטייתו להפחית מאחריותו באמצעות הסברים רציונאליים</w:t>
      </w:r>
      <w:r>
        <w:rPr>
          <w:rFonts w:cs="Arial" w:ascii="Arial" w:hAnsi="Arial"/>
          <w:sz w:val="24"/>
          <w:szCs w:val="24"/>
          <w:rtl w:val="true"/>
        </w:rPr>
        <w:t>.</w:t>
      </w:r>
    </w:p>
    <w:p>
      <w:pPr>
        <w:pStyle w:val="ListParagraph"/>
        <w:spacing w:lineRule="auto" w:line="240" w:before="0" w:after="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מגורמי הרווחה בבית הסוהר נמסר</w:t>
      </w:r>
      <w:r>
        <w:rPr>
          <w:rFonts w:cs="Arial" w:ascii="Arial" w:hAnsi="Arial"/>
          <w:sz w:val="24"/>
          <w:szCs w:val="24"/>
          <w:rtl w:val="true"/>
        </w:rPr>
        <w:t xml:space="preserve">, </w:t>
      </w:r>
      <w:r>
        <w:rPr>
          <w:rFonts w:ascii="Arial" w:hAnsi="Arial"/>
          <w:sz w:val="24"/>
          <w:sz w:val="24"/>
          <w:szCs w:val="24"/>
          <w:rtl w:val="true"/>
        </w:rPr>
        <w:t>כי התנהגותו של הנאשם בבית הסוהר תקינה</w:t>
      </w:r>
      <w:r>
        <w:rPr>
          <w:rFonts w:cs="Arial" w:ascii="Arial" w:hAnsi="Arial"/>
          <w:sz w:val="24"/>
          <w:szCs w:val="24"/>
          <w:rtl w:val="true"/>
        </w:rPr>
        <w:t xml:space="preserve">, </w:t>
      </w:r>
      <w:r>
        <w:rPr>
          <w:rFonts w:ascii="Arial" w:hAnsi="Arial"/>
          <w:sz w:val="24"/>
          <w:sz w:val="24"/>
          <w:szCs w:val="24"/>
          <w:rtl w:val="true"/>
        </w:rPr>
        <w:t>כי הוא תומך בעצורים</w:t>
      </w:r>
      <w:r>
        <w:rPr>
          <w:rFonts w:cs="Arial" w:ascii="Arial" w:hAnsi="Arial"/>
          <w:sz w:val="24"/>
          <w:szCs w:val="24"/>
          <w:rtl w:val="true"/>
        </w:rPr>
        <w:t xml:space="preserve">, </w:t>
      </w:r>
      <w:r>
        <w:rPr>
          <w:rFonts w:ascii="Arial" w:hAnsi="Arial"/>
          <w:sz w:val="24"/>
          <w:sz w:val="24"/>
          <w:szCs w:val="24"/>
          <w:rtl w:val="true"/>
        </w:rPr>
        <w:t>משתף פעולה עם הצוות הטיפולי</w:t>
      </w:r>
      <w:r>
        <w:rPr>
          <w:rFonts w:cs="Arial" w:ascii="Arial" w:hAnsi="Arial"/>
          <w:sz w:val="24"/>
          <w:szCs w:val="24"/>
          <w:rtl w:val="true"/>
        </w:rPr>
        <w:t xml:space="preserve">, </w:t>
      </w:r>
      <w:r>
        <w:rPr>
          <w:rFonts w:ascii="Arial" w:hAnsi="Arial"/>
          <w:sz w:val="24"/>
          <w:sz w:val="24"/>
          <w:szCs w:val="24"/>
          <w:rtl w:val="true"/>
        </w:rPr>
        <w:t>שקט ורגוע בהתנהגותו</w:t>
      </w:r>
      <w:r>
        <w:rPr>
          <w:rFonts w:cs="Arial" w:ascii="Arial" w:hAnsi="Arial"/>
          <w:sz w:val="24"/>
          <w:szCs w:val="24"/>
          <w:rtl w:val="true"/>
        </w:rPr>
        <w:t xml:space="preserve">, </w:t>
      </w:r>
      <w:r>
        <w:rPr>
          <w:rFonts w:ascii="Arial" w:hAnsi="Arial"/>
          <w:sz w:val="24"/>
          <w:sz w:val="24"/>
          <w:szCs w:val="24"/>
          <w:rtl w:val="true"/>
        </w:rPr>
        <w:t>יציב ומאורגן ללא כל סימני מצוקה</w:t>
      </w:r>
      <w:r>
        <w:rPr>
          <w:rFonts w:cs="Arial" w:ascii="Arial" w:hAnsi="Arial"/>
          <w:sz w:val="24"/>
          <w:szCs w:val="24"/>
          <w:rtl w:val="true"/>
        </w:rPr>
        <w:t xml:space="preserve">. </w:t>
      </w:r>
      <w:r>
        <w:rPr>
          <w:rFonts w:ascii="Arial" w:hAnsi="Arial"/>
          <w:sz w:val="24"/>
          <w:sz w:val="24"/>
          <w:szCs w:val="24"/>
          <w:rtl w:val="true"/>
        </w:rPr>
        <w:t>כמו כן</w:t>
      </w:r>
      <w:r>
        <w:rPr>
          <w:rFonts w:cs="Arial" w:ascii="Arial" w:hAnsi="Arial"/>
          <w:sz w:val="24"/>
          <w:szCs w:val="24"/>
          <w:rtl w:val="true"/>
        </w:rPr>
        <w:t xml:space="preserve">, </w:t>
      </w:r>
      <w:r>
        <w:rPr>
          <w:rFonts w:ascii="Arial" w:hAnsi="Arial"/>
          <w:sz w:val="24"/>
          <w:sz w:val="24"/>
          <w:szCs w:val="24"/>
          <w:rtl w:val="true"/>
        </w:rPr>
        <w:t>משך תקופה ארוכה עבד במסגרת בית הסוהר</w:t>
      </w:r>
      <w:r>
        <w:rPr>
          <w:rFonts w:cs="Arial" w:ascii="Arial" w:hAnsi="Arial"/>
          <w:sz w:val="24"/>
          <w:szCs w:val="24"/>
          <w:rtl w:val="true"/>
        </w:rPr>
        <w:t xml:space="preserve">. </w:t>
      </w:r>
    </w:p>
    <w:p>
      <w:pPr>
        <w:pStyle w:val="ListParagraph"/>
        <w:spacing w:lineRule="auto" w:line="240" w:before="0" w:after="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שירות המבחן התרשם</w:t>
      </w:r>
      <w:r>
        <w:rPr>
          <w:rFonts w:cs="Arial" w:ascii="Arial" w:hAnsi="Arial"/>
          <w:sz w:val="24"/>
          <w:szCs w:val="24"/>
          <w:rtl w:val="true"/>
        </w:rPr>
        <w:t xml:space="preserve">, </w:t>
      </w:r>
      <w:r>
        <w:rPr>
          <w:rFonts w:ascii="Arial" w:hAnsi="Arial"/>
          <w:sz w:val="24"/>
          <w:sz w:val="24"/>
          <w:szCs w:val="24"/>
          <w:rtl w:val="true"/>
        </w:rPr>
        <w:t>כי לנאשם דפוסי התנהגות עברייניים ובהם</w:t>
      </w:r>
      <w:r>
        <w:rPr>
          <w:rFonts w:cs="Arial" w:ascii="Arial" w:hAnsi="Arial"/>
          <w:sz w:val="24"/>
          <w:szCs w:val="24"/>
          <w:rtl w:val="true"/>
        </w:rPr>
        <w:t xml:space="preserve">, </w:t>
      </w:r>
      <w:r>
        <w:rPr>
          <w:rFonts w:ascii="Arial" w:hAnsi="Arial"/>
          <w:sz w:val="24"/>
          <w:sz w:val="24"/>
          <w:szCs w:val="24"/>
          <w:rtl w:val="true"/>
        </w:rPr>
        <w:t>התמקדות בצרכים אישיים ללא התחשבות בזולת</w:t>
      </w:r>
      <w:r>
        <w:rPr>
          <w:rFonts w:cs="Arial" w:ascii="Arial" w:hAnsi="Arial"/>
          <w:sz w:val="24"/>
          <w:szCs w:val="24"/>
          <w:rtl w:val="true"/>
        </w:rPr>
        <w:t xml:space="preserve">, </w:t>
      </w:r>
      <w:r>
        <w:rPr>
          <w:rFonts w:ascii="Arial" w:hAnsi="Arial"/>
          <w:sz w:val="24"/>
          <w:sz w:val="24"/>
          <w:szCs w:val="24"/>
          <w:rtl w:val="true"/>
        </w:rPr>
        <w:t>יכולת ליצור קשרים חברתיים ולהשפיע על אחרים לפעול למענו</w:t>
      </w:r>
      <w:r>
        <w:rPr>
          <w:rFonts w:cs="Arial" w:ascii="Arial" w:hAnsi="Arial"/>
          <w:sz w:val="24"/>
          <w:szCs w:val="24"/>
          <w:rtl w:val="true"/>
        </w:rPr>
        <w:t xml:space="preserve">, </w:t>
      </w:r>
      <w:r>
        <w:rPr>
          <w:rFonts w:ascii="Arial" w:hAnsi="Arial"/>
          <w:sz w:val="24"/>
          <w:sz w:val="24"/>
          <w:szCs w:val="24"/>
          <w:rtl w:val="true"/>
        </w:rPr>
        <w:t>תוך התעלמות מהמחיר הכרוך בכך</w:t>
      </w:r>
      <w:r>
        <w:rPr>
          <w:rFonts w:cs="Arial" w:ascii="Arial" w:hAnsi="Arial"/>
          <w:sz w:val="24"/>
          <w:szCs w:val="24"/>
          <w:rtl w:val="true"/>
        </w:rPr>
        <w:t>.</w:t>
      </w:r>
    </w:p>
    <w:p>
      <w:pPr>
        <w:pStyle w:val="ListParagraph"/>
        <w:spacing w:lineRule="auto" w:line="240" w:before="0" w:after="240"/>
        <w:ind w:hanging="567" w:start="509" w:end="0"/>
        <w:jc w:val="both"/>
        <w:rPr>
          <w:rFonts w:ascii="Arial" w:hAnsi="Arial" w:eastAsia="Arial" w:cs="Arial"/>
          <w:sz w:val="24"/>
          <w:szCs w:val="24"/>
        </w:rPr>
      </w:pPr>
      <w:r>
        <w:rPr>
          <w:rFonts w:eastAsia="Arial" w:cs="Arial" w:ascii="Arial" w:hAnsi="Arial"/>
          <w:sz w:val="24"/>
          <w:szCs w:val="24"/>
          <w:rtl w:val="true"/>
        </w:rPr>
        <w:t xml:space="preserve"> </w:t>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שירות המבחן הוסיף</w:t>
      </w:r>
      <w:r>
        <w:rPr>
          <w:rFonts w:cs="Arial" w:ascii="Arial" w:hAnsi="Arial"/>
          <w:sz w:val="24"/>
          <w:szCs w:val="24"/>
          <w:rtl w:val="true"/>
        </w:rPr>
        <w:t xml:space="preserve">, </w:t>
      </w:r>
      <w:r>
        <w:rPr>
          <w:rFonts w:ascii="Arial" w:hAnsi="Arial"/>
          <w:sz w:val="24"/>
          <w:sz w:val="24"/>
          <w:szCs w:val="24"/>
          <w:rtl w:val="true"/>
        </w:rPr>
        <w:t>כי בשנים האחרונות</w:t>
      </w:r>
      <w:r>
        <w:rPr>
          <w:rFonts w:cs="Arial" w:ascii="Arial" w:hAnsi="Arial"/>
          <w:sz w:val="24"/>
          <w:szCs w:val="24"/>
          <w:rtl w:val="true"/>
        </w:rPr>
        <w:t xml:space="preserve">, </w:t>
      </w:r>
      <w:r>
        <w:rPr>
          <w:rFonts w:ascii="Arial" w:hAnsi="Arial"/>
          <w:sz w:val="24"/>
          <w:sz w:val="24"/>
          <w:szCs w:val="24"/>
          <w:rtl w:val="true"/>
        </w:rPr>
        <w:t>ניכרו מאמצי הנאשם לערוך שינוי בחייו והוא אכן תפקד באורח תקין</w:t>
      </w:r>
      <w:r>
        <w:rPr>
          <w:rFonts w:cs="Arial" w:ascii="Arial" w:hAnsi="Arial"/>
          <w:sz w:val="24"/>
          <w:szCs w:val="24"/>
          <w:rtl w:val="true"/>
        </w:rPr>
        <w:t xml:space="preserve">, </w:t>
      </w:r>
      <w:r>
        <w:rPr>
          <w:rFonts w:ascii="Arial" w:hAnsi="Arial"/>
          <w:sz w:val="24"/>
          <w:sz w:val="24"/>
          <w:szCs w:val="24"/>
          <w:rtl w:val="true"/>
        </w:rPr>
        <w:t>דא עקא</w:t>
      </w:r>
      <w:r>
        <w:rPr>
          <w:rFonts w:cs="Arial" w:ascii="Arial" w:hAnsi="Arial"/>
          <w:sz w:val="24"/>
          <w:szCs w:val="24"/>
          <w:rtl w:val="true"/>
        </w:rPr>
        <w:t xml:space="preserve">, </w:t>
      </w:r>
      <w:r>
        <w:rPr>
          <w:rFonts w:ascii="Arial" w:hAnsi="Arial"/>
          <w:sz w:val="24"/>
          <w:sz w:val="24"/>
          <w:szCs w:val="24"/>
          <w:rtl w:val="true"/>
        </w:rPr>
        <w:t>כאשר נקלע למצבים שאינם בשליטתו</w:t>
      </w:r>
      <w:r>
        <w:rPr>
          <w:rFonts w:cs="Arial" w:ascii="Arial" w:hAnsi="Arial"/>
          <w:sz w:val="24"/>
          <w:szCs w:val="24"/>
          <w:rtl w:val="true"/>
        </w:rPr>
        <w:t xml:space="preserve">, </w:t>
      </w:r>
      <w:r>
        <w:rPr>
          <w:rFonts w:ascii="Arial" w:hAnsi="Arial"/>
          <w:sz w:val="24"/>
          <w:sz w:val="24"/>
          <w:szCs w:val="24"/>
          <w:rtl w:val="true"/>
        </w:rPr>
        <w:t>כמו האירוע הנדון</w:t>
      </w:r>
      <w:r>
        <w:rPr>
          <w:rFonts w:cs="Arial" w:ascii="Arial" w:hAnsi="Arial"/>
          <w:sz w:val="24"/>
          <w:szCs w:val="24"/>
          <w:rtl w:val="true"/>
        </w:rPr>
        <w:t xml:space="preserve">, </w:t>
      </w:r>
      <w:r>
        <w:rPr>
          <w:rFonts w:ascii="Arial" w:hAnsi="Arial"/>
          <w:sz w:val="24"/>
          <w:sz w:val="24"/>
          <w:szCs w:val="24"/>
          <w:rtl w:val="true"/>
        </w:rPr>
        <w:t>הוא שב לדפוסי התנהגות המוכרים לו</w:t>
      </w:r>
      <w:r>
        <w:rPr>
          <w:rFonts w:cs="Arial" w:ascii="Arial" w:hAnsi="Arial"/>
          <w:sz w:val="24"/>
          <w:szCs w:val="24"/>
          <w:rtl w:val="true"/>
        </w:rPr>
        <w:t xml:space="preserve">. </w:t>
      </w:r>
      <w:r>
        <w:rPr>
          <w:rFonts w:ascii="Arial" w:hAnsi="Arial"/>
          <w:sz w:val="24"/>
          <w:sz w:val="24"/>
          <w:szCs w:val="24"/>
          <w:rtl w:val="true"/>
        </w:rPr>
        <w:t>כיום</w:t>
      </w:r>
      <w:r>
        <w:rPr>
          <w:rFonts w:cs="Arial" w:ascii="Arial" w:hAnsi="Arial"/>
          <w:sz w:val="24"/>
          <w:szCs w:val="24"/>
          <w:rtl w:val="true"/>
        </w:rPr>
        <w:t xml:space="preserve">, </w:t>
      </w:r>
      <w:r>
        <w:rPr>
          <w:rFonts w:ascii="Arial" w:hAnsi="Arial"/>
          <w:sz w:val="24"/>
          <w:sz w:val="24"/>
          <w:szCs w:val="24"/>
          <w:rtl w:val="true"/>
        </w:rPr>
        <w:t>בעקבות האירועים</w:t>
      </w:r>
      <w:r>
        <w:rPr>
          <w:rFonts w:cs="Arial" w:ascii="Arial" w:hAnsi="Arial"/>
          <w:sz w:val="24"/>
          <w:szCs w:val="24"/>
          <w:rtl w:val="true"/>
        </w:rPr>
        <w:t xml:space="preserve">, </w:t>
      </w:r>
      <w:r>
        <w:rPr>
          <w:rFonts w:ascii="Arial" w:hAnsi="Arial"/>
          <w:sz w:val="24"/>
          <w:sz w:val="24"/>
          <w:szCs w:val="24"/>
          <w:rtl w:val="true"/>
        </w:rPr>
        <w:t>נכון הנאשם לראשונה</w:t>
      </w:r>
      <w:r>
        <w:rPr>
          <w:rFonts w:cs="Arial" w:ascii="Arial" w:hAnsi="Arial"/>
          <w:sz w:val="24"/>
          <w:szCs w:val="24"/>
          <w:rtl w:val="true"/>
        </w:rPr>
        <w:t xml:space="preserve">, </w:t>
      </w:r>
      <w:r>
        <w:rPr>
          <w:rFonts w:ascii="Arial" w:hAnsi="Arial"/>
          <w:sz w:val="24"/>
          <w:sz w:val="24"/>
          <w:szCs w:val="24"/>
          <w:rtl w:val="true"/>
        </w:rPr>
        <w:t>להתמודד באורח מעמיק יותר עם בחירותיו</w:t>
      </w:r>
      <w:r>
        <w:rPr>
          <w:rFonts w:cs="Arial" w:ascii="Arial" w:hAnsi="Arial"/>
          <w:sz w:val="24"/>
          <w:szCs w:val="24"/>
          <w:rtl w:val="true"/>
        </w:rPr>
        <w:t xml:space="preserve">, </w:t>
      </w:r>
      <w:r>
        <w:rPr>
          <w:rFonts w:ascii="Arial" w:hAnsi="Arial"/>
          <w:sz w:val="24"/>
          <w:sz w:val="24"/>
          <w:szCs w:val="24"/>
          <w:rtl w:val="true"/>
        </w:rPr>
        <w:t>אגב נטייתו להפחית מאחריותו</w:t>
      </w:r>
      <w:r>
        <w:rPr>
          <w:rFonts w:cs="Arial" w:ascii="Arial" w:hAnsi="Arial"/>
          <w:sz w:val="24"/>
          <w:szCs w:val="24"/>
          <w:rtl w:val="true"/>
        </w:rPr>
        <w:t xml:space="preserve">. </w:t>
      </w:r>
    </w:p>
    <w:p>
      <w:pPr>
        <w:pStyle w:val="ListParagraph"/>
        <w:spacing w:lineRule="auto" w:line="240" w:before="0" w:after="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before="0" w:after="240"/>
        <w:ind w:hanging="567" w:start="509" w:end="0"/>
        <w:jc w:val="both"/>
        <w:rPr>
          <w:rFonts w:ascii="Arial" w:hAnsi="Arial" w:cs="Arial"/>
          <w:sz w:val="24"/>
          <w:szCs w:val="24"/>
        </w:rPr>
      </w:pPr>
      <w:r>
        <w:rPr>
          <w:rFonts w:ascii="Arial" w:hAnsi="Arial"/>
          <w:sz w:val="24"/>
          <w:sz w:val="24"/>
          <w:szCs w:val="24"/>
          <w:rtl w:val="true"/>
        </w:rPr>
        <w:t>שרות המבחן המליץ להטיל על הנאשם עונש מאסר מאחורי סורג ובריח</w:t>
      </w:r>
      <w:r>
        <w:rPr>
          <w:rFonts w:cs="Arial" w:ascii="Arial" w:hAnsi="Arial"/>
          <w:sz w:val="24"/>
          <w:szCs w:val="24"/>
          <w:rtl w:val="true"/>
        </w:rPr>
        <w:t xml:space="preserve">, </w:t>
      </w:r>
      <w:r>
        <w:rPr>
          <w:rFonts w:ascii="Arial" w:hAnsi="Arial"/>
          <w:sz w:val="24"/>
          <w:sz w:val="24"/>
          <w:szCs w:val="24"/>
          <w:rtl w:val="true"/>
        </w:rPr>
        <w:t>אשר במהלכו ישולב בטיפול המותאם לצרכיו</w:t>
      </w:r>
      <w:r>
        <w:rPr>
          <w:rFonts w:cs="Arial" w:ascii="Arial" w:hAnsi="Arial"/>
          <w:sz w:val="24"/>
          <w:szCs w:val="24"/>
          <w:rtl w:val="true"/>
        </w:rPr>
        <w:t>.</w:t>
      </w:r>
    </w:p>
    <w:p>
      <w:pPr>
        <w:pStyle w:val="Heading"/>
        <w:shd w:fill="auto" w:val="clear"/>
        <w:spacing w:lineRule="auto" w:line="360" w:before="0" w:after="240"/>
        <w:ind w:hanging="0" w:start="509" w:end="0"/>
        <w:jc w:val="both"/>
        <w:rPr>
          <w:rFonts w:ascii="Arial" w:hAnsi="Arial" w:cs="Arial"/>
          <w:b w:val="false"/>
          <w:bCs w:val="false"/>
          <w:sz w:val="24"/>
          <w:szCs w:val="24"/>
          <w:u w:val="none"/>
        </w:rPr>
      </w:pPr>
      <w:r>
        <w:rPr>
          <w:rFonts w:ascii="Arial" w:hAnsi="Arial" w:cs="Arial"/>
          <w:sz w:val="24"/>
          <w:sz w:val="24"/>
          <w:szCs w:val="24"/>
          <w:rtl w:val="true"/>
        </w:rPr>
        <w:t>עדי ההגנה לעונש</w:t>
      </w:r>
      <w:r>
        <w:rPr>
          <w:rFonts w:ascii="Arial" w:hAnsi="Arial" w:cs="Arial"/>
          <w:b w:val="false"/>
          <w:b w:val="false"/>
          <w:bCs w:val="false"/>
          <w:sz w:val="24"/>
          <w:sz w:val="24"/>
          <w:szCs w:val="24"/>
          <w:u w:val="none"/>
          <w:rtl w:val="true"/>
        </w:rPr>
        <w:t xml:space="preserve"> </w:t>
      </w:r>
    </w:p>
    <w:p>
      <w:pPr>
        <w:pStyle w:val="Heading"/>
        <w:numPr>
          <w:ilvl w:val="0"/>
          <w:numId w:val="5"/>
        </w:numPr>
        <w:shd w:fill="auto" w:val="clear"/>
        <w:spacing w:lineRule="auto" w:line="360"/>
        <w:ind w:hanging="567" w:start="509" w:end="0"/>
        <w:jc w:val="both"/>
        <w:rPr>
          <w:rFonts w:ascii="Arial" w:hAnsi="Arial" w:cs="Arial"/>
          <w:b w:val="false"/>
          <w:bCs w:val="false"/>
          <w:sz w:val="24"/>
          <w:szCs w:val="24"/>
          <w:u w:val="none"/>
        </w:rPr>
      </w:pPr>
      <w:r>
        <w:rPr>
          <w:rFonts w:ascii="Arial" w:hAnsi="Arial" w:cs="Arial"/>
          <w:b w:val="false"/>
          <w:b w:val="false"/>
          <w:bCs w:val="false"/>
          <w:sz w:val="24"/>
          <w:sz w:val="24"/>
          <w:szCs w:val="24"/>
          <w:u w:val="none"/>
          <w:rtl w:val="true"/>
        </w:rPr>
        <w:t>שלושה עדים הובאו לספר בזכות הנאשם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מר יעקב דרוויש</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מנהל מפעל לעיוורים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אשר העסיק את הנאשם במסגרת מאסר שרוצה בעבודות שירות והטעים את פעילותו ההתנדבותית של הנאשם ועזרתו לעיוורים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אף לאחר סיום ריצוי המאסר</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לדבריו</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משך תקופה ארוכה</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מילא הנאשם בכל יום שישי את רכבו של העד</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בפירות לחלוקה למען העיוורים ביד נדיבה ונפש חפצה</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 xml:space="preserve">מדי פעם אף </w:t>
      </w:r>
      <w:bookmarkStart w:id="10" w:name="_ETM_Q_726041"/>
      <w:bookmarkEnd w:id="10"/>
      <w:r>
        <w:rPr>
          <w:rFonts w:ascii="Arial" w:hAnsi="Arial" w:cs="Arial"/>
          <w:b w:val="false"/>
          <w:b w:val="false"/>
          <w:bCs w:val="false"/>
          <w:sz w:val="24"/>
          <w:sz w:val="24"/>
          <w:szCs w:val="24"/>
          <w:u w:val="none"/>
          <w:rtl w:val="true"/>
        </w:rPr>
        <w:t>שלח את מר דרוויש לחבריו מהשוק – קצב או בעל מפעל סלטים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אשר לבקשתו</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סייעו אף הם במשלוח מזון לעיוורים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כאות הערכה לפועלו קיבל הנאשם תעודת הוקרה מהאגודה למען העיוור בנתניה</w:t>
      </w:r>
      <w:r>
        <w:rPr>
          <w:rFonts w:cs="Arial" w:ascii="Arial" w:hAnsi="Arial"/>
          <w:b w:val="false"/>
          <w:bCs w:val="false"/>
          <w:sz w:val="24"/>
          <w:szCs w:val="24"/>
          <w:u w:val="none"/>
          <w:rtl w:val="true"/>
        </w:rPr>
        <w:t xml:space="preserve">. </w:t>
      </w:r>
      <w:bookmarkStart w:id="11" w:name="_ETM_Q_883617"/>
      <w:bookmarkStart w:id="12" w:name="_ETM_Q_883534"/>
      <w:bookmarkStart w:id="13" w:name="_ETM_Q_835229"/>
      <w:bookmarkEnd w:id="11"/>
      <w:bookmarkEnd w:id="12"/>
      <w:bookmarkEnd w:id="13"/>
    </w:p>
    <w:p>
      <w:pPr>
        <w:pStyle w:val="Heading"/>
        <w:numPr>
          <w:ilvl w:val="0"/>
          <w:numId w:val="5"/>
        </w:numPr>
        <w:shd w:fill="auto" w:val="clear"/>
        <w:spacing w:lineRule="auto" w:line="360"/>
        <w:ind w:hanging="567" w:start="509" w:end="0"/>
        <w:jc w:val="both"/>
        <w:rPr>
          <w:rFonts w:ascii="Arial" w:hAnsi="Arial" w:cs="Arial"/>
          <w:b w:val="false"/>
          <w:bCs w:val="false"/>
          <w:sz w:val="24"/>
          <w:szCs w:val="24"/>
          <w:u w:val="none"/>
        </w:rPr>
      </w:pPr>
      <w:r>
        <w:rPr>
          <w:rFonts w:ascii="Arial" w:hAnsi="Arial" w:cs="Arial"/>
          <w:b w:val="false"/>
          <w:b w:val="false"/>
          <w:bCs w:val="false"/>
          <w:sz w:val="24"/>
          <w:sz w:val="24"/>
          <w:szCs w:val="24"/>
          <w:u w:val="none"/>
          <w:rtl w:val="true"/>
        </w:rPr>
        <w:t>מר רפי קדוש</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 xml:space="preserve">סגן ראש עיריית נתניה בין השנים </w:t>
      </w:r>
      <w:r>
        <w:rPr>
          <w:rFonts w:cs="Arial" w:ascii="Arial" w:hAnsi="Arial"/>
          <w:b w:val="false"/>
          <w:bCs w:val="false"/>
          <w:sz w:val="24"/>
          <w:szCs w:val="24"/>
          <w:u w:val="none"/>
        </w:rPr>
        <w:t>2003-2008</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וממונה על הפיקוח והשווקים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העיד על היכרותו עם הנאשם במסגרת הליכי השיקום שעבר</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עם קבלת ה</w:t>
      </w:r>
      <w:r>
        <w:rPr>
          <w:rFonts w:cs="Arial" w:ascii="Arial" w:hAnsi="Arial"/>
          <w:b w:val="false"/>
          <w:bCs w:val="false"/>
          <w:sz w:val="24"/>
          <w:szCs w:val="24"/>
          <w:u w:val="none"/>
          <w:rtl w:val="true"/>
        </w:rPr>
        <w:t>"</w:t>
      </w:r>
      <w:r>
        <w:rPr>
          <w:rFonts w:ascii="Arial" w:hAnsi="Arial" w:cs="Arial"/>
          <w:b w:val="false"/>
          <w:b w:val="false"/>
          <w:bCs w:val="false"/>
          <w:sz w:val="24"/>
          <w:sz w:val="24"/>
          <w:szCs w:val="24"/>
          <w:u w:val="none"/>
          <w:rtl w:val="true"/>
        </w:rPr>
        <w:t>כפרייה</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מהעירייה</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לדבריו</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היה עד לשינוי ניכר באורחותיו של הנאשם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אשר ניהל את עסקו בצורה טובה ואף פתח עסק עצמאי נוסף</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כך אף תפקודו במשפחה</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העד הביע צער על התאונה הטראגית ולדבריו</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הנאשם מתחרט על מעשיו</w:t>
      </w:r>
      <w:r>
        <w:rPr>
          <w:rFonts w:cs="Arial" w:ascii="Arial" w:hAnsi="Arial"/>
          <w:b w:val="false"/>
          <w:bCs w:val="false"/>
          <w:sz w:val="24"/>
          <w:szCs w:val="24"/>
          <w:u w:val="none"/>
          <w:rtl w:val="true"/>
        </w:rPr>
        <w:t>.</w:t>
      </w:r>
      <w:bookmarkStart w:id="14" w:name="_ETM_Q_1102630"/>
      <w:bookmarkStart w:id="15" w:name="_ETM_Q_1102503"/>
      <w:bookmarkStart w:id="16" w:name="_ETM_Q_1101035"/>
      <w:bookmarkEnd w:id="14"/>
      <w:bookmarkEnd w:id="15"/>
      <w:bookmarkEnd w:id="16"/>
    </w:p>
    <w:p>
      <w:pPr>
        <w:pStyle w:val="Heading"/>
        <w:shd w:fill="auto" w:val="clear"/>
        <w:spacing w:lineRule="auto" w:line="240"/>
        <w:ind w:hanging="567" w:start="509" w:end="0"/>
        <w:jc w:val="both"/>
        <w:rPr>
          <w:rFonts w:ascii="Arial" w:hAnsi="Arial" w:cs="Arial"/>
          <w:b w:val="false"/>
          <w:bCs w:val="false"/>
          <w:sz w:val="24"/>
          <w:szCs w:val="24"/>
          <w:u w:val="none"/>
        </w:rPr>
      </w:pPr>
      <w:r>
        <w:rPr>
          <w:rFonts w:cs="Arial" w:ascii="Arial" w:hAnsi="Arial"/>
          <w:b w:val="false"/>
          <w:bCs w:val="false"/>
          <w:sz w:val="24"/>
          <w:szCs w:val="24"/>
          <w:u w:val="none"/>
          <w:rtl w:val="true"/>
        </w:rPr>
      </w:r>
    </w:p>
    <w:p>
      <w:pPr>
        <w:pStyle w:val="Heading"/>
        <w:numPr>
          <w:ilvl w:val="0"/>
          <w:numId w:val="5"/>
        </w:numPr>
        <w:shd w:fill="auto" w:val="clear"/>
        <w:spacing w:lineRule="auto" w:line="360"/>
        <w:ind w:hanging="567" w:start="509" w:end="0"/>
        <w:jc w:val="both"/>
        <w:rPr>
          <w:rFonts w:ascii="Arial" w:hAnsi="Arial" w:cs="Arial"/>
          <w:b w:val="false"/>
          <w:bCs w:val="false"/>
          <w:sz w:val="24"/>
          <w:szCs w:val="24"/>
          <w:u w:val="none"/>
        </w:rPr>
      </w:pPr>
      <w:r>
        <w:rPr>
          <w:rFonts w:ascii="Arial" w:hAnsi="Arial" w:cs="Arial"/>
          <w:b w:val="false"/>
          <w:b w:val="false"/>
          <w:bCs w:val="false"/>
          <w:sz w:val="24"/>
          <w:sz w:val="24"/>
          <w:szCs w:val="24"/>
          <w:u w:val="none"/>
          <w:rtl w:val="true"/>
        </w:rPr>
        <w:t>מר רוני נעים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 xml:space="preserve">עובד בכיר בחברת החשמל מזה כ </w:t>
      </w:r>
      <w:r>
        <w:rPr>
          <w:rFonts w:cs="Arial" w:ascii="Arial" w:hAnsi="Arial"/>
          <w:b w:val="false"/>
          <w:bCs w:val="false"/>
          <w:sz w:val="24"/>
          <w:szCs w:val="24"/>
          <w:u w:val="none"/>
          <w:rtl w:val="true"/>
        </w:rPr>
        <w:t xml:space="preserve">- </w:t>
      </w:r>
      <w:r>
        <w:rPr>
          <w:rFonts w:cs="Arial" w:ascii="Arial" w:hAnsi="Arial"/>
          <w:b w:val="false"/>
          <w:bCs w:val="false"/>
          <w:sz w:val="24"/>
          <w:szCs w:val="24"/>
          <w:u w:val="none"/>
        </w:rPr>
        <w:t>25</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שנים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סיפר על קשרים  חמים עם הנאשם ומשפחתו</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לדבריו</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הנאשם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 xml:space="preserve">אדם </w:t>
      </w:r>
      <w:bookmarkStart w:id="17" w:name="_ETM_Q_1183061"/>
      <w:bookmarkEnd w:id="17"/>
      <w:r>
        <w:rPr>
          <w:rFonts w:ascii="Arial" w:hAnsi="Arial" w:cs="Arial"/>
          <w:b w:val="false"/>
          <w:b w:val="false"/>
          <w:bCs w:val="false"/>
          <w:sz w:val="24"/>
          <w:sz w:val="24"/>
          <w:szCs w:val="24"/>
          <w:u w:val="none"/>
          <w:rtl w:val="true"/>
        </w:rPr>
        <w:t>דומיננטי ונמרץ</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בעל מוטיבציה לשינוי ושיקום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הוא העיד על המאמצים שעשה הנאשם להתנתק מהחברה השולית מתוך רצון להתקדם בחייו</w:t>
      </w:r>
      <w:r>
        <w:rPr>
          <w:rFonts w:cs="Arial" w:ascii="Arial" w:hAnsi="Arial"/>
          <w:b w:val="false"/>
          <w:bCs w:val="false"/>
          <w:sz w:val="24"/>
          <w:szCs w:val="24"/>
          <w:u w:val="none"/>
          <w:rtl w:val="true"/>
        </w:rPr>
        <w:t xml:space="preserve">. </w:t>
      </w:r>
    </w:p>
    <w:p>
      <w:pPr>
        <w:pStyle w:val="ListParagraph"/>
        <w:spacing w:lineRule="auto" w:line="240" w:before="0" w:after="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360" w:before="0" w:after="240"/>
        <w:ind w:start="509" w:end="0"/>
        <w:jc w:val="both"/>
        <w:rPr>
          <w:rFonts w:ascii="Arial" w:hAnsi="Arial" w:cs="Arial"/>
          <w:sz w:val="24"/>
          <w:szCs w:val="24"/>
        </w:rPr>
      </w:pPr>
      <w:r>
        <w:rPr>
          <w:rFonts w:ascii="Arial" w:hAnsi="Arial"/>
          <w:b/>
          <w:b/>
          <w:bCs/>
          <w:sz w:val="24"/>
          <w:sz w:val="24"/>
          <w:szCs w:val="24"/>
          <w:u w:val="single"/>
          <w:rtl w:val="true"/>
        </w:rPr>
        <w:t>טיעוני הסנגורים לעונש</w:t>
      </w:r>
    </w:p>
    <w:p>
      <w:pPr>
        <w:pStyle w:val="ListParagraph"/>
        <w:spacing w:lineRule="auto" w:line="240" w:before="0" w:after="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before="0" w:after="240"/>
        <w:ind w:hanging="567" w:start="509" w:end="0"/>
        <w:jc w:val="both"/>
        <w:rPr>
          <w:rFonts w:ascii="Arial" w:hAnsi="Arial" w:cs="Arial"/>
          <w:sz w:val="24"/>
          <w:szCs w:val="24"/>
          <w:u w:val="single"/>
        </w:rPr>
      </w:pPr>
      <w:r>
        <w:rPr>
          <w:rFonts w:ascii="Arial" w:hAnsi="Arial"/>
          <w:sz w:val="24"/>
          <w:sz w:val="24"/>
          <w:szCs w:val="24"/>
          <w:rtl w:val="true"/>
        </w:rPr>
        <w:t>בטיעוניו לעונש</w:t>
      </w:r>
      <w:r>
        <w:rPr>
          <w:rFonts w:cs="Arial" w:ascii="Arial" w:hAnsi="Arial"/>
          <w:sz w:val="24"/>
          <w:szCs w:val="24"/>
          <w:rtl w:val="true"/>
        </w:rPr>
        <w:t xml:space="preserve">, </w:t>
      </w:r>
      <w:r>
        <w:rPr>
          <w:rFonts w:ascii="Arial" w:hAnsi="Arial"/>
          <w:sz w:val="24"/>
          <w:sz w:val="24"/>
          <w:szCs w:val="24"/>
          <w:rtl w:val="true"/>
        </w:rPr>
        <w:t>עמד עו</w:t>
      </w:r>
      <w:r>
        <w:rPr>
          <w:rFonts w:cs="Arial" w:ascii="Arial" w:hAnsi="Arial"/>
          <w:sz w:val="24"/>
          <w:szCs w:val="24"/>
          <w:rtl w:val="true"/>
        </w:rPr>
        <w:t>"</w:t>
      </w:r>
      <w:r>
        <w:rPr>
          <w:rFonts w:ascii="Arial" w:hAnsi="Arial"/>
          <w:sz w:val="24"/>
          <w:sz w:val="24"/>
          <w:szCs w:val="24"/>
          <w:rtl w:val="true"/>
        </w:rPr>
        <w:t>ד סגרון על השינוי שהתחולל בחיי הנאשם</w:t>
      </w:r>
      <w:r>
        <w:rPr>
          <w:rFonts w:cs="Arial" w:ascii="Arial" w:hAnsi="Arial"/>
          <w:sz w:val="24"/>
          <w:szCs w:val="24"/>
          <w:rtl w:val="true"/>
        </w:rPr>
        <w:t xml:space="preserve">, </w:t>
      </w:r>
      <w:r>
        <w:rPr>
          <w:rFonts w:ascii="Arial" w:hAnsi="Arial"/>
          <w:sz w:val="24"/>
          <w:sz w:val="24"/>
          <w:szCs w:val="24"/>
          <w:rtl w:val="true"/>
        </w:rPr>
        <w:t xml:space="preserve">לאחר שחרורו המוקדם מהמאסר בשנת </w:t>
      </w:r>
      <w:r>
        <w:rPr>
          <w:rFonts w:cs="Arial" w:ascii="Arial" w:hAnsi="Arial"/>
          <w:sz w:val="24"/>
          <w:szCs w:val="24"/>
        </w:rPr>
        <w:t>2010</w:t>
      </w:r>
      <w:r>
        <w:rPr>
          <w:rFonts w:cs="Arial" w:ascii="Arial" w:hAnsi="Arial"/>
          <w:sz w:val="24"/>
          <w:szCs w:val="24"/>
          <w:rtl w:val="true"/>
        </w:rPr>
        <w:t xml:space="preserve">, </w:t>
      </w:r>
      <w:r>
        <w:rPr>
          <w:rFonts w:ascii="Arial" w:hAnsi="Arial"/>
          <w:sz w:val="24"/>
          <w:sz w:val="24"/>
          <w:szCs w:val="24"/>
          <w:rtl w:val="true"/>
        </w:rPr>
        <w:t xml:space="preserve">עם גמילתו מהסמים וקבלת </w:t>
      </w:r>
      <w:r>
        <w:rPr>
          <w:rFonts w:cs="Arial" w:ascii="Arial" w:hAnsi="Arial"/>
          <w:sz w:val="24"/>
          <w:szCs w:val="24"/>
          <w:rtl w:val="true"/>
        </w:rPr>
        <w:t>"</w:t>
      </w:r>
      <w:r>
        <w:rPr>
          <w:rFonts w:ascii="Arial" w:hAnsi="Arial"/>
          <w:sz w:val="24"/>
          <w:sz w:val="24"/>
          <w:szCs w:val="24"/>
          <w:rtl w:val="true"/>
        </w:rPr>
        <w:t>הכפרייה</w:t>
      </w:r>
      <w:r>
        <w:rPr>
          <w:rFonts w:cs="Arial" w:ascii="Arial" w:hAnsi="Arial"/>
          <w:sz w:val="24"/>
          <w:szCs w:val="24"/>
          <w:rtl w:val="true"/>
        </w:rPr>
        <w:t xml:space="preserve">", </w:t>
      </w:r>
      <w:r>
        <w:rPr>
          <w:rFonts w:ascii="Arial" w:hAnsi="Arial"/>
          <w:sz w:val="24"/>
          <w:sz w:val="24"/>
          <w:szCs w:val="24"/>
          <w:rtl w:val="true"/>
        </w:rPr>
        <w:t>כחלק מהליך השיקום</w:t>
      </w:r>
      <w:r>
        <w:rPr>
          <w:rFonts w:cs="Arial" w:ascii="Arial" w:hAnsi="Arial"/>
          <w:sz w:val="24"/>
          <w:szCs w:val="24"/>
          <w:rtl w:val="true"/>
        </w:rPr>
        <w:t xml:space="preserve">. </w:t>
      </w:r>
      <w:r>
        <w:rPr>
          <w:rFonts w:ascii="Arial" w:hAnsi="Arial"/>
          <w:sz w:val="24"/>
          <w:sz w:val="24"/>
          <w:szCs w:val="24"/>
          <w:rtl w:val="true"/>
        </w:rPr>
        <w:t>לדבריו</w:t>
      </w:r>
      <w:r>
        <w:rPr>
          <w:rFonts w:cs="Arial" w:ascii="Arial" w:hAnsi="Arial"/>
          <w:sz w:val="24"/>
          <w:szCs w:val="24"/>
          <w:rtl w:val="true"/>
        </w:rPr>
        <w:t xml:space="preserve">, </w:t>
      </w:r>
      <w:r>
        <w:rPr>
          <w:rFonts w:ascii="Arial" w:hAnsi="Arial"/>
          <w:sz w:val="24"/>
          <w:sz w:val="24"/>
          <w:szCs w:val="24"/>
          <w:rtl w:val="true"/>
        </w:rPr>
        <w:t>מדובר בשינוי משמעותי בחייו</w:t>
      </w:r>
      <w:r>
        <w:rPr>
          <w:rFonts w:cs="Arial" w:ascii="Arial" w:hAnsi="Arial"/>
          <w:sz w:val="24"/>
          <w:szCs w:val="24"/>
          <w:rtl w:val="true"/>
        </w:rPr>
        <w:t xml:space="preserve">. </w:t>
      </w:r>
    </w:p>
    <w:p>
      <w:pPr>
        <w:pStyle w:val="Heading"/>
        <w:numPr>
          <w:ilvl w:val="0"/>
          <w:numId w:val="5"/>
        </w:numPr>
        <w:shd w:fill="auto" w:val="clear"/>
        <w:spacing w:lineRule="auto" w:line="360" w:before="0" w:after="240"/>
        <w:ind w:hanging="567" w:start="509" w:end="0"/>
        <w:jc w:val="both"/>
        <w:rPr>
          <w:rFonts w:ascii="Arial" w:hAnsi="Arial" w:cs="Arial"/>
          <w:b w:val="false"/>
          <w:bCs w:val="false"/>
          <w:sz w:val="24"/>
          <w:szCs w:val="24"/>
          <w:u w:val="none"/>
        </w:rPr>
      </w:pPr>
      <w:r>
        <w:rPr>
          <w:rFonts w:ascii="Arial" w:hAnsi="Arial" w:cs="Arial"/>
          <w:b w:val="false"/>
          <w:b w:val="false"/>
          <w:bCs w:val="false"/>
          <w:sz w:val="24"/>
          <w:sz w:val="24"/>
          <w:szCs w:val="24"/>
          <w:u w:val="none"/>
          <w:rtl w:val="true"/>
        </w:rPr>
        <w:t>עו</w:t>
      </w:r>
      <w:r>
        <w:rPr>
          <w:rFonts w:cs="Arial" w:ascii="Arial" w:hAnsi="Arial"/>
          <w:b w:val="false"/>
          <w:bCs w:val="false"/>
          <w:sz w:val="24"/>
          <w:szCs w:val="24"/>
          <w:u w:val="none"/>
          <w:rtl w:val="true"/>
        </w:rPr>
        <w:t>"</w:t>
      </w:r>
      <w:r>
        <w:rPr>
          <w:rFonts w:ascii="Arial" w:hAnsi="Arial" w:cs="Arial"/>
          <w:b w:val="false"/>
          <w:b w:val="false"/>
          <w:bCs w:val="false"/>
          <w:sz w:val="24"/>
          <w:sz w:val="24"/>
          <w:szCs w:val="24"/>
          <w:u w:val="none"/>
          <w:rtl w:val="true"/>
        </w:rPr>
        <w:t>ד יפתח ועו</w:t>
      </w:r>
      <w:r>
        <w:rPr>
          <w:rFonts w:cs="Arial" w:ascii="Arial" w:hAnsi="Arial"/>
          <w:b w:val="false"/>
          <w:bCs w:val="false"/>
          <w:sz w:val="24"/>
          <w:szCs w:val="24"/>
          <w:u w:val="none"/>
          <w:rtl w:val="true"/>
        </w:rPr>
        <w:t>"</w:t>
      </w:r>
      <w:r>
        <w:rPr>
          <w:rFonts w:ascii="Arial" w:hAnsi="Arial" w:cs="Arial"/>
          <w:b w:val="false"/>
          <w:b w:val="false"/>
          <w:bCs w:val="false"/>
          <w:sz w:val="24"/>
          <w:sz w:val="24"/>
          <w:szCs w:val="24"/>
          <w:u w:val="none"/>
          <w:rtl w:val="true"/>
        </w:rPr>
        <w:t>ד סגרון התייחסו למעורבותה של התקשורת בהליך המשפטי</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 xml:space="preserve">הסנגורים ביקשו להתעלם מהפרסומים אודות הנאשם ולדון אותו </w:t>
      </w:r>
      <w:r>
        <w:rPr>
          <w:rFonts w:cs="Arial" w:ascii="Arial" w:hAnsi="Arial"/>
          <w:b w:val="false"/>
          <w:bCs w:val="false"/>
          <w:sz w:val="24"/>
          <w:szCs w:val="24"/>
          <w:u w:val="none"/>
          <w:rtl w:val="true"/>
        </w:rPr>
        <w:t>"</w:t>
      </w:r>
      <w:r>
        <w:rPr>
          <w:rFonts w:ascii="Arial" w:hAnsi="Arial" w:cs="Arial"/>
          <w:b w:val="false"/>
          <w:b w:val="false"/>
          <w:bCs w:val="false"/>
          <w:sz w:val="24"/>
          <w:sz w:val="24"/>
          <w:szCs w:val="24"/>
          <w:u w:val="none"/>
          <w:rtl w:val="true"/>
        </w:rPr>
        <w:t>ככל נאשם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ללא כותרות</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לדבריהם</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 xml:space="preserve">בעטיה של התקשורת נגרמה </w:t>
      </w:r>
      <w:r>
        <w:rPr>
          <w:rFonts w:cs="Arial" w:ascii="Arial" w:hAnsi="Arial"/>
          <w:b w:val="false"/>
          <w:bCs w:val="false"/>
          <w:sz w:val="24"/>
          <w:szCs w:val="24"/>
          <w:u w:val="none"/>
          <w:rtl w:val="true"/>
        </w:rPr>
        <w:t>"</w:t>
      </w:r>
      <w:r>
        <w:rPr>
          <w:rFonts w:ascii="Arial" w:hAnsi="Arial" w:cs="Arial"/>
          <w:b w:val="false"/>
          <w:b w:val="false"/>
          <w:bCs w:val="false"/>
          <w:sz w:val="24"/>
          <w:sz w:val="24"/>
          <w:szCs w:val="24"/>
          <w:u w:val="none"/>
          <w:rtl w:val="true"/>
        </w:rPr>
        <w:t>דמוניזציה</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 xml:space="preserve">לנאשם והוטבע בו </w:t>
      </w:r>
      <w:r>
        <w:rPr>
          <w:rFonts w:cs="Arial" w:ascii="Arial" w:hAnsi="Arial"/>
          <w:b w:val="false"/>
          <w:bCs w:val="false"/>
          <w:sz w:val="24"/>
          <w:szCs w:val="24"/>
          <w:u w:val="none"/>
          <w:rtl w:val="true"/>
        </w:rPr>
        <w:t>"</w:t>
      </w:r>
      <w:r>
        <w:rPr>
          <w:rFonts w:ascii="Arial" w:hAnsi="Arial" w:cs="Arial"/>
          <w:b w:val="false"/>
          <w:b w:val="false"/>
          <w:bCs w:val="false"/>
          <w:sz w:val="24"/>
          <w:sz w:val="24"/>
          <w:szCs w:val="24"/>
          <w:u w:val="none"/>
          <w:rtl w:val="true"/>
        </w:rPr>
        <w:t>אות קין</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אשר ילווה אותו כל חייו</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הפרסום השלילי השפיע על תנאי החזקתו של הנאשם בבית הסוהר</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בין היתר</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באמצעות שיבוצו במתקן כליאה ברמת בטיחות גבוהה בדרום הארץ</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כן ציינו את השפעת הפרסומים על משפחתו וילדיו</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אף את מעצרו הממושך ואת כתב האישום המקורי החמור שיוחס לו תחילה</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בגין עבירת הריגה – תלו בפרסומים אודות הנאשם</w:t>
      </w:r>
      <w:r>
        <w:rPr>
          <w:rFonts w:cs="Arial" w:ascii="Arial" w:hAnsi="Arial"/>
          <w:b w:val="false"/>
          <w:bCs w:val="false"/>
          <w:sz w:val="24"/>
          <w:szCs w:val="24"/>
          <w:u w:val="none"/>
          <w:rtl w:val="true"/>
        </w:rPr>
        <w:t xml:space="preserve">. </w:t>
      </w:r>
    </w:p>
    <w:p>
      <w:pPr>
        <w:pStyle w:val="Heading"/>
        <w:numPr>
          <w:ilvl w:val="0"/>
          <w:numId w:val="5"/>
        </w:numPr>
        <w:shd w:fill="auto" w:val="clear"/>
        <w:spacing w:lineRule="auto" w:line="360" w:before="0" w:after="240"/>
        <w:ind w:hanging="567" w:start="509" w:end="0"/>
        <w:jc w:val="both"/>
        <w:rPr>
          <w:rFonts w:ascii="Arial" w:hAnsi="Arial" w:cs="Arial"/>
          <w:b w:val="false"/>
          <w:bCs w:val="false"/>
          <w:sz w:val="24"/>
          <w:szCs w:val="24"/>
          <w:u w:val="none"/>
        </w:rPr>
      </w:pPr>
      <w:bookmarkStart w:id="18" w:name="_ETM_Q_3435238"/>
      <w:bookmarkStart w:id="19" w:name="_ETM_Q_3328820"/>
      <w:bookmarkStart w:id="20" w:name="_ETM_Q_3285943"/>
      <w:bookmarkStart w:id="21" w:name="_ETM_Q_2958376"/>
      <w:bookmarkStart w:id="22" w:name="_ETM_Q_2923193"/>
      <w:bookmarkEnd w:id="18"/>
      <w:bookmarkEnd w:id="19"/>
      <w:bookmarkEnd w:id="20"/>
      <w:bookmarkEnd w:id="21"/>
      <w:bookmarkEnd w:id="22"/>
      <w:r>
        <w:rPr>
          <w:rFonts w:ascii="Arial" w:hAnsi="Arial" w:cs="Arial"/>
          <w:b w:val="false"/>
          <w:b w:val="false"/>
          <w:bCs w:val="false"/>
          <w:sz w:val="24"/>
          <w:sz w:val="24"/>
          <w:szCs w:val="24"/>
          <w:u w:val="none"/>
          <w:rtl w:val="true"/>
        </w:rPr>
        <w:t>עו</w:t>
      </w:r>
      <w:r>
        <w:rPr>
          <w:rFonts w:cs="Arial" w:ascii="Arial" w:hAnsi="Arial"/>
          <w:b w:val="false"/>
          <w:bCs w:val="false"/>
          <w:sz w:val="24"/>
          <w:szCs w:val="24"/>
          <w:u w:val="none"/>
          <w:rtl w:val="true"/>
        </w:rPr>
        <w:t>"</w:t>
      </w:r>
      <w:r>
        <w:rPr>
          <w:rFonts w:ascii="Arial" w:hAnsi="Arial" w:cs="Arial"/>
          <w:b w:val="false"/>
          <w:b w:val="false"/>
          <w:bCs w:val="false"/>
          <w:sz w:val="24"/>
          <w:sz w:val="24"/>
          <w:szCs w:val="24"/>
          <w:u w:val="none"/>
          <w:rtl w:val="true"/>
        </w:rPr>
        <w:t>ד סגרון ביקש לייחס משקל להודיית הנאשם בעבירות שבכתב האישום המתוקן</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מבלי שהובטח לו עונש מקל ותוך הסכמה לטיעון פתוח</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ללמדך על הפנמת הפסול שבמעשיו ונטילת אחריות</w:t>
      </w:r>
      <w:r>
        <w:rPr>
          <w:rFonts w:cs="Arial" w:ascii="Arial" w:hAnsi="Arial"/>
          <w:b w:val="false"/>
          <w:bCs w:val="false"/>
          <w:sz w:val="24"/>
          <w:szCs w:val="24"/>
          <w:u w:val="none"/>
          <w:rtl w:val="true"/>
        </w:rPr>
        <w:t xml:space="preserve">. </w:t>
      </w:r>
    </w:p>
    <w:p>
      <w:pPr>
        <w:pStyle w:val="Heading"/>
        <w:numPr>
          <w:ilvl w:val="0"/>
          <w:numId w:val="5"/>
        </w:numPr>
        <w:shd w:fill="auto" w:val="clear"/>
        <w:spacing w:lineRule="auto" w:line="360" w:before="0" w:after="240"/>
        <w:ind w:hanging="567" w:start="509" w:end="0"/>
        <w:jc w:val="both"/>
        <w:rPr>
          <w:rFonts w:ascii="Arial" w:hAnsi="Arial" w:cs="Arial"/>
          <w:b w:val="false"/>
          <w:bCs w:val="false"/>
          <w:sz w:val="24"/>
          <w:szCs w:val="24"/>
          <w:u w:val="none"/>
        </w:rPr>
      </w:pPr>
      <w:bookmarkStart w:id="23" w:name="_ETM_Q_3694962"/>
      <w:bookmarkStart w:id="24" w:name="_ETM_Q_3681044"/>
      <w:bookmarkStart w:id="25" w:name="_ETM_Q_3671717"/>
      <w:bookmarkEnd w:id="23"/>
      <w:bookmarkEnd w:id="24"/>
      <w:bookmarkEnd w:id="25"/>
      <w:r>
        <w:rPr>
          <w:rFonts w:ascii="Arial" w:hAnsi="Arial" w:cs="Arial"/>
          <w:b w:val="false"/>
          <w:b w:val="false"/>
          <w:bCs w:val="false"/>
          <w:sz w:val="24"/>
          <w:sz w:val="24"/>
          <w:szCs w:val="24"/>
          <w:u w:val="none"/>
          <w:rtl w:val="true"/>
        </w:rPr>
        <w:t>לבסוף</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עתר ליתן משקל להמלצת שירות המבחן לשלב את הנאשם בטיפול בבית הסוהר</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אילו סבר שרות המבחן כי מדובר באדם חסר תקנה</w:t>
      </w:r>
      <w:r>
        <w:rPr>
          <w:rFonts w:cs="Arial" w:ascii="Arial" w:hAnsi="Arial"/>
          <w:b w:val="false"/>
          <w:bCs w:val="false"/>
          <w:sz w:val="24"/>
          <w:szCs w:val="24"/>
          <w:u w:val="none"/>
          <w:rtl w:val="true"/>
        </w:rPr>
        <w:t xml:space="preserve">, </w:t>
      </w:r>
      <w:r>
        <w:rPr>
          <w:rFonts w:ascii="Arial" w:hAnsi="Arial" w:cs="Arial"/>
          <w:b w:val="false"/>
          <w:b w:val="false"/>
          <w:bCs w:val="false"/>
          <w:sz w:val="24"/>
          <w:sz w:val="24"/>
          <w:szCs w:val="24"/>
          <w:u w:val="none"/>
          <w:rtl w:val="true"/>
        </w:rPr>
        <w:t>הרי שלא היה בא בהמלצה טיפולית לגביו</w:t>
      </w:r>
      <w:r>
        <w:rPr>
          <w:rFonts w:cs="Arial" w:ascii="Arial" w:hAnsi="Arial"/>
          <w:b w:val="false"/>
          <w:bCs w:val="false"/>
          <w:sz w:val="24"/>
          <w:szCs w:val="24"/>
          <w:u w:val="none"/>
          <w:rtl w:val="true"/>
        </w:rPr>
        <w:t xml:space="preserve">. </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עו</w:t>
      </w:r>
      <w:r>
        <w:rPr>
          <w:rFonts w:cs="Arial" w:ascii="Arial" w:hAnsi="Arial"/>
          <w:sz w:val="24"/>
          <w:szCs w:val="24"/>
          <w:rtl w:val="true"/>
        </w:rPr>
        <w:t>"</w:t>
      </w:r>
      <w:r>
        <w:rPr>
          <w:rFonts w:ascii="Arial" w:hAnsi="Arial"/>
          <w:sz w:val="24"/>
          <w:sz w:val="24"/>
          <w:szCs w:val="24"/>
          <w:rtl w:val="true"/>
        </w:rPr>
        <w:t>ד סגרון הגיש אסופת מסמכים אודות טיפולי הפוריות שעברו הנאשם ורעייתו</w:t>
      </w:r>
      <w:r>
        <w:rPr>
          <w:rFonts w:cs="Arial" w:ascii="Arial" w:hAnsi="Arial"/>
          <w:sz w:val="24"/>
          <w:szCs w:val="24"/>
          <w:rtl w:val="true"/>
        </w:rPr>
        <w:t xml:space="preserve">,  </w:t>
      </w:r>
      <w:r>
        <w:rPr>
          <w:rFonts w:ascii="Arial" w:hAnsi="Arial"/>
          <w:sz w:val="24"/>
          <w:sz w:val="24"/>
          <w:szCs w:val="24"/>
          <w:rtl w:val="true"/>
        </w:rPr>
        <w:t>נכות של אחד מאחי הנאשם ומסמכים רפואיים של בני משפח</w:t>
      </w:r>
      <w:bookmarkStart w:id="26" w:name="_ETM_Q_4099585"/>
      <w:bookmarkStart w:id="27" w:name="_ETM_Q_4074021"/>
      <w:bookmarkEnd w:id="26"/>
      <w:bookmarkEnd w:id="27"/>
      <w:r>
        <w:rPr>
          <w:rFonts w:ascii="Arial" w:hAnsi="Arial"/>
          <w:sz w:val="24"/>
          <w:sz w:val="24"/>
          <w:szCs w:val="24"/>
          <w:rtl w:val="true"/>
        </w:rPr>
        <w:t>ה אחרים וכן מכתבים של שני ילדיו הגדולים</w:t>
      </w:r>
      <w:r>
        <w:rPr>
          <w:rFonts w:cs="Arial" w:ascii="Arial" w:hAnsi="Arial"/>
          <w:sz w:val="24"/>
          <w:szCs w:val="24"/>
          <w:rtl w:val="true"/>
        </w:rPr>
        <w:t xml:space="preserve">. </w:t>
      </w:r>
      <w:bookmarkStart w:id="28" w:name="_ETM_Q_4116111"/>
      <w:bookmarkEnd w:id="28"/>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עו</w:t>
      </w:r>
      <w:r>
        <w:rPr>
          <w:rFonts w:cs="Arial" w:ascii="Arial" w:hAnsi="Arial"/>
          <w:sz w:val="24"/>
          <w:szCs w:val="24"/>
          <w:rtl w:val="true"/>
        </w:rPr>
        <w:t>"</w:t>
      </w:r>
      <w:r>
        <w:rPr>
          <w:rFonts w:ascii="Arial" w:hAnsi="Arial"/>
          <w:sz w:val="24"/>
          <w:sz w:val="24"/>
          <w:szCs w:val="24"/>
          <w:rtl w:val="true"/>
        </w:rPr>
        <w:t xml:space="preserve">ד יפתח חתם את טיעוני הסנגורים </w:t>
      </w:r>
      <w:bookmarkStart w:id="29" w:name="_ETM_Q_4570185"/>
      <w:bookmarkStart w:id="30" w:name="_ETM_Q_4510673"/>
      <w:bookmarkEnd w:id="29"/>
      <w:bookmarkEnd w:id="30"/>
      <w:r>
        <w:rPr>
          <w:rFonts w:ascii="Arial" w:hAnsi="Arial"/>
          <w:sz w:val="24"/>
          <w:sz w:val="24"/>
          <w:szCs w:val="24"/>
          <w:rtl w:val="true"/>
        </w:rPr>
        <w:t>בציינו</w:t>
      </w:r>
      <w:r>
        <w:rPr>
          <w:rFonts w:cs="Arial" w:ascii="Arial" w:hAnsi="Arial"/>
          <w:sz w:val="24"/>
          <w:szCs w:val="24"/>
          <w:rtl w:val="true"/>
        </w:rPr>
        <w:t xml:space="preserve">, </w:t>
      </w:r>
      <w:r>
        <w:rPr>
          <w:rFonts w:ascii="Arial" w:hAnsi="Arial"/>
          <w:sz w:val="24"/>
          <w:sz w:val="24"/>
          <w:szCs w:val="24"/>
          <w:rtl w:val="true"/>
        </w:rPr>
        <w:t>כי העבירות שביצע הנאשם לא תוכננו ותחילתן בתאונת דרכים</w:t>
      </w:r>
      <w:r>
        <w:rPr>
          <w:rFonts w:cs="Arial" w:ascii="Arial" w:hAnsi="Arial"/>
          <w:sz w:val="24"/>
          <w:szCs w:val="24"/>
          <w:rtl w:val="true"/>
        </w:rPr>
        <w:t xml:space="preserve">, </w:t>
      </w:r>
      <w:r>
        <w:rPr>
          <w:rFonts w:ascii="Arial" w:hAnsi="Arial"/>
          <w:sz w:val="24"/>
          <w:sz w:val="24"/>
          <w:szCs w:val="24"/>
          <w:rtl w:val="true"/>
        </w:rPr>
        <w:t>אשר יכול ותקרה לכל אדם</w:t>
      </w:r>
      <w:r>
        <w:rPr>
          <w:rFonts w:cs="Arial" w:ascii="Arial" w:hAnsi="Arial"/>
          <w:sz w:val="24"/>
          <w:szCs w:val="24"/>
          <w:rtl w:val="true"/>
        </w:rPr>
        <w:t xml:space="preserve">. </w:t>
      </w:r>
      <w:bookmarkStart w:id="31" w:name="_ETM_Q_4670674"/>
      <w:bookmarkEnd w:id="31"/>
      <w:r>
        <w:rPr>
          <w:rFonts w:ascii="Arial" w:hAnsi="Arial"/>
          <w:sz w:val="24"/>
          <w:sz w:val="24"/>
          <w:szCs w:val="24"/>
          <w:rtl w:val="true"/>
        </w:rPr>
        <w:t>הוא עתר להפעיל את המאסר המותנה התלוי ועומד נגד הנאשם</w:t>
      </w:r>
      <w:r>
        <w:rPr>
          <w:rFonts w:cs="Arial" w:ascii="Arial" w:hAnsi="Arial"/>
          <w:sz w:val="24"/>
          <w:szCs w:val="24"/>
          <w:rtl w:val="true"/>
        </w:rPr>
        <w:t xml:space="preserve">, </w:t>
      </w:r>
      <w:r>
        <w:rPr>
          <w:rFonts w:ascii="Arial" w:hAnsi="Arial"/>
          <w:sz w:val="24"/>
          <w:sz w:val="24"/>
          <w:szCs w:val="24"/>
          <w:rtl w:val="true"/>
        </w:rPr>
        <w:t>כולו בחופף לעונש המאסר שיוטל עליו</w:t>
      </w:r>
      <w:r>
        <w:rPr>
          <w:rFonts w:cs="Arial" w:ascii="Arial" w:hAnsi="Arial"/>
          <w:sz w:val="24"/>
          <w:szCs w:val="24"/>
          <w:rtl w:val="true"/>
        </w:rPr>
        <w:t xml:space="preserve">. </w:t>
      </w:r>
    </w:p>
    <w:p>
      <w:pPr>
        <w:pStyle w:val="Heading"/>
        <w:shd w:fill="auto" w:val="clear"/>
        <w:spacing w:lineRule="auto" w:line="360" w:before="0" w:after="240"/>
        <w:ind w:hanging="0" w:start="509" w:end="0"/>
        <w:jc w:val="both"/>
        <w:rPr>
          <w:rFonts w:ascii="Arial" w:hAnsi="Arial" w:cs="Arial"/>
          <w:b w:val="false"/>
          <w:bCs w:val="false"/>
          <w:sz w:val="24"/>
          <w:szCs w:val="24"/>
          <w:u w:val="none"/>
        </w:rPr>
      </w:pPr>
      <w:r>
        <w:rPr>
          <w:rFonts w:ascii="Arial" w:hAnsi="Arial" w:cs="Arial"/>
          <w:sz w:val="24"/>
          <w:sz w:val="24"/>
          <w:szCs w:val="24"/>
          <w:rtl w:val="true"/>
        </w:rPr>
        <w:t>דברי הנאשם</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בנצלו את הזכות למילה אחרונה</w:t>
      </w:r>
      <w:r>
        <w:rPr>
          <w:rFonts w:cs="Arial" w:ascii="Arial" w:hAnsi="Arial"/>
          <w:sz w:val="24"/>
          <w:szCs w:val="24"/>
          <w:rtl w:val="true"/>
        </w:rPr>
        <w:t xml:space="preserve">, </w:t>
      </w:r>
      <w:r>
        <w:rPr>
          <w:rFonts w:ascii="Arial" w:hAnsi="Arial"/>
          <w:sz w:val="24"/>
          <w:sz w:val="24"/>
          <w:szCs w:val="24"/>
          <w:rtl w:val="true"/>
        </w:rPr>
        <w:t>הביע הנאשם צער וחרטה על מעשיו וכן</w:t>
      </w:r>
      <w:r>
        <w:rPr>
          <w:rFonts w:cs="Arial" w:ascii="Arial" w:hAnsi="Arial"/>
          <w:sz w:val="24"/>
          <w:szCs w:val="24"/>
          <w:rtl w:val="true"/>
        </w:rPr>
        <w:t xml:space="preserve">, </w:t>
      </w:r>
      <w:r>
        <w:rPr>
          <w:rFonts w:ascii="Arial" w:hAnsi="Arial"/>
          <w:sz w:val="24"/>
          <w:sz w:val="24"/>
          <w:szCs w:val="24"/>
          <w:rtl w:val="true"/>
        </w:rPr>
        <w:t>התנצל בפני משפחות המנוחות</w:t>
      </w:r>
      <w:r>
        <w:rPr>
          <w:rFonts w:cs="Arial" w:ascii="Arial" w:hAnsi="Arial"/>
          <w:sz w:val="24"/>
          <w:szCs w:val="24"/>
          <w:rtl w:val="true"/>
        </w:rPr>
        <w:t xml:space="preserve">. </w:t>
      </w:r>
      <w:r>
        <w:rPr>
          <w:rFonts w:ascii="Arial" w:hAnsi="Arial"/>
          <w:sz w:val="24"/>
          <w:sz w:val="24"/>
          <w:szCs w:val="24"/>
          <w:rtl w:val="true"/>
        </w:rPr>
        <w:t>הוא תיאר את חרדותיו ומצוקותיו</w:t>
      </w:r>
      <w:r>
        <w:rPr>
          <w:rFonts w:cs="Arial" w:ascii="Arial" w:hAnsi="Arial"/>
          <w:sz w:val="24"/>
          <w:szCs w:val="24"/>
          <w:rtl w:val="true"/>
        </w:rPr>
        <w:t xml:space="preserve">, </w:t>
      </w:r>
      <w:r>
        <w:rPr>
          <w:rFonts w:ascii="Arial" w:hAnsi="Arial"/>
          <w:sz w:val="24"/>
          <w:sz w:val="24"/>
          <w:szCs w:val="24"/>
          <w:rtl w:val="true"/>
        </w:rPr>
        <w:t>את נדודי השינה מהם סובל</w:t>
      </w:r>
      <w:r>
        <w:rPr>
          <w:rFonts w:cs="Arial" w:ascii="Arial" w:hAnsi="Arial"/>
          <w:sz w:val="24"/>
          <w:szCs w:val="24"/>
          <w:rtl w:val="true"/>
        </w:rPr>
        <w:t xml:space="preserve">, </w:t>
      </w:r>
      <w:r>
        <w:rPr>
          <w:rFonts w:ascii="Arial" w:hAnsi="Arial"/>
          <w:sz w:val="24"/>
          <w:sz w:val="24"/>
          <w:szCs w:val="24"/>
          <w:rtl w:val="true"/>
        </w:rPr>
        <w:t>לנוכח חיזיון זירת התאונה</w:t>
      </w:r>
      <w:r>
        <w:rPr>
          <w:rFonts w:cs="Arial" w:ascii="Arial" w:hAnsi="Arial"/>
          <w:sz w:val="24"/>
          <w:szCs w:val="24"/>
          <w:rtl w:val="true"/>
        </w:rPr>
        <w:t xml:space="preserve">, </w:t>
      </w:r>
      <w:r>
        <w:rPr>
          <w:rFonts w:ascii="Arial" w:hAnsi="Arial"/>
          <w:sz w:val="24"/>
          <w:sz w:val="24"/>
          <w:szCs w:val="24"/>
          <w:rtl w:val="true"/>
        </w:rPr>
        <w:t>אשר שב ועולה לנגד עיניו ללא הרף</w:t>
      </w:r>
      <w:r>
        <w:rPr>
          <w:rFonts w:cs="Arial" w:ascii="Arial" w:hAnsi="Arial"/>
          <w:sz w:val="24"/>
          <w:szCs w:val="24"/>
          <w:rtl w:val="true"/>
        </w:rPr>
        <w:t xml:space="preserve">, </w:t>
      </w:r>
      <w:r>
        <w:rPr>
          <w:rFonts w:ascii="Arial" w:hAnsi="Arial"/>
          <w:sz w:val="24"/>
          <w:sz w:val="24"/>
          <w:szCs w:val="24"/>
          <w:rtl w:val="true"/>
        </w:rPr>
        <w:t>רודף אותו</w:t>
      </w:r>
      <w:r>
        <w:rPr>
          <w:rFonts w:cs="Arial" w:ascii="Arial" w:hAnsi="Arial"/>
          <w:sz w:val="24"/>
          <w:szCs w:val="24"/>
          <w:rtl w:val="true"/>
        </w:rPr>
        <w:t xml:space="preserve">. </w:t>
      </w:r>
      <w:r>
        <w:rPr>
          <w:rFonts w:ascii="Arial" w:hAnsi="Arial"/>
          <w:sz w:val="24"/>
          <w:sz w:val="24"/>
          <w:szCs w:val="24"/>
          <w:rtl w:val="true"/>
        </w:rPr>
        <w:t>הנאשם הדגיש את השינוי שחולל בחייו</w:t>
      </w:r>
      <w:r>
        <w:rPr>
          <w:rFonts w:cs="Arial" w:ascii="Arial" w:hAnsi="Arial"/>
          <w:sz w:val="24"/>
          <w:szCs w:val="24"/>
          <w:rtl w:val="true"/>
        </w:rPr>
        <w:t xml:space="preserve">, </w:t>
      </w:r>
      <w:r>
        <w:rPr>
          <w:rFonts w:ascii="Arial" w:hAnsi="Arial"/>
          <w:sz w:val="24"/>
          <w:sz w:val="24"/>
          <w:szCs w:val="24"/>
          <w:rtl w:val="true"/>
        </w:rPr>
        <w:t>לאחר שחרורו מהמאסר האחרון</w:t>
      </w:r>
      <w:r>
        <w:rPr>
          <w:rFonts w:cs="Arial" w:ascii="Arial" w:hAnsi="Arial"/>
          <w:sz w:val="24"/>
          <w:szCs w:val="24"/>
          <w:rtl w:val="true"/>
        </w:rPr>
        <w:t xml:space="preserve">, </w:t>
      </w:r>
      <w:r>
        <w:rPr>
          <w:rFonts w:ascii="Arial" w:hAnsi="Arial"/>
          <w:sz w:val="24"/>
          <w:sz w:val="24"/>
          <w:szCs w:val="24"/>
          <w:rtl w:val="true"/>
        </w:rPr>
        <w:t>את מאמציו לקיים אורח חיים תקין אגב ניתוקו מהחברה העבריינית</w:t>
      </w:r>
      <w:r>
        <w:rPr>
          <w:rFonts w:cs="Arial" w:ascii="Arial" w:hAnsi="Arial"/>
          <w:sz w:val="24"/>
          <w:szCs w:val="24"/>
          <w:rtl w:val="true"/>
        </w:rPr>
        <w:t xml:space="preserve">. </w:t>
      </w:r>
      <w:r>
        <w:rPr>
          <w:rFonts w:ascii="Arial" w:hAnsi="Arial"/>
          <w:sz w:val="24"/>
          <w:sz w:val="24"/>
          <w:szCs w:val="24"/>
          <w:rtl w:val="true"/>
        </w:rPr>
        <w:t>הוא הטעים את הצפייה הממושכת</w:t>
      </w:r>
      <w:r>
        <w:rPr>
          <w:rFonts w:cs="Arial" w:ascii="Arial" w:hAnsi="Arial"/>
          <w:sz w:val="24"/>
          <w:szCs w:val="24"/>
          <w:rtl w:val="true"/>
        </w:rPr>
        <w:t xml:space="preserve">, </w:t>
      </w:r>
      <w:r>
        <w:rPr>
          <w:rFonts w:ascii="Arial" w:hAnsi="Arial"/>
          <w:sz w:val="24"/>
          <w:sz w:val="24"/>
          <w:szCs w:val="24"/>
          <w:rtl w:val="true"/>
        </w:rPr>
        <w:t>שלו ושל אשתו לבתם השלישית</w:t>
      </w:r>
      <w:r>
        <w:rPr>
          <w:rFonts w:cs="Arial" w:ascii="Arial" w:hAnsi="Arial"/>
          <w:sz w:val="24"/>
          <w:szCs w:val="24"/>
          <w:rtl w:val="true"/>
        </w:rPr>
        <w:t xml:space="preserve">, </w:t>
      </w:r>
      <w:r>
        <w:rPr>
          <w:rFonts w:ascii="Arial" w:hAnsi="Arial"/>
          <w:sz w:val="24"/>
          <w:sz w:val="24"/>
          <w:szCs w:val="24"/>
          <w:rtl w:val="true"/>
        </w:rPr>
        <w:t>אשר נולדה לאחר מעצרו והוא טרם שהה במחיצתה</w:t>
      </w:r>
      <w:r>
        <w:rPr>
          <w:rFonts w:cs="Arial" w:ascii="Arial" w:hAnsi="Arial"/>
          <w:sz w:val="24"/>
          <w:szCs w:val="24"/>
          <w:rtl w:val="true"/>
        </w:rPr>
        <w:t xml:space="preserve">. </w:t>
      </w:r>
      <w:r>
        <w:rPr>
          <w:rFonts w:ascii="Arial" w:hAnsi="Arial"/>
          <w:sz w:val="24"/>
          <w:sz w:val="24"/>
          <w:szCs w:val="24"/>
          <w:rtl w:val="true"/>
        </w:rPr>
        <w:t>הנאשם ביקש את רחמי בית המשפט ועתר לשוב למשפחתו ולחייו</w:t>
      </w:r>
      <w:r>
        <w:rPr>
          <w:rFonts w:cs="Arial" w:ascii="Arial" w:hAnsi="Arial"/>
          <w:sz w:val="24"/>
          <w:szCs w:val="24"/>
          <w:rtl w:val="true"/>
        </w:rPr>
        <w:t xml:space="preserve">. </w:t>
      </w:r>
    </w:p>
    <w:p>
      <w:pPr>
        <w:pStyle w:val="ListParagraph"/>
        <w:spacing w:lineRule="auto" w:line="240"/>
        <w:ind w:start="509" w:end="0"/>
        <w:jc w:val="start"/>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360"/>
        <w:ind w:start="509" w:end="0"/>
        <w:jc w:val="start"/>
        <w:rPr>
          <w:rFonts w:ascii="Arial" w:hAnsi="Arial" w:cs="Arial"/>
          <w:b/>
          <w:bCs/>
          <w:sz w:val="24"/>
          <w:szCs w:val="24"/>
          <w:u w:val="single"/>
        </w:rPr>
      </w:pPr>
      <w:r>
        <w:rPr>
          <w:rFonts w:ascii="Arial" w:hAnsi="Arial"/>
          <w:b/>
          <w:b/>
          <w:bCs/>
          <w:sz w:val="24"/>
          <w:sz w:val="24"/>
          <w:szCs w:val="24"/>
          <w:u w:val="single"/>
          <w:rtl w:val="true"/>
        </w:rPr>
        <w:t>קביעת העונש בתוך המתחמים</w:t>
      </w:r>
    </w:p>
    <w:p>
      <w:pPr>
        <w:pStyle w:val="ListParagraph"/>
        <w:spacing w:lineRule="auto" w:line="240"/>
        <w:ind w:hanging="567" w:start="509" w:end="0"/>
        <w:jc w:val="start"/>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eastAsia="Arial" w:cs="Arial" w:ascii="Arial" w:hAnsi="Arial"/>
          <w:sz w:val="24"/>
          <w:szCs w:val="24"/>
          <w:rtl w:val="true"/>
        </w:rPr>
        <w:t xml:space="preserve"> </w:t>
      </w:r>
      <w:r>
        <w:rPr>
          <w:rFonts w:ascii="Arial" w:hAnsi="Arial"/>
          <w:sz w:val="24"/>
          <w:sz w:val="24"/>
          <w:szCs w:val="24"/>
          <w:rtl w:val="true"/>
        </w:rPr>
        <w:t>תאונה הנגרמת ברשלנות</w:t>
      </w:r>
      <w:r>
        <w:rPr>
          <w:rFonts w:cs="Arial" w:ascii="Arial" w:hAnsi="Arial"/>
          <w:sz w:val="24"/>
          <w:szCs w:val="24"/>
          <w:rtl w:val="true"/>
        </w:rPr>
        <w:t xml:space="preserve">, </w:t>
      </w:r>
      <w:r>
        <w:rPr>
          <w:rFonts w:ascii="Arial" w:hAnsi="Arial"/>
          <w:sz w:val="24"/>
          <w:sz w:val="24"/>
          <w:szCs w:val="24"/>
          <w:rtl w:val="true"/>
        </w:rPr>
        <w:t xml:space="preserve">אף אם זו תאונה קטלנית רבת נפגעים – אינה מצביעה בהכרח על פזיזות או אי </w:t>
      </w:r>
      <w:r>
        <w:rPr>
          <w:rFonts w:cs="Arial" w:ascii="Arial" w:hAnsi="Arial"/>
          <w:sz w:val="24"/>
          <w:szCs w:val="24"/>
          <w:rtl w:val="true"/>
        </w:rPr>
        <w:t xml:space="preserve">- </w:t>
      </w:r>
      <w:r>
        <w:rPr>
          <w:rFonts w:ascii="Arial" w:hAnsi="Arial"/>
          <w:sz w:val="24"/>
          <w:sz w:val="24"/>
          <w:szCs w:val="24"/>
          <w:rtl w:val="true"/>
        </w:rPr>
        <w:t>אכפתיות</w:t>
      </w:r>
      <w:r>
        <w:rPr>
          <w:rFonts w:cs="Arial" w:ascii="Arial" w:hAnsi="Arial"/>
          <w:sz w:val="24"/>
          <w:szCs w:val="24"/>
          <w:rtl w:val="true"/>
        </w:rPr>
        <w:t xml:space="preserve">. </w:t>
      </w:r>
      <w:r>
        <w:rPr>
          <w:rFonts w:ascii="Arial" w:hAnsi="Arial"/>
          <w:sz w:val="24"/>
          <w:sz w:val="24"/>
          <w:szCs w:val="24"/>
          <w:rtl w:val="true"/>
        </w:rPr>
        <w:t>אולם</w:t>
      </w:r>
      <w:r>
        <w:rPr>
          <w:rFonts w:cs="Arial" w:ascii="Arial" w:hAnsi="Arial"/>
          <w:sz w:val="24"/>
          <w:szCs w:val="24"/>
          <w:rtl w:val="true"/>
        </w:rPr>
        <w:t xml:space="preserve">, </w:t>
      </w:r>
      <w:r>
        <w:rPr>
          <w:rFonts w:ascii="Arial" w:hAnsi="Arial"/>
          <w:sz w:val="24"/>
          <w:sz w:val="24"/>
          <w:szCs w:val="24"/>
          <w:rtl w:val="true"/>
        </w:rPr>
        <w:t>מקום בו כתוצאה מרשלנות  גבוהה נגדעו חיי אדם</w:t>
      </w:r>
      <w:r>
        <w:rPr>
          <w:rFonts w:cs="Arial" w:ascii="Arial" w:hAnsi="Arial"/>
          <w:sz w:val="24"/>
          <w:szCs w:val="24"/>
          <w:rtl w:val="true"/>
        </w:rPr>
        <w:t xml:space="preserve">, </w:t>
      </w:r>
      <w:r>
        <w:rPr>
          <w:rFonts w:ascii="Arial" w:hAnsi="Arial"/>
          <w:sz w:val="24"/>
          <w:sz w:val="24"/>
          <w:szCs w:val="24"/>
          <w:rtl w:val="true"/>
        </w:rPr>
        <w:t>הופקרו נפגעים</w:t>
      </w:r>
      <w:r>
        <w:rPr>
          <w:rFonts w:cs="Arial" w:ascii="Arial" w:hAnsi="Arial"/>
          <w:sz w:val="24"/>
          <w:szCs w:val="24"/>
          <w:rtl w:val="true"/>
        </w:rPr>
        <w:t xml:space="preserve">, </w:t>
      </w:r>
      <w:r>
        <w:rPr>
          <w:rFonts w:ascii="Arial" w:hAnsi="Arial"/>
          <w:sz w:val="24"/>
          <w:sz w:val="24"/>
          <w:szCs w:val="24"/>
          <w:rtl w:val="true"/>
        </w:rPr>
        <w:t>נערכו ניסיונות חמורים לטשטש עקבות</w:t>
      </w:r>
      <w:r>
        <w:rPr>
          <w:rFonts w:cs="Arial" w:ascii="Arial" w:hAnsi="Arial"/>
          <w:sz w:val="24"/>
          <w:szCs w:val="24"/>
          <w:rtl w:val="true"/>
        </w:rPr>
        <w:t xml:space="preserve">, </w:t>
      </w:r>
      <w:r>
        <w:rPr>
          <w:rFonts w:ascii="Arial" w:hAnsi="Arial"/>
          <w:sz w:val="24"/>
          <w:sz w:val="24"/>
          <w:szCs w:val="24"/>
          <w:rtl w:val="true"/>
        </w:rPr>
        <w:t>להימלט מנטילת אחריות ולשבש הליכי חקירה ובנוסף</w:t>
      </w:r>
      <w:r>
        <w:rPr>
          <w:rFonts w:cs="Arial" w:ascii="Arial" w:hAnsi="Arial"/>
          <w:sz w:val="24"/>
          <w:szCs w:val="24"/>
          <w:rtl w:val="true"/>
        </w:rPr>
        <w:t xml:space="preserve">, </w:t>
      </w:r>
      <w:r>
        <w:rPr>
          <w:rFonts w:ascii="Arial" w:hAnsi="Arial"/>
          <w:sz w:val="24"/>
          <w:sz w:val="24"/>
          <w:szCs w:val="24"/>
          <w:rtl w:val="true"/>
        </w:rPr>
        <w:t>הודח עד למתן עדות כוזבת</w:t>
      </w:r>
      <w:r>
        <w:rPr>
          <w:rFonts w:cs="Arial" w:ascii="Arial" w:hAnsi="Arial"/>
          <w:sz w:val="24"/>
          <w:szCs w:val="24"/>
          <w:rtl w:val="true"/>
        </w:rPr>
        <w:t xml:space="preserve">, </w:t>
      </w:r>
      <w:r>
        <w:rPr>
          <w:rFonts w:ascii="Arial" w:hAnsi="Arial"/>
          <w:sz w:val="24"/>
          <w:sz w:val="24"/>
          <w:szCs w:val="24"/>
          <w:rtl w:val="true"/>
        </w:rPr>
        <w:t>תוך ניצול תלותו בנאשם – כל אלו מובילים למסקנה כי יש למצות עם הנאשם את הדין ולהטיל עליו עונש כבד ומרתיע</w:t>
      </w:r>
      <w:r>
        <w:rPr>
          <w:rFonts w:cs="Arial" w:ascii="Arial" w:hAnsi="Arial"/>
          <w:sz w:val="24"/>
          <w:szCs w:val="24"/>
          <w:rtl w:val="true"/>
        </w:rPr>
        <w:t xml:space="preserve">, </w:t>
      </w:r>
      <w:r>
        <w:rPr>
          <w:rFonts w:ascii="Arial" w:hAnsi="Arial"/>
          <w:sz w:val="24"/>
          <w:sz w:val="24"/>
          <w:szCs w:val="24"/>
          <w:rtl w:val="true"/>
        </w:rPr>
        <w:t>אשר יהלום את הנסיבות החמורות של מעשיו ויהווה אות ואזהרה לציבור</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לא פעם עמדו בפסיקה על תכליתה של מדיניות הענישה</w:t>
      </w:r>
      <w:r>
        <w:rPr>
          <w:rFonts w:cs="Arial" w:ascii="Arial" w:hAnsi="Arial"/>
          <w:sz w:val="24"/>
          <w:szCs w:val="24"/>
          <w:rtl w:val="true"/>
        </w:rPr>
        <w:t xml:space="preserve">, </w:t>
      </w:r>
      <w:r>
        <w:rPr>
          <w:rFonts w:ascii="Arial" w:hAnsi="Arial"/>
          <w:sz w:val="24"/>
          <w:sz w:val="24"/>
          <w:szCs w:val="24"/>
          <w:rtl w:val="true"/>
        </w:rPr>
        <w:t>אשר נועדה להשפיע על הרגלי הנהיגה ולצמצם את עבריינות התנועה</w:t>
      </w:r>
      <w:r>
        <w:rPr>
          <w:rFonts w:cs="Arial" w:ascii="Arial" w:hAnsi="Arial"/>
          <w:sz w:val="24"/>
          <w:szCs w:val="24"/>
          <w:rtl w:val="true"/>
        </w:rPr>
        <w:t xml:space="preserve">. </w:t>
      </w:r>
      <w:r>
        <w:rPr>
          <w:rFonts w:ascii="Arial" w:hAnsi="Arial"/>
          <w:sz w:val="24"/>
          <w:sz w:val="24"/>
          <w:szCs w:val="24"/>
          <w:rtl w:val="true"/>
        </w:rPr>
        <w:t>ניסיונות ההגנה</w:t>
      </w:r>
      <w:r>
        <w:rPr>
          <w:rFonts w:cs="Arial" w:ascii="Arial" w:hAnsi="Arial"/>
          <w:sz w:val="24"/>
          <w:szCs w:val="24"/>
          <w:rtl w:val="true"/>
        </w:rPr>
        <w:t xml:space="preserve">, </w:t>
      </w:r>
      <w:r>
        <w:rPr>
          <w:rFonts w:ascii="Arial" w:hAnsi="Arial"/>
          <w:sz w:val="24"/>
          <w:sz w:val="24"/>
          <w:szCs w:val="24"/>
          <w:rtl w:val="true"/>
        </w:rPr>
        <w:t>להחיל מתחם ענישה מקל נועד לכישלון</w:t>
      </w:r>
      <w:r>
        <w:rPr>
          <w:rFonts w:cs="Arial" w:ascii="Arial" w:hAnsi="Arial"/>
          <w:sz w:val="24"/>
          <w:szCs w:val="24"/>
          <w:rtl w:val="true"/>
        </w:rPr>
        <w:t xml:space="preserve">. </w:t>
      </w:r>
      <w:r>
        <w:rPr>
          <w:rFonts w:ascii="Arial" w:hAnsi="Arial"/>
          <w:sz w:val="24"/>
          <w:sz w:val="24"/>
          <w:szCs w:val="24"/>
          <w:rtl w:val="true"/>
        </w:rPr>
        <w:t>חומרת המעשים מצדיקה עונש כבד</w:t>
      </w:r>
      <w:r>
        <w:rPr>
          <w:rFonts w:cs="Arial" w:ascii="Arial" w:hAnsi="Arial"/>
          <w:sz w:val="24"/>
          <w:szCs w:val="24"/>
          <w:rtl w:val="true"/>
        </w:rPr>
        <w:t xml:space="preserve">, </w:t>
      </w:r>
      <w:r>
        <w:rPr>
          <w:rFonts w:ascii="Arial" w:hAnsi="Arial"/>
          <w:sz w:val="24"/>
          <w:sz w:val="24"/>
          <w:szCs w:val="24"/>
          <w:rtl w:val="true"/>
        </w:rPr>
        <w:t>המצוי ברף העליון של המתחם ההולם</w:t>
      </w:r>
      <w:r>
        <w:rPr>
          <w:rFonts w:cs="Arial" w:ascii="Arial" w:hAnsi="Arial"/>
          <w:sz w:val="24"/>
          <w:szCs w:val="24"/>
          <w:rtl w:val="true"/>
        </w:rPr>
        <w:t xml:space="preserve">. </w:t>
      </w:r>
      <w:r>
        <w:rPr>
          <w:rFonts w:ascii="Arial" w:hAnsi="Arial"/>
          <w:sz w:val="24"/>
          <w:sz w:val="24"/>
          <w:szCs w:val="24"/>
          <w:rtl w:val="true"/>
        </w:rPr>
        <w:t xml:space="preserve">לעניין זה ראה </w:t>
      </w:r>
      <w:hyperlink r:id="rId73">
        <w:r>
          <w:rPr>
            <w:rStyle w:val="Hyperlink"/>
            <w:rFonts w:ascii="Arial" w:hAnsi="Arial"/>
            <w:color w:val="0000FF"/>
            <w:sz w:val="24"/>
            <w:sz w:val="24"/>
            <w:szCs w:val="24"/>
            <w:u w:val="single"/>
            <w:rtl w:val="true"/>
          </w:rPr>
          <w:t>רע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2842/96</w:t>
        </w:r>
      </w:hyperlink>
      <w:r>
        <w:rPr>
          <w:rFonts w:cs="Arial" w:ascii="Arial" w:hAnsi="Arial"/>
          <w:sz w:val="24"/>
          <w:szCs w:val="24"/>
          <w:rtl w:val="true"/>
        </w:rPr>
        <w:t xml:space="preserve"> </w:t>
      </w:r>
      <w:r>
        <w:rPr>
          <w:rFonts w:ascii="Arial" w:hAnsi="Arial"/>
          <w:b/>
          <w:b/>
          <w:bCs/>
          <w:rtl w:val="true"/>
        </w:rPr>
        <w:t>כחלון נ</w:t>
      </w:r>
      <w:r>
        <w:rPr>
          <w:rFonts w:cs="Arial" w:ascii="Arial" w:hAnsi="Arial"/>
          <w:b/>
          <w:bCs/>
          <w:rtl w:val="true"/>
        </w:rPr>
        <w:t xml:space="preserve">' </w:t>
      </w:r>
      <w:r>
        <w:rPr>
          <w:rFonts w:ascii="Arial" w:hAnsi="Arial"/>
          <w:b/>
          <w:b/>
          <w:bCs/>
          <w:rtl w:val="true"/>
        </w:rPr>
        <w:t>מדינת ישראל</w:t>
      </w:r>
      <w:r>
        <w:rPr>
          <w:rFonts w:ascii="Arial" w:hAnsi="Arial"/>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w:t>
      </w:r>
      <w:r>
        <w:rPr>
          <w:rFonts w:cs="Arial" w:ascii="Arial" w:hAnsi="Arial"/>
          <w:sz w:val="24"/>
          <w:szCs w:val="24"/>
          <w:rtl w:val="true"/>
        </w:rPr>
        <w:t>:</w:t>
      </w:r>
    </w:p>
    <w:p>
      <w:pPr>
        <w:pStyle w:val="ListParagraph"/>
        <w:spacing w:lineRule="auto" w:line="240"/>
        <w:ind w:end="0"/>
        <w:jc w:val="start"/>
        <w:rPr>
          <w:rFonts w:ascii="Arial" w:hAnsi="Arial" w:cs="Arial"/>
          <w:b/>
          <w:bCs/>
          <w:sz w:val="24"/>
          <w:szCs w:val="24"/>
          <w:u w:val="single"/>
        </w:rPr>
      </w:pPr>
      <w:r>
        <w:rPr>
          <w:rFonts w:cs="Arial" w:ascii="Arial" w:hAnsi="Arial"/>
          <w:b/>
          <w:bCs/>
          <w:sz w:val="24"/>
          <w:szCs w:val="24"/>
          <w:u w:val="single"/>
          <w:rtl w:val="true"/>
        </w:rPr>
      </w:r>
    </w:p>
    <w:p>
      <w:pPr>
        <w:pStyle w:val="ListParagraph"/>
        <w:tabs>
          <w:tab w:val="clear" w:pos="720"/>
          <w:tab w:val="left" w:pos="1360" w:leader="none"/>
        </w:tabs>
        <w:spacing w:lineRule="auto" w:line="240"/>
        <w:ind w:start="1360" w:end="851"/>
        <w:jc w:val="both"/>
        <w:rPr>
          <w:rFonts w:ascii="Arial" w:hAnsi="Arial" w:cs="Arial"/>
          <w:b/>
          <w:bCs/>
        </w:rPr>
      </w:pPr>
      <w:r>
        <w:rPr>
          <w:rFonts w:cs="Arial" w:ascii="Arial" w:hAnsi="Arial"/>
          <w:b/>
          <w:bCs/>
          <w:rtl w:val="true"/>
        </w:rPr>
        <w:t>"</w:t>
      </w:r>
      <w:r>
        <w:rPr>
          <w:rFonts w:ascii="Arial" w:hAnsi="Arial"/>
          <w:b/>
          <w:b/>
          <w:bCs/>
          <w:rtl w:val="true"/>
        </w:rPr>
        <w:t>הקלה בעונש על ידי השוואתו לעונשים קלים יותר שהוטלו במקרים אחרים ואפילו דומים</w:t>
      </w:r>
      <w:r>
        <w:rPr>
          <w:rFonts w:cs="Arial" w:ascii="Arial" w:hAnsi="Arial"/>
          <w:b/>
          <w:bCs/>
          <w:rtl w:val="true"/>
        </w:rPr>
        <w:t xml:space="preserve">, </w:t>
      </w:r>
      <w:r>
        <w:rPr>
          <w:rFonts w:ascii="Arial" w:hAnsi="Arial"/>
          <w:b/>
          <w:b/>
          <w:bCs/>
          <w:rtl w:val="true"/>
        </w:rPr>
        <w:t>עלולה לפגוע בתפקיד החשוב שממלאת הענישה במאמץ לצמצם את עבריינות התאונה ואת תאונות הדרכים</w:t>
      </w:r>
      <w:r>
        <w:rPr>
          <w:rFonts w:cs="Arial" w:ascii="Arial" w:hAnsi="Arial"/>
          <w:b/>
          <w:bCs/>
          <w:rtl w:val="true"/>
        </w:rPr>
        <w:t>.</w:t>
      </w:r>
      <w:r>
        <w:rPr>
          <w:rFonts w:cs="Arial" w:ascii="Arial" w:hAnsi="Arial"/>
          <w:sz w:val="24"/>
          <w:szCs w:val="24"/>
          <w:rtl w:val="true"/>
        </w:rPr>
        <w:t xml:space="preserve"> </w:t>
      </w:r>
      <w:r>
        <w:rPr>
          <w:rFonts w:ascii="Arial" w:hAnsi="Arial"/>
          <w:b/>
          <w:b/>
          <w:bCs/>
          <w:rtl w:val="true"/>
        </w:rPr>
        <w:t>הקטל הנורא בכביש הארץ מחייב אותנו להקשות את לבנו ולנהוג עם עבריינים כאלה במידת הדין ולא במידת הרחמים</w:t>
      </w:r>
      <w:r>
        <w:rPr>
          <w:rFonts w:cs="Arial" w:ascii="Arial" w:hAnsi="Arial"/>
          <w:b/>
          <w:bCs/>
          <w:rtl w:val="true"/>
        </w:rPr>
        <w:t xml:space="preserve">. </w:t>
      </w:r>
      <w:r>
        <w:rPr>
          <w:rFonts w:ascii="Arial" w:hAnsi="Arial"/>
          <w:b/>
          <w:b/>
          <w:bCs/>
          <w:rtl w:val="true"/>
        </w:rPr>
        <w:t>משמעות הדברים היא כי יש להעלות את רמת הענישה בכיוון העונשים המרביים הקבועים בחוק</w:t>
      </w:r>
      <w:r>
        <w:rPr>
          <w:rFonts w:cs="Arial" w:ascii="Arial" w:hAnsi="Arial"/>
          <w:b/>
          <w:bCs/>
          <w:rtl w:val="true"/>
        </w:rPr>
        <w:t xml:space="preserve">, </w:t>
      </w:r>
      <w:r>
        <w:rPr>
          <w:rFonts w:ascii="Arial" w:hAnsi="Arial"/>
          <w:b/>
          <w:b/>
          <w:bCs/>
          <w:rtl w:val="true"/>
        </w:rPr>
        <w:t>תוך הפחתת המשקל היחסי של הנסיבות האישיות</w:t>
      </w:r>
      <w:r>
        <w:rPr>
          <w:rFonts w:cs="Arial" w:ascii="Arial" w:hAnsi="Arial"/>
          <w:b/>
          <w:bCs/>
          <w:rtl w:val="true"/>
        </w:rPr>
        <w:t xml:space="preserve">. </w:t>
      </w:r>
      <w:r>
        <w:rPr>
          <w:rFonts w:ascii="Arial" w:hAnsi="Arial"/>
          <w:b/>
          <w:b/>
          <w:bCs/>
          <w:rtl w:val="true"/>
        </w:rPr>
        <w:t>צר לי על כך</w:t>
      </w:r>
      <w:r>
        <w:rPr>
          <w:rFonts w:cs="Arial" w:ascii="Arial" w:hAnsi="Arial"/>
          <w:b/>
          <w:bCs/>
          <w:rtl w:val="true"/>
        </w:rPr>
        <w:t xml:space="preserve">, </w:t>
      </w:r>
      <w:r>
        <w:rPr>
          <w:rFonts w:ascii="Arial" w:hAnsi="Arial"/>
          <w:b/>
          <w:b/>
          <w:bCs/>
          <w:rtl w:val="true"/>
        </w:rPr>
        <w:t>אולם דומני שאיש לא יחלוק שהשעה צריכה לכך</w:t>
      </w:r>
      <w:r>
        <w:rPr>
          <w:rFonts w:cs="Arial" w:ascii="Arial" w:hAnsi="Arial"/>
          <w:b/>
          <w:bCs/>
          <w:rtl w:val="true"/>
        </w:rPr>
        <w:t>"</w:t>
      </w:r>
      <w:r>
        <w:rPr>
          <w:rFonts w:cs="Arial" w:ascii="Arial" w:hAnsi="Arial"/>
          <w:rtl w:val="true"/>
        </w:rPr>
        <w:t>.</w:t>
      </w:r>
    </w:p>
    <w:p>
      <w:pPr>
        <w:pStyle w:val="ListParagraph"/>
        <w:tabs>
          <w:tab w:val="clear" w:pos="720"/>
          <w:tab w:val="left" w:pos="1360" w:leader="none"/>
        </w:tabs>
        <w:spacing w:lineRule="auto" w:line="240"/>
        <w:ind w:start="1360" w:end="851"/>
        <w:jc w:val="both"/>
        <w:rPr>
          <w:rFonts w:ascii="Arial" w:hAnsi="Arial" w:cs="Arial"/>
          <w:b/>
          <w:bCs/>
        </w:rPr>
      </w:pPr>
      <w:r>
        <w:rPr>
          <w:rFonts w:cs="Arial" w:ascii="Arial" w:hAnsi="Arial"/>
          <w:b/>
          <w:bCs/>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מעשי הנאשם נפשעים</w:t>
      </w:r>
      <w:r>
        <w:rPr>
          <w:rFonts w:cs="Arial" w:ascii="Arial" w:hAnsi="Arial"/>
          <w:sz w:val="24"/>
          <w:szCs w:val="24"/>
          <w:rtl w:val="true"/>
        </w:rPr>
        <w:t xml:space="preserve">, </w:t>
      </w:r>
      <w:r>
        <w:rPr>
          <w:rFonts w:ascii="Arial" w:hAnsi="Arial"/>
          <w:sz w:val="24"/>
          <w:sz w:val="24"/>
          <w:szCs w:val="24"/>
          <w:rtl w:val="true"/>
        </w:rPr>
        <w:t>מכוערים ומקוממים</w:t>
      </w:r>
      <w:r>
        <w:rPr>
          <w:rFonts w:cs="Arial" w:ascii="Arial" w:hAnsi="Arial"/>
          <w:sz w:val="24"/>
          <w:szCs w:val="24"/>
          <w:rtl w:val="true"/>
        </w:rPr>
        <w:t xml:space="preserve">. </w:t>
      </w:r>
      <w:r>
        <w:rPr>
          <w:rFonts w:ascii="Arial" w:hAnsi="Arial"/>
          <w:sz w:val="24"/>
          <w:sz w:val="24"/>
          <w:szCs w:val="24"/>
          <w:rtl w:val="true"/>
        </w:rPr>
        <w:t>כיום</w:t>
      </w:r>
      <w:r>
        <w:rPr>
          <w:rFonts w:cs="Arial" w:ascii="Arial" w:hAnsi="Arial"/>
          <w:sz w:val="24"/>
          <w:szCs w:val="24"/>
          <w:rtl w:val="true"/>
        </w:rPr>
        <w:t xml:space="preserve">, </w:t>
      </w:r>
      <w:r>
        <w:rPr>
          <w:rFonts w:ascii="Arial" w:hAnsi="Arial"/>
          <w:sz w:val="24"/>
          <w:sz w:val="24"/>
          <w:szCs w:val="24"/>
          <w:rtl w:val="true"/>
        </w:rPr>
        <w:t xml:space="preserve">הוא מלין על </w:t>
      </w:r>
      <w:r>
        <w:rPr>
          <w:rFonts w:cs="Arial" w:ascii="Arial" w:hAnsi="Arial"/>
          <w:sz w:val="24"/>
          <w:szCs w:val="24"/>
          <w:rtl w:val="true"/>
        </w:rPr>
        <w:t>'</w:t>
      </w:r>
      <w:r>
        <w:rPr>
          <w:rFonts w:ascii="Arial" w:hAnsi="Arial"/>
          <w:sz w:val="24"/>
          <w:sz w:val="24"/>
          <w:szCs w:val="24"/>
          <w:rtl w:val="true"/>
        </w:rPr>
        <w:t>התלהמות</w:t>
      </w:r>
      <w:r>
        <w:rPr>
          <w:rFonts w:cs="Arial" w:ascii="Arial" w:hAnsi="Arial"/>
          <w:sz w:val="24"/>
          <w:szCs w:val="24"/>
          <w:rtl w:val="true"/>
        </w:rPr>
        <w:t xml:space="preserve">' </w:t>
      </w:r>
      <w:r>
        <w:rPr>
          <w:rFonts w:ascii="Arial" w:hAnsi="Arial"/>
          <w:sz w:val="24"/>
          <w:sz w:val="24"/>
          <w:szCs w:val="24"/>
          <w:rtl w:val="true"/>
        </w:rPr>
        <w:t>התקשורת</w:t>
      </w:r>
      <w:r>
        <w:rPr>
          <w:rFonts w:cs="Arial" w:ascii="Arial" w:hAnsi="Arial"/>
          <w:sz w:val="24"/>
          <w:szCs w:val="24"/>
          <w:rtl w:val="true"/>
        </w:rPr>
        <w:t xml:space="preserve">, </w:t>
      </w:r>
      <w:r>
        <w:rPr>
          <w:rFonts w:ascii="Arial" w:hAnsi="Arial"/>
          <w:sz w:val="24"/>
          <w:sz w:val="24"/>
          <w:szCs w:val="24"/>
          <w:rtl w:val="true"/>
        </w:rPr>
        <w:t>אשר שיוותה לו דימוי קשה ומכוער</w:t>
      </w:r>
      <w:r>
        <w:rPr>
          <w:rFonts w:cs="Arial" w:ascii="Arial" w:hAnsi="Arial"/>
          <w:sz w:val="24"/>
          <w:szCs w:val="24"/>
          <w:rtl w:val="true"/>
        </w:rPr>
        <w:t xml:space="preserve">. </w:t>
      </w:r>
      <w:r>
        <w:rPr>
          <w:rFonts w:ascii="Arial" w:hAnsi="Arial"/>
          <w:sz w:val="24"/>
          <w:sz w:val="24"/>
          <w:szCs w:val="24"/>
          <w:rtl w:val="true"/>
        </w:rPr>
        <w:t>אכן</w:t>
      </w:r>
      <w:r>
        <w:rPr>
          <w:rFonts w:cs="Arial" w:ascii="Arial" w:hAnsi="Arial"/>
          <w:sz w:val="24"/>
          <w:szCs w:val="24"/>
          <w:rtl w:val="true"/>
        </w:rPr>
        <w:t xml:space="preserve">, </w:t>
      </w:r>
      <w:r>
        <w:rPr>
          <w:rFonts w:ascii="Arial" w:hAnsi="Arial"/>
          <w:sz w:val="24"/>
          <w:sz w:val="24"/>
          <w:szCs w:val="24"/>
          <w:rtl w:val="true"/>
        </w:rPr>
        <w:t>מוטב היה לתקשורת</w:t>
      </w:r>
      <w:r>
        <w:rPr>
          <w:rFonts w:cs="Arial" w:ascii="Arial" w:hAnsi="Arial"/>
          <w:sz w:val="24"/>
          <w:szCs w:val="24"/>
          <w:rtl w:val="true"/>
        </w:rPr>
        <w:t xml:space="preserve">, </w:t>
      </w:r>
      <w:r>
        <w:rPr>
          <w:rFonts w:ascii="Arial" w:hAnsi="Arial"/>
          <w:sz w:val="24"/>
          <w:sz w:val="24"/>
          <w:szCs w:val="24"/>
          <w:rtl w:val="true"/>
        </w:rPr>
        <w:t>כי תפגין איפוק ואחריות יתר בסיקורי האירועים בבתי המשפט</w:t>
      </w:r>
      <w:r>
        <w:rPr>
          <w:rFonts w:cs="Arial" w:ascii="Arial" w:hAnsi="Arial"/>
          <w:sz w:val="24"/>
          <w:szCs w:val="24"/>
          <w:rtl w:val="true"/>
        </w:rPr>
        <w:t xml:space="preserve">. </w:t>
      </w:r>
      <w:r>
        <w:rPr>
          <w:rFonts w:ascii="Arial" w:hAnsi="Arial"/>
          <w:sz w:val="24"/>
          <w:sz w:val="24"/>
          <w:szCs w:val="24"/>
          <w:rtl w:val="true"/>
        </w:rPr>
        <w:t>עם זאת</w:t>
      </w:r>
      <w:r>
        <w:rPr>
          <w:rFonts w:cs="Arial" w:ascii="Arial" w:hAnsi="Arial"/>
          <w:sz w:val="24"/>
          <w:szCs w:val="24"/>
          <w:rtl w:val="true"/>
        </w:rPr>
        <w:t xml:space="preserve">, </w:t>
      </w:r>
      <w:r>
        <w:rPr>
          <w:rFonts w:ascii="Arial" w:hAnsi="Arial"/>
          <w:sz w:val="24"/>
          <w:sz w:val="24"/>
          <w:szCs w:val="24"/>
          <w:rtl w:val="true"/>
        </w:rPr>
        <w:t>ברי כי מעשיו החמורים של הנאשם</w:t>
      </w:r>
      <w:r>
        <w:rPr>
          <w:rFonts w:cs="Arial" w:ascii="Arial" w:hAnsi="Arial"/>
          <w:sz w:val="24"/>
          <w:szCs w:val="24"/>
          <w:rtl w:val="true"/>
        </w:rPr>
        <w:t xml:space="preserve">, </w:t>
      </w:r>
      <w:r>
        <w:rPr>
          <w:rFonts w:ascii="Arial" w:hAnsi="Arial"/>
          <w:sz w:val="24"/>
          <w:sz w:val="24"/>
          <w:szCs w:val="24"/>
          <w:rtl w:val="true"/>
        </w:rPr>
        <w:t>הם שעוררו את ההד והעניין הציבורי</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עולם הפשע אינו זר לנאשם</w:t>
      </w:r>
      <w:r>
        <w:rPr>
          <w:rFonts w:cs="Arial" w:ascii="Arial" w:hAnsi="Arial"/>
          <w:sz w:val="24"/>
          <w:szCs w:val="24"/>
          <w:rtl w:val="true"/>
        </w:rPr>
        <w:t xml:space="preserve">. </w:t>
      </w:r>
      <w:r>
        <w:rPr>
          <w:rFonts w:ascii="Arial" w:hAnsi="Arial"/>
          <w:sz w:val="24"/>
          <w:sz w:val="24"/>
          <w:szCs w:val="24"/>
          <w:rtl w:val="true"/>
        </w:rPr>
        <w:t>מרבית חייו הבוגרים עברו עליו בביצוע עבירות</w:t>
      </w:r>
      <w:r>
        <w:rPr>
          <w:rFonts w:cs="Arial" w:ascii="Arial" w:hAnsi="Arial"/>
          <w:sz w:val="24"/>
          <w:szCs w:val="24"/>
          <w:rtl w:val="true"/>
        </w:rPr>
        <w:t xml:space="preserve">. </w:t>
      </w:r>
      <w:r>
        <w:rPr>
          <w:rFonts w:ascii="Arial" w:hAnsi="Arial"/>
          <w:sz w:val="24"/>
          <w:sz w:val="24"/>
          <w:szCs w:val="24"/>
          <w:rtl w:val="true"/>
        </w:rPr>
        <w:t>תקופות המאסר שהושתו עליו</w:t>
      </w:r>
      <w:r>
        <w:rPr>
          <w:rFonts w:cs="Arial" w:ascii="Arial" w:hAnsi="Arial"/>
          <w:sz w:val="24"/>
          <w:szCs w:val="24"/>
          <w:rtl w:val="true"/>
        </w:rPr>
        <w:t xml:space="preserve">, </w:t>
      </w:r>
      <w:r>
        <w:rPr>
          <w:rFonts w:ascii="Arial" w:hAnsi="Arial"/>
          <w:sz w:val="24"/>
          <w:sz w:val="24"/>
          <w:szCs w:val="24"/>
          <w:rtl w:val="true"/>
        </w:rPr>
        <w:t>לרבות מאסרים מותנים</w:t>
      </w:r>
      <w:r>
        <w:rPr>
          <w:rFonts w:cs="Arial" w:ascii="Arial" w:hAnsi="Arial"/>
          <w:sz w:val="24"/>
          <w:szCs w:val="24"/>
          <w:rtl w:val="true"/>
        </w:rPr>
        <w:t xml:space="preserve">, </w:t>
      </w:r>
      <w:r>
        <w:rPr>
          <w:rFonts w:ascii="Arial" w:hAnsi="Arial"/>
          <w:sz w:val="24"/>
          <w:sz w:val="24"/>
          <w:szCs w:val="24"/>
          <w:rtl w:val="true"/>
        </w:rPr>
        <w:t>לא הרתיעו אותו מלשוב ולבצע עבירות</w:t>
      </w:r>
      <w:r>
        <w:rPr>
          <w:rFonts w:cs="Arial" w:ascii="Arial" w:hAnsi="Arial"/>
          <w:sz w:val="24"/>
          <w:szCs w:val="24"/>
          <w:rtl w:val="true"/>
        </w:rPr>
        <w:t xml:space="preserve">. </w:t>
      </w:r>
      <w:r>
        <w:rPr>
          <w:rFonts w:ascii="Arial" w:hAnsi="Arial"/>
          <w:sz w:val="24"/>
          <w:sz w:val="24"/>
          <w:szCs w:val="24"/>
          <w:rtl w:val="true"/>
        </w:rPr>
        <w:t>חומרת יתר יש לייחס לעבירות בהן הורשע כשנתיים טרם התאונה</w:t>
      </w:r>
      <w:r>
        <w:rPr>
          <w:rFonts w:cs="Arial" w:ascii="Arial" w:hAnsi="Arial"/>
          <w:sz w:val="24"/>
          <w:szCs w:val="24"/>
          <w:rtl w:val="true"/>
        </w:rPr>
        <w:t xml:space="preserve">, </w:t>
      </w:r>
      <w:r>
        <w:rPr>
          <w:rFonts w:ascii="Arial" w:hAnsi="Arial"/>
          <w:sz w:val="24"/>
          <w:sz w:val="24"/>
          <w:szCs w:val="24"/>
          <w:rtl w:val="true"/>
        </w:rPr>
        <w:t>בגין נהיגה רשלנית</w:t>
      </w:r>
      <w:r>
        <w:rPr>
          <w:rFonts w:cs="Arial" w:ascii="Arial" w:hAnsi="Arial"/>
          <w:sz w:val="24"/>
          <w:szCs w:val="24"/>
          <w:rtl w:val="true"/>
        </w:rPr>
        <w:t xml:space="preserve">, </w:t>
      </w:r>
      <w:r>
        <w:rPr>
          <w:rFonts w:ascii="Arial" w:hAnsi="Arial"/>
          <w:sz w:val="24"/>
          <w:sz w:val="24"/>
          <w:szCs w:val="24"/>
          <w:rtl w:val="true"/>
        </w:rPr>
        <w:t>הכשלת שוטר בשעת מילוי תפקידו</w:t>
      </w:r>
      <w:r>
        <w:rPr>
          <w:rFonts w:cs="Arial" w:ascii="Arial" w:hAnsi="Arial"/>
          <w:sz w:val="24"/>
          <w:szCs w:val="24"/>
          <w:rtl w:val="true"/>
        </w:rPr>
        <w:t xml:space="preserve">, </w:t>
      </w:r>
      <w:r>
        <w:rPr>
          <w:rFonts w:ascii="Arial" w:hAnsi="Arial"/>
          <w:sz w:val="24"/>
          <w:sz w:val="24"/>
          <w:szCs w:val="24"/>
          <w:rtl w:val="true"/>
        </w:rPr>
        <w:t>אי ציות לרמזור ומהירות מופרזת בדרך מהירה</w:t>
      </w:r>
      <w:r>
        <w:rPr>
          <w:rFonts w:cs="Arial" w:ascii="Arial" w:hAnsi="Arial"/>
          <w:sz w:val="24"/>
          <w:szCs w:val="24"/>
          <w:rtl w:val="true"/>
        </w:rPr>
        <w:t xml:space="preserve">. </w:t>
      </w:r>
      <w:r>
        <w:rPr>
          <w:rFonts w:ascii="Arial" w:hAnsi="Arial"/>
          <w:sz w:val="24"/>
          <w:sz w:val="24"/>
          <w:szCs w:val="24"/>
          <w:rtl w:val="true"/>
        </w:rPr>
        <w:t>בגין עבירות אלו</w:t>
      </w:r>
      <w:r>
        <w:rPr>
          <w:rFonts w:cs="Arial" w:ascii="Arial" w:hAnsi="Arial"/>
          <w:sz w:val="24"/>
          <w:szCs w:val="24"/>
          <w:rtl w:val="true"/>
        </w:rPr>
        <w:t xml:space="preserve">, </w:t>
      </w:r>
      <w:r>
        <w:rPr>
          <w:rFonts w:ascii="Arial" w:hAnsi="Arial"/>
          <w:sz w:val="24"/>
          <w:sz w:val="24"/>
          <w:szCs w:val="24"/>
          <w:rtl w:val="true"/>
        </w:rPr>
        <w:t xml:space="preserve">הושת על הנאשם עונש מאסר בן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 xml:space="preserve">חודשים וכן מאסר מותנה לתקופה של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חודשים משך שלוש שנים</w:t>
      </w:r>
      <w:r>
        <w:rPr>
          <w:rFonts w:cs="Arial" w:ascii="Arial" w:hAnsi="Arial"/>
          <w:sz w:val="24"/>
          <w:szCs w:val="24"/>
          <w:rtl w:val="true"/>
        </w:rPr>
        <w:t xml:space="preserve">. </w:t>
      </w:r>
      <w:r>
        <w:rPr>
          <w:rFonts w:ascii="Arial" w:hAnsi="Arial"/>
          <w:sz w:val="24"/>
          <w:sz w:val="24"/>
          <w:szCs w:val="24"/>
          <w:rtl w:val="true"/>
        </w:rPr>
        <w:t>בגזר הדין</w:t>
      </w:r>
      <w:r>
        <w:rPr>
          <w:rFonts w:cs="Arial" w:ascii="Arial" w:hAnsi="Arial"/>
          <w:sz w:val="24"/>
          <w:szCs w:val="24"/>
          <w:rtl w:val="true"/>
        </w:rPr>
        <w:t xml:space="preserve">, </w:t>
      </w:r>
      <w:r>
        <w:rPr>
          <w:rFonts w:ascii="Arial" w:hAnsi="Arial"/>
          <w:sz w:val="24"/>
          <w:sz w:val="24"/>
          <w:szCs w:val="24"/>
          <w:rtl w:val="true"/>
        </w:rPr>
        <w:t>הביע בית המשפט המחוזי בת</w:t>
      </w:r>
      <w:r>
        <w:rPr>
          <w:rFonts w:cs="Arial" w:ascii="Arial" w:hAnsi="Arial"/>
          <w:sz w:val="24"/>
          <w:szCs w:val="24"/>
          <w:rtl w:val="true"/>
        </w:rPr>
        <w:t>"</w:t>
      </w:r>
      <w:r>
        <w:rPr>
          <w:rFonts w:ascii="Arial" w:hAnsi="Arial"/>
          <w:sz w:val="24"/>
          <w:sz w:val="24"/>
          <w:szCs w:val="24"/>
          <w:rtl w:val="true"/>
        </w:rPr>
        <w:t>א את תמיהתו על העונש המקל שהוסכם בין הצדדים</w:t>
      </w:r>
      <w:r>
        <w:rPr>
          <w:rFonts w:cs="Arial" w:ascii="Arial" w:hAnsi="Arial"/>
          <w:sz w:val="24"/>
          <w:szCs w:val="24"/>
          <w:rtl w:val="true"/>
        </w:rPr>
        <w:t xml:space="preserve">, </w:t>
      </w:r>
      <w:r>
        <w:rPr>
          <w:rFonts w:ascii="Arial" w:hAnsi="Arial"/>
          <w:sz w:val="24"/>
          <w:sz w:val="24"/>
          <w:szCs w:val="24"/>
          <w:rtl w:val="true"/>
        </w:rPr>
        <w:t>במסגרת הסדר טיעון</w:t>
      </w:r>
      <w:r>
        <w:rPr>
          <w:rFonts w:cs="Arial" w:ascii="Arial" w:hAnsi="Arial"/>
          <w:sz w:val="24"/>
          <w:szCs w:val="24"/>
          <w:rtl w:val="true"/>
        </w:rPr>
        <w:t xml:space="preserve">. </w:t>
      </w:r>
      <w:r>
        <w:rPr>
          <w:rFonts w:ascii="Arial" w:hAnsi="Arial"/>
          <w:sz w:val="24"/>
          <w:sz w:val="24"/>
          <w:szCs w:val="24"/>
          <w:rtl w:val="true"/>
        </w:rPr>
        <w:t xml:space="preserve">אלו דבריו </w:t>
      </w:r>
      <w:r>
        <w:rPr>
          <w:rFonts w:cs="Arial" w:ascii="Arial" w:hAnsi="Arial"/>
          <w:sz w:val="24"/>
          <w:szCs w:val="24"/>
          <w:rtl w:val="true"/>
        </w:rPr>
        <w:t>(</w:t>
      </w:r>
      <w:r>
        <w:rPr>
          <w:rFonts w:ascii="Arial" w:hAnsi="Arial"/>
          <w:sz w:val="24"/>
          <w:sz w:val="24"/>
          <w:szCs w:val="24"/>
          <w:rtl w:val="true"/>
        </w:rPr>
        <w:t>ס</w:t>
      </w:r>
      <w:r>
        <w:rPr>
          <w:rFonts w:cs="Arial" w:ascii="Arial" w:hAnsi="Arial"/>
          <w:sz w:val="24"/>
          <w:szCs w:val="24"/>
          <w:rtl w:val="true"/>
        </w:rPr>
        <w:t xml:space="preserve">. </w:t>
      </w:r>
      <w:r>
        <w:rPr>
          <w:rFonts w:ascii="Arial" w:hAnsi="Arial"/>
          <w:sz w:val="24"/>
          <w:sz w:val="24"/>
          <w:szCs w:val="24"/>
          <w:rtl w:val="true"/>
        </w:rPr>
        <w:t>הנשיא</w:t>
      </w:r>
      <w:r>
        <w:rPr>
          <w:rFonts w:cs="Arial" w:ascii="Arial" w:hAnsi="Arial"/>
          <w:sz w:val="24"/>
          <w:szCs w:val="24"/>
          <w:rtl w:val="true"/>
        </w:rPr>
        <w:t xml:space="preserve">, </w:t>
      </w:r>
      <w:r>
        <w:rPr>
          <w:rFonts w:ascii="Arial" w:hAnsi="Arial"/>
          <w:sz w:val="24"/>
          <w:sz w:val="24"/>
          <w:szCs w:val="24"/>
          <w:rtl w:val="true"/>
        </w:rPr>
        <w:t>השופט מודריק</w:t>
      </w:r>
      <w:r>
        <w:rPr>
          <w:rFonts w:cs="Arial" w:ascii="Arial" w:hAnsi="Arial"/>
          <w:sz w:val="24"/>
          <w:szCs w:val="24"/>
          <w:rtl w:val="true"/>
        </w:rPr>
        <w:t>):</w:t>
      </w:r>
    </w:p>
    <w:p>
      <w:pPr>
        <w:pStyle w:val="ListParagraph"/>
        <w:spacing w:lineRule="auto" w:line="240"/>
        <w:ind w:end="0"/>
        <w:jc w:val="start"/>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240"/>
        <w:ind w:start="1218" w:end="709"/>
        <w:jc w:val="both"/>
        <w:rPr/>
      </w:pPr>
      <w:r>
        <w:rPr>
          <w:rFonts w:cs="Arial" w:ascii="Arial" w:hAnsi="Arial"/>
          <w:b/>
          <w:bCs/>
          <w:rtl w:val="true"/>
        </w:rPr>
        <w:t>"</w:t>
      </w:r>
      <w:r>
        <w:rPr>
          <w:rFonts w:ascii="Arial" w:hAnsi="Arial"/>
          <w:b/>
          <w:b/>
          <w:bCs/>
          <w:rtl w:val="true"/>
        </w:rPr>
        <w:t>כשעיינתי בנסיבות וראיתי שלנאשם עבר פלילי לא מבוטל וכן תלוי ועומד נגדו עונש של מאסר על תנאי שיסודו בהפרעה לשוטר במילוי תפקידו הבעתי תמיהה על הסדר הטיעון שנראה היה בעיני קל</w:t>
      </w:r>
      <w:r>
        <w:rPr>
          <w:rFonts w:cs="Arial" w:ascii="Arial" w:hAnsi="Arial"/>
          <w:b/>
          <w:bCs/>
          <w:rtl w:val="true"/>
        </w:rPr>
        <w:t xml:space="preserve">. </w:t>
      </w:r>
      <w:r>
        <w:rPr>
          <w:rFonts w:ascii="Arial" w:hAnsi="Arial"/>
          <w:b/>
          <w:b/>
          <w:bCs/>
          <w:rtl w:val="true"/>
        </w:rPr>
        <w:t>קל עד כדי כך שראוי שאעיין באפשרות שלא לקבל אותו</w:t>
      </w:r>
      <w:r>
        <w:rPr>
          <w:rFonts w:cs="Arial" w:ascii="Arial" w:hAnsi="Arial"/>
          <w:b/>
          <w:bCs/>
          <w:rtl w:val="true"/>
        </w:rPr>
        <w:t>....</w:t>
      </w:r>
      <w:r>
        <w:rPr>
          <w:rFonts w:ascii="Arial" w:hAnsi="Arial"/>
          <w:b/>
          <w:b/>
          <w:bCs/>
          <w:rtl w:val="true"/>
        </w:rPr>
        <w:t>אשמור בשלב הזה את סימני השאלה הללו לעצמי</w:t>
      </w:r>
      <w:r>
        <w:rPr>
          <w:rFonts w:cs="Arial" w:ascii="Arial" w:hAnsi="Arial"/>
          <w:b/>
          <w:bCs/>
          <w:rtl w:val="true"/>
        </w:rPr>
        <w:t>"</w:t>
      </w:r>
      <w:r>
        <w:rPr>
          <w:rFonts w:cs="Arial" w:ascii="Arial" w:hAnsi="Arial"/>
          <w:sz w:val="24"/>
          <w:szCs w:val="24"/>
          <w:rtl w:val="true"/>
        </w:rPr>
        <w:t>.</w:t>
      </w:r>
    </w:p>
    <w:p>
      <w:pPr>
        <w:pStyle w:val="Normal"/>
        <w:spacing w:lineRule="auto" w:line="360"/>
        <w:ind w:hanging="567" w:start="509" w:end="0"/>
        <w:jc w:val="both"/>
        <w:rPr>
          <w:rFonts w:ascii="Arial" w:hAnsi="Arial" w:cs="Arial"/>
        </w:rPr>
      </w:pPr>
      <w:r>
        <w:rPr>
          <w:rFonts w:cs="Arial" w:ascii="Arial" w:hAnsi="Arial"/>
          <w:rtl w:val="true"/>
        </w:rPr>
        <w:tab/>
      </w:r>
      <w:r>
        <w:rPr>
          <w:rFonts w:ascii="Arial" w:hAnsi="Arial" w:cs="Arial"/>
          <w:rtl w:val="true"/>
        </w:rPr>
        <w:t>דומה</w:t>
      </w:r>
      <w:r>
        <w:rPr>
          <w:rFonts w:cs="Arial" w:ascii="Arial" w:hAnsi="Arial"/>
          <w:rtl w:val="true"/>
        </w:rPr>
        <w:t xml:space="preserve">, </w:t>
      </w:r>
      <w:r>
        <w:rPr>
          <w:rFonts w:ascii="Arial" w:hAnsi="Arial" w:cs="Arial"/>
          <w:rtl w:val="true"/>
        </w:rPr>
        <w:t>כי העונש הקל שהושת עליו לא הרתיעו</w:t>
      </w:r>
      <w:r>
        <w:rPr>
          <w:rFonts w:cs="Arial" w:ascii="Arial" w:hAnsi="Arial"/>
          <w:rtl w:val="true"/>
        </w:rPr>
        <w:t xml:space="preserve">. </w:t>
      </w:r>
      <w:r>
        <w:rPr>
          <w:rFonts w:ascii="Arial" w:hAnsi="Arial" w:cs="Arial"/>
          <w:rtl w:val="true"/>
        </w:rPr>
        <w:t xml:space="preserve">גזר הדין לא נשאר בבחינת </w:t>
      </w:r>
      <w:r>
        <w:rPr>
          <w:rFonts w:cs="Arial" w:ascii="Arial" w:hAnsi="Arial"/>
          <w:rtl w:val="true"/>
        </w:rPr>
        <w:t>'</w:t>
      </w:r>
      <w:r>
        <w:rPr>
          <w:rFonts w:ascii="Arial" w:hAnsi="Arial" w:cs="Arial"/>
          <w:rtl w:val="true"/>
        </w:rPr>
        <w:t>אות מתה</w:t>
      </w:r>
      <w:r>
        <w:rPr>
          <w:rFonts w:cs="Arial" w:ascii="Arial" w:hAnsi="Arial"/>
          <w:rtl w:val="true"/>
        </w:rPr>
        <w:t xml:space="preserve">'. </w:t>
      </w:r>
      <w:r>
        <w:rPr>
          <w:rFonts w:ascii="Arial" w:hAnsi="Arial" w:cs="Arial"/>
          <w:rtl w:val="true"/>
        </w:rPr>
        <w:t xml:space="preserve">לא חלפו אלא </w:t>
      </w:r>
      <w:r>
        <w:rPr>
          <w:rFonts w:cs="Arial" w:ascii="Arial" w:hAnsi="Arial"/>
        </w:rPr>
        <w:t>23</w:t>
      </w:r>
      <w:r>
        <w:rPr>
          <w:rFonts w:cs="Arial" w:ascii="Arial" w:hAnsi="Arial"/>
          <w:rtl w:val="true"/>
        </w:rPr>
        <w:t xml:space="preserve"> </w:t>
      </w:r>
      <w:r>
        <w:rPr>
          <w:rFonts w:ascii="Arial" w:hAnsi="Arial" w:cs="Arial"/>
          <w:rtl w:val="true"/>
        </w:rPr>
        <w:t>חודשים עד אשר ביצע הנאשם את העבירות דנן</w:t>
      </w:r>
      <w:r>
        <w:rPr>
          <w:rFonts w:cs="Arial" w:ascii="Arial" w:hAnsi="Arial"/>
          <w:rtl w:val="true"/>
        </w:rPr>
        <w:t>.</w:t>
      </w:r>
    </w:p>
    <w:p>
      <w:pPr>
        <w:pStyle w:val="Normal"/>
        <w:ind w:hanging="567" w:start="509" w:end="0"/>
        <w:jc w:val="both"/>
        <w:rPr>
          <w:rFonts w:ascii="Arial" w:hAnsi="Arial" w:cs="Arial"/>
        </w:rPr>
      </w:pPr>
      <w:r>
        <w:rPr>
          <w:rFonts w:cs="Arial" w:ascii="Arial" w:hAnsi="Arial"/>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ערה אנוכי לשינוי שחולל הנאשם בחייו</w:t>
      </w:r>
      <w:r>
        <w:rPr>
          <w:rFonts w:cs="Arial" w:ascii="Arial" w:hAnsi="Arial"/>
          <w:sz w:val="24"/>
          <w:szCs w:val="24"/>
          <w:rtl w:val="true"/>
        </w:rPr>
        <w:t xml:space="preserve">, </w:t>
      </w:r>
      <w:r>
        <w:rPr>
          <w:rFonts w:ascii="Arial" w:hAnsi="Arial"/>
          <w:sz w:val="24"/>
          <w:sz w:val="24"/>
          <w:szCs w:val="24"/>
          <w:rtl w:val="true"/>
        </w:rPr>
        <w:t>בשנתיים שקדמו לאירועי כתב האישום</w:t>
      </w:r>
      <w:r>
        <w:rPr>
          <w:rFonts w:cs="Arial" w:ascii="Arial" w:hAnsi="Arial"/>
          <w:sz w:val="24"/>
          <w:szCs w:val="24"/>
          <w:rtl w:val="true"/>
        </w:rPr>
        <w:t xml:space="preserve">, </w:t>
      </w:r>
      <w:r>
        <w:rPr>
          <w:rFonts w:ascii="Arial" w:hAnsi="Arial"/>
          <w:sz w:val="24"/>
          <w:sz w:val="24"/>
          <w:szCs w:val="24"/>
          <w:rtl w:val="true"/>
        </w:rPr>
        <w:t>מצער הדבר שאין מדובר בשינוי ערכי</w:t>
      </w:r>
      <w:r>
        <w:rPr>
          <w:rFonts w:cs="Arial" w:ascii="Arial" w:hAnsi="Arial"/>
          <w:sz w:val="24"/>
          <w:szCs w:val="24"/>
          <w:rtl w:val="true"/>
        </w:rPr>
        <w:t xml:space="preserve">, </w:t>
      </w:r>
      <w:r>
        <w:rPr>
          <w:rFonts w:ascii="Arial" w:hAnsi="Arial"/>
          <w:sz w:val="24"/>
          <w:sz w:val="24"/>
          <w:szCs w:val="24"/>
          <w:rtl w:val="true"/>
        </w:rPr>
        <w:t>בהפנמת דפוסי התנהגות נורמטיביים</w:t>
      </w:r>
      <w:r>
        <w:rPr>
          <w:rFonts w:cs="Arial" w:ascii="Arial" w:hAnsi="Arial"/>
          <w:sz w:val="24"/>
          <w:szCs w:val="24"/>
          <w:rtl w:val="true"/>
        </w:rPr>
        <w:t xml:space="preserve">, </w:t>
      </w:r>
      <w:r>
        <w:rPr>
          <w:rFonts w:ascii="Arial" w:hAnsi="Arial"/>
          <w:sz w:val="24"/>
          <w:sz w:val="24"/>
          <w:szCs w:val="24"/>
          <w:rtl w:val="true"/>
        </w:rPr>
        <w:t>בהינתן מעשיו החמורים</w:t>
      </w:r>
      <w:r>
        <w:rPr>
          <w:rFonts w:cs="Arial" w:ascii="Arial" w:hAnsi="Arial"/>
          <w:sz w:val="24"/>
          <w:szCs w:val="24"/>
          <w:rtl w:val="true"/>
        </w:rPr>
        <w:t xml:space="preserve">. </w:t>
      </w:r>
      <w:r>
        <w:rPr>
          <w:rFonts w:ascii="Arial" w:hAnsi="Arial"/>
          <w:sz w:val="24"/>
          <w:sz w:val="24"/>
          <w:szCs w:val="24"/>
          <w:rtl w:val="true"/>
        </w:rPr>
        <w:t>הנאשם חטא לא רק לחוק</w:t>
      </w:r>
      <w:r>
        <w:rPr>
          <w:rFonts w:cs="Arial" w:ascii="Arial" w:hAnsi="Arial"/>
          <w:sz w:val="24"/>
          <w:szCs w:val="24"/>
          <w:rtl w:val="true"/>
        </w:rPr>
        <w:t xml:space="preserve">, </w:t>
      </w:r>
      <w:r>
        <w:rPr>
          <w:rFonts w:ascii="Arial" w:hAnsi="Arial"/>
          <w:sz w:val="24"/>
          <w:sz w:val="24"/>
          <w:szCs w:val="24"/>
          <w:rtl w:val="true"/>
        </w:rPr>
        <w:t>אלא ולא פחות</w:t>
      </w:r>
      <w:r>
        <w:rPr>
          <w:rFonts w:cs="Arial" w:ascii="Arial" w:hAnsi="Arial"/>
          <w:sz w:val="24"/>
          <w:szCs w:val="24"/>
          <w:rtl w:val="true"/>
        </w:rPr>
        <w:t xml:space="preserve">, </w:t>
      </w:r>
      <w:r>
        <w:rPr>
          <w:rFonts w:ascii="Arial" w:hAnsi="Arial"/>
          <w:sz w:val="24"/>
          <w:sz w:val="24"/>
          <w:szCs w:val="24"/>
          <w:rtl w:val="true"/>
        </w:rPr>
        <w:t>לערכי מוסר וכבוד הדדי</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u w:val="single"/>
        </w:rPr>
      </w:pPr>
      <w:r>
        <w:rPr>
          <w:rFonts w:eastAsia="Arial" w:cs="Arial" w:ascii="Arial" w:hAnsi="Arial"/>
          <w:sz w:val="24"/>
          <w:szCs w:val="24"/>
          <w:rtl w:val="true"/>
        </w:rPr>
        <w:t xml:space="preserve">  </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הגב</w:t>
      </w:r>
      <w:r>
        <w:rPr>
          <w:rFonts w:cs="Arial" w:ascii="Arial" w:hAnsi="Arial"/>
          <w:sz w:val="24"/>
          <w:szCs w:val="24"/>
          <w:rtl w:val="true"/>
        </w:rPr>
        <w:t xml:space="preserve">' </w:t>
      </w:r>
      <w:r>
        <w:rPr>
          <w:rFonts w:ascii="Arial" w:hAnsi="Arial"/>
          <w:sz w:val="24"/>
          <w:sz w:val="24"/>
          <w:szCs w:val="24"/>
          <w:rtl w:val="true"/>
        </w:rPr>
        <w:t>זאטלוואי</w:t>
      </w:r>
      <w:r>
        <w:rPr>
          <w:rFonts w:cs="Arial" w:ascii="Arial" w:hAnsi="Arial"/>
          <w:sz w:val="24"/>
          <w:szCs w:val="24"/>
          <w:rtl w:val="true"/>
        </w:rPr>
        <w:t xml:space="preserve">, </w:t>
      </w:r>
      <w:r>
        <w:rPr>
          <w:rFonts w:ascii="Arial" w:hAnsi="Arial"/>
          <w:sz w:val="24"/>
          <w:sz w:val="24"/>
          <w:szCs w:val="24"/>
          <w:rtl w:val="true"/>
        </w:rPr>
        <w:t>בתה של הגב</w:t>
      </w:r>
      <w:r>
        <w:rPr>
          <w:rFonts w:cs="Arial" w:ascii="Arial" w:hAnsi="Arial"/>
          <w:sz w:val="24"/>
          <w:szCs w:val="24"/>
          <w:rtl w:val="true"/>
        </w:rPr>
        <w:t xml:space="preserve">' </w:t>
      </w:r>
      <w:r>
        <w:rPr>
          <w:rFonts w:ascii="Arial" w:hAnsi="Arial"/>
          <w:sz w:val="24"/>
          <w:sz w:val="24"/>
          <w:szCs w:val="24"/>
          <w:rtl w:val="true"/>
        </w:rPr>
        <w:t>רובינוב ז</w:t>
      </w:r>
      <w:r>
        <w:rPr>
          <w:rFonts w:cs="Arial" w:ascii="Arial" w:hAnsi="Arial"/>
          <w:sz w:val="24"/>
          <w:szCs w:val="24"/>
          <w:rtl w:val="true"/>
        </w:rPr>
        <w:t>"</w:t>
      </w:r>
      <w:r>
        <w:rPr>
          <w:rFonts w:ascii="Arial" w:hAnsi="Arial"/>
          <w:sz w:val="24"/>
          <w:sz w:val="24"/>
          <w:szCs w:val="24"/>
          <w:rtl w:val="true"/>
        </w:rPr>
        <w:t>ל</w:t>
      </w:r>
      <w:r>
        <w:rPr>
          <w:rFonts w:cs="Arial" w:ascii="Arial" w:hAnsi="Arial"/>
          <w:sz w:val="24"/>
          <w:szCs w:val="24"/>
          <w:rtl w:val="true"/>
        </w:rPr>
        <w:t xml:space="preserve">, </w:t>
      </w:r>
      <w:r>
        <w:rPr>
          <w:rFonts w:ascii="Arial" w:hAnsi="Arial"/>
          <w:sz w:val="24"/>
          <w:sz w:val="24"/>
          <w:szCs w:val="24"/>
          <w:rtl w:val="true"/>
        </w:rPr>
        <w:t>תיארה באיפוק ובכבוד את כאבן של המשפחות</w:t>
      </w:r>
      <w:r>
        <w:rPr>
          <w:rFonts w:cs="Arial" w:ascii="Arial" w:hAnsi="Arial"/>
          <w:sz w:val="24"/>
          <w:szCs w:val="24"/>
          <w:rtl w:val="true"/>
        </w:rPr>
        <w:t xml:space="preserve">, </w:t>
      </w:r>
      <w:r>
        <w:rPr>
          <w:rFonts w:ascii="Arial" w:hAnsi="Arial"/>
          <w:sz w:val="24"/>
          <w:sz w:val="24"/>
          <w:szCs w:val="24"/>
          <w:rtl w:val="true"/>
        </w:rPr>
        <w:t>את השכול ואת האובדן שהן חוות מדי יום</w:t>
      </w:r>
      <w:r>
        <w:rPr>
          <w:rFonts w:cs="Arial" w:ascii="Arial" w:hAnsi="Arial"/>
          <w:sz w:val="24"/>
          <w:szCs w:val="24"/>
          <w:rtl w:val="true"/>
        </w:rPr>
        <w:t xml:space="preserve">. </w:t>
      </w:r>
      <w:r>
        <w:rPr>
          <w:rFonts w:ascii="Arial" w:hAnsi="Arial"/>
          <w:sz w:val="24"/>
          <w:sz w:val="24"/>
          <w:szCs w:val="24"/>
          <w:rtl w:val="true"/>
        </w:rPr>
        <w:t>היא עתרה להחמיר בעונשו של הנאשם ולמצות עמו את הדין</w:t>
      </w:r>
      <w:r>
        <w:rPr>
          <w:rFonts w:cs="Arial" w:ascii="Arial" w:hAnsi="Arial"/>
          <w:sz w:val="24"/>
          <w:szCs w:val="24"/>
          <w:rtl w:val="true"/>
        </w:rPr>
        <w:t xml:space="preserve">. </w:t>
      </w:r>
      <w:r>
        <w:rPr>
          <w:rFonts w:ascii="Arial" w:hAnsi="Arial"/>
          <w:sz w:val="24"/>
          <w:sz w:val="24"/>
          <w:szCs w:val="24"/>
          <w:rtl w:val="true"/>
        </w:rPr>
        <w:t>על העונש שיוטל על הנאשם לקחת בחשבון את כאבן וסבלן של משפחת המנוחות</w:t>
      </w:r>
      <w:r>
        <w:rPr>
          <w:rFonts w:cs="Arial" w:ascii="Arial" w:hAnsi="Arial"/>
          <w:sz w:val="24"/>
          <w:szCs w:val="24"/>
          <w:rtl w:val="true"/>
        </w:rPr>
        <w:t xml:space="preserve">. </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בקביעת העונשים בתוך המתחמים</w:t>
      </w:r>
      <w:r>
        <w:rPr>
          <w:rFonts w:cs="Arial" w:ascii="Arial" w:hAnsi="Arial"/>
          <w:sz w:val="24"/>
          <w:szCs w:val="24"/>
          <w:rtl w:val="true"/>
        </w:rPr>
        <w:t xml:space="preserve">, </w:t>
      </w:r>
      <w:r>
        <w:rPr>
          <w:rFonts w:ascii="Arial" w:hAnsi="Arial"/>
          <w:sz w:val="24"/>
          <w:sz w:val="24"/>
          <w:szCs w:val="24"/>
          <w:rtl w:val="true"/>
        </w:rPr>
        <w:t>יש להתחשב בנסיבותיו האישיות של הנאשם</w:t>
      </w:r>
      <w:r>
        <w:rPr>
          <w:rFonts w:cs="Arial" w:ascii="Arial" w:hAnsi="Arial"/>
          <w:sz w:val="24"/>
          <w:szCs w:val="24"/>
          <w:rtl w:val="true"/>
        </w:rPr>
        <w:t xml:space="preserve">, </w:t>
      </w:r>
      <w:r>
        <w:rPr>
          <w:rFonts w:ascii="Arial" w:hAnsi="Arial"/>
          <w:sz w:val="24"/>
          <w:sz w:val="24"/>
          <w:szCs w:val="24"/>
          <w:rtl w:val="true"/>
        </w:rPr>
        <w:t>בעברו הפלילי</w:t>
      </w:r>
      <w:r>
        <w:rPr>
          <w:rFonts w:cs="Arial" w:ascii="Arial" w:hAnsi="Arial"/>
          <w:sz w:val="24"/>
          <w:szCs w:val="24"/>
          <w:rtl w:val="true"/>
        </w:rPr>
        <w:t xml:space="preserve">, </w:t>
      </w:r>
      <w:r>
        <w:rPr>
          <w:rFonts w:ascii="Arial" w:hAnsi="Arial"/>
          <w:sz w:val="24"/>
          <w:sz w:val="24"/>
          <w:szCs w:val="24"/>
          <w:rtl w:val="true"/>
        </w:rPr>
        <w:t>בחלוף הזמן ממועד ביצוע העבירות</w:t>
      </w:r>
      <w:r>
        <w:rPr>
          <w:rFonts w:cs="Arial" w:ascii="Arial" w:hAnsi="Arial"/>
          <w:sz w:val="24"/>
          <w:szCs w:val="24"/>
          <w:rtl w:val="true"/>
        </w:rPr>
        <w:t xml:space="preserve">, </w:t>
      </w:r>
      <w:r>
        <w:rPr>
          <w:rFonts w:ascii="Arial" w:hAnsi="Arial"/>
          <w:sz w:val="24"/>
          <w:sz w:val="24"/>
          <w:szCs w:val="24"/>
          <w:rtl w:val="true"/>
        </w:rPr>
        <w:t>במידת הפגיעה במשפחתו ועוד</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למרבה הצער</w:t>
      </w:r>
      <w:r>
        <w:rPr>
          <w:rFonts w:cs="Arial" w:ascii="Arial" w:hAnsi="Arial"/>
          <w:sz w:val="24"/>
          <w:szCs w:val="24"/>
          <w:rtl w:val="true"/>
        </w:rPr>
        <w:t xml:space="preserve">, </w:t>
      </w:r>
      <w:r>
        <w:rPr>
          <w:rFonts w:ascii="Arial" w:hAnsi="Arial"/>
          <w:sz w:val="24"/>
          <w:sz w:val="24"/>
          <w:szCs w:val="24"/>
          <w:rtl w:val="true"/>
        </w:rPr>
        <w:t>אין בנמצא נקודות זכות רבות לטובת הנאשם</w:t>
      </w:r>
      <w:r>
        <w:rPr>
          <w:rFonts w:cs="Arial" w:ascii="Arial" w:hAnsi="Arial"/>
          <w:sz w:val="24"/>
          <w:szCs w:val="24"/>
          <w:rtl w:val="true"/>
        </w:rPr>
        <w:t xml:space="preserve">, </w:t>
      </w:r>
      <w:r>
        <w:rPr>
          <w:rFonts w:ascii="Arial" w:hAnsi="Arial"/>
          <w:sz w:val="24"/>
          <w:sz w:val="24"/>
          <w:szCs w:val="24"/>
          <w:rtl w:val="true"/>
        </w:rPr>
        <w:t>כנימוק להקלה בעונש</w:t>
      </w:r>
      <w:r>
        <w:rPr>
          <w:rFonts w:cs="Arial" w:ascii="Arial" w:hAnsi="Arial"/>
          <w:sz w:val="24"/>
          <w:szCs w:val="24"/>
          <w:rtl w:val="true"/>
        </w:rPr>
        <w:t xml:space="preserve">, </w:t>
      </w:r>
      <w:r>
        <w:rPr>
          <w:rFonts w:ascii="Arial" w:hAnsi="Arial"/>
          <w:sz w:val="24"/>
          <w:sz w:val="24"/>
          <w:szCs w:val="24"/>
          <w:rtl w:val="true"/>
        </w:rPr>
        <w:t>למעט ההכרה בחומרת מעשיו</w:t>
      </w:r>
      <w:r>
        <w:rPr>
          <w:rFonts w:cs="Arial" w:ascii="Arial" w:hAnsi="Arial"/>
          <w:sz w:val="24"/>
          <w:szCs w:val="24"/>
          <w:rtl w:val="true"/>
        </w:rPr>
        <w:t xml:space="preserve">, </w:t>
      </w:r>
      <w:r>
        <w:rPr>
          <w:rFonts w:ascii="Arial" w:hAnsi="Arial"/>
          <w:sz w:val="24"/>
          <w:sz w:val="24"/>
          <w:szCs w:val="24"/>
          <w:rtl w:val="true"/>
        </w:rPr>
        <w:t>הצער והחרטה שהביע והודאתו בעובדות כתב האישום המתוקן</w:t>
      </w:r>
      <w:r>
        <w:rPr>
          <w:rFonts w:cs="Arial" w:ascii="Arial" w:hAnsi="Arial"/>
          <w:sz w:val="24"/>
          <w:szCs w:val="24"/>
          <w:rtl w:val="true"/>
        </w:rPr>
        <w:t xml:space="preserve">, </w:t>
      </w:r>
      <w:r>
        <w:rPr>
          <w:rFonts w:ascii="Arial" w:hAnsi="Arial"/>
          <w:sz w:val="24"/>
          <w:sz w:val="24"/>
          <w:szCs w:val="24"/>
          <w:rtl w:val="true"/>
        </w:rPr>
        <w:t>אגב נכונות לשאת בכל עונש</w:t>
      </w:r>
      <w:r>
        <w:rPr>
          <w:rFonts w:cs="Arial" w:ascii="Arial" w:hAnsi="Arial"/>
          <w:sz w:val="24"/>
          <w:szCs w:val="24"/>
          <w:rtl w:val="true"/>
        </w:rPr>
        <w:t xml:space="preserve">, </w:t>
      </w:r>
      <w:r>
        <w:rPr>
          <w:rFonts w:ascii="Arial" w:hAnsi="Arial"/>
          <w:sz w:val="24"/>
          <w:sz w:val="24"/>
          <w:szCs w:val="24"/>
          <w:rtl w:val="true"/>
        </w:rPr>
        <w:t>כפי שייקבע</w:t>
      </w:r>
      <w:r>
        <w:rPr>
          <w:rFonts w:cs="Arial" w:ascii="Arial" w:hAnsi="Arial"/>
          <w:sz w:val="24"/>
          <w:szCs w:val="24"/>
          <w:rtl w:val="true"/>
        </w:rPr>
        <w:t xml:space="preserve">. </w:t>
      </w:r>
      <w:r>
        <w:rPr>
          <w:rFonts w:ascii="Arial" w:hAnsi="Arial"/>
          <w:sz w:val="24"/>
          <w:sz w:val="24"/>
          <w:szCs w:val="24"/>
          <w:rtl w:val="true"/>
        </w:rPr>
        <w:t>לצד אלו</w:t>
      </w:r>
      <w:r>
        <w:rPr>
          <w:rFonts w:cs="Arial" w:ascii="Arial" w:hAnsi="Arial"/>
          <w:sz w:val="24"/>
          <w:szCs w:val="24"/>
          <w:rtl w:val="true"/>
        </w:rPr>
        <w:t xml:space="preserve">, </w:t>
      </w:r>
      <w:r>
        <w:rPr>
          <w:rFonts w:ascii="Arial" w:hAnsi="Arial"/>
          <w:sz w:val="24"/>
          <w:sz w:val="24"/>
          <w:szCs w:val="24"/>
          <w:rtl w:val="true"/>
        </w:rPr>
        <w:t>בפיו תירוצים כאלו ואחרים</w:t>
      </w:r>
      <w:r>
        <w:rPr>
          <w:rFonts w:cs="Arial" w:ascii="Arial" w:hAnsi="Arial"/>
          <w:sz w:val="24"/>
          <w:szCs w:val="24"/>
          <w:rtl w:val="true"/>
        </w:rPr>
        <w:t xml:space="preserve">, </w:t>
      </w:r>
      <w:r>
        <w:rPr>
          <w:rFonts w:ascii="Arial" w:hAnsi="Arial"/>
          <w:sz w:val="24"/>
          <w:sz w:val="24"/>
          <w:szCs w:val="24"/>
          <w:rtl w:val="true"/>
        </w:rPr>
        <w:t>שנועדו להמעיט מאחריותו</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ערה אנוכי למחיר הכבד שמשלמת משפחתו בגין מעשיו</w:t>
      </w:r>
      <w:r>
        <w:rPr>
          <w:rFonts w:cs="Arial" w:ascii="Arial" w:hAnsi="Arial"/>
          <w:sz w:val="24"/>
          <w:szCs w:val="24"/>
          <w:rtl w:val="true"/>
        </w:rPr>
        <w:t xml:space="preserve">. </w:t>
      </w:r>
      <w:r>
        <w:rPr>
          <w:rFonts w:ascii="Arial" w:hAnsi="Arial"/>
          <w:sz w:val="24"/>
          <w:sz w:val="24"/>
          <w:szCs w:val="24"/>
          <w:rtl w:val="true"/>
        </w:rPr>
        <w:t>אשתו מלווה אותו בנאמנות לאורך ההליך</w:t>
      </w:r>
      <w:r>
        <w:rPr>
          <w:rFonts w:cs="Arial" w:ascii="Arial" w:hAnsi="Arial"/>
          <w:sz w:val="24"/>
          <w:szCs w:val="24"/>
          <w:rtl w:val="true"/>
        </w:rPr>
        <w:t xml:space="preserve">. </w:t>
      </w:r>
      <w:r>
        <w:rPr>
          <w:rFonts w:ascii="Arial" w:hAnsi="Arial"/>
          <w:sz w:val="24"/>
          <w:sz w:val="24"/>
          <w:szCs w:val="24"/>
          <w:rtl w:val="true"/>
        </w:rPr>
        <w:t>ילדיו העוללים ישלמו מחיר כבד על לא עוול בכפם</w:t>
      </w:r>
      <w:r>
        <w:rPr>
          <w:rFonts w:cs="Arial" w:ascii="Arial" w:hAnsi="Arial"/>
          <w:sz w:val="24"/>
          <w:szCs w:val="24"/>
          <w:rtl w:val="true"/>
        </w:rPr>
        <w:t xml:space="preserve">. </w:t>
      </w:r>
      <w:r>
        <w:rPr>
          <w:rFonts w:ascii="Arial" w:hAnsi="Arial"/>
          <w:sz w:val="24"/>
          <w:sz w:val="24"/>
          <w:szCs w:val="24"/>
          <w:rtl w:val="true"/>
        </w:rPr>
        <w:t>עם כל הצער</w:t>
      </w:r>
      <w:r>
        <w:rPr>
          <w:rFonts w:cs="Arial" w:ascii="Arial" w:hAnsi="Arial"/>
          <w:sz w:val="24"/>
          <w:szCs w:val="24"/>
          <w:rtl w:val="true"/>
        </w:rPr>
        <w:t xml:space="preserve">, </w:t>
      </w:r>
      <w:r>
        <w:rPr>
          <w:rFonts w:ascii="Arial" w:hAnsi="Arial"/>
          <w:sz w:val="24"/>
          <w:sz w:val="24"/>
          <w:szCs w:val="24"/>
          <w:rtl w:val="true"/>
        </w:rPr>
        <w:t>אין בכל אלו כדי נימוק להקלה בענישה</w:t>
      </w:r>
      <w:r>
        <w:rPr>
          <w:rFonts w:cs="Arial" w:ascii="Arial" w:hAnsi="Arial"/>
          <w:sz w:val="24"/>
          <w:szCs w:val="24"/>
          <w:rtl w:val="true"/>
        </w:rPr>
        <w:t xml:space="preserve">, </w:t>
      </w:r>
      <w:r>
        <w:rPr>
          <w:rFonts w:ascii="Arial" w:hAnsi="Arial"/>
          <w:sz w:val="24"/>
          <w:sz w:val="24"/>
          <w:szCs w:val="24"/>
          <w:rtl w:val="true"/>
        </w:rPr>
        <w:t>לנוכח חומרת האירועים ונסיבות ביצוע העבירות</w:t>
      </w:r>
      <w:r>
        <w:rPr>
          <w:rFonts w:cs="Arial" w:ascii="Arial" w:hAnsi="Arial"/>
          <w:sz w:val="24"/>
          <w:szCs w:val="24"/>
          <w:rtl w:val="true"/>
        </w:rPr>
        <w:t>.</w:t>
      </w:r>
    </w:p>
    <w:p>
      <w:pPr>
        <w:pStyle w:val="ListParagraph"/>
        <w:spacing w:lineRule="auto" w:line="240"/>
        <w:ind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לנוכח האינטרס הציבורי שמטרתו להגן על שלום הציבור ועל רקע רשלנותו המתוארת של הנאשם ועברו הפלילי המכביד</w:t>
      </w:r>
      <w:r>
        <w:rPr>
          <w:rFonts w:cs="Arial" w:ascii="Arial" w:hAnsi="Arial"/>
          <w:sz w:val="24"/>
          <w:szCs w:val="24"/>
          <w:rtl w:val="true"/>
        </w:rPr>
        <w:t xml:space="preserve">, </w:t>
      </w:r>
      <w:r>
        <w:rPr>
          <w:rFonts w:ascii="Arial" w:hAnsi="Arial"/>
          <w:sz w:val="24"/>
          <w:sz w:val="24"/>
          <w:szCs w:val="24"/>
          <w:rtl w:val="true"/>
        </w:rPr>
        <w:t>כמו גם עברו התעבורתי וכן</w:t>
      </w:r>
      <w:r>
        <w:rPr>
          <w:rFonts w:cs="Arial" w:ascii="Arial" w:hAnsi="Arial"/>
          <w:sz w:val="24"/>
          <w:szCs w:val="24"/>
          <w:rtl w:val="true"/>
        </w:rPr>
        <w:t xml:space="preserve">, </w:t>
      </w:r>
      <w:r>
        <w:rPr>
          <w:rFonts w:ascii="Arial" w:hAnsi="Arial"/>
          <w:sz w:val="24"/>
          <w:sz w:val="24"/>
          <w:szCs w:val="24"/>
          <w:rtl w:val="true"/>
        </w:rPr>
        <w:t>בהתחשב בנסיבות בעלות החומרה היתרה בהן בוצעו עבירות ההפקרה וההדחה</w:t>
      </w:r>
      <w:r>
        <w:rPr>
          <w:rFonts w:cs="Arial" w:ascii="Arial" w:hAnsi="Arial"/>
          <w:sz w:val="24"/>
          <w:szCs w:val="24"/>
          <w:rtl w:val="true"/>
        </w:rPr>
        <w:t xml:space="preserve">, </w:t>
      </w:r>
      <w:r>
        <w:rPr>
          <w:rFonts w:ascii="Arial" w:hAnsi="Arial"/>
          <w:sz w:val="24"/>
          <w:sz w:val="24"/>
          <w:szCs w:val="24"/>
          <w:rtl w:val="true"/>
        </w:rPr>
        <w:t>תוך זלזול בערכי חוק ומוסר</w:t>
      </w:r>
      <w:r>
        <w:rPr>
          <w:rFonts w:cs="Arial" w:ascii="Arial" w:hAnsi="Arial"/>
          <w:sz w:val="24"/>
          <w:szCs w:val="24"/>
          <w:rtl w:val="true"/>
        </w:rPr>
        <w:t xml:space="preserve">, </w:t>
      </w:r>
      <w:r>
        <w:rPr>
          <w:rFonts w:ascii="Arial" w:hAnsi="Arial"/>
          <w:sz w:val="24"/>
          <w:sz w:val="24"/>
          <w:szCs w:val="24"/>
          <w:rtl w:val="true"/>
        </w:rPr>
        <w:t>אני קובעת</w:t>
      </w:r>
      <w:r>
        <w:rPr>
          <w:rFonts w:cs="Arial" w:ascii="Arial" w:hAnsi="Arial"/>
          <w:sz w:val="24"/>
          <w:szCs w:val="24"/>
          <w:rtl w:val="true"/>
        </w:rPr>
        <w:t xml:space="preserve">, </w:t>
      </w:r>
      <w:r>
        <w:rPr>
          <w:rFonts w:ascii="Arial" w:hAnsi="Arial"/>
          <w:sz w:val="24"/>
          <w:sz w:val="24"/>
          <w:szCs w:val="24"/>
          <w:rtl w:val="true"/>
        </w:rPr>
        <w:t>כי עונשו של הנאשם בגין כל אחד משלושת האירועים יעמוד על הרף העליון של מתחמי הענישה</w:t>
      </w:r>
      <w:r>
        <w:rPr>
          <w:rFonts w:cs="Arial" w:ascii="Arial" w:hAnsi="Arial"/>
          <w:sz w:val="24"/>
          <w:szCs w:val="24"/>
          <w:rtl w:val="true"/>
        </w:rPr>
        <w:t xml:space="preserve">, </w:t>
      </w:r>
      <w:r>
        <w:rPr>
          <w:rFonts w:ascii="Arial" w:hAnsi="Arial"/>
          <w:sz w:val="24"/>
          <w:sz w:val="24"/>
          <w:szCs w:val="24"/>
          <w:rtl w:val="true"/>
        </w:rPr>
        <w:t>כפי שנקבעו</w:t>
      </w:r>
      <w:r>
        <w:rPr>
          <w:rFonts w:cs="Arial" w:ascii="Arial" w:hAnsi="Arial"/>
          <w:sz w:val="24"/>
          <w:szCs w:val="24"/>
          <w:rtl w:val="true"/>
        </w:rPr>
        <w:t xml:space="preserve">. </w:t>
      </w:r>
    </w:p>
    <w:p>
      <w:pPr>
        <w:pStyle w:val="ListParagraph"/>
        <w:spacing w:lineRule="auto" w:line="240"/>
        <w:ind w:start="509" w:end="0"/>
        <w:jc w:val="both"/>
        <w:rPr>
          <w:rFonts w:ascii="Arial" w:hAnsi="Arial" w:cs="Arial"/>
          <w:b/>
          <w:bCs/>
        </w:rPr>
      </w:pPr>
      <w:r>
        <w:rPr>
          <w:rFonts w:cs="Arial" w:ascii="Arial" w:hAnsi="Arial"/>
          <w:b/>
          <w:bCs/>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לעניין העבירות של גרם מוות ברשלנות</w:t>
      </w:r>
      <w:r>
        <w:rPr>
          <w:rFonts w:cs="Arial" w:ascii="Arial" w:hAnsi="Arial"/>
          <w:sz w:val="24"/>
          <w:szCs w:val="24"/>
          <w:rtl w:val="true"/>
        </w:rPr>
        <w:t xml:space="preserve">, </w:t>
      </w:r>
      <w:r>
        <w:rPr>
          <w:rFonts w:ascii="Arial" w:hAnsi="Arial"/>
          <w:sz w:val="24"/>
          <w:sz w:val="24"/>
          <w:szCs w:val="24"/>
          <w:rtl w:val="true"/>
        </w:rPr>
        <w:t xml:space="preserve">מצאתי להעיר כי אף אם הרף העליון של המתחם עומד על </w:t>
      </w:r>
      <w:r>
        <w:rPr>
          <w:rFonts w:cs="Arial" w:ascii="Arial" w:hAnsi="Arial"/>
          <w:sz w:val="24"/>
          <w:szCs w:val="24"/>
        </w:rPr>
        <w:t>30</w:t>
      </w:r>
      <w:r>
        <w:rPr>
          <w:rFonts w:cs="Arial" w:ascii="Arial" w:hAnsi="Arial"/>
          <w:sz w:val="24"/>
          <w:szCs w:val="24"/>
          <w:rtl w:val="true"/>
        </w:rPr>
        <w:t xml:space="preserve"> </w:t>
      </w:r>
      <w:r>
        <w:rPr>
          <w:rFonts w:ascii="Arial" w:hAnsi="Arial"/>
          <w:sz w:val="24"/>
          <w:sz w:val="24"/>
          <w:szCs w:val="24"/>
          <w:rtl w:val="true"/>
        </w:rPr>
        <w:t>חודשי מאסר</w:t>
      </w:r>
      <w:r>
        <w:rPr>
          <w:rFonts w:cs="Arial" w:ascii="Arial" w:hAnsi="Arial"/>
          <w:sz w:val="24"/>
          <w:szCs w:val="24"/>
          <w:rtl w:val="true"/>
        </w:rPr>
        <w:t xml:space="preserve">, </w:t>
      </w:r>
      <w:r>
        <w:rPr>
          <w:rFonts w:ascii="Arial" w:hAnsi="Arial"/>
          <w:sz w:val="24"/>
          <w:sz w:val="24"/>
          <w:szCs w:val="24"/>
          <w:rtl w:val="true"/>
        </w:rPr>
        <w:t>כנטען ע</w:t>
      </w:r>
      <w:r>
        <w:rPr>
          <w:rFonts w:cs="Arial" w:ascii="Arial" w:hAnsi="Arial"/>
          <w:sz w:val="24"/>
          <w:szCs w:val="24"/>
          <w:rtl w:val="true"/>
        </w:rPr>
        <w:t>"</w:t>
      </w:r>
      <w:r>
        <w:rPr>
          <w:rFonts w:ascii="Arial" w:hAnsi="Arial"/>
          <w:sz w:val="24"/>
          <w:sz w:val="24"/>
          <w:szCs w:val="24"/>
          <w:rtl w:val="true"/>
        </w:rPr>
        <w:t>י התביעה ובהתאם לטווח הענישה הקיים</w:t>
      </w:r>
      <w:r>
        <w:rPr>
          <w:rFonts w:cs="Arial" w:ascii="Arial" w:hAnsi="Arial"/>
          <w:sz w:val="24"/>
          <w:szCs w:val="24"/>
          <w:rtl w:val="true"/>
        </w:rPr>
        <w:t xml:space="preserve">, </w:t>
      </w:r>
      <w:r>
        <w:rPr>
          <w:rFonts w:ascii="Arial" w:hAnsi="Arial"/>
          <w:sz w:val="24"/>
          <w:sz w:val="24"/>
          <w:szCs w:val="24"/>
          <w:rtl w:val="true"/>
        </w:rPr>
        <w:t>הרי אף אז לטעמי</w:t>
      </w:r>
      <w:r>
        <w:rPr>
          <w:rFonts w:cs="Arial" w:ascii="Arial" w:hAnsi="Arial"/>
          <w:sz w:val="24"/>
          <w:szCs w:val="24"/>
          <w:rtl w:val="true"/>
        </w:rPr>
        <w:t xml:space="preserve">, </w:t>
      </w:r>
      <w:r>
        <w:rPr>
          <w:rFonts w:ascii="Arial" w:hAnsi="Arial"/>
          <w:sz w:val="24"/>
          <w:sz w:val="24"/>
          <w:szCs w:val="24"/>
          <w:rtl w:val="true"/>
        </w:rPr>
        <w:t xml:space="preserve">יש לחרוג מהרף העליון של המתחם בהתאם להוראת </w:t>
      </w:r>
      <w:hyperlink r:id="rId74">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ה</w:t>
        </w:r>
      </w:hyperlink>
      <w:r>
        <w:rPr>
          <w:rFonts w:ascii="Arial" w:hAnsi="Arial"/>
          <w:sz w:val="24"/>
          <w:sz w:val="24"/>
          <w:szCs w:val="24"/>
          <w:rtl w:val="true"/>
        </w:rPr>
        <w:t xml:space="preserve"> ל</w:t>
      </w:r>
      <w:hyperlink r:id="rId75">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360"/>
        <w:ind w:start="510" w:end="0"/>
        <w:jc w:val="both"/>
        <w:rPr>
          <w:rFonts w:ascii="Arial" w:hAnsi="Arial" w:cs="Arial"/>
          <w:b/>
          <w:bCs/>
          <w:sz w:val="24"/>
          <w:szCs w:val="24"/>
          <w:u w:val="single"/>
        </w:rPr>
      </w:pPr>
      <w:r>
        <w:rPr>
          <w:rFonts w:ascii="Arial" w:hAnsi="Arial"/>
          <w:b/>
          <w:b/>
          <w:bCs/>
          <w:sz w:val="24"/>
          <w:sz w:val="24"/>
          <w:szCs w:val="24"/>
          <w:u w:val="single"/>
          <w:rtl w:val="true"/>
        </w:rPr>
        <w:t>גזירת העונש</w:t>
      </w:r>
    </w:p>
    <w:p>
      <w:pPr>
        <w:pStyle w:val="ListParagraph"/>
        <w:numPr>
          <w:ilvl w:val="0"/>
          <w:numId w:val="5"/>
        </w:numPr>
        <w:spacing w:lineRule="auto" w:line="360"/>
        <w:ind w:hanging="567" w:start="510" w:end="0"/>
        <w:jc w:val="both"/>
        <w:rPr>
          <w:rFonts w:ascii="Arial" w:hAnsi="Arial" w:cs="Arial"/>
          <w:b/>
          <w:bCs/>
          <w:sz w:val="24"/>
          <w:szCs w:val="24"/>
        </w:rPr>
      </w:pPr>
      <w:r>
        <w:rPr>
          <w:rFonts w:ascii="Arial" w:hAnsi="Arial"/>
          <w:sz w:val="24"/>
          <w:sz w:val="24"/>
          <w:szCs w:val="24"/>
          <w:rtl w:val="true"/>
        </w:rPr>
        <w:t>ואלו העונשים</w:t>
      </w:r>
      <w:r>
        <w:rPr>
          <w:rFonts w:ascii="Arial" w:hAnsi="Arial"/>
          <w:b/>
          <w:b/>
          <w:bCs/>
          <w:rtl w:val="true"/>
        </w:rPr>
        <w:t xml:space="preserve"> </w:t>
      </w:r>
      <w:r>
        <w:rPr>
          <w:rFonts w:ascii="Arial" w:hAnsi="Arial"/>
          <w:b/>
          <w:b/>
          <w:bCs/>
          <w:sz w:val="24"/>
          <w:sz w:val="24"/>
          <w:szCs w:val="24"/>
          <w:rtl w:val="true"/>
        </w:rPr>
        <w:t>הקבועים בגין כל אירוע ואירוע</w:t>
      </w:r>
      <w:r>
        <w:rPr>
          <w:rFonts w:cs="Arial" w:ascii="Arial" w:hAnsi="Arial"/>
          <w:b/>
          <w:bCs/>
          <w:sz w:val="24"/>
          <w:szCs w:val="24"/>
          <w:rtl w:val="true"/>
        </w:rPr>
        <w:t>:</w:t>
      </w:r>
    </w:p>
    <w:p>
      <w:pPr>
        <w:pStyle w:val="ListParagraph"/>
        <w:numPr>
          <w:ilvl w:val="0"/>
          <w:numId w:val="9"/>
        </w:numPr>
        <w:spacing w:lineRule="auto" w:line="360" w:before="0" w:after="120"/>
        <w:ind w:hanging="357" w:start="850" w:end="0"/>
        <w:jc w:val="both"/>
        <w:rPr>
          <w:rFonts w:ascii="Arial" w:hAnsi="Arial" w:cs="Arial"/>
          <w:b/>
          <w:bCs/>
        </w:rPr>
      </w:pPr>
      <w:r>
        <w:rPr>
          <w:rFonts w:ascii="Arial" w:hAnsi="Arial"/>
          <w:sz w:val="24"/>
          <w:sz w:val="24"/>
          <w:szCs w:val="24"/>
          <w:rtl w:val="true"/>
        </w:rPr>
        <w:t xml:space="preserve">בגין העבירות של גרם מוות ברשלנות –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שנות מאסר</w:t>
      </w:r>
      <w:r>
        <w:rPr>
          <w:rFonts w:cs="Arial" w:ascii="Arial" w:hAnsi="Arial"/>
          <w:sz w:val="24"/>
          <w:szCs w:val="24"/>
          <w:rtl w:val="true"/>
        </w:rPr>
        <w:t>.</w:t>
      </w:r>
    </w:p>
    <w:p>
      <w:pPr>
        <w:pStyle w:val="ListParagraph"/>
        <w:numPr>
          <w:ilvl w:val="0"/>
          <w:numId w:val="9"/>
        </w:numPr>
        <w:spacing w:lineRule="auto" w:line="360" w:before="0" w:after="120"/>
        <w:ind w:hanging="357" w:start="850" w:end="0"/>
        <w:jc w:val="both"/>
        <w:rPr>
          <w:rFonts w:ascii="Arial" w:hAnsi="Arial" w:cs="Arial"/>
          <w:b/>
          <w:bCs/>
        </w:rPr>
      </w:pPr>
      <w:r>
        <w:rPr>
          <w:rFonts w:ascii="Arial" w:hAnsi="Arial"/>
          <w:sz w:val="24"/>
          <w:sz w:val="24"/>
          <w:szCs w:val="24"/>
          <w:rtl w:val="true"/>
        </w:rPr>
        <w:t>בגין העבירות של הפקרה לאחר פגיעה</w:t>
      </w:r>
      <w:r>
        <w:rPr>
          <w:rFonts w:cs="Arial" w:ascii="Arial" w:hAnsi="Arial"/>
          <w:sz w:val="24"/>
          <w:szCs w:val="24"/>
          <w:rtl w:val="true"/>
        </w:rPr>
        <w:t xml:space="preserve">, </w:t>
      </w:r>
      <w:r>
        <w:rPr>
          <w:rFonts w:ascii="Arial" w:hAnsi="Arial"/>
          <w:sz w:val="24"/>
          <w:sz w:val="24"/>
          <w:szCs w:val="24"/>
          <w:rtl w:val="true"/>
        </w:rPr>
        <w:t xml:space="preserve">שיבוש מהלכי חקירה והחזקת סמים וצריכתם –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שנות מאסר</w:t>
      </w:r>
      <w:r>
        <w:rPr>
          <w:rFonts w:cs="Arial" w:ascii="Arial" w:hAnsi="Arial"/>
          <w:sz w:val="24"/>
          <w:szCs w:val="24"/>
          <w:rtl w:val="true"/>
        </w:rPr>
        <w:t>.</w:t>
      </w:r>
    </w:p>
    <w:p>
      <w:pPr>
        <w:pStyle w:val="ListParagraph"/>
        <w:numPr>
          <w:ilvl w:val="0"/>
          <w:numId w:val="9"/>
        </w:numPr>
        <w:spacing w:lineRule="auto" w:line="360"/>
        <w:ind w:hanging="360" w:start="850" w:end="0"/>
        <w:jc w:val="both"/>
        <w:rPr>
          <w:rFonts w:ascii="Arial" w:hAnsi="Arial" w:cs="Arial"/>
          <w:b/>
          <w:bCs/>
        </w:rPr>
      </w:pPr>
      <w:r>
        <w:rPr>
          <w:rFonts w:ascii="Arial" w:hAnsi="Arial"/>
          <w:sz w:val="24"/>
          <w:sz w:val="24"/>
          <w:szCs w:val="24"/>
          <w:rtl w:val="true"/>
        </w:rPr>
        <w:t xml:space="preserve">בגין העבירה של הדחה בחקירה –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שנות מאסר</w:t>
      </w:r>
      <w:r>
        <w:rPr>
          <w:rFonts w:cs="Arial" w:ascii="Arial" w:hAnsi="Arial"/>
          <w:sz w:val="24"/>
          <w:szCs w:val="24"/>
          <w:rtl w:val="true"/>
        </w:rPr>
        <w:t>.</w:t>
      </w:r>
    </w:p>
    <w:p>
      <w:pPr>
        <w:pStyle w:val="ListParagraph"/>
        <w:spacing w:lineRule="auto" w:line="240"/>
        <w:ind w:start="850" w:end="0"/>
        <w:jc w:val="both"/>
        <w:rPr>
          <w:rFonts w:ascii="Arial" w:hAnsi="Arial" w:cs="Arial"/>
          <w:b/>
          <w:bCs/>
        </w:rPr>
      </w:pPr>
      <w:r>
        <w:rPr>
          <w:rFonts w:cs="Arial" w:ascii="Arial" w:hAnsi="Arial"/>
          <w:b/>
          <w:bCs/>
          <w:rtl w:val="true"/>
        </w:rPr>
      </w:r>
    </w:p>
    <w:p>
      <w:pPr>
        <w:pStyle w:val="Normal"/>
        <w:spacing w:lineRule="auto" w:line="360"/>
        <w:ind w:start="509" w:end="0"/>
        <w:jc w:val="both"/>
        <w:rPr>
          <w:rFonts w:ascii="Arial" w:hAnsi="Arial" w:cs="Arial"/>
          <w:b/>
          <w:bCs/>
        </w:rPr>
      </w:pPr>
      <w:r>
        <w:rPr>
          <w:rFonts w:ascii="Arial" w:hAnsi="Arial" w:cs="Arial"/>
          <w:rtl w:val="true"/>
        </w:rPr>
        <w:t xml:space="preserve">צבר העונשים עומד על </w:t>
      </w:r>
      <w:r>
        <w:rPr>
          <w:rFonts w:cs="Arial" w:ascii="Arial" w:hAnsi="Arial"/>
        </w:rPr>
        <w:t>12</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על מנת לשמור על יחס הולם בין חומרת מכלול המעשים ומידת אשמו של הנאשם לבין העונש ההולם</w:t>
      </w:r>
      <w:r>
        <w:rPr>
          <w:rFonts w:cs="Arial" w:ascii="Arial" w:hAnsi="Arial"/>
          <w:rtl w:val="true"/>
        </w:rPr>
        <w:t xml:space="preserve">, </w:t>
      </w:r>
      <w:r>
        <w:rPr>
          <w:rFonts w:ascii="Arial" w:hAnsi="Arial" w:cs="Arial"/>
          <w:rtl w:val="true"/>
        </w:rPr>
        <w:t>יחולו העונשים במצטבר ובחופף</w:t>
      </w:r>
      <w:r>
        <w:rPr>
          <w:rFonts w:cs="Arial" w:ascii="Arial" w:hAnsi="Arial"/>
          <w:rtl w:val="true"/>
        </w:rPr>
        <w:t xml:space="preserve">, </w:t>
      </w:r>
      <w:r>
        <w:rPr>
          <w:rFonts w:ascii="Arial" w:hAnsi="Arial" w:cs="Arial"/>
          <w:rtl w:val="true"/>
        </w:rPr>
        <w:t xml:space="preserve">באופן שהעונש הכולל יעמוד </w:t>
      </w:r>
      <w:r>
        <w:rPr>
          <w:rFonts w:ascii="Arial" w:hAnsi="Arial" w:cs="Arial"/>
          <w:b/>
          <w:b/>
          <w:bCs/>
          <w:rtl w:val="true"/>
        </w:rPr>
        <w:t xml:space="preserve">על </w:t>
      </w:r>
      <w:r>
        <w:rPr>
          <w:rFonts w:cs="Arial" w:ascii="Arial" w:hAnsi="Arial"/>
          <w:b/>
          <w:bCs/>
        </w:rPr>
        <w:t>10</w:t>
      </w:r>
      <w:r>
        <w:rPr>
          <w:rFonts w:cs="Arial" w:ascii="Arial" w:hAnsi="Arial"/>
          <w:b/>
          <w:bCs/>
          <w:rtl w:val="true"/>
        </w:rPr>
        <w:t xml:space="preserve"> </w:t>
      </w:r>
      <w:r>
        <w:rPr>
          <w:rFonts w:ascii="Arial" w:hAnsi="Arial" w:cs="Arial"/>
          <w:b/>
          <w:b/>
          <w:bCs/>
          <w:rtl w:val="true"/>
        </w:rPr>
        <w:t xml:space="preserve">שנות מאסר </w:t>
      </w:r>
      <w:r>
        <w:rPr>
          <w:rFonts w:ascii="Arial" w:hAnsi="Arial" w:cs="Arial"/>
          <w:rtl w:val="true"/>
        </w:rPr>
        <w:t xml:space="preserve">בניכוי ימי מעצרו מיום </w:t>
      </w:r>
      <w:r>
        <w:rPr>
          <w:rFonts w:cs="Arial" w:ascii="Arial" w:hAnsi="Arial"/>
        </w:rPr>
        <w:t>20.8.2012</w:t>
      </w:r>
      <w:r>
        <w:rPr>
          <w:rFonts w:cs="Arial" w:ascii="Arial" w:hAnsi="Arial"/>
          <w:rtl w:val="true"/>
        </w:rPr>
        <w:t xml:space="preserve"> </w:t>
      </w:r>
      <w:r>
        <w:rPr>
          <w:rFonts w:ascii="Arial" w:hAnsi="Arial" w:cs="Arial"/>
          <w:rtl w:val="true"/>
        </w:rPr>
        <w:t>ועד היום</w:t>
      </w:r>
      <w:r>
        <w:rPr>
          <w:rFonts w:cs="Arial" w:ascii="Arial" w:hAnsi="Arial"/>
          <w:rtl w:val="true"/>
        </w:rPr>
        <w:t>.</w:t>
      </w:r>
    </w:p>
    <w:p>
      <w:pPr>
        <w:pStyle w:val="Normal"/>
        <w:ind w:start="509" w:end="0"/>
        <w:jc w:val="both"/>
        <w:rPr>
          <w:rFonts w:ascii="Arial" w:hAnsi="Arial" w:cs="Arial"/>
          <w:b/>
          <w:bCs/>
        </w:rPr>
      </w:pPr>
      <w:r>
        <w:rPr>
          <w:rFonts w:cs="Arial" w:ascii="Arial" w:hAnsi="Arial"/>
          <w:b/>
          <w:bCs/>
          <w:rtl w:val="true"/>
        </w:rPr>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יופעל המאסר המותנה שהוטל על הנאשם ב</w:t>
      </w:r>
      <w:hyperlink r:id="rId76">
        <w:r>
          <w:rPr>
            <w:rStyle w:val="Hyperlink"/>
            <w:rFonts w:ascii="Arial" w:hAnsi="Arial"/>
            <w:color w:val="0000FF"/>
            <w:sz w:val="24"/>
            <w:sz w:val="24"/>
            <w:szCs w:val="24"/>
            <w:u w:val="single"/>
            <w:rtl w:val="true"/>
          </w:rPr>
          <w:t>ת</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34257-05-10</w:t>
        </w:r>
      </w:hyperlink>
      <w:r>
        <w:rPr>
          <w:rFonts w:cs="Arial" w:ascii="Arial" w:hAnsi="Arial"/>
          <w:sz w:val="24"/>
          <w:szCs w:val="24"/>
          <w:rtl w:val="true"/>
        </w:rPr>
        <w:t xml:space="preserve"> (</w:t>
      </w:r>
      <w:r>
        <w:rPr>
          <w:rFonts w:ascii="Arial" w:hAnsi="Arial"/>
          <w:sz w:val="24"/>
          <w:sz w:val="24"/>
          <w:szCs w:val="24"/>
          <w:rtl w:val="true"/>
        </w:rPr>
        <w:t>בימ</w:t>
      </w:r>
      <w:r>
        <w:rPr>
          <w:rFonts w:cs="Arial" w:ascii="Arial" w:hAnsi="Arial"/>
          <w:sz w:val="24"/>
          <w:szCs w:val="24"/>
          <w:rtl w:val="true"/>
        </w:rPr>
        <w:t>"</w:t>
      </w:r>
      <w:r>
        <w:rPr>
          <w:rFonts w:ascii="Arial" w:hAnsi="Arial"/>
          <w:sz w:val="24"/>
          <w:sz w:val="24"/>
          <w:szCs w:val="24"/>
          <w:rtl w:val="true"/>
        </w:rPr>
        <w:t>ש מחוזי תל</w:t>
      </w:r>
      <w:r>
        <w:rPr>
          <w:rFonts w:cs="Arial" w:ascii="Arial" w:hAnsi="Arial"/>
          <w:sz w:val="24"/>
          <w:szCs w:val="24"/>
          <w:rtl w:val="true"/>
        </w:rPr>
        <w:t>-</w:t>
      </w:r>
      <w:r>
        <w:rPr>
          <w:rFonts w:ascii="Arial" w:hAnsi="Arial"/>
          <w:sz w:val="24"/>
          <w:sz w:val="24"/>
          <w:szCs w:val="24"/>
          <w:rtl w:val="true"/>
        </w:rPr>
        <w:t>אביב</w:t>
      </w:r>
      <w:r>
        <w:rPr>
          <w:rFonts w:cs="Arial" w:ascii="Arial" w:hAnsi="Arial"/>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ascii="Arial" w:hAnsi="Arial"/>
          <w:sz w:val="24"/>
          <w:sz w:val="24"/>
          <w:szCs w:val="24"/>
          <w:rtl w:val="true"/>
        </w:rPr>
        <w:t xml:space="preserve">מיום </w:t>
      </w:r>
      <w:r>
        <w:rPr>
          <w:rFonts w:cs="Arial" w:ascii="Arial" w:hAnsi="Arial"/>
          <w:sz w:val="24"/>
          <w:szCs w:val="24"/>
        </w:rPr>
        <w:t>12.7.2010</w:t>
      </w:r>
      <w:r>
        <w:rPr>
          <w:rFonts w:cs="Arial" w:ascii="Arial" w:hAnsi="Arial"/>
          <w:sz w:val="24"/>
          <w:szCs w:val="24"/>
          <w:rtl w:val="true"/>
        </w:rPr>
        <w:t xml:space="preserve">, </w:t>
      </w:r>
      <w:r>
        <w:rPr>
          <w:rFonts w:ascii="Arial" w:hAnsi="Arial"/>
          <w:sz w:val="24"/>
          <w:sz w:val="24"/>
          <w:szCs w:val="24"/>
          <w:rtl w:val="true"/>
        </w:rPr>
        <w:t xml:space="preserve">לתקופה של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חודשים</w:t>
      </w:r>
      <w:r>
        <w:rPr>
          <w:rFonts w:cs="Arial" w:ascii="Arial" w:hAnsi="Arial"/>
          <w:sz w:val="24"/>
          <w:szCs w:val="24"/>
          <w:rtl w:val="true"/>
        </w:rPr>
        <w:t xml:space="preserve">, </w:t>
      </w:r>
      <w:r>
        <w:rPr>
          <w:rFonts w:ascii="Arial" w:hAnsi="Arial"/>
          <w:sz w:val="24"/>
          <w:sz w:val="24"/>
          <w:szCs w:val="24"/>
          <w:rtl w:val="true"/>
        </w:rPr>
        <w:t>במצטבר לכל עונש אחר אותו יישא הנאשם</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rPr>
      </w:pPr>
      <w:r>
        <w:rPr>
          <w:rFonts w:cs="Arial" w:ascii="Arial" w:hAnsi="Arial"/>
          <w:b/>
          <w:bCs/>
          <w:sz w:val="24"/>
          <w:szCs w:val="24"/>
          <w:rtl w:val="true"/>
        </w:rPr>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סה</w:t>
      </w:r>
      <w:r>
        <w:rPr>
          <w:rFonts w:cs="Arial" w:ascii="Arial" w:hAnsi="Arial"/>
          <w:b/>
          <w:bCs/>
          <w:sz w:val="24"/>
          <w:szCs w:val="24"/>
          <w:u w:val="single"/>
          <w:rtl w:val="true"/>
        </w:rPr>
        <w:t>"</w:t>
      </w:r>
      <w:r>
        <w:rPr>
          <w:rFonts w:ascii="Arial" w:hAnsi="Arial"/>
          <w:b/>
          <w:b/>
          <w:bCs/>
          <w:sz w:val="24"/>
          <w:sz w:val="24"/>
          <w:szCs w:val="24"/>
          <w:u w:val="single"/>
          <w:rtl w:val="true"/>
        </w:rPr>
        <w:t xml:space="preserve">כ יישא הנאשם בעונש מאסר כולל של </w:t>
      </w:r>
      <w:r>
        <w:rPr>
          <w:rFonts w:cs="Arial" w:ascii="Arial" w:hAnsi="Arial"/>
          <w:b/>
          <w:bCs/>
          <w:sz w:val="24"/>
          <w:szCs w:val="24"/>
          <w:u w:val="single"/>
        </w:rPr>
        <w:t>11</w:t>
      </w:r>
      <w:r>
        <w:rPr>
          <w:rFonts w:cs="Arial" w:ascii="Arial" w:hAnsi="Arial"/>
          <w:b/>
          <w:bCs/>
          <w:sz w:val="24"/>
          <w:szCs w:val="24"/>
          <w:u w:val="single"/>
          <w:rtl w:val="true"/>
        </w:rPr>
        <w:t xml:space="preserve"> </w:t>
      </w:r>
      <w:r>
        <w:rPr>
          <w:rFonts w:ascii="Arial" w:hAnsi="Arial"/>
          <w:b/>
          <w:b/>
          <w:bCs/>
          <w:sz w:val="24"/>
          <w:sz w:val="24"/>
          <w:szCs w:val="24"/>
          <w:u w:val="single"/>
          <w:rtl w:val="true"/>
        </w:rPr>
        <w:t>שנים בניכוי ימי מעצרו</w:t>
      </w:r>
      <w:r>
        <w:rPr>
          <w:rFonts w:cs="Arial" w:ascii="Arial" w:hAnsi="Arial"/>
          <w:b/>
          <w:bCs/>
          <w:sz w:val="24"/>
          <w:szCs w:val="24"/>
          <w:u w:val="single"/>
          <w:rtl w:val="true"/>
        </w:rPr>
        <w:t>.</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10" w:end="0"/>
        <w:jc w:val="both"/>
        <w:rPr>
          <w:rFonts w:ascii="Arial" w:hAnsi="Arial" w:cs="Arial"/>
          <w:b/>
          <w:bCs/>
        </w:rPr>
      </w:pPr>
      <w:r>
        <w:rPr>
          <w:rFonts w:ascii="Arial" w:hAnsi="Arial"/>
          <w:sz w:val="24"/>
          <w:sz w:val="24"/>
          <w:szCs w:val="24"/>
          <w:rtl w:val="true"/>
        </w:rPr>
        <w:t>בנוסף</w:t>
      </w:r>
      <w:r>
        <w:rPr>
          <w:rFonts w:cs="Arial" w:ascii="Arial" w:hAnsi="Arial"/>
          <w:sz w:val="24"/>
          <w:szCs w:val="24"/>
          <w:rtl w:val="true"/>
        </w:rPr>
        <w:t xml:space="preserve">, </w:t>
      </w:r>
      <w:r>
        <w:rPr>
          <w:rFonts w:ascii="Arial" w:hAnsi="Arial"/>
          <w:sz w:val="24"/>
          <w:sz w:val="24"/>
          <w:szCs w:val="24"/>
          <w:rtl w:val="true"/>
        </w:rPr>
        <w:t>יוטלו על הנאשם העונשים הבאים</w:t>
      </w:r>
      <w:r>
        <w:rPr>
          <w:rFonts w:cs="Arial" w:ascii="Arial" w:hAnsi="Arial"/>
          <w:sz w:val="24"/>
          <w:szCs w:val="24"/>
          <w:rtl w:val="true"/>
        </w:rPr>
        <w:t>:</w:t>
      </w:r>
    </w:p>
    <w:p>
      <w:pPr>
        <w:pStyle w:val="ListParagraph"/>
        <w:numPr>
          <w:ilvl w:val="0"/>
          <w:numId w:val="4"/>
        </w:numPr>
        <w:spacing w:lineRule="auto" w:line="360" w:before="0" w:after="120"/>
        <w:ind w:hanging="425" w:start="992" w:end="0"/>
        <w:jc w:val="both"/>
        <w:rPr>
          <w:rFonts w:ascii="Arial" w:hAnsi="Arial" w:cs="Arial"/>
          <w:b/>
          <w:bCs/>
        </w:rPr>
      </w:pPr>
      <w:r>
        <w:rPr>
          <w:rFonts w:ascii="Arial" w:hAnsi="Arial"/>
          <w:sz w:val="24"/>
          <w:sz w:val="24"/>
          <w:szCs w:val="24"/>
          <w:rtl w:val="true"/>
        </w:rPr>
        <w:t xml:space="preserve">מאסר על תנאי של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חודשים משך שלוש שנים והתנאי הוא שהנאשם לא יעבור עבירות בהן הורשע</w:t>
      </w:r>
      <w:r>
        <w:rPr>
          <w:rFonts w:cs="Arial" w:ascii="Arial" w:hAnsi="Arial"/>
          <w:sz w:val="24"/>
          <w:szCs w:val="24"/>
          <w:rtl w:val="true"/>
        </w:rPr>
        <w:t>.</w:t>
      </w:r>
    </w:p>
    <w:p>
      <w:pPr>
        <w:pStyle w:val="ListParagraph"/>
        <w:numPr>
          <w:ilvl w:val="0"/>
          <w:numId w:val="4"/>
        </w:numPr>
        <w:spacing w:lineRule="auto" w:line="360" w:before="0" w:after="120"/>
        <w:ind w:hanging="425" w:start="992" w:end="0"/>
        <w:jc w:val="both"/>
        <w:rPr>
          <w:rFonts w:ascii="Arial" w:hAnsi="Arial" w:cs="Arial"/>
          <w:b/>
          <w:bCs/>
        </w:rPr>
      </w:pPr>
      <w:r>
        <w:rPr>
          <w:rFonts w:ascii="Arial" w:hAnsi="Arial"/>
          <w:sz w:val="24"/>
          <w:sz w:val="24"/>
          <w:szCs w:val="24"/>
          <w:rtl w:val="true"/>
        </w:rPr>
        <w:t xml:space="preserve">פסילת רישיון הנהיגה של הנאשם לתקופה של </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שנים</w:t>
      </w:r>
      <w:r>
        <w:rPr>
          <w:rFonts w:cs="Arial" w:ascii="Arial" w:hAnsi="Arial"/>
          <w:sz w:val="24"/>
          <w:szCs w:val="24"/>
          <w:rtl w:val="true"/>
        </w:rPr>
        <w:t>.</w:t>
      </w:r>
    </w:p>
    <w:p>
      <w:pPr>
        <w:pStyle w:val="ListParagraph"/>
        <w:numPr>
          <w:ilvl w:val="0"/>
          <w:numId w:val="4"/>
        </w:numPr>
        <w:spacing w:lineRule="auto" w:line="360" w:before="0" w:after="0"/>
        <w:ind w:hanging="425" w:start="992" w:end="0"/>
        <w:jc w:val="both"/>
        <w:rPr>
          <w:rFonts w:ascii="Arial" w:hAnsi="Arial" w:cs="Arial"/>
          <w:b/>
          <w:bCs/>
        </w:rPr>
      </w:pPr>
      <w:r>
        <w:rPr>
          <w:rFonts w:ascii="Arial" w:hAnsi="Arial"/>
          <w:sz w:val="24"/>
          <w:sz w:val="24"/>
          <w:szCs w:val="24"/>
          <w:rtl w:val="true"/>
        </w:rPr>
        <w:t>הנאשם יפצה את משפחת המנוחות כדלקמן</w:t>
      </w:r>
      <w:r>
        <w:rPr>
          <w:rFonts w:cs="Arial" w:ascii="Arial" w:hAnsi="Arial"/>
          <w:sz w:val="24"/>
          <w:szCs w:val="24"/>
          <w:rtl w:val="true"/>
        </w:rPr>
        <w:t xml:space="preserve">: </w:t>
      </w:r>
    </w:p>
    <w:p>
      <w:pPr>
        <w:pStyle w:val="ListParagraph"/>
        <w:spacing w:lineRule="auto" w:line="360"/>
        <w:ind w:start="992" w:end="0"/>
        <w:jc w:val="both"/>
        <w:rPr>
          <w:rFonts w:ascii="Arial" w:hAnsi="Arial" w:cs="Arial"/>
          <w:sz w:val="24"/>
          <w:szCs w:val="24"/>
        </w:rPr>
      </w:pPr>
      <w:r>
        <w:rPr>
          <w:rFonts w:ascii="Arial" w:hAnsi="Arial"/>
          <w:sz w:val="24"/>
          <w:sz w:val="24"/>
          <w:szCs w:val="24"/>
          <w:rtl w:val="true"/>
        </w:rPr>
        <w:t>משפחתן של המנוחות סבטלנה ושושנה יגודייב ז</w:t>
      </w:r>
      <w:r>
        <w:rPr>
          <w:rFonts w:cs="Arial" w:ascii="Arial" w:hAnsi="Arial"/>
          <w:sz w:val="24"/>
          <w:szCs w:val="24"/>
          <w:rtl w:val="true"/>
        </w:rPr>
        <w:t>"</w:t>
      </w:r>
      <w:r>
        <w:rPr>
          <w:rFonts w:ascii="Arial" w:hAnsi="Arial"/>
          <w:sz w:val="24"/>
          <w:sz w:val="24"/>
          <w:szCs w:val="24"/>
          <w:rtl w:val="true"/>
        </w:rPr>
        <w:t xml:space="preserve">ל תפוצה בסכום כולל של </w:t>
      </w:r>
      <w:r>
        <w:rPr>
          <w:rFonts w:cs="Arial" w:ascii="Arial" w:hAnsi="Arial"/>
          <w:sz w:val="24"/>
          <w:szCs w:val="24"/>
        </w:rPr>
        <w:t>100,000</w:t>
      </w:r>
      <w:r>
        <w:rPr>
          <w:rFonts w:cs="Arial" w:ascii="Arial" w:hAnsi="Arial"/>
          <w:sz w:val="24"/>
          <w:szCs w:val="24"/>
          <w:rtl w:val="true"/>
        </w:rPr>
        <w:t xml:space="preserve"> ₪. </w:t>
      </w:r>
      <w:r>
        <w:rPr>
          <w:rFonts w:ascii="Arial" w:hAnsi="Arial"/>
          <w:sz w:val="24"/>
          <w:sz w:val="24"/>
          <w:szCs w:val="24"/>
          <w:rtl w:val="true"/>
        </w:rPr>
        <w:t>משפחתה של המנוחה אלכסנדרה רובינוב</w:t>
      </w:r>
      <w:r>
        <w:rPr>
          <w:rFonts w:ascii="Arial" w:hAnsi="Arial"/>
          <w:b/>
          <w:b/>
          <w:bCs/>
          <w:rtl w:val="true"/>
        </w:rPr>
        <w:t xml:space="preserve"> </w:t>
      </w:r>
      <w:r>
        <w:rPr>
          <w:rFonts w:ascii="Arial" w:hAnsi="Arial"/>
          <w:sz w:val="24"/>
          <w:sz w:val="24"/>
          <w:szCs w:val="24"/>
          <w:rtl w:val="true"/>
        </w:rPr>
        <w:t>ז</w:t>
      </w:r>
      <w:r>
        <w:rPr>
          <w:rFonts w:cs="Arial" w:ascii="Arial" w:hAnsi="Arial"/>
          <w:sz w:val="24"/>
          <w:szCs w:val="24"/>
          <w:rtl w:val="true"/>
        </w:rPr>
        <w:t>"</w:t>
      </w:r>
      <w:r>
        <w:rPr>
          <w:rFonts w:ascii="Arial" w:hAnsi="Arial"/>
          <w:sz w:val="24"/>
          <w:sz w:val="24"/>
          <w:szCs w:val="24"/>
          <w:rtl w:val="true"/>
        </w:rPr>
        <w:t xml:space="preserve">ל תפוצה בסכום של </w:t>
      </w:r>
      <w:r>
        <w:rPr>
          <w:rFonts w:cs="Arial" w:ascii="Arial" w:hAnsi="Arial"/>
          <w:sz w:val="24"/>
          <w:szCs w:val="24"/>
        </w:rPr>
        <w:t>50,000</w:t>
      </w:r>
      <w:r>
        <w:rPr>
          <w:rFonts w:cs="Arial" w:ascii="Arial" w:hAnsi="Arial"/>
          <w:sz w:val="24"/>
          <w:szCs w:val="24"/>
          <w:rtl w:val="true"/>
        </w:rPr>
        <w:t xml:space="preserve"> ₪. </w:t>
      </w:r>
      <w:r>
        <w:rPr>
          <w:rFonts w:ascii="Arial" w:hAnsi="Arial"/>
          <w:sz w:val="24"/>
          <w:sz w:val="24"/>
          <w:szCs w:val="24"/>
          <w:rtl w:val="true"/>
        </w:rPr>
        <w:t xml:space="preserve">הפיצוי ישולם למשפחות המנוחות עד ליום </w:t>
      </w:r>
      <w:r>
        <w:rPr>
          <w:rFonts w:cs="Arial" w:ascii="Arial" w:hAnsi="Arial"/>
          <w:sz w:val="24"/>
          <w:szCs w:val="24"/>
        </w:rPr>
        <w:t>1.6.15</w:t>
      </w:r>
      <w:r>
        <w:rPr>
          <w:rFonts w:cs="Arial" w:ascii="Arial" w:hAnsi="Arial"/>
          <w:sz w:val="24"/>
          <w:szCs w:val="24"/>
          <w:rtl w:val="true"/>
        </w:rPr>
        <w:t>.</w:t>
      </w:r>
    </w:p>
    <w:p>
      <w:pPr>
        <w:pStyle w:val="ListParagraph"/>
        <w:spacing w:lineRule="auto" w:line="240"/>
        <w:ind w:start="992" w:end="0"/>
        <w:jc w:val="both"/>
        <w:rPr>
          <w:rFonts w:ascii="Arial" w:hAnsi="Arial" w:cs="Arial"/>
          <w:sz w:val="24"/>
          <w:szCs w:val="24"/>
        </w:rPr>
      </w:pPr>
      <w:r>
        <w:rPr>
          <w:rFonts w:cs="Arial" w:ascii="Arial" w:hAnsi="Arial"/>
          <w:sz w:val="24"/>
          <w:szCs w:val="24"/>
          <w:rtl w:val="true"/>
        </w:rPr>
      </w:r>
    </w:p>
    <w:p>
      <w:pPr>
        <w:pStyle w:val="ListParagraph"/>
        <w:spacing w:lineRule="auto" w:line="360"/>
        <w:ind w:start="510" w:end="0"/>
        <w:jc w:val="both"/>
        <w:rPr>
          <w:rFonts w:ascii="Arial" w:hAnsi="Arial" w:cs="Arial"/>
          <w:b/>
          <w:bCs/>
        </w:rPr>
      </w:pPr>
      <w:r>
        <w:rPr>
          <w:rFonts w:ascii="Arial" w:hAnsi="Arial"/>
          <w:b/>
          <w:b/>
          <w:bCs/>
          <w:sz w:val="24"/>
          <w:sz w:val="24"/>
          <w:szCs w:val="24"/>
          <w:u w:val="single"/>
          <w:rtl w:val="true"/>
        </w:rPr>
        <w:t>חילוט</w:t>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המאשימה עתר לחלט את הרכב באמצעותו בוצעה התאונה וכן</w:t>
      </w:r>
      <w:r>
        <w:rPr>
          <w:rFonts w:cs="Arial" w:ascii="Arial" w:hAnsi="Arial"/>
          <w:sz w:val="24"/>
          <w:szCs w:val="24"/>
          <w:rtl w:val="true"/>
        </w:rPr>
        <w:t xml:space="preserve">, </w:t>
      </w:r>
      <w:r>
        <w:rPr>
          <w:rFonts w:ascii="Arial" w:hAnsi="Arial"/>
          <w:sz w:val="24"/>
          <w:sz w:val="24"/>
          <w:szCs w:val="24"/>
          <w:rtl w:val="true"/>
        </w:rPr>
        <w:t>לחלט ג</w:t>
      </w:r>
      <w:r>
        <w:rPr>
          <w:rFonts w:cs="Arial" w:ascii="Arial" w:hAnsi="Arial"/>
          <w:sz w:val="24"/>
          <w:szCs w:val="24"/>
          <w:rtl w:val="true"/>
        </w:rPr>
        <w:t>'</w:t>
      </w:r>
      <w:r>
        <w:rPr>
          <w:rFonts w:ascii="Arial" w:hAnsi="Arial"/>
          <w:sz w:val="24"/>
          <w:sz w:val="24"/>
          <w:szCs w:val="24"/>
          <w:rtl w:val="true"/>
        </w:rPr>
        <w:t>יפ שבבעלות הנאשם ואשתו</w:t>
      </w:r>
      <w:r>
        <w:rPr>
          <w:rFonts w:cs="Arial" w:ascii="Arial" w:hAnsi="Arial"/>
          <w:sz w:val="24"/>
          <w:szCs w:val="24"/>
          <w:rtl w:val="true"/>
        </w:rPr>
        <w:t>.</w:t>
      </w:r>
    </w:p>
    <w:p>
      <w:pPr>
        <w:pStyle w:val="ListParagraph"/>
        <w:spacing w:lineRule="auto" w:line="240"/>
        <w:ind w:hanging="567" w:start="509" w:end="0"/>
        <w:jc w:val="both"/>
        <w:rPr>
          <w:rFonts w:ascii="Arial" w:hAnsi="Arial" w:cs="Arial"/>
          <w:b/>
          <w:bCs/>
          <w:sz w:val="24"/>
          <w:szCs w:val="24"/>
        </w:rPr>
      </w:pPr>
      <w:r>
        <w:rPr>
          <w:rFonts w:cs="Arial" w:ascii="Arial" w:hAnsi="Arial"/>
          <w:b/>
          <w:bCs/>
          <w:sz w:val="24"/>
          <w:szCs w:val="24"/>
          <w:rtl w:val="true"/>
        </w:rPr>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לאחר ששמעתי את טיעוני באי כוח הצדדים בנדון</w:t>
      </w:r>
      <w:r>
        <w:rPr>
          <w:rFonts w:cs="Arial" w:ascii="Arial" w:hAnsi="Arial"/>
          <w:sz w:val="24"/>
          <w:szCs w:val="24"/>
          <w:rtl w:val="true"/>
        </w:rPr>
        <w:t xml:space="preserve">, </w:t>
      </w:r>
      <w:r>
        <w:rPr>
          <w:rFonts w:ascii="Arial" w:hAnsi="Arial"/>
          <w:sz w:val="24"/>
          <w:sz w:val="24"/>
          <w:szCs w:val="24"/>
          <w:rtl w:val="true"/>
        </w:rPr>
        <w:t>באתי לכלל מסקנה כי אין לחלט את כלי הרכב</w:t>
      </w:r>
      <w:r>
        <w:rPr>
          <w:rFonts w:cs="Arial" w:ascii="Arial" w:hAnsi="Arial"/>
          <w:sz w:val="24"/>
          <w:szCs w:val="24"/>
          <w:rtl w:val="true"/>
        </w:rPr>
        <w:t xml:space="preserve">. </w:t>
      </w:r>
      <w:r>
        <w:rPr>
          <w:rFonts w:ascii="Arial" w:hAnsi="Arial"/>
          <w:sz w:val="24"/>
          <w:sz w:val="24"/>
          <w:szCs w:val="24"/>
          <w:rtl w:val="true"/>
        </w:rPr>
        <w:t>בהינתן תקופת המאסר הממושכת שהוטלה על הנאשם</w:t>
      </w:r>
      <w:r>
        <w:rPr>
          <w:rFonts w:cs="Arial" w:ascii="Arial" w:hAnsi="Arial"/>
          <w:sz w:val="24"/>
          <w:szCs w:val="24"/>
          <w:rtl w:val="true"/>
        </w:rPr>
        <w:t xml:space="preserve">, </w:t>
      </w:r>
      <w:r>
        <w:rPr>
          <w:rFonts w:ascii="Arial" w:hAnsi="Arial"/>
          <w:sz w:val="24"/>
          <w:sz w:val="24"/>
          <w:szCs w:val="24"/>
          <w:rtl w:val="true"/>
        </w:rPr>
        <w:t>סבורתני כי אין להוסיף ולהכביד על משפחתו</w:t>
      </w:r>
      <w:r>
        <w:rPr>
          <w:rFonts w:cs="Arial" w:ascii="Arial" w:hAnsi="Arial"/>
          <w:sz w:val="24"/>
          <w:szCs w:val="24"/>
          <w:rtl w:val="true"/>
        </w:rPr>
        <w:t xml:space="preserve">, </w:t>
      </w:r>
      <w:r>
        <w:rPr>
          <w:rFonts w:ascii="Arial" w:hAnsi="Arial"/>
          <w:sz w:val="24"/>
          <w:sz w:val="24"/>
          <w:szCs w:val="24"/>
          <w:rtl w:val="true"/>
        </w:rPr>
        <w:t>באמצעות חילוט כלי הרכב</w:t>
      </w:r>
      <w:r>
        <w:rPr>
          <w:rFonts w:cs="Arial" w:ascii="Arial" w:hAnsi="Arial"/>
          <w:sz w:val="24"/>
          <w:szCs w:val="24"/>
          <w:rtl w:val="true"/>
        </w:rPr>
        <w:t xml:space="preserve">. </w:t>
      </w:r>
      <w:r>
        <w:rPr>
          <w:rFonts w:ascii="Arial" w:hAnsi="Arial"/>
          <w:sz w:val="24"/>
          <w:sz w:val="24"/>
          <w:szCs w:val="24"/>
          <w:rtl w:val="true"/>
        </w:rPr>
        <w:t>אף אין יסוד בדין לעשות כן</w:t>
      </w:r>
      <w:r>
        <w:rPr>
          <w:rFonts w:cs="Arial" w:ascii="Arial" w:hAnsi="Arial"/>
          <w:sz w:val="24"/>
          <w:szCs w:val="24"/>
          <w:rtl w:val="true"/>
        </w:rPr>
        <w:t xml:space="preserve">. </w:t>
      </w:r>
      <w:r>
        <w:rPr>
          <w:rFonts w:ascii="Arial" w:hAnsi="Arial"/>
          <w:sz w:val="24"/>
          <w:sz w:val="24"/>
          <w:szCs w:val="24"/>
          <w:rtl w:val="true"/>
        </w:rPr>
        <w:t>ביחס לג</w:t>
      </w:r>
      <w:r>
        <w:rPr>
          <w:rFonts w:cs="Arial" w:ascii="Arial" w:hAnsi="Arial"/>
          <w:sz w:val="24"/>
          <w:szCs w:val="24"/>
          <w:rtl w:val="true"/>
        </w:rPr>
        <w:t>'</w:t>
      </w:r>
      <w:r>
        <w:rPr>
          <w:rFonts w:ascii="Arial" w:hAnsi="Arial"/>
          <w:sz w:val="24"/>
          <w:sz w:val="24"/>
          <w:szCs w:val="24"/>
          <w:rtl w:val="true"/>
        </w:rPr>
        <w:t>יפ</w:t>
      </w:r>
      <w:r>
        <w:rPr>
          <w:rFonts w:cs="Arial" w:ascii="Arial" w:hAnsi="Arial"/>
          <w:sz w:val="24"/>
          <w:szCs w:val="24"/>
          <w:rtl w:val="true"/>
        </w:rPr>
        <w:t xml:space="preserve">, </w:t>
      </w:r>
      <w:r>
        <w:rPr>
          <w:rFonts w:ascii="Arial" w:hAnsi="Arial"/>
          <w:sz w:val="24"/>
          <w:sz w:val="24"/>
          <w:szCs w:val="24"/>
          <w:rtl w:val="true"/>
        </w:rPr>
        <w:t>אין ראיה לשימוש לכאורה שנעשה בו לצורך ביצוע העבירה וביחס לאודי – לא מקובל לחלט שרידי כלי רכב שהיו מעורבים בתאונות דרכים</w:t>
      </w:r>
      <w:r>
        <w:rPr>
          <w:rFonts w:cs="Arial" w:ascii="Arial" w:hAnsi="Arial"/>
          <w:sz w:val="24"/>
          <w:szCs w:val="24"/>
          <w:rtl w:val="true"/>
        </w:rPr>
        <w:t xml:space="preserve">. </w:t>
      </w:r>
      <w:r>
        <w:rPr>
          <w:rFonts w:ascii="Arial" w:hAnsi="Arial"/>
          <w:sz w:val="24"/>
          <w:sz w:val="24"/>
          <w:szCs w:val="24"/>
          <w:rtl w:val="true"/>
        </w:rPr>
        <w:t>כך או כך</w:t>
      </w:r>
      <w:r>
        <w:rPr>
          <w:rFonts w:cs="Arial" w:ascii="Arial" w:hAnsi="Arial"/>
          <w:sz w:val="24"/>
          <w:szCs w:val="24"/>
          <w:rtl w:val="true"/>
        </w:rPr>
        <w:t xml:space="preserve">, </w:t>
      </w:r>
      <w:r>
        <w:rPr>
          <w:rFonts w:ascii="Arial" w:hAnsi="Arial"/>
          <w:sz w:val="24"/>
          <w:sz w:val="24"/>
          <w:szCs w:val="24"/>
          <w:rtl w:val="true"/>
        </w:rPr>
        <w:t>הבקשה לחילוט כלי הרכב נדחית</w:t>
      </w:r>
      <w:r>
        <w:rPr>
          <w:rFonts w:cs="Arial" w:ascii="Arial" w:hAnsi="Arial"/>
          <w:sz w:val="24"/>
          <w:szCs w:val="24"/>
          <w:rtl w:val="true"/>
        </w:rPr>
        <w:t xml:space="preserve">. </w:t>
      </w:r>
      <w:r>
        <w:rPr>
          <w:rFonts w:cs="Arial" w:ascii="Arial" w:hAnsi="Arial"/>
          <w:b/>
          <w:bCs/>
          <w:rtl w:val="true"/>
        </w:rPr>
        <w:t xml:space="preserve"> </w:t>
      </w:r>
    </w:p>
    <w:p>
      <w:pPr>
        <w:pStyle w:val="ListParagraph"/>
        <w:spacing w:lineRule="auto" w:line="240"/>
        <w:ind w:start="509" w:end="0"/>
        <w:jc w:val="both"/>
        <w:rPr>
          <w:rFonts w:ascii="Arial" w:hAnsi="Arial" w:cs="Arial"/>
          <w:b/>
          <w:bCs/>
        </w:rPr>
      </w:pPr>
      <w:r>
        <w:rPr>
          <w:rFonts w:cs="Arial" w:ascii="Arial" w:hAnsi="Arial"/>
          <w:b/>
          <w:bCs/>
          <w:rtl w:val="true"/>
        </w:rPr>
      </w:r>
    </w:p>
    <w:p>
      <w:pPr>
        <w:pStyle w:val="ListParagraph"/>
        <w:spacing w:lineRule="auto" w:line="240"/>
        <w:ind w:start="509" w:end="0"/>
        <w:jc w:val="both"/>
        <w:rPr>
          <w:rFonts w:ascii="Arial" w:hAnsi="Arial" w:cs="Arial"/>
          <w:b/>
          <w:bCs/>
        </w:rPr>
      </w:pPr>
      <w:r>
        <w:rPr>
          <w:rFonts w:cs="Arial" w:ascii="Arial" w:hAnsi="Arial"/>
          <w:b/>
          <w:bCs/>
          <w:rtl w:val="true"/>
        </w:rPr>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 xml:space="preserve">גזר הדין ביחס לנאשם </w:t>
      </w:r>
      <w:r>
        <w:rPr>
          <w:rFonts w:cs="Arial" w:ascii="Arial" w:hAnsi="Arial"/>
          <w:b/>
          <w:bCs/>
          <w:sz w:val="24"/>
          <w:szCs w:val="24"/>
          <w:u w:val="single"/>
        </w:rPr>
        <w:t>2</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הורשע בעבירה שעניינה חובת נוסע להתקשר לגופי הצלה</w:t>
      </w:r>
      <w:r>
        <w:rPr>
          <w:rFonts w:cs="Arial" w:ascii="Arial" w:hAnsi="Arial"/>
          <w:sz w:val="24"/>
          <w:szCs w:val="24"/>
          <w:rtl w:val="true"/>
        </w:rPr>
        <w:t xml:space="preserve">, </w:t>
      </w:r>
      <w:r>
        <w:rPr>
          <w:rFonts w:ascii="Arial" w:hAnsi="Arial"/>
          <w:sz w:val="24"/>
          <w:sz w:val="24"/>
          <w:szCs w:val="24"/>
          <w:rtl w:val="true"/>
        </w:rPr>
        <w:t xml:space="preserve">לפי </w:t>
      </w:r>
      <w:hyperlink r:id="rId77">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Pr>
          <w:t>1</w:t>
        </w:r>
      </w:hyperlink>
      <w:r>
        <w:rPr>
          <w:rFonts w:cs="Arial" w:ascii="Arial" w:hAnsi="Arial"/>
          <w:sz w:val="24"/>
          <w:szCs w:val="24"/>
          <w:rtl w:val="true"/>
        </w:rPr>
        <w:t xml:space="preserve"> </w:t>
      </w:r>
      <w:r>
        <w:rPr>
          <w:rFonts w:ascii="Arial" w:hAnsi="Arial"/>
          <w:sz w:val="24"/>
          <w:sz w:val="24"/>
          <w:szCs w:val="24"/>
          <w:rtl w:val="true"/>
        </w:rPr>
        <w:t>ל</w:t>
      </w:r>
      <w:hyperlink r:id="rId78">
        <w:r>
          <w:rPr>
            <w:rStyle w:val="Hyperlink"/>
            <w:rFonts w:ascii="Arial" w:hAnsi="Arial"/>
            <w:color w:val="0000FF"/>
            <w:sz w:val="24"/>
            <w:sz w:val="24"/>
            <w:szCs w:val="24"/>
            <w:u w:val="single"/>
            <w:rtl w:val="true"/>
          </w:rPr>
          <w:t>פקודת התעבורה</w:t>
        </w:r>
      </w:hyperlink>
      <w:r>
        <w:rPr>
          <w:rFonts w:cs="Arial" w:ascii="Arial" w:hAnsi="Arial"/>
          <w:sz w:val="24"/>
          <w:szCs w:val="24"/>
          <w:rtl w:val="true"/>
        </w:rPr>
        <w:t xml:space="preserve">. </w:t>
      </w:r>
      <w:r>
        <w:rPr>
          <w:rFonts w:ascii="Arial" w:hAnsi="Arial"/>
          <w:sz w:val="24"/>
          <w:sz w:val="24"/>
          <w:szCs w:val="24"/>
          <w:rtl w:val="true"/>
        </w:rPr>
        <w:t>על פי עובדות כתב האישום המתוקן</w:t>
      </w:r>
      <w:r>
        <w:rPr>
          <w:rFonts w:cs="Arial" w:ascii="Arial" w:hAnsi="Arial"/>
          <w:sz w:val="24"/>
          <w:szCs w:val="24"/>
          <w:rtl w:val="true"/>
        </w:rPr>
        <w:t xml:space="preserve">, </w:t>
      </w:r>
      <w:r>
        <w:rPr>
          <w:rFonts w:ascii="Arial" w:hAnsi="Arial"/>
          <w:sz w:val="24"/>
          <w:sz w:val="24"/>
          <w:szCs w:val="24"/>
          <w:rtl w:val="true"/>
        </w:rPr>
        <w:t>לאחר התאונה</w:t>
      </w:r>
      <w:r>
        <w:rPr>
          <w:rFonts w:cs="Arial" w:ascii="Arial" w:hAnsi="Arial"/>
          <w:sz w:val="24"/>
          <w:szCs w:val="24"/>
          <w:rtl w:val="true"/>
        </w:rPr>
        <w:t xml:space="preserve">, </w:t>
      </w:r>
      <w:r>
        <w:rPr>
          <w:rFonts w:ascii="Arial" w:hAnsi="Arial"/>
          <w:sz w:val="24"/>
          <w:sz w:val="24"/>
          <w:szCs w:val="24"/>
          <w:rtl w:val="true"/>
        </w:rPr>
        <w:t xml:space="preserve">יצא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ביחד עם הנאשם מהרכב</w:t>
      </w:r>
      <w:r>
        <w:rPr>
          <w:rFonts w:cs="Arial" w:ascii="Arial" w:hAnsi="Arial"/>
          <w:sz w:val="24"/>
          <w:szCs w:val="24"/>
          <w:rtl w:val="true"/>
        </w:rPr>
        <w:t xml:space="preserve">, </w:t>
      </w:r>
      <w:r>
        <w:rPr>
          <w:rFonts w:ascii="Arial" w:hAnsi="Arial"/>
          <w:sz w:val="24"/>
          <w:sz w:val="24"/>
          <w:szCs w:val="24"/>
          <w:rtl w:val="true"/>
        </w:rPr>
        <w:t>השניים בחנו את נזקיו</w:t>
      </w:r>
      <w:r>
        <w:rPr>
          <w:rFonts w:cs="Arial" w:ascii="Arial" w:hAnsi="Arial"/>
          <w:sz w:val="24"/>
          <w:szCs w:val="24"/>
          <w:rtl w:val="true"/>
        </w:rPr>
        <w:t xml:space="preserve">, </w:t>
      </w:r>
      <w:r>
        <w:rPr>
          <w:rFonts w:ascii="Arial" w:hAnsi="Arial"/>
          <w:sz w:val="24"/>
          <w:sz w:val="24"/>
          <w:szCs w:val="24"/>
          <w:rtl w:val="true"/>
        </w:rPr>
        <w:t>שבו לרכב ושניות ספורות לאחר מכן</w:t>
      </w:r>
      <w:r>
        <w:rPr>
          <w:rFonts w:cs="Arial" w:ascii="Arial" w:hAnsi="Arial"/>
          <w:sz w:val="24"/>
          <w:szCs w:val="24"/>
          <w:rtl w:val="true"/>
        </w:rPr>
        <w:t xml:space="preserve">, </w:t>
      </w:r>
      <w:r>
        <w:rPr>
          <w:rFonts w:ascii="Arial" w:hAnsi="Arial"/>
          <w:sz w:val="24"/>
          <w:sz w:val="24"/>
          <w:szCs w:val="24"/>
          <w:rtl w:val="true"/>
        </w:rPr>
        <w:t>נטשוהו ונמלטו רגלית</w:t>
      </w:r>
      <w:r>
        <w:rPr>
          <w:rFonts w:cs="Arial" w:ascii="Arial" w:hAnsi="Arial"/>
          <w:sz w:val="24"/>
          <w:szCs w:val="24"/>
          <w:rtl w:val="true"/>
        </w:rPr>
        <w:t xml:space="preserve">. </w:t>
      </w:r>
      <w:r>
        <w:rPr>
          <w:rFonts w:ascii="Arial" w:hAnsi="Arial"/>
          <w:sz w:val="24"/>
          <w:sz w:val="24"/>
          <w:szCs w:val="24"/>
          <w:rtl w:val="true"/>
        </w:rPr>
        <w:t>בתוך כך</w:t>
      </w:r>
      <w:r>
        <w:rPr>
          <w:rFonts w:cs="Arial" w:ascii="Arial" w:hAnsi="Arial"/>
          <w:sz w:val="24"/>
          <w:szCs w:val="24"/>
          <w:rtl w:val="true"/>
        </w:rPr>
        <w:t xml:space="preserve">, </w:t>
      </w:r>
      <w:r>
        <w:rPr>
          <w:rFonts w:ascii="Arial" w:hAnsi="Arial"/>
          <w:sz w:val="24"/>
          <w:sz w:val="24"/>
          <w:szCs w:val="24"/>
          <w:rtl w:val="true"/>
        </w:rPr>
        <w:t xml:space="preserve">התקשר הנאשם לרעייתו על מנת שתגיע למלטו ברכבה ועשה כן בנוכחות הנאשם </w:t>
      </w:r>
      <w:r>
        <w:rPr>
          <w:rFonts w:cs="Arial" w:ascii="Arial" w:hAnsi="Arial"/>
          <w:sz w:val="24"/>
          <w:szCs w:val="24"/>
        </w:rPr>
        <w:t>2</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rPr>
      </w:pPr>
      <w:r>
        <w:rPr>
          <w:rFonts w:cs="Arial" w:ascii="Arial" w:hAnsi="Arial"/>
          <w:b/>
          <w:bCs/>
          <w:rtl w:val="true"/>
        </w:rPr>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עולה מהעובדות</w:t>
      </w:r>
      <w:r>
        <w:rPr>
          <w:rFonts w:cs="Arial" w:ascii="Arial" w:hAnsi="Arial"/>
          <w:sz w:val="24"/>
          <w:szCs w:val="24"/>
          <w:rtl w:val="true"/>
        </w:rPr>
        <w:t xml:space="preserve">, </w:t>
      </w:r>
      <w:r>
        <w:rPr>
          <w:rFonts w:ascii="Arial" w:hAnsi="Arial"/>
          <w:sz w:val="24"/>
          <w:sz w:val="24"/>
          <w:szCs w:val="24"/>
          <w:rtl w:val="true"/>
        </w:rPr>
        <w:t xml:space="preserve">כי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היה נוכח ברכב בעת התרחשות התאונה ותוצאותיה המחרידות ולא עשה מאומה כדי להזעיק את כוחות הצלה</w:t>
      </w:r>
      <w:r>
        <w:rPr>
          <w:rFonts w:cs="Arial" w:ascii="Arial" w:hAnsi="Arial"/>
          <w:sz w:val="24"/>
          <w:szCs w:val="24"/>
          <w:rtl w:val="true"/>
        </w:rPr>
        <w:t xml:space="preserve">. </w:t>
      </w:r>
      <w:r>
        <w:rPr>
          <w:rFonts w:ascii="Arial" w:hAnsi="Arial"/>
          <w:sz w:val="24"/>
          <w:sz w:val="24"/>
          <w:szCs w:val="24"/>
          <w:rtl w:val="true"/>
        </w:rPr>
        <w:t>נהפוך הוא</w:t>
      </w:r>
      <w:r>
        <w:rPr>
          <w:rFonts w:cs="Arial" w:ascii="Arial" w:hAnsi="Arial"/>
          <w:sz w:val="24"/>
          <w:szCs w:val="24"/>
          <w:rtl w:val="true"/>
        </w:rPr>
        <w:t xml:space="preserve">, </w:t>
      </w:r>
      <w:r>
        <w:rPr>
          <w:rFonts w:ascii="Arial" w:hAnsi="Arial"/>
          <w:sz w:val="24"/>
          <w:sz w:val="24"/>
          <w:szCs w:val="24"/>
          <w:rtl w:val="true"/>
        </w:rPr>
        <w:t>הוא עשה יד אחת עם הנאשם להימלט מהזירה</w:t>
      </w:r>
      <w:r>
        <w:rPr>
          <w:rFonts w:cs="Arial" w:ascii="Arial" w:hAnsi="Arial"/>
          <w:sz w:val="24"/>
          <w:szCs w:val="24"/>
          <w:rtl w:val="true"/>
        </w:rPr>
        <w:t xml:space="preserve">, </w:t>
      </w:r>
      <w:r>
        <w:rPr>
          <w:rFonts w:ascii="Arial" w:hAnsi="Arial"/>
          <w:sz w:val="24"/>
          <w:sz w:val="24"/>
          <w:szCs w:val="24"/>
          <w:rtl w:val="true"/>
        </w:rPr>
        <w:t>מהר ככל האפשר</w:t>
      </w:r>
      <w:r>
        <w:rPr>
          <w:rFonts w:cs="Arial" w:ascii="Arial" w:hAnsi="Arial"/>
          <w:sz w:val="24"/>
          <w:szCs w:val="24"/>
          <w:rtl w:val="true"/>
        </w:rPr>
        <w:t>.</w:t>
      </w:r>
    </w:p>
    <w:p>
      <w:pPr>
        <w:pStyle w:val="ListParagraph"/>
        <w:spacing w:lineRule="auto" w:line="240"/>
        <w:ind w:hanging="567" w:start="509" w:end="0"/>
        <w:jc w:val="both"/>
        <w:rPr>
          <w:rFonts w:ascii="Arial" w:hAnsi="Arial" w:cs="Arial"/>
          <w:b/>
          <w:bCs/>
        </w:rPr>
      </w:pPr>
      <w:r>
        <w:rPr>
          <w:rFonts w:cs="Arial" w:ascii="Arial" w:hAnsi="Arial"/>
          <w:b/>
          <w:bCs/>
          <w:rtl w:val="true"/>
        </w:rPr>
      </w:r>
    </w:p>
    <w:p>
      <w:pPr>
        <w:pStyle w:val="ListParagraph"/>
        <w:numPr>
          <w:ilvl w:val="0"/>
          <w:numId w:val="5"/>
        </w:numPr>
        <w:spacing w:lineRule="auto" w:line="360"/>
        <w:ind w:hanging="567" w:start="509" w:end="0"/>
        <w:jc w:val="both"/>
        <w:rPr>
          <w:rFonts w:ascii="Arial" w:hAnsi="Arial" w:cs="Arial"/>
          <w:b/>
          <w:bCs/>
        </w:rPr>
      </w:pPr>
      <w:r>
        <w:rPr>
          <w:rFonts w:ascii="Arial" w:hAnsi="Arial"/>
          <w:sz w:val="24"/>
          <w:sz w:val="24"/>
          <w:szCs w:val="24"/>
          <w:rtl w:val="true"/>
        </w:rPr>
        <w:t>בשל ריבוים של מקרי הפקרה לאחר פגיעה</w:t>
      </w:r>
      <w:r>
        <w:rPr>
          <w:rFonts w:cs="Arial" w:ascii="Arial" w:hAnsi="Arial"/>
          <w:sz w:val="24"/>
          <w:szCs w:val="24"/>
          <w:rtl w:val="true"/>
        </w:rPr>
        <w:t xml:space="preserve">, </w:t>
      </w:r>
      <w:r>
        <w:rPr>
          <w:rFonts w:ascii="Arial" w:hAnsi="Arial"/>
          <w:sz w:val="24"/>
          <w:sz w:val="24"/>
          <w:szCs w:val="24"/>
          <w:rtl w:val="true"/>
        </w:rPr>
        <w:t xml:space="preserve">הידועים בשם תאונות </w:t>
      </w:r>
      <w:r>
        <w:rPr>
          <w:rFonts w:cs="Arial" w:ascii="Arial" w:hAnsi="Arial"/>
          <w:sz w:val="24"/>
          <w:szCs w:val="24"/>
          <w:rtl w:val="true"/>
        </w:rPr>
        <w:t>"</w:t>
      </w:r>
      <w:r>
        <w:rPr>
          <w:rFonts w:ascii="Arial" w:hAnsi="Arial"/>
          <w:sz w:val="24"/>
          <w:sz w:val="24"/>
          <w:szCs w:val="24"/>
          <w:rtl w:val="true"/>
        </w:rPr>
        <w:t>פגע וברח</w:t>
      </w:r>
      <w:r>
        <w:rPr>
          <w:rFonts w:cs="Arial" w:ascii="Arial" w:hAnsi="Arial"/>
          <w:sz w:val="24"/>
          <w:szCs w:val="24"/>
          <w:rtl w:val="true"/>
        </w:rPr>
        <w:t xml:space="preserve">", </w:t>
      </w:r>
      <w:r>
        <w:rPr>
          <w:rFonts w:ascii="Arial" w:hAnsi="Arial"/>
          <w:sz w:val="24"/>
          <w:sz w:val="24"/>
          <w:szCs w:val="24"/>
          <w:rtl w:val="true"/>
        </w:rPr>
        <w:t>הוטלה אחריות בהלכה הפסוקה על הנוסעים בכלי הרכב שנמנעו מלהזעיק עזרה</w:t>
      </w:r>
      <w:r>
        <w:rPr>
          <w:rFonts w:cs="Arial" w:ascii="Arial" w:hAnsi="Arial"/>
          <w:sz w:val="24"/>
          <w:szCs w:val="24"/>
          <w:rtl w:val="true"/>
        </w:rPr>
        <w:t xml:space="preserve">, </w:t>
      </w:r>
      <w:r>
        <w:rPr>
          <w:rFonts w:ascii="Arial" w:hAnsi="Arial"/>
          <w:sz w:val="24"/>
          <w:sz w:val="24"/>
          <w:szCs w:val="24"/>
          <w:rtl w:val="true"/>
        </w:rPr>
        <w:t>כאשר כלי הרכב בהם נסעו היו מעורבים בתאונות</w:t>
      </w:r>
      <w:r>
        <w:rPr>
          <w:rFonts w:cs="Arial" w:ascii="Arial" w:hAnsi="Arial"/>
          <w:sz w:val="24"/>
          <w:szCs w:val="24"/>
          <w:rtl w:val="true"/>
        </w:rPr>
        <w:t xml:space="preserve">, </w:t>
      </w:r>
      <w:r>
        <w:rPr>
          <w:rFonts w:ascii="Arial" w:hAnsi="Arial"/>
          <w:sz w:val="24"/>
          <w:sz w:val="24"/>
          <w:szCs w:val="24"/>
          <w:rtl w:val="true"/>
        </w:rPr>
        <w:t>אשר בגדרן נפגעו אחרים</w:t>
      </w:r>
      <w:r>
        <w:rPr>
          <w:rFonts w:cs="Arial" w:ascii="Arial" w:hAnsi="Arial"/>
          <w:sz w:val="24"/>
          <w:szCs w:val="24"/>
          <w:rtl w:val="true"/>
        </w:rPr>
        <w:t xml:space="preserve">. </w:t>
      </w:r>
      <w:r>
        <w:rPr>
          <w:rFonts w:ascii="Arial" w:hAnsi="Arial"/>
          <w:sz w:val="24"/>
          <w:sz w:val="24"/>
          <w:szCs w:val="24"/>
          <w:rtl w:val="true"/>
        </w:rPr>
        <w:t>המחוקק עיגן את אחריותם של הנוסעים ברכב</w:t>
      </w:r>
      <w:r>
        <w:rPr>
          <w:rFonts w:cs="Arial" w:ascii="Arial" w:hAnsi="Arial"/>
          <w:sz w:val="24"/>
          <w:szCs w:val="24"/>
          <w:rtl w:val="true"/>
        </w:rPr>
        <w:t xml:space="preserve">, </w:t>
      </w:r>
      <w:hyperlink r:id="rId79">
        <w:r>
          <w:rPr>
            <w:rStyle w:val="Hyperlink"/>
            <w:rFonts w:ascii="Arial" w:hAnsi="Arial"/>
            <w:color w:val="0000FF"/>
            <w:sz w:val="24"/>
            <w:sz w:val="24"/>
            <w:szCs w:val="24"/>
            <w:u w:val="single"/>
            <w:rtl w:val="true"/>
          </w:rPr>
          <w:t xml:space="preserve">בסעיף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Pr>
          <w:t>1</w:t>
        </w:r>
      </w:hyperlink>
      <w:r>
        <w:rPr>
          <w:rFonts w:cs="Arial" w:ascii="Arial" w:hAnsi="Arial"/>
          <w:sz w:val="24"/>
          <w:szCs w:val="24"/>
          <w:rtl w:val="true"/>
        </w:rPr>
        <w:t xml:space="preserve"> </w:t>
      </w:r>
      <w:r>
        <w:rPr>
          <w:rFonts w:ascii="Arial" w:hAnsi="Arial"/>
          <w:sz w:val="24"/>
          <w:sz w:val="24"/>
          <w:szCs w:val="24"/>
          <w:rtl w:val="true"/>
        </w:rPr>
        <w:t>ל</w:t>
      </w:r>
      <w:hyperlink r:id="rId80">
        <w:r>
          <w:rPr>
            <w:rStyle w:val="Hyperlink"/>
            <w:rFonts w:ascii="Arial" w:hAnsi="Arial"/>
            <w:color w:val="0000FF"/>
            <w:sz w:val="24"/>
            <w:sz w:val="24"/>
            <w:szCs w:val="24"/>
            <w:u w:val="single"/>
            <w:rtl w:val="true"/>
          </w:rPr>
          <w:t>פקודת התעבורה</w:t>
        </w:r>
      </w:hyperlink>
      <w:r>
        <w:rPr>
          <w:rFonts w:cs="Arial" w:ascii="Arial" w:hAnsi="Arial"/>
          <w:sz w:val="24"/>
          <w:szCs w:val="24"/>
          <w:rtl w:val="true"/>
        </w:rPr>
        <w:t xml:space="preserve">, </w:t>
      </w:r>
      <w:r>
        <w:rPr>
          <w:rFonts w:ascii="Arial" w:hAnsi="Arial"/>
          <w:sz w:val="24"/>
          <w:sz w:val="24"/>
          <w:szCs w:val="24"/>
          <w:rtl w:val="true"/>
        </w:rPr>
        <w:t xml:space="preserve">במסגרת תיקון </w:t>
      </w:r>
      <w:r>
        <w:rPr>
          <w:rFonts w:cs="Arial" w:ascii="Arial" w:hAnsi="Arial"/>
          <w:sz w:val="24"/>
          <w:szCs w:val="24"/>
        </w:rPr>
        <w:t>101</w:t>
      </w:r>
      <w:r>
        <w:rPr>
          <w:rFonts w:cs="Arial" w:ascii="Arial" w:hAnsi="Arial"/>
          <w:sz w:val="24"/>
          <w:szCs w:val="24"/>
          <w:rtl w:val="true"/>
        </w:rPr>
        <w:t xml:space="preserve">. </w:t>
      </w:r>
      <w:r>
        <w:rPr>
          <w:rFonts w:ascii="Arial" w:hAnsi="Arial"/>
          <w:sz w:val="24"/>
          <w:sz w:val="24"/>
          <w:szCs w:val="24"/>
          <w:rtl w:val="true"/>
        </w:rPr>
        <w:t xml:space="preserve">העונש שנקבע בגין עבירה זו עומד על מחצית עונשו של הנהג המפקיר ובענייננו –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 xml:space="preserve">שנות מאסר </w:t>
      </w:r>
      <w:r>
        <w:rPr>
          <w:rFonts w:cs="Arial" w:ascii="Arial" w:hAnsi="Arial"/>
          <w:sz w:val="24"/>
          <w:szCs w:val="24"/>
          <w:rtl w:val="true"/>
        </w:rPr>
        <w:t>(</w:t>
      </w:r>
      <w:r>
        <w:rPr>
          <w:rFonts w:ascii="Arial" w:hAnsi="Arial"/>
          <w:sz w:val="24"/>
          <w:sz w:val="24"/>
          <w:szCs w:val="24"/>
          <w:rtl w:val="true"/>
        </w:rPr>
        <w:t xml:space="preserve">מחצית מ – </w:t>
      </w:r>
      <w:r>
        <w:rPr>
          <w:rFonts w:cs="Arial" w:ascii="Arial" w:hAnsi="Arial"/>
          <w:sz w:val="24"/>
          <w:szCs w:val="24"/>
        </w:rPr>
        <w:t>14</w:t>
      </w:r>
      <w:r>
        <w:rPr>
          <w:rFonts w:cs="Arial" w:ascii="Arial" w:hAnsi="Arial"/>
          <w:sz w:val="24"/>
          <w:szCs w:val="24"/>
          <w:rtl w:val="true"/>
        </w:rPr>
        <w:t xml:space="preserve"> </w:t>
      </w:r>
      <w:r>
        <w:rPr>
          <w:rFonts w:ascii="Arial" w:hAnsi="Arial"/>
          <w:sz w:val="24"/>
          <w:sz w:val="24"/>
          <w:szCs w:val="24"/>
          <w:rtl w:val="true"/>
        </w:rPr>
        <w:t>שנים</w:t>
      </w:r>
      <w:r>
        <w:rPr>
          <w:rFonts w:cs="Arial" w:ascii="Arial" w:hAnsi="Arial"/>
          <w:sz w:val="24"/>
          <w:szCs w:val="24"/>
          <w:rtl w:val="true"/>
        </w:rPr>
        <w:t xml:space="preserve">). </w:t>
      </w:r>
    </w:p>
    <w:p>
      <w:pPr>
        <w:pStyle w:val="Normal"/>
        <w:spacing w:lineRule="auto" w:line="360"/>
        <w:ind w:firstLine="509" w:end="0"/>
        <w:jc w:val="both"/>
        <w:rPr>
          <w:rFonts w:ascii="Arial" w:hAnsi="Arial" w:cs="Arial"/>
          <w:b/>
          <w:bCs/>
          <w:u w:val="single"/>
        </w:rPr>
      </w:pPr>
      <w:r>
        <w:rPr>
          <w:rFonts w:ascii="Arial" w:hAnsi="Arial" w:cs="Arial"/>
          <w:b/>
          <w:b/>
          <w:bCs/>
          <w:u w:val="single"/>
          <w:rtl w:val="true"/>
        </w:rPr>
        <w:t>מתחם ענישה</w:t>
      </w:r>
    </w:p>
    <w:p>
      <w:pPr>
        <w:pStyle w:val="Normal"/>
        <w:ind w:firstLine="509" w:end="0"/>
        <w:jc w:val="both"/>
        <w:rPr>
          <w:rFonts w:ascii="Arial" w:hAnsi="Arial" w:cs="Arial"/>
          <w:b/>
          <w:bCs/>
          <w:u w:val="single"/>
        </w:rPr>
      </w:pPr>
      <w:r>
        <w:rPr>
          <w:rFonts w:cs="Arial" w:ascii="Arial" w:hAnsi="Arial"/>
          <w:b/>
          <w:bCs/>
          <w:u w:val="single"/>
          <w:rtl w:val="true"/>
        </w:rPr>
      </w:r>
    </w:p>
    <w:p>
      <w:pPr>
        <w:pStyle w:val="ListParagraph"/>
        <w:numPr>
          <w:ilvl w:val="0"/>
          <w:numId w:val="5"/>
        </w:numPr>
        <w:spacing w:lineRule="auto" w:line="360"/>
        <w:ind w:hanging="567" w:start="509" w:end="0"/>
        <w:jc w:val="both"/>
        <w:rPr>
          <w:rFonts w:ascii="Arial" w:hAnsi="Arial" w:cs="Arial"/>
          <w:b/>
          <w:bCs/>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 xml:space="preserve">כ המאשימה טען למתחם ענישה ראוי שנע בין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 xml:space="preserve">- </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w:t>
      </w:r>
      <w:r>
        <w:rPr>
          <w:rFonts w:ascii="Arial" w:hAnsi="Arial"/>
          <w:b/>
          <w:b/>
          <w:bCs/>
          <w:sz w:val="24"/>
          <w:sz w:val="24"/>
          <w:szCs w:val="24"/>
          <w:rtl w:val="true"/>
        </w:rPr>
        <w:t xml:space="preserve"> </w:t>
      </w:r>
      <w:r>
        <w:rPr>
          <w:rFonts w:ascii="Arial" w:hAnsi="Arial"/>
          <w:sz w:val="24"/>
          <w:sz w:val="24"/>
          <w:szCs w:val="24"/>
          <w:rtl w:val="true"/>
        </w:rPr>
        <w:t>מאסר ובנוסף</w:t>
      </w:r>
      <w:r>
        <w:rPr>
          <w:rFonts w:cs="Arial" w:ascii="Arial" w:hAnsi="Arial"/>
          <w:sz w:val="24"/>
          <w:szCs w:val="24"/>
          <w:rtl w:val="true"/>
        </w:rPr>
        <w:t xml:space="preserve">, </w:t>
      </w:r>
      <w:r>
        <w:rPr>
          <w:rFonts w:ascii="Arial" w:hAnsi="Arial"/>
          <w:sz w:val="24"/>
          <w:sz w:val="24"/>
          <w:szCs w:val="24"/>
          <w:rtl w:val="true"/>
        </w:rPr>
        <w:t>עתר למאסר על תנאי</w:t>
      </w:r>
      <w:r>
        <w:rPr>
          <w:rFonts w:cs="Arial" w:ascii="Arial" w:hAnsi="Arial"/>
          <w:sz w:val="24"/>
          <w:szCs w:val="24"/>
          <w:rtl w:val="true"/>
        </w:rPr>
        <w:t xml:space="preserve">, </w:t>
      </w:r>
      <w:r>
        <w:rPr>
          <w:rFonts w:ascii="Arial" w:hAnsi="Arial"/>
          <w:sz w:val="24"/>
          <w:sz w:val="24"/>
          <w:szCs w:val="24"/>
          <w:rtl w:val="true"/>
        </w:rPr>
        <w:t>פסילה ממושכת מלהחזיק או לקבל רישיון נהיגה</w:t>
      </w:r>
      <w:r>
        <w:rPr>
          <w:rFonts w:cs="Arial" w:ascii="Arial" w:hAnsi="Arial"/>
          <w:sz w:val="24"/>
          <w:szCs w:val="24"/>
          <w:rtl w:val="true"/>
        </w:rPr>
        <w:t xml:space="preserve">, </w:t>
      </w:r>
      <w:r>
        <w:rPr>
          <w:rFonts w:ascii="Arial" w:hAnsi="Arial"/>
          <w:sz w:val="24"/>
          <w:sz w:val="24"/>
          <w:szCs w:val="24"/>
          <w:rtl w:val="true"/>
        </w:rPr>
        <w:t>פיצוי וקנס</w:t>
      </w:r>
      <w:r>
        <w:rPr>
          <w:rFonts w:cs="Arial" w:ascii="Arial" w:hAnsi="Arial"/>
          <w:sz w:val="24"/>
          <w:szCs w:val="24"/>
          <w:rtl w:val="true"/>
        </w:rPr>
        <w:t>.</w:t>
      </w:r>
    </w:p>
    <w:p>
      <w:pPr>
        <w:pStyle w:val="ListParagraph"/>
        <w:spacing w:lineRule="auto" w:line="240"/>
        <w:ind w:end="0"/>
        <w:jc w:val="start"/>
        <w:rPr>
          <w:rFonts w:ascii="Arial" w:hAnsi="Arial" w:cs="Arial"/>
          <w:b/>
          <w:bCs/>
          <w:sz w:val="24"/>
          <w:szCs w:val="24"/>
        </w:rPr>
      </w:pPr>
      <w:r>
        <w:rPr>
          <w:rFonts w:cs="Arial" w:ascii="Arial" w:hAnsi="Arial"/>
          <w:b/>
          <w:bCs/>
          <w:sz w:val="24"/>
          <w:szCs w:val="24"/>
          <w:rtl w:val="true"/>
        </w:rPr>
      </w:r>
    </w:p>
    <w:p>
      <w:pPr>
        <w:pStyle w:val="ListParagraph"/>
        <w:numPr>
          <w:ilvl w:val="0"/>
          <w:numId w:val="5"/>
        </w:numPr>
        <w:spacing w:lineRule="auto" w:line="360"/>
        <w:ind w:hanging="567" w:start="509" w:end="0"/>
        <w:jc w:val="both"/>
        <w:rPr>
          <w:rFonts w:ascii="Arial" w:hAnsi="Arial" w:cs="Arial"/>
          <w:b/>
          <w:bCs/>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 xml:space="preserve">כ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עו</w:t>
      </w:r>
      <w:r>
        <w:rPr>
          <w:rFonts w:cs="Arial" w:ascii="Arial" w:hAnsi="Arial"/>
          <w:sz w:val="24"/>
          <w:szCs w:val="24"/>
          <w:rtl w:val="true"/>
        </w:rPr>
        <w:t>"</w:t>
      </w:r>
      <w:r>
        <w:rPr>
          <w:rFonts w:ascii="Arial" w:hAnsi="Arial"/>
          <w:sz w:val="24"/>
          <w:sz w:val="24"/>
          <w:szCs w:val="24"/>
          <w:rtl w:val="true"/>
        </w:rPr>
        <w:t xml:space="preserve">ד קינן עתר למתחם ענישה של </w:t>
      </w:r>
      <w:r>
        <w:rPr>
          <w:rFonts w:cs="Arial" w:ascii="Arial" w:hAnsi="Arial"/>
          <w:sz w:val="24"/>
          <w:szCs w:val="24"/>
        </w:rPr>
        <w:t>2</w:t>
      </w:r>
      <w:r>
        <w:rPr>
          <w:rFonts w:cs="Arial" w:ascii="Arial" w:hAnsi="Arial"/>
          <w:sz w:val="24"/>
          <w:szCs w:val="24"/>
          <w:rtl w:val="true"/>
        </w:rPr>
        <w:t xml:space="preserve"> –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חודשי מאסר לריצוי בעבודות שירות</w:t>
      </w:r>
      <w:r>
        <w:rPr>
          <w:rFonts w:cs="Arial" w:ascii="Arial" w:hAnsi="Arial"/>
          <w:sz w:val="24"/>
          <w:szCs w:val="24"/>
          <w:rtl w:val="true"/>
        </w:rPr>
        <w:t xml:space="preserve">. </w:t>
      </w:r>
    </w:p>
    <w:p>
      <w:pPr>
        <w:pStyle w:val="ListParagraph"/>
        <w:spacing w:lineRule="auto" w:line="240"/>
        <w:ind w:end="0"/>
        <w:jc w:val="start"/>
        <w:rPr>
          <w:rFonts w:ascii="Arial" w:hAnsi="Arial" w:cs="Arial"/>
          <w:b/>
          <w:bCs/>
          <w:sz w:val="24"/>
          <w:szCs w:val="24"/>
        </w:rPr>
      </w:pPr>
      <w:r>
        <w:rPr>
          <w:rFonts w:cs="Arial" w:ascii="Arial" w:hAnsi="Arial"/>
          <w:b/>
          <w:bCs/>
          <w:sz w:val="24"/>
          <w:szCs w:val="24"/>
          <w:rtl w:val="true"/>
        </w:rPr>
      </w:r>
    </w:p>
    <w:p>
      <w:pPr>
        <w:pStyle w:val="ListParagraph"/>
        <w:numPr>
          <w:ilvl w:val="0"/>
          <w:numId w:val="5"/>
        </w:numPr>
        <w:spacing w:lineRule="auto" w:line="360"/>
        <w:ind w:hanging="567" w:start="509" w:end="0"/>
        <w:jc w:val="both"/>
        <w:rPr>
          <w:rFonts w:ascii="Arial" w:hAnsi="Arial" w:cs="Arial"/>
          <w:b/>
          <w:bCs/>
          <w:sz w:val="24"/>
          <w:szCs w:val="24"/>
        </w:rPr>
      </w:pPr>
      <w:r>
        <w:rPr>
          <w:rFonts w:ascii="Arial" w:hAnsi="Arial"/>
          <w:sz w:val="24"/>
          <w:sz w:val="24"/>
          <w:szCs w:val="24"/>
          <w:rtl w:val="true"/>
        </w:rPr>
        <w:t>בקביעת מתחם הענישה</w:t>
      </w:r>
      <w:r>
        <w:rPr>
          <w:rFonts w:cs="Arial" w:ascii="Arial" w:hAnsi="Arial"/>
          <w:sz w:val="24"/>
          <w:szCs w:val="24"/>
          <w:rtl w:val="true"/>
        </w:rPr>
        <w:t xml:space="preserve">, </w:t>
      </w:r>
      <w:r>
        <w:rPr>
          <w:rFonts w:ascii="Arial" w:hAnsi="Arial"/>
          <w:sz w:val="24"/>
          <w:sz w:val="24"/>
          <w:szCs w:val="24"/>
          <w:rtl w:val="true"/>
        </w:rPr>
        <w:t>ביקש ב</w:t>
      </w:r>
      <w:r>
        <w:rPr>
          <w:rFonts w:cs="Arial" w:ascii="Arial" w:hAnsi="Arial"/>
          <w:sz w:val="24"/>
          <w:szCs w:val="24"/>
          <w:rtl w:val="true"/>
        </w:rPr>
        <w:t>"</w:t>
      </w:r>
      <w:r>
        <w:rPr>
          <w:rFonts w:ascii="Arial" w:hAnsi="Arial"/>
          <w:sz w:val="24"/>
          <w:sz w:val="24"/>
          <w:szCs w:val="24"/>
          <w:rtl w:val="true"/>
        </w:rPr>
        <w:t>כ הנאשם להתחשב במקום התאונה</w:t>
      </w:r>
      <w:r>
        <w:rPr>
          <w:rFonts w:cs="Arial" w:ascii="Arial" w:hAnsi="Arial"/>
          <w:sz w:val="24"/>
          <w:szCs w:val="24"/>
          <w:rtl w:val="true"/>
        </w:rPr>
        <w:t xml:space="preserve">, </w:t>
      </w:r>
      <w:r>
        <w:rPr>
          <w:rFonts w:ascii="Arial" w:hAnsi="Arial"/>
          <w:sz w:val="24"/>
          <w:sz w:val="24"/>
          <w:szCs w:val="24"/>
          <w:rtl w:val="true"/>
        </w:rPr>
        <w:t>בסמוך לתחנת משטרה</w:t>
      </w:r>
      <w:r>
        <w:rPr>
          <w:rFonts w:cs="Arial" w:ascii="Arial" w:hAnsi="Arial"/>
          <w:sz w:val="24"/>
          <w:szCs w:val="24"/>
          <w:rtl w:val="true"/>
        </w:rPr>
        <w:t xml:space="preserve">. </w:t>
      </w:r>
      <w:r>
        <w:rPr>
          <w:rFonts w:ascii="Arial" w:hAnsi="Arial"/>
          <w:sz w:val="24"/>
          <w:sz w:val="24"/>
          <w:szCs w:val="24"/>
          <w:rtl w:val="true"/>
        </w:rPr>
        <w:t>כן ציין</w:t>
      </w:r>
      <w:r>
        <w:rPr>
          <w:rFonts w:cs="Arial" w:ascii="Arial" w:hAnsi="Arial"/>
          <w:sz w:val="24"/>
          <w:szCs w:val="24"/>
          <w:rtl w:val="true"/>
        </w:rPr>
        <w:t xml:space="preserve">, </w:t>
      </w:r>
      <w:r>
        <w:rPr>
          <w:rFonts w:ascii="Arial" w:hAnsi="Arial"/>
          <w:sz w:val="24"/>
          <w:sz w:val="24"/>
          <w:szCs w:val="24"/>
          <w:rtl w:val="true"/>
        </w:rPr>
        <w:t xml:space="preserve">כי כוחות ההצלה הגיעו מיד </w:t>
      </w:r>
      <w:bookmarkStart w:id="32" w:name="_ETM_Q_5183590"/>
      <w:bookmarkEnd w:id="32"/>
      <w:r>
        <w:rPr>
          <w:rFonts w:ascii="Arial" w:hAnsi="Arial"/>
          <w:sz w:val="24"/>
          <w:sz w:val="24"/>
          <w:szCs w:val="24"/>
          <w:rtl w:val="true"/>
        </w:rPr>
        <w:t>לאחר התאונה</w:t>
      </w:r>
      <w:r>
        <w:rPr>
          <w:rFonts w:cs="Arial" w:ascii="Arial" w:hAnsi="Arial"/>
          <w:sz w:val="24"/>
          <w:szCs w:val="24"/>
          <w:rtl w:val="true"/>
        </w:rPr>
        <w:t xml:space="preserve">, </w:t>
      </w:r>
      <w:r>
        <w:rPr>
          <w:rFonts w:ascii="Arial" w:hAnsi="Arial"/>
          <w:sz w:val="24"/>
          <w:sz w:val="24"/>
          <w:szCs w:val="24"/>
          <w:rtl w:val="true"/>
        </w:rPr>
        <w:t>הגם שלא היה זה הנאשם שדיווח עליה</w:t>
      </w:r>
      <w:r>
        <w:rPr>
          <w:rFonts w:cs="Arial" w:ascii="Arial" w:hAnsi="Arial"/>
          <w:sz w:val="24"/>
          <w:szCs w:val="24"/>
          <w:rtl w:val="true"/>
        </w:rPr>
        <w:t xml:space="preserve">. </w:t>
      </w: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 xml:space="preserve">כ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סמך טיעוניו על פסקי דין</w:t>
      </w:r>
      <w:r>
        <w:rPr>
          <w:rFonts w:cs="Arial" w:ascii="Arial" w:hAnsi="Arial"/>
          <w:sz w:val="24"/>
          <w:szCs w:val="24"/>
          <w:rtl w:val="true"/>
        </w:rPr>
        <w:t xml:space="preserve">, </w:t>
      </w:r>
      <w:r>
        <w:rPr>
          <w:rFonts w:ascii="Arial" w:hAnsi="Arial"/>
          <w:sz w:val="24"/>
          <w:sz w:val="24"/>
          <w:szCs w:val="24"/>
          <w:rtl w:val="true"/>
        </w:rPr>
        <w:t xml:space="preserve">בהם נגזרו על נאשמים בעבירה של סיוע להפקרה עונשים של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 xml:space="preserve">עד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חודשי מאסר בעבודות שירות</w:t>
      </w:r>
      <w:r>
        <w:rPr>
          <w:rFonts w:cs="Arial" w:ascii="Arial" w:hAnsi="Arial"/>
          <w:sz w:val="24"/>
          <w:szCs w:val="24"/>
          <w:rtl w:val="true"/>
        </w:rPr>
        <w:t xml:space="preserve">, </w:t>
      </w:r>
      <w:r>
        <w:rPr>
          <w:rFonts w:ascii="Arial" w:hAnsi="Arial"/>
          <w:sz w:val="24"/>
          <w:sz w:val="24"/>
          <w:szCs w:val="24"/>
          <w:rtl w:val="true"/>
        </w:rPr>
        <w:t xml:space="preserve">וביקש ללמוד מהם גזרה שווה לעניינו של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לשיטתו</w:t>
      </w:r>
      <w:r>
        <w:rPr>
          <w:rFonts w:cs="Arial" w:ascii="Arial" w:hAnsi="Arial"/>
          <w:sz w:val="24"/>
          <w:szCs w:val="24"/>
          <w:rtl w:val="true"/>
        </w:rPr>
        <w:t xml:space="preserve">, </w:t>
      </w:r>
      <w:r>
        <w:rPr>
          <w:rFonts w:ascii="Arial" w:hAnsi="Arial"/>
          <w:sz w:val="24"/>
          <w:sz w:val="24"/>
          <w:szCs w:val="24"/>
          <w:rtl w:val="true"/>
        </w:rPr>
        <w:t xml:space="preserve">עתירת התובע למתחם ענישה של </w:t>
      </w:r>
      <w:r>
        <w:rPr>
          <w:rFonts w:cs="Arial" w:ascii="Arial" w:hAnsi="Arial"/>
          <w:sz w:val="24"/>
          <w:szCs w:val="24"/>
        </w:rPr>
        <w:t>6-18</w:t>
      </w:r>
      <w:r>
        <w:rPr>
          <w:rFonts w:cs="Arial" w:ascii="Arial" w:hAnsi="Arial"/>
          <w:sz w:val="24"/>
          <w:szCs w:val="24"/>
          <w:rtl w:val="true"/>
        </w:rPr>
        <w:t xml:space="preserve"> </w:t>
      </w:r>
      <w:r>
        <w:rPr>
          <w:rFonts w:ascii="Arial" w:hAnsi="Arial"/>
          <w:sz w:val="24"/>
          <w:sz w:val="24"/>
          <w:szCs w:val="24"/>
          <w:rtl w:val="true"/>
        </w:rPr>
        <w:t>חודשי מאסר</w:t>
      </w:r>
      <w:r>
        <w:rPr>
          <w:rFonts w:cs="Arial" w:ascii="Arial" w:hAnsi="Arial"/>
          <w:sz w:val="24"/>
          <w:szCs w:val="24"/>
          <w:rtl w:val="true"/>
        </w:rPr>
        <w:t xml:space="preserve">, </w:t>
      </w:r>
      <w:r>
        <w:rPr>
          <w:rFonts w:ascii="Arial" w:hAnsi="Arial"/>
          <w:sz w:val="24"/>
          <w:sz w:val="24"/>
          <w:szCs w:val="24"/>
          <w:rtl w:val="true"/>
        </w:rPr>
        <w:t>אין לה על מה לסמוך</w:t>
      </w:r>
      <w:r>
        <w:rPr>
          <w:rFonts w:cs="Arial" w:ascii="Arial" w:hAnsi="Arial"/>
          <w:sz w:val="24"/>
          <w:szCs w:val="24"/>
          <w:rtl w:val="true"/>
        </w:rPr>
        <w:t xml:space="preserve">. </w:t>
      </w:r>
      <w:r>
        <w:rPr>
          <w:rFonts w:ascii="Arial" w:hAnsi="Arial"/>
          <w:sz w:val="24"/>
          <w:sz w:val="24"/>
          <w:szCs w:val="24"/>
          <w:rtl w:val="true"/>
        </w:rPr>
        <w:t xml:space="preserve">הוא הוסיף כי אין נוהגים בעבירות מחדל </w:t>
      </w:r>
      <w:bookmarkStart w:id="33" w:name="_ETM_Q_4905638"/>
      <w:bookmarkEnd w:id="33"/>
      <w:r>
        <w:rPr>
          <w:rFonts w:ascii="Arial" w:hAnsi="Arial"/>
          <w:sz w:val="24"/>
          <w:sz w:val="24"/>
          <w:szCs w:val="24"/>
          <w:rtl w:val="true"/>
        </w:rPr>
        <w:t>להטיל עונשי מאסר בפועל אלא</w:t>
      </w:r>
      <w:r>
        <w:rPr>
          <w:rFonts w:cs="Arial" w:ascii="Arial" w:hAnsi="Arial"/>
          <w:sz w:val="24"/>
          <w:szCs w:val="24"/>
          <w:rtl w:val="true"/>
        </w:rPr>
        <w:t xml:space="preserve">, </w:t>
      </w:r>
      <w:r>
        <w:rPr>
          <w:rFonts w:ascii="Arial" w:hAnsi="Arial"/>
          <w:sz w:val="24"/>
          <w:sz w:val="24"/>
          <w:szCs w:val="24"/>
          <w:rtl w:val="true"/>
        </w:rPr>
        <w:t>לכל היותר</w:t>
      </w:r>
      <w:r>
        <w:rPr>
          <w:rFonts w:cs="Arial" w:ascii="Arial" w:hAnsi="Arial"/>
          <w:sz w:val="24"/>
          <w:szCs w:val="24"/>
          <w:rtl w:val="true"/>
        </w:rPr>
        <w:t xml:space="preserve">, </w:t>
      </w:r>
      <w:r>
        <w:rPr>
          <w:rFonts w:ascii="Arial" w:hAnsi="Arial"/>
          <w:sz w:val="24"/>
          <w:sz w:val="24"/>
          <w:szCs w:val="24"/>
          <w:rtl w:val="true"/>
        </w:rPr>
        <w:t>עונשי מאסר שירוצו בעבודות שרות</w:t>
      </w:r>
      <w:r>
        <w:rPr>
          <w:rFonts w:cs="Arial" w:ascii="Arial" w:hAnsi="Arial"/>
          <w:sz w:val="24"/>
          <w:szCs w:val="24"/>
          <w:rtl w:val="true"/>
        </w:rPr>
        <w:t>.</w:t>
      </w:r>
      <w:r>
        <w:rPr>
          <w:rFonts w:cs="Arial" w:ascii="Arial" w:hAnsi="Arial"/>
          <w:b/>
          <w:bCs/>
          <w:sz w:val="24"/>
          <w:szCs w:val="24"/>
          <w:rtl w:val="true"/>
        </w:rPr>
        <w:t xml:space="preserve"> </w:t>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הואיל ומדובר בהוראת חיקוק חדשה</w:t>
      </w:r>
      <w:r>
        <w:rPr>
          <w:rFonts w:cs="Arial" w:ascii="Arial" w:hAnsi="Arial"/>
          <w:sz w:val="24"/>
          <w:szCs w:val="24"/>
          <w:rtl w:val="true"/>
        </w:rPr>
        <w:t xml:space="preserve">, </w:t>
      </w:r>
      <w:r>
        <w:rPr>
          <w:rFonts w:ascii="Arial" w:hAnsi="Arial"/>
          <w:sz w:val="24"/>
          <w:sz w:val="24"/>
          <w:szCs w:val="24"/>
          <w:rtl w:val="true"/>
        </w:rPr>
        <w:t>טרם התגבש טווח ענישה בעניינה</w:t>
      </w:r>
      <w:r>
        <w:rPr>
          <w:rFonts w:cs="Arial" w:ascii="Arial" w:hAnsi="Arial"/>
          <w:sz w:val="24"/>
          <w:szCs w:val="24"/>
          <w:rtl w:val="true"/>
        </w:rPr>
        <w:t xml:space="preserve">. </w:t>
      </w:r>
      <w:r>
        <w:rPr>
          <w:rFonts w:ascii="Arial" w:hAnsi="Arial"/>
          <w:sz w:val="24"/>
          <w:sz w:val="24"/>
          <w:szCs w:val="24"/>
          <w:rtl w:val="true"/>
        </w:rPr>
        <w:t>עם זאת</w:t>
      </w:r>
      <w:r>
        <w:rPr>
          <w:rFonts w:cs="Arial" w:ascii="Arial" w:hAnsi="Arial"/>
          <w:sz w:val="24"/>
          <w:szCs w:val="24"/>
          <w:rtl w:val="true"/>
        </w:rPr>
        <w:t xml:space="preserve">, </w:t>
      </w:r>
      <w:r>
        <w:rPr>
          <w:rFonts w:ascii="Arial" w:hAnsi="Arial"/>
          <w:sz w:val="24"/>
          <w:sz w:val="24"/>
          <w:szCs w:val="24"/>
          <w:rtl w:val="true"/>
        </w:rPr>
        <w:t>עולה מההלכה הפסוקה ביחס לנאשמים אשר הורשעו בעבירות של סיוע להפקרה</w:t>
      </w:r>
      <w:r>
        <w:rPr>
          <w:rFonts w:cs="Arial" w:ascii="Arial" w:hAnsi="Arial"/>
          <w:sz w:val="24"/>
          <w:szCs w:val="24"/>
          <w:rtl w:val="true"/>
        </w:rPr>
        <w:t xml:space="preserve">, </w:t>
      </w:r>
      <w:r>
        <w:rPr>
          <w:rFonts w:ascii="Arial" w:hAnsi="Arial"/>
          <w:sz w:val="24"/>
          <w:sz w:val="24"/>
          <w:szCs w:val="24"/>
          <w:rtl w:val="true"/>
        </w:rPr>
        <w:t>כי טווח הענישה הקיים נע בין חודשי מאסר ספורים שירוצו בעבודות שרות ועד לתקופות מאסר קצרות</w:t>
      </w:r>
      <w:r>
        <w:rPr>
          <w:rFonts w:cs="Arial" w:ascii="Arial" w:hAnsi="Arial"/>
          <w:sz w:val="24"/>
          <w:szCs w:val="24"/>
          <w:rtl w:val="true"/>
        </w:rPr>
        <w:t xml:space="preserve">. </w:t>
      </w:r>
    </w:p>
    <w:p>
      <w:pPr>
        <w:pStyle w:val="ListParagraph"/>
        <w:spacing w:lineRule="auto" w:line="240"/>
        <w:ind w:end="0"/>
        <w:jc w:val="start"/>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הוראת </w:t>
      </w:r>
      <w:hyperlink r:id="rId81">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Pr>
          <w:t>1</w:t>
        </w:r>
      </w:hyperlink>
      <w:r>
        <w:rPr>
          <w:rFonts w:cs="Arial" w:ascii="Arial" w:hAnsi="Arial"/>
          <w:sz w:val="24"/>
          <w:szCs w:val="24"/>
          <w:rtl w:val="true"/>
        </w:rPr>
        <w:t xml:space="preserve"> </w:t>
      </w:r>
      <w:r>
        <w:rPr>
          <w:rFonts w:ascii="Arial" w:hAnsi="Arial"/>
          <w:sz w:val="24"/>
          <w:sz w:val="24"/>
          <w:szCs w:val="24"/>
          <w:rtl w:val="true"/>
        </w:rPr>
        <w:t>ל</w:t>
      </w:r>
      <w:hyperlink r:id="rId82">
        <w:r>
          <w:rPr>
            <w:rStyle w:val="Hyperlink"/>
            <w:rFonts w:ascii="Arial" w:hAnsi="Arial"/>
            <w:color w:val="0000FF"/>
            <w:sz w:val="24"/>
            <w:sz w:val="24"/>
            <w:szCs w:val="24"/>
            <w:u w:val="single"/>
            <w:rtl w:val="true"/>
          </w:rPr>
          <w:t>פקודת התעבורה</w:t>
        </w:r>
      </w:hyperlink>
      <w:r>
        <w:rPr>
          <w:rFonts w:ascii="Arial" w:hAnsi="Arial"/>
          <w:sz w:val="24"/>
          <w:sz w:val="24"/>
          <w:szCs w:val="24"/>
          <w:rtl w:val="true"/>
        </w:rPr>
        <w:t xml:space="preserve"> יצרה עבירה חדשה</w:t>
      </w:r>
      <w:r>
        <w:rPr>
          <w:rFonts w:cs="Arial" w:ascii="Arial" w:hAnsi="Arial"/>
          <w:sz w:val="24"/>
          <w:szCs w:val="24"/>
          <w:rtl w:val="true"/>
        </w:rPr>
        <w:t xml:space="preserve">, </w:t>
      </w:r>
      <w:r>
        <w:rPr>
          <w:rFonts w:ascii="Arial" w:hAnsi="Arial"/>
          <w:sz w:val="24"/>
          <w:sz w:val="24"/>
          <w:szCs w:val="24"/>
          <w:rtl w:val="true"/>
        </w:rPr>
        <w:t>בבחינת יש מאין</w:t>
      </w:r>
      <w:r>
        <w:rPr>
          <w:rFonts w:cs="Arial" w:ascii="Arial" w:hAnsi="Arial"/>
          <w:sz w:val="24"/>
          <w:szCs w:val="24"/>
          <w:rtl w:val="true"/>
        </w:rPr>
        <w:t xml:space="preserve">. </w:t>
      </w:r>
      <w:r>
        <w:rPr>
          <w:rFonts w:ascii="Arial" w:hAnsi="Arial"/>
          <w:sz w:val="24"/>
          <w:sz w:val="24"/>
          <w:szCs w:val="24"/>
          <w:rtl w:val="true"/>
        </w:rPr>
        <w:t>צודק ב</w:t>
      </w:r>
      <w:r>
        <w:rPr>
          <w:rFonts w:cs="Arial" w:ascii="Arial" w:hAnsi="Arial"/>
          <w:sz w:val="24"/>
          <w:szCs w:val="24"/>
          <w:rtl w:val="true"/>
        </w:rPr>
        <w:t>"</w:t>
      </w:r>
      <w:r>
        <w:rPr>
          <w:rFonts w:ascii="Arial" w:hAnsi="Arial"/>
          <w:sz w:val="24"/>
          <w:sz w:val="24"/>
          <w:szCs w:val="24"/>
          <w:rtl w:val="true"/>
        </w:rPr>
        <w:t xml:space="preserve">כ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בטענתו</w:t>
      </w:r>
      <w:r>
        <w:rPr>
          <w:rFonts w:cs="Arial" w:ascii="Arial" w:hAnsi="Arial"/>
          <w:sz w:val="24"/>
          <w:szCs w:val="24"/>
          <w:rtl w:val="true"/>
        </w:rPr>
        <w:t xml:space="preserve">, </w:t>
      </w:r>
      <w:r>
        <w:rPr>
          <w:rFonts w:ascii="Arial" w:hAnsi="Arial"/>
          <w:sz w:val="24"/>
          <w:sz w:val="24"/>
          <w:szCs w:val="24"/>
          <w:rtl w:val="true"/>
        </w:rPr>
        <w:t>כי מעטות הן העבירות שביטוין במחדל</w:t>
      </w:r>
      <w:r>
        <w:rPr>
          <w:rFonts w:cs="Arial" w:ascii="Arial" w:hAnsi="Arial"/>
          <w:sz w:val="24"/>
          <w:szCs w:val="24"/>
          <w:rtl w:val="true"/>
        </w:rPr>
        <w:t xml:space="preserve">. </w:t>
      </w:r>
      <w:r>
        <w:rPr>
          <w:rFonts w:ascii="Arial" w:hAnsi="Arial"/>
          <w:sz w:val="24"/>
          <w:sz w:val="24"/>
          <w:szCs w:val="24"/>
          <w:rtl w:val="true"/>
        </w:rPr>
        <w:t>עם זאת</w:t>
      </w:r>
      <w:r>
        <w:rPr>
          <w:rFonts w:cs="Arial" w:ascii="Arial" w:hAnsi="Arial"/>
          <w:sz w:val="24"/>
          <w:szCs w:val="24"/>
          <w:rtl w:val="true"/>
        </w:rPr>
        <w:t xml:space="preserve">, </w:t>
      </w:r>
      <w:r>
        <w:rPr>
          <w:rFonts w:ascii="Arial" w:hAnsi="Arial"/>
          <w:sz w:val="24"/>
          <w:sz w:val="24"/>
          <w:szCs w:val="24"/>
          <w:rtl w:val="true"/>
        </w:rPr>
        <w:t>משהכיר המחוקק בחובתו של הנוסע ברכב המעורב בתאונה להזעיק כוחות ההצלה</w:t>
      </w:r>
      <w:r>
        <w:rPr>
          <w:rFonts w:cs="Arial" w:ascii="Arial" w:hAnsi="Arial"/>
          <w:sz w:val="24"/>
          <w:szCs w:val="24"/>
          <w:rtl w:val="true"/>
        </w:rPr>
        <w:t xml:space="preserve">, </w:t>
      </w:r>
      <w:r>
        <w:rPr>
          <w:rFonts w:ascii="Arial" w:hAnsi="Arial"/>
          <w:sz w:val="24"/>
          <w:sz w:val="24"/>
          <w:szCs w:val="24"/>
          <w:rtl w:val="true"/>
        </w:rPr>
        <w:t>הרי שהמחדל</w:t>
      </w:r>
      <w:r>
        <w:rPr>
          <w:rFonts w:cs="Arial" w:ascii="Arial" w:hAnsi="Arial"/>
          <w:sz w:val="24"/>
          <w:szCs w:val="24"/>
          <w:rtl w:val="true"/>
        </w:rPr>
        <w:t xml:space="preserve">, </w:t>
      </w:r>
      <w:r>
        <w:rPr>
          <w:rFonts w:ascii="Arial" w:hAnsi="Arial"/>
          <w:sz w:val="24"/>
          <w:sz w:val="24"/>
          <w:szCs w:val="24"/>
          <w:rtl w:val="true"/>
        </w:rPr>
        <w:t>הוא הוא העבירה וחומרתה נגזרת מנסיבות התאונה ותוצאותיה</w:t>
      </w:r>
      <w:r>
        <w:rPr>
          <w:rFonts w:cs="Arial" w:ascii="Arial" w:hAnsi="Arial"/>
          <w:sz w:val="24"/>
          <w:szCs w:val="24"/>
          <w:rtl w:val="true"/>
        </w:rPr>
        <w:t xml:space="preserve">. </w:t>
      </w:r>
      <w:r>
        <w:rPr>
          <w:rFonts w:ascii="Arial" w:hAnsi="Arial"/>
          <w:sz w:val="24"/>
          <w:sz w:val="24"/>
          <w:szCs w:val="24"/>
          <w:rtl w:val="true"/>
        </w:rPr>
        <w:t>בניגוד לעבירת ההפקרה</w:t>
      </w:r>
      <w:r>
        <w:rPr>
          <w:rFonts w:cs="Arial" w:ascii="Arial" w:hAnsi="Arial"/>
          <w:sz w:val="24"/>
          <w:szCs w:val="24"/>
          <w:rtl w:val="true"/>
        </w:rPr>
        <w:t xml:space="preserve">, </w:t>
      </w:r>
      <w:r>
        <w:rPr>
          <w:rFonts w:ascii="Arial" w:hAnsi="Arial"/>
          <w:sz w:val="24"/>
          <w:sz w:val="24"/>
          <w:szCs w:val="24"/>
          <w:rtl w:val="true"/>
        </w:rPr>
        <w:t>שהינה עבירה נמשכת</w:t>
      </w:r>
      <w:r>
        <w:rPr>
          <w:rFonts w:cs="Arial" w:ascii="Arial" w:hAnsi="Arial"/>
          <w:sz w:val="24"/>
          <w:szCs w:val="24"/>
          <w:rtl w:val="true"/>
        </w:rPr>
        <w:t xml:space="preserve">, </w:t>
      </w:r>
      <w:r>
        <w:rPr>
          <w:rFonts w:ascii="Arial" w:hAnsi="Arial"/>
          <w:sz w:val="24"/>
          <w:sz w:val="24"/>
          <w:szCs w:val="24"/>
          <w:rtl w:val="true"/>
        </w:rPr>
        <w:t xml:space="preserve">העבירה בה הורשע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תחומה בזמן</w:t>
      </w:r>
      <w:r>
        <w:rPr>
          <w:rFonts w:cs="Arial" w:ascii="Arial" w:hAnsi="Arial"/>
          <w:sz w:val="24"/>
          <w:szCs w:val="24"/>
          <w:rtl w:val="true"/>
        </w:rPr>
        <w:t xml:space="preserve">, </w:t>
      </w:r>
      <w:r>
        <w:rPr>
          <w:rFonts w:ascii="Arial" w:hAnsi="Arial"/>
          <w:sz w:val="24"/>
          <w:sz w:val="24"/>
          <w:szCs w:val="24"/>
          <w:rtl w:val="true"/>
        </w:rPr>
        <w:t>בסמוך לאחר התרחשות התאונה</w:t>
      </w:r>
      <w:r>
        <w:rPr>
          <w:rFonts w:cs="Arial" w:ascii="Arial" w:hAnsi="Arial"/>
          <w:sz w:val="24"/>
          <w:szCs w:val="24"/>
          <w:rtl w:val="true"/>
        </w:rPr>
        <w:t xml:space="preserve">. </w:t>
      </w:r>
    </w:p>
    <w:p>
      <w:pPr>
        <w:pStyle w:val="ListParagraph"/>
        <w:spacing w:lineRule="auto" w:line="240"/>
        <w:ind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b/>
          <w:bCs/>
          <w:sz w:val="24"/>
          <w:szCs w:val="24"/>
          <w:u w:val="single"/>
        </w:rPr>
      </w:pPr>
      <w:r>
        <w:rPr>
          <w:rFonts w:ascii="Arial" w:hAnsi="Arial"/>
          <w:sz w:val="24"/>
          <w:sz w:val="24"/>
          <w:szCs w:val="24"/>
          <w:rtl w:val="true"/>
        </w:rPr>
        <w:t xml:space="preserve">עם חקיקת הוראת </w:t>
      </w:r>
      <w:hyperlink r:id="rId83">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64</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Pr>
          <w:t>1</w:t>
        </w:r>
      </w:hyperlink>
      <w:r>
        <w:rPr>
          <w:rFonts w:cs="Arial" w:ascii="Arial" w:hAnsi="Arial"/>
          <w:sz w:val="24"/>
          <w:szCs w:val="24"/>
          <w:rtl w:val="true"/>
        </w:rPr>
        <w:t xml:space="preserve"> </w:t>
      </w:r>
      <w:r>
        <w:rPr>
          <w:rFonts w:ascii="Arial" w:hAnsi="Arial"/>
          <w:sz w:val="24"/>
          <w:sz w:val="24"/>
          <w:szCs w:val="24"/>
          <w:rtl w:val="true"/>
        </w:rPr>
        <w:t>ל</w:t>
      </w:r>
      <w:hyperlink r:id="rId84">
        <w:r>
          <w:rPr>
            <w:rStyle w:val="Hyperlink"/>
            <w:rFonts w:ascii="Arial" w:hAnsi="Arial"/>
            <w:color w:val="0000FF"/>
            <w:sz w:val="24"/>
            <w:sz w:val="24"/>
            <w:szCs w:val="24"/>
            <w:u w:val="single"/>
            <w:rtl w:val="true"/>
          </w:rPr>
          <w:t>פקודת התעבורה</w:t>
        </w:r>
      </w:hyperlink>
      <w:r>
        <w:rPr>
          <w:rFonts w:cs="Arial" w:ascii="Arial" w:hAnsi="Arial"/>
          <w:sz w:val="24"/>
          <w:szCs w:val="24"/>
          <w:rtl w:val="true"/>
        </w:rPr>
        <w:t xml:space="preserve">, </w:t>
      </w:r>
      <w:r>
        <w:rPr>
          <w:rFonts w:ascii="Arial" w:hAnsi="Arial"/>
          <w:sz w:val="24"/>
          <w:sz w:val="24"/>
          <w:szCs w:val="24"/>
          <w:rtl w:val="true"/>
        </w:rPr>
        <w:t>יש לקבוע מתחם ענישה שיהלום את נסיבותיו המיוחדות של האירוע</w:t>
      </w:r>
      <w:r>
        <w:rPr>
          <w:rFonts w:cs="Arial" w:ascii="Arial" w:hAnsi="Arial"/>
          <w:sz w:val="24"/>
          <w:szCs w:val="24"/>
          <w:rtl w:val="true"/>
        </w:rPr>
        <w:t xml:space="preserve">, </w:t>
      </w:r>
      <w:r>
        <w:rPr>
          <w:rFonts w:ascii="Arial" w:hAnsi="Arial"/>
          <w:sz w:val="24"/>
          <w:sz w:val="24"/>
          <w:szCs w:val="24"/>
          <w:rtl w:val="true"/>
        </w:rPr>
        <w:t>נסיבות שעל חומרתן היתרה עמדתי לעיל</w:t>
      </w:r>
      <w:r>
        <w:rPr>
          <w:rFonts w:cs="Arial" w:ascii="Arial" w:hAnsi="Arial"/>
          <w:sz w:val="24"/>
          <w:szCs w:val="24"/>
          <w:rtl w:val="true"/>
        </w:rPr>
        <w:t xml:space="preserve">. </w:t>
      </w: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עזב את מקום התאונה ביחד עם הנאשם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נפרד ממנו בתוך פרק זמן קצר והמשיך בשגרת יומו</w:t>
      </w:r>
      <w:r>
        <w:rPr>
          <w:rFonts w:cs="Arial" w:ascii="Arial" w:hAnsi="Arial"/>
          <w:sz w:val="24"/>
          <w:szCs w:val="24"/>
          <w:rtl w:val="true"/>
        </w:rPr>
        <w:t xml:space="preserve">. </w:t>
      </w:r>
      <w:r>
        <w:rPr>
          <w:rFonts w:ascii="Arial" w:hAnsi="Arial"/>
          <w:sz w:val="24"/>
          <w:sz w:val="24"/>
          <w:szCs w:val="24"/>
          <w:rtl w:val="true"/>
        </w:rPr>
        <w:t xml:space="preserve">תחת להניא את הנאשם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ממעשיו</w:t>
      </w:r>
      <w:r>
        <w:rPr>
          <w:rFonts w:cs="Arial" w:ascii="Arial" w:hAnsi="Arial"/>
          <w:sz w:val="24"/>
          <w:szCs w:val="24"/>
          <w:rtl w:val="true"/>
        </w:rPr>
        <w:t xml:space="preserve">, </w:t>
      </w:r>
      <w:r>
        <w:rPr>
          <w:rFonts w:ascii="Arial" w:hAnsi="Arial"/>
          <w:sz w:val="24"/>
          <w:sz w:val="24"/>
          <w:szCs w:val="24"/>
          <w:rtl w:val="true"/>
        </w:rPr>
        <w:t>הוא הצטרף אליו ונהג כמותו</w:t>
      </w:r>
      <w:r>
        <w:rPr>
          <w:rFonts w:cs="Arial" w:ascii="Arial" w:hAnsi="Arial"/>
          <w:sz w:val="24"/>
          <w:szCs w:val="24"/>
          <w:rtl w:val="true"/>
        </w:rPr>
        <w:t xml:space="preserve">. </w:t>
      </w:r>
      <w:r>
        <w:rPr>
          <w:rFonts w:ascii="Arial" w:hAnsi="Arial"/>
          <w:sz w:val="24"/>
          <w:sz w:val="24"/>
          <w:szCs w:val="24"/>
          <w:rtl w:val="true"/>
        </w:rPr>
        <w:t>החומרה שבמחדליו צפה ועולה במלוא עוצמתה</w:t>
      </w:r>
      <w:r>
        <w:rPr>
          <w:rFonts w:cs="Arial" w:ascii="Arial" w:hAnsi="Arial"/>
          <w:sz w:val="24"/>
          <w:szCs w:val="24"/>
          <w:rtl w:val="true"/>
        </w:rPr>
        <w:t>.</w:t>
      </w:r>
    </w:p>
    <w:p>
      <w:pPr>
        <w:pStyle w:val="ListParagraph"/>
        <w:tabs>
          <w:tab w:val="clear" w:pos="720"/>
          <w:tab w:val="left" w:pos="368" w:leader="none"/>
        </w:tabs>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אינו רשאי להיתלות במעשי הנאשם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לנוכח החובה העצמאית המוטלת עליו</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b/>
          <w:bCs/>
          <w:sz w:val="24"/>
          <w:szCs w:val="24"/>
        </w:rPr>
      </w:pPr>
      <w:r>
        <w:rPr>
          <w:rFonts w:cs="Arial" w:ascii="Arial" w:hAnsi="Arial"/>
          <w:b/>
          <w:bCs/>
          <w:sz w:val="24"/>
          <w:szCs w:val="24"/>
          <w:rtl w:val="true"/>
        </w:rPr>
      </w:r>
    </w:p>
    <w:p>
      <w:pPr>
        <w:pStyle w:val="ListParagraph"/>
        <w:numPr>
          <w:ilvl w:val="0"/>
          <w:numId w:val="5"/>
        </w:numPr>
        <w:spacing w:lineRule="auto" w:line="360"/>
        <w:ind w:hanging="567" w:start="509" w:end="0"/>
        <w:jc w:val="both"/>
        <w:rPr>
          <w:rFonts w:ascii="Arial" w:hAnsi="Arial" w:cs="Arial"/>
          <w:b/>
          <w:bCs/>
          <w:u w:val="single"/>
        </w:rPr>
      </w:pPr>
      <w:r>
        <w:rPr>
          <w:rFonts w:ascii="Arial" w:hAnsi="Arial"/>
          <w:sz w:val="24"/>
          <w:sz w:val="24"/>
          <w:szCs w:val="24"/>
          <w:rtl w:val="true"/>
        </w:rPr>
        <w:t>בהינתן העונש המרבי הקבוע בגין העבירה</w:t>
      </w:r>
      <w:r>
        <w:rPr>
          <w:rFonts w:cs="Arial" w:ascii="Arial" w:hAnsi="Arial"/>
          <w:sz w:val="24"/>
          <w:szCs w:val="24"/>
          <w:rtl w:val="true"/>
        </w:rPr>
        <w:t xml:space="preserve">, </w:t>
      </w:r>
      <w:r>
        <w:rPr>
          <w:rFonts w:ascii="Arial" w:hAnsi="Arial"/>
          <w:sz w:val="24"/>
          <w:sz w:val="24"/>
          <w:szCs w:val="24"/>
          <w:rtl w:val="true"/>
        </w:rPr>
        <w:t xml:space="preserve">שעומד על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 xml:space="preserve">שנים </w:t>
      </w:r>
      <w:r>
        <w:rPr>
          <w:rFonts w:cs="Arial" w:ascii="Arial" w:hAnsi="Arial"/>
          <w:sz w:val="24"/>
          <w:szCs w:val="24"/>
          <w:rtl w:val="true"/>
        </w:rPr>
        <w:t>(</w:t>
      </w:r>
      <w:r>
        <w:rPr>
          <w:rFonts w:ascii="Arial" w:hAnsi="Arial"/>
          <w:sz w:val="24"/>
          <w:sz w:val="24"/>
          <w:szCs w:val="24"/>
          <w:rtl w:val="true"/>
        </w:rPr>
        <w:t xml:space="preserve">מחצית מהעונש המרבי של </w:t>
      </w:r>
      <w:r>
        <w:rPr>
          <w:rFonts w:cs="Arial" w:ascii="Arial" w:hAnsi="Arial"/>
          <w:sz w:val="24"/>
          <w:szCs w:val="24"/>
        </w:rPr>
        <w:t>14</w:t>
      </w:r>
      <w:r>
        <w:rPr>
          <w:rFonts w:cs="Arial" w:ascii="Arial" w:hAnsi="Arial"/>
          <w:sz w:val="24"/>
          <w:szCs w:val="24"/>
          <w:rtl w:val="true"/>
        </w:rPr>
        <w:t xml:space="preserve"> </w:t>
      </w:r>
      <w:r>
        <w:rPr>
          <w:rFonts w:ascii="Arial" w:hAnsi="Arial"/>
          <w:sz w:val="24"/>
          <w:sz w:val="24"/>
          <w:szCs w:val="24"/>
          <w:rtl w:val="true"/>
        </w:rPr>
        <w:t>שנים</w:t>
      </w:r>
      <w:r>
        <w:rPr>
          <w:rFonts w:cs="Arial" w:ascii="Arial" w:hAnsi="Arial"/>
          <w:sz w:val="24"/>
          <w:szCs w:val="24"/>
          <w:rtl w:val="true"/>
        </w:rPr>
        <w:t xml:space="preserve">, </w:t>
      </w:r>
      <w:r>
        <w:rPr>
          <w:rFonts w:ascii="Arial" w:hAnsi="Arial"/>
          <w:sz w:val="24"/>
          <w:sz w:val="24"/>
          <w:szCs w:val="24"/>
          <w:rtl w:val="true"/>
        </w:rPr>
        <w:t>לנהג המעורב בתאונה</w:t>
      </w:r>
      <w:r>
        <w:rPr>
          <w:rFonts w:cs="Arial" w:ascii="Arial" w:hAnsi="Arial"/>
          <w:sz w:val="24"/>
          <w:szCs w:val="24"/>
          <w:rtl w:val="true"/>
        </w:rPr>
        <w:t xml:space="preserve">) </w:t>
      </w:r>
      <w:r>
        <w:rPr>
          <w:rFonts w:ascii="Arial" w:hAnsi="Arial"/>
          <w:sz w:val="24"/>
          <w:sz w:val="24"/>
          <w:szCs w:val="24"/>
          <w:rtl w:val="true"/>
        </w:rPr>
        <w:t>ובהתחשב במתחם הענישה שנקבע ביחס לעבירת ההפקרה</w:t>
      </w:r>
      <w:r>
        <w:rPr>
          <w:rFonts w:cs="Arial" w:ascii="Arial" w:hAnsi="Arial"/>
          <w:sz w:val="24"/>
          <w:szCs w:val="24"/>
          <w:rtl w:val="true"/>
        </w:rPr>
        <w:t xml:space="preserve">, </w:t>
      </w:r>
      <w:r>
        <w:rPr>
          <w:rFonts w:ascii="Arial" w:hAnsi="Arial"/>
          <w:sz w:val="24"/>
          <w:sz w:val="24"/>
          <w:szCs w:val="24"/>
          <w:rtl w:val="true"/>
        </w:rPr>
        <w:t>כאשר המפקיר הוא נהג הרכב מעורב</w:t>
      </w:r>
      <w:r>
        <w:rPr>
          <w:rFonts w:cs="Arial" w:ascii="Arial" w:hAnsi="Arial"/>
          <w:sz w:val="24"/>
          <w:szCs w:val="24"/>
          <w:rtl w:val="true"/>
        </w:rPr>
        <w:t xml:space="preserve">, </w:t>
      </w:r>
      <w:r>
        <w:rPr>
          <w:rFonts w:ascii="Arial" w:hAnsi="Arial"/>
          <w:sz w:val="24"/>
          <w:sz w:val="24"/>
          <w:szCs w:val="24"/>
          <w:rtl w:val="true"/>
        </w:rPr>
        <w:t>יש לקבוע</w:t>
      </w:r>
      <w:r>
        <w:rPr>
          <w:rFonts w:cs="Arial" w:ascii="Arial" w:hAnsi="Arial"/>
          <w:sz w:val="24"/>
          <w:szCs w:val="24"/>
          <w:rtl w:val="true"/>
        </w:rPr>
        <w:t xml:space="preserve">, </w:t>
      </w:r>
      <w:r>
        <w:rPr>
          <w:rFonts w:ascii="Arial" w:hAnsi="Arial"/>
          <w:sz w:val="24"/>
          <w:sz w:val="24"/>
          <w:szCs w:val="24"/>
          <w:rtl w:val="true"/>
        </w:rPr>
        <w:t>להשקפתי</w:t>
      </w:r>
      <w:r>
        <w:rPr>
          <w:rFonts w:cs="Arial" w:ascii="Arial" w:hAnsi="Arial"/>
          <w:sz w:val="24"/>
          <w:szCs w:val="24"/>
          <w:rtl w:val="true"/>
        </w:rPr>
        <w:t xml:space="preserve">, </w:t>
      </w:r>
      <w:r>
        <w:rPr>
          <w:rFonts w:ascii="Arial" w:hAnsi="Arial"/>
          <w:sz w:val="24"/>
          <w:sz w:val="24"/>
          <w:szCs w:val="24"/>
          <w:rtl w:val="true"/>
        </w:rPr>
        <w:t>מתחם ענישה הגבוה מזה שהוצע על ידי ב</w:t>
      </w:r>
      <w:r>
        <w:rPr>
          <w:rFonts w:cs="Arial" w:ascii="Arial" w:hAnsi="Arial"/>
          <w:sz w:val="24"/>
          <w:szCs w:val="24"/>
          <w:rtl w:val="true"/>
        </w:rPr>
        <w:t>"</w:t>
      </w:r>
      <w:r>
        <w:rPr>
          <w:rFonts w:ascii="Arial" w:hAnsi="Arial"/>
          <w:sz w:val="24"/>
          <w:sz w:val="24"/>
          <w:szCs w:val="24"/>
          <w:rtl w:val="true"/>
        </w:rPr>
        <w:t>כ המאשימה</w:t>
      </w:r>
      <w:r>
        <w:rPr>
          <w:rFonts w:cs="Arial" w:ascii="Arial" w:hAnsi="Arial"/>
          <w:sz w:val="24"/>
          <w:szCs w:val="24"/>
          <w:rtl w:val="true"/>
        </w:rPr>
        <w:t xml:space="preserve">, </w:t>
      </w:r>
      <w:r>
        <w:rPr>
          <w:rFonts w:ascii="Arial" w:hAnsi="Arial"/>
          <w:sz w:val="24"/>
          <w:sz w:val="24"/>
          <w:szCs w:val="24"/>
          <w:rtl w:val="true"/>
        </w:rPr>
        <w:t>שיעמוד על מספר חודשי מאסר עד שלוש שנות מאסר</w:t>
      </w:r>
      <w:r>
        <w:rPr>
          <w:rFonts w:cs="Arial" w:ascii="Arial" w:hAnsi="Arial"/>
          <w:sz w:val="24"/>
          <w:szCs w:val="24"/>
          <w:rtl w:val="true"/>
        </w:rPr>
        <w:t>.</w:t>
      </w:r>
      <w:r>
        <w:rPr>
          <w:rFonts w:cs="Arial" w:ascii="Arial" w:hAnsi="Arial"/>
          <w:rtl w:val="true"/>
        </w:rPr>
        <w:t xml:space="preserve"> </w:t>
      </w:r>
    </w:p>
    <w:p>
      <w:pPr>
        <w:pStyle w:val="ListParagraph"/>
        <w:spacing w:lineRule="auto" w:line="240"/>
        <w:ind w:end="0"/>
        <w:jc w:val="start"/>
        <w:rPr>
          <w:rFonts w:ascii="Arial" w:hAnsi="Arial" w:cs="Arial"/>
          <w:b/>
          <w:bCs/>
          <w:u w:val="single"/>
        </w:rPr>
      </w:pPr>
      <w:r>
        <w:rPr>
          <w:rFonts w:cs="Arial" w:ascii="Arial" w:hAnsi="Arial"/>
          <w:b/>
          <w:bCs/>
          <w:u w:val="single"/>
          <w:rtl w:val="true"/>
        </w:rPr>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נסיבות שאינן קשורות בביצוע העבירה</w:t>
      </w:r>
    </w:p>
    <w:p>
      <w:pPr>
        <w:pStyle w:val="ListParagraph"/>
        <w:spacing w:lineRule="auto" w:line="240"/>
        <w:ind w:hanging="567"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spacing w:lineRule="auto" w:line="360"/>
        <w:ind w:start="509" w:end="0"/>
        <w:jc w:val="both"/>
        <w:rPr>
          <w:rFonts w:ascii="Arial" w:hAnsi="Arial" w:cs="Arial"/>
          <w:b/>
          <w:bCs/>
          <w:sz w:val="24"/>
          <w:szCs w:val="24"/>
          <w:u w:val="single"/>
        </w:rPr>
      </w:pPr>
      <w:r>
        <w:rPr>
          <w:rFonts w:ascii="Arial" w:hAnsi="Arial"/>
          <w:b/>
          <w:b/>
          <w:bCs/>
          <w:sz w:val="24"/>
          <w:sz w:val="24"/>
          <w:szCs w:val="24"/>
          <w:u w:val="single"/>
          <w:rtl w:val="true"/>
        </w:rPr>
        <w:t xml:space="preserve">על הנאשם </w:t>
      </w:r>
      <w:r>
        <w:rPr>
          <w:rFonts w:cs="Arial" w:ascii="Arial" w:hAnsi="Arial"/>
          <w:b/>
          <w:bCs/>
          <w:sz w:val="24"/>
          <w:szCs w:val="24"/>
          <w:u w:val="single"/>
        </w:rPr>
        <w:t>2</w:t>
      </w:r>
    </w:p>
    <w:p>
      <w:pPr>
        <w:pStyle w:val="ListParagraph"/>
        <w:spacing w:lineRule="auto" w:line="240"/>
        <w:ind w:start="509" w:end="0"/>
        <w:jc w:val="both"/>
        <w:rPr>
          <w:rFonts w:ascii="Arial" w:hAnsi="Arial" w:cs="Arial"/>
          <w:b/>
          <w:bCs/>
          <w:sz w:val="24"/>
          <w:szCs w:val="24"/>
          <w:u w:val="single"/>
        </w:rPr>
      </w:pPr>
      <w:r>
        <w:rPr>
          <w:rFonts w:cs="Arial" w:ascii="Arial" w:hAnsi="Arial"/>
          <w:b/>
          <w:bCs/>
          <w:sz w:val="24"/>
          <w:szCs w:val="24"/>
          <w:u w:val="single"/>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הנאשם כבן </w:t>
      </w:r>
      <w:r>
        <w:rPr>
          <w:rFonts w:cs="Arial" w:ascii="Arial" w:hAnsi="Arial"/>
          <w:sz w:val="24"/>
          <w:szCs w:val="24"/>
        </w:rPr>
        <w:t>28</w:t>
      </w:r>
      <w:r>
        <w:rPr>
          <w:rFonts w:cs="Arial" w:ascii="Arial" w:hAnsi="Arial"/>
          <w:sz w:val="24"/>
          <w:szCs w:val="24"/>
          <w:rtl w:val="true"/>
        </w:rPr>
        <w:t xml:space="preserve">, </w:t>
      </w:r>
      <w:r>
        <w:rPr>
          <w:rFonts w:ascii="Arial" w:hAnsi="Arial"/>
          <w:sz w:val="24"/>
          <w:sz w:val="24"/>
          <w:szCs w:val="24"/>
          <w:rtl w:val="true"/>
        </w:rPr>
        <w:t xml:space="preserve">נשוי ואב ל –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 xml:space="preserve">ילדים בגילאי </w:t>
      </w:r>
      <w:r>
        <w:rPr>
          <w:rFonts w:cs="Arial" w:ascii="Arial" w:hAnsi="Arial"/>
          <w:sz w:val="24"/>
          <w:szCs w:val="24"/>
        </w:rPr>
        <w:t>3.5-8</w:t>
      </w:r>
      <w:r>
        <w:rPr>
          <w:rFonts w:cs="Arial" w:ascii="Arial" w:hAnsi="Arial"/>
          <w:sz w:val="24"/>
          <w:szCs w:val="24"/>
          <w:rtl w:val="true"/>
        </w:rPr>
        <w:t xml:space="preserve">. </w:t>
      </w:r>
      <w:r>
        <w:rPr>
          <w:rFonts w:ascii="Arial" w:hAnsi="Arial"/>
          <w:sz w:val="24"/>
          <w:sz w:val="24"/>
          <w:szCs w:val="24"/>
          <w:rtl w:val="true"/>
        </w:rPr>
        <w:t>עובר למעצרו עבד ב</w:t>
      </w:r>
      <w:r>
        <w:rPr>
          <w:rFonts w:cs="Arial" w:ascii="Arial" w:hAnsi="Arial"/>
          <w:sz w:val="24"/>
          <w:szCs w:val="24"/>
          <w:rtl w:val="true"/>
        </w:rPr>
        <w:t>"</w:t>
      </w:r>
      <w:r>
        <w:rPr>
          <w:rFonts w:ascii="Arial" w:hAnsi="Arial"/>
          <w:sz w:val="24"/>
          <w:sz w:val="24"/>
          <w:szCs w:val="24"/>
          <w:rtl w:val="true"/>
        </w:rPr>
        <w:t>כפרייה</w:t>
      </w:r>
      <w:r>
        <w:rPr>
          <w:rFonts w:cs="Arial" w:ascii="Arial" w:hAnsi="Arial"/>
          <w:sz w:val="24"/>
          <w:szCs w:val="24"/>
          <w:rtl w:val="true"/>
        </w:rPr>
        <w:t xml:space="preserve">" </w:t>
      </w:r>
      <w:r>
        <w:rPr>
          <w:rFonts w:ascii="Arial" w:hAnsi="Arial"/>
          <w:sz w:val="24"/>
          <w:sz w:val="24"/>
          <w:szCs w:val="24"/>
          <w:rtl w:val="true"/>
        </w:rPr>
        <w:t>שבבעלות הנאשם</w:t>
      </w:r>
      <w:r>
        <w:rPr>
          <w:rFonts w:cs="Arial" w:ascii="Arial" w:hAnsi="Arial"/>
          <w:sz w:val="24"/>
          <w:szCs w:val="24"/>
          <w:rtl w:val="true"/>
        </w:rPr>
        <w:t xml:space="preserve">. </w:t>
      </w:r>
      <w:r>
        <w:rPr>
          <w:rFonts w:ascii="Arial" w:hAnsi="Arial"/>
          <w:sz w:val="24"/>
          <w:sz w:val="24"/>
          <w:szCs w:val="24"/>
          <w:rtl w:val="true"/>
        </w:rPr>
        <w:t xml:space="preserve">במשפחת מוצאו הינו הבן הצעיר מבין </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ילדים</w:t>
      </w:r>
      <w:r>
        <w:rPr>
          <w:rFonts w:cs="Arial" w:ascii="Arial" w:hAnsi="Arial"/>
          <w:sz w:val="24"/>
          <w:szCs w:val="24"/>
          <w:rtl w:val="true"/>
        </w:rPr>
        <w:t xml:space="preserve">. </w:t>
      </w:r>
      <w:r>
        <w:rPr>
          <w:rFonts w:ascii="Arial" w:hAnsi="Arial"/>
          <w:sz w:val="24"/>
          <w:sz w:val="24"/>
          <w:szCs w:val="24"/>
          <w:rtl w:val="true"/>
        </w:rPr>
        <w:t xml:space="preserve">אביו בן </w:t>
      </w:r>
      <w:r>
        <w:rPr>
          <w:rFonts w:cs="Arial" w:ascii="Arial" w:hAnsi="Arial"/>
          <w:sz w:val="24"/>
          <w:szCs w:val="24"/>
        </w:rPr>
        <w:t>63</w:t>
      </w:r>
      <w:r>
        <w:rPr>
          <w:rFonts w:cs="Arial" w:ascii="Arial" w:hAnsi="Arial"/>
          <w:sz w:val="24"/>
          <w:szCs w:val="24"/>
          <w:rtl w:val="true"/>
        </w:rPr>
        <w:t xml:space="preserve"> </w:t>
      </w:r>
      <w:r>
        <w:rPr>
          <w:rFonts w:ascii="Arial" w:hAnsi="Arial"/>
          <w:sz w:val="24"/>
          <w:sz w:val="24"/>
          <w:szCs w:val="24"/>
          <w:rtl w:val="true"/>
        </w:rPr>
        <w:t>מתקיים מקצבת ביטוח לאומי</w:t>
      </w:r>
      <w:r>
        <w:rPr>
          <w:rFonts w:cs="Arial" w:ascii="Arial" w:hAnsi="Arial"/>
          <w:sz w:val="24"/>
          <w:szCs w:val="24"/>
          <w:rtl w:val="true"/>
        </w:rPr>
        <w:t xml:space="preserve">. </w:t>
      </w:r>
      <w:r>
        <w:rPr>
          <w:rFonts w:ascii="Arial" w:hAnsi="Arial"/>
          <w:sz w:val="24"/>
          <w:sz w:val="24"/>
          <w:szCs w:val="24"/>
          <w:rtl w:val="true"/>
        </w:rPr>
        <w:t>אמו תפקדה לאורך שנים כמפרנסת יחידה וכיום עוסקת בסיעוד האב</w:t>
      </w:r>
      <w:r>
        <w:rPr>
          <w:rFonts w:cs="Arial" w:ascii="Arial" w:hAnsi="Arial"/>
          <w:sz w:val="24"/>
          <w:szCs w:val="24"/>
          <w:rtl w:val="true"/>
        </w:rPr>
        <w:t xml:space="preserve">. </w:t>
      </w:r>
      <w:r>
        <w:rPr>
          <w:rFonts w:ascii="Arial" w:hAnsi="Arial"/>
          <w:sz w:val="24"/>
          <w:sz w:val="24"/>
          <w:szCs w:val="24"/>
          <w:rtl w:val="true"/>
        </w:rPr>
        <w:t xml:space="preserve">הנאשם סיים </w:t>
      </w: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שנות לימוד ושוחרר משירות צבאי בתום חודש על רקע אי התאמה</w:t>
      </w:r>
      <w:r>
        <w:rPr>
          <w:rFonts w:cs="Arial" w:ascii="Arial" w:hAnsi="Arial"/>
          <w:sz w:val="24"/>
          <w:szCs w:val="24"/>
          <w:rtl w:val="true"/>
        </w:rPr>
        <w:t xml:space="preserve">. </w:t>
      </w:r>
      <w:r>
        <w:rPr>
          <w:rFonts w:ascii="Arial" w:hAnsi="Arial"/>
          <w:sz w:val="24"/>
          <w:sz w:val="24"/>
          <w:szCs w:val="24"/>
          <w:rtl w:val="true"/>
        </w:rPr>
        <w:t>מאז עובד כאמור</w:t>
      </w:r>
      <w:r>
        <w:rPr>
          <w:rFonts w:cs="Arial" w:ascii="Arial" w:hAnsi="Arial"/>
          <w:sz w:val="24"/>
          <w:szCs w:val="24"/>
          <w:rtl w:val="true"/>
        </w:rPr>
        <w:t xml:space="preserve">, </w:t>
      </w:r>
      <w:r>
        <w:rPr>
          <w:rFonts w:ascii="Arial" w:hAnsi="Arial"/>
          <w:sz w:val="24"/>
          <w:sz w:val="24"/>
          <w:szCs w:val="24"/>
          <w:rtl w:val="true"/>
        </w:rPr>
        <w:t>כמוכר פירות וירקות ובאיסוף ברזל</w:t>
      </w:r>
      <w:r>
        <w:rPr>
          <w:rFonts w:cs="Arial" w:ascii="Arial" w:hAnsi="Arial"/>
          <w:sz w:val="24"/>
          <w:szCs w:val="24"/>
          <w:rtl w:val="true"/>
        </w:rPr>
        <w:t xml:space="preserve">. </w:t>
      </w:r>
      <w:r>
        <w:rPr>
          <w:rFonts w:ascii="Arial" w:hAnsi="Arial"/>
          <w:sz w:val="24"/>
          <w:sz w:val="24"/>
          <w:szCs w:val="24"/>
          <w:rtl w:val="true"/>
        </w:rPr>
        <w:t xml:space="preserve">בהיותו בן </w:t>
      </w:r>
      <w:r>
        <w:rPr>
          <w:rFonts w:cs="Arial" w:ascii="Arial" w:hAnsi="Arial"/>
          <w:sz w:val="24"/>
          <w:szCs w:val="24"/>
        </w:rPr>
        <w:t>21</w:t>
      </w:r>
      <w:r>
        <w:rPr>
          <w:rFonts w:cs="Arial" w:ascii="Arial" w:hAnsi="Arial"/>
          <w:sz w:val="24"/>
          <w:szCs w:val="24"/>
          <w:rtl w:val="true"/>
        </w:rPr>
        <w:t xml:space="preserve"> </w:t>
      </w:r>
      <w:r>
        <w:rPr>
          <w:rFonts w:ascii="Arial" w:hAnsi="Arial"/>
          <w:sz w:val="24"/>
          <w:sz w:val="24"/>
          <w:szCs w:val="24"/>
          <w:rtl w:val="true"/>
        </w:rPr>
        <w:t>נישא</w:t>
      </w:r>
      <w:r>
        <w:rPr>
          <w:rFonts w:cs="Arial" w:ascii="Arial" w:hAnsi="Arial"/>
          <w:sz w:val="24"/>
          <w:szCs w:val="24"/>
          <w:rtl w:val="true"/>
        </w:rPr>
        <w:t xml:space="preserve">. </w:t>
      </w:r>
      <w:r>
        <w:rPr>
          <w:rFonts w:ascii="Arial" w:hAnsi="Arial"/>
          <w:sz w:val="24"/>
          <w:sz w:val="24"/>
          <w:szCs w:val="24"/>
          <w:rtl w:val="true"/>
        </w:rPr>
        <w:t>מצבו המשפחתי תואר כירוד ביותר</w:t>
      </w:r>
      <w:r>
        <w:rPr>
          <w:rFonts w:cs="Arial" w:ascii="Arial" w:hAnsi="Arial"/>
          <w:sz w:val="24"/>
          <w:szCs w:val="24"/>
          <w:rtl w:val="true"/>
        </w:rPr>
        <w:t xml:space="preserve">. </w:t>
      </w:r>
      <w:r>
        <w:rPr>
          <w:rFonts w:ascii="Arial" w:hAnsi="Arial"/>
          <w:sz w:val="24"/>
          <w:sz w:val="24"/>
          <w:szCs w:val="24"/>
          <w:rtl w:val="true"/>
        </w:rPr>
        <w:t>אחיותיו של הנאשם מסייעות לו</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אובחן כסובל מהפרעה דו קוטבית</w:t>
      </w:r>
      <w:r>
        <w:rPr>
          <w:rFonts w:cs="Arial" w:ascii="Arial" w:hAnsi="Arial"/>
          <w:sz w:val="24"/>
          <w:szCs w:val="24"/>
          <w:rtl w:val="true"/>
        </w:rPr>
        <w:t xml:space="preserve">. </w:t>
      </w:r>
      <w:r>
        <w:rPr>
          <w:rFonts w:ascii="Arial" w:hAnsi="Arial"/>
          <w:sz w:val="24"/>
          <w:sz w:val="24"/>
          <w:szCs w:val="24"/>
          <w:rtl w:val="true"/>
        </w:rPr>
        <w:t>לדבריו</w:t>
      </w:r>
      <w:r>
        <w:rPr>
          <w:rFonts w:cs="Arial" w:ascii="Arial" w:hAnsi="Arial"/>
          <w:sz w:val="24"/>
          <w:szCs w:val="24"/>
          <w:rtl w:val="true"/>
        </w:rPr>
        <w:t xml:space="preserve">, </w:t>
      </w:r>
      <w:r>
        <w:rPr>
          <w:rFonts w:ascii="Arial" w:hAnsi="Arial"/>
          <w:sz w:val="24"/>
          <w:sz w:val="24"/>
          <w:szCs w:val="24"/>
          <w:rtl w:val="true"/>
        </w:rPr>
        <w:t xml:space="preserve">מאז שנת </w:t>
      </w:r>
      <w:r>
        <w:rPr>
          <w:rFonts w:cs="Arial" w:ascii="Arial" w:hAnsi="Arial"/>
          <w:sz w:val="24"/>
          <w:szCs w:val="24"/>
        </w:rPr>
        <w:t>2009</w:t>
      </w:r>
      <w:r>
        <w:rPr>
          <w:rFonts w:cs="Arial" w:ascii="Arial" w:hAnsi="Arial"/>
          <w:sz w:val="24"/>
          <w:szCs w:val="24"/>
          <w:rtl w:val="true"/>
        </w:rPr>
        <w:t xml:space="preserve">, </w:t>
      </w:r>
      <w:r>
        <w:rPr>
          <w:rFonts w:ascii="Arial" w:hAnsi="Arial"/>
          <w:sz w:val="24"/>
          <w:sz w:val="24"/>
          <w:szCs w:val="24"/>
          <w:rtl w:val="true"/>
        </w:rPr>
        <w:t>אז חווה תקופה משברית ארוכה</w:t>
      </w:r>
      <w:r>
        <w:rPr>
          <w:rFonts w:cs="Arial" w:ascii="Arial" w:hAnsi="Arial"/>
          <w:sz w:val="24"/>
          <w:szCs w:val="24"/>
          <w:rtl w:val="true"/>
        </w:rPr>
        <w:t xml:space="preserve">, </w:t>
      </w:r>
      <w:r>
        <w:rPr>
          <w:rFonts w:ascii="Arial" w:hAnsi="Arial"/>
          <w:sz w:val="24"/>
          <w:sz w:val="24"/>
          <w:szCs w:val="24"/>
          <w:rtl w:val="true"/>
        </w:rPr>
        <w:t>חלה הטבה במצבו והוא נמנע מטיפול תרופתי</w:t>
      </w:r>
      <w:r>
        <w:rPr>
          <w:rFonts w:cs="Arial" w:ascii="Arial" w:hAnsi="Arial"/>
          <w:sz w:val="24"/>
          <w:szCs w:val="24"/>
          <w:rtl w:val="true"/>
        </w:rPr>
        <w:t xml:space="preserve">, </w:t>
      </w:r>
      <w:r>
        <w:rPr>
          <w:rFonts w:ascii="Arial" w:hAnsi="Arial"/>
          <w:sz w:val="24"/>
          <w:sz w:val="24"/>
          <w:szCs w:val="24"/>
          <w:rtl w:val="true"/>
        </w:rPr>
        <w:t>חרף המלצות הרופאים</w:t>
      </w:r>
      <w:r>
        <w:rPr>
          <w:rFonts w:cs="Arial" w:ascii="Arial" w:hAnsi="Arial"/>
          <w:sz w:val="24"/>
          <w:szCs w:val="24"/>
          <w:rtl w:val="true"/>
        </w:rPr>
        <w:t>.</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לחובת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שתי הרשעות קודמות</w:t>
      </w:r>
      <w:r>
        <w:rPr>
          <w:rFonts w:cs="Arial" w:ascii="Arial" w:hAnsi="Arial"/>
          <w:sz w:val="24"/>
          <w:szCs w:val="24"/>
          <w:rtl w:val="true"/>
        </w:rPr>
        <w:t xml:space="preserve">, </w:t>
      </w:r>
      <w:r>
        <w:rPr>
          <w:rFonts w:ascii="Arial" w:hAnsi="Arial"/>
          <w:sz w:val="24"/>
          <w:sz w:val="24"/>
          <w:szCs w:val="24"/>
          <w:rtl w:val="true"/>
        </w:rPr>
        <w:t>אחת בעבירות של הסגת גבול</w:t>
      </w:r>
      <w:r>
        <w:rPr>
          <w:rFonts w:cs="Arial" w:ascii="Arial" w:hAnsi="Arial"/>
          <w:sz w:val="24"/>
          <w:szCs w:val="24"/>
          <w:rtl w:val="true"/>
        </w:rPr>
        <w:t xml:space="preserve">, </w:t>
      </w:r>
      <w:r>
        <w:rPr>
          <w:rFonts w:ascii="Arial" w:hAnsi="Arial"/>
          <w:sz w:val="24"/>
          <w:sz w:val="24"/>
          <w:szCs w:val="24"/>
          <w:rtl w:val="true"/>
        </w:rPr>
        <w:t xml:space="preserve">החזקת מכשירי פריצה וגניבה משנת </w:t>
      </w:r>
      <w:r>
        <w:rPr>
          <w:rFonts w:cs="Arial" w:ascii="Arial" w:hAnsi="Arial"/>
          <w:sz w:val="24"/>
          <w:szCs w:val="24"/>
        </w:rPr>
        <w:t>2010</w:t>
      </w:r>
      <w:r>
        <w:rPr>
          <w:rFonts w:cs="Arial" w:ascii="Arial" w:hAnsi="Arial"/>
          <w:sz w:val="24"/>
          <w:szCs w:val="24"/>
          <w:rtl w:val="true"/>
        </w:rPr>
        <w:t xml:space="preserve"> </w:t>
      </w:r>
      <w:r>
        <w:rPr>
          <w:rFonts w:ascii="Arial" w:hAnsi="Arial"/>
          <w:sz w:val="24"/>
          <w:sz w:val="24"/>
          <w:szCs w:val="24"/>
          <w:rtl w:val="true"/>
        </w:rPr>
        <w:t>והשנייה בעבירה של סיוע לעבירה של ייצוא</w:t>
      </w:r>
      <w:r>
        <w:rPr>
          <w:rFonts w:cs="Arial" w:ascii="Arial" w:hAnsi="Arial"/>
          <w:sz w:val="24"/>
          <w:szCs w:val="24"/>
          <w:rtl w:val="true"/>
        </w:rPr>
        <w:t xml:space="preserve">, </w:t>
      </w:r>
      <w:r>
        <w:rPr>
          <w:rFonts w:ascii="Arial" w:hAnsi="Arial"/>
          <w:sz w:val="24"/>
          <w:sz w:val="24"/>
          <w:szCs w:val="24"/>
          <w:rtl w:val="true"/>
        </w:rPr>
        <w:t>יבוא</w:t>
      </w:r>
      <w:r>
        <w:rPr>
          <w:rFonts w:cs="Arial" w:ascii="Arial" w:hAnsi="Arial"/>
          <w:sz w:val="24"/>
          <w:szCs w:val="24"/>
          <w:rtl w:val="true"/>
        </w:rPr>
        <w:t xml:space="preserve">, </w:t>
      </w:r>
      <w:r>
        <w:rPr>
          <w:rFonts w:ascii="Arial" w:hAnsi="Arial"/>
          <w:sz w:val="24"/>
          <w:sz w:val="24"/>
          <w:szCs w:val="24"/>
          <w:rtl w:val="true"/>
        </w:rPr>
        <w:t>מסחר</w:t>
      </w:r>
      <w:r>
        <w:rPr>
          <w:rFonts w:cs="Arial" w:ascii="Arial" w:hAnsi="Arial"/>
          <w:sz w:val="24"/>
          <w:szCs w:val="24"/>
          <w:rtl w:val="true"/>
        </w:rPr>
        <w:t xml:space="preserve">, </w:t>
      </w:r>
      <w:r>
        <w:rPr>
          <w:rFonts w:ascii="Arial" w:hAnsi="Arial"/>
          <w:sz w:val="24"/>
          <w:sz w:val="24"/>
          <w:szCs w:val="24"/>
          <w:rtl w:val="true"/>
        </w:rPr>
        <w:t xml:space="preserve">הספקת סמים מסוכנים משנת </w:t>
      </w:r>
      <w:r>
        <w:rPr>
          <w:rFonts w:cs="Arial" w:ascii="Arial" w:hAnsi="Arial"/>
          <w:sz w:val="24"/>
          <w:szCs w:val="24"/>
        </w:rPr>
        <w:t>2011</w:t>
      </w:r>
      <w:r>
        <w:rPr>
          <w:rFonts w:cs="Arial" w:ascii="Arial" w:hAnsi="Arial"/>
          <w:sz w:val="24"/>
          <w:szCs w:val="24"/>
          <w:rtl w:val="true"/>
        </w:rPr>
        <w:t xml:space="preserve">, </w:t>
      </w:r>
      <w:r>
        <w:rPr>
          <w:rFonts w:ascii="Arial" w:hAnsi="Arial"/>
          <w:sz w:val="24"/>
          <w:sz w:val="24"/>
          <w:szCs w:val="24"/>
          <w:rtl w:val="true"/>
        </w:rPr>
        <w:t xml:space="preserve">בגינה ריצה תקופת מאסר בת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חודשים</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בפני שרות המבחן גרס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כי ביום התאונה שתה כמות מופרזת של אלכוהול</w:t>
      </w:r>
      <w:r>
        <w:rPr>
          <w:rFonts w:cs="Arial" w:ascii="Arial" w:hAnsi="Arial"/>
          <w:sz w:val="24"/>
          <w:szCs w:val="24"/>
          <w:rtl w:val="true"/>
        </w:rPr>
        <w:t xml:space="preserve">, </w:t>
      </w:r>
      <w:r>
        <w:rPr>
          <w:rFonts w:ascii="Arial" w:hAnsi="Arial"/>
          <w:sz w:val="24"/>
          <w:sz w:val="24"/>
          <w:szCs w:val="24"/>
          <w:rtl w:val="true"/>
        </w:rPr>
        <w:t>אולם שלל שימוש קבוע בסמים או אלכוהול</w:t>
      </w:r>
      <w:r>
        <w:rPr>
          <w:rFonts w:cs="Arial" w:ascii="Arial" w:hAnsi="Arial"/>
          <w:sz w:val="24"/>
          <w:szCs w:val="24"/>
          <w:rtl w:val="true"/>
        </w:rPr>
        <w:t xml:space="preserve">. </w:t>
      </w:r>
      <w:r>
        <w:rPr>
          <w:rFonts w:ascii="Arial" w:hAnsi="Arial"/>
          <w:sz w:val="24"/>
          <w:sz w:val="24"/>
          <w:szCs w:val="24"/>
          <w:rtl w:val="true"/>
        </w:rPr>
        <w:t>בדיקות שתן שערך באמצעות שרות המבחן נמצאו נקיות מסמים</w:t>
      </w:r>
      <w:r>
        <w:rPr>
          <w:rFonts w:cs="Arial" w:ascii="Arial" w:hAnsi="Arial"/>
          <w:sz w:val="24"/>
          <w:szCs w:val="24"/>
          <w:rtl w:val="true"/>
        </w:rPr>
        <w:t>.</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לאחר התאונה הוא סבל ממצב רוח ירוד</w:t>
      </w:r>
      <w:r>
        <w:rPr>
          <w:rFonts w:cs="Arial" w:ascii="Arial" w:hAnsi="Arial"/>
          <w:sz w:val="24"/>
          <w:szCs w:val="24"/>
          <w:rtl w:val="true"/>
        </w:rPr>
        <w:t xml:space="preserve">, </w:t>
      </w:r>
      <w:r>
        <w:rPr>
          <w:rFonts w:ascii="Arial" w:hAnsi="Arial"/>
          <w:sz w:val="24"/>
          <w:sz w:val="24"/>
          <w:szCs w:val="24"/>
          <w:rtl w:val="true"/>
        </w:rPr>
        <w:t>קשיי שינה ופלאשבקים</w:t>
      </w:r>
      <w:r>
        <w:rPr>
          <w:rFonts w:cs="Arial" w:ascii="Arial" w:hAnsi="Arial"/>
          <w:sz w:val="24"/>
          <w:szCs w:val="24"/>
          <w:rtl w:val="true"/>
        </w:rPr>
        <w:t xml:space="preserve">, </w:t>
      </w:r>
      <w:r>
        <w:rPr>
          <w:rFonts w:ascii="Arial" w:hAnsi="Arial"/>
          <w:sz w:val="24"/>
          <w:sz w:val="24"/>
          <w:szCs w:val="24"/>
          <w:rtl w:val="true"/>
        </w:rPr>
        <w:t>בהם ראה את פני המנוחות</w:t>
      </w:r>
      <w:r>
        <w:rPr>
          <w:rFonts w:cs="Arial" w:ascii="Arial" w:hAnsi="Arial"/>
          <w:sz w:val="24"/>
          <w:szCs w:val="24"/>
          <w:rtl w:val="true"/>
        </w:rPr>
        <w:t xml:space="preserve">. </w:t>
      </w:r>
      <w:r>
        <w:rPr>
          <w:rFonts w:ascii="Arial" w:hAnsi="Arial"/>
          <w:sz w:val="24"/>
          <w:sz w:val="24"/>
          <w:szCs w:val="24"/>
          <w:rtl w:val="true"/>
        </w:rPr>
        <w:t>כיום אינו חווה מצוקה הקשורה בתאונה</w:t>
      </w:r>
      <w:r>
        <w:rPr>
          <w:rFonts w:cs="Arial" w:ascii="Arial" w:hAnsi="Arial"/>
          <w:sz w:val="24"/>
          <w:szCs w:val="24"/>
          <w:rtl w:val="true"/>
        </w:rPr>
        <w:t xml:space="preserve">. </w:t>
      </w:r>
    </w:p>
    <w:p>
      <w:pPr>
        <w:pStyle w:val="ListParagraph"/>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ציין בפני שרות המבחן</w:t>
      </w:r>
      <w:r>
        <w:rPr>
          <w:rFonts w:cs="Arial" w:ascii="Arial" w:hAnsi="Arial"/>
          <w:sz w:val="24"/>
          <w:szCs w:val="24"/>
          <w:rtl w:val="true"/>
        </w:rPr>
        <w:t xml:space="preserve">, </w:t>
      </w:r>
      <w:r>
        <w:rPr>
          <w:rFonts w:ascii="Arial" w:hAnsi="Arial"/>
          <w:sz w:val="24"/>
          <w:sz w:val="24"/>
          <w:szCs w:val="24"/>
          <w:rtl w:val="true"/>
        </w:rPr>
        <w:t>כי הוא זוכר את שלוש המנוחות עומדות במעבר החצייה</w:t>
      </w:r>
      <w:r>
        <w:rPr>
          <w:rFonts w:cs="Arial" w:ascii="Arial" w:hAnsi="Arial"/>
          <w:sz w:val="24"/>
          <w:szCs w:val="24"/>
          <w:rtl w:val="true"/>
        </w:rPr>
        <w:t xml:space="preserve">, </w:t>
      </w:r>
      <w:r>
        <w:rPr>
          <w:rFonts w:ascii="Arial" w:hAnsi="Arial"/>
          <w:sz w:val="24"/>
          <w:sz w:val="24"/>
          <w:szCs w:val="24"/>
          <w:rtl w:val="true"/>
        </w:rPr>
        <w:t>את רעש הפגיעה בהן ועצירת המכונית</w:t>
      </w:r>
      <w:r>
        <w:rPr>
          <w:rFonts w:cs="Arial" w:ascii="Arial" w:hAnsi="Arial"/>
          <w:sz w:val="24"/>
          <w:szCs w:val="24"/>
          <w:rtl w:val="true"/>
        </w:rPr>
        <w:t xml:space="preserve">. </w:t>
      </w:r>
      <w:r>
        <w:rPr>
          <w:rFonts w:ascii="Arial" w:hAnsi="Arial"/>
          <w:sz w:val="24"/>
          <w:sz w:val="24"/>
          <w:szCs w:val="24"/>
          <w:rtl w:val="true"/>
        </w:rPr>
        <w:t>הוא תיאר את ההלם והבהלה שאחזו בו בעת שנס מהמקום</w:t>
      </w:r>
      <w:r>
        <w:rPr>
          <w:rFonts w:cs="Arial" w:ascii="Arial" w:hAnsi="Arial"/>
          <w:sz w:val="24"/>
          <w:szCs w:val="24"/>
          <w:rtl w:val="true"/>
        </w:rPr>
        <w:t xml:space="preserve">, </w:t>
      </w:r>
      <w:r>
        <w:rPr>
          <w:rFonts w:ascii="Arial" w:hAnsi="Arial"/>
          <w:sz w:val="24"/>
          <w:sz w:val="24"/>
          <w:szCs w:val="24"/>
          <w:rtl w:val="true"/>
        </w:rPr>
        <w:t>תוך ששכנים מבניינים סמוכים צועקים לעברו מחלונות ביתם</w:t>
      </w:r>
      <w:r>
        <w:rPr>
          <w:rFonts w:cs="Arial" w:ascii="Arial" w:hAnsi="Arial"/>
          <w:sz w:val="24"/>
          <w:szCs w:val="24"/>
          <w:rtl w:val="true"/>
        </w:rPr>
        <w:t xml:space="preserve">, </w:t>
      </w:r>
      <w:r>
        <w:rPr>
          <w:rFonts w:ascii="Arial" w:hAnsi="Arial"/>
          <w:sz w:val="24"/>
          <w:sz w:val="24"/>
          <w:szCs w:val="24"/>
          <w:rtl w:val="true"/>
        </w:rPr>
        <w:t>לעצור ממנוסתו</w:t>
      </w:r>
      <w:r>
        <w:rPr>
          <w:rFonts w:cs="Arial" w:ascii="Arial" w:hAnsi="Arial"/>
          <w:sz w:val="24"/>
          <w:szCs w:val="24"/>
          <w:rtl w:val="true"/>
        </w:rPr>
        <w:t xml:space="preserve">. </w:t>
      </w:r>
      <w:r>
        <w:rPr>
          <w:rFonts w:ascii="Arial" w:hAnsi="Arial"/>
          <w:sz w:val="24"/>
          <w:sz w:val="24"/>
          <w:szCs w:val="24"/>
          <w:rtl w:val="true"/>
        </w:rPr>
        <w:t>הוא הדגיש בפני שירות המבחן</w:t>
      </w:r>
      <w:r>
        <w:rPr>
          <w:rFonts w:cs="Arial" w:ascii="Arial" w:hAnsi="Arial"/>
          <w:sz w:val="24"/>
          <w:szCs w:val="24"/>
          <w:rtl w:val="true"/>
        </w:rPr>
        <w:t xml:space="preserve">, </w:t>
      </w:r>
      <w:r>
        <w:rPr>
          <w:rFonts w:ascii="Arial" w:hAnsi="Arial"/>
          <w:sz w:val="24"/>
          <w:sz w:val="24"/>
          <w:szCs w:val="24"/>
          <w:rtl w:val="true"/>
        </w:rPr>
        <w:t>כי כשעזב את הזירה</w:t>
      </w:r>
      <w:r>
        <w:rPr>
          <w:rFonts w:cs="Arial" w:ascii="Arial" w:hAnsi="Arial"/>
          <w:sz w:val="24"/>
          <w:szCs w:val="24"/>
          <w:rtl w:val="true"/>
        </w:rPr>
        <w:t xml:space="preserve">, </w:t>
      </w:r>
      <w:r>
        <w:rPr>
          <w:rFonts w:ascii="Arial" w:hAnsi="Arial"/>
          <w:sz w:val="24"/>
          <w:sz w:val="24"/>
          <w:szCs w:val="24"/>
          <w:rtl w:val="true"/>
        </w:rPr>
        <w:t>הגיעו כוחות ההצלה ואף מהטעם הזה</w:t>
      </w:r>
      <w:r>
        <w:rPr>
          <w:rFonts w:cs="Arial" w:ascii="Arial" w:hAnsi="Arial"/>
          <w:sz w:val="24"/>
          <w:szCs w:val="24"/>
          <w:rtl w:val="true"/>
        </w:rPr>
        <w:t xml:space="preserve">, </w:t>
      </w:r>
      <w:r>
        <w:rPr>
          <w:rFonts w:ascii="Arial" w:hAnsi="Arial"/>
          <w:sz w:val="24"/>
          <w:sz w:val="24"/>
          <w:szCs w:val="24"/>
          <w:rtl w:val="true"/>
        </w:rPr>
        <w:t>נמנע מלדווח</w:t>
      </w:r>
      <w:r>
        <w:rPr>
          <w:rFonts w:cs="Arial" w:ascii="Arial" w:hAnsi="Arial"/>
          <w:sz w:val="24"/>
          <w:szCs w:val="24"/>
          <w:rtl w:val="true"/>
        </w:rPr>
        <w:t xml:space="preserve">. </w:t>
      </w:r>
      <w:r>
        <w:rPr>
          <w:rFonts w:ascii="Arial" w:hAnsi="Arial"/>
          <w:sz w:val="24"/>
          <w:sz w:val="24"/>
          <w:szCs w:val="24"/>
          <w:rtl w:val="true"/>
        </w:rPr>
        <w:t>לגרסתו אין תימוכין</w:t>
      </w:r>
      <w:r>
        <w:rPr>
          <w:rFonts w:cs="Arial" w:ascii="Arial" w:hAnsi="Arial"/>
          <w:sz w:val="24"/>
          <w:szCs w:val="24"/>
          <w:rtl w:val="true"/>
        </w:rPr>
        <w:t xml:space="preserve">. </w:t>
      </w:r>
      <w:r>
        <w:rPr>
          <w:rFonts w:ascii="Arial" w:hAnsi="Arial"/>
          <w:sz w:val="24"/>
          <w:sz w:val="24"/>
          <w:szCs w:val="24"/>
          <w:rtl w:val="true"/>
        </w:rPr>
        <w:t xml:space="preserve">כן תלה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את מחדלו בהשפעת האלכוהול לה היה נתון</w:t>
      </w:r>
      <w:r>
        <w:rPr>
          <w:rFonts w:cs="Arial" w:ascii="Arial" w:hAnsi="Arial"/>
          <w:sz w:val="24"/>
          <w:szCs w:val="24"/>
          <w:rtl w:val="true"/>
        </w:rPr>
        <w:t>.</w:t>
      </w:r>
    </w:p>
    <w:p>
      <w:pPr>
        <w:pStyle w:val="ListParagraph"/>
        <w:tabs>
          <w:tab w:val="clear" w:pos="720"/>
          <w:tab w:val="left" w:pos="368" w:leader="none"/>
        </w:tabs>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ביטא צער על מות המנוחות וניכר עליו</w:t>
      </w:r>
      <w:r>
        <w:rPr>
          <w:rFonts w:cs="Arial" w:ascii="Arial" w:hAnsi="Arial"/>
          <w:sz w:val="24"/>
          <w:szCs w:val="24"/>
          <w:rtl w:val="true"/>
        </w:rPr>
        <w:t xml:space="preserve">, </w:t>
      </w:r>
      <w:r>
        <w:rPr>
          <w:rFonts w:ascii="Arial" w:hAnsi="Arial"/>
          <w:sz w:val="24"/>
          <w:sz w:val="24"/>
          <w:szCs w:val="24"/>
          <w:rtl w:val="true"/>
        </w:rPr>
        <w:t>כך לשיטת שרות המבחן</w:t>
      </w:r>
      <w:r>
        <w:rPr>
          <w:rFonts w:cs="Arial" w:ascii="Arial" w:hAnsi="Arial"/>
          <w:sz w:val="24"/>
          <w:szCs w:val="24"/>
          <w:rtl w:val="true"/>
        </w:rPr>
        <w:t xml:space="preserve">, </w:t>
      </w:r>
      <w:r>
        <w:rPr>
          <w:rFonts w:ascii="Arial" w:hAnsi="Arial"/>
          <w:sz w:val="24"/>
          <w:sz w:val="24"/>
          <w:szCs w:val="24"/>
          <w:rtl w:val="true"/>
        </w:rPr>
        <w:t>כי הוא מוטרד מתוצאותיה הטראגיות של התאונה</w:t>
      </w:r>
      <w:r>
        <w:rPr>
          <w:rFonts w:cs="Arial" w:ascii="Arial" w:hAnsi="Arial"/>
          <w:sz w:val="24"/>
          <w:szCs w:val="24"/>
          <w:rtl w:val="true"/>
        </w:rPr>
        <w:t xml:space="preserve">, </w:t>
      </w:r>
      <w:r>
        <w:rPr>
          <w:rFonts w:ascii="Arial" w:hAnsi="Arial"/>
          <w:sz w:val="24"/>
          <w:sz w:val="24"/>
          <w:szCs w:val="24"/>
          <w:rtl w:val="true"/>
        </w:rPr>
        <w:t>הגם שחזר והדגיש את חלקו השולי באירוע</w:t>
      </w:r>
      <w:r>
        <w:rPr>
          <w:rFonts w:cs="Arial" w:ascii="Arial" w:hAnsi="Arial"/>
          <w:sz w:val="24"/>
          <w:szCs w:val="24"/>
          <w:rtl w:val="true"/>
        </w:rPr>
        <w:t>.</w:t>
      </w:r>
    </w:p>
    <w:p>
      <w:pPr>
        <w:pStyle w:val="ListParagraph"/>
        <w:tabs>
          <w:tab w:val="clear" w:pos="720"/>
          <w:tab w:val="left" w:pos="368" w:leader="none"/>
        </w:tabs>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העלה חשש לפגיעה במשפחתו אם יוטל עליו עונש מאסר לריצוי בפועל</w:t>
      </w:r>
      <w:r>
        <w:rPr>
          <w:rFonts w:cs="Arial" w:ascii="Arial" w:hAnsi="Arial"/>
          <w:sz w:val="24"/>
          <w:szCs w:val="24"/>
          <w:rtl w:val="true"/>
        </w:rPr>
        <w:t xml:space="preserve">, </w:t>
      </w:r>
      <w:r>
        <w:rPr>
          <w:rFonts w:ascii="Arial" w:hAnsi="Arial"/>
          <w:sz w:val="24"/>
          <w:sz w:val="24"/>
          <w:szCs w:val="24"/>
          <w:rtl w:val="true"/>
        </w:rPr>
        <w:t>הגם ששירות המבחן התרשם כי הוא עצמו אינו חושש מהסתגלות למאסר וייתכן אף</w:t>
      </w:r>
      <w:r>
        <w:rPr>
          <w:rFonts w:cs="Arial" w:ascii="Arial" w:hAnsi="Arial"/>
          <w:sz w:val="24"/>
          <w:szCs w:val="24"/>
          <w:rtl w:val="true"/>
        </w:rPr>
        <w:t xml:space="preserve">,  </w:t>
      </w:r>
      <w:r>
        <w:rPr>
          <w:rFonts w:ascii="Arial" w:hAnsi="Arial"/>
          <w:sz w:val="24"/>
          <w:sz w:val="24"/>
          <w:szCs w:val="24"/>
          <w:rtl w:val="true"/>
        </w:rPr>
        <w:t xml:space="preserve">שעונש מאסר </w:t>
      </w:r>
      <w:r>
        <w:rPr>
          <w:rFonts w:cs="Arial" w:ascii="Arial" w:hAnsi="Arial"/>
          <w:sz w:val="24"/>
          <w:szCs w:val="24"/>
          <w:rtl w:val="true"/>
        </w:rPr>
        <w:t>"</w:t>
      </w:r>
      <w:r>
        <w:rPr>
          <w:rFonts w:ascii="Arial" w:hAnsi="Arial"/>
          <w:sz w:val="24"/>
          <w:sz w:val="24"/>
          <w:szCs w:val="24"/>
          <w:rtl w:val="true"/>
        </w:rPr>
        <w:t>ישחרר</w:t>
      </w:r>
      <w:r>
        <w:rPr>
          <w:rFonts w:cs="Arial" w:ascii="Arial" w:hAnsi="Arial"/>
          <w:sz w:val="24"/>
          <w:szCs w:val="24"/>
          <w:rtl w:val="true"/>
        </w:rPr>
        <w:t xml:space="preserve">" </w:t>
      </w:r>
      <w:r>
        <w:rPr>
          <w:rFonts w:ascii="Arial" w:hAnsi="Arial"/>
          <w:sz w:val="24"/>
          <w:sz w:val="24"/>
          <w:szCs w:val="24"/>
          <w:rtl w:val="true"/>
        </w:rPr>
        <w:t>אותו מעול האשמה</w:t>
      </w:r>
      <w:r>
        <w:rPr>
          <w:rFonts w:cs="Arial" w:ascii="Arial" w:hAnsi="Arial"/>
          <w:sz w:val="24"/>
          <w:szCs w:val="24"/>
          <w:rtl w:val="true"/>
        </w:rPr>
        <w:t xml:space="preserve">. </w:t>
      </w:r>
      <w:r>
        <w:rPr>
          <w:rFonts w:ascii="Arial" w:hAnsi="Arial"/>
          <w:sz w:val="24"/>
          <w:sz w:val="24"/>
          <w:szCs w:val="24"/>
          <w:rtl w:val="true"/>
        </w:rPr>
        <w:t xml:space="preserve">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הביע תובנה לכך שמעשיו ראויים לעונש מאסר</w:t>
      </w:r>
      <w:r>
        <w:rPr>
          <w:rFonts w:cs="Arial" w:ascii="Arial" w:hAnsi="Arial"/>
          <w:sz w:val="24"/>
          <w:szCs w:val="24"/>
          <w:rtl w:val="true"/>
        </w:rPr>
        <w:t>.</w:t>
      </w:r>
    </w:p>
    <w:p>
      <w:pPr>
        <w:pStyle w:val="ListParagraph"/>
        <w:tabs>
          <w:tab w:val="clear" w:pos="720"/>
          <w:tab w:val="left" w:pos="368" w:leader="none"/>
        </w:tabs>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אשת הנאשם</w:t>
      </w:r>
      <w:r>
        <w:rPr>
          <w:rFonts w:cs="Arial" w:ascii="Arial" w:hAnsi="Arial"/>
          <w:sz w:val="24"/>
          <w:szCs w:val="24"/>
          <w:rtl w:val="true"/>
        </w:rPr>
        <w:t xml:space="preserve">, </w:t>
      </w:r>
      <w:r>
        <w:rPr>
          <w:rFonts w:ascii="Arial" w:hAnsi="Arial"/>
          <w:sz w:val="24"/>
          <w:sz w:val="24"/>
          <w:szCs w:val="24"/>
          <w:rtl w:val="true"/>
        </w:rPr>
        <w:t xml:space="preserve">כבת </w:t>
      </w:r>
      <w:r>
        <w:rPr>
          <w:rFonts w:cs="Arial" w:ascii="Arial" w:hAnsi="Arial"/>
          <w:sz w:val="24"/>
          <w:szCs w:val="24"/>
        </w:rPr>
        <w:t>25</w:t>
      </w:r>
      <w:r>
        <w:rPr>
          <w:rFonts w:cs="Arial" w:ascii="Arial" w:hAnsi="Arial"/>
          <w:sz w:val="24"/>
          <w:szCs w:val="24"/>
          <w:rtl w:val="true"/>
        </w:rPr>
        <w:t xml:space="preserve">, </w:t>
      </w:r>
      <w:r>
        <w:rPr>
          <w:rFonts w:ascii="Arial" w:hAnsi="Arial"/>
          <w:sz w:val="24"/>
          <w:sz w:val="24"/>
          <w:szCs w:val="24"/>
          <w:rtl w:val="true"/>
        </w:rPr>
        <w:t>עובדת כסדרנית סחורה בחברה למוצרי חלב</w:t>
      </w:r>
      <w:r>
        <w:rPr>
          <w:rFonts w:cs="Arial" w:ascii="Arial" w:hAnsi="Arial"/>
          <w:sz w:val="24"/>
          <w:szCs w:val="24"/>
          <w:rtl w:val="true"/>
        </w:rPr>
        <w:t xml:space="preserve">, </w:t>
      </w:r>
      <w:r>
        <w:rPr>
          <w:rFonts w:ascii="Arial" w:hAnsi="Arial"/>
          <w:sz w:val="24"/>
          <w:sz w:val="24"/>
          <w:szCs w:val="24"/>
          <w:rtl w:val="true"/>
        </w:rPr>
        <w:t>ציינה כי מאז הסתבכותו הנוכחית</w:t>
      </w:r>
      <w:r>
        <w:rPr>
          <w:rFonts w:cs="Arial" w:ascii="Arial" w:hAnsi="Arial"/>
          <w:sz w:val="24"/>
          <w:szCs w:val="24"/>
          <w:rtl w:val="true"/>
        </w:rPr>
        <w:t xml:space="preserve">, </w:t>
      </w:r>
      <w:r>
        <w:rPr>
          <w:rFonts w:ascii="Arial" w:hAnsi="Arial"/>
          <w:sz w:val="24"/>
          <w:sz w:val="24"/>
          <w:szCs w:val="24"/>
          <w:rtl w:val="true"/>
        </w:rPr>
        <w:t xml:space="preserve">ניתק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את קשריו עם גורמי שוליים והוא מעורב יותר בענייני הבית וגידול הילדים</w:t>
      </w:r>
      <w:r>
        <w:rPr>
          <w:rFonts w:cs="Arial" w:ascii="Arial" w:hAnsi="Arial"/>
          <w:sz w:val="24"/>
          <w:szCs w:val="24"/>
          <w:rtl w:val="true"/>
        </w:rPr>
        <w:t xml:space="preserve">. </w:t>
      </w:r>
      <w:r>
        <w:rPr>
          <w:rFonts w:ascii="Arial" w:hAnsi="Arial"/>
          <w:sz w:val="24"/>
          <w:sz w:val="24"/>
          <w:szCs w:val="24"/>
          <w:rtl w:val="true"/>
        </w:rPr>
        <w:t>היא הביעה את חששה משליחתו למאסר מאחורי סורג ובריח בהעדר גורמי תמיכה במשפחה</w:t>
      </w:r>
      <w:r>
        <w:rPr>
          <w:rFonts w:cs="Arial" w:ascii="Arial" w:hAnsi="Arial"/>
          <w:sz w:val="24"/>
          <w:szCs w:val="24"/>
          <w:rtl w:val="true"/>
        </w:rPr>
        <w:t>.</w:t>
      </w:r>
    </w:p>
    <w:p>
      <w:pPr>
        <w:pStyle w:val="ListParagraph"/>
        <w:tabs>
          <w:tab w:val="clear" w:pos="720"/>
          <w:tab w:val="left" w:pos="368" w:leader="none"/>
        </w:tabs>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שירות המבחן התרשם מנאשם</w:t>
      </w:r>
      <w:r>
        <w:rPr>
          <w:rFonts w:cs="Arial" w:ascii="Arial" w:hAnsi="Arial"/>
          <w:sz w:val="24"/>
          <w:szCs w:val="24"/>
          <w:rtl w:val="true"/>
        </w:rPr>
        <w:t xml:space="preserve">, </w:t>
      </w:r>
      <w:r>
        <w:rPr>
          <w:rFonts w:ascii="Arial" w:hAnsi="Arial"/>
          <w:sz w:val="24"/>
          <w:sz w:val="24"/>
          <w:szCs w:val="24"/>
          <w:rtl w:val="true"/>
        </w:rPr>
        <w:t>אשר מגיל צעיר סבל מחסך רגשי</w:t>
      </w:r>
      <w:r>
        <w:rPr>
          <w:rFonts w:cs="Arial" w:ascii="Arial" w:hAnsi="Arial"/>
          <w:sz w:val="24"/>
          <w:szCs w:val="24"/>
          <w:rtl w:val="true"/>
        </w:rPr>
        <w:t xml:space="preserve">, </w:t>
      </w:r>
      <w:r>
        <w:rPr>
          <w:rFonts w:ascii="Arial" w:hAnsi="Arial"/>
          <w:sz w:val="24"/>
          <w:sz w:val="24"/>
          <w:szCs w:val="24"/>
          <w:rtl w:val="true"/>
        </w:rPr>
        <w:t>ממצב נפשי ירוד וקושי בתפקוד</w:t>
      </w:r>
      <w:r>
        <w:rPr>
          <w:rFonts w:cs="Arial" w:ascii="Arial" w:hAnsi="Arial"/>
          <w:sz w:val="24"/>
          <w:szCs w:val="24"/>
          <w:rtl w:val="true"/>
        </w:rPr>
        <w:t xml:space="preserve">. </w:t>
      </w:r>
      <w:r>
        <w:rPr>
          <w:rFonts w:ascii="Arial" w:hAnsi="Arial"/>
          <w:sz w:val="24"/>
          <w:sz w:val="24"/>
          <w:szCs w:val="24"/>
          <w:rtl w:val="true"/>
        </w:rPr>
        <w:t>חרף זאת</w:t>
      </w:r>
      <w:r>
        <w:rPr>
          <w:rFonts w:cs="Arial" w:ascii="Arial" w:hAnsi="Arial"/>
          <w:sz w:val="24"/>
          <w:szCs w:val="24"/>
          <w:rtl w:val="true"/>
        </w:rPr>
        <w:t xml:space="preserve">, </w:t>
      </w:r>
      <w:r>
        <w:rPr>
          <w:rFonts w:ascii="Arial" w:hAnsi="Arial"/>
          <w:sz w:val="24"/>
          <w:sz w:val="24"/>
          <w:szCs w:val="24"/>
          <w:rtl w:val="true"/>
        </w:rPr>
        <w:t>הוא אינו נכון ליטול טיפול תרופתי</w:t>
      </w:r>
      <w:r>
        <w:rPr>
          <w:rFonts w:cs="Arial" w:ascii="Arial" w:hAnsi="Arial"/>
          <w:sz w:val="24"/>
          <w:szCs w:val="24"/>
          <w:rtl w:val="true"/>
        </w:rPr>
        <w:t xml:space="preserve">, </w:t>
      </w:r>
      <w:r>
        <w:rPr>
          <w:rFonts w:ascii="Arial" w:hAnsi="Arial"/>
          <w:sz w:val="24"/>
          <w:sz w:val="24"/>
          <w:szCs w:val="24"/>
          <w:rtl w:val="true"/>
        </w:rPr>
        <w:t>ככל הנראה בשל תובנה ירודה למצבו</w:t>
      </w:r>
      <w:r>
        <w:rPr>
          <w:rFonts w:cs="Arial" w:ascii="Arial" w:hAnsi="Arial"/>
          <w:sz w:val="24"/>
          <w:szCs w:val="24"/>
          <w:rtl w:val="true"/>
        </w:rPr>
        <w:t xml:space="preserve">. </w:t>
      </w:r>
      <w:r>
        <w:rPr>
          <w:rFonts w:ascii="Arial" w:hAnsi="Arial"/>
          <w:sz w:val="24"/>
          <w:sz w:val="24"/>
          <w:szCs w:val="24"/>
          <w:rtl w:val="true"/>
        </w:rPr>
        <w:t>מאותו הטעם</w:t>
      </w:r>
      <w:r>
        <w:rPr>
          <w:rFonts w:cs="Arial" w:ascii="Arial" w:hAnsi="Arial"/>
          <w:sz w:val="24"/>
          <w:szCs w:val="24"/>
          <w:rtl w:val="true"/>
        </w:rPr>
        <w:t xml:space="preserve">, </w:t>
      </w:r>
      <w:r>
        <w:rPr>
          <w:rFonts w:ascii="Arial" w:hAnsi="Arial"/>
          <w:sz w:val="24"/>
          <w:sz w:val="24"/>
          <w:szCs w:val="24"/>
          <w:rtl w:val="true"/>
        </w:rPr>
        <w:t>הוא שולל נזקקות טיפולית במסגרת שירות המבחן</w:t>
      </w:r>
      <w:r>
        <w:rPr>
          <w:rFonts w:cs="Arial" w:ascii="Arial" w:hAnsi="Arial"/>
          <w:sz w:val="24"/>
          <w:szCs w:val="24"/>
          <w:rtl w:val="true"/>
        </w:rPr>
        <w:t>.</w:t>
      </w:r>
    </w:p>
    <w:p>
      <w:pPr>
        <w:pStyle w:val="ListParagraph"/>
        <w:tabs>
          <w:tab w:val="clear" w:pos="720"/>
          <w:tab w:val="left" w:pos="368" w:leader="none"/>
        </w:tabs>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הנאשם מתקשה להתמודד עם מחדלו במהלך האירוע והוא מבקש לטשטשו ולהסתירו</w:t>
      </w:r>
      <w:r>
        <w:rPr>
          <w:rFonts w:cs="Arial" w:ascii="Arial" w:hAnsi="Arial"/>
          <w:sz w:val="24"/>
          <w:szCs w:val="24"/>
          <w:rtl w:val="true"/>
        </w:rPr>
        <w:t xml:space="preserve">. </w:t>
      </w:r>
      <w:r>
        <w:rPr>
          <w:rFonts w:ascii="Arial" w:hAnsi="Arial"/>
          <w:sz w:val="24"/>
          <w:sz w:val="24"/>
          <w:szCs w:val="24"/>
          <w:rtl w:val="true"/>
        </w:rPr>
        <w:t>שירות המבחן סבור</w:t>
      </w:r>
      <w:r>
        <w:rPr>
          <w:rFonts w:cs="Arial" w:ascii="Arial" w:hAnsi="Arial"/>
          <w:sz w:val="24"/>
          <w:szCs w:val="24"/>
          <w:rtl w:val="true"/>
        </w:rPr>
        <w:t xml:space="preserve">, </w:t>
      </w:r>
      <w:r>
        <w:rPr>
          <w:rFonts w:ascii="Arial" w:hAnsi="Arial"/>
          <w:sz w:val="24"/>
          <w:sz w:val="24"/>
          <w:szCs w:val="24"/>
          <w:rtl w:val="true"/>
        </w:rPr>
        <w:t>כי ביסוד התנהגותו</w:t>
      </w:r>
      <w:r>
        <w:rPr>
          <w:rFonts w:cs="Arial" w:ascii="Arial" w:hAnsi="Arial"/>
          <w:sz w:val="24"/>
          <w:szCs w:val="24"/>
          <w:rtl w:val="true"/>
        </w:rPr>
        <w:t xml:space="preserve">, </w:t>
      </w:r>
      <w:r>
        <w:rPr>
          <w:rFonts w:ascii="Arial" w:hAnsi="Arial"/>
          <w:sz w:val="24"/>
          <w:sz w:val="24"/>
          <w:szCs w:val="24"/>
          <w:rtl w:val="true"/>
        </w:rPr>
        <w:t>דפוסים עברייניים ועמדות שליליות כלפי גורמי אכיפת החוק וכן</w:t>
      </w:r>
      <w:r>
        <w:rPr>
          <w:rFonts w:cs="Arial" w:ascii="Arial" w:hAnsi="Arial"/>
          <w:sz w:val="24"/>
          <w:szCs w:val="24"/>
          <w:rtl w:val="true"/>
        </w:rPr>
        <w:t xml:space="preserve">, </w:t>
      </w:r>
      <w:r>
        <w:rPr>
          <w:rFonts w:ascii="Arial" w:hAnsi="Arial"/>
          <w:sz w:val="24"/>
          <w:sz w:val="24"/>
          <w:szCs w:val="24"/>
          <w:rtl w:val="true"/>
        </w:rPr>
        <w:t xml:space="preserve">תחושת מחויבות כלפי נאשם </w:t>
      </w:r>
      <w:r>
        <w:rPr>
          <w:rFonts w:cs="Arial" w:ascii="Arial" w:hAnsi="Arial"/>
          <w:sz w:val="24"/>
          <w:szCs w:val="24"/>
        </w:rPr>
        <w:t>1</w:t>
      </w:r>
      <w:r>
        <w:rPr>
          <w:rFonts w:cs="Arial" w:ascii="Arial" w:hAnsi="Arial"/>
          <w:sz w:val="24"/>
          <w:szCs w:val="24"/>
          <w:rtl w:val="true"/>
        </w:rPr>
        <w:t>.</w:t>
      </w:r>
    </w:p>
    <w:p>
      <w:pPr>
        <w:pStyle w:val="ListParagraph"/>
        <w:spacing w:lineRule="auto" w:line="240"/>
        <w:ind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שירות המבחן הדגיש בפני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את נזקקותו לטיפול ומעקב פסיכיאטרי קבוע</w:t>
      </w:r>
      <w:r>
        <w:rPr>
          <w:rFonts w:cs="Arial" w:ascii="Arial" w:hAnsi="Arial"/>
          <w:sz w:val="24"/>
          <w:szCs w:val="24"/>
          <w:rtl w:val="true"/>
        </w:rPr>
        <w:t xml:space="preserve">, </w:t>
      </w:r>
      <w:r>
        <w:rPr>
          <w:rFonts w:ascii="Arial" w:hAnsi="Arial"/>
          <w:sz w:val="24"/>
          <w:sz w:val="24"/>
          <w:szCs w:val="24"/>
          <w:rtl w:val="true"/>
        </w:rPr>
        <w:t xml:space="preserve">אולם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שלל נזקקות והציג מצג תפקודי תקין</w:t>
      </w:r>
      <w:r>
        <w:rPr>
          <w:rFonts w:cs="Arial" w:ascii="Arial" w:hAnsi="Arial"/>
          <w:sz w:val="24"/>
          <w:szCs w:val="24"/>
          <w:rtl w:val="true"/>
        </w:rPr>
        <w:t xml:space="preserve">. </w:t>
      </w:r>
      <w:r>
        <w:rPr>
          <w:rFonts w:ascii="Arial" w:hAnsi="Arial"/>
          <w:sz w:val="24"/>
          <w:sz w:val="24"/>
          <w:szCs w:val="24"/>
          <w:rtl w:val="true"/>
        </w:rPr>
        <w:t>לפיכך</w:t>
      </w:r>
      <w:r>
        <w:rPr>
          <w:rFonts w:cs="Arial" w:ascii="Arial" w:hAnsi="Arial"/>
          <w:sz w:val="24"/>
          <w:szCs w:val="24"/>
          <w:rtl w:val="true"/>
        </w:rPr>
        <w:t xml:space="preserve">, </w:t>
      </w:r>
      <w:r>
        <w:rPr>
          <w:rFonts w:ascii="Arial" w:hAnsi="Arial"/>
          <w:sz w:val="24"/>
          <w:sz w:val="24"/>
          <w:szCs w:val="24"/>
          <w:rtl w:val="true"/>
        </w:rPr>
        <w:t>המליץ שירות המבחן על ענישה  קונקרטית משמעותית ומציבת גבול</w:t>
      </w:r>
      <w:r>
        <w:rPr>
          <w:rFonts w:cs="Arial" w:ascii="Arial" w:hAnsi="Arial"/>
          <w:sz w:val="24"/>
          <w:szCs w:val="24"/>
          <w:rtl w:val="true"/>
        </w:rPr>
        <w:t xml:space="preserve">. </w:t>
      </w:r>
    </w:p>
    <w:p>
      <w:pPr>
        <w:pStyle w:val="ListParagraph"/>
        <w:tabs>
          <w:tab w:val="clear" w:pos="720"/>
          <w:tab w:val="left" w:pos="368" w:leader="none"/>
        </w:tabs>
        <w:spacing w:lineRule="auto" w:line="240"/>
        <w:ind w:hanging="567" w:start="509"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הסנגור הסביר את מחדלו של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ביחסי התלות שבינו לבין הנאשם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כמו גם</w:t>
      </w:r>
      <w:r>
        <w:rPr>
          <w:rFonts w:cs="Arial" w:ascii="Arial" w:hAnsi="Arial"/>
          <w:sz w:val="24"/>
          <w:szCs w:val="24"/>
          <w:rtl w:val="true"/>
        </w:rPr>
        <w:t xml:space="preserve">, </w:t>
      </w:r>
      <w:r>
        <w:rPr>
          <w:rFonts w:ascii="Arial" w:hAnsi="Arial"/>
          <w:sz w:val="24"/>
          <w:sz w:val="24"/>
          <w:szCs w:val="24"/>
          <w:rtl w:val="true"/>
        </w:rPr>
        <w:t xml:space="preserve">בהפרעה הדו קוטבית ממנה סובל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כמו כן</w:t>
      </w:r>
      <w:r>
        <w:rPr>
          <w:rFonts w:cs="Arial" w:ascii="Arial" w:hAnsi="Arial"/>
          <w:sz w:val="24"/>
          <w:szCs w:val="24"/>
          <w:rtl w:val="true"/>
        </w:rPr>
        <w:t xml:space="preserve">, </w:t>
      </w:r>
      <w:r>
        <w:rPr>
          <w:rFonts w:ascii="Arial" w:hAnsi="Arial"/>
          <w:sz w:val="24"/>
          <w:sz w:val="24"/>
          <w:szCs w:val="24"/>
          <w:rtl w:val="true"/>
        </w:rPr>
        <w:t>עתר להתחשב בהודייתו ובחרטתו</w:t>
      </w:r>
      <w:r>
        <w:rPr>
          <w:rFonts w:cs="Arial" w:ascii="Arial" w:hAnsi="Arial"/>
          <w:sz w:val="24"/>
          <w:szCs w:val="24"/>
          <w:rtl w:val="true"/>
        </w:rPr>
        <w:t xml:space="preserve">, </w:t>
      </w:r>
      <w:r>
        <w:rPr>
          <w:rFonts w:ascii="Arial" w:hAnsi="Arial"/>
          <w:sz w:val="24"/>
          <w:sz w:val="24"/>
          <w:szCs w:val="24"/>
          <w:rtl w:val="true"/>
        </w:rPr>
        <w:t>בחיסכון בזמן שיפוטי ובנסיבותיו האישיות</w:t>
      </w:r>
      <w:bookmarkStart w:id="34" w:name="_ETM_Q_5563138"/>
      <w:bookmarkEnd w:id="34"/>
      <w:r>
        <w:rPr>
          <w:rFonts w:ascii="Arial" w:hAnsi="Arial"/>
          <w:sz w:val="24"/>
          <w:sz w:val="24"/>
          <w:szCs w:val="24"/>
          <w:rtl w:val="true"/>
        </w:rPr>
        <w:t xml:space="preserve"> – משפחתיות</w:t>
      </w:r>
      <w:r>
        <w:rPr>
          <w:rFonts w:cs="Arial" w:ascii="Arial" w:hAnsi="Arial"/>
          <w:sz w:val="24"/>
          <w:szCs w:val="24"/>
          <w:rtl w:val="true"/>
        </w:rPr>
        <w:t xml:space="preserve">. </w:t>
      </w:r>
      <w:r>
        <w:rPr>
          <w:rFonts w:ascii="Arial" w:hAnsi="Arial"/>
          <w:sz w:val="24"/>
          <w:sz w:val="24"/>
          <w:szCs w:val="24"/>
          <w:rtl w:val="true"/>
        </w:rPr>
        <w:t>הסנגור ציין את התקופה הארוכה בה שהה הנאשם במעצר בית</w:t>
      </w:r>
      <w:r>
        <w:rPr>
          <w:rFonts w:cs="Arial" w:ascii="Arial" w:hAnsi="Arial"/>
          <w:sz w:val="24"/>
          <w:szCs w:val="24"/>
          <w:rtl w:val="true"/>
        </w:rPr>
        <w:t xml:space="preserve">, </w:t>
      </w:r>
      <w:r>
        <w:rPr>
          <w:rFonts w:ascii="Arial" w:hAnsi="Arial"/>
          <w:sz w:val="24"/>
          <w:sz w:val="24"/>
          <w:szCs w:val="24"/>
          <w:rtl w:val="true"/>
        </w:rPr>
        <w:t>למעלה משנה</w:t>
      </w:r>
      <w:r>
        <w:rPr>
          <w:rFonts w:cs="Arial" w:ascii="Arial" w:hAnsi="Arial"/>
          <w:sz w:val="24"/>
          <w:szCs w:val="24"/>
          <w:rtl w:val="true"/>
        </w:rPr>
        <w:t xml:space="preserve">, </w:t>
      </w:r>
      <w:r>
        <w:rPr>
          <w:rFonts w:ascii="Arial" w:hAnsi="Arial"/>
          <w:sz w:val="24"/>
          <w:sz w:val="24"/>
          <w:szCs w:val="24"/>
          <w:rtl w:val="true"/>
        </w:rPr>
        <w:t>עד אשר התאפשר לו לצאת לעבוד בשל המצוקה הכלכלית בה מצויה משפחתו</w:t>
      </w:r>
      <w:r>
        <w:rPr>
          <w:rFonts w:cs="Arial" w:ascii="Arial" w:hAnsi="Arial"/>
          <w:sz w:val="24"/>
          <w:szCs w:val="24"/>
          <w:rtl w:val="true"/>
        </w:rPr>
        <w:t xml:space="preserve">. </w:t>
      </w:r>
      <w:r>
        <w:rPr>
          <w:rFonts w:ascii="Arial" w:hAnsi="Arial"/>
          <w:sz w:val="24"/>
          <w:sz w:val="24"/>
          <w:szCs w:val="24"/>
          <w:rtl w:val="true"/>
        </w:rPr>
        <w:t>הסנגור הוסיף</w:t>
      </w:r>
      <w:r>
        <w:rPr>
          <w:rFonts w:cs="Arial" w:ascii="Arial" w:hAnsi="Arial"/>
          <w:sz w:val="24"/>
          <w:szCs w:val="24"/>
          <w:rtl w:val="true"/>
        </w:rPr>
        <w:t xml:space="preserve">, </w:t>
      </w:r>
      <w:r>
        <w:rPr>
          <w:rFonts w:ascii="Arial" w:hAnsi="Arial"/>
          <w:sz w:val="24"/>
          <w:sz w:val="24"/>
          <w:szCs w:val="24"/>
          <w:rtl w:val="true"/>
        </w:rPr>
        <w:t xml:space="preserve">כי אילו היה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נשפט לבדו</w:t>
      </w:r>
      <w:r>
        <w:rPr>
          <w:rFonts w:cs="Arial" w:ascii="Arial" w:hAnsi="Arial"/>
          <w:sz w:val="24"/>
          <w:szCs w:val="24"/>
          <w:rtl w:val="true"/>
        </w:rPr>
        <w:t xml:space="preserve">, </w:t>
      </w:r>
      <w:r>
        <w:rPr>
          <w:rFonts w:ascii="Arial" w:hAnsi="Arial"/>
          <w:sz w:val="24"/>
          <w:sz w:val="24"/>
          <w:szCs w:val="24"/>
          <w:rtl w:val="true"/>
        </w:rPr>
        <w:t>כי אז</w:t>
      </w:r>
      <w:r>
        <w:rPr>
          <w:rFonts w:cs="Arial" w:ascii="Arial" w:hAnsi="Arial"/>
          <w:sz w:val="24"/>
          <w:szCs w:val="24"/>
          <w:rtl w:val="true"/>
        </w:rPr>
        <w:t xml:space="preserve">, </w:t>
      </w:r>
      <w:r>
        <w:rPr>
          <w:rFonts w:ascii="Arial" w:hAnsi="Arial"/>
          <w:sz w:val="24"/>
          <w:sz w:val="24"/>
          <w:szCs w:val="24"/>
          <w:rtl w:val="true"/>
        </w:rPr>
        <w:t>היה עניינו נדון בבית משפט השלום</w:t>
      </w:r>
      <w:r>
        <w:rPr>
          <w:rFonts w:cs="Arial" w:ascii="Arial" w:hAnsi="Arial"/>
          <w:sz w:val="24"/>
          <w:szCs w:val="24"/>
          <w:rtl w:val="true"/>
        </w:rPr>
        <w:t xml:space="preserve">. </w:t>
      </w:r>
      <w:r>
        <w:rPr>
          <w:rFonts w:ascii="Arial" w:hAnsi="Arial"/>
          <w:sz w:val="24"/>
          <w:sz w:val="24"/>
          <w:szCs w:val="24"/>
          <w:rtl w:val="true"/>
        </w:rPr>
        <w:t>לשיטתו טובים סיכוייו להשתקם ואלו מטים את הכף לקולא בתוך מתחם הענישה</w:t>
      </w:r>
      <w:r>
        <w:rPr>
          <w:rFonts w:cs="Arial" w:ascii="Arial" w:hAnsi="Arial"/>
          <w:sz w:val="24"/>
          <w:szCs w:val="24"/>
          <w:rtl w:val="true"/>
        </w:rPr>
        <w:t>.</w:t>
      </w:r>
      <w:bookmarkStart w:id="35" w:name="_ETM_Q_5476293"/>
      <w:bookmarkStart w:id="36" w:name="_ETM_Q_5475663"/>
      <w:bookmarkEnd w:id="35"/>
      <w:bookmarkEnd w:id="36"/>
      <w:r>
        <w:rPr>
          <w:rFonts w:cs="Arial" w:ascii="Arial" w:hAnsi="Arial"/>
          <w:sz w:val="24"/>
          <w:szCs w:val="24"/>
          <w:rtl w:val="true"/>
        </w:rPr>
        <w:t xml:space="preserve"> </w:t>
      </w:r>
    </w:p>
    <w:p>
      <w:pPr>
        <w:pStyle w:val="ListParagraph"/>
        <w:tabs>
          <w:tab w:val="clear" w:pos="720"/>
          <w:tab w:val="left" w:pos="368" w:leader="none"/>
        </w:tabs>
        <w:spacing w:lineRule="auto" w:line="240"/>
        <w:ind w:hanging="567" w:start="509" w:end="0"/>
        <w:jc w:val="both"/>
        <w:rPr>
          <w:rFonts w:ascii="Arial" w:hAnsi="Arial" w:cs="Arial"/>
          <w:b/>
          <w:bCs/>
          <w:sz w:val="24"/>
          <w:szCs w:val="24"/>
        </w:rPr>
      </w:pPr>
      <w:r>
        <w:rPr>
          <w:rFonts w:cs="Arial" w:ascii="Arial" w:hAnsi="Arial"/>
          <w:b/>
          <w:bCs/>
          <w:sz w:val="24"/>
          <w:szCs w:val="24"/>
          <w:rtl w:val="true"/>
        </w:rPr>
      </w:r>
    </w:p>
    <w:p>
      <w:pPr>
        <w:pStyle w:val="ListParagraph"/>
        <w:tabs>
          <w:tab w:val="clear" w:pos="720"/>
          <w:tab w:val="left" w:pos="368" w:leader="none"/>
        </w:tabs>
        <w:spacing w:lineRule="auto" w:line="360"/>
        <w:ind w:hanging="567" w:start="510" w:end="0"/>
        <w:jc w:val="both"/>
        <w:rPr>
          <w:rFonts w:ascii="Arial" w:hAnsi="Arial" w:cs="Arial"/>
          <w:sz w:val="24"/>
          <w:szCs w:val="24"/>
        </w:rPr>
      </w:pPr>
      <w:r>
        <w:rPr>
          <w:rFonts w:cs="Arial" w:ascii="Arial" w:hAnsi="Arial"/>
          <w:sz w:val="24"/>
          <w:szCs w:val="24"/>
          <w:rtl w:val="true"/>
        </w:rPr>
        <w:tab/>
      </w:r>
      <w:r>
        <w:rPr>
          <w:rFonts w:ascii="Arial" w:hAnsi="Arial"/>
          <w:b/>
          <w:b/>
          <w:bCs/>
          <w:sz w:val="24"/>
          <w:sz w:val="24"/>
          <w:szCs w:val="24"/>
          <w:u w:val="single"/>
          <w:rtl w:val="true"/>
        </w:rPr>
        <w:t>גזירת העונש</w:t>
      </w:r>
    </w:p>
    <w:p>
      <w:pPr>
        <w:pStyle w:val="ListParagraph"/>
        <w:numPr>
          <w:ilvl w:val="0"/>
          <w:numId w:val="5"/>
        </w:numPr>
        <w:spacing w:lineRule="auto" w:line="360"/>
        <w:ind w:hanging="567" w:start="509" w:end="0"/>
        <w:jc w:val="both"/>
        <w:rPr>
          <w:rFonts w:ascii="Arial" w:hAnsi="Arial" w:cs="Arial"/>
          <w:sz w:val="24"/>
          <w:szCs w:val="24"/>
        </w:rPr>
      </w:pPr>
      <w:r>
        <w:rPr>
          <w:rFonts w:ascii="Arial" w:hAnsi="Arial"/>
          <w:sz w:val="24"/>
          <w:sz w:val="24"/>
          <w:szCs w:val="24"/>
          <w:rtl w:val="true"/>
        </w:rPr>
        <w:t xml:space="preserve">בגזירת עונשו של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יש להתחשב בעקרון אחידות הענישה</w:t>
      </w:r>
      <w:r>
        <w:rPr>
          <w:rFonts w:cs="Arial" w:ascii="Arial" w:hAnsi="Arial"/>
          <w:sz w:val="24"/>
          <w:szCs w:val="24"/>
          <w:rtl w:val="true"/>
        </w:rPr>
        <w:t xml:space="preserve">. </w:t>
      </w:r>
      <w:r>
        <w:rPr>
          <w:rFonts w:ascii="Arial" w:hAnsi="Arial"/>
          <w:sz w:val="24"/>
          <w:sz w:val="24"/>
          <w:szCs w:val="24"/>
          <w:rtl w:val="true"/>
        </w:rPr>
        <w:t xml:space="preserve">הגם שחומרת מחדלו של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אינה שקולה לחומרת מעשי הנאשם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החמורים לאין ערוך יותר</w:t>
      </w:r>
      <w:r>
        <w:rPr>
          <w:rFonts w:cs="Arial" w:ascii="Arial" w:hAnsi="Arial"/>
          <w:sz w:val="24"/>
          <w:szCs w:val="24"/>
          <w:rtl w:val="true"/>
        </w:rPr>
        <w:t xml:space="preserve">, </w:t>
      </w:r>
      <w:r>
        <w:rPr>
          <w:rFonts w:ascii="Arial" w:hAnsi="Arial"/>
          <w:sz w:val="24"/>
          <w:sz w:val="24"/>
          <w:szCs w:val="24"/>
          <w:rtl w:val="true"/>
        </w:rPr>
        <w:t>הרי שיש להשית עליו עונש שיהלום</w:t>
      </w:r>
      <w:r>
        <w:rPr>
          <w:rFonts w:cs="Arial" w:ascii="Arial" w:hAnsi="Arial"/>
          <w:sz w:val="24"/>
          <w:szCs w:val="24"/>
          <w:rtl w:val="true"/>
        </w:rPr>
        <w:t xml:space="preserve">, </w:t>
      </w:r>
      <w:r>
        <w:rPr>
          <w:rFonts w:ascii="Arial" w:hAnsi="Arial"/>
          <w:sz w:val="24"/>
          <w:sz w:val="24"/>
          <w:szCs w:val="24"/>
          <w:rtl w:val="true"/>
        </w:rPr>
        <w:t xml:space="preserve">בהתאמה הנדרשת את עונשו של הנאשם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כמו גם</w:t>
      </w:r>
      <w:r>
        <w:rPr>
          <w:rFonts w:cs="Arial" w:ascii="Arial" w:hAnsi="Arial"/>
          <w:sz w:val="24"/>
          <w:szCs w:val="24"/>
          <w:rtl w:val="true"/>
        </w:rPr>
        <w:t xml:space="preserve">, </w:t>
      </w:r>
      <w:r>
        <w:rPr>
          <w:rFonts w:ascii="Arial" w:hAnsi="Arial"/>
          <w:sz w:val="24"/>
          <w:sz w:val="24"/>
          <w:szCs w:val="24"/>
          <w:rtl w:val="true"/>
        </w:rPr>
        <w:t>את נסיבות העבירה שביצע</w:t>
      </w:r>
      <w:r>
        <w:rPr>
          <w:rFonts w:cs="Arial" w:ascii="Arial" w:hAnsi="Arial"/>
          <w:sz w:val="24"/>
          <w:szCs w:val="24"/>
          <w:rtl w:val="true"/>
        </w:rPr>
        <w:t>.</w:t>
      </w:r>
    </w:p>
    <w:p>
      <w:pPr>
        <w:pStyle w:val="ListParagraph"/>
        <w:spacing w:lineRule="auto" w:line="240"/>
        <w:ind w:end="0"/>
        <w:jc w:val="start"/>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567" w:start="510" w:end="0"/>
        <w:jc w:val="both"/>
        <w:rPr>
          <w:rFonts w:ascii="Arial" w:hAnsi="Arial" w:cs="Arial"/>
          <w:sz w:val="24"/>
          <w:szCs w:val="24"/>
        </w:rPr>
      </w:pPr>
      <w:r>
        <w:rPr>
          <w:rFonts w:ascii="Arial" w:hAnsi="Arial"/>
          <w:sz w:val="24"/>
          <w:sz w:val="24"/>
          <w:szCs w:val="24"/>
          <w:rtl w:val="true"/>
        </w:rPr>
        <w:t>לצד זאת</w:t>
      </w:r>
      <w:r>
        <w:rPr>
          <w:rFonts w:cs="Arial" w:ascii="Arial" w:hAnsi="Arial"/>
          <w:sz w:val="24"/>
          <w:szCs w:val="24"/>
          <w:rtl w:val="true"/>
        </w:rPr>
        <w:t xml:space="preserve">, </w:t>
      </w:r>
      <w:r>
        <w:rPr>
          <w:rFonts w:ascii="Arial" w:hAnsi="Arial"/>
          <w:sz w:val="24"/>
          <w:sz w:val="24"/>
          <w:szCs w:val="24"/>
          <w:rtl w:val="true"/>
        </w:rPr>
        <w:t xml:space="preserve">יש להתחשב בהודיית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בחרטתו ובנסיבותיו האישיות</w:t>
      </w:r>
      <w:r>
        <w:rPr>
          <w:rFonts w:cs="Arial" w:ascii="Arial" w:hAnsi="Arial"/>
          <w:sz w:val="24"/>
          <w:szCs w:val="24"/>
          <w:rtl w:val="true"/>
        </w:rPr>
        <w:t xml:space="preserve">, </w:t>
      </w:r>
      <w:r>
        <w:rPr>
          <w:rFonts w:ascii="Arial" w:hAnsi="Arial"/>
          <w:sz w:val="24"/>
          <w:sz w:val="24"/>
          <w:szCs w:val="24"/>
          <w:rtl w:val="true"/>
        </w:rPr>
        <w:t>לרבות הנסיבות המשפחתיות ומצבו הנפשי</w:t>
      </w:r>
      <w:r>
        <w:rPr>
          <w:rFonts w:cs="Arial" w:ascii="Arial" w:hAnsi="Arial"/>
          <w:sz w:val="24"/>
          <w:szCs w:val="24"/>
          <w:rtl w:val="true"/>
        </w:rPr>
        <w:t xml:space="preserve">, </w:t>
      </w:r>
      <w:r>
        <w:rPr>
          <w:rFonts w:ascii="Arial" w:hAnsi="Arial"/>
          <w:sz w:val="24"/>
          <w:sz w:val="24"/>
          <w:szCs w:val="24"/>
          <w:rtl w:val="true"/>
        </w:rPr>
        <w:t>הכול כפי שפורט בהרחבה בתסקיר שירות המבחן ובטיעוני בא כוחו</w:t>
      </w:r>
      <w:r>
        <w:rPr>
          <w:rFonts w:cs="Arial" w:ascii="Arial" w:hAnsi="Arial"/>
          <w:sz w:val="24"/>
          <w:szCs w:val="24"/>
          <w:rtl w:val="true"/>
        </w:rPr>
        <w:t>.</w:t>
      </w:r>
    </w:p>
    <w:p>
      <w:pPr>
        <w:pStyle w:val="ListParagraph"/>
        <w:numPr>
          <w:ilvl w:val="0"/>
          <w:numId w:val="5"/>
        </w:numPr>
        <w:spacing w:lineRule="auto" w:line="360"/>
        <w:ind w:hanging="567" w:start="510" w:end="0"/>
        <w:jc w:val="both"/>
        <w:rPr>
          <w:rFonts w:ascii="Arial" w:hAnsi="Arial" w:cs="Arial"/>
          <w:sz w:val="24"/>
          <w:szCs w:val="24"/>
        </w:rPr>
      </w:pPr>
      <w:r>
        <w:rPr>
          <w:rFonts w:ascii="Arial" w:hAnsi="Arial"/>
          <w:sz w:val="24"/>
          <w:sz w:val="24"/>
          <w:szCs w:val="24"/>
          <w:rtl w:val="true"/>
        </w:rPr>
        <w:t>בהתחשב בכלל השיקולים המפורטים</w:t>
      </w:r>
      <w:r>
        <w:rPr>
          <w:rFonts w:cs="Arial" w:ascii="Arial" w:hAnsi="Arial"/>
          <w:sz w:val="24"/>
          <w:szCs w:val="24"/>
          <w:rtl w:val="true"/>
        </w:rPr>
        <w:t xml:space="preserve">, </w:t>
      </w:r>
      <w:r>
        <w:rPr>
          <w:rFonts w:ascii="Arial" w:hAnsi="Arial"/>
          <w:sz w:val="24"/>
          <w:sz w:val="24"/>
          <w:szCs w:val="24"/>
          <w:rtl w:val="true"/>
        </w:rPr>
        <w:t xml:space="preserve">אגב מתן משקל לנסיבות האישיות של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אני גוזרת עליו את העונשים הבאים</w:t>
      </w:r>
      <w:r>
        <w:rPr>
          <w:rFonts w:cs="Arial" w:ascii="Arial" w:hAnsi="Arial"/>
          <w:sz w:val="24"/>
          <w:szCs w:val="24"/>
          <w:rtl w:val="true"/>
        </w:rPr>
        <w:t>:</w:t>
      </w:r>
    </w:p>
    <w:p>
      <w:pPr>
        <w:pStyle w:val="ListParagraph"/>
        <w:numPr>
          <w:ilvl w:val="0"/>
          <w:numId w:val="7"/>
        </w:numPr>
        <w:tabs>
          <w:tab w:val="clear" w:pos="720"/>
          <w:tab w:val="left" w:pos="368" w:leader="none"/>
        </w:tabs>
        <w:spacing w:lineRule="auto" w:line="360" w:before="0" w:after="120"/>
        <w:ind w:hanging="425" w:start="992" w:end="0"/>
        <w:jc w:val="both"/>
        <w:rPr>
          <w:rFonts w:ascii="Arial" w:hAnsi="Arial" w:cs="Arial"/>
          <w:sz w:val="24"/>
          <w:szCs w:val="24"/>
        </w:rPr>
      </w:pP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 xml:space="preserve">חודשי מאסר לריצוי בפועל ובניכוי ימי מעצרו מיום </w:t>
      </w:r>
      <w:r>
        <w:rPr>
          <w:rFonts w:cs="Arial" w:ascii="Arial" w:hAnsi="Arial"/>
          <w:sz w:val="24"/>
          <w:szCs w:val="24"/>
        </w:rPr>
        <w:t>23.8.12</w:t>
      </w:r>
      <w:r>
        <w:rPr>
          <w:rFonts w:cs="Arial" w:ascii="Arial" w:hAnsi="Arial"/>
          <w:sz w:val="24"/>
          <w:szCs w:val="24"/>
          <w:rtl w:val="true"/>
        </w:rPr>
        <w:t xml:space="preserve"> </w:t>
      </w:r>
      <w:r>
        <w:rPr>
          <w:rFonts w:ascii="Arial" w:hAnsi="Arial"/>
          <w:sz w:val="24"/>
          <w:sz w:val="24"/>
          <w:szCs w:val="24"/>
          <w:rtl w:val="true"/>
        </w:rPr>
        <w:t xml:space="preserve">ועד </w:t>
      </w:r>
      <w:r>
        <w:rPr>
          <w:rFonts w:cs="Arial" w:ascii="Arial" w:hAnsi="Arial"/>
          <w:sz w:val="24"/>
          <w:szCs w:val="24"/>
        </w:rPr>
        <w:t>12.9.12</w:t>
      </w:r>
      <w:r>
        <w:rPr>
          <w:rFonts w:cs="Arial" w:ascii="Arial" w:hAnsi="Arial"/>
          <w:sz w:val="24"/>
          <w:szCs w:val="24"/>
          <w:rtl w:val="true"/>
        </w:rPr>
        <w:t>.</w:t>
      </w:r>
    </w:p>
    <w:p>
      <w:pPr>
        <w:pStyle w:val="ListParagraph"/>
        <w:numPr>
          <w:ilvl w:val="0"/>
          <w:numId w:val="7"/>
        </w:numPr>
        <w:tabs>
          <w:tab w:val="clear" w:pos="720"/>
          <w:tab w:val="left" w:pos="368" w:leader="none"/>
        </w:tabs>
        <w:spacing w:lineRule="auto" w:line="360" w:before="0" w:after="120"/>
        <w:ind w:hanging="425" w:start="992" w:end="0"/>
        <w:jc w:val="both"/>
        <w:rPr>
          <w:rFonts w:ascii="Arial" w:hAnsi="Arial" w:cs="Arial"/>
          <w:sz w:val="24"/>
          <w:szCs w:val="24"/>
        </w:rPr>
      </w:pP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 xml:space="preserve">חודשי מאסר על תנאי משך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שנים והתנאי הוא שהנאשם לא יעבור עבירה בה הורשע או עבירה של הפקרה לאחר תאונה</w:t>
      </w:r>
      <w:r>
        <w:rPr>
          <w:rFonts w:cs="Arial" w:ascii="Arial" w:hAnsi="Arial"/>
          <w:sz w:val="24"/>
          <w:szCs w:val="24"/>
          <w:rtl w:val="true"/>
        </w:rPr>
        <w:t xml:space="preserve">. </w:t>
      </w:r>
    </w:p>
    <w:p>
      <w:pPr>
        <w:pStyle w:val="ListParagraph"/>
        <w:numPr>
          <w:ilvl w:val="0"/>
          <w:numId w:val="7"/>
        </w:numPr>
        <w:tabs>
          <w:tab w:val="clear" w:pos="720"/>
          <w:tab w:val="left" w:pos="368" w:leader="none"/>
        </w:tabs>
        <w:spacing w:lineRule="auto" w:line="360"/>
        <w:ind w:hanging="425" w:start="992" w:end="0"/>
        <w:jc w:val="both"/>
        <w:rPr>
          <w:rFonts w:ascii="Arial" w:hAnsi="Arial" w:cs="Arial"/>
          <w:sz w:val="24"/>
          <w:szCs w:val="24"/>
        </w:rPr>
      </w:pPr>
      <w:r>
        <w:rPr>
          <w:rFonts w:ascii="Arial" w:hAnsi="Arial"/>
          <w:sz w:val="24"/>
          <w:sz w:val="24"/>
          <w:szCs w:val="24"/>
          <w:rtl w:val="true"/>
        </w:rPr>
        <w:t xml:space="preserve">בנסיבות העניין איני רואה מקום לפסול את רישיונו של הנאשם </w:t>
      </w:r>
      <w:r>
        <w:rPr>
          <w:rFonts w:cs="Arial" w:ascii="Arial" w:hAnsi="Arial"/>
          <w:sz w:val="24"/>
          <w:szCs w:val="24"/>
        </w:rPr>
        <w:t>2</w:t>
      </w:r>
      <w:r>
        <w:rPr>
          <w:rFonts w:cs="Arial" w:ascii="Arial" w:hAnsi="Arial"/>
          <w:sz w:val="24"/>
          <w:szCs w:val="24"/>
          <w:rtl w:val="true"/>
        </w:rPr>
        <w:t xml:space="preserve">.  </w:t>
      </w:r>
    </w:p>
    <w:p>
      <w:pPr>
        <w:pStyle w:val="Normal"/>
        <w:spacing w:lineRule="auto" w:line="360"/>
        <w:ind w:end="0"/>
        <w:jc w:val="both"/>
        <w:rPr>
          <w:rFonts w:ascii="Arial" w:hAnsi="Arial" w:cs="Arial"/>
          <w:b/>
          <w:bCs/>
        </w:rPr>
      </w:pPr>
      <w:r>
        <w:rPr>
          <w:rFonts w:ascii="Arial" w:hAnsi="Arial" w:cs="Arial"/>
          <w:b/>
          <w:b/>
          <w:bCs/>
          <w:rtl w:val="true"/>
        </w:rPr>
        <w:t>זכות ערעור לבימ</w:t>
      </w:r>
      <w:r>
        <w:rPr>
          <w:rFonts w:cs="Arial" w:ascii="Arial" w:hAnsi="Arial"/>
          <w:b/>
          <w:bCs/>
          <w:rtl w:val="true"/>
        </w:rPr>
        <w:t>"</w:t>
      </w:r>
      <w:r>
        <w:rPr>
          <w:rFonts w:ascii="Arial" w:hAnsi="Arial" w:cs="Arial"/>
          <w:b/>
          <w:b/>
          <w:bCs/>
          <w:rtl w:val="true"/>
        </w:rPr>
        <w:t xml:space="preserve">ש עליון תוך </w:t>
      </w:r>
      <w:r>
        <w:rPr>
          <w:rFonts w:cs="Arial" w:ascii="Arial" w:hAnsi="Arial"/>
          <w:b/>
          <w:bCs/>
        </w:rPr>
        <w:t>45</w:t>
      </w:r>
      <w:r>
        <w:rPr>
          <w:rFonts w:cs="Arial" w:ascii="Arial" w:hAnsi="Arial"/>
          <w:b/>
          <w:bCs/>
          <w:rtl w:val="true"/>
        </w:rPr>
        <w:t xml:space="preserve"> </w:t>
      </w:r>
      <w:r>
        <w:rPr>
          <w:rFonts w:ascii="Arial" w:hAnsi="Arial" w:cs="Arial"/>
          <w:b/>
          <w:b/>
          <w:bCs/>
          <w:rtl w:val="true"/>
        </w:rPr>
        <w:t>יום</w:t>
      </w:r>
      <w:r>
        <w:rPr>
          <w:rFonts w:cs="Arial" w:ascii="Arial" w:hAnsi="Arial"/>
          <w:b/>
          <w:bCs/>
          <w:rtl w:val="true"/>
        </w:rPr>
        <w:t>.</w:t>
      </w:r>
    </w:p>
    <w:p>
      <w:pPr>
        <w:pStyle w:val="Normal"/>
        <w:ind w:end="0"/>
        <w:jc w:val="both"/>
        <w:rPr>
          <w:rFonts w:ascii="Arial" w:hAnsi="Arial" w:cs="Arial"/>
          <w:b/>
          <w:bCs/>
        </w:rPr>
      </w:pPr>
      <w:r>
        <w:rPr>
          <w:rFonts w:cs="Arial" w:ascii="Arial" w:hAnsi="Arial"/>
          <w:b/>
          <w:bCs/>
          <w:rtl w:val="true"/>
        </w:rPr>
      </w:r>
    </w:p>
    <w:p>
      <w:pPr>
        <w:pStyle w:val="Normal"/>
        <w:ind w:end="0"/>
        <w:jc w:val="start"/>
        <w:rPr>
          <w:rFonts w:ascii="Arial" w:hAnsi="Arial" w:cs="Arial"/>
          <w:b/>
          <w:bCs/>
          <w:sz w:val="28"/>
          <w:szCs w:val="28"/>
        </w:rPr>
      </w:pPr>
      <w:r>
        <w:rPr>
          <w:rFonts w:cs="Arial" w:ascii="Arial" w:hAnsi="Arial"/>
          <w:b/>
          <w:bCs/>
          <w:color w:val="FFFFFF"/>
          <w:sz w:val="2"/>
          <w:szCs w:val="2"/>
        </w:rPr>
        <w:t>5129371</w:t>
      </w:r>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כ</w:t>
      </w:r>
      <w:r>
        <w:rPr>
          <w:rFonts w:cs="Arial" w:ascii="Arial" w:hAnsi="Arial"/>
          <w:b/>
          <w:bCs/>
          <w:rtl w:val="true"/>
        </w:rPr>
        <w:t>"</w:t>
      </w:r>
      <w:r>
        <w:rPr>
          <w:rFonts w:ascii="Arial" w:hAnsi="Arial" w:cs="Arial"/>
          <w:b/>
          <w:b/>
          <w:bCs/>
          <w:rtl w:val="true"/>
        </w:rPr>
        <w:t>ט אייר תשע</w:t>
      </w:r>
      <w:r>
        <w:rPr>
          <w:rFonts w:cs="Arial" w:ascii="Arial" w:hAnsi="Arial"/>
          <w:b/>
          <w:bCs/>
          <w:rtl w:val="true"/>
        </w:rPr>
        <w:t>"</w:t>
      </w:r>
      <w:r>
        <w:rPr>
          <w:rFonts w:ascii="Arial" w:hAnsi="Arial" w:cs="Arial"/>
          <w:b/>
          <w:b/>
          <w:bCs/>
          <w:rtl w:val="true"/>
        </w:rPr>
        <w:t>ד</w:t>
      </w:r>
      <w:r>
        <w:rPr>
          <w:rFonts w:cs="Arial" w:ascii="Arial" w:hAnsi="Arial"/>
          <w:b/>
          <w:bCs/>
          <w:rtl w:val="true"/>
        </w:rPr>
        <w:t xml:space="preserve">, </w:t>
      </w:r>
      <w:r>
        <w:rPr>
          <w:rFonts w:cs="Arial" w:ascii="Arial" w:hAnsi="Arial"/>
          <w:b/>
          <w:bCs/>
        </w:rPr>
        <w:t>29</w:t>
      </w:r>
      <w:r>
        <w:rPr>
          <w:rFonts w:cs="Arial" w:ascii="Arial" w:hAnsi="Arial"/>
          <w:b/>
          <w:bCs/>
          <w:rtl w:val="true"/>
        </w:rPr>
        <w:t xml:space="preserve"> </w:t>
      </w:r>
      <w:r>
        <w:rPr>
          <w:rFonts w:ascii="Arial" w:hAnsi="Arial" w:cs="Arial"/>
          <w:b/>
          <w:b/>
          <w:bCs/>
          <w:rtl w:val="true"/>
        </w:rPr>
        <w:t xml:space="preserve">מאי </w:t>
      </w:r>
      <w:r>
        <w:rPr>
          <w:rFonts w:cs="Arial" w:ascii="Arial" w:hAnsi="Arial"/>
          <w:b/>
          <w:bCs/>
        </w:rPr>
        <w:t>2014</w:t>
      </w:r>
      <w:r>
        <w:rPr>
          <w:rFonts w:cs="Arial" w:ascii="Arial" w:hAnsi="Arial"/>
          <w:b/>
          <w:bCs/>
          <w:rtl w:val="true"/>
        </w:rPr>
        <w:t xml:space="preserve">, </w:t>
      </w:r>
      <w:r>
        <w:rPr>
          <w:rFonts w:ascii="Arial" w:hAnsi="Arial" w:cs="Arial"/>
          <w:b/>
          <w:b/>
          <w:bCs/>
          <w:rtl w:val="true"/>
        </w:rPr>
        <w:t>במעמד הנאשמים וב</w:t>
      </w:r>
      <w:r>
        <w:rPr>
          <w:rFonts w:cs="Arial" w:ascii="Arial" w:hAnsi="Arial"/>
          <w:b/>
          <w:bCs/>
          <w:rtl w:val="true"/>
        </w:rPr>
        <w:t>"</w:t>
      </w:r>
      <w:r>
        <w:rPr>
          <w:rFonts w:ascii="Arial" w:hAnsi="Arial" w:cs="Arial"/>
          <w:b/>
          <w:b/>
          <w:bCs/>
          <w:rtl w:val="true"/>
        </w:rPr>
        <w:t>כ הצדדים</w:t>
      </w:r>
      <w:r>
        <w:rPr>
          <w:rFonts w:cs="Arial" w:ascii="Arial" w:hAnsi="Arial"/>
          <w:b/>
          <w:bCs/>
          <w:rtl w:val="true"/>
        </w:rPr>
        <w:t xml:space="preserve">. </w:t>
      </w:r>
    </w:p>
    <w:p>
      <w:pPr>
        <w:pStyle w:val="Normal"/>
        <w:ind w:end="0"/>
        <w:jc w:val="center"/>
        <w:rPr>
          <w:color w:val="FFFFFF"/>
          <w:sz w:val="2"/>
          <w:szCs w:val="2"/>
        </w:rPr>
      </w:pPr>
      <w:r>
        <w:rPr>
          <w:rFonts w:cs="Arial" w:ascii="Arial" w:hAnsi="Arial"/>
          <w:color w:val="FFFFFF"/>
          <w:sz w:val="2"/>
          <w:szCs w:val="2"/>
        </w:rPr>
        <w:t>54678313</w:t>
      </w:r>
      <w:r>
        <w:rPr>
          <w:rFonts w:cs="Arial" w:ascii="Arial" w:hAnsi="Arial"/>
          <w:color w:val="FFFFFF"/>
          <w:sz w:val="2"/>
          <w:szCs w:val="2"/>
          <w:rtl w:val="true"/>
        </w:rPr>
        <w:t xml:space="preserve">   </w:t>
        <w:tab/>
        <w:tab/>
        <w:tab/>
        <w:tab/>
        <w:tab/>
      </w:r>
    </w:p>
    <w:p>
      <w:pPr>
        <w:pStyle w:val="Normal"/>
        <w:ind w:end="0"/>
        <w:jc w:val="center"/>
        <w:rPr>
          <w:rFonts w:ascii="Arial" w:hAnsi="Arial" w:cs="Arial"/>
          <w:color w:val="FFFFFF"/>
          <w:sz w:val="28"/>
          <w:szCs w:val="28"/>
        </w:rPr>
      </w:pPr>
      <w:r>
        <w:rPr>
          <w:rFonts w:cs="Arial" w:ascii="Arial" w:hAnsi="Arial"/>
          <w:color w:val="FFFFFF"/>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Header"/>
        <w:ind w:end="0"/>
        <w:jc w:val="center"/>
        <w:rPr>
          <w:rFonts w:ascii="Arial" w:hAnsi="Arial" w:cs="Arial"/>
          <w:sz w:val="28"/>
          <w:szCs w:val="28"/>
        </w:rPr>
      </w:pPr>
      <w:r>
        <w:rPr>
          <w:rFonts w:cs="Arial" w:ascii="Arial" w:hAnsi="Aria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ורדה מרוז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8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86"/>
      <w:footerReference w:type="default" r:id="rId87"/>
      <w:type w:val="nextPage"/>
      <w:pgSz w:w="11906" w:h="16838"/>
      <w:pgMar w:left="1701" w:right="1701" w:gutter="0" w:header="187" w:top="1701" w:footer="720" w:bottom="1701"/>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36216-09-12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שושן ברבי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720" w:hanging="360"/>
      </w:pPr>
      <w:rPr>
        <w:rFonts w:ascii="Symbol" w:hAnsi="Symbol" w:cs="Symbol" w:hint="default"/>
      </w:rPr>
    </w:lvl>
  </w:abstractNum>
  <w:abstractNum w:abstractNumId="2">
    <w:lvl w:ilvl="0">
      <w:start w:val="1"/>
      <w:numFmt w:val="bullet"/>
      <w:lvlText w:val=""/>
      <w:lvlJc w:val="end"/>
      <w:pPr>
        <w:tabs>
          <w:tab w:val="num" w:pos="0"/>
        </w:tabs>
        <w:ind w:start="1800" w:hanging="360"/>
      </w:pPr>
      <w:rPr>
        <w:rFonts w:ascii="Symbol" w:hAnsi="Symbol" w:cs="Symbol" w:hint="default"/>
      </w:rPr>
    </w:lvl>
  </w:abstractNum>
  <w:abstractNum w:abstractNumId="3">
    <w:lvl w:ilvl="0">
      <w:start w:val="1"/>
      <w:numFmt w:val="bullet"/>
      <w:lvlText w:val=""/>
      <w:lvlJc w:val="end"/>
      <w:pPr>
        <w:tabs>
          <w:tab w:val="num" w:pos="0"/>
        </w:tabs>
        <w:ind w:start="1440" w:hanging="360"/>
      </w:pPr>
      <w:rPr>
        <w:rFonts w:ascii="Symbol" w:hAnsi="Symbol" w:cs="Symbol" w:hint="default"/>
      </w:rPr>
    </w:lvl>
  </w:abstractNum>
  <w:abstractNum w:abstractNumId="4">
    <w:lvl w:ilvl="0">
      <w:start w:val="1"/>
      <w:numFmt w:val="bullet"/>
      <w:lvlText w:val=""/>
      <w:lvlJc w:val="end"/>
      <w:pPr>
        <w:tabs>
          <w:tab w:val="num" w:pos="0"/>
        </w:tabs>
        <w:ind w:start="1440" w:hanging="360"/>
      </w:pPr>
      <w:rPr>
        <w:rFonts w:ascii="Symbol" w:hAnsi="Symbol" w:cs="Symbol" w:hint="default"/>
      </w:rPr>
    </w:lvl>
  </w:abstractNum>
  <w:abstractNum w:abstractNumId="5">
    <w:lvl w:ilvl="0">
      <w:start w:val="1"/>
      <w:numFmt w:val="decimal"/>
      <w:lvlText w:val="%1."/>
      <w:lvlJc w:val="start"/>
      <w:pPr>
        <w:tabs>
          <w:tab w:val="num" w:pos="0"/>
        </w:tabs>
        <w:ind w:start="720" w:hanging="360"/>
      </w:pPr>
      <w:rPr>
        <w:sz w:val="24"/>
        <w:b w:val="false"/>
        <w:szCs w:val="24"/>
        <w:bCs w:val="false"/>
        <w:rFonts w:ascii="Arial" w:hAnsi="Arial" w:cs="Arial"/>
      </w:rPr>
    </w:lvl>
  </w:abstractNum>
  <w:abstractNum w:abstractNumId="6">
    <w:lvl w:ilvl="0">
      <w:start w:val="1"/>
      <w:numFmt w:val="bullet"/>
      <w:lvlText w:val=""/>
      <w:lvlJc w:val="end"/>
      <w:pPr>
        <w:tabs>
          <w:tab w:val="num" w:pos="0"/>
        </w:tabs>
        <w:ind w:start="2160" w:hanging="360"/>
      </w:pPr>
      <w:rPr>
        <w:rFonts w:ascii="Symbol" w:hAnsi="Symbol" w:cs="Symbol" w:hint="default"/>
      </w:rPr>
    </w:lvl>
  </w:abstractNum>
  <w:abstractNum w:abstractNumId="7">
    <w:lvl w:ilvl="0">
      <w:start w:val="1"/>
      <w:numFmt w:val="bullet"/>
      <w:lvlText w:val=""/>
      <w:lvlJc w:val="end"/>
      <w:pPr>
        <w:tabs>
          <w:tab w:val="num" w:pos="0"/>
        </w:tabs>
        <w:ind w:start="1080" w:hanging="360"/>
      </w:pPr>
      <w:rPr>
        <w:rFonts w:ascii="Symbol" w:hAnsi="Symbol" w:cs="Symbol" w:hint="default"/>
      </w:rPr>
    </w:lvl>
  </w:abstractNum>
  <w:abstractNum w:abstractNumId="8">
    <w:lvl w:ilvl="0">
      <w:start w:val="1"/>
      <w:numFmt w:val="bullet"/>
      <w:lvlText w:val=""/>
      <w:lvlJc w:val="end"/>
      <w:pPr>
        <w:tabs>
          <w:tab w:val="num" w:pos="0"/>
        </w:tabs>
        <w:ind w:start="1440" w:hanging="360"/>
      </w:pPr>
      <w:rPr>
        <w:rFonts w:ascii="Symbol" w:hAnsi="Symbol" w:cs="Symbol" w:hint="default"/>
      </w:rPr>
    </w:lvl>
  </w:abstractNum>
  <w:abstractNum w:abstractNumId="9">
    <w:lvl w:ilvl="0">
      <w:start w:val="1"/>
      <w:numFmt w:val="bullet"/>
      <w:lvlText w:val=""/>
      <w:lvlJc w:val="end"/>
      <w:pPr>
        <w:tabs>
          <w:tab w:val="num" w:pos="0"/>
        </w:tabs>
        <w:ind w:start="1440"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cs="Symbol"/>
    </w:rPr>
  </w:style>
  <w:style w:type="character" w:styleId="WW8Num1z1">
    <w:name w:val="WW8Num1z1"/>
    <w:qFormat/>
    <w:rPr>
      <w:rFonts w:cs="Times New Roman"/>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Arial" w:hAnsi="Arial" w:cs="Arial"/>
      <w:b w:val="false"/>
      <w:bCs w:val="false"/>
      <w:sz w:val="24"/>
      <w:szCs w:val="24"/>
    </w:rPr>
  </w:style>
  <w:style w:type="character" w:styleId="WW8Num5z1">
    <w:name w:val="WW8Num5z1"/>
    <w:qFormat/>
    <w:rPr>
      <w:rFonts w:cs="Times New Roman"/>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DefaultParagraphFont">
    <w:name w:val="Default Paragraph Font"/>
    <w:qFormat/>
    <w:rPr/>
  </w:style>
  <w:style w:type="character" w:styleId="CharChar2">
    <w:name w:val=" Char Char2"/>
    <w:basedOn w:val="DefaultParagraphFont"/>
    <w:qFormat/>
    <w:rPr>
      <w:rFonts w:cs="David"/>
      <w:sz w:val="24"/>
      <w:szCs w:val="24"/>
      <w:lang w:val="en-US" w:bidi="he-IL"/>
    </w:rPr>
  </w:style>
  <w:style w:type="character" w:styleId="CharChar1">
    <w:name w:val=" Char Char1"/>
    <w:basedOn w:val="DefaultParagraphFont"/>
    <w:qFormat/>
    <w:rPr>
      <w:rFonts w:cs="David"/>
      <w:sz w:val="24"/>
      <w:szCs w:val="24"/>
      <w:lang w:val="en-US" w:bidi="he-IL"/>
    </w:rPr>
  </w:style>
  <w:style w:type="character" w:styleId="PageNumber">
    <w:name w:val="page number"/>
    <w:basedOn w:val="DefaultParagraphFont"/>
    <w:rPr>
      <w:rFonts w:cs="Times New Roman"/>
    </w:rPr>
  </w:style>
  <w:style w:type="character" w:styleId="CharChar">
    <w:name w:val=" Char Char"/>
    <w:basedOn w:val="DefaultParagraphFont"/>
    <w:qFormat/>
    <w:rPr>
      <w:b/>
      <w:bCs/>
      <w:szCs w:val="28"/>
      <w:u w:val="single"/>
      <w:lang w:val="en-US" w:bidi="he-IL"/>
    </w:rPr>
  </w:style>
  <w:style w:type="character" w:styleId="Hyperlink">
    <w:name w:val="Hyperlink"/>
    <w:basedOn w:val="DefaultParagraphFont"/>
    <w:rPr>
      <w:color w:val="0000FF"/>
      <w:u w:val="single"/>
    </w:rPr>
  </w:style>
  <w:style w:type="paragraph" w:styleId="Heading">
    <w:name w:val="Heading"/>
    <w:basedOn w:val="Normal"/>
    <w:next w:val="BodyText"/>
    <w:qFormat/>
    <w:pPr>
      <w:shd w:fill="CCCCCC" w:val="clear"/>
      <w:spacing w:lineRule="auto" w:line="480"/>
      <w:ind w:hanging="1701" w:start="1701" w:end="0"/>
      <w:jc w:val="center"/>
    </w:pPr>
    <w:rPr>
      <w:rFonts w:cs="Times New Roman"/>
      <w:b/>
      <w:bCs/>
      <w:sz w:val="20"/>
      <w:szCs w:val="28"/>
      <w:u w:val="single"/>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ListParagraph">
    <w:name w:val="List Paragraph"/>
    <w:basedOn w:val="Normal"/>
    <w:qFormat/>
    <w:pPr>
      <w:spacing w:lineRule="auto" w:line="276" w:before="0" w:after="200"/>
      <w:ind w:hanging="0" w:start="720" w:end="0"/>
      <w:jc w:val="start"/>
    </w:pPr>
    <w:rPr>
      <w:rFonts w:ascii="Calibri" w:hAnsi="Calibri" w:cs="Arial"/>
      <w:sz w:val="22"/>
      <w:szCs w:val="22"/>
    </w:rPr>
  </w:style>
  <w:style w:type="paragraph" w:styleId="FileNumber">
    <w:name w:val="סגנון File Number + ימין"/>
    <w:basedOn w:val="Normal"/>
    <w:qFormat/>
    <w:pPr>
      <w:overflowPunct w:val="false"/>
      <w:autoSpaceDE w:val="false"/>
      <w:spacing w:lineRule="auto" w:line="360"/>
      <w:ind w:hanging="0" w:start="0" w:end="0"/>
      <w:jc w:val="start"/>
    </w:pPr>
    <w:rPr>
      <w:bCs/>
      <w:sz w:val="2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5227" TargetMode="External"/><Relationship Id="rId3" Type="http://schemas.openxmlformats.org/officeDocument/2006/relationships/hyperlink" Target="http://www.nevo.co.il/law/5227/62.3" TargetMode="External"/><Relationship Id="rId4" Type="http://schemas.openxmlformats.org/officeDocument/2006/relationships/hyperlink" Target="http://www.nevo.co.il/law/5227/64" TargetMode="External"/><Relationship Id="rId5" Type="http://schemas.openxmlformats.org/officeDocument/2006/relationships/hyperlink" Target="http://www.nevo.co.il/law/5227/64a" TargetMode="External"/><Relationship Id="rId6" Type="http://schemas.openxmlformats.org/officeDocument/2006/relationships/hyperlink" Target="http://www.nevo.co.il/law/5227/64a.b" TargetMode="External"/><Relationship Id="rId7" Type="http://schemas.openxmlformats.org/officeDocument/2006/relationships/hyperlink" Target="http://www.nevo.co.il/law/5227/64a.c" TargetMode="External"/><Relationship Id="rId8" Type="http://schemas.openxmlformats.org/officeDocument/2006/relationships/hyperlink" Target="http://www.nevo.co.il/law/5227/64a1"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40b" TargetMode="External"/><Relationship Id="rId11" Type="http://schemas.openxmlformats.org/officeDocument/2006/relationships/hyperlink" Target="http://www.nevo.co.il/law/70301/40e" TargetMode="External"/><Relationship Id="rId12" Type="http://schemas.openxmlformats.org/officeDocument/2006/relationships/hyperlink" Target="http://www.nevo.co.il/law/70301/40i" TargetMode="External"/><Relationship Id="rId13" Type="http://schemas.openxmlformats.org/officeDocument/2006/relationships/hyperlink" Target="http://www.nevo.co.il/law/70301/244" TargetMode="External"/><Relationship Id="rId14" Type="http://schemas.openxmlformats.org/officeDocument/2006/relationships/hyperlink" Target="http://www.nevo.co.il/law/70301/245.b" TargetMode="External"/><Relationship Id="rId15" Type="http://schemas.openxmlformats.org/officeDocument/2006/relationships/hyperlink" Target="http://www.nevo.co.il/law/70301/298" TargetMode="External"/><Relationship Id="rId16" Type="http://schemas.openxmlformats.org/officeDocument/2006/relationships/hyperlink" Target="http://www.nevo.co.il/law/70301/40jc.b" TargetMode="External"/><Relationship Id="rId17" Type="http://schemas.openxmlformats.org/officeDocument/2006/relationships/hyperlink" Target="http://www.nevo.co.il/law/70301/40jc.c" TargetMode="External"/><Relationship Id="rId18" Type="http://schemas.openxmlformats.org/officeDocument/2006/relationships/hyperlink" Target="http://www.nevo.co.il/law/4216" TargetMode="External"/><Relationship Id="rId19" Type="http://schemas.openxmlformats.org/officeDocument/2006/relationships/hyperlink" Target="http://www.nevo.co.il/law/4216/7.a" TargetMode="External"/><Relationship Id="rId20" Type="http://schemas.openxmlformats.org/officeDocument/2006/relationships/hyperlink" Target="http://www.nevo.co.il/law/4216/7.c" TargetMode="External"/><Relationship Id="rId21" Type="http://schemas.openxmlformats.org/officeDocument/2006/relationships/hyperlink" Target="http://www.nevo.co.il/law/74903" TargetMode="External"/><Relationship Id="rId22" Type="http://schemas.openxmlformats.org/officeDocument/2006/relationships/hyperlink" Target="http://www.nevo.co.il/law/74903/186" TargetMode="External"/><Relationship Id="rId23" Type="http://schemas.openxmlformats.org/officeDocument/2006/relationships/hyperlink" Target="http://www.nevo.co.il/law/5227/64" TargetMode="External"/><Relationship Id="rId24" Type="http://schemas.openxmlformats.org/officeDocument/2006/relationships/hyperlink" Target="http://www.nevo.co.il/law/5227" TargetMode="External"/><Relationship Id="rId25" Type="http://schemas.openxmlformats.org/officeDocument/2006/relationships/hyperlink" Target="http://www.nevo.co.il/law/5227/64a.c" TargetMode="External"/><Relationship Id="rId26" Type="http://schemas.openxmlformats.org/officeDocument/2006/relationships/hyperlink" Target="http://www.nevo.co.il/law/5227" TargetMode="External"/><Relationship Id="rId27" Type="http://schemas.openxmlformats.org/officeDocument/2006/relationships/hyperlink" Target="http://www.nevo.co.il/law/70301/244"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245.b" TargetMode="External"/><Relationship Id="rId30" Type="http://schemas.openxmlformats.org/officeDocument/2006/relationships/hyperlink" Target="http://www.nevo.co.il/law/70301" TargetMode="External"/><Relationship Id="rId31" Type="http://schemas.openxmlformats.org/officeDocument/2006/relationships/hyperlink" Target="http://www.nevo.co.il/law/4216/7.a" TargetMode="External"/><Relationship Id="rId32" Type="http://schemas.openxmlformats.org/officeDocument/2006/relationships/hyperlink" Target="http://www.nevo.co.il/law/4216/7.c" TargetMode="External"/><Relationship Id="rId33" Type="http://schemas.openxmlformats.org/officeDocument/2006/relationships/hyperlink" Target="http://www.nevo.co.il/law/4216" TargetMode="External"/><Relationship Id="rId34" Type="http://schemas.openxmlformats.org/officeDocument/2006/relationships/hyperlink" Target="http://www.nevo.co.il/law/4216/7.a" TargetMode="External"/><Relationship Id="rId35" Type="http://schemas.openxmlformats.org/officeDocument/2006/relationships/hyperlink" Target="http://www.nevo.co.il/law/4216/7.c" TargetMode="External"/><Relationship Id="rId36" Type="http://schemas.openxmlformats.org/officeDocument/2006/relationships/hyperlink" Target="http://www.nevo.co.il/law/4216" TargetMode="External"/><Relationship Id="rId37" Type="http://schemas.openxmlformats.org/officeDocument/2006/relationships/hyperlink" Target="http://www.nevo.co.il/law/5227/64a1" TargetMode="External"/><Relationship Id="rId38" Type="http://schemas.openxmlformats.org/officeDocument/2006/relationships/hyperlink" Target="http://www.nevo.co.il/law/5227" TargetMode="External"/><Relationship Id="rId39" Type="http://schemas.openxmlformats.org/officeDocument/2006/relationships/hyperlink" Target="http://www.nevo.co.il/law/70301/298" TargetMode="External"/><Relationship Id="rId40" Type="http://schemas.openxmlformats.org/officeDocument/2006/relationships/hyperlink" Target="http://www.nevo.co.il/law/70301" TargetMode="External"/><Relationship Id="rId41" Type="http://schemas.openxmlformats.org/officeDocument/2006/relationships/hyperlink" Target="http://www.nevo.co.il/law/5227/62.3" TargetMode="External"/><Relationship Id="rId42" Type="http://schemas.openxmlformats.org/officeDocument/2006/relationships/hyperlink" Target="http://www.nevo.co.il/law/5227" TargetMode="External"/><Relationship Id="rId43" Type="http://schemas.openxmlformats.org/officeDocument/2006/relationships/hyperlink" Target="http://www.nevo.co.il/law/70301" TargetMode="External"/><Relationship Id="rId44" Type="http://schemas.openxmlformats.org/officeDocument/2006/relationships/hyperlink" Target="http://www.nevo.co.il/law/70301/40b" TargetMode="External"/><Relationship Id="rId45" Type="http://schemas.openxmlformats.org/officeDocument/2006/relationships/hyperlink" Target="http://www.nevo.co.il/law/70301/40jc.b" TargetMode="External"/><Relationship Id="rId46" Type="http://schemas.openxmlformats.org/officeDocument/2006/relationships/hyperlink" Target="http://www.nevo.co.il/law/70301/40jc.c"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4903/186" TargetMode="External"/><Relationship Id="rId49" Type="http://schemas.openxmlformats.org/officeDocument/2006/relationships/hyperlink" Target="http://www.nevo.co.il/law/74903" TargetMode="External"/><Relationship Id="rId50" Type="http://schemas.openxmlformats.org/officeDocument/2006/relationships/hyperlink" Target="http://www.nevo.co.il/case/5816303" TargetMode="External"/><Relationship Id="rId51" Type="http://schemas.openxmlformats.org/officeDocument/2006/relationships/hyperlink" Target="http://www.nevo.co.il/case/6218542" TargetMode="External"/><Relationship Id="rId52" Type="http://schemas.openxmlformats.org/officeDocument/2006/relationships/hyperlink" Target="http://www.nevo.co.il/case/5936742" TargetMode="External"/><Relationship Id="rId53" Type="http://schemas.openxmlformats.org/officeDocument/2006/relationships/hyperlink" Target="http://www.nevo.co.il/case/11276359" TargetMode="External"/><Relationship Id="rId54" Type="http://schemas.openxmlformats.org/officeDocument/2006/relationships/hyperlink" Target="http://www.nevo.co.il/case/6218542" TargetMode="External"/><Relationship Id="rId55" Type="http://schemas.openxmlformats.org/officeDocument/2006/relationships/hyperlink" Target="http://www.nevo.co.il/case/5906292" TargetMode="External"/><Relationship Id="rId56" Type="http://schemas.openxmlformats.org/officeDocument/2006/relationships/hyperlink" Target="http://www.nevo.co.il/law/5227/64a" TargetMode="External"/><Relationship Id="rId57" Type="http://schemas.openxmlformats.org/officeDocument/2006/relationships/hyperlink" Target="http://www.nevo.co.il/law/5227/64a.b" TargetMode="External"/><Relationship Id="rId58" Type="http://schemas.openxmlformats.org/officeDocument/2006/relationships/hyperlink" Target="http://www.nevo.co.il/case/5988393" TargetMode="External"/><Relationship Id="rId59" Type="http://schemas.openxmlformats.org/officeDocument/2006/relationships/hyperlink" Target="http://www.nevo.co.il/law/5227" TargetMode="External"/><Relationship Id="rId60" Type="http://schemas.openxmlformats.org/officeDocument/2006/relationships/hyperlink" Target="http://www.nevo.co.il/law/70301/40i"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0301/40i" TargetMode="External"/><Relationship Id="rId63" Type="http://schemas.openxmlformats.org/officeDocument/2006/relationships/hyperlink" Target="http://www.nevo.co.il/law/70301" TargetMode="External"/><Relationship Id="rId64" Type="http://schemas.openxmlformats.org/officeDocument/2006/relationships/hyperlink" Target="http://www.nevo.co.il/case/5603213" TargetMode="External"/><Relationship Id="rId65" Type="http://schemas.openxmlformats.org/officeDocument/2006/relationships/hyperlink" Target="http://www.nevo.co.il/case/6243500" TargetMode="External"/><Relationship Id="rId66" Type="http://schemas.openxmlformats.org/officeDocument/2006/relationships/hyperlink" Target="http://www.nevo.co.il/law/70301" TargetMode="External"/><Relationship Id="rId67" Type="http://schemas.openxmlformats.org/officeDocument/2006/relationships/hyperlink" Target="http://www.nevo.co.il/law/5227/64a.c" TargetMode="External"/><Relationship Id="rId68" Type="http://schemas.openxmlformats.org/officeDocument/2006/relationships/hyperlink" Target="http://www.nevo.co.il/law/5227" TargetMode="External"/><Relationship Id="rId69" Type="http://schemas.openxmlformats.org/officeDocument/2006/relationships/hyperlink" Target="http://www.nevo.co.il/law/5227/64a.c" TargetMode="External"/><Relationship Id="rId70" Type="http://schemas.openxmlformats.org/officeDocument/2006/relationships/hyperlink" Target="http://www.nevo.co.il/law/5227" TargetMode="External"/><Relationship Id="rId71" Type="http://schemas.openxmlformats.org/officeDocument/2006/relationships/hyperlink" Target="http://www.nevo.co.il/case/6207967" TargetMode="External"/><Relationship Id="rId72" Type="http://schemas.openxmlformats.org/officeDocument/2006/relationships/hyperlink" Target="http://www.nevo.co.il/case/2234030" TargetMode="External"/><Relationship Id="rId73" Type="http://schemas.openxmlformats.org/officeDocument/2006/relationships/hyperlink" Target="http://www.nevo.co.il/links/psika/?link=&#1512;&#1506;&#1508;%202842/96" TargetMode="External"/><Relationship Id="rId74" Type="http://schemas.openxmlformats.org/officeDocument/2006/relationships/hyperlink" Target="http://www.nevo.co.il/law/70301/40e" TargetMode="External"/><Relationship Id="rId75" Type="http://schemas.openxmlformats.org/officeDocument/2006/relationships/hyperlink" Target="http://www.nevo.co.il/law/70301" TargetMode="External"/><Relationship Id="rId76" Type="http://schemas.openxmlformats.org/officeDocument/2006/relationships/hyperlink" Target="http://www.nevo.co.il/case/4240222" TargetMode="External"/><Relationship Id="rId77" Type="http://schemas.openxmlformats.org/officeDocument/2006/relationships/hyperlink" Target="http://www.nevo.co.il/law/5227/64a1" TargetMode="External"/><Relationship Id="rId78" Type="http://schemas.openxmlformats.org/officeDocument/2006/relationships/hyperlink" Target="http://www.nevo.co.il/law/5227" TargetMode="External"/><Relationship Id="rId79" Type="http://schemas.openxmlformats.org/officeDocument/2006/relationships/hyperlink" Target="http://www.nevo.co.il/law/5227/64a1" TargetMode="External"/><Relationship Id="rId80" Type="http://schemas.openxmlformats.org/officeDocument/2006/relationships/hyperlink" Target="http://www.nevo.co.il/law/5227" TargetMode="External"/><Relationship Id="rId81" Type="http://schemas.openxmlformats.org/officeDocument/2006/relationships/hyperlink" Target="http://www.nevo.co.il/law/5227/64a1" TargetMode="External"/><Relationship Id="rId82" Type="http://schemas.openxmlformats.org/officeDocument/2006/relationships/hyperlink" Target="http://www.nevo.co.il/law/5227" TargetMode="External"/><Relationship Id="rId83" Type="http://schemas.openxmlformats.org/officeDocument/2006/relationships/hyperlink" Target="http://www.nevo.co.il/law/5227/64a1" TargetMode="External"/><Relationship Id="rId84" Type="http://schemas.openxmlformats.org/officeDocument/2006/relationships/hyperlink" Target="http://www.nevo.co.il/law/5227" TargetMode="External"/><Relationship Id="rId85" Type="http://schemas.openxmlformats.org/officeDocument/2006/relationships/hyperlink" Target="http://www.nevo.co.il/advertisements/nevo-100.doc" TargetMode="Externa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2014-05-29T11:08:00Z</dcterms:created>
  <dc:creator> </dc:creator>
  <dc:description/>
  <cp:keywords/>
  <dc:language>en-IL</dc:language>
  <cp:lastModifiedBy>orly</cp:lastModifiedBy>
  <dcterms:modified xsi:type="dcterms:W3CDTF">2014-06-02T06:22:00Z</dcterms:modified>
  <cp:revision>5</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שושן ברבי;אורן חנונה</vt:lpwstr>
  </property>
  <property fmtid="{D5CDD505-2E9C-101B-9397-08002B2CF9AE}" pid="6" name="APPELLEE1">
    <vt:lpwstr/>
  </property>
  <property fmtid="{D5CDD505-2E9C-101B-9397-08002B2CF9AE}" pid="7" name="APPELLEE2">
    <vt:lpwstr/>
  </property>
  <property fmtid="{D5CDD505-2E9C-101B-9397-08002B2CF9AE}" pid="8" name="CASENOTES1">
    <vt:lpwstr>ProcID=174;133;209&amp;PartA=2842&amp;PartC=96</vt:lpwstr>
  </property>
  <property fmtid="{D5CDD505-2E9C-101B-9397-08002B2CF9AE}" pid="9" name="CASENOTES2">
    <vt:lpwstr>ProcID=133;209&amp;PartA=8250&amp;PartB=02&amp;PartC=08</vt:lpwstr>
  </property>
  <property fmtid="{D5CDD505-2E9C-101B-9397-08002B2CF9AE}" pid="10" name="CASESLISTTMP1">
    <vt:lpwstr>5816303;6218542:2;5936742;11276359;5906292;5988393;5603213;6243500;6207967;2234030;4240222</vt:lpwstr>
  </property>
  <property fmtid="{D5CDD505-2E9C-101B-9397-08002B2CF9AE}" pid="11" name="CITY">
    <vt:lpwstr>מרכז</vt:lpwstr>
  </property>
  <property fmtid="{D5CDD505-2E9C-101B-9397-08002B2CF9AE}" pid="12" name="DATE">
    <vt:lpwstr>20140529</vt:lpwstr>
  </property>
  <property fmtid="{D5CDD505-2E9C-101B-9397-08002B2CF9AE}" pid="13" name="DELEMATA">
    <vt:lpwstr/>
  </property>
  <property fmtid="{D5CDD505-2E9C-101B-9397-08002B2CF9AE}" pid="14" name="ISABSTRACT">
    <vt:lpwstr>Y</vt:lpwstr>
  </property>
  <property fmtid="{D5CDD505-2E9C-101B-9397-08002B2CF9AE}" pid="15" name="JUDGE">
    <vt:lpwstr>ורדה מרוז</vt:lpwstr>
  </property>
  <property fmtid="{D5CDD505-2E9C-101B-9397-08002B2CF9AE}" pid="16" name="LAWLISTTMP1">
    <vt:lpwstr>5227/064;064a.c:3;64a1:5;062.3;064a;064a.b</vt:lpwstr>
  </property>
  <property fmtid="{D5CDD505-2E9C-101B-9397-08002B2CF9AE}" pid="17" name="LAWLISTTMP2">
    <vt:lpwstr>70301/244;245.b;298;040b;40jc.b;40jc.c;040i:2;040e</vt:lpwstr>
  </property>
  <property fmtid="{D5CDD505-2E9C-101B-9397-08002B2CF9AE}" pid="18" name="LAWLISTTMP3">
    <vt:lpwstr>4216/007.a:2;007.c:2</vt:lpwstr>
  </property>
  <property fmtid="{D5CDD505-2E9C-101B-9397-08002B2CF9AE}" pid="19" name="LAWLISTTMP4">
    <vt:lpwstr>74903/186</vt:lpwstr>
  </property>
  <property fmtid="{D5CDD505-2E9C-101B-9397-08002B2CF9AE}" pid="20" name="LAWYER">
    <vt:lpwstr>אלון טנקג'י פ;מוטי כץ;דוד יפתח;ג'קי סגרון;אורי קינן</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METAKZER">
    <vt:lpwstr>עומרי</vt:lpwstr>
  </property>
  <property fmtid="{D5CDD505-2E9C-101B-9397-08002B2CF9AE}" pid="27" name="NEWPARTA">
    <vt:lpwstr>36216</vt:lpwstr>
  </property>
  <property fmtid="{D5CDD505-2E9C-101B-9397-08002B2CF9AE}" pid="28" name="NEWPARTB">
    <vt:lpwstr>09</vt:lpwstr>
  </property>
  <property fmtid="{D5CDD505-2E9C-101B-9397-08002B2CF9AE}" pid="29" name="NEWPARTC">
    <vt:lpwstr>12</vt:lpwstr>
  </property>
  <property fmtid="{D5CDD505-2E9C-101B-9397-08002B2CF9AE}" pid="30" name="NEWPROC">
    <vt:lpwstr>תפ</vt:lpwstr>
  </property>
  <property fmtid="{D5CDD505-2E9C-101B-9397-08002B2CF9AE}" pid="31" name="NOSE11">
    <vt:lpwstr>תעבורה</vt:lpwstr>
  </property>
  <property fmtid="{D5CDD505-2E9C-101B-9397-08002B2CF9AE}" pid="32" name="NOSE110">
    <vt:lpwstr/>
  </property>
  <property fmtid="{D5CDD505-2E9C-101B-9397-08002B2CF9AE}" pid="33" name="NOSE12">
    <vt:lpwstr>תעבורה</vt:lpwstr>
  </property>
  <property fmtid="{D5CDD505-2E9C-101B-9397-08002B2CF9AE}" pid="34" name="NOSE13">
    <vt:lpwstr>תעבורה</vt:lpwstr>
  </property>
  <property fmtid="{D5CDD505-2E9C-101B-9397-08002B2CF9AE}" pid="35" name="NOSE14">
    <vt:lpwstr>תעבורה</vt:lpwstr>
  </property>
  <property fmtid="{D5CDD505-2E9C-101B-9397-08002B2CF9AE}" pid="36" name="NOSE15">
    <vt:lpwstr>תעבורה</vt:lpwstr>
  </property>
  <property fmtid="{D5CDD505-2E9C-101B-9397-08002B2CF9AE}" pid="37" name="NOSE16">
    <vt:lpwstr/>
  </property>
  <property fmtid="{D5CDD505-2E9C-101B-9397-08002B2CF9AE}" pid="38" name="NOSE17">
    <vt:lpwstr/>
  </property>
  <property fmtid="{D5CDD505-2E9C-101B-9397-08002B2CF9AE}" pid="39" name="NOSE18">
    <vt:lpwstr/>
  </property>
  <property fmtid="{D5CDD505-2E9C-101B-9397-08002B2CF9AE}" pid="40" name="NOSE19">
    <vt:lpwstr/>
  </property>
  <property fmtid="{D5CDD505-2E9C-101B-9397-08002B2CF9AE}" pid="41" name="NOSE1ID">
    <vt:lpwstr>104;104;104;104;104</vt:lpwstr>
  </property>
  <property fmtid="{D5CDD505-2E9C-101B-9397-08002B2CF9AE}" pid="42" name="NOSE21">
    <vt:lpwstr>ענישה</vt:lpwstr>
  </property>
  <property fmtid="{D5CDD505-2E9C-101B-9397-08002B2CF9AE}" pid="43" name="NOSE210">
    <vt:lpwstr/>
  </property>
  <property fmtid="{D5CDD505-2E9C-101B-9397-08002B2CF9AE}" pid="44" name="NOSE22">
    <vt:lpwstr>ענישה</vt:lpwstr>
  </property>
  <property fmtid="{D5CDD505-2E9C-101B-9397-08002B2CF9AE}" pid="45" name="NOSE23">
    <vt:lpwstr>ענישה</vt:lpwstr>
  </property>
  <property fmtid="{D5CDD505-2E9C-101B-9397-08002B2CF9AE}" pid="46" name="NOSE24">
    <vt:lpwstr>ענישה</vt:lpwstr>
  </property>
  <property fmtid="{D5CDD505-2E9C-101B-9397-08002B2CF9AE}" pid="47" name="NOSE25">
    <vt:lpwstr>ענישה</vt:lpwstr>
  </property>
  <property fmtid="{D5CDD505-2E9C-101B-9397-08002B2CF9AE}" pid="48" name="NOSE26">
    <vt:lpwstr/>
  </property>
  <property fmtid="{D5CDD505-2E9C-101B-9397-08002B2CF9AE}" pid="49" name="NOSE27">
    <vt:lpwstr/>
  </property>
  <property fmtid="{D5CDD505-2E9C-101B-9397-08002B2CF9AE}" pid="50" name="NOSE28">
    <vt:lpwstr/>
  </property>
  <property fmtid="{D5CDD505-2E9C-101B-9397-08002B2CF9AE}" pid="51" name="NOSE29">
    <vt:lpwstr/>
  </property>
  <property fmtid="{D5CDD505-2E9C-101B-9397-08002B2CF9AE}" pid="52" name="NOSE2ID">
    <vt:lpwstr>1831;1831;1831;1831;1831</vt:lpwstr>
  </property>
  <property fmtid="{D5CDD505-2E9C-101B-9397-08002B2CF9AE}" pid="53" name="NOSE31">
    <vt:lpwstr>גרימת מוות בנהיגה רשלנית</vt:lpwstr>
  </property>
  <property fmtid="{D5CDD505-2E9C-101B-9397-08002B2CF9AE}" pid="54" name="NOSE310">
    <vt:lpwstr/>
  </property>
  <property fmtid="{D5CDD505-2E9C-101B-9397-08002B2CF9AE}" pid="55" name="NOSE32">
    <vt:lpwstr>מדיניות ענישה</vt:lpwstr>
  </property>
  <property fmtid="{D5CDD505-2E9C-101B-9397-08002B2CF9AE}" pid="56" name="NOSE33">
    <vt:lpwstr>מדיניות ענישה: גרימת מוות ברשלנות</vt:lpwstr>
  </property>
  <property fmtid="{D5CDD505-2E9C-101B-9397-08002B2CF9AE}" pid="57" name="NOSE34">
    <vt:lpwstr>עונשים</vt:lpwstr>
  </property>
  <property fmtid="{D5CDD505-2E9C-101B-9397-08002B2CF9AE}" pid="58" name="NOSE35">
    <vt:lpwstr>הפקרה לאחר פגיעה</vt:lpwstr>
  </property>
  <property fmtid="{D5CDD505-2E9C-101B-9397-08002B2CF9AE}" pid="59" name="NOSE36">
    <vt:lpwstr/>
  </property>
  <property fmtid="{D5CDD505-2E9C-101B-9397-08002B2CF9AE}" pid="60" name="NOSE37">
    <vt:lpwstr/>
  </property>
  <property fmtid="{D5CDD505-2E9C-101B-9397-08002B2CF9AE}" pid="61" name="NOSE38">
    <vt:lpwstr/>
  </property>
  <property fmtid="{D5CDD505-2E9C-101B-9397-08002B2CF9AE}" pid="62" name="NOSE39">
    <vt:lpwstr/>
  </property>
  <property fmtid="{D5CDD505-2E9C-101B-9397-08002B2CF9AE}" pid="63" name="NOSE3ID">
    <vt:lpwstr>11261;11263;15077;11264;</vt:lpwstr>
  </property>
  <property fmtid="{D5CDD505-2E9C-101B-9397-08002B2CF9AE}" pid="64" name="PADIDATE">
    <vt:lpwstr>20140602</vt:lpwstr>
  </property>
  <property fmtid="{D5CDD505-2E9C-101B-9397-08002B2CF9AE}" pid="65" name="PADIMAIL">
    <vt:lpwstr>YES</vt:lpwstr>
  </property>
  <property fmtid="{D5CDD505-2E9C-101B-9397-08002B2CF9AE}" pid="66" name="PAGE">
    <vt:lpwstr/>
  </property>
  <property fmtid="{D5CDD505-2E9C-101B-9397-08002B2CF9AE}" pid="67" name="PART">
    <vt:lpwstr/>
  </property>
  <property fmtid="{D5CDD505-2E9C-101B-9397-08002B2CF9AE}" pid="68" name="PROCESS">
    <vt:lpwstr/>
  </property>
  <property fmtid="{D5CDD505-2E9C-101B-9397-08002B2CF9AE}" pid="69" name="PROCNUM">
    <vt:lpwstr/>
  </property>
  <property fmtid="{D5CDD505-2E9C-101B-9397-08002B2CF9AE}" pid="70" name="PROCYEAR">
    <vt:lpwstr/>
  </property>
  <property fmtid="{D5CDD505-2E9C-101B-9397-08002B2CF9AE}" pid="71" name="PSAKDIN">
    <vt:lpwstr>גזר-דין</vt:lpwstr>
  </property>
  <property fmtid="{D5CDD505-2E9C-101B-9397-08002B2CF9AE}" pid="72" name="TYPE">
    <vt:lpwstr>2</vt:lpwstr>
  </property>
  <property fmtid="{D5CDD505-2E9C-101B-9397-08002B2CF9AE}" pid="73" name="TYPE_ABS_DATE">
    <vt:lpwstr>390120140529</vt:lpwstr>
  </property>
  <property fmtid="{D5CDD505-2E9C-101B-9397-08002B2CF9AE}" pid="74" name="TYPE_N_DATE">
    <vt:lpwstr>39020140529</vt:lpwstr>
  </property>
  <property fmtid="{D5CDD505-2E9C-101B-9397-08002B2CF9AE}" pid="75" name="VOLUME">
    <vt:lpwstr/>
  </property>
  <property fmtid="{D5CDD505-2E9C-101B-9397-08002B2CF9AE}" pid="76" name="WORDNUMPAGES">
    <vt:lpwstr>35</vt:lpwstr>
  </property>
</Properties>
</file>