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37109-06-10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כיאל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אליקים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מוראד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)+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מבוא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'),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7" w:name="ABSTRACT_START"/>
      <w:bookmarkEnd w:id="7"/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6.6.10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ופוליסת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תרמיל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400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משנתבקשו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להתחמק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 w:val="28"/>
          <w:szCs w:val="28"/>
          <w:rtl w:val="true"/>
        </w:rPr>
        <w:t>רישה</w:t>
      </w:r>
      <w:r>
        <w:rPr>
          <w:rFonts w:cs="FrankRuehl"/>
          <w:sz w:val="28"/>
          <w:szCs w:val="28"/>
          <w:rtl w:val="true"/>
        </w:rPr>
        <w:t>+</w:t>
      </w:r>
      <w:r>
        <w:rPr>
          <w:rFonts w:cs="FrankRuehl"/>
          <w:sz w:val="28"/>
          <w:sz w:val="28"/>
          <w:szCs w:val="28"/>
          <w:rtl w:val="true"/>
        </w:rPr>
        <w:t>סיפה</w:t>
      </w:r>
      <w:r>
        <w:rPr>
          <w:rFonts w:cs="FrankRuehl"/>
          <w:sz w:val="28"/>
          <w:szCs w:val="28"/>
          <w:rtl w:val="true"/>
        </w:rPr>
        <w:t>+</w:t>
      </w:r>
      <w:hyperlink r:id="rId15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)+</w:t>
        </w:r>
      </w:hyperlink>
      <w:hyperlink r:id="rId1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17">
        <w:r>
          <w:rPr>
            <w:rStyle w:val="Hyperlink"/>
            <w:rFonts w:cs="Miriam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19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21">
        <w:r>
          <w:rPr>
            <w:rStyle w:val="Hyperlink"/>
            <w:rFonts w:cs="Miriam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התעבורה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23">
        <w:r>
          <w:rPr>
            <w:rStyle w:val="Hyperlink"/>
            <w:rFonts w:cs="Miriam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ביטוח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רכב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 w:val="28"/>
          <w:szCs w:val="28"/>
          <w:rtl w:val="true"/>
        </w:rPr>
        <w:t>רישה</w:t>
      </w:r>
      <w:r>
        <w:rPr>
          <w:rFonts w:cs="FrankRuehl"/>
          <w:sz w:val="28"/>
          <w:szCs w:val="28"/>
          <w:rtl w:val="true"/>
        </w:rPr>
        <w:t>+</w:t>
      </w:r>
      <w:r>
        <w:rPr>
          <w:rFonts w:cs="FrankRuehl"/>
          <w:sz w:val="28"/>
          <w:sz w:val="28"/>
          <w:szCs w:val="28"/>
          <w:rtl w:val="true"/>
        </w:rPr>
        <w:t>סיפה</w:t>
      </w:r>
      <w:r>
        <w:rPr>
          <w:rFonts w:cs="FrankRuehl"/>
          <w:sz w:val="28"/>
          <w:szCs w:val="28"/>
          <w:rtl w:val="true"/>
        </w:rPr>
        <w:t>+</w:t>
      </w:r>
      <w:hyperlink r:id="rId2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26">
        <w:r>
          <w:rPr>
            <w:rStyle w:val="Hyperlink"/>
            <w:rFonts w:cs="Miriam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 w:val="28"/>
          <w:szCs w:val="28"/>
          <w:rtl w:val="true"/>
        </w:rPr>
        <w:t>רישה</w:t>
      </w:r>
      <w:r>
        <w:rPr>
          <w:rFonts w:cs="FrankRuehl"/>
          <w:sz w:val="28"/>
          <w:szCs w:val="28"/>
          <w:rtl w:val="true"/>
        </w:rPr>
        <w:t>+</w:t>
      </w:r>
      <w:r>
        <w:rPr>
          <w:rFonts w:cs="FrankRuehl"/>
          <w:sz w:val="28"/>
          <w:sz w:val="28"/>
          <w:szCs w:val="28"/>
          <w:rtl w:val="true"/>
        </w:rPr>
        <w:t>סיפה</w:t>
      </w:r>
      <w:r>
        <w:rPr>
          <w:rFonts w:cs="FrankRuehl"/>
          <w:sz w:val="28"/>
          <w:szCs w:val="28"/>
          <w:rtl w:val="true"/>
        </w:rPr>
        <w:t>+</w:t>
      </w:r>
      <w:hyperlink r:id="rId2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והומלץ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מתורגמן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ושוכנעתי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תעבורה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Miriam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דומיננטי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בהסתמך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  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יפסל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שייפסל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</w:t>
      </w:r>
      <w:r>
        <w:rPr>
          <w:rFonts w:cs="FrankRuehl"/>
          <w:sz w:val="28"/>
          <w:sz w:val="28"/>
          <w:szCs w:val="28"/>
          <w:rtl w:val="true"/>
        </w:rPr>
        <w:t>ריטריונים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כעצורים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חסכו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שעובדותיו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באמת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דיון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ומעצרם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בתרמילו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לנהיגתו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ופוליסת</w:t>
      </w:r>
      <w:r>
        <w:rPr>
          <w:rFonts w:cs="Times New Roman"/>
          <w:sz w:val="28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start="1440" w:end="360"/>
        <w:jc w:val="both"/>
        <w:rPr>
          <w:rFonts w:cs="Miriam"/>
          <w:sz w:val="24"/>
          <w:szCs w:val="24"/>
        </w:rPr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356/10</w:t>
        </w:r>
      </w:hyperlink>
      <w:r>
        <w:rPr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29.4.2010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למתח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433/89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אטיאס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מג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170</w:t>
      </w:r>
      <w:r>
        <w:rPr>
          <w:rtl w:val="true"/>
        </w:rPr>
        <w:t xml:space="preserve">, </w:t>
      </w:r>
      <w:r>
        <w:rPr/>
        <w:t>174-175</w:t>
      </w:r>
      <w:r>
        <w:rPr>
          <w:rtl w:val="true"/>
        </w:rPr>
        <w:t>(</w:t>
      </w:r>
      <w:r>
        <w:rPr/>
        <w:t>1989</w:t>
      </w:r>
      <w:r>
        <w:rPr>
          <w:rtl w:val="true"/>
        </w:rPr>
        <w:t xml:space="preserve">)", 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</w:rPr>
        <w:t>35/10</w:t>
      </w:r>
      <w:r>
        <w:rPr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מלקוניאן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>.</w:t>
      </w:r>
    </w:p>
    <w:p>
      <w:pPr>
        <w:pStyle w:val="Ruller41"/>
        <w:spacing w:lineRule="auto" w:line="240"/>
        <w:ind w:start="1440" w:end="36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הבוגרת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לתסקירו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כדומיננטי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Miriam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צודקת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4.5.11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start="1140" w:end="540"/>
        <w:jc w:val="both"/>
        <w:rPr>
          <w:rFonts w:cs="Miriam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מתגלגל</w:t>
      </w:r>
      <w:r>
        <w:rPr>
          <w:rFonts w:cs="FrankRuehl"/>
          <w:sz w:val="28"/>
          <w:szCs w:val="28"/>
          <w:rtl w:val="true"/>
        </w:rPr>
        <w:t>; ...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>"</w:t>
      </w:r>
      <w:r>
        <w:rPr>
          <w:rtl w:val="true"/>
        </w:rPr>
        <w:t xml:space="preserve">, </w:t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3104/11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פדילה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>.</w:t>
      </w:r>
    </w:p>
    <w:p>
      <w:pPr>
        <w:pStyle w:val="Ruller41"/>
        <w:spacing w:lineRule="auto" w:line="240"/>
        <w:ind w:start="1440" w:end="36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spacing w:lineRule="auto" w:line="240"/>
        <w:ind w:start="1440" w:end="36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spacing w:lineRule="auto" w:line="240"/>
        <w:ind w:start="1440" w:end="36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מס</w:t>
      </w:r>
      <w:r>
        <w:rPr>
          <w:rFonts w:cs="FrankRuehl"/>
          <w:sz w:val="28"/>
          <w:szCs w:val="28"/>
          <w:u w:val="single"/>
          <w:rtl w:val="true"/>
        </w:rPr>
        <w:t xml:space="preserve">' </w:t>
      </w:r>
      <w:r>
        <w:rPr>
          <w:rFonts w:cs="FrankRuehl"/>
          <w:sz w:val="28"/>
          <w:szCs w:val="28"/>
          <w:u w:val="single"/>
        </w:rPr>
        <w:t>1</w:t>
      </w:r>
      <w:r>
        <w:rPr>
          <w:rFonts w:cs="FrankRuehl"/>
          <w:sz w:val="28"/>
          <w:szCs w:val="28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6.6.10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34">
        <w:r>
          <w:rPr>
            <w:rStyle w:val="Hyperlink"/>
            <w:rFonts w:cs="Miriam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התעבורה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מס</w:t>
      </w:r>
      <w:r>
        <w:rPr>
          <w:rFonts w:cs="FrankRuehl"/>
          <w:sz w:val="28"/>
          <w:szCs w:val="28"/>
          <w:u w:val="single"/>
          <w:rtl w:val="true"/>
        </w:rPr>
        <w:t xml:space="preserve">' </w:t>
      </w:r>
      <w:r>
        <w:rPr>
          <w:rFonts w:cs="FrankRuehl"/>
          <w:sz w:val="28"/>
          <w:szCs w:val="28"/>
          <w:u w:val="single"/>
        </w:rPr>
        <w:t>2</w:t>
      </w:r>
      <w:r>
        <w:rPr>
          <w:rFonts w:cs="FrankRuehl"/>
          <w:sz w:val="28"/>
          <w:szCs w:val="28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6.6.10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שופאני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עוז והנאשמים בעצמם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8"/>
          <w:szCs w:val="28"/>
        </w:rPr>
      </w:pPr>
      <w:r>
        <w:rPr>
          <w:rFonts w:cs="FrankRuehl" w:ascii="David" w:hAnsi="David"/>
          <w:color w:val="FFFFFF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אליקים אברהם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37109-06-10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כיאל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c" TargetMode="External"/><Relationship Id="rId7" Type="http://schemas.openxmlformats.org/officeDocument/2006/relationships/hyperlink" Target="http://www.nevo.co.il/law/70301/274.1" TargetMode="External"/><Relationship Id="rId8" Type="http://schemas.openxmlformats.org/officeDocument/2006/relationships/hyperlink" Target="http://www.nevo.co.il/law/70301/274.2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10.a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.a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c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74.1" TargetMode="External"/><Relationship Id="rId19" Type="http://schemas.openxmlformats.org/officeDocument/2006/relationships/hyperlink" Target="http://www.nevo.co.il/law/70301/274.2" TargetMode="External"/><Relationship Id="rId20" Type="http://schemas.openxmlformats.org/officeDocument/2006/relationships/hyperlink" Target="http://www.nevo.co.il/law/5227/10.a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74501/2.a" TargetMode="External"/><Relationship Id="rId23" Type="http://schemas.openxmlformats.org/officeDocument/2006/relationships/hyperlink" Target="http://www.nevo.co.il/law/74501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c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144.c" TargetMode="External"/><Relationship Id="rId29" Type="http://schemas.openxmlformats.org/officeDocument/2006/relationships/hyperlink" Target="http://www.nevo.co.il/law/70301/275" TargetMode="External"/><Relationship Id="rId30" Type="http://schemas.openxmlformats.org/officeDocument/2006/relationships/hyperlink" Target="http://www.nevo.co.il/case/6245033" TargetMode="External"/><Relationship Id="rId31" Type="http://schemas.openxmlformats.org/officeDocument/2006/relationships/hyperlink" Target="http://www.nevo.co.il/case/17941073" TargetMode="External"/><Relationship Id="rId32" Type="http://schemas.openxmlformats.org/officeDocument/2006/relationships/hyperlink" Target="http://www.nevo.co.il/case/5875905" TargetMode="External"/><Relationship Id="rId33" Type="http://schemas.openxmlformats.org/officeDocument/2006/relationships/hyperlink" Target="http://www.nevo.co.il/law/5227/10.a" TargetMode="External"/><Relationship Id="rId34" Type="http://schemas.openxmlformats.org/officeDocument/2006/relationships/hyperlink" Target="http://www.nevo.co.il/law/5227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2016-04-26T12:38:00Z</dcterms:created>
  <dc:creator> </dc:creator>
  <dc:description/>
  <cp:keywords/>
  <dc:language>en-IL</dc:language>
  <cp:lastModifiedBy>run</cp:lastModifiedBy>
  <dcterms:modified xsi:type="dcterms:W3CDTF">2016-04-26T12:38:00Z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כיאל;מוראד מחמוד</vt:lpwstr>
  </property>
  <property fmtid="{D5CDD505-2E9C-101B-9397-08002B2CF9AE}" pid="4" name="CASESLISTTMP1">
    <vt:lpwstr>6245033;17941073;5875905</vt:lpwstr>
  </property>
  <property fmtid="{D5CDD505-2E9C-101B-9397-08002B2CF9AE}" pid="5" name="CITY">
    <vt:lpwstr>חי'</vt:lpwstr>
  </property>
  <property fmtid="{D5CDD505-2E9C-101B-9397-08002B2CF9AE}" pid="6" name="DATE">
    <vt:lpwstr>20110511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אליקים אברהם</vt:lpwstr>
  </property>
  <property fmtid="{D5CDD505-2E9C-101B-9397-08002B2CF9AE}" pid="10" name="LAWLISTTMP1">
    <vt:lpwstr>70301/144.a:2;144.c:3;031;274.1;274.2;144.b;275</vt:lpwstr>
  </property>
  <property fmtid="{D5CDD505-2E9C-101B-9397-08002B2CF9AE}" pid="11" name="LAWLISTTMP2">
    <vt:lpwstr>5227/010.a:2</vt:lpwstr>
  </property>
  <property fmtid="{D5CDD505-2E9C-101B-9397-08002B2CF9AE}" pid="12" name="LAWLISTTMP3">
    <vt:lpwstr>74501/002.a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37109</vt:lpwstr>
  </property>
  <property fmtid="{D5CDD505-2E9C-101B-9397-08002B2CF9AE}" pid="27" name="NEWPARTB">
    <vt:lpwstr>06</vt:lpwstr>
  </property>
  <property fmtid="{D5CDD505-2E9C-101B-9397-08002B2CF9AE}" pid="28" name="NEWPARTC">
    <vt:lpwstr>10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RemarkFileName">
    <vt:lpwstr>mechozi me 10 06 37109 19 htm</vt:lpwstr>
  </property>
  <property fmtid="{D5CDD505-2E9C-101B-9397-08002B2CF9AE}" pid="38" name="TYPE">
    <vt:lpwstr>2</vt:lpwstr>
  </property>
  <property fmtid="{D5CDD505-2E9C-101B-9397-08002B2CF9AE}" pid="39" name="TYPE_ABS_DATE">
    <vt:lpwstr>390020110511</vt:lpwstr>
  </property>
  <property fmtid="{D5CDD505-2E9C-101B-9397-08002B2CF9AE}" pid="40" name="TYPE_N_DATE">
    <vt:lpwstr>39020110511</vt:lpwstr>
  </property>
  <property fmtid="{D5CDD505-2E9C-101B-9397-08002B2CF9AE}" pid="41" name="VOLUME">
    <vt:lpwstr/>
  </property>
  <property fmtid="{D5CDD505-2E9C-101B-9397-08002B2CF9AE}" pid="42" name="WORDNUMPAGES">
    <vt:lpwstr>6</vt:lpwstr>
  </property>
</Properties>
</file>