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9"/>
        <w:gridCol w:w="3662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Start w:id="1" w:name="FirstLawyer"/>
            <w:bookmarkEnd w:id="0"/>
            <w:bookmarkEnd w:id="1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בירושלים</w:t>
            </w:r>
          </w:p>
        </w:tc>
      </w:tr>
      <w:tr>
        <w:trPr>
          <w:trHeight w:val="337" w:hRule="atLeast"/>
        </w:trPr>
        <w:tc>
          <w:tcPr>
            <w:tcW w:w="5059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37255-05-23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גנאזרה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2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3219"/>
        <w:gridCol w:w="4678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ל</w:t>
            </w:r>
            <w:r>
              <w:rPr>
                <w:rFonts w:ascii="David" w:hAnsi="David"/>
                <w:rtl w:val="true"/>
              </w:rPr>
              <w:t xml:space="preserve">פני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</w:rPr>
            </w:pPr>
            <w:r>
              <w:rPr>
                <w:rFonts w:ascii="David" w:hAnsi="David"/>
                <w:b/>
                <w:b/>
                <w:bCs/>
                <w:rtl w:val="true"/>
              </w:rPr>
              <w:t>כבוד השופט  ארנון איתן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</w:rPr>
            </w:pPr>
            <w:r>
              <w:rPr>
                <w:rFonts w:cs="David" w:ascii="David" w:hAnsi="David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</w:rPr>
            </w:pPr>
            <w:bookmarkStart w:id="2" w:name="FirstAppellant"/>
            <w:bookmarkEnd w:id="2"/>
            <w:r>
              <w:rPr>
                <w:rFonts w:ascii="David" w:hAnsi="David"/>
                <w:rtl w:val="true"/>
              </w:rPr>
              <w:t>בעניין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3219" w:type="dxa"/>
            <w:tcBorders/>
          </w:tcPr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מאשימה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</w:tc>
        <w:tc>
          <w:tcPr>
            <w:tcW w:w="4678" w:type="dxa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מדינת ישראל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</w:t>
            </w:r>
          </w:p>
          <w:p>
            <w:pPr>
              <w:pStyle w:val="Normal"/>
              <w:suppressLineNumbers/>
              <w:spacing w:lineRule="auto" w:line="276"/>
              <w:ind w:end="0"/>
              <w:jc w:val="start"/>
              <w:rPr/>
            </w:pPr>
            <w:r>
              <w:rPr>
                <w:rtl w:val="true"/>
              </w:rPr>
              <w:t>באמצעות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פרקליטות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מחוז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ירושלים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 xml:space="preserve">- </w:t>
            </w:r>
            <w:r>
              <w:rPr>
                <w:rtl w:val="true"/>
              </w:rPr>
              <w:t>פלילי</w:t>
            </w:r>
          </w:p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David" w:hAnsi="David" w:cs="David"/>
                <w:b/>
                <w:bCs/>
              </w:rPr>
            </w:pPr>
            <w:r>
              <w:rPr>
                <w:rFonts w:cs="David" w:ascii="David" w:hAnsi="David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</w:rPr>
            </w:pPr>
            <w:r>
              <w:rPr>
                <w:rFonts w:ascii="David" w:hAnsi="David"/>
                <w:b/>
                <w:b/>
                <w:bCs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</w:rPr>
            </w:pPr>
            <w:r>
              <w:rPr>
                <w:rFonts w:cs="David" w:ascii="David" w:hAnsi="David"/>
                <w:b/>
                <w:bCs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</w:tc>
        <w:tc>
          <w:tcPr>
            <w:tcW w:w="3219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הנאשם</w:t>
            </w:r>
          </w:p>
        </w:tc>
        <w:tc>
          <w:tcPr>
            <w:tcW w:w="4678" w:type="dxa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מוחמד גנאזרה </w:t>
            </w:r>
            <w:r>
              <w:rPr>
                <w:rFonts w:cs="Arial" w:ascii="Arial" w:hAnsi="Arial"/>
                <w:b/>
                <w:bCs/>
                <w:rtl w:val="true"/>
              </w:rPr>
              <w:t>(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עציר</w:t>
            </w:r>
            <w:r>
              <w:rPr>
                <w:rFonts w:cs="Arial" w:ascii="Arial" w:hAnsi="Arial"/>
                <w:b/>
                <w:bCs/>
                <w:rtl w:val="true"/>
              </w:rPr>
              <w:t>)</w:t>
              <w:br/>
            </w:r>
            <w:r>
              <w:rPr>
                <w:rFonts w:ascii="Arial" w:hAnsi="Arial" w:cs="Arial"/>
                <w:rtl w:val="true"/>
              </w:rPr>
              <w:t>ע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>י ב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>כ עוה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מופיד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חאג</w:t>
            </w:r>
            <w:r>
              <w:rPr>
                <w:rtl w:val="true"/>
              </w:rPr>
              <w:t>'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</w:tc>
      </w:tr>
    </w:tbl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/>
      </w:pPr>
      <w:bookmarkStart w:id="3" w:name="LawTable"/>
      <w:bookmarkEnd w:id="3"/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/>
      </w:pPr>
      <w:hyperlink r:id="rId2">
        <w:r>
          <w:rPr>
            <w:rStyle w:val="Hyperlink"/>
            <w:rFonts w:ascii="FrankRuehl" w:hAnsi="FrankRuehl" w:cs="FrankRuehl"/>
            <w:u w:val="none"/>
            <w:rtl w:val="true"/>
          </w:rPr>
          <w:t>חוק המאבק בטרור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תשע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ו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u w:val="none"/>
          </w:rPr>
          <w:t>2016</w:t>
        </w:r>
      </w:hyperlink>
      <w:r>
        <w:rPr>
          <w:rFonts w:cs="FrankRuehl" w:ascii="FrankRuehl" w:hAnsi="FrankRuehl"/>
          <w:color w:val="0000FF"/>
          <w:rtl w:val="true"/>
        </w:rPr>
        <w:t xml:space="preserve">: </w:t>
      </w:r>
      <w:r>
        <w:rPr>
          <w:rFonts w:ascii="FrankRuehl" w:hAnsi="FrankRuehl" w:cs="FrankRuehl"/>
          <w:color w:val="0000FF"/>
          <w:rtl w:val="true"/>
        </w:rPr>
        <w:t>סע</w:t>
      </w:r>
      <w:r>
        <w:rPr>
          <w:rFonts w:cs="FrankRuehl" w:ascii="FrankRuehl" w:hAnsi="FrankRuehl"/>
          <w:color w:val="0000FF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u w:val="none"/>
          </w:rPr>
          <w:t>24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א</w:t>
      </w:r>
      <w:r>
        <w:rPr>
          <w:rFonts w:cs="FrankRuehl" w:ascii="FrankRuehl" w:hAnsi="FrankRuehl"/>
          <w:color w:val="0000FF"/>
          <w:rtl w:val="true"/>
        </w:rPr>
        <w:t>)(</w:t>
      </w:r>
      <w:r>
        <w:rPr>
          <w:rFonts w:cs="FrankRuehl" w:ascii="FrankRuehl" w:hAnsi="FrankRuehl"/>
          <w:color w:val="0000FF"/>
        </w:rPr>
        <w:t>1</w:t>
      </w:r>
      <w:r>
        <w:rPr>
          <w:rFonts w:cs="FrankRuehl" w:ascii="FrankRuehl" w:hAnsi="FrankRuehl"/>
          <w:color w:val="0000FF"/>
          <w:rtl w:val="true"/>
        </w:rPr>
        <w:t>)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</w:rPr>
      </w:pPr>
      <w:hyperlink r:id="rId4">
        <w:r>
          <w:rPr>
            <w:rStyle w:val="Hyperlink"/>
            <w:rFonts w:ascii="FrankRuehl" w:hAnsi="FrankRuehl" w:cs="FrankRuehl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u w:val="none"/>
          </w:rPr>
          <w:t>1977</w:t>
        </w:r>
      </w:hyperlink>
      <w:r>
        <w:rPr>
          <w:rFonts w:cs="FrankRuehl" w:ascii="FrankRuehl" w:hAnsi="FrankRuehl"/>
          <w:color w:val="0000FF"/>
          <w:rtl w:val="true"/>
        </w:rPr>
        <w:t xml:space="preserve">: </w:t>
      </w:r>
      <w:r>
        <w:rPr>
          <w:rFonts w:ascii="FrankRuehl" w:hAnsi="FrankRuehl" w:cs="FrankRuehl"/>
          <w:color w:val="0000FF"/>
          <w:rtl w:val="true"/>
        </w:rPr>
        <w:t>סע</w:t>
      </w:r>
      <w:r>
        <w:rPr>
          <w:rFonts w:cs="FrankRuehl" w:ascii="FrankRuehl" w:hAnsi="FrankRuehl"/>
          <w:color w:val="0000FF"/>
          <w:rtl w:val="true"/>
        </w:rPr>
        <w:t xml:space="preserve">'  </w:t>
      </w:r>
      <w:hyperlink r:id="rId5">
        <w:r>
          <w:rPr>
            <w:rStyle w:val="Hyperlink"/>
            <w:rFonts w:cs="FrankRuehl" w:ascii="FrankRuehl" w:hAnsi="FrankRuehl"/>
            <w:u w:val="none"/>
          </w:rPr>
          <w:t>144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ד</w:t>
        </w:r>
        <w:r>
          <w:rPr>
            <w:rStyle w:val="Hyperlink"/>
            <w:rFonts w:cs="FrankRuehl" w:ascii="FrankRuehl" w:hAnsi="FrankRuehl"/>
            <w:u w:val="none"/>
          </w:rPr>
          <w:t>2</w:t>
        </w:r>
      </w:hyperlink>
    </w:p>
    <w:p>
      <w:pPr>
        <w:pStyle w:val="Normal"/>
        <w:ind w:end="0"/>
        <w:jc w:val="start"/>
        <w:rPr>
          <w:rFonts w:ascii="FrankRuehl" w:hAnsi="FrankRuehl" w:cs="FrankRuehl"/>
          <w:color w:val="0000FF"/>
        </w:rPr>
      </w:pPr>
      <w:r>
        <w:rPr>
          <w:rFonts w:cs="FrankRuehl" w:ascii="FrankRuehl" w:hAnsi="FrankRuehl"/>
          <w:color w:val="0000FF"/>
          <w:rtl w:val="true"/>
        </w:rPr>
      </w:r>
      <w:bookmarkStart w:id="4" w:name="LawTable_End"/>
      <w:bookmarkStart w:id="5" w:name="LawTable_End"/>
      <w:bookmarkEnd w:id="5"/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u w:val="single"/>
              </w:rPr>
            </w:pPr>
            <w:bookmarkStart w:id="6" w:name="PsakDin"/>
            <w:bookmarkEnd w:id="6"/>
            <w:r>
              <w:rPr>
                <w:rFonts w:ascii="David" w:hAnsi="David"/>
                <w:b/>
                <w:b/>
                <w:bCs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u w:val="single"/>
              </w:rPr>
            </w:pPr>
            <w:r>
              <w:rPr>
                <w:rFonts w:cs="David" w:ascii="David" w:hAnsi="David"/>
                <w:b/>
                <w:bCs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ListParagraph"/>
        <w:numPr>
          <w:ilvl w:val="0"/>
          <w:numId w:val="2"/>
        </w:numPr>
        <w:shd w:fill="FFFFFF" w:val="clear"/>
        <w:spacing w:lineRule="atLeast" w:line="360"/>
        <w:ind w:hanging="360" w:start="720" w:end="0"/>
        <w:jc w:val="both"/>
        <w:rPr>
          <w:rFonts w:cs="Times New Roman"/>
          <w:color w:val="000000"/>
        </w:rPr>
      </w:pPr>
      <w:bookmarkStart w:id="7" w:name="ABSTRACT_START"/>
      <w:bookmarkEnd w:id="7"/>
      <w:r>
        <w:rPr>
          <w:rFonts w:ascii="David" w:hAnsi="David"/>
          <w:color w:val="000000"/>
          <w:rtl w:val="true"/>
        </w:rPr>
        <w:t>הנאשם הורשע על פי הודאתו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ובמסגרת הסדר טיעון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בכתב אישום מתוקן המייחס לו עבירות של גילוי הזדהות עם ארגון טרור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cs="David" w:ascii="David" w:hAnsi="David"/>
          <w:color w:val="000000"/>
        </w:rPr>
        <w:t>2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עבירות</w:t>
      </w:r>
      <w:r>
        <w:rPr>
          <w:rFonts w:cs="David" w:ascii="David" w:hAnsi="David"/>
          <w:color w:val="000000"/>
          <w:rtl w:val="true"/>
        </w:rPr>
        <w:t xml:space="preserve">), </w:t>
      </w:r>
      <w:r>
        <w:rPr>
          <w:rFonts w:ascii="David" w:hAnsi="David"/>
          <w:color w:val="000000"/>
          <w:rtl w:val="true"/>
        </w:rPr>
        <w:t xml:space="preserve">לפי </w:t>
      </w:r>
      <w:hyperlink r:id="rId6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24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א</w:t>
        </w:r>
        <w:r>
          <w:rPr>
            <w:rStyle w:val="Hyperlink"/>
            <w:rFonts w:cs="David" w:ascii="David" w:hAnsi="David"/>
            <w:rtl w:val="true"/>
          </w:rPr>
          <w:t>)(</w:t>
        </w:r>
        <w:r>
          <w:rPr>
            <w:rStyle w:val="Hyperlink"/>
            <w:rFonts w:cs="David" w:ascii="David" w:hAnsi="David"/>
          </w:rPr>
          <w:t>1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</w:t>
      </w:r>
      <w:hyperlink r:id="rId7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המאבק בטרור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התשע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ו – </w:t>
        </w:r>
        <w:r>
          <w:rPr>
            <w:rStyle w:val="Hyperlink"/>
            <w:rFonts w:cs="David" w:ascii="David" w:hAnsi="David"/>
            <w:color w:val="0000FF"/>
            <w:u w:val="single"/>
          </w:rPr>
          <w:t>2016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והסתה לאלימות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לפי </w:t>
      </w:r>
      <w:hyperlink r:id="rId8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144</w:t>
        </w:r>
        <w:r>
          <w:rPr>
            <w:rStyle w:val="Hyperlink"/>
            <w:rFonts w:ascii="David" w:hAnsi="David"/>
            <w:rtl w:val="true"/>
          </w:rPr>
          <w:t>ד</w:t>
        </w:r>
        <w:r>
          <w:rPr>
            <w:rStyle w:val="Hyperlink"/>
            <w:rFonts w:cs="David" w:ascii="David" w:hAnsi="David"/>
          </w:rPr>
          <w:t>2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</w:t>
      </w:r>
      <w:hyperlink r:id="rId9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התשל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 xml:space="preserve">ז – </w:t>
      </w:r>
      <w:r>
        <w:rPr>
          <w:rFonts w:cs="David" w:ascii="David" w:hAnsi="David"/>
          <w:color w:val="000000"/>
        </w:rPr>
        <w:t>1977</w:t>
      </w:r>
      <w:r>
        <w:rPr>
          <w:rFonts w:cs="David" w:ascii="David" w:hAnsi="David"/>
          <w:color w:val="000000"/>
          <w:rtl w:val="true"/>
        </w:rPr>
        <w:t xml:space="preserve"> (</w:t>
      </w:r>
      <w:r>
        <w:rPr>
          <w:rFonts w:cs="David" w:ascii="David" w:hAnsi="David"/>
          <w:color w:val="000000"/>
        </w:rPr>
        <w:t>8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עבירות</w:t>
      </w:r>
      <w:r>
        <w:rPr>
          <w:rFonts w:cs="David" w:ascii="David" w:hAnsi="David"/>
          <w:color w:val="000000"/>
          <w:rtl w:val="true"/>
        </w:rPr>
        <w:t>)</w:t>
      </w:r>
      <w:r>
        <w:rPr>
          <w:rFonts w:cs="Times New Roman"/>
          <w:color w:val="000000"/>
          <w:rtl w:val="true"/>
        </w:rPr>
        <w:t>.</w:t>
      </w:r>
    </w:p>
    <w:p>
      <w:pPr>
        <w:pStyle w:val="ListParagraph"/>
        <w:numPr>
          <w:ilvl w:val="0"/>
          <w:numId w:val="2"/>
        </w:numPr>
        <w:shd w:fill="FFFFFF" w:val="clear"/>
        <w:spacing w:lineRule="atLeast" w:line="360"/>
        <w:ind w:hanging="360" w:start="720" w:end="0"/>
        <w:jc w:val="both"/>
        <w:rPr>
          <w:rFonts w:ascii="David" w:hAnsi="David" w:cs="David"/>
          <w:color w:val="000000"/>
        </w:rPr>
      </w:pPr>
      <w:bookmarkStart w:id="8" w:name="ABSTRACT_END"/>
      <w:bookmarkEnd w:id="8"/>
      <w:r>
        <w:rPr>
          <w:rFonts w:ascii="David" w:hAnsi="David"/>
          <w:color w:val="000000"/>
          <w:rtl w:val="true"/>
        </w:rPr>
        <w:t>על פי עובדות  כתב האישום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במהלך התקופה הרלוונטית לכתב האישום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החזיק הנאשם פרופיל ברשת החברתית אינסטגרם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ascii="David" w:hAnsi="David"/>
          <w:color w:val="000000"/>
          <w:rtl w:val="true"/>
        </w:rPr>
        <w:t xml:space="preserve">במקור </w:t>
      </w:r>
      <w:r>
        <w:rPr>
          <w:rFonts w:cs="David" w:ascii="David" w:hAnsi="David"/>
          <w:color w:val="000000"/>
        </w:rPr>
        <w:t>Instagram</w:t>
      </w:r>
      <w:r>
        <w:rPr>
          <w:rFonts w:cs="David" w:ascii="David" w:hAnsi="David"/>
          <w:color w:val="000000"/>
          <w:rtl w:val="true"/>
        </w:rPr>
        <w:t xml:space="preserve">), </w:t>
      </w:r>
      <w:r>
        <w:rPr>
          <w:rFonts w:ascii="David" w:hAnsi="David"/>
          <w:color w:val="000000"/>
          <w:rtl w:val="true"/>
        </w:rPr>
        <w:t>רשת חברתית לשיתוף תכנים בהם תמונות וסרטונים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 xml:space="preserve">דף האינסטגרם אותו ניהל הנאשם היה תחת השם 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cs="David" w:ascii="David" w:hAnsi="David"/>
          <w:color w:val="000000"/>
        </w:rPr>
        <w:t>Mhmdyjanazera</w:t>
      </w:r>
      <w:r>
        <w:rPr>
          <w:rFonts w:cs="David" w:ascii="David" w:hAnsi="David"/>
          <w:color w:val="000000"/>
          <w:rtl w:val="true"/>
        </w:rPr>
        <w:t>" (</w:t>
      </w:r>
      <w:r>
        <w:rPr>
          <w:rFonts w:ascii="David" w:hAnsi="David"/>
          <w:color w:val="000000"/>
          <w:rtl w:val="true"/>
        </w:rPr>
        <w:t>להלן</w:t>
      </w:r>
      <w:r>
        <w:rPr>
          <w:rFonts w:cs="David" w:ascii="David" w:hAnsi="David"/>
          <w:color w:val="000000"/>
          <w:rtl w:val="true"/>
        </w:rPr>
        <w:t>: "</w:t>
      </w:r>
      <w:r>
        <w:rPr>
          <w:rFonts w:ascii="David" w:hAnsi="David"/>
          <w:color w:val="000000"/>
          <w:rtl w:val="true"/>
        </w:rPr>
        <w:t>חשבון האינסטגרם</w:t>
      </w:r>
      <w:r>
        <w:rPr>
          <w:rFonts w:cs="David" w:ascii="David" w:hAnsi="David"/>
          <w:color w:val="000000"/>
          <w:rtl w:val="true"/>
        </w:rPr>
        <w:t xml:space="preserve">"). </w:t>
      </w:r>
      <w:r>
        <w:rPr>
          <w:rFonts w:ascii="David" w:hAnsi="David"/>
          <w:color w:val="000000"/>
          <w:rtl w:val="true"/>
        </w:rPr>
        <w:t xml:space="preserve">תחת שמו בפרופיל  האינסטגרם כתב הנאשם בערבית 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שהיד שמחכה לתורו</w:t>
      </w:r>
      <w:r>
        <w:rPr>
          <w:rFonts w:cs="David" w:ascii="David" w:hAnsi="David"/>
          <w:color w:val="000000"/>
          <w:rtl w:val="true"/>
        </w:rPr>
        <w:t xml:space="preserve">" </w:t>
      </w:r>
      <w:r>
        <w:rPr>
          <w:rFonts w:ascii="David" w:hAnsi="David"/>
          <w:color w:val="000000"/>
          <w:rtl w:val="true"/>
        </w:rPr>
        <w:t>ולידו דגל הרשות הפלסטינית וסמל ניצחון</w:t>
      </w:r>
      <w:r>
        <w:rPr>
          <w:rFonts w:cs="David" w:ascii="David" w:hAnsi="David"/>
          <w:color w:val="000000"/>
          <w:rtl w:val="true"/>
        </w:rPr>
        <w:t>.</w:t>
      </w:r>
    </w:p>
    <w:p>
      <w:pPr>
        <w:pStyle w:val="ListParagraph"/>
        <w:numPr>
          <w:ilvl w:val="0"/>
          <w:numId w:val="2"/>
        </w:numPr>
        <w:shd w:fill="FFFFFF" w:val="clear"/>
        <w:spacing w:lineRule="atLeast" w:line="360"/>
        <w:ind w:hanging="36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 xml:space="preserve">לחשבון האינסטגרם של הנאשם היו </w:t>
      </w:r>
      <w:r>
        <w:rPr>
          <w:rFonts w:cs="David" w:ascii="David" w:hAnsi="David"/>
          <w:color w:val="000000"/>
        </w:rPr>
        <w:t>948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עוקבים ופרסומיו של הנאשם בחשבון האינסטגרם היו נגישים לעוקביו ולכלל משתמשי הרשת החברתית האינסטגרם</w:t>
      </w:r>
      <w:r>
        <w:rPr>
          <w:rFonts w:cs="David" w:ascii="David" w:hAnsi="David"/>
          <w:color w:val="000000"/>
          <w:rtl w:val="true"/>
        </w:rPr>
        <w:t>.</w:t>
      </w:r>
    </w:p>
    <w:p>
      <w:pPr>
        <w:pStyle w:val="ListParagraph"/>
        <w:numPr>
          <w:ilvl w:val="0"/>
          <w:numId w:val="2"/>
        </w:numPr>
        <w:shd w:fill="FFFFFF" w:val="clear"/>
        <w:spacing w:lineRule="atLeast" w:line="360"/>
        <w:ind w:hanging="36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במהלך התקופה במהלך התקופה הרלוונטית לכתב האישום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החזיק הנאשם פרופיל ברשת החברתית </w:t>
      </w:r>
      <w:r>
        <w:rPr>
          <w:rFonts w:cs="David" w:ascii="David" w:hAnsi="David"/>
          <w:color w:val="000000"/>
        </w:rPr>
        <w:t>Facebook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cs="David" w:ascii="David" w:hAnsi="David"/>
          <w:color w:val="000000"/>
          <w:rtl w:val="true"/>
        </w:rPr>
        <w:t xml:space="preserve">" </w:t>
      </w:r>
      <w:r>
        <w:rPr>
          <w:rFonts w:ascii="David" w:hAnsi="David"/>
          <w:color w:val="000000"/>
          <w:rtl w:val="true"/>
        </w:rPr>
        <w:t xml:space="preserve">תחת השם 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cs="David" w:ascii="David" w:hAnsi="David"/>
          <w:color w:val="000000"/>
          <w:rtl w:val="true"/>
        </w:rPr>
        <w:t xml:space="preserve"> "</w:t>
      </w:r>
      <w:r>
        <w:rPr>
          <w:rFonts w:cs="David" w:ascii="David" w:hAnsi="David"/>
          <w:color w:val="000000"/>
        </w:rPr>
        <w:t>Mhmd y janazera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ascii="David" w:hAnsi="David"/>
          <w:color w:val="000000"/>
          <w:rtl w:val="true"/>
        </w:rPr>
        <w:t>להלן</w:t>
      </w:r>
      <w:r>
        <w:rPr>
          <w:rFonts w:cs="David" w:ascii="David" w:hAnsi="David"/>
          <w:color w:val="000000"/>
          <w:rtl w:val="true"/>
        </w:rPr>
        <w:t>: "</w:t>
      </w:r>
      <w:r>
        <w:rPr>
          <w:rFonts w:ascii="David" w:hAnsi="David"/>
          <w:color w:val="000000"/>
          <w:rtl w:val="true"/>
        </w:rPr>
        <w:t>חשבון הפייסבוק</w:t>
      </w:r>
      <w:r>
        <w:rPr>
          <w:rFonts w:cs="David" w:ascii="David" w:hAnsi="David"/>
          <w:color w:val="000000"/>
          <w:rtl w:val="true"/>
        </w:rPr>
        <w:t xml:space="preserve">"). </w:t>
      </w:r>
      <w:r>
        <w:rPr>
          <w:rFonts w:ascii="David" w:hAnsi="David"/>
          <w:color w:val="000000"/>
          <w:rtl w:val="true"/>
        </w:rPr>
        <w:t>כמו כן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כתב הנאשם בערבית בכותרת דף הבית</w:t>
      </w:r>
      <w:r>
        <w:rPr>
          <w:rFonts w:cs="David" w:ascii="David" w:hAnsi="David"/>
          <w:color w:val="000000"/>
          <w:rtl w:val="true"/>
        </w:rPr>
        <w:t>: "</w:t>
      </w:r>
      <w:r>
        <w:rPr>
          <w:rFonts w:ascii="David" w:hAnsi="David"/>
          <w:color w:val="000000"/>
          <w:rtl w:val="true"/>
        </w:rPr>
        <w:t>בכל לילה בשמי פלסטין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המלאכים מדברים בקול חלש מכיוון שיש שם שהידים אשר מנסים לישון בגן עדן</w:t>
      </w:r>
      <w:r>
        <w:rPr>
          <w:rFonts w:cs="David" w:ascii="David" w:hAnsi="David"/>
          <w:color w:val="000000"/>
          <w:rtl w:val="true"/>
        </w:rPr>
        <w:t>".</w:t>
      </w:r>
    </w:p>
    <w:p>
      <w:pPr>
        <w:pStyle w:val="ListParagraph"/>
        <w:numPr>
          <w:ilvl w:val="0"/>
          <w:numId w:val="2"/>
        </w:numPr>
        <w:shd w:fill="FFFFFF" w:val="clear"/>
        <w:spacing w:lineRule="atLeast" w:line="360"/>
        <w:ind w:hanging="36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 xml:space="preserve">בחשבון הפייסבוק היו לנאשם </w:t>
      </w:r>
      <w:r>
        <w:rPr>
          <w:rFonts w:cs="David" w:ascii="David" w:hAnsi="David"/>
          <w:color w:val="000000"/>
        </w:rPr>
        <w:t>1,440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חברים ו</w:t>
      </w:r>
      <w:r>
        <w:rPr>
          <w:rFonts w:cs="David" w:ascii="David" w:hAnsi="David"/>
          <w:color w:val="000000"/>
          <w:rtl w:val="true"/>
        </w:rPr>
        <w:t xml:space="preserve">- </w:t>
      </w:r>
      <w:r>
        <w:rPr>
          <w:rFonts w:cs="David" w:ascii="David" w:hAnsi="David"/>
          <w:color w:val="000000"/>
        </w:rPr>
        <w:t>469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עוקבים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כלל פרסומי הנאשם פורסמו כ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פרסומים ציבוריים</w:t>
      </w:r>
      <w:r>
        <w:rPr>
          <w:rFonts w:cs="David" w:ascii="David" w:hAnsi="David"/>
          <w:color w:val="000000"/>
          <w:rtl w:val="true"/>
        </w:rPr>
        <w:t xml:space="preserve">" </w:t>
      </w:r>
      <w:r>
        <w:rPr>
          <w:rFonts w:ascii="David" w:hAnsi="David"/>
          <w:color w:val="000000"/>
          <w:rtl w:val="true"/>
        </w:rPr>
        <w:t>הניתנים לצפייה על ידי כל משתמשי הפייסבוק</w:t>
      </w:r>
      <w:r>
        <w:rPr>
          <w:rFonts w:cs="David" w:ascii="David" w:hAnsi="David"/>
          <w:color w:val="000000"/>
          <w:rtl w:val="true"/>
        </w:rPr>
        <w:t>.</w:t>
      </w:r>
    </w:p>
    <w:p>
      <w:pPr>
        <w:pStyle w:val="ListParagraph"/>
        <w:numPr>
          <w:ilvl w:val="0"/>
          <w:numId w:val="2"/>
        </w:numPr>
        <w:shd w:fill="FFFFFF" w:val="clear"/>
        <w:spacing w:lineRule="atLeast" w:line="360"/>
        <w:ind w:hanging="36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הנאשם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כיוצר ומנהל חשבונות האינסטגרם הפייסבוק האמורים לעיל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שלט בכל התכנים שפורסמו בהם ובתגובות להם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והיה ביכולתו להוריד את הפרסומים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אך לא עשה כן בשום שלב</w:t>
      </w:r>
      <w:r>
        <w:rPr>
          <w:rFonts w:cs="David" w:ascii="David" w:hAnsi="David"/>
          <w:color w:val="000000"/>
          <w:rtl w:val="true"/>
        </w:rPr>
        <w:t>.</w:t>
      </w:r>
    </w:p>
    <w:p>
      <w:pPr>
        <w:pStyle w:val="ListParagraph"/>
        <w:numPr>
          <w:ilvl w:val="0"/>
          <w:numId w:val="2"/>
        </w:numPr>
        <w:shd w:fill="FFFFFF" w:val="clear"/>
        <w:spacing w:lineRule="auto" w:line="360"/>
        <w:ind w:hanging="36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כפי שיפורט להלן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בתקופה הרלוונטית לכתב האישום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פרסם הנאשם בחשבונות האינסטגרם הפייסבוק במספר הזדמנויות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דברי שבח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אהדה או עידוד למעשי טרור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תמיכה בהם או הזדה</w:t>
      </w:r>
      <w:r>
        <w:rPr>
          <w:rFonts w:ascii="David" w:hAnsi="David"/>
          <w:color w:val="000000"/>
          <w:rtl w:val="true"/>
        </w:rPr>
        <w:t>ו</w:t>
      </w:r>
      <w:r>
        <w:rPr>
          <w:rFonts w:ascii="David" w:hAnsi="David"/>
          <w:color w:val="000000"/>
          <w:rtl w:val="true"/>
        </w:rPr>
        <w:t>ת עימם ועם מבצעיהם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כמו גם גילויי הזדהות עם ארגוני טרור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התכנים האמורים זכו לחשיפה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והיוו במה גם לאחרים להביע תמיכתם בהם באמצעות סימני חיבוב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cs="David" w:ascii="David" w:hAnsi="David"/>
          <w:color w:val="000000"/>
        </w:rPr>
        <w:t>like</w:t>
      </w:r>
      <w:r>
        <w:rPr>
          <w:rFonts w:cs="David" w:ascii="David" w:hAnsi="David"/>
          <w:color w:val="000000"/>
          <w:rtl w:val="true"/>
        </w:rPr>
        <w:t xml:space="preserve">), </w:t>
      </w:r>
      <w:r>
        <w:rPr>
          <w:rFonts w:ascii="David" w:hAnsi="David"/>
          <w:color w:val="000000"/>
          <w:rtl w:val="true"/>
        </w:rPr>
        <w:t>תגובות ושיתופים</w:t>
      </w:r>
      <w:r>
        <w:rPr>
          <w:rFonts w:cs="David" w:ascii="David" w:hAnsi="David"/>
          <w:color w:val="000000"/>
          <w:rtl w:val="true"/>
        </w:rPr>
        <w:t>.</w:t>
      </w:r>
    </w:p>
    <w:p>
      <w:pPr>
        <w:pStyle w:val="ListParagraph"/>
        <w:numPr>
          <w:ilvl w:val="0"/>
          <w:numId w:val="2"/>
        </w:numPr>
        <w:shd w:fill="FFFFFF" w:val="clear"/>
        <w:spacing w:lineRule="auto" w:line="360"/>
        <w:ind w:hanging="36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 xml:space="preserve">ארגון 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גוב האריות</w:t>
      </w:r>
      <w:r>
        <w:rPr>
          <w:rFonts w:cs="David" w:ascii="David" w:hAnsi="David"/>
          <w:color w:val="000000"/>
          <w:rtl w:val="true"/>
        </w:rPr>
        <w:t>" (</w:t>
      </w:r>
      <w:r>
        <w:rPr>
          <w:rFonts w:ascii="David" w:hAnsi="David"/>
          <w:color w:val="000000"/>
          <w:rtl w:val="true"/>
        </w:rPr>
        <w:t xml:space="preserve">במקור בערבית 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ערין אלאוסוד</w:t>
      </w:r>
      <w:r>
        <w:rPr>
          <w:rFonts w:cs="David" w:ascii="David" w:hAnsi="David"/>
          <w:color w:val="000000"/>
          <w:rtl w:val="true"/>
        </w:rPr>
        <w:t xml:space="preserve">") </w:t>
      </w:r>
      <w:r>
        <w:rPr>
          <w:rFonts w:ascii="David" w:hAnsi="David"/>
          <w:color w:val="000000"/>
          <w:rtl w:val="true"/>
        </w:rPr>
        <w:t>הינו תשתית צבאית הפועלת ביהודה ושומרון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אשר הוביל שורת פיגועי טרור ביהודה ושומרון הכוללים פעילות כלפי יעדים אזרחיים וצבאיים ישראליים</w:t>
      </w:r>
      <w:r>
        <w:rPr>
          <w:rFonts w:cs="David" w:ascii="David" w:hAnsi="David"/>
          <w:color w:val="000000"/>
          <w:rtl w:val="true"/>
        </w:rPr>
        <w:t>.</w:t>
      </w:r>
    </w:p>
    <w:p>
      <w:pPr>
        <w:pStyle w:val="ListParagraph"/>
        <w:numPr>
          <w:ilvl w:val="0"/>
          <w:numId w:val="2"/>
        </w:numPr>
        <w:shd w:fill="FFFFFF" w:val="clear"/>
        <w:spacing w:lineRule="auto" w:line="360"/>
        <w:ind w:hanging="36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shd w:fill="FFFFFF" w:val="clear"/>
          <w:rtl w:val="true"/>
        </w:rPr>
        <w:t xml:space="preserve">ארגון 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" </w:t>
      </w:r>
      <w:r>
        <w:rPr>
          <w:rFonts w:ascii="David" w:hAnsi="David"/>
          <w:color w:val="000000"/>
          <w:shd w:fill="FFFFFF" w:val="clear"/>
          <w:rtl w:val="true"/>
        </w:rPr>
        <w:t>כתאב שהדאא אל אקצא</w:t>
      </w:r>
      <w:r>
        <w:rPr>
          <w:rFonts w:cs="David" w:ascii="David" w:hAnsi="David"/>
          <w:color w:val="000000"/>
          <w:shd w:fill="FFFFFF" w:val="clear"/>
          <w:rtl w:val="true"/>
        </w:rPr>
        <w:t>" (</w:t>
      </w:r>
      <w:r>
        <w:rPr>
          <w:rFonts w:ascii="David" w:hAnsi="David"/>
          <w:color w:val="000000"/>
          <w:shd w:fill="FFFFFF" w:val="clear"/>
          <w:rtl w:val="true"/>
        </w:rPr>
        <w:t>בתרג</w:t>
      </w:r>
      <w:r>
        <w:rPr>
          <w:rFonts w:ascii="David" w:hAnsi="David"/>
          <w:color w:val="000000"/>
          <w:shd w:fill="FFFFFF" w:val="clear"/>
          <w:rtl w:val="true"/>
        </w:rPr>
        <w:t>ו</w:t>
      </w:r>
      <w:r>
        <w:rPr>
          <w:rFonts w:ascii="David" w:hAnsi="David"/>
          <w:color w:val="000000"/>
          <w:shd w:fill="FFFFFF" w:val="clear"/>
          <w:rtl w:val="true"/>
        </w:rPr>
        <w:t>ם לעברית גדודי חללי אל אקצה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) </w:t>
      </w:r>
      <w:r>
        <w:rPr>
          <w:rFonts w:ascii="David" w:hAnsi="David"/>
          <w:color w:val="000000"/>
          <w:shd w:fill="FFFFFF" w:val="clear"/>
          <w:rtl w:val="true"/>
        </w:rPr>
        <w:t xml:space="preserve">או בשמו האחר  </w:t>
      </w:r>
      <w:r>
        <w:rPr>
          <w:rFonts w:cs="David" w:ascii="David" w:hAnsi="David"/>
          <w:color w:val="000000"/>
          <w:shd w:fill="FFFFFF" w:val="clear"/>
          <w:rtl w:val="true"/>
        </w:rPr>
        <w:t>"</w:t>
      </w:r>
      <w:r>
        <w:rPr>
          <w:rFonts w:ascii="David" w:hAnsi="David"/>
          <w:color w:val="000000"/>
          <w:shd w:fill="FFFFFF" w:val="clear"/>
          <w:rtl w:val="true"/>
        </w:rPr>
        <w:t>התנזים</w:t>
      </w:r>
      <w:r>
        <w:rPr>
          <w:rFonts w:cs="David" w:ascii="David" w:hAnsi="David"/>
          <w:color w:val="000000"/>
          <w:shd w:fill="FFFFFF" w:val="clear"/>
          <w:rtl w:val="true"/>
        </w:rPr>
        <w:t>" (</w:t>
      </w:r>
      <w:r>
        <w:rPr>
          <w:rFonts w:ascii="David" w:hAnsi="David"/>
          <w:color w:val="000000"/>
          <w:shd w:fill="FFFFFF" w:val="clear"/>
          <w:rtl w:val="true"/>
        </w:rPr>
        <w:t>להלן</w:t>
      </w:r>
      <w:r>
        <w:rPr>
          <w:rFonts w:cs="David" w:ascii="David" w:hAnsi="David"/>
          <w:color w:val="000000"/>
          <w:shd w:fill="FFFFFF" w:val="clear"/>
          <w:rtl w:val="true"/>
        </w:rPr>
        <w:t>: "</w:t>
      </w:r>
      <w:r>
        <w:rPr>
          <w:rFonts w:ascii="David" w:hAnsi="David"/>
          <w:color w:val="000000"/>
          <w:shd w:fill="FFFFFF" w:val="clear"/>
          <w:rtl w:val="true"/>
        </w:rPr>
        <w:t>התנזים</w:t>
      </w:r>
      <w:r>
        <w:rPr>
          <w:rFonts w:cs="David" w:ascii="David" w:hAnsi="David"/>
          <w:color w:val="000000"/>
          <w:shd w:fill="FFFFFF" w:val="clear"/>
          <w:rtl w:val="true"/>
        </w:rPr>
        <w:t>/</w:t>
      </w:r>
      <w:r>
        <w:rPr>
          <w:rFonts w:ascii="David" w:hAnsi="David"/>
          <w:color w:val="000000"/>
          <w:shd w:fill="FFFFFF" w:val="clear"/>
          <w:rtl w:val="true"/>
        </w:rPr>
        <w:t>ארגון חללי אל</w:t>
      </w:r>
      <w:r>
        <w:rPr>
          <w:rFonts w:cs="David" w:ascii="David" w:hAnsi="David"/>
          <w:color w:val="000000"/>
          <w:shd w:fill="FFFFFF" w:val="clear"/>
          <w:rtl w:val="true"/>
        </w:rPr>
        <w:t>-</w:t>
      </w:r>
      <w:r>
        <w:rPr>
          <w:rFonts w:ascii="David" w:hAnsi="David"/>
          <w:color w:val="000000"/>
          <w:shd w:fill="FFFFFF" w:val="clear"/>
          <w:rtl w:val="true"/>
        </w:rPr>
        <w:t>אקצא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") </w:t>
      </w:r>
      <w:r>
        <w:rPr>
          <w:rFonts w:ascii="David" w:hAnsi="David"/>
          <w:color w:val="000000"/>
          <w:shd w:fill="FFFFFF" w:val="clear"/>
          <w:rtl w:val="true"/>
        </w:rPr>
        <w:t>הינו ארגון טרור בהתאם להכרזת הממשלה מיום</w:t>
      </w:r>
      <w:r>
        <w:rPr>
          <w:rFonts w:ascii="David" w:hAnsi="David"/>
          <w:color w:val="000000"/>
          <w:shd w:fill="FFFFFF" w:val="clear"/>
          <w:rtl w:val="true"/>
        </w:rPr>
        <w:t xml:space="preserve"> </w:t>
      </w:r>
      <w:r>
        <w:rPr>
          <w:rFonts w:cs="David" w:ascii="David" w:hAnsi="David"/>
          <w:color w:val="000000"/>
          <w:shd w:fill="FFFFFF" w:val="clear"/>
        </w:rPr>
        <w:t>6.12.2001</w:t>
      </w:r>
      <w:r>
        <w:rPr>
          <w:rFonts w:cs="David" w:ascii="David" w:hAnsi="David"/>
          <w:color w:val="000000"/>
          <w:shd w:fill="FFFFFF" w:val="clear"/>
          <w:rtl w:val="true"/>
        </w:rPr>
        <w:t>.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 </w:t>
      </w:r>
      <w:r>
        <w:rPr>
          <w:rFonts w:ascii="David" w:hAnsi="David"/>
          <w:color w:val="000000"/>
          <w:shd w:fill="FFFFFF" w:val="clear"/>
          <w:rtl w:val="true"/>
        </w:rPr>
        <w:t xml:space="preserve">החל מיום </w:t>
      </w:r>
      <w:r>
        <w:rPr>
          <w:rFonts w:cs="David" w:ascii="David" w:hAnsi="David"/>
          <w:color w:val="000000"/>
          <w:shd w:fill="FFFFFF" w:val="clear"/>
        </w:rPr>
        <w:t>1.11.2016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 </w:t>
      </w:r>
      <w:r>
        <w:rPr>
          <w:rFonts w:ascii="David" w:hAnsi="David"/>
          <w:color w:val="000000"/>
          <w:shd w:fill="FFFFFF" w:val="clear"/>
          <w:rtl w:val="true"/>
        </w:rPr>
        <w:t xml:space="preserve">הוכרז הארגון כארגון טרור מכוח </w:t>
      </w:r>
      <w:hyperlink r:id="rId10">
        <w:r>
          <w:rPr>
            <w:rStyle w:val="Hyperlink"/>
            <w:rFonts w:ascii="David" w:hAnsi="David"/>
            <w:color w:val="0000FF"/>
            <w:u w:val="single"/>
            <w:shd w:fill="FFFFFF" w:val="clear"/>
            <w:rtl w:val="true"/>
          </w:rPr>
          <w:t>חוק המאבק בטרור</w:t>
        </w:r>
        <w:r>
          <w:rPr>
            <w:rStyle w:val="Hyperlink"/>
            <w:rFonts w:cs="David" w:ascii="David" w:hAnsi="David"/>
            <w:color w:val="0000FF"/>
            <w:u w:val="single"/>
            <w:shd w:fill="FFFFFF" w:val="clear"/>
            <w:rtl w:val="true"/>
          </w:rPr>
          <w:t xml:space="preserve">, </w:t>
        </w:r>
        <w:r>
          <w:rPr>
            <w:rStyle w:val="Hyperlink"/>
            <w:rFonts w:ascii="David" w:hAnsi="David"/>
            <w:color w:val="0000FF"/>
            <w:u w:val="single"/>
            <w:shd w:fill="FFFFFF" w:val="clear"/>
            <w:rtl w:val="true"/>
          </w:rPr>
          <w:t>התשע</w:t>
        </w:r>
        <w:r>
          <w:rPr>
            <w:rStyle w:val="Hyperlink"/>
            <w:rFonts w:cs="David" w:ascii="David" w:hAnsi="David"/>
            <w:color w:val="0000FF"/>
            <w:u w:val="single"/>
            <w:shd w:fill="FFFFFF" w:val="clear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shd w:fill="FFFFFF" w:val="clear"/>
            <w:rtl w:val="true"/>
          </w:rPr>
          <w:t xml:space="preserve">ו – </w:t>
        </w:r>
        <w:r>
          <w:rPr>
            <w:rStyle w:val="Hyperlink"/>
            <w:rFonts w:cs="David" w:ascii="David" w:hAnsi="David"/>
            <w:color w:val="0000FF"/>
            <w:u w:val="single"/>
            <w:shd w:fill="FFFFFF" w:val="clear"/>
          </w:rPr>
          <w:t>2016</w:t>
        </w:r>
      </w:hyperlink>
      <w:r>
        <w:rPr>
          <w:rFonts w:cs="David" w:ascii="David" w:hAnsi="David"/>
          <w:color w:val="000000"/>
          <w:shd w:fill="FFFFFF" w:val="clear"/>
          <w:rtl w:val="true"/>
        </w:rPr>
        <w:t>.</w:t>
      </w:r>
      <w:r>
        <w:rPr>
          <w:rFonts w:cs="David" w:ascii="David" w:hAnsi="David"/>
          <w:color w:val="000000"/>
          <w:rtl w:val="true"/>
        </w:rPr>
        <w:t xml:space="preserve"> (</w:t>
      </w:r>
      <w:r>
        <w:rPr>
          <w:rFonts w:ascii="David" w:hAnsi="David"/>
          <w:color w:val="000000"/>
          <w:rtl w:val="true"/>
        </w:rPr>
        <w:t>להלן</w:t>
      </w:r>
      <w:r>
        <w:rPr>
          <w:rFonts w:cs="David" w:ascii="David" w:hAnsi="David"/>
          <w:color w:val="000000"/>
          <w:rtl w:val="true"/>
        </w:rPr>
        <w:t>: "</w:t>
      </w:r>
      <w:r>
        <w:rPr>
          <w:rFonts w:ascii="David" w:hAnsi="David"/>
          <w:color w:val="000000"/>
          <w:rtl w:val="true"/>
        </w:rPr>
        <w:t>חוק המאבק בטרור</w:t>
      </w:r>
      <w:r>
        <w:rPr>
          <w:rFonts w:cs="David" w:ascii="David" w:hAnsi="David"/>
          <w:color w:val="000000"/>
          <w:rtl w:val="true"/>
        </w:rPr>
        <w:t xml:space="preserve">"). </w:t>
      </w:r>
    </w:p>
    <w:p>
      <w:pPr>
        <w:pStyle w:val="ListParagraph"/>
        <w:numPr>
          <w:ilvl w:val="0"/>
          <w:numId w:val="2"/>
        </w:numPr>
        <w:spacing w:lineRule="auto" w:line="360"/>
        <w:ind w:hanging="357" w:start="714" w:end="0"/>
        <w:jc w:val="both"/>
        <w:rPr>
          <w:rFonts w:ascii="Arial" w:hAnsi="Arial" w:cs="Arial"/>
          <w:b/>
          <w:bCs/>
          <w:sz w:val="26"/>
          <w:szCs w:val="26"/>
        </w:rPr>
      </w:pPr>
      <w:r>
        <w:rPr>
          <w:rFonts w:ascii="David" w:hAnsi="David"/>
          <w:color w:val="000000"/>
          <w:shd w:fill="FFFFFF" w:val="clear"/>
          <w:rtl w:val="true"/>
        </w:rPr>
        <w:t>ארגון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החזית העממית לשחרור פלסטין</w:t>
      </w:r>
      <w:r>
        <w:rPr>
          <w:rFonts w:cs="Arial" w:ascii="Arial" w:hAnsi="Arial"/>
          <w:rtl w:val="true"/>
        </w:rPr>
        <w:t>" 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>: "</w:t>
      </w:r>
      <w:r>
        <w:rPr>
          <w:rFonts w:ascii="Arial" w:hAnsi="Arial" w:cs="Arial"/>
          <w:rtl w:val="true"/>
        </w:rPr>
        <w:t>חז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ע</w:t>
      </w:r>
      <w:r>
        <w:rPr>
          <w:rFonts w:cs="Arial" w:ascii="Arial" w:hAnsi="Arial"/>
          <w:rtl w:val="true"/>
        </w:rPr>
        <w:t xml:space="preserve">") </w:t>
      </w:r>
      <w:r>
        <w:rPr>
          <w:rFonts w:ascii="Arial" w:hAnsi="Arial" w:cs="Arial"/>
          <w:rtl w:val="true"/>
        </w:rPr>
        <w:t xml:space="preserve">הינו ארגון טרור בהתאם להכרזת הממשלה מיום </w:t>
      </w:r>
      <w:r>
        <w:rPr>
          <w:rFonts w:cs="Arial" w:ascii="Arial" w:hAnsi="Arial"/>
        </w:rPr>
        <w:t>30.1.1986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החל מיום </w:t>
      </w:r>
      <w:r>
        <w:rPr>
          <w:rFonts w:cs="David" w:ascii="David" w:hAnsi="David"/>
          <w:color w:val="000000"/>
          <w:shd w:fill="FFFFFF" w:val="clear"/>
        </w:rPr>
        <w:t>1.11.2016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 </w:t>
      </w:r>
      <w:r>
        <w:rPr>
          <w:rFonts w:ascii="David" w:hAnsi="David"/>
          <w:color w:val="000000"/>
          <w:shd w:fill="FFFFFF" w:val="clear"/>
          <w:rtl w:val="true"/>
        </w:rPr>
        <w:t>הוכרז הארגון כארגון טרור מכוח חוק המאבק בטרור</w:t>
      </w:r>
      <w:r>
        <w:rPr>
          <w:rFonts w:cs="David" w:ascii="David" w:hAnsi="David"/>
          <w:color w:val="000000"/>
          <w:shd w:fill="FFFFFF" w:val="clear"/>
          <w:rtl w:val="true"/>
        </w:rPr>
        <w:t>.</w:t>
      </w:r>
    </w:p>
    <w:p>
      <w:pPr>
        <w:pStyle w:val="ListParagraph"/>
        <w:numPr>
          <w:ilvl w:val="0"/>
          <w:numId w:val="2"/>
        </w:numPr>
        <w:spacing w:lineRule="auto" w:line="360"/>
        <w:ind w:hanging="357" w:start="714" w:end="0"/>
        <w:jc w:val="both"/>
        <w:rPr>
          <w:rFonts w:ascii="Arial" w:hAnsi="Arial" w:cs="Arial"/>
          <w:b/>
          <w:bCs/>
        </w:rPr>
      </w:pPr>
      <w:r>
        <w:rPr>
          <w:rFonts w:ascii="David" w:hAnsi="David"/>
          <w:color w:val="000000"/>
          <w:shd w:fill="FFFFFF" w:val="clear"/>
          <w:rtl w:val="true"/>
        </w:rPr>
        <w:t>אלה הם הפרסומים שפרסם הנאשם בחשבון הפייסבוק שברשותו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, </w:t>
      </w:r>
      <w:r>
        <w:rPr>
          <w:rFonts w:ascii="David" w:hAnsi="David"/>
          <w:color w:val="000000"/>
          <w:shd w:fill="FFFFFF" w:val="clear"/>
          <w:rtl w:val="true"/>
        </w:rPr>
        <w:t>אשר המלל שנכלל בהם פורסם בשפה הערבית</w:t>
      </w:r>
      <w:r>
        <w:rPr>
          <w:rFonts w:cs="David" w:ascii="David" w:hAnsi="David"/>
          <w:color w:val="000000"/>
          <w:shd w:fill="FFFFFF" w:val="clear"/>
          <w:rtl w:val="true"/>
        </w:rPr>
        <w:t>:</w:t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1074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המחבל איברהים אלנאבלסי היה ממפקדי כתאאב שהדאא אלאקצה ואחד ממייסדי ארגון גוב האריות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היה מעורב במספר פיגועי ירי נגד ישראל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ביום </w:t>
      </w:r>
      <w:r>
        <w:rPr>
          <w:rFonts w:cs="Arial" w:ascii="Arial" w:hAnsi="Arial"/>
        </w:rPr>
        <w:t>9.8.2022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נהרג על ידי כוחות הביטחון הישראליים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בסמוך לאחר מותו של אלנאבלסי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ביום </w:t>
      </w:r>
      <w:r>
        <w:rPr>
          <w:rFonts w:cs="Arial" w:ascii="Arial" w:hAnsi="Arial"/>
        </w:rPr>
        <w:t>9.8.2022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פרסם הנאשם את תמונת המחבל אלנאבלסי כשהוא אוחז בנשק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יחד עם הכיתוב</w:t>
      </w:r>
      <w:r>
        <w:rPr>
          <w:rFonts w:cs="Arial" w:ascii="Arial" w:hAnsi="Arial"/>
          <w:rtl w:val="true"/>
        </w:rPr>
        <w:t>:</w:t>
      </w:r>
      <w:r>
        <w:rPr>
          <w:rFonts w:cs="Arial" w:ascii="Arial" w:hAnsi="Arial"/>
          <w:b/>
          <w:bCs/>
          <w:rtl w:val="true"/>
        </w:rPr>
        <w:t xml:space="preserve"> "</w:t>
      </w:r>
      <w:r>
        <w:rPr>
          <w:rFonts w:ascii="Arial" w:hAnsi="Arial" w:cs="Arial"/>
          <w:b/>
          <w:b/>
          <w:bCs/>
          <w:rtl w:val="true"/>
        </w:rPr>
        <w:t>אנחנו מתחייבים לך ברית הדמים וניצחון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ברית דמים במות קדושים</w:t>
      </w:r>
      <w:r>
        <w:rPr>
          <w:rFonts w:cs="Arial" w:ascii="Arial" w:hAnsi="Arial"/>
          <w:b/>
          <w:bCs/>
          <w:rtl w:val="true"/>
        </w:rPr>
        <w:t xml:space="preserve">". </w:t>
      </w:r>
      <w:r>
        <w:rPr>
          <w:rFonts w:ascii="Arial" w:hAnsi="Arial" w:cs="Arial"/>
          <w:rtl w:val="true"/>
        </w:rPr>
        <w:t>לצד תמונת המחבל כתב הנאשם</w:t>
      </w:r>
      <w:r>
        <w:rPr>
          <w:rFonts w:cs="Arial" w:ascii="Arial" w:hAnsi="Arial"/>
          <w:rtl w:val="true"/>
        </w:rPr>
        <w:t>:</w:t>
      </w:r>
      <w:r>
        <w:rPr>
          <w:rFonts w:cs="Arial" w:ascii="Arial" w:hAnsi="Arial"/>
          <w:b/>
          <w:bCs/>
          <w:rtl w:val="true"/>
        </w:rPr>
        <w:t xml:space="preserve"> "</w:t>
      </w:r>
      <w:r>
        <w:rPr>
          <w:rFonts w:ascii="Arial" w:hAnsi="Arial" w:cs="Arial"/>
          <w:b/>
          <w:b/>
          <w:bCs/>
          <w:rtl w:val="true"/>
        </w:rPr>
        <w:t>אלפי רחמים יורדים לקבר המבוקש שלך אלנאבלסי</w:t>
      </w:r>
      <w:r>
        <w:rPr>
          <w:rFonts w:cs="Arial" w:ascii="Arial" w:hAnsi="Arial"/>
          <w:b/>
          <w:bCs/>
          <w:rtl w:val="true"/>
        </w:rPr>
        <w:t xml:space="preserve">" </w:t>
      </w:r>
      <w:r>
        <w:rPr>
          <w:rFonts w:ascii="Arial" w:hAnsi="Arial" w:cs="Arial"/>
          <w:rtl w:val="true"/>
        </w:rPr>
        <w:t>והוסיף סמלון שמשמעותו ניצחון וסמלון דגל הרשות הפלסטינית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ListParagraph"/>
        <w:spacing w:lineRule="auto" w:line="360"/>
        <w:ind w:start="1074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פרסום זה זכה 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סימני חיבוב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1074"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rtl w:val="true"/>
        </w:rPr>
        <w:t xml:space="preserve">ביום </w:t>
      </w:r>
      <w:r>
        <w:rPr>
          <w:rFonts w:cs="Arial" w:ascii="Arial" w:hAnsi="Arial"/>
        </w:rPr>
        <w:t>12.10.2022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נהרג אוסאמה עדוי במהלך עימות אלים עם כוחות הביטחון במחנה פליטים אלערוב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לאחר ארבעה ימים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ביום </w:t>
      </w:r>
      <w:r>
        <w:rPr>
          <w:rFonts w:cs="Arial" w:ascii="Arial" w:hAnsi="Arial"/>
        </w:rPr>
        <w:t>16.10.2022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פרסם הנאשם את תמונתו של אוסאמה עדוי כאשר על גבי התמונה סמל של חז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תמונת ג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>ורג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חבש מייסד חז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ע ותמונת רעול פנים אשר אוחז במכונת ירייה וקליעים רבים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בנוסף נכתב על התמונה</w:t>
      </w:r>
      <w:r>
        <w:rPr>
          <w:rFonts w:ascii="Arial" w:hAnsi="Arial" w:cs="Arial"/>
          <w:rtl w:val="true"/>
        </w:rPr>
        <w:t xml:space="preserve"> </w:t>
      </w:r>
      <w:r>
        <w:rPr>
          <w:rFonts w:cs="David" w:ascii="David" w:hAnsi="David"/>
          <w:rtl w:val="true"/>
        </w:rPr>
        <w:t xml:space="preserve">: 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 xml:space="preserve">השהיד </w:t>
      </w:r>
      <w:r>
        <w:rPr>
          <w:rFonts w:ascii="Arial" w:hAnsi="Arial" w:cs="Arial"/>
          <w:b/>
          <w:b/>
          <w:bCs/>
          <w:rtl w:val="true"/>
        </w:rPr>
        <w:t>אוסאמה מחמוד עדוי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תזהרו מהמוות הטבעי ואל תמותו אלא בין צרור הכדורים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החזית העממית לשחרור פלסטין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ארגון השהיד חאלד ג</w:t>
      </w:r>
      <w:r>
        <w:rPr>
          <w:rFonts w:cs="Arial" w:ascii="Arial" w:hAnsi="Arial"/>
          <w:b/>
          <w:bCs/>
          <w:rtl w:val="true"/>
        </w:rPr>
        <w:t>'</w:t>
      </w:r>
      <w:r>
        <w:rPr>
          <w:rFonts w:ascii="Arial" w:hAnsi="Arial" w:cs="Arial"/>
          <w:b/>
          <w:b/>
          <w:bCs/>
          <w:rtl w:val="true"/>
        </w:rPr>
        <w:t>ואברה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כתב לצד התמונה</w:t>
      </w:r>
      <w:r>
        <w:rPr>
          <w:rFonts w:cs="Arial" w:ascii="Arial" w:hAnsi="Arial"/>
          <w:b/>
          <w:bCs/>
          <w:rtl w:val="true"/>
        </w:rPr>
        <w:t>: "</w:t>
      </w:r>
      <w:r>
        <w:rPr>
          <w:rFonts w:ascii="Arial" w:hAnsi="Arial" w:cs="Arial"/>
          <w:b/>
          <w:b/>
          <w:bCs/>
          <w:rtl w:val="true"/>
        </w:rPr>
        <w:t>שהידים שלנו נופלים אבל לעולם לא תיפול המולדת שלנו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שאללה ירחם על נפשך אחי</w:t>
      </w:r>
      <w:r>
        <w:rPr>
          <w:rFonts w:cs="Arial" w:ascii="Arial" w:hAnsi="Arial"/>
          <w:b/>
          <w:bCs/>
          <w:rtl w:val="true"/>
        </w:rPr>
        <w:t xml:space="preserve">". </w:t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1074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ביום </w:t>
      </w:r>
      <w:r>
        <w:rPr>
          <w:rFonts w:cs="Arial" w:ascii="Arial" w:hAnsi="Arial"/>
        </w:rPr>
        <w:t>8.10.2022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ביצע המחבל עודי תמימי פיגוע ירי במחסום מחנה הפליטים שועפט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רצח את החיילת נועה לזר ופצע אחר באורח קשה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>: "</w:t>
      </w:r>
      <w:r>
        <w:rPr>
          <w:rFonts w:ascii="Arial" w:hAnsi="Arial" w:cs="Arial"/>
          <w:rtl w:val="true"/>
        </w:rPr>
        <w:t>הפיגוע במחסום</w:t>
      </w:r>
      <w:r>
        <w:rPr>
          <w:rFonts w:cs="Arial" w:ascii="Arial" w:hAnsi="Arial"/>
          <w:rtl w:val="true"/>
        </w:rPr>
        <w:t xml:space="preserve">"). </w:t>
      </w:r>
      <w:r>
        <w:rPr>
          <w:rFonts w:ascii="Arial" w:hAnsi="Arial" w:cs="Arial"/>
          <w:rtl w:val="true"/>
        </w:rPr>
        <w:t>לאחר הפיגוע במחסום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תמימי נמלט לתוך מחנה שועפט וכוחות הביטחון פעלו לאיתורו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>: "</w:t>
      </w:r>
      <w:r>
        <w:rPr>
          <w:rFonts w:ascii="Arial" w:hAnsi="Arial" w:cs="Arial"/>
          <w:rtl w:val="true"/>
        </w:rPr>
        <w:t>פעולות האיתור</w:t>
      </w:r>
      <w:r>
        <w:rPr>
          <w:rFonts w:cs="Arial" w:ascii="Arial" w:hAnsi="Arial"/>
          <w:rtl w:val="true"/>
        </w:rPr>
        <w:t xml:space="preserve">"). </w:t>
      </w:r>
      <w:r>
        <w:rPr>
          <w:rFonts w:ascii="Arial" w:hAnsi="Arial" w:cs="Arial"/>
          <w:rtl w:val="true"/>
        </w:rPr>
        <w:t xml:space="preserve">ביום </w:t>
      </w:r>
      <w:r>
        <w:rPr>
          <w:rFonts w:cs="Arial" w:ascii="Arial" w:hAnsi="Arial"/>
        </w:rPr>
        <w:t>19.10.2022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ביצע תמימי פיגוע ירי נוסף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במהלכו נפצע אדם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עודי תמימי נורה ונהרג במהלך הפיגוע וחילופי אש עם מאבטחים במקום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spacing w:lineRule="auto" w:line="360"/>
        <w:ind w:start="1074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בהמשך לכך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ביום </w:t>
      </w:r>
      <w:r>
        <w:rPr>
          <w:rFonts w:cs="Arial" w:ascii="Arial" w:hAnsi="Arial"/>
        </w:rPr>
        <w:t>20.10.2022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פרסם הנאשם ציור של דמותו של עודי תמימי כשלצדו אדם המניף את דגל הרשות הפלשתינית כאשר לצד התמונה כתב הנאשם</w:t>
      </w:r>
      <w:r>
        <w:rPr>
          <w:rFonts w:cs="Arial" w:ascii="Arial" w:hAnsi="Arial"/>
          <w:rtl w:val="true"/>
        </w:rPr>
        <w:t>:</w:t>
      </w:r>
    </w:p>
    <w:p>
      <w:pPr>
        <w:pStyle w:val="ListParagraph"/>
        <w:spacing w:lineRule="auto" w:line="360"/>
        <w:ind w:start="1074" w:end="0"/>
        <w:jc w:val="both"/>
        <w:rPr/>
      </w:pP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בוקר המבושם בדם השהיד שלנו בן מחנה הפליטים שלנו העומד איתן שועפאט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אלפי רחמים עליך יא אישיות מרהיבה</w:t>
      </w:r>
      <w:r>
        <w:rPr>
          <w:rFonts w:cs="Arial" w:ascii="Arial" w:hAnsi="Arial"/>
          <w:b/>
          <w:bCs/>
          <w:rtl w:val="true"/>
        </w:rPr>
        <w:t>",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והוסיף סמלון של לב שבור ותנועת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וי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>ניצחון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1074"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rtl w:val="true"/>
        </w:rPr>
        <w:t xml:space="preserve">ביום </w:t>
      </w:r>
      <w:r>
        <w:rPr>
          <w:rFonts w:cs="Arial" w:ascii="Arial" w:hAnsi="Arial"/>
        </w:rPr>
        <w:t>20.12.2022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נפטר נאצר אבו חמיד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מבכירי ארגון הטרור גדודי חללי אל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אקצה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אחראי על הירצחם של </w:t>
      </w:r>
      <w:r>
        <w:rPr>
          <w:rFonts w:cs="Arial" w:ascii="Arial" w:hAnsi="Arial"/>
        </w:rPr>
        <w:t>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ישראלים לפחות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בסמוך למותו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פרסם הנאשם ביום </w:t>
      </w:r>
      <w:r>
        <w:rPr>
          <w:rFonts w:cs="Arial" w:ascii="Arial" w:hAnsi="Arial"/>
        </w:rPr>
        <w:t>20.12.2022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בשעה </w:t>
      </w:r>
      <w:r>
        <w:rPr>
          <w:rFonts w:cs="Arial" w:ascii="Arial" w:hAnsi="Arial"/>
        </w:rPr>
        <w:t>12:34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את תמונתו של נאצר אבו חמיד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כשהוא מניף נשק יחד עם אחר המניף 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כשעל התמונה הכיתוב הבא</w:t>
      </w:r>
      <w:r>
        <w:rPr>
          <w:rFonts w:cs="Arial" w:ascii="Arial" w:hAnsi="Arial"/>
          <w:rtl w:val="true"/>
        </w:rPr>
        <w:t xml:space="preserve">: 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מפקד שתי האינתיפאדות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מפקד גדודי שהדאא אל</w:t>
      </w:r>
      <w:r>
        <w:rPr>
          <w:rFonts w:cs="Arial" w:ascii="Arial" w:hAnsi="Arial"/>
          <w:b/>
          <w:bCs/>
          <w:rtl w:val="true"/>
        </w:rPr>
        <w:t>-</w:t>
      </w:r>
      <w:r>
        <w:rPr>
          <w:rFonts w:ascii="Arial" w:hAnsi="Arial" w:cs="Arial"/>
          <w:b/>
          <w:b/>
          <w:bCs/>
          <w:rtl w:val="true"/>
        </w:rPr>
        <w:t>אקצה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האסיר רעול הפנים המפקד הבכיר השהיד נאצר אבו חמיד</w:t>
      </w:r>
      <w:r>
        <w:rPr>
          <w:rFonts w:cs="Arial" w:ascii="Arial" w:hAnsi="Arial"/>
          <w:b/>
          <w:bCs/>
          <w:rtl w:val="true"/>
        </w:rPr>
        <w:t>."</w:t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1074"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rtl w:val="true"/>
        </w:rPr>
        <w:t xml:space="preserve">במהלך חודש ינואר </w:t>
      </w:r>
      <w:r>
        <w:rPr>
          <w:rFonts w:cs="Arial" w:ascii="Arial" w:hAnsi="Arial"/>
        </w:rPr>
        <w:t>2023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במועד שאינו ידוע במדויק למאשימה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פרסם הנאשם את תמונת המחבל ודיע אלחוח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בכיר בארגון גוב האריות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שנהרג במהלך חילופי אש עם כוחות הביטחון ביום </w:t>
      </w:r>
      <w:r>
        <w:rPr>
          <w:rFonts w:cs="Arial" w:ascii="Arial" w:hAnsi="Arial"/>
        </w:rPr>
        <w:t>4.10.2022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על תמונה זו נכתב</w:t>
      </w:r>
      <w:r>
        <w:rPr>
          <w:rFonts w:cs="Arial" w:ascii="Arial" w:hAnsi="Arial"/>
          <w:b/>
          <w:bCs/>
          <w:rtl w:val="true"/>
        </w:rPr>
        <w:t>: "</w:t>
      </w:r>
      <w:r>
        <w:rPr>
          <w:rFonts w:ascii="Arial" w:hAnsi="Arial" w:cs="Arial"/>
          <w:b/>
          <w:b/>
          <w:bCs/>
          <w:rtl w:val="true"/>
        </w:rPr>
        <w:t>אלפי רחמים עליכם אריות פלסטין</w:t>
      </w:r>
      <w:r>
        <w:rPr>
          <w:rFonts w:cs="Arial" w:ascii="Arial" w:hAnsi="Arial"/>
          <w:b/>
          <w:bCs/>
          <w:rtl w:val="true"/>
        </w:rPr>
        <w:t xml:space="preserve">" </w:t>
      </w:r>
      <w:r>
        <w:rPr>
          <w:rFonts w:ascii="Arial" w:hAnsi="Arial" w:cs="Arial"/>
          <w:rtl w:val="true"/>
        </w:rPr>
        <w:t xml:space="preserve">וסמלון של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וי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>ניצחון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1074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ביום </w:t>
      </w:r>
      <w:r>
        <w:rPr>
          <w:rFonts w:cs="Arial" w:ascii="Arial" w:hAnsi="Arial"/>
        </w:rPr>
        <w:t>27.1.2023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פרסם הנאשם את תמונת המחבל איברהים אלנאבולסי כשהוא מניף רובה סער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יחד עם התמונה פרסם הנאשם את הדברים הבאים</w:t>
      </w:r>
      <w:r>
        <w:rPr>
          <w:rFonts w:cs="Arial" w:ascii="Arial" w:hAnsi="Arial"/>
          <w:rtl w:val="true"/>
        </w:rPr>
        <w:t xml:space="preserve">: 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הצוואה שהשארת יא אדון הגברים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יש אנשים שינקמו אל תניח את הנשק יא אחי אבו פתחי</w:t>
      </w:r>
      <w:r>
        <w:rPr>
          <w:rFonts w:cs="Arial" w:ascii="Arial" w:hAnsi="Arial"/>
          <w:b/>
          <w:bCs/>
          <w:rtl w:val="true"/>
        </w:rPr>
        <w:t xml:space="preserve">". </w:t>
      </w:r>
      <w:r>
        <w:rPr>
          <w:rFonts w:ascii="Arial" w:hAnsi="Arial" w:cs="Arial"/>
          <w:rtl w:val="true"/>
        </w:rPr>
        <w:t>לכך צורף סמלון של לב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1074"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rtl w:val="true"/>
        </w:rPr>
        <w:t xml:space="preserve">בליל </w:t>
      </w:r>
      <w:r>
        <w:rPr>
          <w:rFonts w:cs="Arial" w:ascii="Arial" w:hAnsi="Arial"/>
        </w:rPr>
        <w:t>29.1.2023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בשעה שאינה ידועה למאשימה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נהרג עמר טארק אלסעדי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פעיל ארגון טרור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במהלך עימות אלים עם כוחות הביטחון בג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>נין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בסמוך לאחר מותו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בבוקר </w:t>
      </w:r>
      <w:r>
        <w:rPr>
          <w:rFonts w:cs="Arial" w:ascii="Arial" w:hAnsi="Arial"/>
        </w:rPr>
        <w:t>29.1.2023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פרסם הנאשם את תמונת המחבל עמר אלסעדי כשהוא חמוש ולבוש בגדי צבא כשלצידו עבדאללה אלחצרי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פעיל ארגון טרור שנהרג ביום </w:t>
      </w:r>
      <w:r>
        <w:rPr>
          <w:rFonts w:cs="Arial" w:ascii="Arial" w:hAnsi="Arial"/>
        </w:rPr>
        <w:t>1.3.2022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לאחר עימות אלים עם כוחות הביטחון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על גבי התמונה פורסמו הדברים הבאים</w:t>
      </w:r>
      <w:r>
        <w:rPr>
          <w:rFonts w:cs="Arial" w:ascii="Arial" w:hAnsi="Arial"/>
          <w:rtl w:val="true"/>
        </w:rPr>
        <w:t xml:space="preserve">:  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ואנו מתנחמים בנפש שזה מה שיביא את הכבוד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אללה איתך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השהיד המתנגש עמר אלסעדי</w:t>
      </w:r>
      <w:r>
        <w:rPr>
          <w:rFonts w:cs="Arial" w:ascii="Arial" w:hAnsi="Arial"/>
          <w:b/>
          <w:bCs/>
          <w:rtl w:val="true"/>
        </w:rPr>
        <w:t>".</w:t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1074"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rtl w:val="true"/>
        </w:rPr>
        <w:t xml:space="preserve">ביום </w:t>
      </w:r>
      <w:r>
        <w:rPr>
          <w:rFonts w:cs="Arial" w:ascii="Arial" w:hAnsi="Arial"/>
        </w:rPr>
        <w:t>26.2.2023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בשעות הצהריים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ביצע המחבל עבד אלפתאח חסין אבהרם חרוש אבו חאלד פיגוע טרור ורצח את הלל ויגל יניב ז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 בשעה שנסעו במכוניתם באזור חווארה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מספר שעות לאחר הפיגוע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פרסם הנאשם בשעה </w:t>
      </w:r>
      <w:r>
        <w:rPr>
          <w:rFonts w:cs="Arial" w:ascii="Arial" w:hAnsi="Arial"/>
        </w:rPr>
        <w:t>17:16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תמונה המתעדת את גופות הנרצחים ברכב מיד לאחר הפיגוע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על התמונה נכתב 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תעדכן שיש פעילות בחווארה</w:t>
      </w:r>
      <w:r>
        <w:rPr>
          <w:rFonts w:cs="Arial" w:ascii="Arial" w:hAnsi="Arial"/>
          <w:b/>
          <w:bCs/>
          <w:rtl w:val="true"/>
        </w:rPr>
        <w:t>".</w:t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1074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ביום </w:t>
      </w:r>
      <w:r>
        <w:rPr>
          <w:rFonts w:cs="Arial" w:ascii="Arial" w:hAnsi="Arial"/>
        </w:rPr>
        <w:t>29.3.2022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ביצע המחבל דיאא חרמאשה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>: "</w:t>
      </w:r>
      <w:r>
        <w:rPr>
          <w:rFonts w:ascii="Arial" w:hAnsi="Arial" w:cs="Arial"/>
          <w:rtl w:val="true"/>
        </w:rPr>
        <w:t>דיאא</w:t>
      </w:r>
      <w:r>
        <w:rPr>
          <w:rFonts w:cs="Arial" w:ascii="Arial" w:hAnsi="Arial"/>
          <w:rtl w:val="true"/>
        </w:rPr>
        <w:t xml:space="preserve">") </w:t>
      </w:r>
      <w:r>
        <w:rPr>
          <w:rFonts w:ascii="Arial" w:hAnsi="Arial" w:cs="Arial"/>
          <w:rtl w:val="true"/>
        </w:rPr>
        <w:t>פיגוע טרור בבני ברק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ורצח 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אזרחים וכן את השוטר אמיר חורי ז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spacing w:lineRule="auto" w:line="360"/>
        <w:ind w:start="1074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ביום </w:t>
      </w:r>
      <w:r>
        <w:rPr>
          <w:rFonts w:cs="Arial" w:ascii="Arial" w:hAnsi="Arial"/>
        </w:rPr>
        <w:t>8.4.2022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ביצע המחבל רעד פחי חאזם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>: "</w:t>
      </w:r>
      <w:r>
        <w:rPr>
          <w:rFonts w:ascii="Arial" w:hAnsi="Arial" w:cs="Arial"/>
          <w:rtl w:val="true"/>
        </w:rPr>
        <w:t>רעד</w:t>
      </w:r>
      <w:r>
        <w:rPr>
          <w:rFonts w:cs="Arial" w:ascii="Arial" w:hAnsi="Arial"/>
          <w:rtl w:val="true"/>
        </w:rPr>
        <w:t xml:space="preserve">") </w:t>
      </w:r>
      <w:r>
        <w:rPr>
          <w:rFonts w:ascii="Arial" w:hAnsi="Arial" w:cs="Arial"/>
          <w:rtl w:val="true"/>
        </w:rPr>
        <w:t xml:space="preserve">פיגוע טרור ברחוב דיזינגוף בתל אביב 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רצח את אור אשכר ז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 ופצע שניים נוספים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spacing w:lineRule="auto" w:line="360"/>
        <w:ind w:start="1074"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rtl w:val="true"/>
        </w:rPr>
        <w:t>מספר שעות לאחר מכן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ביום </w:t>
      </w:r>
      <w:r>
        <w:rPr>
          <w:rFonts w:cs="Arial" w:ascii="Arial" w:hAnsi="Arial"/>
        </w:rPr>
        <w:t>10.3.2023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בשעה </w:t>
      </w:r>
      <w:r>
        <w:rPr>
          <w:rFonts w:cs="Arial" w:ascii="Arial" w:hAnsi="Arial"/>
        </w:rPr>
        <w:t>1:00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פרסם הנאשם את תמונת חואג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>ה בעת ביצוע מעשה הטרור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לצד תמונה זו כתב הנאשם</w:t>
      </w:r>
      <w:r>
        <w:rPr>
          <w:rFonts w:cs="Arial" w:ascii="Arial" w:hAnsi="Arial"/>
          <w:rtl w:val="true"/>
        </w:rPr>
        <w:t>:</w:t>
      </w:r>
      <w:r>
        <w:rPr>
          <w:rFonts w:cs="Arial" w:ascii="Arial" w:hAnsi="Arial"/>
          <w:b/>
          <w:bCs/>
          <w:rtl w:val="true"/>
        </w:rPr>
        <w:t xml:space="preserve"> "</w:t>
      </w:r>
      <w:r>
        <w:rPr>
          <w:rFonts w:ascii="Arial" w:hAnsi="Arial" w:cs="Arial"/>
          <w:b/>
          <w:b/>
          <w:bCs/>
          <w:rtl w:val="true"/>
        </w:rPr>
        <w:t>לא ימות דיאא ולא רעד</w:t>
      </w:r>
      <w:r>
        <w:rPr>
          <w:rFonts w:cs="Arial" w:ascii="Arial" w:hAnsi="Arial"/>
          <w:b/>
          <w:bCs/>
          <w:rtl w:val="true"/>
        </w:rPr>
        <w:t xml:space="preserve">" </w:t>
      </w:r>
      <w:r>
        <w:rPr>
          <w:rFonts w:ascii="Arial" w:hAnsi="Arial" w:cs="Arial"/>
          <w:rtl w:val="true"/>
        </w:rPr>
        <w:t>והוסיף סמלון של אש בוערת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1074"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rtl w:val="true"/>
        </w:rPr>
        <w:t xml:space="preserve">ביום </w:t>
      </w:r>
      <w:r>
        <w:rPr>
          <w:rFonts w:cs="Arial" w:ascii="Arial" w:hAnsi="Arial"/>
        </w:rPr>
        <w:t>21.3.2023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בשעות הבוקר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יום בו חל יום האם הבינלאומי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פרסם הנאשם את הדברים הבאים</w:t>
      </w:r>
      <w:r>
        <w:rPr>
          <w:rFonts w:cs="Arial" w:ascii="Arial" w:hAnsi="Arial"/>
          <w:rtl w:val="true"/>
        </w:rPr>
        <w:t>:</w:t>
      </w:r>
      <w:r>
        <w:rPr>
          <w:rFonts w:cs="Arial" w:ascii="Arial" w:hAnsi="Arial"/>
          <w:b/>
          <w:bCs/>
          <w:rtl w:val="true"/>
        </w:rPr>
        <w:t xml:space="preserve"> "</w:t>
      </w:r>
      <w:r>
        <w:rPr>
          <w:rFonts w:ascii="Arial" w:hAnsi="Arial" w:cs="Arial"/>
          <w:b/>
          <w:b/>
          <w:bCs/>
          <w:rtl w:val="true"/>
        </w:rPr>
        <w:t>אמהות השהידים חינכו עבורינו גיבורים אשר הכאיבו לכיבוש במכות שלהם</w:t>
      </w:r>
      <w:r>
        <w:rPr>
          <w:rFonts w:cs="Arial" w:ascii="Arial" w:hAnsi="Arial"/>
          <w:b/>
          <w:bCs/>
          <w:rtl w:val="true"/>
        </w:rPr>
        <w:t xml:space="preserve">". </w:t>
      </w:r>
      <w:r>
        <w:rPr>
          <w:rFonts w:ascii="Arial" w:hAnsi="Arial" w:cs="Arial"/>
          <w:rtl w:val="true"/>
        </w:rPr>
        <w:t>לאמרה זו צורף סמלון לב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color w:val="000000"/>
        </w:rPr>
      </w:pPr>
      <w:r>
        <w:rPr>
          <w:rFonts w:cs="David" w:ascii="David" w:hAnsi="David"/>
          <w:b/>
          <w:bCs/>
          <w:color w:val="000000"/>
          <w:rtl w:val="true"/>
        </w:rPr>
      </w:r>
    </w:p>
    <w:p>
      <w:pPr>
        <w:pStyle w:val="Normal"/>
        <w:spacing w:lineRule="auto" w:line="360"/>
        <w:ind w:firstLine="714" w:end="0"/>
        <w:jc w:val="both"/>
        <w:rPr>
          <w:rFonts w:ascii="Arial" w:hAnsi="Arial" w:cs="Arial"/>
          <w:sz w:val="26"/>
          <w:szCs w:val="26"/>
          <w:u w:val="single"/>
        </w:rPr>
      </w:pPr>
      <w:r>
        <w:rPr>
          <w:rFonts w:ascii="David" w:hAnsi="David"/>
          <w:color w:val="000000"/>
          <w:u w:val="single"/>
          <w:rtl w:val="true"/>
        </w:rPr>
        <w:t xml:space="preserve">תסקיר שירות המבחן 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בפתח התסקיר מיום </w:t>
      </w:r>
      <w:r>
        <w:rPr>
          <w:rFonts w:cs="Arial" w:ascii="Arial" w:hAnsi="Arial"/>
        </w:rPr>
        <w:t>28.5.2024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צוין כי שירות המבחן לא הצליח לערוך שיחה מקוונת עם הנאשם ממקום מעצרו בכלא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רמון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>עקב תקלה ארצית במערכת הוויעודים של שב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ס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משכך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התסקיר מבוסס בעיקר על תסקיר המעצר מחודש יולי </w:t>
      </w:r>
      <w:r>
        <w:rPr>
          <w:rFonts w:cs="Arial" w:ascii="Arial" w:hAnsi="Arial"/>
        </w:rPr>
        <w:t>2023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במסגרת הדיון במעצר עד תום ההליכים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ועל שיחה טלפונית עם הורי הנאשם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בתסקיר תואר הנאשם כבן </w:t>
      </w:r>
      <w:r>
        <w:rPr>
          <w:rFonts w:cs="Arial" w:ascii="Arial" w:hAnsi="Arial"/>
        </w:rPr>
        <w:t>23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רווק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בו למשפחה ערבית מוסלמית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המשפחה הינה במקור ממחנה הפליטים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אל ערוב</w:t>
      </w:r>
      <w:r>
        <w:rPr>
          <w:rFonts w:cs="Arial" w:ascii="Arial" w:hAnsi="Arial"/>
          <w:rtl w:val="true"/>
        </w:rPr>
        <w:t xml:space="preserve">", </w:t>
      </w:r>
      <w:r>
        <w:rPr>
          <w:rFonts w:ascii="Arial" w:hAnsi="Arial" w:cs="Arial"/>
          <w:rtl w:val="true"/>
        </w:rPr>
        <w:t>שבאזור חברון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כאשר לפני מספר שנים רב עברה המשפחה להתגורר בירושלים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לעניין נסיבות המעבר אפנה ל</w:t>
      </w:r>
      <w:r>
        <w:rPr>
          <w:rFonts w:ascii="Arial" w:hAnsi="Arial" w:cs="Arial"/>
          <w:rtl w:val="true"/>
        </w:rPr>
        <w:t xml:space="preserve">תסקיר </w:t>
      </w:r>
      <w:r>
        <w:rPr>
          <w:rFonts w:ascii="Arial" w:hAnsi="Arial" w:cs="Arial"/>
          <w:rtl w:val="true"/>
        </w:rPr>
        <w:t>פסקה אחרונה בעמ</w:t>
      </w:r>
      <w:r>
        <w:rPr>
          <w:rFonts w:cs="Arial" w:ascii="Arial" w:hAnsi="Arial"/>
          <w:rtl w:val="true"/>
        </w:rPr>
        <w:t xml:space="preserve">'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הנאשם סיים בי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ס תיכון ובעל תעודת בגרות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עבד בעבודות מזדמנות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בעיקר בתחום עבודות בניין ושיפוצים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לאחר מכן התחיל ללמוד במכללת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אונו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>במגמת ניהול חשבונות</w:t>
      </w:r>
      <w:r>
        <w:rPr>
          <w:rFonts w:cs="Arial" w:ascii="Arial" w:hAnsi="Arial"/>
          <w:rtl w:val="true"/>
        </w:rPr>
        <w:t xml:space="preserve">", </w:t>
      </w:r>
      <w:r>
        <w:rPr>
          <w:rFonts w:ascii="Arial" w:hAnsi="Arial" w:cs="Arial"/>
          <w:rtl w:val="true"/>
        </w:rPr>
        <w:t>אך הפסיק את לימודיו על רקע התפרצות נגיף הקורונה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לאחר שהיה מובטל מספר חודשים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חזר לעבוד בשיפוצים עד למעצרו בתיק זה מיום </w:t>
      </w:r>
      <w:r>
        <w:rPr>
          <w:rFonts w:cs="Arial" w:ascii="Arial" w:hAnsi="Arial"/>
        </w:rPr>
        <w:t>2.5.2023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נעדר הרשעות קודמות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בהתייחסות של האב לעבירות בהם הורשע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נקט האב בעמדה השוללת ומגנה מעשים אלו בצורה תקיפה ומלאה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והסביר כי מעורבות בנו במעשים הי</w:t>
      </w:r>
      <w:r>
        <w:rPr>
          <w:rFonts w:ascii="Arial" w:hAnsi="Arial" w:cs="Arial"/>
          <w:rtl w:val="true"/>
        </w:rPr>
        <w:t>י</w:t>
      </w:r>
      <w:r>
        <w:rPr>
          <w:rFonts w:ascii="Arial" w:hAnsi="Arial" w:cs="Arial"/>
          <w:rtl w:val="true"/>
        </w:rPr>
        <w:t>תה על רקע גילו הצעיר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והיותו מושפע מאווירה שלילית ומתסיסה ברשתות החברתיות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וקשייו בהפעלת שיקול דעת בוגר ותואם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להתרשמות ההורים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תקופת המעצר הממושכת של הנאשם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מזה כ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13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השפיעה עליו בצורה קשה ואפקטיבית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לימדה אותו לקח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וכי כיום הוא מבין בצורה טובה יותר את חומרת מעשיו ואת השלכותיהם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r>
        <w:rPr>
          <w:rFonts w:eastAsia="Arial"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במסגרת תסקיר המעצר מסר הנאשם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כי אין לו תחושות אנטגוניזם כלפי המדינה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וטען כי גלש במרשתת ופעל בדומה לחבריו אשר ביצעו מעשים דומים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לדבריו לא היה מודע בזמן ביצועם למידת חומרתם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וכי הם פסולים ואסורים מבחינה חוקית ומשפטית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בבחינת סיכויי השיקום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להתרשמות השירות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מדובר בבחור צעיר בעל רמת אינטליגנציה תקינה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בעל רצון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שאיפות ויכולות לניהול אורח חיים תקין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שעד כה לא הצליח לממשם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להערכת השירות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העבירות בוצעו על רקע גילו הצעיר של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והיותו בתהליך של חיפוש וגיבוש זהות אישית עצמית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וכן רצונו להצטרף לחברת השווים אליה השתייך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ללא יכולת להפעיל שיקול דעת בוגר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עוד צוין כי תקופת המעצר הממושכת מהווה התנסות קשה ומטלטלת עבור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ולכך מלווה אפקט הרתעתי מחזרה על מעשים דומים בעתיד</w:t>
      </w:r>
      <w:r>
        <w:rPr>
          <w:rFonts w:cs="Arial" w:ascii="Arial" w:hAnsi="Arial"/>
          <w:rtl w:val="true"/>
        </w:rPr>
        <w:t xml:space="preserve">.  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לנוכח האמור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המלצת השירות כי תקופת המאסר שתוטל על הנאשם לא תהיה ממושכת מדי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start="36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u w:val="single"/>
          <w:rtl w:val="true"/>
        </w:rPr>
        <w:t xml:space="preserve">תמצית טיעוני </w:t>
      </w:r>
      <w:r>
        <w:rPr>
          <w:rFonts w:ascii="Arial" w:hAnsi="Arial" w:cs="Arial"/>
          <w:b/>
          <w:b/>
          <w:bCs/>
          <w:u w:val="single"/>
          <w:rtl w:val="true"/>
        </w:rPr>
        <w:t>הצדדים</w:t>
      </w:r>
      <w:r>
        <w:rPr>
          <w:rFonts w:cs="Arial" w:ascii="Arial" w:hAnsi="Arial"/>
          <w:b/>
          <w:bCs/>
          <w:rtl w:val="true"/>
        </w:rPr>
        <w:t>: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rtl w:val="true"/>
        </w:rPr>
        <w:t>המאשימה הפנתה לכך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כי למרות שהעבירות בוצעו על ידי הנאשם לפני מלחמת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חרבות ברזל</w:t>
      </w:r>
      <w:r>
        <w:rPr>
          <w:rFonts w:cs="Arial" w:ascii="Arial" w:hAnsi="Arial"/>
          <w:rtl w:val="true"/>
        </w:rPr>
        <w:t xml:space="preserve">", </w:t>
      </w:r>
      <w:r>
        <w:rPr>
          <w:rFonts w:ascii="Arial" w:hAnsi="Arial" w:cs="Arial"/>
          <w:rtl w:val="true"/>
        </w:rPr>
        <w:t>הרי שכיום אנו נמצאים במציאות של התווי</w:t>
      </w:r>
      <w:r>
        <w:rPr>
          <w:rFonts w:ascii="Arial" w:hAnsi="Arial" w:cs="Arial"/>
          <w:rtl w:val="true"/>
        </w:rPr>
        <w:t xml:space="preserve">ת </w:t>
      </w:r>
      <w:r>
        <w:rPr>
          <w:rFonts w:ascii="Arial" w:hAnsi="Arial" w:cs="Arial"/>
          <w:rtl w:val="true"/>
        </w:rPr>
        <w:t>מדיניות הענישה</w:t>
      </w:r>
      <w:r>
        <w:rPr>
          <w:rFonts w:ascii="Arial" w:hAnsi="Arial" w:cs="Arial"/>
          <w:rtl w:val="true"/>
        </w:rPr>
        <w:t xml:space="preserve"> חדשה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הן מבחינת התביעה והן מבחינת בתי המשפט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ומשכך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התביעה </w:t>
      </w:r>
      <w:r>
        <w:rPr>
          <w:rFonts w:ascii="Arial" w:hAnsi="Arial" w:cs="Arial"/>
          <w:rtl w:val="true"/>
        </w:rPr>
        <w:t xml:space="preserve">עותרת </w:t>
      </w:r>
      <w:r>
        <w:rPr>
          <w:rFonts w:ascii="Arial" w:hAnsi="Arial" w:cs="Arial"/>
          <w:rtl w:val="true"/>
        </w:rPr>
        <w:t>ל</w:t>
      </w:r>
      <w:r>
        <w:rPr>
          <w:rFonts w:ascii="Arial" w:hAnsi="Arial" w:cs="Arial"/>
          <w:rtl w:val="true"/>
        </w:rPr>
        <w:t xml:space="preserve">קביעת </w:t>
      </w:r>
      <w:r>
        <w:rPr>
          <w:rFonts w:ascii="Arial" w:hAnsi="Arial" w:cs="Arial"/>
          <w:rtl w:val="true"/>
        </w:rPr>
        <w:t xml:space="preserve">מתחם </w:t>
      </w:r>
      <w:r>
        <w:rPr>
          <w:rFonts w:ascii="Arial" w:hAnsi="Arial" w:cs="Arial"/>
          <w:rtl w:val="true"/>
        </w:rPr>
        <w:t>עונש חמור מבעבר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ביחס לפרסומים שבוצעו נטען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כי יש קו ברור שעובר בין כל</w:t>
      </w:r>
      <w:r>
        <w:rPr>
          <w:rFonts w:ascii="Arial" w:hAnsi="Arial" w:cs="Arial"/>
          <w:rtl w:val="true"/>
        </w:rPr>
        <w:t>ל</w:t>
      </w:r>
      <w:r>
        <w:rPr>
          <w:rFonts w:ascii="Arial" w:hAnsi="Arial" w:cs="Arial"/>
          <w:rtl w:val="true"/>
        </w:rPr>
        <w:t xml:space="preserve"> הפרסומים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כאשר פעם אחר פעם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הנאשם בחר אנשים שביצעו פיגועי טרור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ציין כי </w:t>
      </w:r>
      <w:r>
        <w:rPr>
          <w:rFonts w:ascii="Arial" w:hAnsi="Arial" w:cs="Arial"/>
          <w:rtl w:val="true"/>
        </w:rPr>
        <w:t>הם גיבורים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פרסם את שמם ואת פועלם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במטרה להאדיר אותם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</w:t>
      </w:r>
      <w:r>
        <w:rPr>
          <w:rFonts w:ascii="Arial" w:hAnsi="Arial" w:cs="Arial"/>
          <w:rtl w:val="true"/>
        </w:rPr>
        <w:t>דבריה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הנאשם פנה לקהל העוקבים שלו מתוך תקווה או מטרה שמי מהם ישאב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השראה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 xml:space="preserve">מאותם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גיבורים</w:t>
      </w:r>
      <w:r>
        <w:rPr>
          <w:rFonts w:cs="Arial" w:ascii="Arial" w:hAnsi="Arial"/>
          <w:rtl w:val="true"/>
        </w:rPr>
        <w:t xml:space="preserve">". </w:t>
      </w:r>
      <w:r>
        <w:rPr>
          <w:rFonts w:ascii="Arial" w:hAnsi="Arial" w:cs="Arial"/>
          <w:rtl w:val="true"/>
        </w:rPr>
        <w:t>מעבר לכך שמדובר בפרסומים בעלי תפיסה אנטי חברתית מובהקת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הרי שעיקר החומרה נעוצה בכך שאחד מהעוקבים ייענה לקריאת הנאשם ללכת בעקבות אותם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גיבורי תרבות</w:t>
      </w:r>
      <w:r>
        <w:rPr>
          <w:rFonts w:cs="Arial" w:ascii="Arial" w:hAnsi="Arial"/>
          <w:rtl w:val="true"/>
        </w:rPr>
        <w:t xml:space="preserve">". 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לעניין הפגיעה בערכים המוגנים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צוין כי הנאשם פגע ב</w:t>
      </w:r>
      <w:r>
        <w:rPr>
          <w:rFonts w:ascii="Arial" w:hAnsi="Arial" w:cs="Arial"/>
          <w:rtl w:val="true"/>
        </w:rPr>
        <w:t xml:space="preserve">ערכים של </w:t>
      </w:r>
      <w:r>
        <w:rPr>
          <w:rFonts w:ascii="Arial" w:hAnsi="Arial" w:cs="Arial"/>
          <w:rtl w:val="true"/>
        </w:rPr>
        <w:t>שלמות הגוף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הסדר הציבורי והביטחון הציבורי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עקב הפגיעה במרקם החברתי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ביחס לנסיבות ביצוע העבירה טענה המאשימה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כי הפרסומים לא פורסמו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בחלל ריק</w:t>
      </w:r>
      <w:r>
        <w:rPr>
          <w:rFonts w:cs="Arial" w:ascii="Arial" w:hAnsi="Arial"/>
          <w:rtl w:val="true"/>
        </w:rPr>
        <w:t xml:space="preserve">", </w:t>
      </w:r>
      <w:r>
        <w:rPr>
          <w:rFonts w:ascii="Arial" w:hAnsi="Arial" w:cs="Arial"/>
          <w:rtl w:val="true"/>
        </w:rPr>
        <w:t>וכי הנאשם הקפיד לפרס</w:t>
      </w:r>
      <w:r>
        <w:rPr>
          <w:rFonts w:ascii="Arial" w:hAnsi="Arial" w:cs="Arial"/>
          <w:rtl w:val="true"/>
        </w:rPr>
        <w:t>מ</w:t>
      </w:r>
      <w:r>
        <w:rPr>
          <w:rFonts w:ascii="Arial" w:hAnsi="Arial" w:cs="Arial"/>
          <w:rtl w:val="true"/>
        </w:rPr>
        <w:t>ם בזמ</w:t>
      </w:r>
      <w:r>
        <w:rPr>
          <w:rFonts w:ascii="Arial" w:hAnsi="Arial" w:cs="Arial"/>
          <w:rtl w:val="true"/>
        </w:rPr>
        <w:t xml:space="preserve">נים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חמים</w:t>
      </w:r>
      <w:r>
        <w:rPr>
          <w:rFonts w:cs="Arial" w:ascii="Arial" w:hAnsi="Arial"/>
          <w:rtl w:val="true"/>
        </w:rPr>
        <w:t>" -</w:t>
      </w:r>
      <w:r>
        <w:rPr>
          <w:rFonts w:ascii="Arial" w:hAnsi="Arial" w:cs="Arial"/>
          <w:rtl w:val="true"/>
        </w:rPr>
        <w:t>ביום הפיגוע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למחרת או ביום חיסול המחבל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כדי להעצים את פוטנציאל הנזק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עוד צוינו </w:t>
      </w:r>
      <w:r>
        <w:rPr>
          <w:rFonts w:ascii="Arial" w:hAnsi="Arial" w:cs="Arial"/>
          <w:rtl w:val="true"/>
        </w:rPr>
        <w:t xml:space="preserve">מספר </w:t>
      </w:r>
      <w:r>
        <w:rPr>
          <w:rFonts w:ascii="Arial" w:hAnsi="Arial" w:cs="Arial"/>
          <w:rtl w:val="true"/>
        </w:rPr>
        <w:t>העוקבים</w:t>
      </w:r>
      <w:r>
        <w:rPr>
          <w:rFonts w:ascii="Arial" w:hAnsi="Arial" w:cs="Arial"/>
          <w:rtl w:val="true"/>
        </w:rPr>
        <w:t xml:space="preserve"> הגדול</w:t>
      </w:r>
      <w:r>
        <w:rPr>
          <w:rFonts w:ascii="Arial" w:hAnsi="Arial" w:cs="Arial"/>
          <w:rtl w:val="true"/>
        </w:rPr>
        <w:t xml:space="preserve"> בפייסבוק </w:t>
      </w:r>
      <w:r>
        <w:rPr>
          <w:rFonts w:cs="Arial" w:ascii="Arial" w:hAnsi="Arial"/>
        </w:rPr>
        <w:t>1,440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חברים ו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469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עוקבים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ובאינסטגרם בפני </w:t>
      </w:r>
      <w:r>
        <w:rPr>
          <w:rFonts w:cs="Arial" w:ascii="Arial" w:hAnsi="Arial"/>
        </w:rPr>
        <w:t>948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עוקבים</w:t>
      </w:r>
      <w:r>
        <w:rPr>
          <w:rFonts w:cs="Arial" w:ascii="Arial" w:hAnsi="Arial"/>
          <w:rtl w:val="true"/>
        </w:rPr>
        <w:t xml:space="preserve">.  </w:t>
      </w:r>
      <w:r>
        <w:rPr>
          <w:rFonts w:ascii="Arial" w:hAnsi="Arial" w:cs="Arial"/>
          <w:rtl w:val="true"/>
        </w:rPr>
        <w:t>לא נטען כי קיים נזק קונקרטי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</w:t>
      </w:r>
      <w:r>
        <w:rPr>
          <w:rFonts w:ascii="Arial" w:hAnsi="Arial" w:cs="Arial"/>
          <w:rtl w:val="true"/>
        </w:rPr>
        <w:t>ך</w:t>
      </w:r>
      <w:r>
        <w:rPr>
          <w:rFonts w:ascii="Arial" w:hAnsi="Arial" w:cs="Arial"/>
          <w:rtl w:val="true"/>
        </w:rPr>
        <w:t xml:space="preserve"> משלא מדובר בעבירת תוצאה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החומרה היא בפוטנציאל הנזק הגבוה</w:t>
      </w:r>
      <w:r>
        <w:rPr>
          <w:rFonts w:ascii="Arial" w:hAnsi="Arial" w:cs="Arial"/>
          <w:rtl w:val="true"/>
        </w:rPr>
        <w:t xml:space="preserve"> הטמון בפרסום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לעניין מדיניות הענישה הנוהגת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הפנתה המאשימה לפסקי דין בהם נקבעו מתחמים של ע</w:t>
      </w:r>
      <w:r>
        <w:rPr>
          <w:rFonts w:ascii="Arial" w:hAnsi="Arial" w:cs="Arial"/>
          <w:rtl w:val="true"/>
        </w:rPr>
        <w:t>נישה החל</w:t>
      </w:r>
      <w:r>
        <w:rPr>
          <w:rFonts w:ascii="Arial" w:hAnsi="Arial" w:cs="Arial"/>
          <w:rtl w:val="true"/>
        </w:rPr>
        <w:t xml:space="preserve"> מ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ומתחמים ש</w:t>
      </w:r>
      <w:r>
        <w:rPr>
          <w:rFonts w:ascii="Arial" w:hAnsi="Arial" w:cs="Arial"/>
          <w:rtl w:val="true"/>
        </w:rPr>
        <w:t xml:space="preserve">בין </w:t>
      </w: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חודשים ועד </w:t>
      </w:r>
      <w:r>
        <w:rPr>
          <w:rFonts w:cs="Arial" w:ascii="Arial" w:hAnsi="Arial"/>
        </w:rPr>
        <w:t>25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כאשר ב</w:t>
      </w:r>
      <w:r>
        <w:rPr>
          <w:rFonts w:ascii="Arial" w:hAnsi="Arial" w:cs="Arial"/>
          <w:rtl w:val="true"/>
        </w:rPr>
        <w:t>מסגרת 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פ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</w:rPr>
        <w:t>34162-11-17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קבע בית המשפט המחוזי כי הגיע</w:t>
      </w:r>
      <w:r>
        <w:rPr>
          <w:rFonts w:ascii="Arial" w:hAnsi="Arial" w:cs="Arial"/>
          <w:rtl w:val="true"/>
        </w:rPr>
        <w:t xml:space="preserve">ה העת </w:t>
      </w:r>
      <w:r>
        <w:rPr>
          <w:rFonts w:ascii="Arial" w:hAnsi="Arial" w:cs="Arial"/>
          <w:rtl w:val="true"/>
        </w:rPr>
        <w:t xml:space="preserve">להחמיר את הענישה ולהעמיד את המתחם בין </w:t>
      </w:r>
      <w:r>
        <w:rPr>
          <w:rFonts w:cs="Arial" w:ascii="Arial" w:hAnsi="Arial"/>
        </w:rPr>
        <w:t>10</w:t>
      </w:r>
      <w:r>
        <w:rPr>
          <w:rFonts w:cs="Arial" w:ascii="Arial" w:hAnsi="Arial"/>
          <w:rtl w:val="true"/>
        </w:rPr>
        <w:t xml:space="preserve"> – </w:t>
      </w:r>
      <w:r>
        <w:rPr>
          <w:rFonts w:cs="Arial" w:ascii="Arial" w:hAnsi="Arial"/>
        </w:rPr>
        <w:t>30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</w:t>
      </w:r>
      <w:r>
        <w:rPr>
          <w:rFonts w:ascii="Arial" w:hAnsi="Arial" w:cs="Arial"/>
          <w:rtl w:val="true"/>
        </w:rPr>
        <w:t xml:space="preserve">דברי </w:t>
      </w:r>
      <w:r>
        <w:rPr>
          <w:rFonts w:ascii="Arial" w:hAnsi="Arial" w:cs="Arial"/>
          <w:rtl w:val="true"/>
        </w:rPr>
        <w:t>המאשימה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יש לקבוע </w:t>
      </w:r>
      <w:r>
        <w:rPr>
          <w:rFonts w:ascii="Arial" w:hAnsi="Arial" w:cs="Arial"/>
          <w:rtl w:val="true"/>
        </w:rPr>
        <w:t xml:space="preserve">במקרה זה </w:t>
      </w:r>
      <w:r>
        <w:rPr>
          <w:rFonts w:ascii="Arial" w:hAnsi="Arial" w:cs="Arial"/>
          <w:rtl w:val="true"/>
        </w:rPr>
        <w:t xml:space="preserve">מתחם ענישה שנע בין </w:t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חודשים 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36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לעניין העונש המתאים לנאשם</w:t>
      </w:r>
      <w:r>
        <w:rPr>
          <w:rFonts w:ascii="Arial" w:hAnsi="Arial" w:cs="Arial"/>
          <w:rtl w:val="true"/>
        </w:rPr>
        <w:t xml:space="preserve"> במתחם</w:t>
      </w:r>
      <w:r>
        <w:rPr>
          <w:rFonts w:ascii="Arial" w:hAnsi="Arial" w:cs="Arial"/>
          <w:rtl w:val="true"/>
        </w:rPr>
        <w:t xml:space="preserve"> צוין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כי רוב השיקולים בעניינו נוטים לקולא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</w:t>
      </w:r>
      <w:r>
        <w:rPr>
          <w:rFonts w:ascii="Arial" w:hAnsi="Arial" w:cs="Arial"/>
          <w:rtl w:val="true"/>
        </w:rPr>
        <w:t>מדובר בנאשם צעיר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נעדר </w:t>
      </w:r>
      <w:r>
        <w:rPr>
          <w:rFonts w:ascii="Arial" w:hAnsi="Arial" w:cs="Arial"/>
          <w:rtl w:val="true"/>
        </w:rPr>
        <w:t xml:space="preserve">רישום </w:t>
      </w:r>
      <w:r>
        <w:rPr>
          <w:rFonts w:ascii="Arial" w:hAnsi="Arial" w:cs="Arial"/>
          <w:rtl w:val="true"/>
        </w:rPr>
        <w:t>פלילי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שהודה וחסך זימן שיפוטי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לפיכך ע</w:t>
      </w:r>
      <w:r>
        <w:rPr>
          <w:rFonts w:ascii="Arial" w:hAnsi="Arial" w:cs="Arial"/>
          <w:rtl w:val="true"/>
        </w:rPr>
        <w:t xml:space="preserve">תרה </w:t>
      </w:r>
      <w:r>
        <w:rPr>
          <w:rFonts w:ascii="Arial" w:hAnsi="Arial" w:cs="Arial"/>
          <w:rtl w:val="true"/>
        </w:rPr>
        <w:t>המאשימה למקם את הנאשם בחלקו התחתון של המתחם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ולהטיל עליו </w:t>
      </w:r>
      <w:r>
        <w:rPr>
          <w:rFonts w:cs="Arial" w:ascii="Arial" w:hAnsi="Arial"/>
        </w:rPr>
        <w:t>18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לצד קנס ומאסר על תנאי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הסניגור הפנה לכך שמדובר בפרסומים החל מחודש פברואר </w:t>
      </w:r>
      <w:r>
        <w:rPr>
          <w:rFonts w:cs="Arial" w:ascii="Arial" w:hAnsi="Arial"/>
        </w:rPr>
        <w:t>2022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כאשר הפוסט האחרון פורסם במרץ </w:t>
      </w:r>
      <w:r>
        <w:rPr>
          <w:rFonts w:cs="Arial" w:ascii="Arial" w:hAnsi="Arial"/>
        </w:rPr>
        <w:t>2023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צוין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כי הנאשם הודה ב</w:t>
      </w:r>
      <w:r>
        <w:rPr>
          <w:rFonts w:ascii="Arial" w:hAnsi="Arial" w:cs="Arial"/>
          <w:rtl w:val="true"/>
        </w:rPr>
        <w:t xml:space="preserve">מסגרת </w:t>
      </w:r>
      <w:r>
        <w:rPr>
          <w:rFonts w:ascii="Arial" w:hAnsi="Arial" w:cs="Arial"/>
          <w:rtl w:val="true"/>
        </w:rPr>
        <w:t xml:space="preserve">הסדר </w:t>
      </w:r>
      <w:r>
        <w:rPr>
          <w:rFonts w:ascii="Arial" w:hAnsi="Arial" w:cs="Arial"/>
          <w:rtl w:val="true"/>
        </w:rPr>
        <w:t xml:space="preserve">טעון </w:t>
      </w:r>
      <w:r>
        <w:rPr>
          <w:rFonts w:ascii="Arial" w:hAnsi="Arial" w:cs="Arial"/>
          <w:rtl w:val="true"/>
        </w:rPr>
        <w:t xml:space="preserve">בכתב אישום מתוקן וחסך </w:t>
      </w:r>
      <w:r>
        <w:rPr>
          <w:rFonts w:ascii="Arial" w:hAnsi="Arial" w:cs="Arial"/>
          <w:rtl w:val="true"/>
        </w:rPr>
        <w:t xml:space="preserve">בכך </w:t>
      </w:r>
      <w:r>
        <w:rPr>
          <w:rFonts w:ascii="Arial" w:hAnsi="Arial" w:cs="Arial"/>
          <w:rtl w:val="true"/>
        </w:rPr>
        <w:t>זמן שיפוטי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לעניין הנסיבות האישיות של הנאשם ומשפחתו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הפנה הסנגור לעמ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הראשון בתסקיר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</w:t>
      </w:r>
      <w:r>
        <w:rPr>
          <w:rFonts w:ascii="Arial" w:hAnsi="Arial" w:cs="Arial"/>
          <w:rtl w:val="true"/>
        </w:rPr>
        <w:t>דבריו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האב הופתע מכך שלבנו יש חשבון פייסבוק וזו ה</w:t>
      </w:r>
      <w:r>
        <w:rPr>
          <w:rFonts w:ascii="Arial" w:hAnsi="Arial" w:cs="Arial"/>
          <w:rtl w:val="true"/>
        </w:rPr>
        <w:t>י</w:t>
      </w:r>
      <w:r>
        <w:rPr>
          <w:rFonts w:ascii="Arial" w:hAnsi="Arial" w:cs="Arial"/>
          <w:rtl w:val="true"/>
        </w:rPr>
        <w:t xml:space="preserve">יתה טעות </w:t>
      </w:r>
      <w:r>
        <w:rPr>
          <w:rFonts w:ascii="Arial" w:hAnsi="Arial" w:cs="Arial"/>
          <w:rtl w:val="true"/>
        </w:rPr>
        <w:t xml:space="preserve">מצדו </w:t>
      </w:r>
      <w:r>
        <w:rPr>
          <w:rFonts w:ascii="Arial" w:hAnsi="Arial" w:cs="Arial"/>
          <w:rtl w:val="true"/>
        </w:rPr>
        <w:t>של האב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עוד ציין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כי הנאשם </w:t>
      </w:r>
      <w:r>
        <w:rPr>
          <w:rFonts w:ascii="Arial" w:hAnsi="Arial" w:cs="Arial"/>
          <w:rtl w:val="true"/>
        </w:rPr>
        <w:t>הינו בחור צעיר כ</w:t>
      </w:r>
      <w:r>
        <w:rPr>
          <w:rFonts w:ascii="Arial" w:hAnsi="Arial" w:cs="Arial"/>
          <w:rtl w:val="true"/>
        </w:rPr>
        <w:t xml:space="preserve">בן </w:t>
      </w:r>
      <w:r>
        <w:rPr>
          <w:rFonts w:cs="Arial" w:ascii="Arial" w:hAnsi="Arial"/>
        </w:rPr>
        <w:t>21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נעדר רישום </w:t>
      </w:r>
      <w:r>
        <w:rPr>
          <w:rFonts w:ascii="Arial" w:hAnsi="Arial" w:cs="Arial"/>
          <w:rtl w:val="true"/>
        </w:rPr>
        <w:t>פלילי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r>
        <w:rPr>
          <w:rFonts w:eastAsia="Arial"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ביחס למתחם הענישה ההולם נטען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כי אין הצדקה להחמיר עם נאשמים ביחס לפרסומים שבוצעו לפני מלחמת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חרבות ברזל</w:t>
      </w:r>
      <w:r>
        <w:rPr>
          <w:rFonts w:cs="Arial" w:ascii="Arial" w:hAnsi="Arial"/>
          <w:rtl w:val="true"/>
        </w:rPr>
        <w:t xml:space="preserve">", </w:t>
      </w:r>
      <w:r>
        <w:rPr>
          <w:rFonts w:ascii="Arial" w:hAnsi="Arial" w:cs="Arial"/>
          <w:rtl w:val="true"/>
        </w:rPr>
        <w:t>וכי אין להחיל את פסיקות בתי המשפט עתה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רטרואקטיבית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לדבריו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אין הגיון בכך שנאשם שנגזר דינו ב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6.10.23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יקבל גזר דין אחד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ואילו נאשם שפרסם שנתיים קודם אך נדון לאחר </w:t>
      </w:r>
      <w:r>
        <w:rPr>
          <w:rFonts w:cs="Arial" w:ascii="Arial" w:hAnsi="Arial"/>
        </w:rPr>
        <w:t>7.10.2023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ייענש בחומרה רבה יותר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עוד נטען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כי הנאשם </w:t>
      </w:r>
      <w:r>
        <w:rPr>
          <w:rFonts w:ascii="Arial" w:hAnsi="Arial" w:cs="Arial"/>
          <w:rtl w:val="true"/>
        </w:rPr>
        <w:t xml:space="preserve">עבר שינוי </w:t>
      </w:r>
      <w:r>
        <w:rPr>
          <w:rFonts w:ascii="Arial" w:hAnsi="Arial" w:cs="Arial"/>
          <w:rtl w:val="true"/>
        </w:rPr>
        <w:t>בבית הכלא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והמעצר היווה </w:t>
      </w:r>
      <w:r>
        <w:rPr>
          <w:rFonts w:ascii="Arial" w:hAnsi="Arial" w:cs="Arial"/>
          <w:rtl w:val="true"/>
        </w:rPr>
        <w:t xml:space="preserve">עבורו </w:t>
      </w:r>
      <w:r>
        <w:rPr>
          <w:rFonts w:ascii="Arial" w:hAnsi="Arial" w:cs="Arial"/>
          <w:rtl w:val="true"/>
        </w:rPr>
        <w:t>גורם מרתיע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לטענת הסניגור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מתחם העונש ההולם בעניינו של המאסר ה</w:t>
      </w:r>
      <w:r>
        <w:rPr>
          <w:rFonts w:ascii="Arial" w:hAnsi="Arial" w:cs="Arial"/>
          <w:rtl w:val="true"/>
        </w:rPr>
        <w:t>ינו ה</w:t>
      </w:r>
      <w:r>
        <w:rPr>
          <w:rFonts w:ascii="Arial" w:hAnsi="Arial" w:cs="Arial"/>
          <w:rtl w:val="true"/>
        </w:rPr>
        <w:t>מתחם הישן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החל מחמישה חודשים ועד </w:t>
      </w:r>
      <w:r>
        <w:rPr>
          <w:rFonts w:cs="Arial" w:ascii="Arial" w:hAnsi="Arial"/>
        </w:rPr>
        <w:t>15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ועל כן יש </w:t>
      </w:r>
      <w:r>
        <w:rPr>
          <w:rFonts w:ascii="Arial" w:hAnsi="Arial" w:cs="Arial"/>
          <w:rtl w:val="true"/>
        </w:rPr>
        <w:t xml:space="preserve">להסתפק בתקופת מעצרו </w:t>
      </w:r>
      <w:r>
        <w:rPr>
          <w:rFonts w:ascii="Arial" w:hAnsi="Arial" w:cs="Arial"/>
          <w:rtl w:val="true"/>
        </w:rPr>
        <w:t>עד כה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ולהורות על שחרורו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במענה לטיעוני ההגנה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הבהירה </w:t>
      </w:r>
      <w:r>
        <w:rPr>
          <w:rFonts w:ascii="Arial" w:hAnsi="Arial" w:cs="Arial"/>
          <w:rtl w:val="true"/>
        </w:rPr>
        <w:t>המאשימה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גם בעבירות נשק ועבירות מין הוחלט על החמרת הענישה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וכי </w:t>
      </w:r>
      <w:r>
        <w:rPr>
          <w:rFonts w:ascii="Arial" w:hAnsi="Arial" w:cs="Arial"/>
          <w:rtl w:val="true"/>
        </w:rPr>
        <w:t>אין ה</w:t>
      </w:r>
      <w:r>
        <w:rPr>
          <w:rFonts w:ascii="Arial" w:hAnsi="Arial" w:cs="Arial"/>
          <w:rtl w:val="true"/>
        </w:rPr>
        <w:t>מדובר בשינוי מדיניות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אלא בהבנה כי </w:t>
      </w:r>
      <w:r>
        <w:rPr>
          <w:rFonts w:ascii="Arial" w:hAnsi="Arial" w:cs="Arial"/>
          <w:rtl w:val="true"/>
        </w:rPr>
        <w:t>ה</w:t>
      </w:r>
      <w:r>
        <w:rPr>
          <w:rFonts w:ascii="Arial" w:hAnsi="Arial" w:cs="Arial"/>
          <w:rtl w:val="true"/>
        </w:rPr>
        <w:t>מדובר במעשים חמורים יותר מ</w:t>
      </w:r>
      <w:r>
        <w:rPr>
          <w:rFonts w:ascii="Arial" w:hAnsi="Arial" w:cs="Arial"/>
          <w:rtl w:val="true"/>
        </w:rPr>
        <w:t>כפי שסברו בעבר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הנאשם מסר כי הוא מתנצל ומצטער</w:t>
      </w:r>
      <w:r>
        <w:rPr>
          <w:rFonts w:ascii="Arial" w:hAnsi="Arial" w:cs="Arial"/>
          <w:rtl w:val="true"/>
        </w:rPr>
        <w:t xml:space="preserve"> על המעשים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ולא יחזור שוב </w:t>
      </w:r>
      <w:r>
        <w:rPr>
          <w:rFonts w:ascii="Arial" w:hAnsi="Arial" w:cs="Arial"/>
          <w:rtl w:val="true"/>
        </w:rPr>
        <w:t xml:space="preserve">לבצע </w:t>
      </w:r>
      <w:r>
        <w:rPr>
          <w:rFonts w:ascii="Arial" w:hAnsi="Arial" w:cs="Arial"/>
          <w:rtl w:val="true"/>
        </w:rPr>
        <w:t>עבירות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לדבריו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למד </w:t>
      </w:r>
      <w:r>
        <w:rPr>
          <w:rFonts w:ascii="Arial" w:hAnsi="Arial" w:cs="Arial"/>
          <w:rtl w:val="true"/>
        </w:rPr>
        <w:t>את ה</w:t>
      </w:r>
      <w:r>
        <w:rPr>
          <w:rFonts w:ascii="Arial" w:hAnsi="Arial" w:cs="Arial"/>
          <w:rtl w:val="true"/>
        </w:rPr>
        <w:t>לקח בבית הסוהר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והוא </w:t>
      </w:r>
      <w:r>
        <w:rPr>
          <w:rFonts w:ascii="Arial" w:hAnsi="Arial" w:cs="Arial"/>
          <w:rtl w:val="true"/>
        </w:rPr>
        <w:t xml:space="preserve">נתון </w:t>
      </w:r>
      <w:r>
        <w:rPr>
          <w:rFonts w:ascii="Arial" w:hAnsi="Arial" w:cs="Arial"/>
          <w:rtl w:val="true"/>
        </w:rPr>
        <w:t xml:space="preserve">כבר </w:t>
      </w:r>
      <w:r>
        <w:rPr>
          <w:rFonts w:cs="Arial" w:ascii="Arial" w:hAnsi="Arial"/>
        </w:rPr>
        <w:t>13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 במעצר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cs="Arial" w:ascii="Arial" w:hAnsi="Arial"/>
          <w:b/>
          <w:bCs/>
          <w:u w:val="single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>דיון</w:t>
      </w:r>
    </w:p>
    <w:p>
      <w:pPr>
        <w:pStyle w:val="ListParagraph"/>
        <w:numPr>
          <w:ilvl w:val="0"/>
          <w:numId w:val="1"/>
        </w:numPr>
        <w:shd w:fill="FFFFFF" w:val="clear"/>
        <w:spacing w:lineRule="atLeast" w:line="360"/>
        <w:ind w:hanging="36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הנאשם פגע במעשיו בערכים מוגנים הנוגעים בשמירה על ביטחון הציבור ושלומו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הנאשם פרסם משך כשמונה חודשים דברי אהדה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שבח ותמיכה לבכירים מארגון החז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ע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תנזים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גדודי חללי אלאקצא וגוב האריות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אשר נהרגו בפעילויות נגד כוחות הביטחון</w:t>
      </w:r>
      <w:r>
        <w:rPr>
          <w:rFonts w:cs="David" w:ascii="David" w:hAnsi="David"/>
          <w:color w:val="000000"/>
          <w:rtl w:val="true"/>
        </w:rPr>
        <w:t>.</w:t>
      </w:r>
    </w:p>
    <w:p>
      <w:pPr>
        <w:pStyle w:val="ListParagraph"/>
        <w:numPr>
          <w:ilvl w:val="0"/>
          <w:numId w:val="1"/>
        </w:numPr>
        <w:shd w:fill="FFFFFF" w:val="clear"/>
        <w:spacing w:lineRule="atLeast" w:line="360"/>
        <w:ind w:hanging="36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פרסומים אלו נעשו ברשתות החברתיות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וחלקם אף זכו לסימני חיבוב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תגובות ושיתופים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חלק</w:t>
      </w:r>
      <w:r>
        <w:rPr>
          <w:rFonts w:ascii="David" w:hAnsi="David"/>
          <w:color w:val="000000"/>
          <w:rtl w:val="true"/>
        </w:rPr>
        <w:t xml:space="preserve"> מה</w:t>
      </w:r>
      <w:r>
        <w:rPr>
          <w:rFonts w:ascii="David" w:hAnsi="David"/>
          <w:color w:val="000000"/>
          <w:rtl w:val="true"/>
        </w:rPr>
        <w:t>פרסומים אינו מצוי כלל ברף נמוך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ובהקשר זה </w:t>
      </w:r>
      <w:r>
        <w:rPr>
          <w:rFonts w:ascii="David" w:hAnsi="David"/>
          <w:color w:val="000000"/>
          <w:rtl w:val="true"/>
        </w:rPr>
        <w:t xml:space="preserve">די אם </w:t>
      </w:r>
      <w:r>
        <w:rPr>
          <w:rFonts w:ascii="David" w:hAnsi="David"/>
          <w:color w:val="000000"/>
          <w:rtl w:val="true"/>
        </w:rPr>
        <w:t xml:space="preserve">אפנה לפרסום שנעשה על ידו ביום </w:t>
      </w:r>
      <w:r>
        <w:rPr>
          <w:rFonts w:cs="Arial" w:ascii="Arial" w:hAnsi="Arial"/>
        </w:rPr>
        <w:t>27.1.2023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ואין אלא לפרש את הדברים כפי לשונם</w:t>
      </w:r>
      <w:r>
        <w:rPr>
          <w:rFonts w:cs="David" w:ascii="David" w:hAnsi="David"/>
          <w:color w:val="000000"/>
          <w:rtl w:val="true"/>
        </w:rPr>
        <w:t xml:space="preserve">: </w:t>
      </w:r>
      <w:r>
        <w:rPr>
          <w:rFonts w:ascii="Arial" w:hAnsi="Arial" w:cs="Arial"/>
          <w:rtl w:val="true"/>
        </w:rPr>
        <w:t>הנאשם פרסם את תמונת המחבל איברהים אלנאבולסי כשהוא מניף רובה סער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יחד עם התמונה פרסם הנאשם את הדברים הבאים</w:t>
      </w:r>
      <w:r>
        <w:rPr>
          <w:rFonts w:cs="Arial" w:ascii="Arial" w:hAnsi="Arial"/>
          <w:rtl w:val="true"/>
        </w:rPr>
        <w:t xml:space="preserve">: 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הצוואה שהשארת יא אדון הגברים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יש אנשים שינקמו אל תניח את הנשק יא אחי אבו פתחי</w:t>
      </w:r>
      <w:r>
        <w:rPr>
          <w:rFonts w:cs="Arial" w:ascii="Arial" w:hAnsi="Arial"/>
          <w:b/>
          <w:bCs/>
          <w:rtl w:val="true"/>
        </w:rPr>
        <w:t xml:space="preserve">". </w:t>
      </w:r>
      <w:r>
        <w:rPr>
          <w:rFonts w:ascii="David" w:hAnsi="David"/>
          <w:color w:val="000000"/>
          <w:rtl w:val="true"/>
        </w:rPr>
        <w:t>ב</w:t>
      </w:r>
      <w:r>
        <w:rPr>
          <w:rFonts w:ascii="David" w:hAnsi="David"/>
          <w:color w:val="000000"/>
          <w:rtl w:val="true"/>
        </w:rPr>
        <w:t xml:space="preserve">עיתוי הפרסום </w:t>
      </w:r>
      <w:r>
        <w:rPr>
          <w:rFonts w:ascii="David" w:hAnsi="David"/>
          <w:color w:val="000000"/>
          <w:rtl w:val="true"/>
        </w:rPr>
        <w:t>קיימת חומרה נוספת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כך למשל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ביום מותו של המחבל אלנאבלסי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ביום </w:t>
      </w:r>
      <w:r>
        <w:rPr>
          <w:rFonts w:cs="David" w:ascii="David" w:hAnsi="David"/>
          <w:color w:val="000000"/>
        </w:rPr>
        <w:t>9.8.2022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פרסם הנאשם את תמונת המחבל כשהוא אוחז בנשק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יחד עם הכיתוב</w:t>
      </w:r>
      <w:r>
        <w:rPr>
          <w:rFonts w:cs="David" w:ascii="David" w:hAnsi="David"/>
          <w:color w:val="000000"/>
          <w:rtl w:val="true"/>
        </w:rPr>
        <w:t>:</w:t>
      </w:r>
      <w:r>
        <w:rPr>
          <w:rFonts w:cs="David" w:ascii="David" w:hAnsi="David"/>
          <w:b/>
          <w:bCs/>
          <w:color w:val="000000"/>
          <w:rtl w:val="true"/>
        </w:rPr>
        <w:t xml:space="preserve"> "</w:t>
      </w:r>
      <w:r>
        <w:rPr>
          <w:rFonts w:ascii="David" w:hAnsi="David"/>
          <w:b/>
          <w:b/>
          <w:bCs/>
          <w:color w:val="000000"/>
          <w:rtl w:val="true"/>
        </w:rPr>
        <w:t>אנחנו מתחייבים לך ברית הדמים וניצחון</w:t>
      </w:r>
      <w:r>
        <w:rPr>
          <w:rFonts w:cs="David" w:ascii="David" w:hAnsi="David"/>
          <w:b/>
          <w:bCs/>
          <w:color w:val="000000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rtl w:val="true"/>
        </w:rPr>
        <w:t>ברית דמים במות קדושים</w:t>
      </w:r>
      <w:r>
        <w:rPr>
          <w:rFonts w:cs="David" w:ascii="David" w:hAnsi="David"/>
          <w:b/>
          <w:bCs/>
          <w:color w:val="000000"/>
          <w:rtl w:val="true"/>
        </w:rPr>
        <w:t xml:space="preserve">". </w:t>
      </w:r>
      <w:r>
        <w:rPr>
          <w:rFonts w:ascii="David" w:hAnsi="David"/>
          <w:color w:val="000000"/>
          <w:rtl w:val="true"/>
        </w:rPr>
        <w:t>לצד תמונת המחבל כתב הנאשם</w:t>
      </w:r>
      <w:r>
        <w:rPr>
          <w:rFonts w:cs="David" w:ascii="David" w:hAnsi="David"/>
          <w:color w:val="000000"/>
          <w:rtl w:val="true"/>
        </w:rPr>
        <w:t>:</w:t>
      </w:r>
      <w:r>
        <w:rPr>
          <w:rFonts w:cs="David" w:ascii="David" w:hAnsi="David"/>
          <w:b/>
          <w:bCs/>
          <w:color w:val="000000"/>
          <w:rtl w:val="true"/>
        </w:rPr>
        <w:t xml:space="preserve"> "</w:t>
      </w:r>
      <w:r>
        <w:rPr>
          <w:rFonts w:ascii="David" w:hAnsi="David"/>
          <w:b/>
          <w:b/>
          <w:bCs/>
          <w:color w:val="000000"/>
          <w:rtl w:val="true"/>
        </w:rPr>
        <w:t>אלפי רחמים יורדים לקבר המבוקש שלך אלנאבלסי</w:t>
      </w:r>
      <w:r>
        <w:rPr>
          <w:rFonts w:cs="David" w:ascii="David" w:hAnsi="David"/>
          <w:b/>
          <w:bCs/>
          <w:color w:val="000000"/>
          <w:rtl w:val="true"/>
        </w:rPr>
        <w:t xml:space="preserve">" </w:t>
      </w:r>
      <w:r>
        <w:rPr>
          <w:rFonts w:ascii="David" w:hAnsi="David"/>
          <w:color w:val="000000"/>
          <w:rtl w:val="true"/>
        </w:rPr>
        <w:t>והוסיף סמלון שמשמעותו ניצחון וסמלון דגל הרשות הפלסטינית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ListParagraph"/>
        <w:numPr>
          <w:ilvl w:val="0"/>
          <w:numId w:val="1"/>
        </w:numPr>
        <w:shd w:fill="FFFFFF" w:val="clear"/>
        <w:spacing w:lineRule="atLeast" w:line="360"/>
        <w:ind w:hanging="360" w:start="720" w:end="0"/>
        <w:jc w:val="both"/>
        <w:rPr>
          <w:rFonts w:ascii="David" w:hAnsi="David" w:cs="David"/>
          <w:b/>
          <w:bCs/>
          <w:color w:val="000000"/>
        </w:rPr>
      </w:pPr>
      <w:r>
        <w:rPr>
          <w:rFonts w:ascii="David" w:hAnsi="David"/>
          <w:color w:val="000000"/>
          <w:rtl w:val="true"/>
        </w:rPr>
        <w:t>במקרה נוסף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ביום </w:t>
      </w:r>
      <w:r>
        <w:rPr>
          <w:rFonts w:cs="David" w:ascii="David" w:hAnsi="David"/>
          <w:color w:val="000000"/>
        </w:rPr>
        <w:t>26.2.2023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בשעות הצהריים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ביצע המחבל עבד אלפתאח חסין אבהרם חרוש אבו חאלד פיגוע טרור ורצח את הלל ויגל יניב ז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ל בשעה שנסעו במכוניתם באזור חווארה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מספר שעות לאחר הפיגוע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פרסם הנאשם בשעה </w:t>
      </w:r>
      <w:r>
        <w:rPr>
          <w:rFonts w:cs="David" w:ascii="David" w:hAnsi="David"/>
          <w:color w:val="000000"/>
        </w:rPr>
        <w:t>17:16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תמונה המתעדת את גופות הנרצחים ברכב מיד לאחר הפיגוע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 xml:space="preserve">על התמונה נכתב </w:t>
      </w:r>
      <w:r>
        <w:rPr>
          <w:rFonts w:cs="David" w:ascii="David" w:hAnsi="David"/>
          <w:b/>
          <w:bCs/>
          <w:color w:val="000000"/>
          <w:rtl w:val="true"/>
        </w:rPr>
        <w:t>"</w:t>
      </w:r>
      <w:r>
        <w:rPr>
          <w:rFonts w:ascii="David" w:hAnsi="David"/>
          <w:b/>
          <w:b/>
          <w:bCs/>
          <w:color w:val="000000"/>
          <w:rtl w:val="true"/>
        </w:rPr>
        <w:t>תעדכן שיש פעילות בחווארה</w:t>
      </w:r>
      <w:r>
        <w:rPr>
          <w:rFonts w:cs="David" w:ascii="David" w:hAnsi="David"/>
          <w:b/>
          <w:bCs/>
          <w:color w:val="000000"/>
          <w:rtl w:val="true"/>
        </w:rPr>
        <w:t>".</w:t>
      </w:r>
    </w:p>
    <w:p>
      <w:pPr>
        <w:pStyle w:val="ListParagraph"/>
        <w:numPr>
          <w:ilvl w:val="0"/>
          <w:numId w:val="1"/>
        </w:numPr>
        <w:shd w:fill="FFFFFF" w:val="clear"/>
        <w:spacing w:lineRule="atLeast" w:line="360"/>
        <w:ind w:hanging="360" w:start="720" w:end="0"/>
        <w:jc w:val="both"/>
        <w:rPr>
          <w:rFonts w:ascii="David" w:hAnsi="David" w:cs="David"/>
          <w:b/>
          <w:bCs/>
          <w:color w:val="000000"/>
        </w:rPr>
      </w:pPr>
      <w:r>
        <w:rPr>
          <w:rFonts w:ascii="David" w:hAnsi="David"/>
          <w:color w:val="000000"/>
          <w:rtl w:val="true"/>
        </w:rPr>
        <w:t xml:space="preserve">ביום </w:t>
      </w:r>
      <w:r>
        <w:rPr>
          <w:rFonts w:cs="David" w:ascii="David" w:hAnsi="David"/>
          <w:color w:val="000000"/>
        </w:rPr>
        <w:t>21.3.2023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בשעות הבוקר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יום בו חל יום האם הבינלאומי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פרסם הנאשם את הדברים הבאים</w:t>
      </w:r>
      <w:r>
        <w:rPr>
          <w:rFonts w:cs="David" w:ascii="David" w:hAnsi="David"/>
          <w:color w:val="000000"/>
          <w:rtl w:val="true"/>
        </w:rPr>
        <w:t>:</w:t>
      </w:r>
      <w:r>
        <w:rPr>
          <w:rFonts w:cs="David" w:ascii="David" w:hAnsi="David"/>
          <w:b/>
          <w:bCs/>
          <w:color w:val="000000"/>
          <w:rtl w:val="true"/>
        </w:rPr>
        <w:t xml:space="preserve"> "</w:t>
      </w:r>
      <w:r>
        <w:rPr>
          <w:rFonts w:ascii="David" w:hAnsi="David"/>
          <w:b/>
          <w:b/>
          <w:bCs/>
          <w:color w:val="000000"/>
          <w:rtl w:val="true"/>
        </w:rPr>
        <w:t>אמהות השהידים חינכו עבורינו גיבורים אשר הכאיבו לכיבוש במכות שלהם</w:t>
      </w:r>
      <w:r>
        <w:rPr>
          <w:rFonts w:cs="David" w:ascii="David" w:hAnsi="David"/>
          <w:b/>
          <w:bCs/>
          <w:color w:val="000000"/>
          <w:rtl w:val="true"/>
        </w:rPr>
        <w:t xml:space="preserve">". </w:t>
      </w:r>
      <w:r>
        <w:rPr>
          <w:rFonts w:ascii="David" w:hAnsi="David"/>
          <w:color w:val="000000"/>
          <w:rtl w:val="true"/>
        </w:rPr>
        <w:t>לאמרה זו צורף סמלון לב</w:t>
      </w:r>
      <w:r>
        <w:rPr>
          <w:rFonts w:cs="David" w:ascii="David" w:hAnsi="David"/>
          <w:color w:val="000000"/>
          <w:rtl w:val="true"/>
        </w:rPr>
        <w:t>.</w:t>
      </w:r>
    </w:p>
    <w:p>
      <w:pPr>
        <w:pStyle w:val="ListParagraph"/>
        <w:numPr>
          <w:ilvl w:val="0"/>
          <w:numId w:val="1"/>
        </w:numPr>
        <w:shd w:fill="FFFFFF" w:val="clear"/>
        <w:spacing w:lineRule="atLeast" w:line="360"/>
        <w:ind w:hanging="36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אופי הפרסומים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ומשך התקופה בה פורסמו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אינם יכולים לבסס אלא את המסקנה</w:t>
      </w:r>
      <w:r>
        <w:rPr>
          <w:rFonts w:cs="David" w:ascii="David" w:hAnsi="David"/>
          <w:color w:val="000000"/>
          <w:rtl w:val="true"/>
        </w:rPr>
        <w:t>,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 הנאשם פעל בשיקול דעת ומחשבה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ופרסומים אלו נועדו לא רק כדי לבטא את עמדתו</w:t>
      </w:r>
      <w:r>
        <w:rPr>
          <w:rFonts w:cs="David" w:ascii="David" w:hAnsi="David"/>
          <w:color w:val="000000"/>
          <w:rtl w:val="true"/>
        </w:rPr>
        <w:t xml:space="preserve">- </w:t>
      </w:r>
      <w:r>
        <w:rPr>
          <w:rFonts w:ascii="David" w:hAnsi="David"/>
          <w:color w:val="000000"/>
          <w:rtl w:val="true"/>
        </w:rPr>
        <w:t>הזדהותו עם המעשים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אלא מתוך מטרה ברורה להפיצם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כפי שצוין בכתב האישום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לנאשם היו קרוב לשלושת אלפים עוקבים וחברים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ומידת השפעתו ויכולתו להגיע לקהלים רחבים לצורך הפצת עמדות אלו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הינה רחבה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בכך קיים היה פוטנציאל ממשי לביצוע מעשי אלימות וטרור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שכן לא ניתן לצפות את מידת השפעתו של הפרסום המסית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והאופן בו יוביל אחרים לביצוע מעשים אלימים כלפי הציבור וכוחות הביטחון</w:t>
      </w:r>
      <w:r>
        <w:rPr>
          <w:rFonts w:cs="David" w:ascii="David" w:hAnsi="David"/>
          <w:color w:val="000000"/>
          <w:rtl w:val="true"/>
        </w:rPr>
        <w:t>.</w:t>
      </w:r>
    </w:p>
    <w:p>
      <w:pPr>
        <w:pStyle w:val="ListParagraph"/>
        <w:numPr>
          <w:ilvl w:val="0"/>
          <w:numId w:val="1"/>
        </w:numPr>
        <w:shd w:fill="FFFFFF" w:val="clear"/>
        <w:spacing w:lineRule="atLeast" w:line="360"/>
        <w:ind w:hanging="36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ניתוח הפסיקה מלמד כי בעבירות דומות הוטלו על דרך הכלל עונשי מאסר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ראו לדוגמה</w:t>
      </w:r>
      <w:r>
        <w:rPr>
          <w:rFonts w:cs="David" w:ascii="David" w:hAnsi="David"/>
          <w:color w:val="000000"/>
          <w:rtl w:val="true"/>
        </w:rPr>
        <w:t>:</w:t>
      </w:r>
    </w:p>
    <w:p>
      <w:pPr>
        <w:pStyle w:val="ListParagraph"/>
        <w:shd w:fill="FFFFFF" w:val="clear"/>
        <w:spacing w:lineRule="atLeast" w:line="360"/>
        <w:ind w:end="0"/>
        <w:jc w:val="both"/>
        <w:rPr/>
      </w:pPr>
      <w:r>
        <w:rPr>
          <w:rFonts w:cs="David" w:ascii="David" w:hAnsi="David"/>
          <w:color w:val="000000"/>
          <w:rtl w:val="true"/>
        </w:rPr>
        <w:t>(</w:t>
      </w:r>
      <w:hyperlink r:id="rId11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14839-05-19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מדינת ישראל נגד ופאא אבו ג</w:t>
      </w:r>
      <w:r>
        <w:rPr>
          <w:rFonts w:cs="David" w:ascii="David" w:hAnsi="David"/>
          <w:color w:val="000000"/>
          <w:rtl w:val="true"/>
        </w:rPr>
        <w:t>'</w:t>
      </w:r>
      <w:r>
        <w:rPr>
          <w:rFonts w:ascii="David" w:hAnsi="David"/>
          <w:color w:val="000000"/>
          <w:rtl w:val="true"/>
        </w:rPr>
        <w:t xml:space="preserve">ומעה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cs="David" w:ascii="David" w:hAnsi="David"/>
          <w:color w:val="000000"/>
        </w:rPr>
        <w:t>9.11.2020</w:t>
      </w:r>
      <w:r>
        <w:rPr>
          <w:rFonts w:cs="David" w:ascii="David" w:hAnsi="David"/>
          <w:color w:val="000000"/>
          <w:rtl w:val="true"/>
        </w:rPr>
        <w:t xml:space="preserve">), </w:t>
      </w:r>
      <w:hyperlink r:id="rId12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44920-12-14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 xml:space="preserve">מדינת ישראל נגד אברהים עבאדין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cs="David" w:ascii="David" w:hAnsi="David"/>
          <w:color w:val="000000"/>
        </w:rPr>
        <w:t>9.6.2015</w:t>
      </w:r>
      <w:r>
        <w:rPr>
          <w:rFonts w:cs="David" w:ascii="David" w:hAnsi="David"/>
          <w:color w:val="000000"/>
          <w:rtl w:val="true"/>
        </w:rPr>
        <w:t xml:space="preserve">), </w:t>
      </w:r>
      <w:hyperlink r:id="rId13">
        <w:r>
          <w:rPr>
            <w:rStyle w:val="Hyperlink"/>
            <w:rFonts w:ascii="David" w:hAnsi="David"/>
            <w:color w:val="0000FF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4175/19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 xml:space="preserve">אליהו מועלם נגד מדינת ישראל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cs="David" w:ascii="David" w:hAnsi="David"/>
          <w:color w:val="000000"/>
        </w:rPr>
        <w:t>22.7.2019</w:t>
      </w:r>
      <w:r>
        <w:rPr>
          <w:rFonts w:cs="David" w:ascii="David" w:hAnsi="David"/>
          <w:color w:val="000000"/>
          <w:rtl w:val="true"/>
        </w:rPr>
        <w:t xml:space="preserve">), </w:t>
      </w:r>
      <w:hyperlink r:id="rId14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8247-04-18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 xml:space="preserve">מדינת ישראל נגד דירבאס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cs="David" w:ascii="David" w:hAnsi="David"/>
          <w:color w:val="000000"/>
        </w:rPr>
        <w:t>3.7.2018</w:t>
      </w:r>
      <w:r>
        <w:rPr>
          <w:rFonts w:cs="David" w:ascii="David" w:hAnsi="David"/>
          <w:color w:val="000000"/>
          <w:rtl w:val="true"/>
        </w:rPr>
        <w:t>)).</w:t>
      </w:r>
    </w:p>
    <w:p>
      <w:pPr>
        <w:pStyle w:val="ListParagraph"/>
        <w:numPr>
          <w:ilvl w:val="0"/>
          <w:numId w:val="1"/>
        </w:numPr>
        <w:shd w:fill="FFFFFF" w:val="clear"/>
        <w:spacing w:lineRule="atLeast" w:line="360"/>
        <w:ind w:hanging="36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 xml:space="preserve">המאשימה טענה כי מאז פרוץ מלחמת 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חרבות ברזל</w:t>
      </w:r>
      <w:r>
        <w:rPr>
          <w:rFonts w:cs="David" w:ascii="David" w:hAnsi="David"/>
          <w:color w:val="000000"/>
          <w:rtl w:val="true"/>
        </w:rPr>
        <w:t xml:space="preserve">" </w:t>
      </w:r>
      <w:r>
        <w:rPr>
          <w:rFonts w:ascii="David" w:hAnsi="David"/>
          <w:color w:val="000000"/>
          <w:rtl w:val="true"/>
        </w:rPr>
        <w:t>חלה החמרה ניכרת במדיניות הענישה בעבירות של הסתה והזדהות עם טרור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Arial" w:hAnsi="Arial" w:cs="Arial"/>
          <w:rtl w:val="true"/>
        </w:rPr>
        <w:t>הסניגור טען מנגד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אין הצדקה להחמיר ע</w:t>
      </w:r>
      <w:r>
        <w:rPr>
          <w:rFonts w:ascii="Arial" w:hAnsi="Arial" w:cs="Arial"/>
          <w:rtl w:val="true"/>
        </w:rPr>
        <w:t>ם</w:t>
      </w:r>
      <w:r>
        <w:rPr>
          <w:rFonts w:ascii="Arial" w:hAnsi="Arial" w:cs="Arial"/>
          <w:rtl w:val="true"/>
        </w:rPr>
        <w:t xml:space="preserve"> נאשמים </w:t>
      </w:r>
      <w:r>
        <w:rPr>
          <w:rFonts w:ascii="Arial" w:hAnsi="Arial" w:cs="Arial"/>
          <w:rtl w:val="true"/>
        </w:rPr>
        <w:t>ביחס ל</w:t>
      </w:r>
      <w:r>
        <w:rPr>
          <w:rFonts w:ascii="Arial" w:hAnsi="Arial" w:cs="Arial"/>
          <w:rtl w:val="true"/>
        </w:rPr>
        <w:t>פרסומים שבוצעו לפני מלחמת חרבות ברזל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וכי אין להחיל את פסיקות בתי המשפט רטרואקטיבית</w:t>
      </w:r>
      <w:r>
        <w:rPr>
          <w:rFonts w:cs="Arial" w:ascii="Arial" w:hAnsi="Arial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המאשימה הגישה פסיקה בעניין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אולם מעיון בפסקי הדין אליהם הפנתה המאשימה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מדובר בפסקי דין שניתנו זמן רב לפני פרוץ המלחמה</w:t>
      </w:r>
      <w:r>
        <w:rPr>
          <w:rFonts w:cs="David" w:ascii="David" w:hAnsi="David"/>
          <w:color w:val="000000"/>
          <w:rtl w:val="true"/>
        </w:rPr>
        <w:t>.</w:t>
      </w:r>
    </w:p>
    <w:p>
      <w:pPr>
        <w:pStyle w:val="ListParagraph"/>
        <w:numPr>
          <w:ilvl w:val="0"/>
          <w:numId w:val="1"/>
        </w:numPr>
        <w:shd w:fill="FFFFFF" w:val="clear"/>
        <w:spacing w:lineRule="atLeast" w:line="360"/>
        <w:ind w:hanging="36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סבורני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כי בנסיבות המקרה שבפנינו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ובהתחשב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במידה מסוימת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</w:t>
      </w:r>
      <w:r>
        <w:rPr>
          <w:rFonts w:ascii="David" w:hAnsi="David"/>
          <w:color w:val="000000"/>
          <w:rtl w:val="true"/>
        </w:rPr>
        <w:t>החמרה במדיניות הענישה בעבירות הסתה והזדהות עם טרור</w:t>
      </w:r>
      <w:r>
        <w:rPr>
          <w:rFonts w:cs="David" w:ascii="David" w:hAnsi="David"/>
          <w:color w:val="000000"/>
          <w:rtl w:val="true"/>
        </w:rPr>
        <w:t>,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 xml:space="preserve">מתחם העונש ההולם </w:t>
      </w:r>
      <w:r>
        <w:rPr>
          <w:rFonts w:ascii="David" w:hAnsi="David"/>
          <w:color w:val="000000"/>
          <w:rtl w:val="true"/>
        </w:rPr>
        <w:t xml:space="preserve">אותו יש לקבוע במקרה זה </w:t>
      </w:r>
      <w:r>
        <w:rPr>
          <w:rFonts w:ascii="David" w:hAnsi="David"/>
          <w:color w:val="000000"/>
          <w:rtl w:val="true"/>
        </w:rPr>
        <w:t>הינו החל מ</w:t>
      </w:r>
      <w:r>
        <w:rPr>
          <w:rFonts w:cs="David" w:ascii="David" w:hAnsi="David"/>
          <w:color w:val="000000"/>
          <w:rtl w:val="true"/>
        </w:rPr>
        <w:t>-</w:t>
      </w:r>
      <w:r>
        <w:rPr>
          <w:rFonts w:cs="David" w:ascii="David" w:hAnsi="David"/>
          <w:color w:val="000000"/>
        </w:rPr>
        <w:t>10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 xml:space="preserve">חודשים </w:t>
      </w:r>
      <w:r>
        <w:rPr>
          <w:rFonts w:ascii="David" w:hAnsi="David"/>
          <w:color w:val="000000"/>
          <w:rtl w:val="true"/>
        </w:rPr>
        <w:t>ועד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24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חודשים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לצד ענישה נלווית</w:t>
      </w:r>
      <w:r>
        <w:rPr>
          <w:rFonts w:cs="David" w:ascii="David" w:hAnsi="David"/>
          <w:color w:val="000000"/>
          <w:rtl w:val="true"/>
        </w:rPr>
        <w:t>.</w:t>
      </w:r>
    </w:p>
    <w:p>
      <w:pPr>
        <w:pStyle w:val="ListParagraph"/>
        <w:numPr>
          <w:ilvl w:val="0"/>
          <w:numId w:val="1"/>
        </w:numPr>
        <w:shd w:fill="FFFFFF" w:val="clear"/>
        <w:spacing w:lineRule="atLeast" w:line="360"/>
        <w:ind w:hanging="36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 xml:space="preserve">אשר לעונש המתאים </w:t>
      </w:r>
      <w:r>
        <w:rPr>
          <w:rFonts w:ascii="David" w:hAnsi="David"/>
          <w:color w:val="000000"/>
          <w:rtl w:val="true"/>
        </w:rPr>
        <w:t xml:space="preserve">לנאשם </w:t>
      </w:r>
      <w:r>
        <w:rPr>
          <w:rFonts w:ascii="David" w:hAnsi="David"/>
          <w:color w:val="000000"/>
          <w:rtl w:val="true"/>
        </w:rPr>
        <w:t>בתוך המתחם יש להביא בחשבון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את גילו הצעיר של הנאשם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את הודאתו והחיסכון בזמן שיפוטי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וכן קבלת אחריות על המעשים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בנוסף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הנאשם נעדר רישום פלילי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וכן יש לשקול את נסיבותיו האישיות של הנאשם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כפי שמופיע ב</w:t>
      </w:r>
      <w:r>
        <w:rPr>
          <w:rFonts w:ascii="David" w:hAnsi="David"/>
          <w:color w:val="000000"/>
          <w:rtl w:val="true"/>
        </w:rPr>
        <w:t>תסקיר ב</w:t>
      </w:r>
      <w:r>
        <w:rPr>
          <w:rFonts w:ascii="David" w:hAnsi="David"/>
          <w:color w:val="000000"/>
          <w:rtl w:val="true"/>
        </w:rPr>
        <w:t>סוף עמ</w:t>
      </w:r>
      <w:r>
        <w:rPr>
          <w:rFonts w:cs="David" w:ascii="David" w:hAnsi="David"/>
          <w:color w:val="000000"/>
          <w:rtl w:val="true"/>
        </w:rPr>
        <w:t xml:space="preserve">' </w:t>
      </w:r>
      <w:r>
        <w:rPr>
          <w:rFonts w:cs="David" w:ascii="David" w:hAnsi="David"/>
          <w:color w:val="000000"/>
        </w:rPr>
        <w:t>1</w:t>
      </w:r>
      <w:r>
        <w:rPr>
          <w:rFonts w:cs="David" w:ascii="David" w:hAnsi="David"/>
          <w:color w:val="000000"/>
          <w:rtl w:val="true"/>
        </w:rPr>
        <w:t>.</w:t>
      </w:r>
    </w:p>
    <w:p>
      <w:pPr>
        <w:pStyle w:val="ListParagraph"/>
        <w:numPr>
          <w:ilvl w:val="0"/>
          <w:numId w:val="1"/>
        </w:numPr>
        <w:shd w:fill="FFFFFF" w:val="clear"/>
        <w:spacing w:lineRule="atLeast" w:line="360"/>
        <w:ind w:hanging="36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מנגד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כאמור לעיל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מאז פרוץ מלחמת חרבות ברזל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חלה החמרה בענישה על עברות הזדהות והסתה לטרור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</w:t>
      </w:r>
      <w:r>
        <w:rPr>
          <w:rFonts w:ascii="David" w:hAnsi="David"/>
          <w:color w:val="000000"/>
          <w:rtl w:val="true"/>
        </w:rPr>
        <w:t>אף את זאת יש לקחת בחשבון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אך זאת יש לעשות תוך איזון הדבר עם הענישה שהייתה נהוגה טרם פרוץ המלחמה</w:t>
      </w:r>
      <w:r>
        <w:rPr>
          <w:rFonts w:cs="David" w:ascii="David" w:hAnsi="David"/>
          <w:color w:val="000000"/>
          <w:rtl w:val="true"/>
        </w:rPr>
        <w:t>.</w:t>
      </w:r>
    </w:p>
    <w:p>
      <w:pPr>
        <w:pStyle w:val="ListParagraph"/>
        <w:numPr>
          <w:ilvl w:val="0"/>
          <w:numId w:val="1"/>
        </w:numPr>
        <w:shd w:fill="FFFFFF" w:val="clear"/>
        <w:spacing w:lineRule="atLeast" w:line="360"/>
        <w:ind w:hanging="36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 xml:space="preserve">הנאשם נתון במעצר מיום </w:t>
      </w:r>
      <w:r>
        <w:rPr>
          <w:rFonts w:cs="David" w:ascii="David" w:hAnsi="David"/>
          <w:color w:val="000000"/>
        </w:rPr>
        <w:t>2.5.2023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מדובר בתקופת מעצר ארוכה שיש בה כדי להוות גורם מרתיע עבורו מביצוע מעשים דומים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כפי שמסר הנאשם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מעת פתיחת החקירה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מעצרו ועד עתה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חייו השתנו לחלוטין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יצוין כי באופן חריג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תסקיר שירות המבחן לא כלל שיחה עם הנאשם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והתבסס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רובו ככולו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על תסקיר המעצר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בנסיבות אלו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הצעתי לצדדים </w:t>
      </w:r>
      <w:r>
        <w:rPr>
          <w:rFonts w:ascii="David" w:hAnsi="David"/>
          <w:color w:val="000000"/>
          <w:rtl w:val="true"/>
        </w:rPr>
        <w:t xml:space="preserve">לקבל את עמדת שרות המבחן למתן </w:t>
      </w:r>
      <w:r>
        <w:rPr>
          <w:rFonts w:ascii="David" w:hAnsi="David"/>
          <w:color w:val="000000"/>
          <w:rtl w:val="true"/>
        </w:rPr>
        <w:t>ארכה של חודש נוסף כדי לאפשר לשירות המבחן לשוחח עם הנאשם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אולם </w:t>
      </w:r>
      <w:r>
        <w:rPr>
          <w:rFonts w:ascii="David" w:hAnsi="David"/>
          <w:color w:val="000000"/>
          <w:rtl w:val="true"/>
        </w:rPr>
        <w:t xml:space="preserve">נוכח </w:t>
      </w:r>
      <w:r>
        <w:rPr>
          <w:rFonts w:ascii="David" w:hAnsi="David"/>
          <w:color w:val="000000"/>
          <w:rtl w:val="true"/>
        </w:rPr>
        <w:t>תקופת מעצרו הארוכה</w:t>
      </w:r>
      <w:r>
        <w:rPr>
          <w:rFonts w:ascii="David" w:hAnsi="David"/>
          <w:color w:val="000000"/>
          <w:rtl w:val="true"/>
        </w:rPr>
        <w:t xml:space="preserve"> של הנאשם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ביקשו הצדדים שלא לדחות עוד את הדיון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ListParagraph"/>
        <w:numPr>
          <w:ilvl w:val="0"/>
          <w:numId w:val="1"/>
        </w:numPr>
        <w:shd w:fill="FFFFFF" w:val="clear"/>
        <w:spacing w:lineRule="atLeast" w:line="360"/>
        <w:ind w:hanging="36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במכלול הדברים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ותוך שהבאתי במסגרת שיקוליי את צבר הפרסומים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המועד וכן העיתוי בו פרסם הנאשם את הדברים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ראיתי לקבוע את עונשו בחלקו התחתון של המתחם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ולהטיל עליו את העונשים הבאים</w:t>
      </w:r>
      <w:r>
        <w:rPr>
          <w:rFonts w:cs="David" w:ascii="David" w:hAnsi="David"/>
          <w:color w:val="000000"/>
          <w:rtl w:val="true"/>
        </w:rPr>
        <w:t xml:space="preserve">:  </w:t>
      </w:r>
    </w:p>
    <w:p>
      <w:pPr>
        <w:pStyle w:val="ListParagraph"/>
        <w:numPr>
          <w:ilvl w:val="0"/>
          <w:numId w:val="1"/>
        </w:numPr>
        <w:shd w:fill="FFFFFF" w:val="clear"/>
        <w:spacing w:lineRule="atLeast" w:line="360"/>
        <w:ind w:hanging="36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נוכח טעמים אלו אני דן את הנאשם לעונשים הבאים</w:t>
      </w:r>
      <w:r>
        <w:rPr>
          <w:rFonts w:cs="David" w:ascii="David" w:hAnsi="David"/>
          <w:color w:val="000000"/>
          <w:rtl w:val="true"/>
        </w:rPr>
        <w:t>:</w:t>
      </w:r>
    </w:p>
    <w:p>
      <w:pPr>
        <w:pStyle w:val="Normal"/>
        <w:shd w:fill="FFFFFF" w:val="clear"/>
        <w:spacing w:lineRule="atLeast" w:line="360"/>
        <w:ind w:hanging="360" w:start="1440" w:end="0"/>
        <w:jc w:val="both"/>
        <w:rPr>
          <w:rFonts w:cs="Times New Roman"/>
          <w:color w:val="000000"/>
        </w:rPr>
      </w:pPr>
      <w:r>
        <w:rPr>
          <w:rFonts w:eastAsia="David" w:cs="David" w:ascii="David" w:hAnsi="David"/>
          <w:color w:val="000000"/>
          <w:rtl w:val="true"/>
        </w:rPr>
        <w:t xml:space="preserve">  </w:t>
      </w:r>
      <w:r>
        <w:rPr>
          <w:rFonts w:ascii="David" w:hAnsi="David"/>
          <w:color w:val="000000"/>
          <w:rtl w:val="true"/>
        </w:rPr>
        <w:t>א</w:t>
      </w:r>
      <w:r>
        <w:rPr>
          <w:rFonts w:cs="David" w:ascii="David" w:hAnsi="David"/>
          <w:color w:val="000000"/>
          <w:rtl w:val="true"/>
        </w:rPr>
        <w:t>.</w:t>
      </w:r>
      <w:r>
        <w:rPr>
          <w:rFonts w:cs="David" w:ascii="David" w:hAnsi="David"/>
          <w:color w:val="000000"/>
          <w:sz w:val="12"/>
          <w:szCs w:val="12"/>
          <w:rtl w:val="true"/>
        </w:rPr>
        <w:t xml:space="preserve">      </w:t>
      </w:r>
      <w:r>
        <w:rPr>
          <w:rFonts w:cs="David" w:ascii="David" w:hAnsi="David"/>
          <w:color w:val="000000"/>
        </w:rPr>
        <w:t>1</w:t>
      </w:r>
      <w:r>
        <w:rPr>
          <w:rFonts w:cs="David" w:ascii="David" w:hAnsi="David"/>
          <w:color w:val="000000"/>
        </w:rPr>
        <w:t>4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חודשי מאסר בפועל שמניינם החל מיום מעצרו של הנאשם</w:t>
      </w:r>
      <w:r>
        <w:rPr>
          <w:rFonts w:cs="David" w:ascii="David" w:hAnsi="David"/>
          <w:color w:val="000000"/>
          <w:rtl w:val="true"/>
        </w:rPr>
        <w:t>.</w:t>
      </w:r>
    </w:p>
    <w:p>
      <w:pPr>
        <w:pStyle w:val="Normal"/>
        <w:shd w:fill="FFFFFF" w:val="clear"/>
        <w:spacing w:lineRule="atLeast" w:line="360"/>
        <w:ind w:end="0"/>
        <w:jc w:val="both"/>
        <w:rPr/>
      </w:pPr>
      <w:r>
        <w:rPr>
          <w:rFonts w:eastAsia="David" w:cs="David" w:ascii="David" w:hAnsi="David"/>
          <w:color w:val="000000"/>
          <w:sz w:val="12"/>
          <w:szCs w:val="12"/>
          <w:rtl w:val="true"/>
        </w:rPr>
        <w:t xml:space="preserve">             </w:t>
      </w:r>
      <w:r>
        <w:rPr>
          <w:rFonts w:eastAsia="David" w:cs="David" w:ascii="David" w:hAnsi="David"/>
          <w:color w:val="000000"/>
          <w:rtl w:val="true"/>
        </w:rPr>
        <w:t xml:space="preserve">                  </w:t>
      </w:r>
      <w:r>
        <w:rPr>
          <w:rFonts w:ascii="David" w:hAnsi="David"/>
          <w:color w:val="000000"/>
          <w:rtl w:val="true"/>
        </w:rPr>
        <w:t>ב</w:t>
      </w:r>
      <w:r>
        <w:rPr>
          <w:rFonts w:cs="David" w:ascii="David" w:hAnsi="David"/>
          <w:color w:val="000000"/>
          <w:rtl w:val="true"/>
        </w:rPr>
        <w:t>.</w:t>
      </w:r>
      <w:r>
        <w:rPr>
          <w:rFonts w:cs="David" w:ascii="David" w:hAnsi="David"/>
          <w:color w:val="000000"/>
          <w:sz w:val="12"/>
          <w:szCs w:val="12"/>
          <w:rtl w:val="true"/>
        </w:rPr>
        <w:t xml:space="preserve">        </w:t>
      </w:r>
      <w:r>
        <w:rPr>
          <w:rFonts w:ascii="David" w:hAnsi="David"/>
          <w:color w:val="000000"/>
          <w:rtl w:val="true"/>
        </w:rPr>
        <w:t>שישה חודשי מאסר על תנאי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שלא יעבור הנאשם משך שלוש שנים מיום שחרורו  </w:t>
      </w:r>
    </w:p>
    <w:p>
      <w:pPr>
        <w:pStyle w:val="Normal"/>
        <w:shd w:fill="FFFFFF" w:val="clear"/>
        <w:spacing w:lineRule="atLeast" w:line="360"/>
        <w:ind w:end="0"/>
        <w:jc w:val="both"/>
        <w:rPr>
          <w:rFonts w:cs="Times New Roman"/>
          <w:color w:val="000000"/>
        </w:rPr>
      </w:pPr>
      <w:r>
        <w:rPr>
          <w:rFonts w:eastAsia="David" w:cs="David" w:ascii="David" w:hAnsi="David"/>
          <w:color w:val="000000"/>
          <w:rtl w:val="true"/>
        </w:rPr>
        <w:t xml:space="preserve">                             </w:t>
      </w:r>
      <w:r>
        <w:rPr>
          <w:rFonts w:ascii="David" w:hAnsi="David"/>
          <w:color w:val="000000"/>
          <w:rtl w:val="true"/>
        </w:rPr>
        <w:t xml:space="preserve">מהמאסר כל עבירת </w:t>
      </w:r>
      <w:r>
        <w:rPr>
          <w:rFonts w:ascii="David" w:hAnsi="David"/>
          <w:color w:val="000000"/>
          <w:rtl w:val="true"/>
        </w:rPr>
        <w:t>מחוק המאבק ב</w:t>
      </w:r>
      <w:r>
        <w:rPr>
          <w:rFonts w:ascii="David" w:hAnsi="David"/>
          <w:color w:val="000000"/>
          <w:rtl w:val="true"/>
        </w:rPr>
        <w:t>טרור</w:t>
      </w:r>
      <w:r>
        <w:rPr>
          <w:rFonts w:cs="David" w:ascii="David" w:hAnsi="David"/>
          <w:color w:val="000000"/>
          <w:rtl w:val="true"/>
        </w:rPr>
        <w:t>.</w:t>
      </w:r>
    </w:p>
    <w:p>
      <w:pPr>
        <w:pStyle w:val="Normal"/>
        <w:shd w:fill="FFFFFF" w:val="clear"/>
        <w:spacing w:lineRule="atLeast" w:line="360"/>
        <w:ind w:firstLine="720" w:end="0"/>
        <w:jc w:val="both"/>
        <w:rPr/>
      </w:pPr>
      <w:r>
        <w:rPr>
          <w:rFonts w:eastAsia="David" w:cs="David" w:ascii="David" w:hAnsi="David"/>
          <w:color w:val="000000"/>
          <w:sz w:val="12"/>
          <w:szCs w:val="12"/>
          <w:rtl w:val="true"/>
        </w:rPr>
        <w:t xml:space="preserve">                   </w:t>
      </w:r>
      <w:r>
        <w:rPr>
          <w:rFonts w:ascii="David" w:hAnsi="David"/>
          <w:color w:val="000000"/>
          <w:rtl w:val="true"/>
        </w:rPr>
        <w:t>ג</w:t>
      </w:r>
      <w:r>
        <w:rPr>
          <w:rFonts w:cs="David" w:ascii="David" w:hAnsi="David"/>
          <w:color w:val="000000"/>
          <w:rtl w:val="true"/>
        </w:rPr>
        <w:t>.</w:t>
      </w:r>
      <w:r>
        <w:rPr>
          <w:rFonts w:cs="David" w:ascii="David" w:hAnsi="David"/>
          <w:color w:val="000000"/>
          <w:sz w:val="12"/>
          <w:szCs w:val="12"/>
          <w:rtl w:val="true"/>
        </w:rPr>
        <w:t xml:space="preserve">  </w:t>
      </w:r>
      <w:r>
        <w:rPr>
          <w:rFonts w:cs="David" w:ascii="David" w:hAnsi="David"/>
          <w:color w:val="000000"/>
          <w:rtl w:val="true"/>
        </w:rPr>
        <w:t xml:space="preserve">   </w:t>
      </w:r>
      <w:r>
        <w:rPr>
          <w:rFonts w:ascii="David" w:hAnsi="David"/>
          <w:color w:val="000000"/>
          <w:rtl w:val="true"/>
        </w:rPr>
        <w:t xml:space="preserve">קנס בסך </w:t>
      </w:r>
      <w:r>
        <w:rPr>
          <w:rFonts w:cs="David" w:ascii="David" w:hAnsi="David"/>
          <w:color w:val="000000"/>
        </w:rPr>
        <w:t>5000</w:t>
      </w:r>
      <w:r>
        <w:rPr>
          <w:rFonts w:cs="David" w:ascii="David" w:hAnsi="David"/>
          <w:color w:val="000000"/>
          <w:rtl w:val="true"/>
        </w:rPr>
        <w:t xml:space="preserve"> ₪ </w:t>
      </w:r>
      <w:r>
        <w:rPr>
          <w:rFonts w:ascii="David" w:hAnsi="David"/>
          <w:color w:val="000000"/>
          <w:rtl w:val="true"/>
        </w:rPr>
        <w:t xml:space="preserve">או </w:t>
      </w:r>
      <w:r>
        <w:rPr>
          <w:rFonts w:cs="David" w:ascii="David" w:hAnsi="David"/>
          <w:color w:val="000000"/>
        </w:rPr>
        <w:t>21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ימי מאסר תמורתו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הקנס ישולם ב</w:t>
      </w:r>
      <w:r>
        <w:rPr>
          <w:rFonts w:cs="David" w:ascii="David" w:hAnsi="David"/>
          <w:color w:val="000000"/>
          <w:rtl w:val="true"/>
        </w:rPr>
        <w:t>-</w:t>
      </w:r>
      <w:r>
        <w:rPr>
          <w:rFonts w:cs="David" w:ascii="David" w:hAnsi="David"/>
          <w:color w:val="000000"/>
        </w:rPr>
        <w:t>5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 xml:space="preserve">תשלומים חודשיים  </w:t>
      </w:r>
    </w:p>
    <w:p>
      <w:pPr>
        <w:pStyle w:val="Normal"/>
        <w:shd w:fill="FFFFFF" w:val="clear"/>
        <w:spacing w:lineRule="atLeast" w:line="360"/>
        <w:ind w:firstLine="720" w:end="0"/>
        <w:jc w:val="both"/>
        <w:rPr>
          <w:rFonts w:ascii="David" w:hAnsi="David" w:cs="David"/>
          <w:color w:val="000000"/>
        </w:rPr>
      </w:pPr>
      <w:r>
        <w:rPr>
          <w:rFonts w:eastAsia="David" w:cs="David" w:ascii="David" w:hAnsi="David"/>
          <w:color w:val="000000"/>
          <w:rtl w:val="true"/>
        </w:rPr>
        <w:t xml:space="preserve">               </w:t>
      </w:r>
      <w:r>
        <w:rPr>
          <w:rFonts w:ascii="David" w:hAnsi="David"/>
          <w:color w:val="000000"/>
          <w:rtl w:val="true"/>
        </w:rPr>
        <w:t xml:space="preserve">ושווים החל מיום </w:t>
      </w:r>
      <w:r>
        <w:rPr>
          <w:rFonts w:cs="David" w:ascii="David" w:hAnsi="David"/>
          <w:color w:val="000000"/>
        </w:rPr>
        <w:t>3.9.2024</w:t>
      </w:r>
      <w:r>
        <w:rPr>
          <w:rFonts w:cs="David" w:ascii="David" w:hAnsi="David"/>
          <w:color w:val="000000"/>
          <w:rtl w:val="true"/>
        </w:rPr>
        <w:t>.</w:t>
      </w:r>
    </w:p>
    <w:p>
      <w:pPr>
        <w:pStyle w:val="Normal"/>
        <w:shd w:fill="FFFFFF" w:val="clear"/>
        <w:spacing w:lineRule="atLeast" w:line="360"/>
        <w:ind w:start="1440" w:end="0"/>
        <w:jc w:val="both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>החוב מועבר למרכז לגביית קנסות</w:t>
      </w:r>
      <w:r>
        <w:rPr>
          <w:rFonts w:cs="David" w:ascii="David" w:hAnsi="David"/>
          <w:color w:val="000000"/>
          <w:sz w:val="22"/>
          <w:szCs w:val="22"/>
          <w:rtl w:val="true"/>
        </w:rPr>
        <w:t xml:space="preserve">, </w:t>
      </w:r>
      <w:r>
        <w:rPr>
          <w:rFonts w:ascii="David" w:hAnsi="David"/>
          <w:color w:val="000000"/>
          <w:sz w:val="22"/>
          <w:sz w:val="22"/>
          <w:szCs w:val="22"/>
          <w:rtl w:val="true"/>
        </w:rPr>
        <w:t>אגרות והוצאות ברשות האכיפה והגבייה</w:t>
      </w:r>
      <w:r>
        <w:rPr>
          <w:rFonts w:cs="David" w:ascii="David" w:hAnsi="David"/>
          <w:color w:val="000000"/>
          <w:sz w:val="22"/>
          <w:szCs w:val="22"/>
          <w:rtl w:val="true"/>
        </w:rPr>
        <w:t xml:space="preserve">, </w:t>
      </w:r>
      <w:r>
        <w:rPr>
          <w:rFonts w:ascii="David" w:hAnsi="David"/>
          <w:color w:val="000000"/>
          <w:sz w:val="22"/>
          <w:sz w:val="22"/>
          <w:szCs w:val="22"/>
          <w:rtl w:val="true"/>
        </w:rPr>
        <w:t>בהתאם למועדים והתשלומים שקבע בית המשפט</w:t>
      </w:r>
      <w:r>
        <w:rPr>
          <w:rFonts w:cs="David" w:ascii="David" w:hAnsi="David"/>
          <w:color w:val="000000"/>
          <w:sz w:val="22"/>
          <w:szCs w:val="22"/>
          <w:rtl w:val="true"/>
        </w:rPr>
        <w:t>.</w:t>
      </w:r>
    </w:p>
    <w:p>
      <w:pPr>
        <w:pStyle w:val="Normal"/>
        <w:shd w:fill="FFFFFF" w:val="clear"/>
        <w:spacing w:lineRule="atLeast" w:line="360"/>
        <w:ind w:start="1440" w:end="0"/>
        <w:jc w:val="both"/>
        <w:rPr/>
      </w:pPr>
      <w:r>
        <w:rPr>
          <w:rFonts w:cs="David" w:ascii="David" w:hAnsi="David"/>
          <w:color w:val="000000"/>
          <w:sz w:val="22"/>
          <w:szCs w:val="22"/>
          <w:rtl w:val="true"/>
        </w:rPr>
        <w:br/>
      </w:r>
      <w:r>
        <w:rPr>
          <w:rFonts w:ascii="David" w:hAnsi="David"/>
          <w:color w:val="000000"/>
          <w:sz w:val="22"/>
          <w:sz w:val="22"/>
          <w:szCs w:val="22"/>
          <w:rtl w:val="true"/>
        </w:rPr>
        <w:t>ניתן יהיה לשלם את הקנס</w:t>
      </w:r>
      <w:r>
        <w:rPr>
          <w:rFonts w:cs="David" w:ascii="David" w:hAnsi="David"/>
          <w:color w:val="000000"/>
          <w:sz w:val="22"/>
          <w:szCs w:val="22"/>
          <w:rtl w:val="true"/>
        </w:rPr>
        <w:t xml:space="preserve">/ </w:t>
      </w:r>
      <w:r>
        <w:rPr>
          <w:rFonts w:ascii="David" w:hAnsi="David"/>
          <w:color w:val="000000"/>
          <w:sz w:val="22"/>
          <w:sz w:val="22"/>
          <w:szCs w:val="22"/>
          <w:rtl w:val="true"/>
        </w:rPr>
        <w:t>פיצוי</w:t>
      </w:r>
      <w:r>
        <w:rPr>
          <w:rFonts w:cs="David" w:ascii="David" w:hAnsi="David"/>
          <w:color w:val="000000"/>
          <w:sz w:val="22"/>
          <w:szCs w:val="22"/>
          <w:rtl w:val="true"/>
        </w:rPr>
        <w:t xml:space="preserve">/ </w:t>
      </w:r>
      <w:r>
        <w:rPr>
          <w:rFonts w:ascii="David" w:hAnsi="David"/>
          <w:color w:val="000000"/>
          <w:sz w:val="22"/>
          <w:sz w:val="22"/>
          <w:szCs w:val="22"/>
          <w:rtl w:val="true"/>
        </w:rPr>
        <w:t>ההוצאות כעבור שלושה ימים מיום מתן ההחלטה</w:t>
      </w:r>
      <w:r>
        <w:rPr>
          <w:rFonts w:cs="David" w:ascii="David" w:hAnsi="David"/>
          <w:color w:val="000000"/>
          <w:sz w:val="22"/>
          <w:szCs w:val="22"/>
          <w:rtl w:val="true"/>
        </w:rPr>
        <w:t xml:space="preserve">/ </w:t>
      </w:r>
      <w:r>
        <w:rPr>
          <w:rFonts w:ascii="David" w:hAnsi="David"/>
          <w:color w:val="000000"/>
          <w:sz w:val="22"/>
          <w:sz w:val="22"/>
          <w:szCs w:val="22"/>
          <w:shd w:fill="FFFF66" w:val="clear"/>
          <w:rtl w:val="true"/>
        </w:rPr>
        <w:t>גזר</w:t>
      </w: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 </w:t>
      </w:r>
      <w:r>
        <w:rPr>
          <w:rFonts w:ascii="David" w:hAnsi="David"/>
          <w:color w:val="000000"/>
          <w:sz w:val="22"/>
          <w:sz w:val="22"/>
          <w:szCs w:val="22"/>
          <w:shd w:fill="FFFF66" w:val="clear"/>
          <w:rtl w:val="true"/>
        </w:rPr>
        <w:t>הדין</w:t>
      </w: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 לחשבון המרכז לגביית קנסות</w:t>
      </w:r>
      <w:r>
        <w:rPr>
          <w:rFonts w:cs="David" w:ascii="David" w:hAnsi="David"/>
          <w:color w:val="000000"/>
          <w:sz w:val="22"/>
          <w:szCs w:val="22"/>
          <w:rtl w:val="true"/>
        </w:rPr>
        <w:t xml:space="preserve">, </w:t>
      </w:r>
      <w:r>
        <w:rPr>
          <w:rFonts w:ascii="David" w:hAnsi="David"/>
          <w:color w:val="000000"/>
          <w:sz w:val="22"/>
          <w:sz w:val="22"/>
          <w:szCs w:val="22"/>
          <w:rtl w:val="true"/>
        </w:rPr>
        <w:t>אגרות והוצאות ברשות האכיפה והגבייה באחת מהדרכים הבאות</w:t>
      </w:r>
      <w:r>
        <w:rPr>
          <w:rFonts w:cs="David" w:ascii="David" w:hAnsi="David"/>
          <w:color w:val="000000"/>
          <w:sz w:val="22"/>
          <w:szCs w:val="22"/>
          <w:rtl w:val="true"/>
        </w:rPr>
        <w:t>:</w:t>
      </w:r>
    </w:p>
    <w:p>
      <w:pPr>
        <w:pStyle w:val="Normal"/>
        <w:shd w:fill="FFFFFF" w:val="clear"/>
        <w:spacing w:lineRule="atLeast" w:line="360" w:before="0" w:after="160"/>
        <w:ind w:hanging="360" w:start="1800" w:end="0"/>
        <w:jc w:val="both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  <w:t>·</w:t>
      </w:r>
      <w:r>
        <w:rPr>
          <w:rFonts w:cs="David" w:ascii="David" w:hAnsi="David"/>
          <w:color w:val="000000"/>
          <w:sz w:val="22"/>
          <w:szCs w:val="22"/>
          <w:rtl w:val="true"/>
        </w:rPr>
        <w:t xml:space="preserve">         </w:t>
      </w:r>
      <w:r>
        <w:rPr>
          <w:rFonts w:ascii="David" w:hAnsi="David"/>
          <w:b/>
          <w:b/>
          <w:bCs/>
          <w:color w:val="000000"/>
          <w:sz w:val="22"/>
          <w:sz w:val="22"/>
          <w:szCs w:val="22"/>
          <w:rtl w:val="true"/>
        </w:rPr>
        <w:t>בכרטיס אשראי</w:t>
      </w: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 – באתר המקוון של רשות האכיפה והגבייה</w:t>
      </w:r>
      <w:r>
        <w:rPr>
          <w:rFonts w:cs="David" w:ascii="David" w:hAnsi="David"/>
          <w:color w:val="000000"/>
          <w:sz w:val="22"/>
          <w:szCs w:val="22"/>
          <w:rtl w:val="true"/>
        </w:rPr>
        <w:t xml:space="preserve">, </w:t>
      </w:r>
      <w:hyperlink r:id="rId15" w:tgtFrame="blank">
        <w:r>
          <w:rPr>
            <w:rStyle w:val="Hyperlink"/>
            <w:rFonts w:cs="David" w:ascii="David" w:hAnsi="David"/>
            <w:color w:val="0563C1"/>
            <w:sz w:val="22"/>
            <w:szCs w:val="22"/>
          </w:rPr>
          <w:t>www.eca.gov.il</w:t>
        </w:r>
      </w:hyperlink>
    </w:p>
    <w:p>
      <w:pPr>
        <w:pStyle w:val="Normal"/>
        <w:shd w:fill="FFFFFF" w:val="clear"/>
        <w:spacing w:lineRule="atLeast" w:line="360" w:before="0" w:after="160"/>
        <w:ind w:hanging="360" w:start="1800" w:end="0"/>
        <w:jc w:val="both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  <w:t>·</w:t>
      </w:r>
      <w:r>
        <w:rPr>
          <w:rFonts w:cs="David" w:ascii="David" w:hAnsi="David"/>
          <w:color w:val="000000"/>
          <w:sz w:val="22"/>
          <w:szCs w:val="22"/>
          <w:rtl w:val="true"/>
        </w:rPr>
        <w:t xml:space="preserve">         </w:t>
      </w:r>
      <w:r>
        <w:rPr>
          <w:rFonts w:ascii="David" w:hAnsi="David"/>
          <w:b/>
          <w:b/>
          <w:bCs/>
          <w:color w:val="000000"/>
          <w:sz w:val="22"/>
          <w:sz w:val="22"/>
          <w:szCs w:val="22"/>
          <w:rtl w:val="true"/>
        </w:rPr>
        <w:t xml:space="preserve">מוקד שירות טלפוני בשרות עצמי </w:t>
      </w:r>
      <w:r>
        <w:rPr>
          <w:rFonts w:cs="David" w:ascii="David" w:hAnsi="David"/>
          <w:b/>
          <w:bCs/>
          <w:color w:val="000000"/>
          <w:sz w:val="22"/>
          <w:szCs w:val="22"/>
          <w:rtl w:val="true"/>
        </w:rPr>
        <w:t>(</w:t>
      </w:r>
      <w:r>
        <w:rPr>
          <w:rFonts w:ascii="David" w:hAnsi="David"/>
          <w:b/>
          <w:b/>
          <w:bCs/>
          <w:color w:val="000000"/>
          <w:sz w:val="22"/>
          <w:sz w:val="22"/>
          <w:szCs w:val="22"/>
          <w:rtl w:val="true"/>
        </w:rPr>
        <w:t>מרכז גבייה</w:t>
      </w:r>
      <w:r>
        <w:rPr>
          <w:rFonts w:cs="David" w:ascii="David" w:hAnsi="David"/>
          <w:b/>
          <w:bCs/>
          <w:color w:val="000000"/>
          <w:sz w:val="22"/>
          <w:szCs w:val="22"/>
          <w:rtl w:val="true"/>
        </w:rPr>
        <w:t xml:space="preserve">) – </w:t>
      </w:r>
      <w:r>
        <w:rPr>
          <w:rFonts w:ascii="David" w:hAnsi="David"/>
          <w:b/>
          <w:b/>
          <w:bCs/>
          <w:color w:val="000000"/>
          <w:sz w:val="22"/>
          <w:sz w:val="22"/>
          <w:szCs w:val="22"/>
          <w:rtl w:val="true"/>
        </w:rPr>
        <w:t xml:space="preserve">בטלפון </w:t>
      </w:r>
      <w:r>
        <w:rPr>
          <w:rFonts w:cs="David" w:ascii="David" w:hAnsi="David"/>
          <w:b/>
          <w:bCs/>
          <w:color w:val="000000"/>
          <w:sz w:val="22"/>
          <w:szCs w:val="22"/>
        </w:rPr>
        <w:t>35592</w:t>
      </w:r>
      <w:r>
        <w:rPr>
          <w:rFonts w:cs="David" w:ascii="David" w:hAnsi="David"/>
          <w:b/>
          <w:bCs/>
          <w:color w:val="000000"/>
          <w:sz w:val="22"/>
          <w:szCs w:val="22"/>
          <w:rtl w:val="true"/>
        </w:rPr>
        <w:t xml:space="preserve">* </w:t>
      </w:r>
      <w:r>
        <w:rPr>
          <w:rFonts w:ascii="David" w:hAnsi="David"/>
          <w:b/>
          <w:b/>
          <w:bCs/>
          <w:color w:val="000000"/>
          <w:sz w:val="22"/>
          <w:sz w:val="22"/>
          <w:szCs w:val="22"/>
          <w:rtl w:val="true"/>
        </w:rPr>
        <w:t xml:space="preserve">או בטלפון </w:t>
      </w:r>
      <w:r>
        <w:rPr>
          <w:rFonts w:cs="David" w:ascii="David" w:hAnsi="David"/>
          <w:b/>
          <w:bCs/>
          <w:color w:val="000000"/>
          <w:sz w:val="22"/>
          <w:szCs w:val="22"/>
        </w:rPr>
        <w:t>073-2055000</w:t>
      </w:r>
    </w:p>
    <w:p>
      <w:pPr>
        <w:pStyle w:val="Normal"/>
        <w:shd w:fill="FFFFFF" w:val="clear"/>
        <w:spacing w:lineRule="atLeast" w:line="360" w:before="0" w:after="160"/>
        <w:ind w:hanging="360" w:start="1800" w:end="0"/>
        <w:jc w:val="both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  <w:t>·</w:t>
      </w:r>
      <w:r>
        <w:rPr>
          <w:rFonts w:cs="David" w:ascii="David" w:hAnsi="David"/>
          <w:color w:val="000000"/>
          <w:sz w:val="22"/>
          <w:szCs w:val="22"/>
          <w:rtl w:val="true"/>
        </w:rPr>
        <w:t xml:space="preserve">         </w:t>
      </w:r>
      <w:r>
        <w:rPr>
          <w:rFonts w:ascii="David" w:hAnsi="David"/>
          <w:b/>
          <w:b/>
          <w:bCs/>
          <w:color w:val="000000"/>
          <w:sz w:val="22"/>
          <w:sz w:val="22"/>
          <w:szCs w:val="22"/>
          <w:rtl w:val="true"/>
        </w:rPr>
        <w:t>במזומן בכל סניף של בנק הדואר</w:t>
      </w: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 – בהצגת תעודת זהות בלבד </w:t>
      </w:r>
      <w:r>
        <w:rPr>
          <w:rFonts w:cs="David" w:ascii="David" w:hAnsi="David"/>
          <w:color w:val="000000"/>
          <w:sz w:val="22"/>
          <w:szCs w:val="22"/>
          <w:rtl w:val="true"/>
        </w:rPr>
        <w:t>(</w:t>
      </w:r>
      <w:r>
        <w:rPr>
          <w:rFonts w:ascii="David" w:hAnsi="David"/>
          <w:color w:val="000000"/>
          <w:sz w:val="22"/>
          <w:sz w:val="22"/>
          <w:szCs w:val="22"/>
          <w:rtl w:val="true"/>
        </w:rPr>
        <w:t>אין צורך בשוברי תשלום</w:t>
      </w:r>
      <w:r>
        <w:rPr>
          <w:rFonts w:cs="David" w:ascii="David" w:hAnsi="David"/>
          <w:color w:val="000000"/>
          <w:sz w:val="22"/>
          <w:szCs w:val="22"/>
          <w:rtl w:val="true"/>
        </w:rPr>
        <w:t>).</w:t>
      </w:r>
    </w:p>
    <w:p>
      <w:pPr>
        <w:pStyle w:val="Normal"/>
        <w:shd w:fill="FFFFFF" w:val="clear"/>
        <w:spacing w:lineRule="atLeast" w:line="360"/>
        <w:ind w:firstLine="720" w:end="0"/>
        <w:jc w:val="both"/>
        <w:rPr>
          <w:color w:val="000000"/>
        </w:rPr>
      </w:pPr>
      <w:r>
        <w:rPr>
          <w:rFonts w:ascii="David" w:hAnsi="David"/>
          <w:b/>
          <w:b/>
          <w:bCs/>
          <w:color w:val="000000"/>
          <w:rtl w:val="true"/>
        </w:rPr>
        <w:t xml:space="preserve">זכות ערעור לבית המשפט המחוזי בתוך </w:t>
      </w:r>
      <w:r>
        <w:rPr>
          <w:rFonts w:cs="David" w:ascii="David" w:hAnsi="David"/>
          <w:b/>
          <w:bCs/>
          <w:color w:val="000000"/>
        </w:rPr>
        <w:t>45</w:t>
      </w:r>
      <w:r>
        <w:rPr>
          <w:rFonts w:cs="David" w:ascii="David" w:hAnsi="David"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יום</w:t>
      </w:r>
      <w:r>
        <w:rPr>
          <w:rFonts w:cs="David" w:ascii="David" w:hAnsi="David"/>
          <w:b/>
          <w:bCs/>
          <w:color w:val="000000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  <w:b/>
          <w:bCs/>
          <w:color w:val="FFFFFF"/>
          <w:sz w:val="2"/>
          <w:szCs w:val="2"/>
          <w:u w:val="single"/>
        </w:rPr>
      </w:pPr>
      <w:r>
        <w:rPr>
          <w:rFonts w:cs="Arial" w:ascii="Arial" w:hAnsi="Arial"/>
          <w:b/>
          <w:bCs/>
          <w:color w:val="FFFFFF"/>
          <w:sz w:val="2"/>
          <w:szCs w:val="2"/>
          <w:u w:val="single"/>
        </w:rPr>
        <w:t>5129371</w:t>
      </w:r>
    </w:p>
    <w:p>
      <w:pPr>
        <w:pStyle w:val="Normal"/>
        <w:ind w:end="0"/>
        <w:jc w:val="start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rFonts w:ascii="Arial" w:hAnsi="Arial" w:cs="Arial"/>
          <w:b/>
          <w:bCs/>
          <w:color w:val="FFFFFF"/>
          <w:sz w:val="26"/>
          <w:szCs w:val="26"/>
        </w:rPr>
      </w:pPr>
      <w:r>
        <w:rPr>
          <w:rFonts w:cs="Arial" w:ascii="Arial" w:hAnsi="Arial"/>
          <w:b/>
          <w:bCs/>
          <w:color w:val="FFFFFF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</w:rPr>
      </w:pPr>
      <w:bookmarkStart w:id="9" w:name="Nitan"/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ניתן היום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כ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ח אייר תשפ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ד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cs="Arial" w:ascii="Arial" w:hAnsi="Arial"/>
          <w:b/>
          <w:bCs/>
          <w:sz w:val="26"/>
          <w:szCs w:val="26"/>
        </w:rPr>
        <w:t>05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יוני </w:t>
      </w:r>
      <w:r>
        <w:rPr>
          <w:rFonts w:cs="Arial" w:ascii="Arial" w:hAnsi="Arial"/>
          <w:b/>
          <w:bCs/>
          <w:sz w:val="26"/>
          <w:szCs w:val="26"/>
        </w:rPr>
        <w:t>2024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בהעדר הצדדים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. </w:t>
      </w:r>
      <w:bookmarkEnd w:id="9"/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  <w:tab/>
        <w:tab/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        </w:t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eastAsia="Arial" w:cs="Arial" w:ascii="Arial" w:hAnsi="Arial"/>
          <w:b/>
          <w:bCs/>
          <w:sz w:val="26"/>
          <w:szCs w:val="26"/>
          <w:rtl w:val="true"/>
        </w:rPr>
        <w:t xml:space="preserve">   </w:t>
      </w:r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ארנון איתן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/>
      </w:pPr>
      <w:hyperlink r:id="rId16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sectPr>
      <w:headerReference w:type="default" r:id="rId17"/>
      <w:footerReference w:type="default" r:id="rId18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10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>ם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37255-05-23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מוחמד גנאזרה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0"/>
        </w:tabs>
        <w:ind w:start="720" w:hanging="360"/>
      </w:pPr>
      <w:rPr>
        <w:sz w:val="24"/>
        <w:b w:val="false"/>
        <w:szCs w:val="24"/>
        <w:bCs w:val="false"/>
        <w:rFonts w:ascii="David" w:hAnsi="David" w:cs="David"/>
        <w:lang w:bidi="he-IL"/>
      </w:rPr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0"/>
        </w:tabs>
        <w:ind w:start="720" w:hanging="360"/>
      </w:pPr>
      <w:rPr>
        <w:sz w:val="24"/>
        <w:b w:val="false"/>
        <w:szCs w:val="24"/>
        <w:bCs w:val="false"/>
        <w:rFonts w:ascii="David" w:hAnsi="David" w:cs="David"/>
        <w:lang w:bidi="he-IL"/>
      </w:rPr>
    </w:lvl>
  </w:abstractNum>
  <w:abstractNum w:abstractNumId="3">
    <w:lvl w:ilvl="0">
      <w:start w:val="1"/>
      <w:numFmt w:val="hebrew1"/>
      <w:lvlText w:val="%1."/>
      <w:lvlJc w:val="end"/>
      <w:pPr>
        <w:tabs>
          <w:tab w:val="num" w:pos="0"/>
        </w:tabs>
        <w:ind w:start="1074" w:hanging="360"/>
      </w:pPr>
      <w:rPr>
        <w:b w:val="false"/>
        <w:bCs w:val="false"/>
      </w:rPr>
    </w:lvl>
  </w:abstractNum>
  <w:abstractNum w:abstractNumId="4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>
      <w:b w:val="false"/>
      <w:bCs w:val="false"/>
    </w:rPr>
  </w:style>
  <w:style w:type="character" w:styleId="WW8Num2z0">
    <w:name w:val="WW8Num2z0"/>
    <w:qFormat/>
    <w:rPr>
      <w:rFonts w:ascii="David" w:hAnsi="David" w:cs="David"/>
      <w:b w:val="false"/>
      <w:bCs w:val="false"/>
      <w:sz w:val="24"/>
      <w:szCs w:val="24"/>
      <w:lang w:bidi="he-IL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141771" TargetMode="External"/><Relationship Id="rId3" Type="http://schemas.openxmlformats.org/officeDocument/2006/relationships/hyperlink" Target="http://www.nevo.co.il/law/141771/24.a.1" TargetMode="External"/><Relationship Id="rId4" Type="http://schemas.openxmlformats.org/officeDocument/2006/relationships/hyperlink" Target="http://www.nevo.co.il/law/70301" TargetMode="External"/><Relationship Id="rId5" Type="http://schemas.openxmlformats.org/officeDocument/2006/relationships/hyperlink" Target="http://www.nevo.co.il/law/70301/144d2" TargetMode="External"/><Relationship Id="rId6" Type="http://schemas.openxmlformats.org/officeDocument/2006/relationships/hyperlink" Target="http://www.nevo.co.il/law/141771/24.a.1" TargetMode="External"/><Relationship Id="rId7" Type="http://schemas.openxmlformats.org/officeDocument/2006/relationships/hyperlink" Target="http://www.nevo.co.il/law/141771" TargetMode="External"/><Relationship Id="rId8" Type="http://schemas.openxmlformats.org/officeDocument/2006/relationships/hyperlink" Target="http://www.nevo.co.il/law/70301/144d2" TargetMode="External"/><Relationship Id="rId9" Type="http://schemas.openxmlformats.org/officeDocument/2006/relationships/hyperlink" Target="http://www.nevo.co.il/law/70301" TargetMode="External"/><Relationship Id="rId10" Type="http://schemas.openxmlformats.org/officeDocument/2006/relationships/hyperlink" Target="http://www.nevo.co.il/law/141771" TargetMode="External"/><Relationship Id="rId11" Type="http://schemas.openxmlformats.org/officeDocument/2006/relationships/hyperlink" Target="http://www.nevo.co.il/case/25672409" TargetMode="External"/><Relationship Id="rId12" Type="http://schemas.openxmlformats.org/officeDocument/2006/relationships/hyperlink" Target="http://www.nevo.co.il/case/18750191" TargetMode="External"/><Relationship Id="rId13" Type="http://schemas.openxmlformats.org/officeDocument/2006/relationships/hyperlink" Target="http://www.nevo.co.il/case/25796849" TargetMode="External"/><Relationship Id="rId14" Type="http://schemas.openxmlformats.org/officeDocument/2006/relationships/hyperlink" Target="http://www.nevo.co.il/case/23845840" TargetMode="External"/><Relationship Id="rId15" Type="http://schemas.openxmlformats.org/officeDocument/2006/relationships/hyperlink" Target="http://www.eca.gov.il/" TargetMode="External"/><Relationship Id="rId16" Type="http://schemas.openxmlformats.org/officeDocument/2006/relationships/hyperlink" Target="http://www.nevo.co.il/advertisements/nevo-100.doc" TargetMode="External"/><Relationship Id="rId17" Type="http://schemas.openxmlformats.org/officeDocument/2006/relationships/header" Target="header1.xml"/><Relationship Id="rId18" Type="http://schemas.openxmlformats.org/officeDocument/2006/relationships/footer" Target="footer1.xml"/><Relationship Id="rId19" Type="http://schemas.openxmlformats.org/officeDocument/2006/relationships/numbering" Target="numbering.xml"/><Relationship Id="rId20" Type="http://schemas.openxmlformats.org/officeDocument/2006/relationships/fontTable" Target="fontTable.xml"/><Relationship Id="rId21" Type="http://schemas.openxmlformats.org/officeDocument/2006/relationships/settings" Target="settings.xml"/><Relationship Id="rId22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2024-06-09T13:05:00Z</dcterms:created>
  <dc:creator> </dc:creator>
  <dc:description/>
  <cp:keywords/>
  <dc:language>en-IL</dc:language>
  <cp:lastModifiedBy>h1</cp:lastModifiedBy>
  <dcterms:modified xsi:type="dcterms:W3CDTF">2024-06-09T13:05:00Z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מוחמד גנאזרה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NOTES1">
    <vt:lpwstr>ProcID=133;209&amp;PartA=34162&amp;PartB=11&amp;PartC=17</vt:lpwstr>
  </property>
  <property fmtid="{D5CDD505-2E9C-101B-9397-08002B2CF9AE}" pid="9" name="CASESLISTTMP1">
    <vt:lpwstr>25672409;18750191;25796849;23845840</vt:lpwstr>
  </property>
  <property fmtid="{D5CDD505-2E9C-101B-9397-08002B2CF9AE}" pid="10" name="CITY">
    <vt:lpwstr>י-ם</vt:lpwstr>
  </property>
  <property fmtid="{D5CDD505-2E9C-101B-9397-08002B2CF9AE}" pid="11" name="DATE">
    <vt:lpwstr>20240605</vt:lpwstr>
  </property>
  <property fmtid="{D5CDD505-2E9C-101B-9397-08002B2CF9AE}" pid="12" name="DELEMATA">
    <vt:lpwstr/>
  </property>
  <property fmtid="{D5CDD505-2E9C-101B-9397-08002B2CF9AE}" pid="13" name="ISABSTRACT">
    <vt:lpwstr>Y</vt:lpwstr>
  </property>
  <property fmtid="{D5CDD505-2E9C-101B-9397-08002B2CF9AE}" pid="14" name="JUDGE">
    <vt:lpwstr>ארנון איתן</vt:lpwstr>
  </property>
  <property fmtid="{D5CDD505-2E9C-101B-9397-08002B2CF9AE}" pid="15" name="LAWLISTTMP1">
    <vt:lpwstr>141771/024.a.1</vt:lpwstr>
  </property>
  <property fmtid="{D5CDD505-2E9C-101B-9397-08002B2CF9AE}" pid="16" name="LAWLISTTMP2">
    <vt:lpwstr>70301/144d2</vt:lpwstr>
  </property>
  <property fmtid="{D5CDD505-2E9C-101B-9397-08002B2CF9AE}" pid="17" name="LAWYER">
    <vt:lpwstr>מופיד חאג'</vt:lpwstr>
  </property>
  <property fmtid="{D5CDD505-2E9C-101B-9397-08002B2CF9AE}" pid="18" name="LINKK1">
    <vt:lpwstr/>
  </property>
  <property fmtid="{D5CDD505-2E9C-101B-9397-08002B2CF9AE}" pid="19" name="LINKK2">
    <vt:lpwstr/>
  </property>
  <property fmtid="{D5CDD505-2E9C-101B-9397-08002B2CF9AE}" pid="20" name="LINKK3">
    <vt:lpwstr/>
  </property>
  <property fmtid="{D5CDD505-2E9C-101B-9397-08002B2CF9AE}" pid="21" name="LINKK4">
    <vt:lpwstr/>
  </property>
  <property fmtid="{D5CDD505-2E9C-101B-9397-08002B2CF9AE}" pid="22" name="LINKK5">
    <vt:lpwstr/>
  </property>
  <property fmtid="{D5CDD505-2E9C-101B-9397-08002B2CF9AE}" pid="23" name="NEWPARTA">
    <vt:lpwstr>37255</vt:lpwstr>
  </property>
  <property fmtid="{D5CDD505-2E9C-101B-9397-08002B2CF9AE}" pid="24" name="NEWPARTB">
    <vt:lpwstr>05</vt:lpwstr>
  </property>
  <property fmtid="{D5CDD505-2E9C-101B-9397-08002B2CF9AE}" pid="25" name="NEWPARTC">
    <vt:lpwstr>23</vt:lpwstr>
  </property>
  <property fmtid="{D5CDD505-2E9C-101B-9397-08002B2CF9AE}" pid="26" name="NEWPROC">
    <vt:lpwstr>תפ</vt:lpwstr>
  </property>
  <property fmtid="{D5CDD505-2E9C-101B-9397-08002B2CF9AE}" pid="27" name="PADIMAIL">
    <vt:lpwstr/>
  </property>
  <property fmtid="{D5CDD505-2E9C-101B-9397-08002B2CF9AE}" pid="28" name="PAGE">
    <vt:lpwstr/>
  </property>
  <property fmtid="{D5CDD505-2E9C-101B-9397-08002B2CF9AE}" pid="29" name="PART">
    <vt:lpwstr/>
  </property>
  <property fmtid="{D5CDD505-2E9C-101B-9397-08002B2CF9AE}" pid="30" name="PROCESS">
    <vt:lpwstr/>
  </property>
  <property fmtid="{D5CDD505-2E9C-101B-9397-08002B2CF9AE}" pid="31" name="PROCNUM">
    <vt:lpwstr/>
  </property>
  <property fmtid="{D5CDD505-2E9C-101B-9397-08002B2CF9AE}" pid="32" name="PROCYEAR">
    <vt:lpwstr/>
  </property>
  <property fmtid="{D5CDD505-2E9C-101B-9397-08002B2CF9AE}" pid="33" name="PSAKDIN">
    <vt:lpwstr>גזר-דין</vt:lpwstr>
  </property>
  <property fmtid="{D5CDD505-2E9C-101B-9397-08002B2CF9AE}" pid="34" name="TYPE">
    <vt:lpwstr>3</vt:lpwstr>
  </property>
  <property fmtid="{D5CDD505-2E9C-101B-9397-08002B2CF9AE}" pid="35" name="TYPE_ABS_DATE">
    <vt:lpwstr>380020240605</vt:lpwstr>
  </property>
  <property fmtid="{D5CDD505-2E9C-101B-9397-08002B2CF9AE}" pid="36" name="TYPE_N_DATE">
    <vt:lpwstr>38020240605</vt:lpwstr>
  </property>
  <property fmtid="{D5CDD505-2E9C-101B-9397-08002B2CF9AE}" pid="37" name="VOLUME">
    <vt:lpwstr/>
  </property>
  <property fmtid="{D5CDD505-2E9C-101B-9397-08002B2CF9AE}" pid="38" name="WORDNUMPAGES">
    <vt:lpwstr>9</vt:lpwstr>
  </property>
</Properties>
</file>