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45"/>
        <w:gridCol w:w="3211"/>
        <w:gridCol w:w="902"/>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38423-03-23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פלוני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1307-07-23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פלוני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45" w:type="dxa"/>
            <w:tcBorders/>
          </w:tcPr>
          <w:p>
            <w:pPr>
              <w:pStyle w:val="Normal"/>
              <w:ind w:end="0"/>
              <w:jc w:val="both"/>
              <w:rPr>
                <w:rFonts w:ascii="David" w:hAnsi="David" w:cs="David"/>
                <w:b/>
                <w:bCs/>
                <w:sz w:val="28"/>
                <w:szCs w:val="28"/>
              </w:rPr>
            </w:pPr>
            <w:r>
              <w:rPr>
                <w:rFonts w:cs="Times New Roman"/>
                <w:rtl w:val="true"/>
              </w:rPr>
              <w:t xml:space="preserve"> </w:t>
            </w:r>
            <w:r>
              <w:rPr>
                <w:rFonts w:ascii="David" w:hAnsi="David"/>
                <w:b/>
                <w:b/>
                <w:bCs/>
                <w:sz w:val="28"/>
                <w:sz w:val="28"/>
                <w:szCs w:val="28"/>
                <w:rtl w:val="true"/>
              </w:rPr>
              <w:t>ל</w:t>
            </w:r>
            <w:r>
              <w:rPr>
                <w:rFonts w:ascii="David" w:hAnsi="David"/>
                <w:b/>
                <w:b/>
                <w:bCs/>
                <w:sz w:val="28"/>
                <w:sz w:val="28"/>
                <w:szCs w:val="28"/>
                <w:rtl w:val="true"/>
              </w:rPr>
              <w:t xml:space="preserve">פני </w:t>
            </w:r>
          </w:p>
        </w:tc>
        <w:tc>
          <w:tcPr>
            <w:tcW w:w="7875" w:type="dxa"/>
            <w:gridSpan w:val="4"/>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1"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4" w:type="dxa"/>
            <w:gridSpan w:val="3"/>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מעין דואק </w:t>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4"/>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1"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4664" w:type="dxa"/>
            <w:gridSpan w:val="3"/>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פלוני</w:t>
            </w:r>
            <w:r>
              <w:rPr>
                <w:rFonts w:ascii="Arial" w:hAnsi="Arial" w:cs="Arial"/>
                <w:b/>
                <w:b/>
                <w:bCs/>
                <w:sz w:val="28"/>
                <w:sz w:val="28"/>
                <w:szCs w:val="28"/>
                <w:rtl w:val="true"/>
              </w:rPr>
              <w:t xml:space="preserve">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r>
            <w:r>
              <w:rPr>
                <w:rFonts w:cs="Arial" w:ascii="Arial" w:hAnsi="Arial"/>
                <w:b/>
                <w:bCs/>
                <w:sz w:val="28"/>
                <w:szCs w:val="28"/>
                <w:rtl w:val="true"/>
              </w:rPr>
              <w:t xml:space="preserve"> </w:t>
            </w:r>
            <w:r>
              <w:rPr>
                <w:rFonts w:cs="Arial" w:ascii="Arial" w:hAnsi="Arial"/>
                <w:b/>
                <w:bCs/>
                <w:sz w:val="28"/>
                <w:szCs w:val="28"/>
                <w:rtl w:val="true"/>
              </w:rPr>
              <w:t>–</w:t>
            </w:r>
            <w:r>
              <w:rPr>
                <w:rFonts w:cs="Arial" w:ascii="Arial" w:hAnsi="Arial"/>
                <w:b/>
                <w:bCs/>
                <w:sz w:val="28"/>
                <w:szCs w:val="28"/>
                <w:rtl w:val="true"/>
              </w:rPr>
              <w:t xml:space="preserve"> </w:t>
            </w:r>
            <w:r>
              <w:rPr>
                <w:rFonts w:ascii="Arial" w:hAnsi="Arial" w:cs="Arial"/>
                <w:b/>
                <w:b/>
                <w:bCs/>
                <w:sz w:val="28"/>
                <w:sz w:val="28"/>
                <w:szCs w:val="28"/>
                <w:rtl w:val="true"/>
              </w:rPr>
              <w:t>הובא על ידי שב</w:t>
            </w:r>
            <w:r>
              <w:rPr>
                <w:rFonts w:cs="Arial" w:ascii="Arial" w:hAnsi="Arial"/>
                <w:b/>
                <w:bCs/>
                <w:sz w:val="28"/>
                <w:szCs w:val="28"/>
                <w:rtl w:val="true"/>
              </w:rPr>
              <w:t>"</w:t>
            </w:r>
            <w:r>
              <w:rPr>
                <w:rFonts w:ascii="Arial" w:hAnsi="Arial" w:cs="Arial"/>
                <w:b/>
                <w:b/>
                <w:bCs/>
                <w:sz w:val="28"/>
                <w:sz w:val="28"/>
                <w:szCs w:val="28"/>
                <w:rtl w:val="true"/>
              </w:rPr>
              <w:t>ס</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שרית קוטלובסקי </w:t>
            </w:r>
          </w:p>
          <w:p>
            <w:pPr>
              <w:pStyle w:val="Normal"/>
              <w:ind w:end="0"/>
              <w:jc w:val="start"/>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192</w:t>
        </w:r>
      </w:hyperlink>
      <w:r>
        <w:rPr>
          <w:rFonts w:cs="FrankRuehl" w:ascii="FrankRuehl" w:hAnsi="FrankRuehl"/>
          <w:rtl w:val="true"/>
        </w:rPr>
        <w:t xml:space="preserve">, </w:t>
      </w:r>
      <w:hyperlink r:id="rId5">
        <w:r>
          <w:rPr>
            <w:rStyle w:val="Hyperlink"/>
            <w:rFonts w:cs="FrankRuehl" w:ascii="FrankRuehl" w:hAnsi="FrankRuehl"/>
            <w:color w:val="0000FF"/>
          </w:rPr>
          <w:t>249</w:t>
        </w:r>
      </w:hyperlink>
      <w:r>
        <w:rPr>
          <w:rFonts w:cs="FrankRuehl" w:ascii="FrankRuehl" w:hAnsi="FrankRuehl"/>
          <w:rtl w:val="true"/>
        </w:rPr>
        <w:t xml:space="preserve">, </w:t>
      </w:r>
      <w:hyperlink r:id="rId6">
        <w:r>
          <w:rPr>
            <w:rStyle w:val="Hyperlink"/>
            <w:rFonts w:cs="FrankRuehl" w:ascii="FrankRuehl" w:hAnsi="FrankRuehl"/>
            <w:color w:val="0000FF"/>
          </w:rPr>
          <w:t>380</w:t>
        </w:r>
      </w:hyperlink>
      <w:r>
        <w:rPr>
          <w:rFonts w:cs="FrankRuehl" w:ascii="FrankRuehl" w:hAnsi="FrankRuehl"/>
          <w:rtl w:val="true"/>
        </w:rPr>
        <w:t xml:space="preserve">, </w:t>
      </w:r>
      <w:hyperlink r:id="rId7">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452</w:t>
        </w:r>
      </w:hyperlink>
    </w:p>
    <w:p>
      <w:pPr>
        <w:pStyle w:val="Normal"/>
        <w:ind w:end="0"/>
        <w:jc w:val="start"/>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Normal"/>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hanging="720" w:start="720" w:end="0"/>
        <w:jc w:val="both"/>
        <w:rPr>
          <w:rFonts w:ascii="David" w:hAnsi="David" w:cs="David"/>
        </w:rPr>
      </w:pPr>
      <w:r>
        <w:rPr>
          <w:rFonts w:cs="Arial" w:ascii="Arial" w:hAnsi="Arial"/>
        </w:rPr>
        <w:t>1</w:t>
      </w:r>
      <w:r>
        <w:rPr>
          <w:rFonts w:cs="Arial" w:ascii="Arial" w:hAnsi="Arial"/>
          <w:rtl w:val="true"/>
        </w:rPr>
        <w:t>.</w:t>
        <w:tab/>
      </w:r>
      <w:bookmarkStart w:id="8" w:name="ABSTRACT_START"/>
      <w:bookmarkEnd w:id="8"/>
      <w:r>
        <w:rPr>
          <w:rFonts w:ascii="David" w:hAnsi="David"/>
          <w:rtl w:val="true"/>
        </w:rPr>
        <w:t>כנגד הנאשם הוגשו שני כתבי אישום בשני תיקים נפרדים</w:t>
      </w:r>
      <w:r>
        <w:rPr>
          <w:rFonts w:cs="David" w:ascii="David" w:hAnsi="David"/>
          <w:rtl w:val="true"/>
        </w:rPr>
        <w:t xml:space="preserve">. </w:t>
      </w:r>
      <w:r>
        <w:rPr>
          <w:rFonts w:ascii="Arial" w:hAnsi="Arial" w:cs="Arial"/>
          <w:rtl w:val="true"/>
        </w:rPr>
        <w:t>במסגרת הסדר טיעון שכלל תיקון של שני כתבי האישום</w:t>
      </w:r>
      <w:r>
        <w:rPr>
          <w:rFonts w:cs="Arial" w:ascii="Arial" w:hAnsi="Arial"/>
          <w:rtl w:val="true"/>
        </w:rPr>
        <w:t xml:space="preserve">, </w:t>
      </w:r>
      <w:r>
        <w:rPr>
          <w:rFonts w:ascii="David" w:hAnsi="David"/>
          <w:rtl w:val="true"/>
        </w:rPr>
        <w:t>הנאשם הודה בשני כתבי האישום המתוקנים והורשע בעבירות המופיעות בהם</w:t>
      </w:r>
      <w:r>
        <w:rPr>
          <w:rFonts w:cs="David" w:ascii="David" w:hAnsi="David"/>
          <w:rtl w:val="true"/>
        </w:rPr>
        <w:t xml:space="preserve">. </w:t>
      </w:r>
      <w:r>
        <w:rPr>
          <w:rFonts w:ascii="David" w:hAnsi="David"/>
          <w:rtl w:val="true"/>
        </w:rPr>
        <w:t>לא הייתה הסכמה בין הצדדים לגבי העונש והצדדים טענו לעונש באופן פתוח</w:t>
      </w:r>
      <w:r>
        <w:rPr>
          <w:rFonts w:cs="David" w:ascii="David" w:hAnsi="David"/>
          <w:rtl w:val="true"/>
        </w:rPr>
        <w:t xml:space="preserve">. </w:t>
      </w:r>
      <w:r>
        <w:rPr>
          <w:rFonts w:ascii="David" w:hAnsi="David"/>
          <w:rtl w:val="true"/>
        </w:rPr>
        <w:t xml:space="preserve">כתב האישום המתוקן בתיק הראשון הוא בתיק שמספרו </w:t>
      </w:r>
      <w:hyperlink r:id="rId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38423-03-23</w:t>
        </w:r>
      </w:hyperlink>
      <w:r>
        <w:rPr>
          <w:rFonts w:cs="Arial" w:ascii="Arial" w:hAnsi="Arial"/>
          <w:rtl w:val="true"/>
        </w:rPr>
        <w:t xml:space="preserve">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התיק הראשון</w:t>
      </w:r>
      <w:r>
        <w:rPr>
          <w:rFonts w:cs="David" w:ascii="David" w:hAnsi="David"/>
          <w:rtl w:val="true"/>
        </w:rPr>
        <w:t>)</w:t>
      </w:r>
      <w:r>
        <w:rPr>
          <w:rFonts w:cs="Arial" w:ascii="Arial" w:hAnsi="Arial"/>
          <w:rtl w:val="true"/>
        </w:rPr>
        <w:t xml:space="preserve"> </w:t>
      </w:r>
      <w:r>
        <w:rPr>
          <w:rFonts w:ascii="Arial" w:hAnsi="Arial" w:cs="Arial"/>
          <w:rtl w:val="true"/>
        </w:rPr>
        <w:t xml:space="preserve">וכתב האישום המתוקן בתיק השני הוא בתיק שמספרו </w:t>
      </w:r>
      <w:hyperlink r:id="rId1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1307-07-23</w:t>
        </w:r>
      </w:hyperlink>
      <w:r>
        <w:rPr>
          <w:rFonts w:cs="Arial" w:ascii="Arial" w:hAnsi="Arial"/>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התיק השני</w:t>
      </w:r>
      <w:r>
        <w:rPr>
          <w:rFonts w:cs="David" w:ascii="David" w:hAnsi="David"/>
          <w:rtl w:val="true"/>
        </w:rPr>
        <w:t>)</w:t>
      </w:r>
      <w:r>
        <w:rPr>
          <w:rFonts w:cs="Arial" w:ascii="Arial" w:hAnsi="Arial"/>
          <w:rtl w:val="true"/>
        </w:rPr>
        <w:t>.</w:t>
      </w:r>
      <w:r>
        <w:rPr>
          <w:rFonts w:cs="David" w:ascii="David" w:hAnsi="David"/>
          <w:rtl w:val="true"/>
        </w:rPr>
        <w:t xml:space="preserve"> </w:t>
      </w:r>
      <w:r>
        <w:rPr>
          <w:rFonts w:ascii="David" w:hAnsi="David"/>
          <w:rtl w:val="true"/>
        </w:rPr>
        <w:t>אעמוד להלן על שני כתבי האישום המתוקנים בנפרד</w:t>
      </w:r>
      <w:r>
        <w:rPr>
          <w:rFonts w:cs="David" w:ascii="David" w:hAnsi="David"/>
          <w:rtl w:val="true"/>
        </w:rPr>
        <w:t xml:space="preserve">.  </w:t>
      </w:r>
    </w:p>
    <w:p>
      <w:pPr>
        <w:pStyle w:val="Normal"/>
        <w:spacing w:lineRule="auto" w:line="360"/>
        <w:ind w:end="0"/>
        <w:jc w:val="both"/>
        <w:rPr>
          <w:rFonts w:ascii="David" w:hAnsi="David" w:cs="David"/>
          <w:sz w:val="28"/>
          <w:szCs w:val="28"/>
        </w:rPr>
      </w:pPr>
      <w:r>
        <w:rPr>
          <w:rFonts w:cs="David" w:ascii="David" w:hAnsi="David"/>
          <w:sz w:val="28"/>
          <w:szCs w:val="28"/>
          <w:rtl w:val="true"/>
        </w:rPr>
      </w:r>
    </w:p>
    <w:p>
      <w:pPr>
        <w:pStyle w:val="Normal"/>
        <w:spacing w:lineRule="auto" w:line="360"/>
        <w:ind w:end="0"/>
        <w:jc w:val="both"/>
        <w:rPr>
          <w:rFonts w:ascii="David" w:hAnsi="David" w:cs="David"/>
          <w:sz w:val="28"/>
          <w:szCs w:val="28"/>
        </w:rPr>
      </w:pPr>
      <w:r>
        <w:rPr>
          <w:rFonts w:cs="David" w:ascii="David" w:hAnsi="David"/>
          <w:sz w:val="28"/>
          <w:szCs w:val="28"/>
          <w:rtl w:val="true"/>
        </w:rPr>
      </w:r>
      <w:bookmarkStart w:id="9" w:name="ABSTRACT_END"/>
      <w:bookmarkStart w:id="10" w:name="ABSTRACT_END"/>
      <w:bookmarkEnd w:id="10"/>
    </w:p>
    <w:p>
      <w:pPr>
        <w:pStyle w:val="Normal"/>
        <w:spacing w:lineRule="auto" w:line="360"/>
        <w:ind w:end="0"/>
        <w:jc w:val="both"/>
        <w:rPr>
          <w:rFonts w:ascii="David" w:hAnsi="David" w:cs="David"/>
          <w:sz w:val="28"/>
          <w:szCs w:val="28"/>
        </w:rPr>
      </w:pPr>
      <w:r>
        <w:rPr>
          <w:rFonts w:cs="David" w:ascii="David" w:hAnsi="David"/>
          <w:sz w:val="28"/>
          <w:szCs w:val="28"/>
          <w:rtl w:val="true"/>
        </w:rPr>
      </w:r>
    </w:p>
    <w:p>
      <w:pPr>
        <w:pStyle w:val="Normal"/>
        <w:spacing w:lineRule="auto" w:line="360"/>
        <w:ind w:end="0"/>
        <w:jc w:val="both"/>
        <w:rPr>
          <w:rFonts w:ascii="David" w:hAnsi="David" w:cs="David"/>
          <w:sz w:val="28"/>
          <w:szCs w:val="28"/>
        </w:rPr>
      </w:pPr>
      <w:r>
        <w:rPr>
          <w:rFonts w:cs="David" w:ascii="David" w:hAnsi="David"/>
          <w:sz w:val="28"/>
          <w:szCs w:val="28"/>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התיק הראשון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כתב האישום המתוקן של התיק הראשון יש בו חלק כללי ועוד שלושה אישומים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r>
      <w:r>
        <w:rPr>
          <w:rFonts w:cs="David" w:ascii="David" w:hAnsi="David"/>
          <w:rtl w:val="true"/>
        </w:rPr>
        <w:tab/>
      </w:r>
      <w:r>
        <w:rPr>
          <w:rFonts w:ascii="David" w:hAnsi="David"/>
          <w:rtl w:val="true"/>
        </w:rPr>
        <w:t xml:space="preserve">על פי </w:t>
      </w:r>
      <w:r>
        <w:rPr>
          <w:rFonts w:ascii="David" w:hAnsi="David"/>
          <w:u w:val="single"/>
          <w:rtl w:val="true"/>
        </w:rPr>
        <w:t>החלק הכללי</w:t>
      </w:r>
      <w:r>
        <w:rPr>
          <w:rFonts w:cs="David" w:ascii="David" w:hAnsi="David"/>
          <w:rtl w:val="true"/>
        </w:rPr>
        <w:t xml:space="preserve">, </w:t>
      </w:r>
      <w:r>
        <w:rPr>
          <w:rFonts w:ascii="David" w:hAnsi="David"/>
          <w:rtl w:val="true"/>
        </w:rPr>
        <w:t>במועדים הרלוונטיים לכתב האישום המתוקן היו הנאשם והמתלוננת בני זוג גרושים מזה כ</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שנים ולהם בת משותפת קטינה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הקטינה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המתלוננת התגוררה בבית שנמצא בתחומי העיר לוד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בית המתלוננת</w:t>
      </w:r>
      <w:r>
        <w:rPr>
          <w:rFonts w:cs="David" w:ascii="David" w:hAnsi="David"/>
          <w:rtl w:val="true"/>
        </w:rPr>
        <w:t xml:space="preserve">) </w:t>
      </w:r>
      <w:r>
        <w:rPr>
          <w:rFonts w:ascii="David" w:hAnsi="David"/>
          <w:rtl w:val="true"/>
        </w:rPr>
        <w:t xml:space="preserve">ובבעלותה רכב פרטי </w:t>
      </w:r>
      <w:r>
        <w:rPr>
          <w:rFonts w:cs="David" w:ascii="David" w:hAnsi="David"/>
          <w:rtl w:val="true"/>
        </w:rPr>
        <w:t>(</w:t>
      </w:r>
      <w:r>
        <w:rPr>
          <w:rFonts w:ascii="David" w:hAnsi="David"/>
          <w:rtl w:val="true"/>
        </w:rPr>
        <w:t>להלן</w:t>
      </w:r>
      <w:r>
        <w:rPr>
          <w:rFonts w:cs="David" w:ascii="David" w:hAnsi="David"/>
          <w:b/>
          <w:bCs/>
          <w:rtl w:val="true"/>
        </w:rPr>
        <w:t xml:space="preserve">: </w:t>
      </w:r>
      <w:r>
        <w:rPr>
          <w:rFonts w:ascii="David" w:hAnsi="David"/>
          <w:b/>
          <w:b/>
          <w:bCs/>
          <w:rtl w:val="true"/>
        </w:rPr>
        <w:t>הרכב</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הנאשם התגורר בבית אחר בכתובת אחרת ושגם מצוי בתחומי העיר לוד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בית הנאשם</w:t>
      </w:r>
      <w:r>
        <w:rPr>
          <w:rFonts w:cs="David" w:ascii="David" w:hAnsi="David"/>
          <w:rtl w:val="true"/>
        </w:rPr>
        <w:t xml:space="preserve">). </w:t>
      </w:r>
      <w:r>
        <w:rPr>
          <w:rFonts w:ascii="David" w:hAnsi="David"/>
          <w:rtl w:val="true"/>
        </w:rPr>
        <w:t>במועדים הרלוונטיים לתיק הראשון</w:t>
      </w:r>
      <w:r>
        <w:rPr>
          <w:rFonts w:cs="David" w:ascii="David" w:hAnsi="David"/>
          <w:rtl w:val="true"/>
        </w:rPr>
        <w:t xml:space="preserve">, </w:t>
      </w:r>
      <w:r>
        <w:rPr>
          <w:rFonts w:ascii="David" w:hAnsi="David"/>
          <w:rtl w:val="true"/>
        </w:rPr>
        <w:t xml:space="preserve">היו בינה לבין הנאשם מחלוקות בנוגע להסדרי הראייה לגבי בתם הקטינה וגם מחלוקות הנוגעות לעניינים כלכליים שונים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הסכסוך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u w:val="single"/>
          <w:rtl w:val="true"/>
        </w:rPr>
        <w:t>באישום הראשון</w:t>
      </w:r>
      <w:r>
        <w:rPr>
          <w:rFonts w:cs="David" w:ascii="David" w:hAnsi="David"/>
          <w:rtl w:val="true"/>
        </w:rPr>
        <w:t xml:space="preserve">, </w:t>
      </w:r>
      <w:r>
        <w:rPr>
          <w:rFonts w:ascii="David" w:hAnsi="David"/>
          <w:rtl w:val="true"/>
        </w:rPr>
        <w:t>הנאשם הורשע בביצוען של העבירות הבאות</w:t>
      </w:r>
      <w:r>
        <w:rPr>
          <w:rFonts w:cs="David" w:ascii="David" w:hAnsi="David"/>
          <w:rtl w:val="true"/>
        </w:rPr>
        <w:t xml:space="preserve">: </w:t>
      </w:r>
      <w:r>
        <w:rPr>
          <w:rFonts w:ascii="David" w:hAnsi="David"/>
          <w:rtl w:val="true"/>
        </w:rPr>
        <w:t xml:space="preserve">איומים לפי </w:t>
      </w:r>
      <w:hyperlink r:id="rId11">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2">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 xml:space="preserve">היזק לרכוש </w:t>
      </w:r>
      <w:r>
        <w:rPr>
          <w:rFonts w:cs="David" w:ascii="David" w:hAnsi="David"/>
          <w:rtl w:val="true"/>
        </w:rPr>
        <w:tab/>
      </w:r>
      <w:r>
        <w:rPr>
          <w:rFonts w:ascii="David" w:hAnsi="David"/>
          <w:rtl w:val="true"/>
        </w:rPr>
        <w:t xml:space="preserve">במזיד לפי </w:t>
      </w:r>
      <w:hyperlink r:id="rId13">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452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ניסיון תקיפה סתם של בת זוג לפי </w:t>
      </w:r>
      <w:hyperlink r:id="rId14">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ביחד עם </w:t>
      </w:r>
      <w:hyperlink r:id="rId15">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25</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r>
      <w:r>
        <w:rPr>
          <w:rFonts w:cs="David" w:ascii="David" w:hAnsi="David"/>
          <w:rtl w:val="true"/>
        </w:rPr>
        <w:tab/>
      </w:r>
      <w:r>
        <w:rPr>
          <w:rFonts w:ascii="David" w:hAnsi="David"/>
          <w:rtl w:val="true"/>
        </w:rPr>
        <w:t>על פי עובדות האישום הראשון</w:t>
      </w:r>
      <w:r>
        <w:rPr>
          <w:rFonts w:cs="David" w:ascii="David" w:hAnsi="David"/>
          <w:rtl w:val="true"/>
        </w:rPr>
        <w:t xml:space="preserve">, </w:t>
      </w:r>
      <w:r>
        <w:rPr>
          <w:rFonts w:ascii="David" w:hAnsi="David"/>
          <w:rtl w:val="true"/>
        </w:rPr>
        <w:t xml:space="preserve">בתאריך </w:t>
      </w:r>
      <w:r>
        <w:rPr>
          <w:rFonts w:cs="David" w:ascii="David" w:hAnsi="David"/>
        </w:rPr>
        <w:t>22.7.2022</w:t>
      </w:r>
      <w:r>
        <w:rPr>
          <w:rFonts w:cs="David" w:ascii="David" w:hAnsi="David"/>
          <w:rtl w:val="true"/>
        </w:rPr>
        <w:t xml:space="preserve"> </w:t>
      </w:r>
      <w:r>
        <w:rPr>
          <w:rFonts w:ascii="David" w:hAnsi="David"/>
          <w:rtl w:val="true"/>
        </w:rPr>
        <w:t>בשעות הבוקר</w:t>
      </w:r>
      <w:r>
        <w:rPr>
          <w:rFonts w:cs="David" w:ascii="David" w:hAnsi="David"/>
          <w:rtl w:val="true"/>
        </w:rPr>
        <w:t xml:space="preserve">, </w:t>
      </w:r>
      <w:r>
        <w:rPr>
          <w:rFonts w:ascii="David" w:hAnsi="David"/>
          <w:rtl w:val="true"/>
        </w:rPr>
        <w:t>התקשר הנאשם אל המתלוננת וביקש ממנה כי יאכלו יחד עם הקטינה ארוחת צהריים והמתלוננת הסכימה</w:t>
      </w:r>
      <w:r>
        <w:rPr>
          <w:rFonts w:cs="David" w:ascii="David" w:hAnsi="David"/>
          <w:rtl w:val="true"/>
        </w:rPr>
        <w:t xml:space="preserve">. </w:t>
      </w:r>
      <w:r>
        <w:rPr>
          <w:rFonts w:ascii="David" w:hAnsi="David"/>
          <w:rtl w:val="true"/>
        </w:rPr>
        <w:t xml:space="preserve">בשעה </w:t>
      </w:r>
      <w:r>
        <w:rPr>
          <w:rFonts w:cs="David" w:ascii="David" w:hAnsi="David"/>
        </w:rPr>
        <w:t>14:00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לאחר שאכלו הנאשם והמתלוננת יחד עם הקטינה</w:t>
      </w:r>
      <w:r>
        <w:rPr>
          <w:rFonts w:cs="David" w:ascii="David" w:hAnsi="David"/>
          <w:rtl w:val="true"/>
        </w:rPr>
        <w:t xml:space="preserve">, </w:t>
      </w:r>
      <w:r>
        <w:rPr>
          <w:rFonts w:ascii="David" w:hAnsi="David"/>
          <w:rtl w:val="true"/>
        </w:rPr>
        <w:t xml:space="preserve">ביקשה המתלוננת מהנאשם לשמור על הקטינה כי בכוונתה ללכת למסיבה </w:t>
      </w:r>
      <w:r>
        <w:rPr>
          <w:rFonts w:cs="David" w:ascii="David" w:hAnsi="David"/>
          <w:rtl w:val="true"/>
        </w:rPr>
        <w:t>(</w:t>
      </w:r>
      <w:r>
        <w:rPr>
          <w:rFonts w:ascii="David" w:hAnsi="David"/>
          <w:rtl w:val="true"/>
        </w:rPr>
        <w:t>להלן</w:t>
      </w:r>
      <w:r>
        <w:rPr>
          <w:rFonts w:cs="David" w:ascii="David" w:hAnsi="David"/>
          <w:rtl w:val="true"/>
        </w:rPr>
        <w:t>:</w:t>
      </w:r>
      <w:r>
        <w:rPr>
          <w:rFonts w:cs="David" w:ascii="David" w:hAnsi="David"/>
          <w:b/>
          <w:bCs/>
          <w:rtl w:val="true"/>
        </w:rPr>
        <w:t xml:space="preserve"> </w:t>
      </w:r>
      <w:r>
        <w:rPr>
          <w:rFonts w:ascii="David" w:hAnsi="David"/>
          <w:b/>
          <w:b/>
          <w:bCs/>
          <w:rtl w:val="true"/>
        </w:rPr>
        <w:t>האירוע</w:t>
      </w:r>
      <w:r>
        <w:rPr>
          <w:rFonts w:cs="David" w:ascii="David" w:hAnsi="David"/>
          <w:rtl w:val="true"/>
        </w:rPr>
        <w:t xml:space="preserve">). </w:t>
      </w:r>
      <w:r>
        <w:rPr>
          <w:rFonts w:ascii="David" w:hAnsi="David"/>
          <w:rtl w:val="true"/>
        </w:rPr>
        <w:t>הנאשם אמר לה שהוא מסכים ומששאל את המתלוננת כיצד היא מתכוונת להגיע לאירוע</w:t>
      </w:r>
      <w:r>
        <w:rPr>
          <w:rFonts w:cs="David" w:ascii="David" w:hAnsi="David"/>
          <w:rtl w:val="true"/>
        </w:rPr>
        <w:t xml:space="preserve">, </w:t>
      </w:r>
      <w:r>
        <w:rPr>
          <w:rFonts w:ascii="David" w:hAnsi="David"/>
          <w:rtl w:val="true"/>
        </w:rPr>
        <w:t>היא השיבה באמצעות חברתה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ולאחר שהמתלוננת הסיעה את הנאשם ואת הקטינה לביתו של הנאשם</w:t>
      </w:r>
      <w:r>
        <w:rPr>
          <w:rFonts w:cs="David" w:ascii="David" w:hAnsi="David"/>
          <w:rtl w:val="true"/>
        </w:rPr>
        <w:t xml:space="preserve">, </w:t>
      </w:r>
      <w:r>
        <w:rPr>
          <w:rFonts w:ascii="David" w:hAnsi="David"/>
          <w:rtl w:val="true"/>
        </w:rPr>
        <w:t>התקשר הנאשם אל המתלוננת מספר רב של פעמים ושאל אותה האם היא יוצאת לאירוע ובאיזו שעה</w:t>
      </w:r>
      <w:r>
        <w:rPr>
          <w:rFonts w:cs="David" w:ascii="David" w:hAnsi="David"/>
          <w:rtl w:val="true"/>
        </w:rPr>
        <w:t xml:space="preserve">. </w:t>
      </w:r>
      <w:r>
        <w:rPr>
          <w:rFonts w:ascii="David" w:hAnsi="David"/>
          <w:rtl w:val="true"/>
        </w:rPr>
        <w:t>באותן הנסיבות</w:t>
      </w:r>
      <w:r>
        <w:rPr>
          <w:rFonts w:cs="David" w:ascii="David" w:hAnsi="David"/>
          <w:rtl w:val="true"/>
        </w:rPr>
        <w:t xml:space="preserve">, </w:t>
      </w:r>
      <w:r>
        <w:rPr>
          <w:rFonts w:ascii="David" w:hAnsi="David"/>
          <w:rtl w:val="true"/>
        </w:rPr>
        <w:t xml:space="preserve">בשעה </w:t>
      </w:r>
      <w:r>
        <w:rPr>
          <w:rFonts w:cs="David" w:ascii="David" w:hAnsi="David"/>
        </w:rPr>
        <w:t>15:30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עת יצאה המתלוננת מביתה במטרה ללכת לאירוע</w:t>
      </w:r>
      <w:r>
        <w:rPr>
          <w:rFonts w:cs="David" w:ascii="David" w:hAnsi="David"/>
          <w:rtl w:val="true"/>
        </w:rPr>
        <w:t xml:space="preserve">, </w:t>
      </w:r>
      <w:r>
        <w:rPr>
          <w:rFonts w:ascii="David" w:hAnsi="David"/>
          <w:rtl w:val="true"/>
        </w:rPr>
        <w:t xml:space="preserve">הגיע הנאשם מאחוריה ושאל </w:t>
      </w:r>
      <w:r>
        <w:rPr>
          <w:rFonts w:cs="David" w:ascii="David" w:hAnsi="David"/>
          <w:rtl w:val="true"/>
        </w:rPr>
        <w:t>"</w:t>
      </w:r>
      <w:r>
        <w:rPr>
          <w:rFonts w:ascii="David" w:hAnsi="David"/>
          <w:rtl w:val="true"/>
        </w:rPr>
        <w:t>לאן את הולכת</w:t>
      </w:r>
      <w:r>
        <w:rPr>
          <w:rFonts w:cs="David" w:ascii="David" w:hAnsi="David"/>
          <w:rtl w:val="true"/>
        </w:rPr>
        <w:t xml:space="preserve">? </w:t>
      </w:r>
      <w:r>
        <w:rPr>
          <w:rFonts w:ascii="David" w:hAnsi="David"/>
          <w:rtl w:val="true"/>
        </w:rPr>
        <w:t>איפה חברה שלך</w:t>
      </w:r>
      <w:r>
        <w:rPr>
          <w:rFonts w:cs="David" w:ascii="David" w:hAnsi="David"/>
          <w:rtl w:val="true"/>
        </w:rPr>
        <w:t xml:space="preserve">?" </w:t>
      </w:r>
      <w:r>
        <w:rPr>
          <w:rFonts w:ascii="David" w:hAnsi="David"/>
          <w:rtl w:val="true"/>
        </w:rPr>
        <w:t>וכי עד שלא יראה כי היא עולה לרכבה של חברתה</w:t>
      </w:r>
      <w:r>
        <w:rPr>
          <w:rFonts w:cs="David" w:ascii="David" w:hAnsi="David"/>
          <w:rtl w:val="true"/>
        </w:rPr>
        <w:t xml:space="preserve">, </w:t>
      </w:r>
      <w:r>
        <w:rPr>
          <w:rFonts w:ascii="David" w:hAnsi="David"/>
          <w:rtl w:val="true"/>
        </w:rPr>
        <w:t>הוא לא הולך לשום מקום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בתגובה</w:t>
      </w:r>
      <w:r>
        <w:rPr>
          <w:rFonts w:cs="David" w:ascii="David" w:hAnsi="David"/>
          <w:rtl w:val="true"/>
        </w:rPr>
        <w:t xml:space="preserve">, </w:t>
      </w:r>
      <w:r>
        <w:rPr>
          <w:rFonts w:ascii="David" w:hAnsi="David"/>
          <w:rtl w:val="true"/>
        </w:rPr>
        <w:t>שאלה המתלוננת את הנאשם למעשיו ליד ביתה והנאשם השיב שחש שהיא משקרת וכי אם אכן כך הדבר יהרוג אותו ואותה ביחד</w:t>
      </w:r>
      <w:r>
        <w:rPr>
          <w:rFonts w:cs="David" w:ascii="David" w:hAnsi="David"/>
          <w:rtl w:val="true"/>
        </w:rPr>
        <w:t xml:space="preserve">. </w:t>
      </w:r>
      <w:r>
        <w:rPr>
          <w:rFonts w:ascii="David" w:hAnsi="David"/>
          <w:rtl w:val="true"/>
        </w:rPr>
        <w:t>אז אמרה המתלוננת לנאשם כי מעשיה הם לא מעניינו והחל דין ודברים בין הנאשם למתלוננת תוך שהנאשם צועק לעברה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8</w:t>
      </w:r>
      <w:r>
        <w:rPr>
          <w:rFonts w:cs="David" w:ascii="David" w:hAnsi="David"/>
          <w:rtl w:val="true"/>
        </w:rPr>
        <w:t>.</w:t>
      </w:r>
      <w:r>
        <w:rPr>
          <w:rFonts w:cs="David" w:ascii="David" w:hAnsi="David"/>
          <w:rtl w:val="true"/>
        </w:rPr>
        <w:tab/>
      </w:r>
      <w:r>
        <w:rPr>
          <w:rFonts w:ascii="David" w:hAnsi="David"/>
          <w:rtl w:val="true"/>
        </w:rPr>
        <w:t>באותן הנסיבות</w:t>
      </w:r>
      <w:r>
        <w:rPr>
          <w:rFonts w:cs="David" w:ascii="David" w:hAnsi="David"/>
          <w:rtl w:val="true"/>
        </w:rPr>
        <w:t xml:space="preserve">, </w:t>
      </w:r>
      <w:r>
        <w:rPr>
          <w:rFonts w:ascii="David" w:hAnsi="David"/>
          <w:rtl w:val="true"/>
        </w:rPr>
        <w:t xml:space="preserve">שמע אחיה של המתלוננת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האח</w:t>
      </w:r>
      <w:r>
        <w:rPr>
          <w:rFonts w:cs="David" w:ascii="David" w:hAnsi="David"/>
          <w:rtl w:val="true"/>
        </w:rPr>
        <w:t xml:space="preserve">) </w:t>
      </w:r>
      <w:r>
        <w:rPr>
          <w:rFonts w:ascii="David" w:hAnsi="David"/>
          <w:rtl w:val="true"/>
        </w:rPr>
        <w:t>את המתרחש</w:t>
      </w:r>
      <w:r>
        <w:rPr>
          <w:rFonts w:cs="David" w:ascii="David" w:hAnsi="David"/>
          <w:rtl w:val="true"/>
        </w:rPr>
        <w:t xml:space="preserve">, </w:t>
      </w:r>
      <w:r>
        <w:rPr>
          <w:rFonts w:ascii="David" w:hAnsi="David"/>
          <w:rtl w:val="true"/>
        </w:rPr>
        <w:t>ויצא מביתה של המתלוננת והחל דין ודברים בין הנאשם לאח</w:t>
      </w:r>
      <w:r>
        <w:rPr>
          <w:rFonts w:cs="David" w:ascii="David" w:hAnsi="David"/>
          <w:rtl w:val="true"/>
        </w:rPr>
        <w:t xml:space="preserve">. </w:t>
      </w:r>
      <w:r>
        <w:rPr>
          <w:rFonts w:ascii="David" w:hAnsi="David"/>
          <w:rtl w:val="true"/>
        </w:rPr>
        <w:t xml:space="preserve">המתלוננת יצאה מהרכב על מנת לשוב לביתה ואז הנאשם נעמד בסמוך לשער ביתה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השער</w:t>
      </w:r>
      <w:r>
        <w:rPr>
          <w:rFonts w:cs="David" w:ascii="David" w:hAnsi="David"/>
          <w:rtl w:val="true"/>
        </w:rPr>
        <w:t xml:space="preserve">) </w:t>
      </w:r>
      <w:r>
        <w:rPr>
          <w:rFonts w:ascii="David" w:hAnsi="David"/>
          <w:rtl w:val="true"/>
        </w:rPr>
        <w:t>תוך שהוא מונע ממנה בגופו מלפתוח את השער</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אמרה המתלוננת לנאשם כי תזעיק משטרה וביקשה ממנו לעזוב את המקום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r>
      <w:r>
        <w:rPr>
          <w:rFonts w:cs="David" w:ascii="David" w:hAnsi="David"/>
          <w:rtl w:val="true"/>
        </w:rPr>
        <w:tab/>
      </w:r>
      <w:r>
        <w:rPr>
          <w:rFonts w:ascii="David" w:hAnsi="David"/>
          <w:rtl w:val="true"/>
        </w:rPr>
        <w:t>בהמשך</w:t>
      </w:r>
      <w:r>
        <w:rPr>
          <w:rFonts w:cs="David" w:ascii="David" w:hAnsi="David"/>
          <w:rtl w:val="true"/>
        </w:rPr>
        <w:t xml:space="preserve">, </w:t>
      </w:r>
      <w:r>
        <w:rPr>
          <w:rFonts w:ascii="David" w:hAnsi="David"/>
          <w:rtl w:val="true"/>
        </w:rPr>
        <w:t>ביקשה המתלוננת מהאח שיסיע אותה לתחנת דלק קרובה</w:t>
      </w:r>
      <w:r>
        <w:rPr>
          <w:rFonts w:cs="David" w:ascii="David" w:hAnsi="David"/>
          <w:rtl w:val="true"/>
        </w:rPr>
        <w:t xml:space="preserve">, </w:t>
      </w:r>
      <w:r>
        <w:rPr>
          <w:rFonts w:ascii="David" w:hAnsi="David"/>
          <w:rtl w:val="true"/>
        </w:rPr>
        <w:t>שם יפגוש אותה הבחור שעמו הייתה אמורה ללכת לאירוע</w:t>
      </w:r>
      <w:r>
        <w:rPr>
          <w:rFonts w:cs="David" w:ascii="David" w:hAnsi="David"/>
          <w:rtl w:val="true"/>
        </w:rPr>
        <w:t xml:space="preserve">. </w:t>
      </w:r>
      <w:r>
        <w:rPr>
          <w:rFonts w:ascii="David" w:hAnsi="David"/>
          <w:rtl w:val="true"/>
        </w:rPr>
        <w:t>מששמע זאת הנאשם</w:t>
      </w:r>
      <w:r>
        <w:rPr>
          <w:rFonts w:cs="David" w:ascii="David" w:hAnsi="David"/>
          <w:rtl w:val="true"/>
        </w:rPr>
        <w:t xml:space="preserve">, </w:t>
      </w:r>
      <w:r>
        <w:rPr>
          <w:rFonts w:ascii="David" w:hAnsi="David"/>
          <w:rtl w:val="true"/>
        </w:rPr>
        <w:t>גרר עגלת סופר ופח רחוב ירוק לעבר השער ובכך חסם את היציאה מחנית הבית</w:t>
      </w:r>
      <w:r>
        <w:rPr>
          <w:rFonts w:cs="David" w:ascii="David" w:hAnsi="David"/>
          <w:rtl w:val="true"/>
        </w:rPr>
        <w:t xml:space="preserve">. </w:t>
      </w:r>
      <w:r>
        <w:rPr>
          <w:rFonts w:ascii="David" w:hAnsi="David"/>
          <w:rtl w:val="true"/>
        </w:rPr>
        <w:t>באותן הנסיבות</w:t>
      </w:r>
      <w:r>
        <w:rPr>
          <w:rFonts w:cs="David" w:ascii="David" w:hAnsi="David"/>
          <w:rtl w:val="true"/>
        </w:rPr>
        <w:t xml:space="preserve">, </w:t>
      </w:r>
      <w:r>
        <w:rPr>
          <w:rFonts w:ascii="David" w:hAnsi="David"/>
          <w:rtl w:val="true"/>
        </w:rPr>
        <w:t>משהזעיקה המתלוננת משטרה אל המקום</w:t>
      </w:r>
      <w:r>
        <w:rPr>
          <w:rFonts w:cs="David" w:ascii="David" w:hAnsi="David"/>
          <w:rtl w:val="true"/>
        </w:rPr>
        <w:t xml:space="preserve">, </w:t>
      </w:r>
      <w:r>
        <w:rPr>
          <w:rFonts w:ascii="David" w:hAnsi="David"/>
          <w:rtl w:val="true"/>
        </w:rPr>
        <w:t xml:space="preserve">אמר הנאשם למתלוננת </w:t>
      </w:r>
      <w:r>
        <w:rPr>
          <w:rFonts w:cs="David" w:ascii="David" w:hAnsi="David"/>
          <w:rtl w:val="true"/>
        </w:rPr>
        <w:t>"</w:t>
      </w:r>
      <w:r>
        <w:rPr>
          <w:rFonts w:ascii="David" w:hAnsi="David"/>
          <w:rtl w:val="true"/>
        </w:rPr>
        <w:t>אם את עכשיו מתקשרת למשטרה אז סיימנו את הקריירה שלנו ביחד ואת מתה</w:t>
      </w:r>
      <w:r>
        <w:rPr>
          <w:rFonts w:cs="David" w:ascii="David" w:hAnsi="David"/>
          <w:rtl w:val="true"/>
        </w:rPr>
        <w:t xml:space="preserve">". </w:t>
      </w:r>
      <w:r>
        <w:rPr>
          <w:rFonts w:ascii="David" w:hAnsi="David"/>
          <w:rtl w:val="true"/>
        </w:rPr>
        <w:t>הנאשם ניגש לעבר הרכב</w:t>
      </w:r>
      <w:r>
        <w:rPr>
          <w:rFonts w:cs="David" w:ascii="David" w:hAnsi="David"/>
          <w:rtl w:val="true"/>
        </w:rPr>
        <w:t xml:space="preserve">, </w:t>
      </w:r>
      <w:r>
        <w:rPr>
          <w:rFonts w:ascii="David" w:hAnsi="David"/>
          <w:rtl w:val="true"/>
        </w:rPr>
        <w:t xml:space="preserve">בעט באמצעות רגלו במראה שבצד הנהג ואמר </w:t>
      </w:r>
      <w:r>
        <w:rPr>
          <w:rFonts w:cs="David" w:ascii="David" w:hAnsi="David"/>
          <w:rtl w:val="true"/>
        </w:rPr>
        <w:t>"</w:t>
      </w:r>
      <w:r>
        <w:rPr>
          <w:rFonts w:ascii="David" w:hAnsi="David"/>
          <w:rtl w:val="true"/>
        </w:rPr>
        <w:t>את לא תצאי איתו</w:t>
      </w:r>
      <w:r>
        <w:rPr>
          <w:rFonts w:cs="David" w:ascii="David" w:hAnsi="David"/>
          <w:rtl w:val="true"/>
        </w:rPr>
        <w:t xml:space="preserve">" </w:t>
      </w:r>
      <w:r>
        <w:rPr>
          <w:rFonts w:ascii="David" w:hAnsi="David"/>
          <w:rtl w:val="true"/>
        </w:rPr>
        <w:t>ועזב את המקום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r>
      <w:r>
        <w:rPr>
          <w:rFonts w:cs="David" w:ascii="David" w:hAnsi="David"/>
          <w:rtl w:val="true"/>
        </w:rPr>
        <w:tab/>
      </w:r>
      <w:r>
        <w:rPr>
          <w:rFonts w:ascii="David" w:hAnsi="David"/>
          <w:rtl w:val="true"/>
        </w:rPr>
        <w:t>בהמשך</w:t>
      </w:r>
      <w:r>
        <w:rPr>
          <w:rFonts w:cs="David" w:ascii="David" w:hAnsi="David"/>
          <w:rtl w:val="true"/>
        </w:rPr>
        <w:t xml:space="preserve">, </w:t>
      </w:r>
      <w:r>
        <w:rPr>
          <w:rFonts w:ascii="David" w:hAnsi="David"/>
          <w:rtl w:val="true"/>
        </w:rPr>
        <w:t>התקשרה המתלוננת לבחור שעמו הייתה אמורה ללכת לאירוע וביקשה שיגיע לאסוף אותה מקצהו השני של רחוב ביתה</w:t>
      </w:r>
      <w:r>
        <w:rPr>
          <w:rFonts w:cs="David" w:ascii="David" w:hAnsi="David"/>
          <w:rtl w:val="true"/>
        </w:rPr>
        <w:t xml:space="preserve">. </w:t>
      </w:r>
      <w:r>
        <w:rPr>
          <w:rFonts w:ascii="David" w:hAnsi="David"/>
          <w:rtl w:val="true"/>
        </w:rPr>
        <w:t>לפתע</w:t>
      </w:r>
      <w:r>
        <w:rPr>
          <w:rFonts w:cs="David" w:ascii="David" w:hAnsi="David"/>
          <w:rtl w:val="true"/>
        </w:rPr>
        <w:t xml:space="preserve">, </w:t>
      </w:r>
      <w:r>
        <w:rPr>
          <w:rFonts w:ascii="David" w:hAnsi="David"/>
          <w:rtl w:val="true"/>
        </w:rPr>
        <w:t xml:space="preserve">הגיע הנאשם ושאל את המתלוננת </w:t>
      </w:r>
      <w:r>
        <w:rPr>
          <w:rFonts w:cs="David" w:ascii="David" w:hAnsi="David"/>
          <w:rtl w:val="true"/>
        </w:rPr>
        <w:t>"</w:t>
      </w:r>
      <w:r>
        <w:rPr>
          <w:rFonts w:ascii="David" w:hAnsi="David"/>
          <w:rtl w:val="true"/>
        </w:rPr>
        <w:t>לאן את חושבת שאת הולכת</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הסתובבה המתלוננת והחלה להתקדם לעבר ביתה</w:t>
      </w:r>
      <w:r>
        <w:rPr>
          <w:rFonts w:cs="David" w:ascii="David" w:hAnsi="David"/>
          <w:rtl w:val="true"/>
        </w:rPr>
        <w:t xml:space="preserve">. </w:t>
      </w:r>
      <w:r>
        <w:rPr>
          <w:rFonts w:ascii="David" w:hAnsi="David"/>
          <w:rtl w:val="true"/>
        </w:rPr>
        <w:t>מיד לאחר מכן</w:t>
      </w:r>
      <w:r>
        <w:rPr>
          <w:rFonts w:cs="David" w:ascii="David" w:hAnsi="David"/>
          <w:rtl w:val="true"/>
        </w:rPr>
        <w:t xml:space="preserve">, </w:t>
      </w:r>
      <w:r>
        <w:rPr>
          <w:rFonts w:ascii="David" w:hAnsi="David"/>
          <w:rtl w:val="true"/>
        </w:rPr>
        <w:t>התקדם הנאשם אל עבר המתלוננת במהירות ומשהבחין שהיא משוחחת טלפונית עם אותו בחור החל לצעוק ולגדף תוך שהוא מנסה לתפוס מידה של המתלוננת את מכשיר הטלפון שלה וניסה לדחוף אותה בכתפיה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u w:val="single"/>
          <w:rtl w:val="true"/>
        </w:rPr>
        <w:t>באישום השני</w:t>
      </w:r>
      <w:r>
        <w:rPr>
          <w:rFonts w:cs="David" w:ascii="David" w:hAnsi="David"/>
          <w:b/>
          <w:bCs/>
          <w:rtl w:val="true"/>
        </w:rPr>
        <w:t>,</w:t>
      </w:r>
      <w:r>
        <w:rPr>
          <w:rFonts w:cs="David" w:ascii="David" w:hAnsi="David"/>
          <w:rtl w:val="true"/>
        </w:rPr>
        <w:t xml:space="preserve"> </w:t>
      </w:r>
      <w:r>
        <w:rPr>
          <w:rFonts w:ascii="David" w:hAnsi="David"/>
          <w:rtl w:val="true"/>
        </w:rPr>
        <w:t xml:space="preserve">הנאשם הורשע בביצוע עבירת איומים לפי </w:t>
      </w:r>
      <w:hyperlink r:id="rId16">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פי עובדות האישום השני</w:t>
      </w:r>
      <w:r>
        <w:rPr>
          <w:rFonts w:cs="David" w:ascii="David" w:hAnsi="David"/>
          <w:rtl w:val="true"/>
        </w:rPr>
        <w:t xml:space="preserve">, </w:t>
      </w:r>
      <w:r>
        <w:rPr>
          <w:rFonts w:ascii="David" w:hAnsi="David"/>
          <w:rtl w:val="true"/>
        </w:rPr>
        <w:t xml:space="preserve">בתאריך </w:t>
      </w:r>
      <w:r>
        <w:rPr>
          <w:rFonts w:cs="David" w:ascii="David" w:hAnsi="David"/>
        </w:rPr>
        <w:t>12.3.23</w:t>
      </w:r>
      <w:r>
        <w:rPr>
          <w:rFonts w:cs="David" w:ascii="David" w:hAnsi="David"/>
          <w:rtl w:val="true"/>
        </w:rPr>
        <w:t xml:space="preserve"> </w:t>
      </w:r>
      <w:r>
        <w:rPr>
          <w:rFonts w:ascii="David" w:hAnsi="David"/>
          <w:rtl w:val="true"/>
        </w:rPr>
        <w:t xml:space="preserve">בשעה </w:t>
      </w:r>
      <w:r>
        <w:rPr>
          <w:rFonts w:cs="David" w:ascii="David" w:hAnsi="David"/>
        </w:rPr>
        <w:t>18:30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הגיע הנאשם אל ביתה של המתלוננת</w:t>
      </w:r>
      <w:r>
        <w:rPr>
          <w:rFonts w:cs="David" w:ascii="David" w:hAnsi="David"/>
          <w:rtl w:val="true"/>
        </w:rPr>
        <w:t xml:space="preserve">, </w:t>
      </w:r>
      <w:r>
        <w:rPr>
          <w:rFonts w:ascii="David" w:hAnsi="David"/>
          <w:rtl w:val="true"/>
        </w:rPr>
        <w:t>בעט בדלת הכניסה וביקש מהמתלוננת כי תפתח לו את הדלת וביקש לראות את הקטינה</w:t>
      </w:r>
      <w:r>
        <w:rPr>
          <w:rFonts w:cs="David" w:ascii="David" w:hAnsi="David"/>
          <w:rtl w:val="true"/>
        </w:rPr>
        <w:t xml:space="preserve">. </w:t>
      </w:r>
      <w:r>
        <w:rPr>
          <w:rFonts w:ascii="David" w:hAnsi="David"/>
          <w:rtl w:val="true"/>
        </w:rPr>
        <w:t>בתגובה השיבה המתלוננת כי זהו לא היום שבו הקטינה אמורה להיות אצלו על פי הסדר הראייה שביניהם</w:t>
      </w:r>
      <w:r>
        <w:rPr>
          <w:rFonts w:cs="David" w:ascii="David" w:hAnsi="David"/>
          <w:rtl w:val="true"/>
        </w:rPr>
        <w:t xml:space="preserve">. </w:t>
      </w:r>
      <w:r>
        <w:rPr>
          <w:rFonts w:ascii="David" w:hAnsi="David"/>
          <w:rtl w:val="true"/>
        </w:rPr>
        <w:t>או אז</w:t>
      </w:r>
      <w:r>
        <w:rPr>
          <w:rFonts w:cs="David" w:ascii="David" w:hAnsi="David"/>
          <w:rtl w:val="true"/>
        </w:rPr>
        <w:t xml:space="preserve">, </w:t>
      </w:r>
      <w:r>
        <w:rPr>
          <w:rFonts w:ascii="David" w:hAnsi="David"/>
          <w:rtl w:val="true"/>
        </w:rPr>
        <w:t>ניגש הנאשם אל חלון היציאה לגינת ביתה של המתלוננת</w:t>
      </w:r>
      <w:r>
        <w:rPr>
          <w:rFonts w:cs="David" w:ascii="David" w:hAnsi="David"/>
          <w:rtl w:val="true"/>
        </w:rPr>
        <w:t xml:space="preserve">, </w:t>
      </w:r>
      <w:r>
        <w:rPr>
          <w:rFonts w:ascii="David" w:hAnsi="David"/>
          <w:rtl w:val="true"/>
        </w:rPr>
        <w:t xml:space="preserve">פתח אותו ואמר למתלוננת </w:t>
      </w:r>
      <w:r>
        <w:rPr>
          <w:rFonts w:cs="David" w:ascii="David" w:hAnsi="David"/>
          <w:rtl w:val="true"/>
        </w:rPr>
        <w:t>"</w:t>
      </w:r>
      <w:r>
        <w:rPr>
          <w:rFonts w:ascii="David" w:hAnsi="David"/>
          <w:rtl w:val="true"/>
        </w:rPr>
        <w:t>אני נשבע לך בילדה שאת תשלמי על זה</w:t>
      </w:r>
      <w:r>
        <w:rPr>
          <w:rFonts w:cs="David" w:ascii="David" w:hAnsi="David"/>
          <w:rtl w:val="true"/>
        </w:rPr>
        <w:t xml:space="preserve">" </w:t>
      </w:r>
      <w:r>
        <w:rPr>
          <w:rFonts w:ascii="David" w:hAnsi="David"/>
          <w:rtl w:val="true"/>
        </w:rPr>
        <w:t>תוך שהוא מגדף את המתלוננת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r>
      <w:r>
        <w:rPr>
          <w:rFonts w:cs="David" w:ascii="David" w:hAnsi="David"/>
          <w:rtl w:val="true"/>
        </w:rPr>
        <w:tab/>
      </w:r>
      <w:r>
        <w:rPr>
          <w:rFonts w:ascii="David" w:hAnsi="David"/>
          <w:u w:val="single"/>
          <w:rtl w:val="true"/>
        </w:rPr>
        <w:t>באישום השלישי</w:t>
      </w:r>
      <w:r>
        <w:rPr>
          <w:rFonts w:cs="David" w:ascii="David" w:hAnsi="David"/>
          <w:rtl w:val="true"/>
        </w:rPr>
        <w:t xml:space="preserve">, </w:t>
      </w:r>
      <w:r>
        <w:rPr>
          <w:rFonts w:ascii="David" w:hAnsi="David"/>
          <w:rtl w:val="true"/>
        </w:rPr>
        <w:t>הנאשם הורשע בביצוען של העבירות הבאות</w:t>
      </w:r>
      <w:r>
        <w:rPr>
          <w:rFonts w:cs="David" w:ascii="David" w:hAnsi="David"/>
          <w:rtl w:val="true"/>
        </w:rPr>
        <w:t xml:space="preserve">: </w:t>
      </w:r>
      <w:r>
        <w:rPr>
          <w:rFonts w:ascii="David" w:hAnsi="David"/>
          <w:rtl w:val="true"/>
        </w:rPr>
        <w:t xml:space="preserve">איומים לפי </w:t>
      </w:r>
      <w:hyperlink r:id="rId18">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9">
        <w:r>
          <w:rPr>
            <w:rStyle w:val="Hyperlink"/>
            <w:rFonts w:ascii="David" w:hAnsi="David"/>
            <w:color w:val="0000FF"/>
            <w:u w:val="single"/>
            <w:rtl w:val="true"/>
          </w:rPr>
          <w:t>חוק העונשין</w:t>
        </w:r>
      </w:hyperlink>
      <w:r>
        <w:rPr>
          <w:rFonts w:ascii="David" w:hAnsi="David"/>
          <w:rtl w:val="true"/>
        </w:rPr>
        <w:t xml:space="preserve"> ותקיפה הגורמת חבלה ממש לפי </w:t>
      </w:r>
      <w:hyperlink r:id="rId20">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380</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על פי עובדות האישום השלישי</w:t>
      </w:r>
      <w:r>
        <w:rPr>
          <w:rFonts w:cs="David" w:ascii="David" w:hAnsi="David"/>
          <w:rtl w:val="true"/>
        </w:rPr>
        <w:t xml:space="preserve">, </w:t>
      </w:r>
      <w:r>
        <w:rPr>
          <w:rFonts w:ascii="David" w:hAnsi="David"/>
          <w:rtl w:val="true"/>
        </w:rPr>
        <w:t xml:space="preserve">בתאריך </w:t>
      </w:r>
      <w:r>
        <w:rPr>
          <w:rFonts w:cs="David" w:ascii="David" w:hAnsi="David"/>
        </w:rPr>
        <w:t>13.3.23</w:t>
      </w:r>
      <w:r>
        <w:rPr>
          <w:rFonts w:cs="David" w:ascii="David" w:hAnsi="David"/>
          <w:rtl w:val="true"/>
        </w:rPr>
        <w:t xml:space="preserve"> </w:t>
      </w:r>
      <w:r>
        <w:rPr>
          <w:rFonts w:ascii="David" w:hAnsi="David"/>
          <w:rtl w:val="true"/>
        </w:rPr>
        <w:t xml:space="preserve">בשעה </w:t>
      </w:r>
      <w:r>
        <w:rPr>
          <w:rFonts w:cs="David" w:ascii="David" w:hAnsi="David"/>
        </w:rPr>
        <w:t>13:41</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 xml:space="preserve">עת נסעה המתלוננת יחד עם בן זוגה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המתלונן</w:t>
      </w:r>
      <w:r>
        <w:rPr>
          <w:rFonts w:cs="David" w:ascii="David" w:hAnsi="David"/>
          <w:rtl w:val="true"/>
        </w:rPr>
        <w:t xml:space="preserve">) </w:t>
      </w:r>
      <w:r>
        <w:rPr>
          <w:rFonts w:ascii="David" w:hAnsi="David"/>
          <w:rtl w:val="true"/>
        </w:rPr>
        <w:t xml:space="preserve">ברכב ברחוב כצנלסון בעיר לוד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המקום</w:t>
      </w:r>
      <w:r>
        <w:rPr>
          <w:rFonts w:cs="David" w:ascii="David" w:hAnsi="David"/>
          <w:rtl w:val="true"/>
        </w:rPr>
        <w:t xml:space="preserve">), </w:t>
      </w:r>
      <w:r>
        <w:rPr>
          <w:rFonts w:ascii="David" w:hAnsi="David"/>
          <w:rtl w:val="true"/>
        </w:rPr>
        <w:t>נסע הנאשם באמצעות רכב אחר באותו המקום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r>
      <w:r>
        <w:rPr>
          <w:rFonts w:cs="David" w:ascii="David" w:hAnsi="David"/>
          <w:rtl w:val="true"/>
        </w:rPr>
        <w:tab/>
      </w:r>
      <w:r>
        <w:rPr>
          <w:rFonts w:ascii="David" w:hAnsi="David"/>
          <w:rtl w:val="true"/>
        </w:rPr>
        <w:t>כשהבחין במתלוננת ובמתלונן</w:t>
      </w:r>
      <w:r>
        <w:rPr>
          <w:rFonts w:cs="David" w:ascii="David" w:hAnsi="David"/>
          <w:rtl w:val="true"/>
        </w:rPr>
        <w:t xml:space="preserve">, </w:t>
      </w:r>
      <w:r>
        <w:rPr>
          <w:rFonts w:ascii="David" w:hAnsi="David"/>
          <w:rtl w:val="true"/>
        </w:rPr>
        <w:t>יצא הנאשם מרכבו וניגש לעבר המתלונן</w:t>
      </w:r>
      <w:r>
        <w:rPr>
          <w:rFonts w:cs="David" w:ascii="David" w:hAnsi="David"/>
          <w:rtl w:val="true"/>
        </w:rPr>
        <w:t xml:space="preserve">, </w:t>
      </w:r>
      <w:r>
        <w:rPr>
          <w:rFonts w:ascii="David" w:hAnsi="David"/>
          <w:rtl w:val="true"/>
        </w:rPr>
        <w:t>אשר ישב אותה עת בתא הנהג</w:t>
      </w:r>
      <w:r>
        <w:rPr>
          <w:rFonts w:cs="David" w:ascii="David" w:hAnsi="David"/>
          <w:rtl w:val="true"/>
        </w:rPr>
        <w:t xml:space="preserve">, </w:t>
      </w:r>
      <w:r>
        <w:rPr>
          <w:rFonts w:ascii="David" w:hAnsi="David"/>
          <w:rtl w:val="true"/>
        </w:rPr>
        <w:t xml:space="preserve">ושאל אותו </w:t>
      </w:r>
      <w:r>
        <w:rPr>
          <w:rFonts w:cs="David" w:ascii="David" w:hAnsi="David"/>
          <w:rtl w:val="true"/>
        </w:rPr>
        <w:t>"</w:t>
      </w:r>
      <w:r>
        <w:rPr>
          <w:rFonts w:ascii="David" w:hAnsi="David"/>
          <w:rtl w:val="true"/>
        </w:rPr>
        <w:t>מי אתה</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ובאותו היום</w:t>
      </w:r>
      <w:r>
        <w:rPr>
          <w:rFonts w:cs="David" w:ascii="David" w:hAnsi="David"/>
          <w:rtl w:val="true"/>
        </w:rPr>
        <w:t xml:space="preserve">, </w:t>
      </w:r>
      <w:r>
        <w:rPr>
          <w:rFonts w:ascii="David" w:hAnsi="David"/>
          <w:rtl w:val="true"/>
        </w:rPr>
        <w:t xml:space="preserve">עת הגיעו המתלוננים אל מחוץ לתחנת משטרת לוד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התחנה</w:t>
      </w:r>
      <w:r>
        <w:rPr>
          <w:rFonts w:cs="David" w:ascii="David" w:hAnsi="David"/>
          <w:rtl w:val="true"/>
        </w:rPr>
        <w:t xml:space="preserve">), </w:t>
      </w:r>
      <w:r>
        <w:rPr>
          <w:rFonts w:ascii="David" w:hAnsi="David"/>
          <w:rtl w:val="true"/>
        </w:rPr>
        <w:t>הבחינו בנאשם חוצה את הכביש אל עבר התחנה ומתקרב לעברם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14</w:t>
      </w:r>
      <w:r>
        <w:rPr>
          <w:rFonts w:cs="David" w:ascii="David" w:hAnsi="David"/>
          <w:rtl w:val="true"/>
        </w:rPr>
        <w:t>.</w:t>
      </w:r>
      <w:r>
        <w:rPr>
          <w:rFonts w:cs="David" w:ascii="David" w:hAnsi="David"/>
          <w:rtl w:val="true"/>
        </w:rPr>
        <w:tab/>
      </w:r>
      <w:r>
        <w:rPr>
          <w:rFonts w:ascii="David" w:hAnsi="David"/>
          <w:rtl w:val="true"/>
        </w:rPr>
        <w:t>באותן הנסיבות</w:t>
      </w:r>
      <w:r>
        <w:rPr>
          <w:rFonts w:cs="David" w:ascii="David" w:hAnsi="David"/>
          <w:rtl w:val="true"/>
        </w:rPr>
        <w:t xml:space="preserve">, </w:t>
      </w:r>
      <w:r>
        <w:rPr>
          <w:rFonts w:ascii="David" w:hAnsi="David"/>
          <w:rtl w:val="true"/>
        </w:rPr>
        <w:t xml:space="preserve">התקרב הנאשם אל המתלונן ושוב שאל אותו </w:t>
      </w:r>
      <w:r>
        <w:rPr>
          <w:rFonts w:cs="David" w:ascii="David" w:hAnsi="David"/>
          <w:rtl w:val="true"/>
        </w:rPr>
        <w:t>"</w:t>
      </w:r>
      <w:r>
        <w:rPr>
          <w:rFonts w:ascii="David" w:hAnsi="David"/>
          <w:rtl w:val="true"/>
        </w:rPr>
        <w:t>מי אתה</w:t>
      </w:r>
      <w:r>
        <w:rPr>
          <w:rFonts w:cs="David" w:ascii="David" w:hAnsi="David"/>
          <w:rtl w:val="true"/>
        </w:rPr>
        <w:t xml:space="preserve">?". </w:t>
      </w:r>
      <w:r>
        <w:rPr>
          <w:rFonts w:ascii="David" w:hAnsi="David"/>
          <w:rtl w:val="true"/>
        </w:rPr>
        <w:t xml:space="preserve">משענה </w:t>
      </w:r>
      <w:r>
        <w:rPr>
          <w:rFonts w:cs="David" w:ascii="David" w:hAnsi="David"/>
          <w:rtl w:val="true"/>
        </w:rPr>
        <w:tab/>
      </w:r>
      <w:r>
        <w:rPr>
          <w:rFonts w:ascii="David" w:hAnsi="David"/>
          <w:rtl w:val="true"/>
        </w:rPr>
        <w:t>המתלונן כי הינו בן זוגה של המתלוננת</w:t>
      </w:r>
      <w:r>
        <w:rPr>
          <w:rFonts w:cs="David" w:ascii="David" w:hAnsi="David"/>
          <w:rtl w:val="true"/>
        </w:rPr>
        <w:t xml:space="preserve">, </w:t>
      </w:r>
      <w:r>
        <w:rPr>
          <w:rFonts w:ascii="David" w:hAnsi="David"/>
          <w:rtl w:val="true"/>
        </w:rPr>
        <w:t>ולאחר דין ודברים ביניהם</w:t>
      </w:r>
      <w:r>
        <w:rPr>
          <w:rFonts w:cs="David" w:ascii="David" w:hAnsi="David"/>
          <w:rtl w:val="true"/>
        </w:rPr>
        <w:t xml:space="preserve">, </w:t>
      </w:r>
      <w:r>
        <w:rPr>
          <w:rFonts w:ascii="David" w:hAnsi="David"/>
          <w:rtl w:val="true"/>
        </w:rPr>
        <w:t xml:space="preserve">היכה הנאשם את </w:t>
      </w:r>
      <w:r>
        <w:rPr>
          <w:rFonts w:cs="David" w:ascii="David" w:hAnsi="David"/>
          <w:rtl w:val="true"/>
        </w:rPr>
        <w:tab/>
      </w:r>
      <w:r>
        <w:rPr>
          <w:rFonts w:ascii="David" w:hAnsi="David"/>
          <w:rtl w:val="true"/>
        </w:rPr>
        <w:t>המתלונן בפניו באמצעות הנפת בקבוק מים שהחזיק בידו</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 xml:space="preserve">התקרב המתלונן אל </w:t>
      </w:r>
      <w:r>
        <w:rPr>
          <w:rFonts w:cs="David" w:ascii="David" w:hAnsi="David"/>
          <w:rtl w:val="true"/>
        </w:rPr>
        <w:tab/>
      </w:r>
      <w:r>
        <w:rPr>
          <w:rFonts w:ascii="David" w:hAnsi="David"/>
          <w:rtl w:val="true"/>
        </w:rPr>
        <w:t>הנאשם תוך שמניף את רגלו לעבר הנאשם בצורת בעיטה</w:t>
      </w:r>
      <w:r>
        <w:rPr>
          <w:rFonts w:cs="David" w:ascii="David" w:hAnsi="David"/>
          <w:rtl w:val="true"/>
        </w:rPr>
        <w:t xml:space="preserve">. </w:t>
      </w:r>
      <w:r>
        <w:rPr>
          <w:rFonts w:ascii="David" w:hAnsi="David"/>
          <w:rtl w:val="true"/>
        </w:rPr>
        <w:t>כתוצאה ממעשיו של הנאשם</w:t>
      </w:r>
      <w:r>
        <w:rPr>
          <w:rFonts w:cs="David" w:ascii="David" w:hAnsi="David"/>
          <w:rtl w:val="true"/>
        </w:rPr>
        <w:t xml:space="preserve">, </w:t>
      </w:r>
      <w:r>
        <w:rPr>
          <w:rFonts w:cs="David" w:ascii="David" w:hAnsi="David"/>
          <w:rtl w:val="true"/>
        </w:rPr>
        <w:tab/>
      </w:r>
      <w:r>
        <w:rPr>
          <w:rFonts w:ascii="David" w:hAnsi="David"/>
          <w:rtl w:val="true"/>
        </w:rPr>
        <w:t>נגרמו למתלונן חבלה בדמות שפשוף מדמם בפניו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r>
      <w:r>
        <w:rPr>
          <w:rFonts w:cs="David" w:ascii="David" w:hAnsi="David"/>
          <w:rtl w:val="true"/>
        </w:rPr>
        <w:tab/>
      </w:r>
      <w:r>
        <w:rPr>
          <w:rFonts w:ascii="David" w:hAnsi="David"/>
          <w:rtl w:val="true"/>
        </w:rPr>
        <w:t>באותן הנסיבות</w:t>
      </w:r>
      <w:r>
        <w:rPr>
          <w:rFonts w:cs="David" w:ascii="David" w:hAnsi="David"/>
          <w:rtl w:val="true"/>
        </w:rPr>
        <w:t xml:space="preserve">, </w:t>
      </w:r>
      <w:r>
        <w:rPr>
          <w:rFonts w:ascii="David" w:hAnsi="David"/>
          <w:rtl w:val="true"/>
        </w:rPr>
        <w:t>היה שוטר במקום שהבחין במתרחש והחל להרחיק את הנאשם והמתלונן האחד מהשני</w:t>
      </w:r>
      <w:r>
        <w:rPr>
          <w:rFonts w:cs="David" w:ascii="David" w:hAnsi="David"/>
          <w:rtl w:val="true"/>
        </w:rPr>
        <w:t xml:space="preserve">, </w:t>
      </w:r>
      <w:r>
        <w:rPr>
          <w:rFonts w:ascii="David" w:hAnsi="David"/>
          <w:rtl w:val="true"/>
        </w:rPr>
        <w:t>תוך שהוא מכניס את הנאשם אל תוך התחנה</w:t>
      </w:r>
      <w:r>
        <w:rPr>
          <w:rFonts w:cs="David" w:ascii="David" w:hAnsi="David"/>
          <w:rtl w:val="true"/>
        </w:rPr>
        <w:t xml:space="preserve">. </w:t>
      </w:r>
      <w:r>
        <w:rPr>
          <w:rFonts w:ascii="David" w:hAnsi="David"/>
          <w:rtl w:val="true"/>
        </w:rPr>
        <w:t>מיד או בסמוך</w:t>
      </w:r>
      <w:r>
        <w:rPr>
          <w:rFonts w:cs="David" w:ascii="David" w:hAnsi="David"/>
          <w:rtl w:val="true"/>
        </w:rPr>
        <w:t xml:space="preserve">, </w:t>
      </w:r>
      <w:r>
        <w:rPr>
          <w:rFonts w:ascii="David" w:hAnsi="David"/>
          <w:rtl w:val="true"/>
        </w:rPr>
        <w:t xml:space="preserve">צעק הנאשם לעבר המתלונן </w:t>
      </w:r>
      <w:r>
        <w:rPr>
          <w:rFonts w:cs="David" w:ascii="David" w:hAnsi="David"/>
          <w:rtl w:val="true"/>
        </w:rPr>
        <w:t>"</w:t>
      </w:r>
      <w:r>
        <w:rPr>
          <w:rFonts w:ascii="David" w:hAnsi="David"/>
          <w:rtl w:val="true"/>
        </w:rPr>
        <w:t>אני אהרוג אותך</w:t>
      </w:r>
      <w:r>
        <w:rPr>
          <w:rFonts w:cs="David" w:ascii="David" w:hAnsi="David"/>
          <w:rtl w:val="true"/>
        </w:rPr>
        <w:t xml:space="preserve">, </w:t>
      </w:r>
      <w:r>
        <w:rPr>
          <w:rFonts w:ascii="David" w:hAnsi="David"/>
          <w:rtl w:val="true"/>
        </w:rPr>
        <w:t>אתה לא תחיה אני אהרוג אותך</w:t>
      </w:r>
      <w:r>
        <w:rPr>
          <w:rFonts w:cs="David" w:ascii="David" w:hAnsi="David"/>
          <w:rtl w:val="true"/>
        </w:rPr>
        <w:t xml:space="preserve">, </w:t>
      </w:r>
      <w:r>
        <w:rPr>
          <w:rFonts w:ascii="David" w:hAnsi="David"/>
          <w:rtl w:val="true"/>
        </w:rPr>
        <w:t>מי אתה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התיק השני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cs="David" w:ascii="David" w:hAnsi="David"/>
        </w:rPr>
        <w:t>16</w:t>
      </w:r>
      <w:r>
        <w:rPr>
          <w:rFonts w:cs="David" w:ascii="David" w:hAnsi="David"/>
          <w:rtl w:val="true"/>
        </w:rPr>
        <w:t>.</w:t>
      </w:r>
      <w:r>
        <w:rPr>
          <w:rFonts w:cs="David" w:ascii="David" w:hAnsi="David"/>
          <w:rtl w:val="true"/>
        </w:rPr>
        <w:tab/>
      </w:r>
      <w:r>
        <w:rPr>
          <w:rFonts w:ascii="David" w:hAnsi="David"/>
          <w:rtl w:val="true"/>
        </w:rPr>
        <w:t xml:space="preserve">בתיק השני הנאשם הורשע בביצוע עבירה של איומים לפי </w:t>
      </w:r>
      <w:hyperlink r:id="rId21">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22">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ab/>
      </w:r>
      <w:r>
        <w:rPr>
          <w:rFonts w:ascii="David" w:hAnsi="David"/>
          <w:rtl w:val="true"/>
        </w:rPr>
        <w:t xml:space="preserve">ובעבירה של הטרדת עד לפי </w:t>
      </w:r>
      <w:hyperlink r:id="rId23">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249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בעקבות התיק הראשון</w:t>
      </w:r>
      <w:r>
        <w:rPr>
          <w:rFonts w:cs="David" w:ascii="David" w:hAnsi="David"/>
          <w:rtl w:val="true"/>
        </w:rPr>
        <w:t xml:space="preserve">, </w:t>
      </w:r>
      <w:r>
        <w:rPr>
          <w:rFonts w:ascii="David" w:hAnsi="David"/>
          <w:rtl w:val="true"/>
        </w:rPr>
        <w:t xml:space="preserve">הנאשם נעצר עד לתום ההליכים המשפטיים כנגדו והיה במשמורת חוקית בבית מעצר </w:t>
      </w:r>
      <w:r>
        <w:rPr>
          <w:rFonts w:cs="David" w:ascii="David" w:hAnsi="David"/>
          <w:rtl w:val="true"/>
        </w:rPr>
        <w:t>"</w:t>
      </w:r>
      <w:r>
        <w:rPr>
          <w:rFonts w:ascii="David" w:hAnsi="David"/>
          <w:rtl w:val="true"/>
        </w:rPr>
        <w:t>מעשיהו</w:t>
      </w:r>
      <w:r>
        <w:rPr>
          <w:rFonts w:cs="David" w:ascii="David" w:hAnsi="David"/>
          <w:rtl w:val="true"/>
        </w:rPr>
        <w:t xml:space="preserve">" </w:t>
      </w:r>
      <w:r>
        <w:rPr>
          <w:rFonts w:ascii="David" w:hAnsi="David"/>
          <w:rtl w:val="true"/>
        </w:rPr>
        <w:t>ברמלה</w:t>
      </w:r>
      <w:r>
        <w:rPr>
          <w:rFonts w:cs="David" w:ascii="David" w:hAnsi="David"/>
          <w:rtl w:val="true"/>
        </w:rPr>
        <w:t xml:space="preserve">. </w:t>
      </w:r>
      <w:r>
        <w:rPr>
          <w:rFonts w:ascii="David" w:hAnsi="David"/>
          <w:rtl w:val="true"/>
        </w:rPr>
        <w:t xml:space="preserve">עדותה של המתלוננת בתיק הראשון הייתה אמורה להישמע ביום </w:t>
      </w:r>
      <w:r>
        <w:rPr>
          <w:rFonts w:cs="David" w:ascii="David" w:hAnsi="David"/>
        </w:rPr>
        <w:t>3.7.23</w:t>
      </w:r>
      <w:r>
        <w:rPr>
          <w:rFonts w:cs="David" w:ascii="David" w:hAnsi="David"/>
          <w:rtl w:val="true"/>
        </w:rPr>
        <w:t xml:space="preserve"> </w:t>
      </w:r>
      <w:r>
        <w:rPr>
          <w:rFonts w:ascii="David" w:hAnsi="David"/>
          <w:rtl w:val="true"/>
        </w:rPr>
        <w:t>בבית המשפט השלום ברמלה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על פי עובדות כתב האישום המתוקן בתיק השני</w:t>
      </w:r>
      <w:r>
        <w:rPr>
          <w:rFonts w:cs="David" w:ascii="David" w:hAnsi="David"/>
          <w:rtl w:val="true"/>
        </w:rPr>
        <w:t xml:space="preserve">, </w:t>
      </w:r>
      <w:r>
        <w:rPr>
          <w:rFonts w:ascii="David" w:hAnsi="David"/>
          <w:rtl w:val="true"/>
        </w:rPr>
        <w:t xml:space="preserve">בתאריך </w:t>
      </w:r>
      <w:r>
        <w:rPr>
          <w:rFonts w:cs="David" w:ascii="David" w:hAnsi="David"/>
        </w:rPr>
        <w:t>23.5.23</w:t>
      </w:r>
      <w:r>
        <w:rPr>
          <w:rFonts w:cs="David" w:ascii="David" w:hAnsi="David"/>
          <w:rtl w:val="true"/>
        </w:rPr>
        <w:t xml:space="preserve"> </w:t>
      </w:r>
      <w:r>
        <w:rPr>
          <w:rFonts w:ascii="David" w:hAnsi="David"/>
          <w:rtl w:val="true"/>
        </w:rPr>
        <w:t xml:space="preserve">בשעה </w:t>
      </w:r>
      <w:r>
        <w:rPr>
          <w:rFonts w:cs="David" w:ascii="David" w:hAnsi="David"/>
        </w:rPr>
        <w:t>12:02</w:t>
      </w:r>
      <w:r>
        <w:rPr>
          <w:rFonts w:cs="David" w:ascii="David" w:hAnsi="David"/>
          <w:rtl w:val="true"/>
        </w:rPr>
        <w:t xml:space="preserve"> </w:t>
      </w:r>
      <w:r>
        <w:rPr>
          <w:rFonts w:ascii="David" w:hAnsi="David"/>
          <w:rtl w:val="true"/>
        </w:rPr>
        <w:t>התקשרה אמו של הנאשם למתלוננת ואמרה לה שהנאשם רוצה לשוחח עמה והמתלוננת הסכימה לכך</w:t>
      </w:r>
      <w:r>
        <w:rPr>
          <w:rFonts w:cs="David" w:ascii="David" w:hAnsi="David"/>
          <w:rtl w:val="true"/>
        </w:rPr>
        <w:t xml:space="preserve">. </w:t>
      </w:r>
      <w:r>
        <w:rPr>
          <w:rFonts w:ascii="David" w:hAnsi="David"/>
          <w:rtl w:val="true"/>
        </w:rPr>
        <w:t>בהמשך לאמור לעיל</w:t>
      </w:r>
      <w:r>
        <w:rPr>
          <w:rFonts w:cs="David" w:ascii="David" w:hAnsi="David"/>
          <w:rtl w:val="true"/>
        </w:rPr>
        <w:t xml:space="preserve">, </w:t>
      </w:r>
      <w:r>
        <w:rPr>
          <w:rFonts w:ascii="David" w:hAnsi="David"/>
          <w:rtl w:val="true"/>
        </w:rPr>
        <w:t>אמו של הנאשם העלתה אותו לשיחת וועידה עם המתלוננת ובמהלכה אמר הנאשם למתלוננת שהוא רוצה שהיא תעזור לו לצאת מהכלא</w:t>
      </w:r>
      <w:r>
        <w:rPr>
          <w:rFonts w:cs="David" w:ascii="David" w:hAnsi="David"/>
          <w:rtl w:val="true"/>
        </w:rPr>
        <w:t xml:space="preserve">, </w:t>
      </w:r>
      <w:r>
        <w:rPr>
          <w:rFonts w:ascii="David" w:hAnsi="David"/>
          <w:rtl w:val="true"/>
        </w:rPr>
        <w:t>שהקטינה אוהבת אותו ובגלל זה המתלוננת צריכה להעיד בבית המשפט בניגוד למה שמסרה בעדותה במשטרה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19</w:t>
      </w:r>
      <w:r>
        <w:rPr>
          <w:rFonts w:cs="David" w:ascii="David" w:hAnsi="David"/>
          <w:rtl w:val="true"/>
        </w:rPr>
        <w:t>.</w:t>
      </w:r>
      <w:r>
        <w:rPr>
          <w:rFonts w:cs="David" w:ascii="David" w:hAnsi="David"/>
          <w:rtl w:val="true"/>
        </w:rPr>
        <w:tab/>
      </w:r>
      <w:r>
        <w:rPr>
          <w:rFonts w:ascii="David" w:hAnsi="David"/>
          <w:rtl w:val="true"/>
        </w:rPr>
        <w:t>לאחר שהמתלוננת ענתה שהיא לא מוכנה לשקר בשבילו וכי תמסור בבית המשפט עדות אמת</w:t>
      </w:r>
      <w:r>
        <w:rPr>
          <w:rFonts w:cs="David" w:ascii="David" w:hAnsi="David"/>
          <w:rtl w:val="true"/>
        </w:rPr>
        <w:t xml:space="preserve">, </w:t>
      </w:r>
      <w:r>
        <w:rPr>
          <w:rFonts w:cs="David" w:ascii="David" w:hAnsi="David"/>
          <w:rtl w:val="true"/>
        </w:rPr>
        <w:tab/>
      </w:r>
      <w:r>
        <w:rPr>
          <w:rFonts w:ascii="David" w:hAnsi="David"/>
          <w:rtl w:val="true"/>
        </w:rPr>
        <w:t xml:space="preserve">איים הנאשם על המתלוננת באומרו שאם המתלוננת ובן זוגה ימשיכו לשקר אזי בחתונתם </w:t>
      </w:r>
      <w:r>
        <w:rPr>
          <w:rFonts w:cs="David" w:ascii="David" w:hAnsi="David"/>
          <w:rtl w:val="true"/>
        </w:rPr>
        <w:tab/>
      </w:r>
      <w:r>
        <w:rPr>
          <w:rFonts w:ascii="David" w:hAnsi="David"/>
          <w:rtl w:val="true"/>
        </w:rPr>
        <w:t>יהיה בן הזוג על כיסא גלגלים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תצהיר נפגעת עבירה</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r>
      <w:r>
        <w:rPr>
          <w:rFonts w:cs="David" w:ascii="David" w:hAnsi="David"/>
          <w:rtl w:val="true"/>
        </w:rPr>
        <w:tab/>
      </w:r>
      <w:r>
        <w:rPr>
          <w:rFonts w:ascii="David" w:hAnsi="David"/>
          <w:rtl w:val="true"/>
        </w:rPr>
        <w:t xml:space="preserve">הוגש תצהיר נפגעת עבירה מטעם המתלוננת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ולהלן עיקריו</w:t>
      </w:r>
      <w:r>
        <w:rPr>
          <w:rFonts w:cs="David" w:ascii="David" w:hAnsi="David"/>
          <w:rtl w:val="true"/>
        </w:rPr>
        <w:t xml:space="preserve">: </w:t>
      </w:r>
      <w:r>
        <w:rPr>
          <w:rFonts w:ascii="David" w:hAnsi="David"/>
          <w:rtl w:val="true"/>
        </w:rPr>
        <w:t>הנאשם מתנהג מזה תקופה ארוכה באופן אובססיבי ורכושני כלפיה וזאת למרות שנפרדו לפני מספר שנים</w:t>
      </w:r>
      <w:r>
        <w:rPr>
          <w:rFonts w:cs="David" w:ascii="David" w:hAnsi="David"/>
          <w:rtl w:val="true"/>
        </w:rPr>
        <w:t xml:space="preserve">; </w:t>
      </w:r>
      <w:r>
        <w:rPr>
          <w:rFonts w:ascii="David" w:hAnsi="David"/>
          <w:rtl w:val="true"/>
        </w:rPr>
        <w:t>בשל התנהגותו של הנאשם כלפיה היא סובלת מחרדות</w:t>
      </w:r>
      <w:r>
        <w:rPr>
          <w:rFonts w:cs="David" w:ascii="David" w:hAnsi="David"/>
          <w:rtl w:val="true"/>
        </w:rPr>
        <w:t xml:space="preserve">, </w:t>
      </w:r>
      <w:r>
        <w:rPr>
          <w:rFonts w:ascii="David" w:hAnsi="David"/>
          <w:rtl w:val="true"/>
        </w:rPr>
        <w:t>חולמת על הנאשם בלילות ומתעוררת משינה עקב סיוטים ולכן היא מטופלת מדי שבוע על ידי עובדת סוציאלית</w:t>
      </w:r>
      <w:r>
        <w:rPr>
          <w:rFonts w:cs="David" w:ascii="David" w:hAnsi="David"/>
          <w:rtl w:val="true"/>
        </w:rPr>
        <w:t xml:space="preserve">; </w:t>
      </w:r>
      <w:r>
        <w:rPr>
          <w:rFonts w:ascii="David" w:hAnsi="David"/>
          <w:rtl w:val="true"/>
        </w:rPr>
        <w:t>הנאשם משבש את המהלך התקין של חייה ומערים קשיים בגידול הילדה המשותפת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sz w:val="28"/>
          <w:sz w:val="28"/>
          <w:szCs w:val="28"/>
          <w:u w:val="single"/>
          <w:rtl w:val="true"/>
        </w:rPr>
        <w:t>טענות הצדדים לעונש</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r>
      <w:r>
        <w:rPr>
          <w:rFonts w:cs="David" w:ascii="David" w:hAnsi="David"/>
          <w:rtl w:val="true"/>
        </w:rPr>
        <w:tab/>
      </w:r>
      <w:r>
        <w:rPr>
          <w:rFonts w:ascii="David" w:hAnsi="David"/>
          <w:rtl w:val="true"/>
        </w:rPr>
        <w:t xml:space="preserve">המאשימה </w:t>
      </w:r>
      <w:r>
        <w:rPr>
          <w:rFonts w:ascii="David" w:hAnsi="David"/>
          <w:rtl w:val="true"/>
        </w:rPr>
        <w:t>טענה לעונש בתמצית כדלקמן</w:t>
      </w:r>
      <w:r>
        <w:rPr>
          <w:rFonts w:cs="David" w:ascii="David" w:hAnsi="David"/>
          <w:rtl w:val="true"/>
        </w:rPr>
        <w:t xml:space="preserve">: </w:t>
      </w:r>
      <w:r>
        <w:rPr>
          <w:rFonts w:ascii="David" w:hAnsi="David"/>
          <w:rtl w:val="true"/>
        </w:rPr>
        <w:t>הנאשם מגלה יחס אובססיבי כלפי המתלוננת</w:t>
      </w:r>
      <w:r>
        <w:rPr>
          <w:rFonts w:cs="David" w:ascii="David" w:hAnsi="David"/>
          <w:rtl w:val="true"/>
        </w:rPr>
        <w:t xml:space="preserve">; </w:t>
      </w:r>
      <w:r>
        <w:rPr>
          <w:rFonts w:ascii="David" w:hAnsi="David"/>
          <w:rtl w:val="true"/>
        </w:rPr>
        <w:t xml:space="preserve">מתחם העונש ההולם למכלול מעשיו של הנאשם כלפי המתלוננת בשני התיקים נע בין </w:t>
      </w:r>
      <w:r>
        <w:rPr>
          <w:rFonts w:cs="David" w:ascii="David" w:hAnsi="David"/>
        </w:rPr>
        <w:t>15</w:t>
      </w:r>
      <w:r>
        <w:rPr>
          <w:rFonts w:cs="David" w:ascii="David" w:hAnsi="David"/>
          <w:rtl w:val="true"/>
        </w:rPr>
        <w:t xml:space="preserve"> </w:t>
      </w:r>
      <w:r>
        <w:rPr>
          <w:rFonts w:ascii="David" w:hAnsi="David"/>
          <w:rtl w:val="true"/>
        </w:rPr>
        <w:t xml:space="preserve">עד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בצירוף מאסר על תנאי</w:t>
      </w:r>
      <w:r>
        <w:rPr>
          <w:rFonts w:cs="David" w:ascii="David" w:hAnsi="David"/>
          <w:rtl w:val="true"/>
        </w:rPr>
        <w:t xml:space="preserve">, </w:t>
      </w:r>
      <w:r>
        <w:rPr>
          <w:rFonts w:ascii="David" w:hAnsi="David"/>
          <w:rtl w:val="true"/>
        </w:rPr>
        <w:t>פיצוי למתלוננת וקנס ויש למקמו בחלקו האמצעי של המתחם</w:t>
      </w:r>
      <w:r>
        <w:rPr>
          <w:rFonts w:cs="David" w:ascii="David" w:hAnsi="David"/>
          <w:rtl w:val="true"/>
        </w:rPr>
        <w:t xml:space="preserve">; </w:t>
      </w:r>
      <w:r>
        <w:rPr>
          <w:rFonts w:ascii="David" w:hAnsi="David"/>
          <w:rtl w:val="true"/>
        </w:rPr>
        <w:t xml:space="preserve">לחובתו הרשעה קודמת בעבירת איומים כנגד אותה מתלוננת וישנו מאסר על תנאי של </w:t>
      </w:r>
      <w:r>
        <w:rPr>
          <w:rFonts w:cs="David" w:ascii="David" w:hAnsi="David"/>
        </w:rPr>
        <w:t>6</w:t>
      </w:r>
      <w:r>
        <w:rPr>
          <w:rFonts w:cs="David" w:ascii="David" w:hAnsi="David"/>
          <w:rtl w:val="true"/>
        </w:rPr>
        <w:t xml:space="preserve"> </w:t>
      </w:r>
      <w:r>
        <w:rPr>
          <w:rFonts w:ascii="David" w:hAnsi="David"/>
          <w:rtl w:val="true"/>
        </w:rPr>
        <w:t>חודשים שתלוי ועומד כנגדו ושיש להפעילו במצטבר לכל עונש שיושת עליו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ישנה התחייבות כספית מכוח אותה הרשעה בסך של </w:t>
      </w:r>
      <w:r>
        <w:rPr>
          <w:rFonts w:cs="David" w:ascii="David" w:hAnsi="David"/>
        </w:rPr>
        <w:t>5,000</w:t>
      </w:r>
      <w:r>
        <w:rPr>
          <w:rFonts w:cs="David" w:ascii="David" w:hAnsi="David"/>
          <w:rtl w:val="true"/>
        </w:rPr>
        <w:t xml:space="preserve"> ₪ </w:t>
      </w:r>
      <w:r>
        <w:rPr>
          <w:rFonts w:ascii="David" w:hAnsi="David"/>
          <w:rtl w:val="true"/>
        </w:rPr>
        <w:t>ושיש להפעילה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ההגנה טענה לעונש בתמצית כדלקמן</w:t>
      </w:r>
      <w:r>
        <w:rPr>
          <w:rFonts w:cs="David" w:ascii="David" w:hAnsi="David"/>
          <w:rtl w:val="true"/>
        </w:rPr>
        <w:t xml:space="preserve">: </w:t>
      </w:r>
      <w:r>
        <w:rPr>
          <w:rFonts w:ascii="David" w:hAnsi="David"/>
          <w:rtl w:val="true"/>
        </w:rPr>
        <w:t>כל אחת מהעבירות שבהן הורשע הנאשם מצויה ברף הנמוך של העבירות מאותו סוג</w:t>
      </w:r>
      <w:r>
        <w:rPr>
          <w:rFonts w:cs="David" w:ascii="David" w:hAnsi="David"/>
          <w:rtl w:val="true"/>
        </w:rPr>
        <w:t xml:space="preserve">; </w:t>
      </w:r>
      <w:r>
        <w:rPr>
          <w:rFonts w:ascii="David" w:hAnsi="David"/>
          <w:rtl w:val="true"/>
        </w:rPr>
        <w:t>הנאשם נטל אחריות על מעשיו ולכן יש להקל בעונשו באופן משמעותי</w:t>
      </w:r>
      <w:r>
        <w:rPr>
          <w:rFonts w:cs="David" w:ascii="David" w:hAnsi="David"/>
          <w:rtl w:val="true"/>
        </w:rPr>
        <w:t xml:space="preserve">; </w:t>
      </w:r>
      <w:r>
        <w:rPr>
          <w:rFonts w:ascii="David" w:hAnsi="David"/>
          <w:rtl w:val="true"/>
        </w:rPr>
        <w:t>מתחם העונש ההולם שהוצע על ידי המאשימה הוא מחמיר ובלתי פרופורציונלי ביחס לסוג העבירות שבוצעו ולנסיבות ביצוען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sz w:val="28"/>
          <w:sz w:val="28"/>
          <w:szCs w:val="28"/>
          <w:u w:val="single"/>
          <w:rtl w:val="true"/>
        </w:rPr>
        <w:t>מתחם העונש ההולם</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Style w:val="default"/>
          <w:rFonts w:ascii="David" w:hAnsi="David" w:cs="David"/>
          <w:color w:val="000000"/>
        </w:rPr>
      </w:pPr>
      <w:r>
        <w:rPr>
          <w:rFonts w:cs="David" w:ascii="David" w:hAnsi="David"/>
        </w:rPr>
        <w:t>23</w:t>
      </w:r>
      <w:r>
        <w:rPr>
          <w:rFonts w:cs="David" w:ascii="David" w:hAnsi="David"/>
          <w:rtl w:val="true"/>
        </w:rPr>
        <w:t>.</w:t>
        <w:tab/>
      </w:r>
      <w:r>
        <w:rPr>
          <w:rStyle w:val="default"/>
          <w:rFonts w:ascii="David" w:hAnsi="David"/>
          <w:color w:val="000000"/>
          <w:rtl w:val="true"/>
        </w:rPr>
        <w:t xml:space="preserve">קיימת זיקה </w:t>
      </w:r>
      <w:r>
        <w:rPr>
          <w:rStyle w:val="default"/>
          <w:rFonts w:ascii="David" w:hAnsi="David"/>
          <w:color w:val="000000"/>
          <w:rtl w:val="true"/>
        </w:rPr>
        <w:t>הדוקה בין האירועים המתוארים ב</w:t>
      </w:r>
      <w:r>
        <w:rPr>
          <w:rStyle w:val="default"/>
          <w:rFonts w:ascii="David" w:hAnsi="David"/>
          <w:color w:val="000000"/>
          <w:rtl w:val="true"/>
        </w:rPr>
        <w:t>שני התיקים</w:t>
      </w:r>
      <w:r>
        <w:rPr>
          <w:rStyle w:val="default"/>
          <w:rFonts w:cs="David" w:ascii="David" w:hAnsi="David"/>
          <w:color w:val="000000"/>
          <w:rtl w:val="true"/>
        </w:rPr>
        <w:t xml:space="preserve">. </w:t>
      </w:r>
      <w:r>
        <w:rPr>
          <w:rStyle w:val="default"/>
          <w:rFonts w:ascii="David" w:hAnsi="David"/>
          <w:color w:val="000000"/>
          <w:rtl w:val="true"/>
        </w:rPr>
        <w:t>בשני התיקים מדובר בעבירות שבוצעו נגד אותה מתלוננת שהיא גרושתו ואם בתו הקטינה של הנאשם ועל רקע קנאה בשל היותה מצויה בקשר זוגי עם גבר אחר ואף תקיפתו של האחרון בשל הקשר שלו עמה</w:t>
      </w:r>
      <w:r>
        <w:rPr>
          <w:rStyle w:val="default"/>
          <w:rFonts w:cs="David" w:ascii="David" w:hAnsi="David"/>
          <w:color w:val="000000"/>
          <w:rtl w:val="true"/>
        </w:rPr>
        <w:t xml:space="preserve">. </w:t>
      </w:r>
      <w:r>
        <w:rPr>
          <w:rStyle w:val="default"/>
          <w:rFonts w:ascii="David" w:hAnsi="David"/>
          <w:color w:val="000000"/>
          <w:rtl w:val="true"/>
        </w:rPr>
        <w:t>לכן</w:t>
      </w:r>
      <w:r>
        <w:rPr>
          <w:rStyle w:val="default"/>
          <w:rFonts w:cs="David" w:ascii="David" w:hAnsi="David"/>
          <w:color w:val="000000"/>
          <w:rtl w:val="true"/>
        </w:rPr>
        <w:t xml:space="preserve">, </w:t>
      </w:r>
      <w:r>
        <w:rPr>
          <w:rStyle w:val="default"/>
          <w:rFonts w:ascii="David" w:hAnsi="David"/>
          <w:color w:val="000000"/>
          <w:rtl w:val="true"/>
        </w:rPr>
        <w:t xml:space="preserve">יש לקבוע מתחם עונש הולם </w:t>
      </w:r>
      <w:r>
        <w:rPr>
          <w:rStyle w:val="default"/>
          <w:rFonts w:ascii="David" w:hAnsi="David"/>
          <w:color w:val="000000"/>
          <w:u w:val="single"/>
          <w:rtl w:val="true"/>
        </w:rPr>
        <w:t>אחד</w:t>
      </w:r>
      <w:r>
        <w:rPr>
          <w:rStyle w:val="default"/>
          <w:rFonts w:ascii="David" w:hAnsi="David"/>
          <w:color w:val="000000"/>
          <w:rtl w:val="true"/>
        </w:rPr>
        <w:t xml:space="preserve"> למכלול האירועים שבשני התיקים</w:t>
      </w:r>
      <w:r>
        <w:rPr>
          <w:rStyle w:val="default"/>
          <w:rFonts w:cs="David" w:ascii="David" w:hAnsi="David"/>
          <w:color w:val="000000"/>
          <w:rtl w:val="true"/>
        </w:rPr>
        <w:t xml:space="preserve">.  </w:t>
      </w:r>
    </w:p>
    <w:p>
      <w:pPr>
        <w:pStyle w:val="Normal"/>
        <w:spacing w:lineRule="auto" w:line="360"/>
        <w:ind w:end="0"/>
        <w:jc w:val="both"/>
        <w:rPr>
          <w:rStyle w:val="default"/>
          <w:rFonts w:ascii="David" w:hAnsi="David" w:cs="David"/>
          <w:color w:val="000000"/>
        </w:rPr>
      </w:pPr>
      <w:r>
        <w:rPr>
          <w:rtl w:val="true"/>
        </w:rPr>
      </w:r>
    </w:p>
    <w:p>
      <w:pPr>
        <w:pStyle w:val="Normal"/>
        <w:spacing w:lineRule="auto" w:line="360"/>
        <w:ind w:hanging="720" w:start="720" w:end="0"/>
        <w:jc w:val="both"/>
        <w:rPr>
          <w:rFonts w:ascii="David" w:hAnsi="David" w:cs="David"/>
        </w:rPr>
      </w:pPr>
      <w:r>
        <w:rPr>
          <w:rStyle w:val="default"/>
          <w:rFonts w:cs="David" w:ascii="David" w:hAnsi="David"/>
          <w:color w:val="000000"/>
        </w:rPr>
        <w:t>24</w:t>
      </w:r>
      <w:r>
        <w:rPr>
          <w:rStyle w:val="default"/>
          <w:rFonts w:cs="David" w:ascii="David" w:hAnsi="David"/>
          <w:color w:val="000000"/>
          <w:rtl w:val="true"/>
        </w:rPr>
        <w:t>.</w:t>
        <w:tab/>
      </w:r>
      <w:r>
        <w:rPr>
          <w:rFonts w:ascii="David" w:hAnsi="David"/>
          <w:rtl w:val="true"/>
        </w:rPr>
        <w:t>לצורך קביעת מתחם העונש ההולם לאירועים שבהם הורשע הנאשם</w:t>
      </w:r>
      <w:r>
        <w:rPr>
          <w:rFonts w:cs="David" w:ascii="David" w:hAnsi="David"/>
          <w:rtl w:val="true"/>
        </w:rPr>
        <w:t xml:space="preserve">, </w:t>
      </w:r>
      <w:r>
        <w:rPr>
          <w:rFonts w:ascii="David" w:hAnsi="David"/>
          <w:rtl w:val="true"/>
        </w:rPr>
        <w:t xml:space="preserve">אפנה למדיניות הענישה הנוהגת כפי שמשתקפת מפסיקתו של בית המשפט העליון </w:t>
      </w:r>
      <w:r>
        <w:rPr>
          <w:rFonts w:ascii="David" w:hAnsi="David"/>
          <w:rtl w:val="true"/>
        </w:rPr>
        <w:t>כאשר מדובר בריבוי מקרים של תקיפה ואיומים על בת זוג</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hyperlink r:id="rId2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2329/23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23.3.23</w:t>
      </w:r>
      <w:r>
        <w:rPr>
          <w:rFonts w:cs="David" w:ascii="David" w:hAnsi="David"/>
          <w:rtl w:val="true"/>
        </w:rPr>
        <w:t xml:space="preserve">). </w:t>
      </w:r>
      <w:r>
        <w:rPr>
          <w:rFonts w:ascii="David" w:hAnsi="David"/>
          <w:rtl w:val="true"/>
        </w:rPr>
        <w:t xml:space="preserve">המבקש הורשע בבית </w:t>
      </w:r>
      <w:r>
        <w:rPr>
          <w:rFonts w:cs="David" w:ascii="David" w:hAnsi="David"/>
          <w:rtl w:val="true"/>
        </w:rPr>
        <w:tab/>
        <w:tab/>
      </w:r>
      <w:r>
        <w:rPr>
          <w:rFonts w:ascii="David" w:hAnsi="David"/>
          <w:rtl w:val="true"/>
        </w:rPr>
        <w:t>משפט השלום בארבעה אישומים</w:t>
      </w:r>
      <w:r>
        <w:rPr>
          <w:rFonts w:cs="David" w:ascii="David" w:hAnsi="David"/>
          <w:rtl w:val="true"/>
        </w:rPr>
        <w:t xml:space="preserve">. </w:t>
      </w:r>
      <w:r>
        <w:rPr>
          <w:rFonts w:ascii="David" w:hAnsi="David"/>
          <w:rtl w:val="true"/>
        </w:rPr>
        <w:t>באישום הראשון</w:t>
      </w:r>
      <w:r>
        <w:rPr>
          <w:rFonts w:cs="David" w:ascii="David" w:hAnsi="David"/>
          <w:rtl w:val="true"/>
        </w:rPr>
        <w:t xml:space="preserve">, </w:t>
      </w:r>
      <w:r>
        <w:rPr>
          <w:rFonts w:ascii="David" w:hAnsi="David"/>
          <w:rtl w:val="true"/>
        </w:rPr>
        <w:t xml:space="preserve">בביצוע עבירת איומים ותקיפה </w:t>
      </w:r>
      <w:r>
        <w:rPr>
          <w:rFonts w:cs="David" w:ascii="David" w:hAnsi="David"/>
          <w:rtl w:val="true"/>
        </w:rPr>
        <w:tab/>
        <w:tab/>
      </w:r>
      <w:r>
        <w:rPr>
          <w:rFonts w:ascii="David" w:hAnsi="David"/>
          <w:rtl w:val="true"/>
        </w:rPr>
        <w:t>סתם כנגד בת זוגו</w:t>
      </w:r>
      <w:r>
        <w:rPr>
          <w:rFonts w:cs="David" w:ascii="David" w:hAnsi="David"/>
          <w:rtl w:val="true"/>
        </w:rPr>
        <w:t xml:space="preserve">; </w:t>
      </w:r>
      <w:r>
        <w:rPr>
          <w:rFonts w:ascii="David" w:hAnsi="David"/>
          <w:rtl w:val="true"/>
        </w:rPr>
        <w:t>באישום השני</w:t>
      </w:r>
      <w:r>
        <w:rPr>
          <w:rFonts w:cs="David" w:ascii="David" w:hAnsi="David"/>
          <w:rtl w:val="true"/>
        </w:rPr>
        <w:t xml:space="preserve">, </w:t>
      </w:r>
      <w:r>
        <w:rPr>
          <w:rFonts w:ascii="David" w:hAnsi="David"/>
          <w:rtl w:val="true"/>
        </w:rPr>
        <w:t>בביצוע עבירה של הפרת הוראה חוקית</w:t>
      </w:r>
      <w:r>
        <w:rPr>
          <w:rFonts w:cs="David" w:ascii="David" w:hAnsi="David"/>
          <w:rtl w:val="true"/>
        </w:rPr>
        <w:t xml:space="preserve">; </w:t>
      </w:r>
      <w:r>
        <w:rPr>
          <w:rFonts w:ascii="David" w:hAnsi="David"/>
          <w:rtl w:val="true"/>
        </w:rPr>
        <w:t xml:space="preserve">באישום </w:t>
      </w:r>
      <w:r>
        <w:rPr>
          <w:rFonts w:cs="David" w:ascii="David" w:hAnsi="David"/>
          <w:rtl w:val="true"/>
        </w:rPr>
        <w:tab/>
        <w:tab/>
      </w:r>
      <w:r>
        <w:rPr>
          <w:rFonts w:ascii="David" w:hAnsi="David"/>
          <w:rtl w:val="true"/>
        </w:rPr>
        <w:t>השלישי בביצוע עבירת איומים ותקיפה סתם כנגד בת זוגו</w:t>
      </w:r>
      <w:r>
        <w:rPr>
          <w:rFonts w:cs="David" w:ascii="David" w:hAnsi="David"/>
          <w:rtl w:val="true"/>
        </w:rPr>
        <w:t xml:space="preserve">; </w:t>
      </w:r>
      <w:r>
        <w:rPr>
          <w:rFonts w:ascii="David" w:hAnsi="David"/>
          <w:rtl w:val="true"/>
        </w:rPr>
        <w:t>באישום הרביעי</w:t>
      </w:r>
      <w:r>
        <w:rPr>
          <w:rFonts w:cs="David" w:ascii="David" w:hAnsi="David"/>
          <w:rtl w:val="true"/>
        </w:rPr>
        <w:t xml:space="preserve">, </w:t>
      </w:r>
      <w:r>
        <w:rPr>
          <w:rFonts w:ascii="David" w:hAnsi="David"/>
          <w:rtl w:val="true"/>
        </w:rPr>
        <w:t xml:space="preserve">בביצוע </w:t>
      </w:r>
      <w:r>
        <w:rPr>
          <w:rFonts w:cs="David" w:ascii="David" w:hAnsi="David"/>
          <w:rtl w:val="true"/>
        </w:rPr>
        <w:tab/>
        <w:tab/>
      </w:r>
      <w:r>
        <w:rPr>
          <w:rFonts w:ascii="David" w:hAnsi="David"/>
          <w:rtl w:val="true"/>
        </w:rPr>
        <w:t>עבירה של תקיפה הגורמת חבלה של ממש כנגד בת זוגו</w:t>
      </w:r>
      <w:r>
        <w:rPr>
          <w:rFonts w:cs="David" w:ascii="David" w:hAnsi="David"/>
          <w:rtl w:val="true"/>
        </w:rPr>
        <w:t xml:space="preserve">. </w:t>
      </w:r>
      <w:r>
        <w:rPr>
          <w:rFonts w:ascii="David" w:hAnsi="David"/>
          <w:u w:val="single"/>
          <w:rtl w:val="true"/>
        </w:rPr>
        <w:t xml:space="preserve">נגזרו עליו </w:t>
      </w:r>
      <w:r>
        <w:rPr>
          <w:rFonts w:cs="David" w:ascii="David" w:hAnsi="David"/>
          <w:u w:val="single"/>
        </w:rPr>
        <w:t>18</w:t>
      </w:r>
      <w:r>
        <w:rPr>
          <w:rFonts w:cs="David" w:ascii="David" w:hAnsi="David"/>
          <w:u w:val="single"/>
          <w:rtl w:val="true"/>
        </w:rPr>
        <w:t xml:space="preserve"> </w:t>
      </w:r>
      <w:r>
        <w:rPr>
          <w:rFonts w:ascii="David" w:hAnsi="David"/>
          <w:u w:val="single"/>
          <w:rtl w:val="true"/>
        </w:rPr>
        <w:t xml:space="preserve">חודשי מאסר           </w:t>
      </w:r>
      <w:r>
        <w:rPr>
          <w:rFonts w:cs="David" w:ascii="David" w:hAnsi="David"/>
          <w:rtl w:val="true"/>
        </w:rPr>
        <w:tab/>
        <w:tab/>
      </w:r>
      <w:r>
        <w:rPr>
          <w:rFonts w:ascii="David" w:hAnsi="David"/>
          <w:u w:val="single"/>
          <w:rtl w:val="true"/>
        </w:rPr>
        <w:t>בפועל</w:t>
      </w:r>
      <w:r>
        <w:rPr>
          <w:rFonts w:ascii="David" w:hAnsi="David"/>
          <w:rtl w:val="true"/>
        </w:rPr>
        <w:t xml:space="preserve"> ועונשים נלווים</w:t>
      </w:r>
      <w:r>
        <w:rPr>
          <w:rFonts w:cs="David" w:ascii="David" w:hAnsi="David"/>
          <w:rtl w:val="true"/>
        </w:rPr>
        <w:t xml:space="preserve">. </w:t>
      </w:r>
      <w:r>
        <w:rPr>
          <w:rFonts w:ascii="David" w:hAnsi="David"/>
          <w:rtl w:val="true"/>
        </w:rPr>
        <w:t xml:space="preserve">ערעור המבקש לבית משפט המחוזי נדחה וכן נדחתה בקשת </w:t>
      </w:r>
      <w:r>
        <w:rPr>
          <w:rFonts w:cs="David" w:ascii="David" w:hAnsi="David"/>
          <w:rtl w:val="true"/>
        </w:rPr>
        <w:tab/>
        <w:tab/>
      </w:r>
      <w:r>
        <w:rPr>
          <w:rFonts w:ascii="David" w:hAnsi="David"/>
          <w:rtl w:val="true"/>
        </w:rPr>
        <w:t>רשות ערעור שהגיש לבית המשפט 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cs="David" w:ascii="David" w:hAnsi="David"/>
          <w:rtl w:val="true"/>
        </w:rPr>
        <w:tab/>
      </w:r>
      <w:hyperlink r:id="rId2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7769/14</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20.11.14</w:t>
      </w:r>
      <w:r>
        <w:rPr>
          <w:rFonts w:cs="David" w:ascii="David" w:hAnsi="David"/>
          <w:rtl w:val="true"/>
        </w:rPr>
        <w:t xml:space="preserve">). </w:t>
      </w:r>
      <w:r>
        <w:rPr>
          <w:rFonts w:ascii="David" w:hAnsi="David"/>
          <w:rtl w:val="true"/>
        </w:rPr>
        <w:t xml:space="preserve">המבקש הורשע בבית </w:t>
      </w:r>
      <w:r>
        <w:rPr>
          <w:rFonts w:cs="David" w:ascii="David" w:hAnsi="David"/>
          <w:rtl w:val="true"/>
        </w:rPr>
        <w:tab/>
        <w:tab/>
      </w:r>
      <w:r>
        <w:rPr>
          <w:rFonts w:ascii="David" w:hAnsi="David"/>
          <w:rtl w:val="true"/>
        </w:rPr>
        <w:t>משפט השלום בביצוען של העבירות הבאות</w:t>
      </w:r>
      <w:r>
        <w:rPr>
          <w:rFonts w:cs="David" w:ascii="David" w:hAnsi="David"/>
          <w:rtl w:val="true"/>
        </w:rPr>
        <w:t xml:space="preserve">: </w:t>
      </w:r>
      <w:r>
        <w:rPr>
          <w:rFonts w:ascii="David" w:hAnsi="David"/>
          <w:rtl w:val="true"/>
        </w:rPr>
        <w:t>תקיפת בת זוג</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 xml:space="preserve">שימוש בכוח </w:t>
      </w:r>
      <w:r>
        <w:rPr>
          <w:rFonts w:cs="David" w:ascii="David" w:hAnsi="David"/>
          <w:rtl w:val="true"/>
        </w:rPr>
        <w:tab/>
        <w:tab/>
      </w:r>
      <w:r>
        <w:rPr>
          <w:rFonts w:ascii="David" w:hAnsi="David"/>
          <w:rtl w:val="true"/>
        </w:rPr>
        <w:t>כדי למנוע מעצר</w:t>
      </w:r>
      <w:r>
        <w:rPr>
          <w:rFonts w:cs="David" w:ascii="David" w:hAnsi="David"/>
          <w:rtl w:val="true"/>
        </w:rPr>
        <w:t xml:space="preserve">; </w:t>
      </w:r>
      <w:r>
        <w:rPr>
          <w:rFonts w:ascii="David" w:hAnsi="David"/>
          <w:rtl w:val="true"/>
        </w:rPr>
        <w:t>החזקת סם לצריכה עצמית</w:t>
      </w:r>
      <w:r>
        <w:rPr>
          <w:rFonts w:cs="David" w:ascii="David" w:hAnsi="David"/>
          <w:rtl w:val="true"/>
        </w:rPr>
        <w:t xml:space="preserve">. </w:t>
      </w:r>
      <w:r>
        <w:rPr>
          <w:rFonts w:ascii="David" w:hAnsi="David"/>
          <w:rtl w:val="true"/>
        </w:rPr>
        <w:t xml:space="preserve">נגזרו עליו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w:t>
      </w:r>
      <w:r>
        <w:rPr>
          <w:rFonts w:cs="David" w:ascii="David" w:hAnsi="David"/>
          <w:rtl w:val="true"/>
        </w:rPr>
        <w:tab/>
        <w:tab/>
      </w:r>
      <w:r>
        <w:rPr>
          <w:rFonts w:ascii="David" w:hAnsi="David"/>
          <w:rtl w:val="true"/>
        </w:rPr>
        <w:t>ועונשים נלווים</w:t>
      </w:r>
      <w:r>
        <w:rPr>
          <w:rFonts w:cs="David" w:ascii="David" w:hAnsi="David"/>
          <w:rtl w:val="true"/>
        </w:rPr>
        <w:t xml:space="preserve">. </w:t>
      </w:r>
      <w:r>
        <w:rPr>
          <w:rFonts w:ascii="David" w:hAnsi="David"/>
          <w:rtl w:val="true"/>
        </w:rPr>
        <w:t>ערעורו לבית המשפט המחוזי נדחה ובקשת רשות ערעור שהגיש</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לבית משפט העליון נדחתה</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color w:val="000000"/>
        </w:rPr>
      </w:pPr>
      <w:r>
        <w:rPr>
          <w:rFonts w:cs="David" w:ascii="David" w:hAnsi="David"/>
          <w:rtl w:val="true"/>
        </w:rPr>
        <w:tab/>
      </w:r>
      <w:r>
        <w:rPr>
          <w:rFonts w:ascii="David" w:hAnsi="David"/>
          <w:rtl w:val="true"/>
        </w:rPr>
        <w:t>ג</w:t>
      </w:r>
      <w:r>
        <w:rPr>
          <w:rFonts w:cs="David" w:ascii="David" w:hAnsi="David"/>
          <w:rtl w:val="true"/>
        </w:rPr>
        <w:t>.</w:t>
        <w:tab/>
      </w:r>
      <w:hyperlink r:id="rId26">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5434/17</w:t>
        </w:r>
      </w:hyperlink>
      <w:r>
        <w:rPr>
          <w:rFonts w:cs="David" w:ascii="David" w:hAnsi="David"/>
          <w:rtl w:val="true"/>
        </w:rPr>
        <w:t xml:space="preserve"> </w:t>
      </w:r>
      <w:r>
        <w:rPr>
          <w:rFonts w:ascii="David" w:hAnsi="David"/>
          <w:b/>
          <w:b/>
          <w:bCs/>
          <w:rtl w:val="true"/>
        </w:rPr>
        <w:t>פלוני נגד 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29.11.17</w:t>
      </w:r>
      <w:r>
        <w:rPr>
          <w:rFonts w:cs="David" w:ascii="David" w:hAnsi="David"/>
          <w:rtl w:val="true"/>
        </w:rPr>
        <w:t xml:space="preserve">). </w:t>
      </w:r>
      <w:r>
        <w:rPr>
          <w:rFonts w:ascii="David" w:hAnsi="David"/>
          <w:rtl w:val="true"/>
        </w:rPr>
        <w:t xml:space="preserve">המבקש הורשע           </w:t>
      </w:r>
      <w:r>
        <w:rPr>
          <w:rFonts w:cs="David" w:ascii="David" w:hAnsi="David"/>
          <w:rtl w:val="true"/>
        </w:rPr>
        <w:tab/>
        <w:tab/>
      </w:r>
      <w:r>
        <w:rPr>
          <w:rFonts w:ascii="David" w:hAnsi="David"/>
          <w:rtl w:val="true"/>
        </w:rPr>
        <w:t>בשני אישומים של תקיפה כלפי אשתו</w:t>
      </w:r>
      <w:r>
        <w:rPr>
          <w:rFonts w:cs="David" w:ascii="David" w:hAnsi="David"/>
          <w:rtl w:val="true"/>
        </w:rPr>
        <w:t xml:space="preserve">. </w:t>
      </w:r>
      <w:r>
        <w:rPr>
          <w:rFonts w:ascii="David" w:hAnsi="David"/>
          <w:rtl w:val="true"/>
        </w:rPr>
        <w:t xml:space="preserve">בית משפט השלום גזר עליו </w:t>
      </w:r>
      <w:r>
        <w:rPr>
          <w:rFonts w:cs="David" w:ascii="David" w:hAnsi="David"/>
          <w:u w:val="single"/>
        </w:rPr>
        <w:t>10</w:t>
      </w:r>
      <w:r>
        <w:rPr>
          <w:rFonts w:cs="David" w:ascii="David" w:hAnsi="David"/>
          <w:u w:val="single"/>
          <w:rtl w:val="true"/>
        </w:rPr>
        <w:t xml:space="preserve"> </w:t>
      </w:r>
      <w:r>
        <w:rPr>
          <w:rFonts w:ascii="David" w:hAnsi="David"/>
          <w:u w:val="single"/>
          <w:rtl w:val="true"/>
        </w:rPr>
        <w:t xml:space="preserve">חודשי מאסר </w:t>
      </w:r>
      <w:r>
        <w:rPr>
          <w:rFonts w:cs="David" w:ascii="David" w:hAnsi="David"/>
          <w:rtl w:val="true"/>
        </w:rPr>
        <w:tab/>
        <w:tab/>
      </w:r>
      <w:r>
        <w:rPr>
          <w:rFonts w:ascii="David" w:hAnsi="David"/>
          <w:u w:val="single"/>
          <w:rtl w:val="true"/>
        </w:rPr>
        <w:t>בפועל ועונשים נלווים</w:t>
      </w:r>
      <w:r>
        <w:rPr>
          <w:rFonts w:cs="David" w:ascii="David" w:hAnsi="David"/>
          <w:rtl w:val="true"/>
        </w:rPr>
        <w:t xml:space="preserve">. </w:t>
      </w:r>
      <w:r>
        <w:rPr>
          <w:rFonts w:ascii="David" w:hAnsi="David"/>
          <w:rtl w:val="true"/>
        </w:rPr>
        <w:t>ערעורו לבית המשפט המחוזי נדחה ובקשת רשות ערעור</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שהגיש לבית משפט העליון נדחתה</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color w:val="000000"/>
        </w:rPr>
      </w:pPr>
      <w:r>
        <w:rPr>
          <w:rFonts w:cs="David" w:ascii="David" w:hAnsi="David"/>
          <w:color w:val="000000"/>
          <w:rtl w:val="true"/>
        </w:rPr>
      </w:r>
    </w:p>
    <w:p>
      <w:pPr>
        <w:pStyle w:val="Normal"/>
        <w:spacing w:lineRule="auto" w:line="360"/>
        <w:ind w:end="0"/>
        <w:jc w:val="both"/>
        <w:rPr/>
      </w:pPr>
      <w:r>
        <w:rPr>
          <w:rFonts w:cs="David" w:ascii="David" w:hAnsi="David"/>
          <w:color w:val="000000"/>
          <w:rtl w:val="true"/>
        </w:rPr>
        <w:tab/>
      </w:r>
      <w:r>
        <w:rPr>
          <w:rFonts w:ascii="David" w:hAnsi="David"/>
          <w:color w:val="000000"/>
          <w:rtl w:val="true"/>
        </w:rPr>
        <w:t>ד</w:t>
      </w:r>
      <w:r>
        <w:rPr>
          <w:rFonts w:cs="David" w:ascii="David" w:hAnsi="David"/>
          <w:color w:val="000000"/>
          <w:rtl w:val="true"/>
        </w:rPr>
        <w:t>.</w:t>
        <w:tab/>
      </w:r>
      <w:r>
        <w:rPr>
          <w:rFonts w:ascii="David" w:hAnsi="David"/>
          <w:rtl w:val="true"/>
        </w:rPr>
        <w:t>רע</w:t>
      </w:r>
      <w:r>
        <w:rPr>
          <w:rFonts w:cs="David" w:ascii="David" w:hAnsi="David"/>
          <w:rtl w:val="true"/>
        </w:rPr>
        <w:t>"</w:t>
      </w:r>
      <w:r>
        <w:rPr>
          <w:rFonts w:ascii="David" w:hAnsi="David"/>
          <w:rtl w:val="true"/>
        </w:rPr>
        <w:t xml:space="preserve">פ </w:t>
      </w:r>
      <w:hyperlink r:id="rId27">
        <w:r>
          <w:rPr>
            <w:rStyle w:val="Hyperlink"/>
            <w:rFonts w:cs="David" w:ascii="David" w:hAnsi="David"/>
            <w:color w:val="0000FF"/>
            <w:u w:val="single"/>
          </w:rPr>
          <w:t>08</w:t>
        </w:r>
        <w:r>
          <w:rPr>
            <w:rStyle w:val="Hyperlink"/>
            <w:rFonts w:cs="David" w:ascii="David" w:hAnsi="David"/>
            <w:color w:val="0000FF"/>
            <w:u w:val="single"/>
            <w:rtl w:val="true"/>
          </w:rPr>
          <w:t>\</w:t>
        </w:r>
        <w:r>
          <w:rPr>
            <w:rStyle w:val="Hyperlink"/>
            <w:rFonts w:cs="David" w:ascii="David" w:hAnsi="David"/>
            <w:color w:val="0000FF"/>
            <w:u w:val="single"/>
          </w:rPr>
          <w:t>1293</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b/>
          <w:b/>
          <w:bCs/>
          <w:rtl w:val="true"/>
        </w:rPr>
        <w:t>קורניק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25.6.08</w:t>
      </w:r>
      <w:r>
        <w:rPr>
          <w:rFonts w:cs="David" w:ascii="David" w:hAnsi="David"/>
          <w:rtl w:val="true"/>
        </w:rPr>
        <w:t xml:space="preserve">). </w:t>
      </w:r>
      <w:r>
        <w:rPr>
          <w:rFonts w:ascii="David" w:hAnsi="David"/>
          <w:rtl w:val="true"/>
        </w:rPr>
        <w:t xml:space="preserve">המבקש הורשע           </w:t>
      </w:r>
      <w:r>
        <w:rPr>
          <w:rFonts w:cs="David" w:ascii="David" w:hAnsi="David"/>
          <w:rtl w:val="true"/>
        </w:rPr>
        <w:tab/>
        <w:tab/>
      </w:r>
      <w:r>
        <w:rPr>
          <w:rFonts w:ascii="David" w:hAnsi="David"/>
          <w:rtl w:val="true"/>
        </w:rPr>
        <w:t xml:space="preserve">שאיים על בת זוגו והושתו עליו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ה</w:t>
      </w:r>
      <w:r>
        <w:rPr>
          <w:rFonts w:cs="David" w:ascii="David" w:hAnsi="David"/>
          <w:rtl w:val="true"/>
        </w:rPr>
        <w:t>.</w:t>
        <w:tab/>
      </w:r>
      <w:r>
        <w:rPr>
          <w:rFonts w:ascii="David" w:hAnsi="David"/>
          <w:rtl w:val="true"/>
        </w:rPr>
        <w:t>רע</w:t>
      </w:r>
      <w:r>
        <w:rPr>
          <w:rFonts w:cs="David" w:ascii="David" w:hAnsi="David"/>
          <w:rtl w:val="true"/>
        </w:rPr>
        <w:t>"</w:t>
      </w:r>
      <w:r>
        <w:rPr>
          <w:rFonts w:ascii="David" w:hAnsi="David"/>
          <w:rtl w:val="true"/>
        </w:rPr>
        <w:t xml:space="preserve">פ </w:t>
      </w:r>
      <w:hyperlink r:id="rId28">
        <w:r>
          <w:rPr>
            <w:rStyle w:val="Hyperlink"/>
            <w:rFonts w:cs="David" w:ascii="David" w:hAnsi="David"/>
            <w:color w:val="0000FF"/>
            <w:u w:val="single"/>
          </w:rPr>
          <w:t>21</w:t>
        </w:r>
        <w:r>
          <w:rPr>
            <w:rStyle w:val="Hyperlink"/>
            <w:rFonts w:cs="David" w:ascii="David" w:hAnsi="David"/>
            <w:color w:val="0000FF"/>
            <w:u w:val="single"/>
            <w:rtl w:val="true"/>
          </w:rPr>
          <w:t>\</w:t>
        </w:r>
        <w:r>
          <w:rPr>
            <w:rStyle w:val="Hyperlink"/>
            <w:rFonts w:cs="David" w:ascii="David" w:hAnsi="David"/>
            <w:color w:val="0000FF"/>
            <w:u w:val="single"/>
          </w:rPr>
          <w:t>4189</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b/>
          <w:b/>
          <w:bCs/>
          <w:rtl w:val="true"/>
        </w:rPr>
        <w:t>מנסור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15.6.21</w:t>
      </w:r>
      <w:r>
        <w:rPr>
          <w:rFonts w:cs="David" w:ascii="David" w:hAnsi="David"/>
          <w:rtl w:val="true"/>
        </w:rPr>
        <w:t xml:space="preserve">). </w:t>
      </w:r>
      <w:r>
        <w:rPr>
          <w:rFonts w:ascii="David" w:hAnsi="David"/>
          <w:rtl w:val="true"/>
        </w:rPr>
        <w:t xml:space="preserve">המבקש הורשע            </w:t>
      </w:r>
      <w:r>
        <w:rPr>
          <w:rFonts w:cs="David" w:ascii="David" w:hAnsi="David"/>
          <w:rtl w:val="true"/>
        </w:rPr>
        <w:tab/>
        <w:tab/>
      </w:r>
      <w:r>
        <w:rPr>
          <w:rFonts w:ascii="David" w:hAnsi="David"/>
          <w:rtl w:val="true"/>
        </w:rPr>
        <w:t>בעבירת איומים בכך שאיים על אחיו שירצח אותו ובנוסף הורשע בעבירה של</w:t>
      </w:r>
      <w:r>
        <w:rPr>
          <w:rFonts w:ascii="David" w:hAnsi="David"/>
          <w:rtl w:val="true"/>
        </w:rPr>
        <w:t xml:space="preserve"> </w:t>
      </w:r>
      <w:r>
        <w:rPr>
          <w:rFonts w:ascii="David" w:hAnsi="David"/>
          <w:rtl w:val="true"/>
        </w:rPr>
        <w:t xml:space="preserve">הטרדה </w:t>
      </w:r>
      <w:r>
        <w:rPr>
          <w:rFonts w:cs="David" w:ascii="David" w:hAnsi="David"/>
          <w:rtl w:val="true"/>
        </w:rPr>
        <w:tab/>
        <w:tab/>
      </w:r>
      <w:r>
        <w:rPr>
          <w:rFonts w:ascii="David" w:hAnsi="David"/>
          <w:rtl w:val="true"/>
        </w:rPr>
        <w:t>באמצעות מתקן בזק בכך שהטריד את גרושתו בטלפון</w:t>
      </w:r>
      <w:r>
        <w:rPr>
          <w:rFonts w:cs="David" w:ascii="David" w:hAnsi="David"/>
          <w:rtl w:val="true"/>
        </w:rPr>
        <w:t xml:space="preserve">. </w:t>
      </w:r>
      <w:r>
        <w:rPr>
          <w:rFonts w:ascii="David" w:hAnsi="David"/>
          <w:rtl w:val="true"/>
        </w:rPr>
        <w:t xml:space="preserve">הושתו עליו </w:t>
      </w:r>
      <w:r>
        <w:rPr>
          <w:rFonts w:cs="David" w:ascii="David" w:hAnsi="David"/>
          <w:u w:val="single"/>
        </w:rPr>
        <w:t>9</w:t>
      </w:r>
      <w:r>
        <w:rPr>
          <w:rFonts w:cs="David" w:ascii="David" w:hAnsi="David"/>
          <w:u w:val="single"/>
          <w:rtl w:val="true"/>
        </w:rPr>
        <w:t xml:space="preserve"> </w:t>
      </w:r>
      <w:r>
        <w:rPr>
          <w:rFonts w:ascii="David" w:hAnsi="David"/>
          <w:u w:val="single"/>
          <w:rtl w:val="true"/>
        </w:rPr>
        <w:t xml:space="preserve">חודשי מאסר </w:t>
      </w:r>
      <w:r>
        <w:rPr>
          <w:rFonts w:cs="David" w:ascii="David" w:hAnsi="David"/>
          <w:rtl w:val="true"/>
        </w:rPr>
        <w:tab/>
        <w:tab/>
      </w:r>
      <w:r>
        <w:rPr>
          <w:rFonts w:ascii="David" w:hAnsi="David"/>
          <w:u w:val="single"/>
          <w:rtl w:val="true"/>
        </w:rPr>
        <w:t>בפועל</w:t>
      </w:r>
      <w:r>
        <w:rPr>
          <w:rFonts w:cs="David" w:ascii="David" w:hAnsi="David"/>
          <w:u w:val="single"/>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ו</w:t>
      </w:r>
      <w:r>
        <w:rPr>
          <w:rFonts w:cs="David" w:ascii="David" w:hAnsi="David"/>
          <w:rtl w:val="true"/>
        </w:rPr>
        <w:t>.</w:t>
        <w:tab/>
      </w:r>
      <w:hyperlink r:id="rId2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11960/05</w:t>
        </w:r>
      </w:hyperlink>
      <w:r>
        <w:rPr>
          <w:rFonts w:cs="David" w:ascii="David" w:hAnsi="David"/>
          <w:rtl w:val="true"/>
        </w:rPr>
        <w:t xml:space="preserve"> </w:t>
      </w:r>
      <w:r>
        <w:rPr>
          <w:rFonts w:ascii="David" w:hAnsi="David"/>
          <w:b/>
          <w:b/>
          <w:bCs/>
          <w:rtl w:val="true"/>
        </w:rPr>
        <w:t>ארונוב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1.1.06</w:t>
      </w:r>
      <w:r>
        <w:rPr>
          <w:rFonts w:cs="David" w:ascii="David" w:hAnsi="David"/>
          <w:rtl w:val="true"/>
        </w:rPr>
        <w:t xml:space="preserve">). </w:t>
      </w:r>
      <w:r>
        <w:rPr>
          <w:rFonts w:ascii="David" w:hAnsi="David"/>
          <w:rtl w:val="true"/>
        </w:rPr>
        <w:t xml:space="preserve">המבקש הורשע בבית </w:t>
      </w:r>
      <w:r>
        <w:rPr>
          <w:rFonts w:cs="David" w:ascii="David" w:hAnsi="David"/>
          <w:rtl w:val="true"/>
        </w:rPr>
        <w:tab/>
        <w:tab/>
      </w:r>
      <w:r>
        <w:rPr>
          <w:rFonts w:ascii="David" w:hAnsi="David"/>
          <w:rtl w:val="true"/>
        </w:rPr>
        <w:t>משפט השלום בביצוען של העבירות הבאות</w:t>
      </w:r>
      <w:r>
        <w:rPr>
          <w:rFonts w:cs="David" w:ascii="David" w:hAnsi="David"/>
          <w:rtl w:val="true"/>
        </w:rPr>
        <w:t xml:space="preserve">: </w:t>
      </w:r>
      <w:r>
        <w:rPr>
          <w:rFonts w:ascii="David" w:hAnsi="David"/>
          <w:rtl w:val="true"/>
        </w:rPr>
        <w:t>תקיפת בת זוג</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היזק בזדון</w:t>
      </w:r>
      <w:r>
        <w:rPr>
          <w:rFonts w:cs="David" w:ascii="David" w:hAnsi="David"/>
          <w:rtl w:val="true"/>
        </w:rPr>
        <w:t xml:space="preserve">; </w:t>
      </w:r>
      <w:r>
        <w:rPr>
          <w:rFonts w:cs="David" w:ascii="David" w:hAnsi="David"/>
          <w:rtl w:val="true"/>
        </w:rPr>
        <w:tab/>
        <w:tab/>
      </w:r>
      <w:r>
        <w:rPr>
          <w:rFonts w:ascii="David" w:hAnsi="David"/>
          <w:rtl w:val="true"/>
        </w:rPr>
        <w:t>גניבה והטרדת עד</w:t>
      </w:r>
      <w:r>
        <w:rPr>
          <w:rFonts w:cs="David" w:ascii="David" w:hAnsi="David"/>
          <w:rtl w:val="true"/>
        </w:rPr>
        <w:t xml:space="preserve">. </w:t>
      </w:r>
      <w:r>
        <w:rPr>
          <w:rFonts w:ascii="David" w:hAnsi="David"/>
          <w:rtl w:val="true"/>
        </w:rPr>
        <w:t xml:space="preserve">על המבקש נגזרו </w:t>
      </w:r>
      <w:r>
        <w:rPr>
          <w:rFonts w:cs="David" w:ascii="David" w:hAnsi="David"/>
          <w:u w:val="single"/>
        </w:rPr>
        <w:t>7</w:t>
      </w:r>
      <w:r>
        <w:rPr>
          <w:rFonts w:cs="David" w:ascii="David" w:hAnsi="David"/>
          <w:u w:val="single"/>
          <w:rtl w:val="true"/>
        </w:rPr>
        <w:t xml:space="preserve"> </w:t>
      </w:r>
      <w:r>
        <w:rPr>
          <w:rFonts w:ascii="David" w:hAnsi="David"/>
          <w:u w:val="single"/>
          <w:rtl w:val="true"/>
        </w:rPr>
        <w:t>חודשי מאסר בפועל ועונשים נלווים</w:t>
      </w:r>
      <w:r>
        <w:rPr>
          <w:rFonts w:cs="David" w:ascii="David" w:hAnsi="David"/>
          <w:rtl w:val="true"/>
        </w:rPr>
        <w:t xml:space="preserve">. </w:t>
      </w:r>
      <w:r>
        <w:rPr>
          <w:rFonts w:ascii="David" w:hAnsi="David"/>
          <w:rtl w:val="true"/>
        </w:rPr>
        <w:t xml:space="preserve">ערעורו </w:t>
      </w:r>
      <w:r>
        <w:rPr>
          <w:rFonts w:cs="David" w:ascii="David" w:hAnsi="David"/>
          <w:rtl w:val="true"/>
        </w:rPr>
        <w:tab/>
        <w:tab/>
      </w:r>
      <w:r>
        <w:rPr>
          <w:rFonts w:ascii="David" w:hAnsi="David"/>
          <w:rtl w:val="true"/>
        </w:rPr>
        <w:t>לבית המשפט המחוזי נדחה ובקשת רשות ערעור</w:t>
      </w:r>
      <w:r>
        <w:rPr>
          <w:rFonts w:ascii="David" w:hAnsi="David"/>
          <w:rtl w:val="true"/>
        </w:rPr>
        <w:t xml:space="preserve"> </w:t>
      </w:r>
      <w:r>
        <w:rPr>
          <w:rFonts w:ascii="David" w:hAnsi="David"/>
          <w:rtl w:val="true"/>
        </w:rPr>
        <w:t>שהגיש לבית משפט העליון נדחתה</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ז</w:t>
      </w:r>
      <w:r>
        <w:rPr>
          <w:rFonts w:cs="David" w:ascii="David" w:hAnsi="David"/>
          <w:rtl w:val="true"/>
        </w:rPr>
        <w:t>.</w:t>
      </w:r>
      <w:r>
        <w:rPr>
          <w:rFonts w:cs="David" w:ascii="David" w:hAnsi="David"/>
          <w:rtl w:val="true"/>
        </w:rPr>
        <w:tab/>
      </w:r>
      <w:hyperlink r:id="rId3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2781/11</w:t>
        </w:r>
      </w:hyperlink>
      <w:r>
        <w:rPr>
          <w:rFonts w:cs="David" w:ascii="David" w:hAnsi="David"/>
          <w:rtl w:val="true"/>
        </w:rPr>
        <w:t xml:space="preserve"> </w:t>
      </w:r>
      <w:r>
        <w:rPr>
          <w:rFonts w:ascii="David" w:hAnsi="David"/>
          <w:b/>
          <w:b/>
          <w:bCs/>
          <w:rtl w:val="true"/>
        </w:rPr>
        <w:t>עדרי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12.4.11</w:t>
      </w:r>
      <w:r>
        <w:rPr>
          <w:rFonts w:cs="David" w:ascii="David" w:hAnsi="David"/>
          <w:rtl w:val="true"/>
        </w:rPr>
        <w:t xml:space="preserve">). </w:t>
      </w:r>
      <w:r>
        <w:rPr>
          <w:rFonts w:ascii="David" w:hAnsi="David"/>
          <w:rtl w:val="true"/>
        </w:rPr>
        <w:t xml:space="preserve">המבקש הורשע בבית </w:t>
      </w:r>
      <w:r>
        <w:rPr>
          <w:rFonts w:cs="David" w:ascii="David" w:hAnsi="David"/>
          <w:rtl w:val="true"/>
        </w:rPr>
        <w:tab/>
        <w:tab/>
      </w:r>
      <w:r>
        <w:rPr>
          <w:rFonts w:ascii="David" w:hAnsi="David"/>
          <w:rtl w:val="true"/>
        </w:rPr>
        <w:t>משפט השלום בשמונה אישומים שכוללים ניסיון תקיפת בת זוג</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 xml:space="preserve">חבלה של </w:t>
      </w:r>
      <w:r>
        <w:rPr>
          <w:rFonts w:cs="David" w:ascii="David" w:hAnsi="David"/>
          <w:rtl w:val="true"/>
        </w:rPr>
        <w:tab/>
        <w:tab/>
      </w:r>
      <w:r>
        <w:rPr>
          <w:rFonts w:ascii="David" w:hAnsi="David"/>
          <w:rtl w:val="true"/>
        </w:rPr>
        <w:t>ממש בבת זוג</w:t>
      </w:r>
      <w:r>
        <w:rPr>
          <w:rFonts w:cs="David" w:ascii="David" w:hAnsi="David"/>
          <w:rtl w:val="true"/>
        </w:rPr>
        <w:t xml:space="preserve">; </w:t>
      </w:r>
      <w:r>
        <w:rPr>
          <w:rFonts w:ascii="David" w:hAnsi="David"/>
          <w:rtl w:val="true"/>
        </w:rPr>
        <w:t>הטרדת עד ושיבוש הליכי משפט</w:t>
      </w:r>
      <w:r>
        <w:rPr>
          <w:rFonts w:cs="David" w:ascii="David" w:hAnsi="David"/>
          <w:rtl w:val="true"/>
        </w:rPr>
        <w:t xml:space="preserve">. </w:t>
      </w:r>
      <w:r>
        <w:rPr>
          <w:rFonts w:ascii="David" w:hAnsi="David"/>
          <w:rtl w:val="true"/>
        </w:rPr>
        <w:t xml:space="preserve">על המבקש נגזרו </w:t>
      </w:r>
      <w:r>
        <w:rPr>
          <w:rFonts w:cs="David" w:ascii="David" w:hAnsi="David"/>
          <w:u w:val="single"/>
        </w:rPr>
        <w:t>7</w:t>
      </w:r>
      <w:r>
        <w:rPr>
          <w:rFonts w:cs="David" w:ascii="David" w:hAnsi="David"/>
          <w:u w:val="single"/>
          <w:rtl w:val="true"/>
        </w:rPr>
        <w:t xml:space="preserve"> </w:t>
      </w:r>
      <w:r>
        <w:rPr>
          <w:rFonts w:ascii="David" w:hAnsi="David"/>
          <w:u w:val="single"/>
          <w:rtl w:val="true"/>
        </w:rPr>
        <w:t xml:space="preserve">חודשי מאסר </w:t>
      </w:r>
      <w:r>
        <w:rPr>
          <w:rFonts w:cs="David" w:ascii="David" w:hAnsi="David"/>
          <w:rtl w:val="true"/>
        </w:rPr>
        <w:tab/>
        <w:tab/>
      </w:r>
      <w:r>
        <w:rPr>
          <w:rFonts w:ascii="David" w:hAnsi="David"/>
          <w:u w:val="single"/>
          <w:rtl w:val="true"/>
        </w:rPr>
        <w:t>בפועל ועונשים נלווים</w:t>
      </w:r>
      <w:r>
        <w:rPr>
          <w:rFonts w:cs="David" w:ascii="David" w:hAnsi="David"/>
          <w:rtl w:val="true"/>
        </w:rPr>
        <w:t xml:space="preserve">. </w:t>
      </w:r>
      <w:r>
        <w:rPr>
          <w:rFonts w:ascii="David" w:hAnsi="David"/>
          <w:rtl w:val="true"/>
        </w:rPr>
        <w:t>ערעורו</w:t>
      </w:r>
      <w:r>
        <w:rPr>
          <w:rFonts w:ascii="David" w:hAnsi="David"/>
          <w:rtl w:val="true"/>
        </w:rPr>
        <w:t xml:space="preserve"> </w:t>
      </w:r>
      <w:r>
        <w:rPr>
          <w:rFonts w:ascii="David" w:hAnsi="David"/>
          <w:rtl w:val="true"/>
        </w:rPr>
        <w:t>לבית המשפט המחוזי נדחה ובקשת רשות ערעור</w:t>
      </w:r>
      <w:r>
        <w:rPr>
          <w:rFonts w:ascii="David" w:hAnsi="David"/>
          <w:rtl w:val="true"/>
        </w:rPr>
        <w:t xml:space="preserve">          </w:t>
      </w:r>
      <w:r>
        <w:rPr>
          <w:rFonts w:cs="David" w:ascii="David" w:hAnsi="David"/>
          <w:rtl w:val="true"/>
        </w:rPr>
        <w:tab/>
        <w:tab/>
      </w:r>
      <w:r>
        <w:rPr>
          <w:rFonts w:ascii="David" w:hAnsi="David"/>
          <w:rtl w:val="true"/>
        </w:rPr>
        <w:t>שהגיש לבית משפט העליון נדחתה</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25</w:t>
      </w:r>
      <w:r>
        <w:rPr>
          <w:rFonts w:cs="David" w:ascii="David" w:hAnsi="David"/>
          <w:rtl w:val="true"/>
        </w:rPr>
        <w:t>.</w:t>
        <w:tab/>
      </w:r>
      <w:r>
        <w:rPr>
          <w:rFonts w:ascii="David" w:hAnsi="David"/>
          <w:rtl w:val="true"/>
        </w:rPr>
        <w:t>על כן</w:t>
      </w:r>
      <w:r>
        <w:rPr>
          <w:rFonts w:cs="David" w:ascii="David" w:hAnsi="David"/>
          <w:rtl w:val="true"/>
        </w:rPr>
        <w:t xml:space="preserve">, </w:t>
      </w:r>
      <w:r>
        <w:rPr>
          <w:rFonts w:ascii="David" w:hAnsi="David"/>
          <w:rtl w:val="true"/>
        </w:rPr>
        <w:t xml:space="preserve">הנני קובע שמתחם העונש ההולם </w:t>
      </w:r>
      <w:r>
        <w:rPr>
          <w:rFonts w:ascii="David" w:hAnsi="David"/>
          <w:rtl w:val="true"/>
        </w:rPr>
        <w:t>למכלול ה</w:t>
      </w:r>
      <w:r>
        <w:rPr>
          <w:rFonts w:ascii="David" w:hAnsi="David"/>
          <w:rtl w:val="true"/>
        </w:rPr>
        <w:t>עביר</w:t>
      </w:r>
      <w:r>
        <w:rPr>
          <w:rFonts w:ascii="David" w:hAnsi="David"/>
          <w:rtl w:val="true"/>
        </w:rPr>
        <w:t>ות</w:t>
      </w:r>
      <w:r>
        <w:rPr>
          <w:rFonts w:ascii="David" w:hAnsi="David"/>
          <w:rtl w:val="true"/>
        </w:rPr>
        <w:t xml:space="preserve"> שבה</w:t>
      </w:r>
      <w:r>
        <w:rPr>
          <w:rFonts w:ascii="David" w:hAnsi="David"/>
          <w:rtl w:val="true"/>
        </w:rPr>
        <w:t>ן</w:t>
      </w:r>
      <w:r>
        <w:rPr>
          <w:rFonts w:ascii="David" w:hAnsi="David"/>
          <w:rtl w:val="true"/>
        </w:rPr>
        <w:t xml:space="preserve"> הורשע הנאשם </w:t>
      </w:r>
      <w:r>
        <w:rPr>
          <w:rFonts w:ascii="David" w:hAnsi="David"/>
          <w:rtl w:val="true"/>
        </w:rPr>
        <w:t xml:space="preserve">בשני התיקים </w:t>
      </w:r>
      <w:r>
        <w:rPr>
          <w:rFonts w:ascii="David" w:hAnsi="David"/>
          <w:rtl w:val="true"/>
        </w:rPr>
        <w:t xml:space="preserve">נע בין </w:t>
      </w:r>
      <w:r>
        <w:rPr>
          <w:rFonts w:cs="David" w:ascii="David" w:hAnsi="David"/>
          <w:u w:val="single"/>
        </w:rPr>
        <w:t>10</w:t>
      </w:r>
      <w:r>
        <w:rPr>
          <w:rFonts w:cs="David" w:ascii="David" w:hAnsi="David"/>
          <w:u w:val="single"/>
          <w:rtl w:val="true"/>
        </w:rPr>
        <w:t xml:space="preserve"> </w:t>
      </w:r>
      <w:r>
        <w:rPr>
          <w:rFonts w:ascii="David" w:hAnsi="David"/>
          <w:u w:val="single"/>
          <w:rtl w:val="true"/>
        </w:rPr>
        <w:t xml:space="preserve">חודשי </w:t>
      </w:r>
      <w:r>
        <w:rPr>
          <w:rFonts w:cs="David" w:ascii="David" w:hAnsi="David"/>
          <w:u w:val="single"/>
          <w:rtl w:val="true"/>
        </w:rPr>
        <w:tab/>
      </w:r>
      <w:r>
        <w:rPr>
          <w:rFonts w:ascii="David" w:hAnsi="David"/>
          <w:u w:val="single"/>
          <w:rtl w:val="true"/>
        </w:rPr>
        <w:t>מאסר</w:t>
      </w:r>
      <w:r>
        <w:rPr>
          <w:rFonts w:ascii="David" w:hAnsi="David"/>
          <w:u w:val="single"/>
          <w:rtl w:val="true"/>
        </w:rPr>
        <w:t xml:space="preserve"> </w:t>
      </w:r>
      <w:r>
        <w:rPr>
          <w:rFonts w:ascii="David" w:hAnsi="David"/>
          <w:u w:val="single"/>
          <w:rtl w:val="true"/>
        </w:rPr>
        <w:t>ועד</w:t>
      </w:r>
      <w:r>
        <w:rPr>
          <w:rFonts w:ascii="David" w:hAnsi="David"/>
          <w:u w:val="single"/>
          <w:rtl w:val="true"/>
        </w:rPr>
        <w:t xml:space="preserve"> </w:t>
      </w:r>
      <w:r>
        <w:rPr>
          <w:rFonts w:cs="David" w:ascii="David" w:hAnsi="David"/>
          <w:u w:val="single"/>
        </w:rPr>
        <w:t>24</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וזאת בצירוף מאסר על תנאי</w:t>
      </w:r>
      <w:r>
        <w:rPr>
          <w:rFonts w:cs="David" w:ascii="David" w:hAnsi="David"/>
          <w:rtl w:val="true"/>
        </w:rPr>
        <w:t xml:space="preserve">, </w:t>
      </w:r>
      <w:r>
        <w:rPr>
          <w:rFonts w:ascii="David" w:hAnsi="David"/>
          <w:rtl w:val="true"/>
        </w:rPr>
        <w:t>פיצוי</w:t>
      </w:r>
      <w:r>
        <w:rPr>
          <w:rFonts w:ascii="David" w:hAnsi="David"/>
          <w:rtl w:val="true"/>
        </w:rPr>
        <w:t xml:space="preserve"> </w:t>
      </w:r>
      <w:r>
        <w:rPr>
          <w:rFonts w:ascii="David" w:hAnsi="David"/>
          <w:rtl w:val="true"/>
        </w:rPr>
        <w:t>למתלוננת</w:t>
      </w:r>
      <w:r>
        <w:rPr>
          <w:rFonts w:ascii="David" w:hAnsi="David"/>
          <w:rtl w:val="true"/>
        </w:rPr>
        <w:t xml:space="preserve"> וקנס</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sz w:val="28"/>
          <w:sz w:val="28"/>
          <w:szCs w:val="28"/>
          <w:u w:val="single"/>
          <w:rtl w:val="true"/>
        </w:rPr>
        <w:t>העונש המתאים בתוך מתחם העונש ההולם</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u w:val="single"/>
          <w:rtl w:val="true"/>
        </w:rPr>
        <w:t>לקולא</w:t>
      </w:r>
      <w:r>
        <w:rPr>
          <w:rFonts w:ascii="David" w:hAnsi="David"/>
          <w:rtl w:val="true"/>
        </w:rPr>
        <w:t xml:space="preserve"> את הנתונים הבאים</w:t>
      </w:r>
      <w:r>
        <w:rPr>
          <w:rFonts w:cs="David" w:ascii="David" w:hAnsi="David"/>
          <w:rtl w:val="true"/>
        </w:rPr>
        <w:t>:</w:t>
      </w:r>
      <w:r>
        <w:rPr>
          <w:rFonts w:cs="David" w:ascii="David" w:hAnsi="David"/>
          <w:rtl w:val="true"/>
        </w:rPr>
        <w:t xml:space="preserve"> </w:t>
      </w:r>
      <w:r>
        <w:rPr>
          <w:rFonts w:ascii="David" w:hAnsi="David"/>
          <w:rtl w:val="true"/>
        </w:rPr>
        <w:t xml:space="preserve">הודאתו של הנאשם </w:t>
      </w:r>
      <w:r>
        <w:rPr>
          <w:rFonts w:ascii="David" w:hAnsi="David"/>
          <w:rtl w:val="true"/>
        </w:rPr>
        <w:t>והחיסכו</w:t>
      </w:r>
      <w:r>
        <w:rPr>
          <w:rFonts w:ascii="David" w:hAnsi="David"/>
          <w:rtl w:val="true"/>
        </w:rPr>
        <w:t>ן</w:t>
      </w:r>
      <w:r>
        <w:rPr>
          <w:rFonts w:ascii="David" w:hAnsi="David"/>
          <w:rtl w:val="true"/>
        </w:rPr>
        <w:t xml:space="preserve"> בזמן שיפוטי</w:t>
      </w:r>
      <w:r>
        <w:rPr>
          <w:rFonts w:ascii="David" w:hAnsi="David"/>
          <w:rtl w:val="true"/>
        </w:rPr>
        <w:t xml:space="preserve"> </w:t>
      </w:r>
      <w:r>
        <w:rPr>
          <w:rFonts w:cs="David" w:ascii="David" w:hAnsi="David"/>
          <w:rtl w:val="true"/>
        </w:rPr>
        <w:t>(</w:t>
      </w:r>
      <w:r>
        <w:rPr>
          <w:rFonts w:ascii="David" w:hAnsi="David"/>
          <w:rtl w:val="true"/>
        </w:rPr>
        <w:t>וזאת על אף העובדה שההודאה הגיעה בשלב מאוחר במשפט ורק לאחר שהמתלוננת כבר העידה</w:t>
      </w:r>
      <w:r>
        <w:rPr>
          <w:rFonts w:cs="David" w:ascii="David" w:hAnsi="David"/>
          <w:rtl w:val="true"/>
        </w:rPr>
        <w:t xml:space="preserve">); </w:t>
      </w:r>
      <w:r>
        <w:rPr>
          <w:rFonts w:ascii="David" w:hAnsi="David"/>
          <w:rtl w:val="true"/>
        </w:rPr>
        <w:t>הנאשם אב לילדה קטינה שהיא במשמורת משותפת</w:t>
      </w:r>
      <w:r>
        <w:rPr>
          <w:rFonts w:cs="David" w:ascii="David" w:hAnsi="David"/>
          <w:rtl w:val="true"/>
        </w:rPr>
        <w:t xml:space="preserve">; </w:t>
      </w:r>
      <w:r>
        <w:rPr>
          <w:rFonts w:ascii="David" w:hAnsi="David"/>
          <w:rtl w:val="true"/>
        </w:rPr>
        <w:t xml:space="preserve">מצבו הכלכלי הרעוע של הנאשם שלפי טענתו יש לו חובות של למעלה ממאה ושלושים אלף ₪ בעבור מזונות לקטינה </w:t>
      </w:r>
      <w:r>
        <w:rPr>
          <w:rFonts w:cs="David" w:ascii="David" w:hAnsi="David"/>
          <w:rtl w:val="true"/>
        </w:rPr>
        <w:t>(</w:t>
      </w:r>
      <w:r>
        <w:rPr>
          <w:rFonts w:ascii="David" w:hAnsi="David"/>
          <w:rtl w:val="true"/>
        </w:rPr>
        <w:t>וזאת על אף שלא הוצגו אסמכתאות לכך</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כמו כן</w:t>
      </w:r>
      <w:r>
        <w:rPr>
          <w:rFonts w:cs="David" w:ascii="David" w:hAnsi="David"/>
          <w:rtl w:val="true"/>
        </w:rPr>
        <w:t xml:space="preserve">, </w:t>
      </w:r>
      <w:r>
        <w:rPr>
          <w:rFonts w:ascii="David" w:hAnsi="David"/>
          <w:rtl w:val="true"/>
        </w:rPr>
        <w:t xml:space="preserve">לקחתי בחשבון </w:t>
      </w:r>
      <w:r>
        <w:rPr>
          <w:rFonts w:ascii="David" w:hAnsi="David"/>
          <w:u w:val="single"/>
          <w:rtl w:val="true"/>
        </w:rPr>
        <w:t>לחומרא</w:t>
      </w:r>
      <w:r>
        <w:rPr>
          <w:rFonts w:ascii="David" w:hAnsi="David"/>
          <w:rtl w:val="true"/>
        </w:rPr>
        <w:t xml:space="preserve"> את עברו הפלילי</w:t>
      </w:r>
      <w:r>
        <w:rPr>
          <w:rFonts w:ascii="David" w:hAnsi="David"/>
          <w:rtl w:val="true"/>
        </w:rPr>
        <w:t xml:space="preserve"> של הנאשם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11</w:t>
      </w:r>
      <w:r>
        <w:rPr>
          <w:rFonts w:cs="David" w:ascii="David" w:hAnsi="David"/>
          <w:rtl w:val="true"/>
        </w:rPr>
        <w:t xml:space="preserve">). </w:t>
      </w:r>
      <w:r>
        <w:rPr>
          <w:rFonts w:ascii="David" w:hAnsi="David"/>
          <w:rtl w:val="true"/>
        </w:rPr>
        <w:t xml:space="preserve">חומרה יתרה יש לייחס להרשעתו בשנת </w:t>
      </w:r>
      <w:r>
        <w:rPr>
          <w:rFonts w:cs="David" w:ascii="David" w:hAnsi="David"/>
        </w:rPr>
        <w:t>2019</w:t>
      </w:r>
      <w:r>
        <w:rPr>
          <w:rFonts w:cs="David" w:ascii="David" w:hAnsi="David"/>
          <w:rtl w:val="true"/>
        </w:rPr>
        <w:t xml:space="preserve"> </w:t>
      </w:r>
      <w:r>
        <w:rPr>
          <w:rFonts w:ascii="David" w:hAnsi="David"/>
          <w:rtl w:val="true"/>
        </w:rPr>
        <w:t>בעבירה של איומים כלפי אותה מתלוננת</w:t>
      </w:r>
      <w:r>
        <w:rPr>
          <w:rFonts w:cs="David" w:ascii="David" w:hAnsi="David"/>
          <w:rtl w:val="true"/>
        </w:rPr>
        <w:t xml:space="preserve">. </w:t>
      </w:r>
      <w:r>
        <w:rPr>
          <w:rFonts w:ascii="David" w:hAnsi="David"/>
          <w:rtl w:val="true"/>
        </w:rPr>
        <w:t>על אף המאסר על תנאי שתלוי ועומד כנגדו בגין עבירת איומים ושניתן עקב כך שאיים בעבר על המתלוננת</w:t>
      </w:r>
      <w:r>
        <w:rPr>
          <w:rFonts w:cs="David" w:ascii="David" w:hAnsi="David"/>
          <w:rtl w:val="true"/>
        </w:rPr>
        <w:t xml:space="preserve">, </w:t>
      </w:r>
      <w:r>
        <w:rPr>
          <w:rFonts w:ascii="David" w:hAnsi="David"/>
          <w:rtl w:val="true"/>
        </w:rPr>
        <w:t>הדבר לא הרתיע אותו מלחזור ולאיים עליה מספר פעמים בשני התיקים שבפניי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28</w:t>
      </w:r>
      <w:r>
        <w:rPr>
          <w:rFonts w:cs="David" w:ascii="David" w:hAnsi="David"/>
          <w:rtl w:val="true"/>
        </w:rPr>
        <w:t>.</w:t>
        <w:tab/>
      </w:r>
      <w:r>
        <w:rPr>
          <w:rFonts w:ascii="David" w:hAnsi="David"/>
          <w:rtl w:val="true"/>
        </w:rPr>
        <w:t>באשר למאסר על תנאי שתלוי ועומד כנגדו</w:t>
      </w:r>
      <w:r>
        <w:rPr>
          <w:rFonts w:cs="David" w:ascii="David" w:hAnsi="David"/>
          <w:rtl w:val="true"/>
        </w:rPr>
        <w:t xml:space="preserve">, </w:t>
      </w:r>
      <w:r>
        <w:rPr>
          <w:rFonts w:ascii="David" w:hAnsi="David"/>
          <w:rtl w:val="true"/>
        </w:rPr>
        <w:t>יש להפעילו במצטבר ולא בחופף</w:t>
      </w:r>
      <w:r>
        <w:rPr>
          <w:rFonts w:cs="David" w:ascii="David" w:hAnsi="David"/>
          <w:rtl w:val="true"/>
        </w:rPr>
        <w:t xml:space="preserve">. </w:t>
      </w:r>
      <w:r>
        <w:rPr>
          <w:rFonts w:ascii="David" w:hAnsi="David"/>
          <w:rtl w:val="true"/>
        </w:rPr>
        <w:t>יוזכר</w:t>
      </w:r>
      <w:r>
        <w:rPr>
          <w:rFonts w:cs="David" w:ascii="David" w:hAnsi="David"/>
          <w:rtl w:val="true"/>
        </w:rPr>
        <w:t xml:space="preserve">, </w:t>
      </w:r>
      <w:r>
        <w:rPr>
          <w:rFonts w:ascii="David" w:hAnsi="David"/>
          <w:rtl w:val="true"/>
        </w:rPr>
        <w:t>מדובר בשני תיקים נפרדים</w:t>
      </w:r>
      <w:r>
        <w:rPr>
          <w:rFonts w:cs="David" w:ascii="David" w:hAnsi="David"/>
          <w:rtl w:val="true"/>
        </w:rPr>
        <w:t xml:space="preserve">. </w:t>
      </w:r>
      <w:r>
        <w:rPr>
          <w:rFonts w:ascii="David" w:hAnsi="David"/>
          <w:rtl w:val="true"/>
        </w:rPr>
        <w:t>התיק הראשון כולל בתוכו שלושה אישומים שבכל אחד מהם הנאשם הורשע בעבירת איומים כאשר עבירת האיומים שבאישום הראשון מפעילה את המאסר על תנאי</w:t>
      </w:r>
      <w:r>
        <w:rPr>
          <w:rFonts w:cs="David" w:ascii="David" w:hAnsi="David"/>
          <w:rtl w:val="true"/>
        </w:rPr>
        <w:t xml:space="preserve">. </w:t>
      </w:r>
      <w:r>
        <w:rPr>
          <w:rFonts w:ascii="David" w:hAnsi="David"/>
          <w:rtl w:val="true"/>
        </w:rPr>
        <w:t>ואם לא די בכך</w:t>
      </w:r>
      <w:r>
        <w:rPr>
          <w:rFonts w:cs="David" w:ascii="David" w:hAnsi="David"/>
          <w:rtl w:val="true"/>
        </w:rPr>
        <w:t xml:space="preserve">, </w:t>
      </w:r>
      <w:r>
        <w:rPr>
          <w:rFonts w:ascii="David" w:hAnsi="David"/>
          <w:rtl w:val="true"/>
        </w:rPr>
        <w:t>גם בתיק השני הנאשם הורשע בעבירת איומים ושהתווספה לה עבירה של הטרדת עד בכך שהנאשם איים על המתלוננת שעליה להעיד שקר בבית המשפט על מנת לסייע לו במשפטו בתיק הראשון</w:t>
      </w:r>
      <w:r>
        <w:rPr>
          <w:rFonts w:cs="David" w:ascii="David" w:hAnsi="David"/>
          <w:rtl w:val="true"/>
        </w:rPr>
        <w:t xml:space="preserve">. </w:t>
      </w:r>
      <w:r>
        <w:rPr>
          <w:rFonts w:ascii="David" w:hAnsi="David"/>
          <w:rtl w:val="true"/>
        </w:rPr>
        <w:t>מכלול מעשיו של הנאשם בשני התיקים מוביל למסקנה הברורה שאין מנוס מהפעלת המאסר על תנאי שתלוי ועומד כנגדו במצטבר לעונש שיושת עליו ולא בחופף</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29</w:t>
      </w:r>
      <w:r>
        <w:rPr>
          <w:rFonts w:cs="David" w:ascii="David" w:hAnsi="David"/>
          <w:rtl w:val="true"/>
        </w:rPr>
        <w:t>.</w:t>
        <w:tab/>
      </w:r>
      <w:r>
        <w:rPr>
          <w:rFonts w:ascii="David" w:hAnsi="David"/>
          <w:rtl w:val="true"/>
        </w:rPr>
        <w:t>לפיכך הנני משית על הנאשם את העונשים הבאים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r>
      <w:r>
        <w:rPr>
          <w:rFonts w:cs="David" w:ascii="David" w:hAnsi="David"/>
          <w:rtl w:val="true"/>
        </w:rPr>
        <w:tab/>
      </w:r>
      <w:r>
        <w:rPr>
          <w:rFonts w:cs="David" w:ascii="David" w:hAnsi="David"/>
        </w:rPr>
        <w:t>14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 xml:space="preserve">הנני מפעיל את המאסר המותנה של </w:t>
      </w:r>
      <w:r>
        <w:rPr>
          <w:rFonts w:cs="David" w:ascii="David" w:hAnsi="David"/>
        </w:rPr>
        <w:t>6</w:t>
      </w:r>
      <w:r>
        <w:rPr>
          <w:rFonts w:cs="David" w:ascii="David" w:hAnsi="David"/>
          <w:rtl w:val="true"/>
        </w:rPr>
        <w:t xml:space="preserve"> </w:t>
      </w:r>
      <w:r>
        <w:rPr>
          <w:rFonts w:ascii="David" w:hAnsi="David"/>
          <w:rtl w:val="true"/>
        </w:rPr>
        <w:t>חודשים שהו</w:t>
      </w:r>
      <w:r>
        <w:rPr>
          <w:rFonts w:ascii="David" w:hAnsi="David"/>
          <w:rtl w:val="true"/>
        </w:rPr>
        <w:t>שת</w:t>
      </w:r>
      <w:r>
        <w:rPr>
          <w:rFonts w:ascii="David" w:hAnsi="David"/>
          <w:rtl w:val="true"/>
        </w:rPr>
        <w:t xml:space="preserve"> על</w:t>
      </w:r>
      <w:r>
        <w:rPr>
          <w:rFonts w:ascii="David" w:hAnsi="David"/>
          <w:rtl w:val="true"/>
        </w:rPr>
        <w:t xml:space="preserve"> הנאשם </w:t>
      </w:r>
      <w:r>
        <w:rPr>
          <w:rFonts w:ascii="David" w:hAnsi="David"/>
          <w:rtl w:val="true"/>
        </w:rPr>
        <w:t xml:space="preserve"> ב</w:t>
      </w:r>
      <w:r>
        <w:rPr>
          <w:rFonts w:ascii="David" w:hAnsi="David"/>
          <w:rtl w:val="true"/>
        </w:rPr>
        <w:t xml:space="preserve">תיק מספר </w:t>
      </w:r>
      <w:hyperlink r:id="rId3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28459-12-18</w:t>
        </w:r>
      </w:hyperlink>
      <w:r>
        <w:rPr>
          <w:rFonts w:cs="David" w:ascii="David" w:hAnsi="David"/>
          <w:rtl w:val="true"/>
        </w:rPr>
        <w:t xml:space="preserve"> </w:t>
      </w:r>
      <w:r>
        <w:rPr>
          <w:rFonts w:ascii="David" w:hAnsi="David"/>
          <w:rtl w:val="true"/>
        </w:rPr>
        <w:t xml:space="preserve">של בית משפט השלום </w:t>
      </w:r>
      <w:r>
        <w:rPr>
          <w:rFonts w:ascii="David" w:hAnsi="David"/>
          <w:rtl w:val="true"/>
        </w:rPr>
        <w:t>ברמלה</w:t>
      </w:r>
      <w:r>
        <w:rPr>
          <w:rFonts w:ascii="David" w:hAnsi="David"/>
          <w:rtl w:val="true"/>
        </w:rPr>
        <w:t xml:space="preserve"> מיום </w:t>
      </w:r>
      <w:r>
        <w:rPr>
          <w:rFonts w:cs="David" w:ascii="David" w:hAnsi="David"/>
        </w:rPr>
        <w:t>15.12.2019</w:t>
      </w:r>
      <w:r>
        <w:rPr>
          <w:rFonts w:cs="David" w:ascii="David" w:hAnsi="David"/>
          <w:rtl w:val="true"/>
        </w:rPr>
        <w:t xml:space="preserve">, </w:t>
      </w:r>
      <w:r>
        <w:rPr>
          <w:rFonts w:ascii="David" w:hAnsi="David"/>
          <w:rtl w:val="true"/>
        </w:rPr>
        <w:t>וזאת במצטבר לעונש שהושת עליו לעיל</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b/>
          <w:bCs/>
        </w:rPr>
      </w:pPr>
      <w:r>
        <w:rPr>
          <w:rFonts w:ascii="David" w:hAnsi="David"/>
          <w:b/>
          <w:b/>
          <w:bCs/>
          <w:rtl w:val="true"/>
        </w:rPr>
        <w:t xml:space="preserve">סך הכל ירצה הנאשם </w:t>
      </w:r>
      <w:r>
        <w:rPr>
          <w:rFonts w:cs="David" w:ascii="David" w:hAnsi="David"/>
          <w:b/>
          <w:bCs/>
        </w:rPr>
        <w:t>20</w:t>
      </w:r>
      <w:r>
        <w:rPr>
          <w:rFonts w:cs="David" w:ascii="David" w:hAnsi="David"/>
          <w:b/>
          <w:bCs/>
          <w:rtl w:val="true"/>
        </w:rPr>
        <w:t xml:space="preserve"> </w:t>
      </w:r>
      <w:r>
        <w:rPr>
          <w:rFonts w:ascii="David" w:hAnsi="David"/>
          <w:b/>
          <w:b/>
          <w:bCs/>
          <w:rtl w:val="true"/>
        </w:rPr>
        <w:t xml:space="preserve">חודשי מאסר בפועל בניכוי ימי מעצרו מיום </w:t>
      </w:r>
      <w:r>
        <w:rPr>
          <w:rFonts w:cs="David" w:ascii="David" w:hAnsi="David"/>
          <w:b/>
          <w:bCs/>
        </w:rPr>
        <w:t>13.3.23</w:t>
      </w:r>
      <w:r>
        <w:rPr>
          <w:rFonts w:cs="David" w:ascii="David" w:hAnsi="David"/>
          <w:b/>
          <w:bCs/>
          <w:rtl w:val="true"/>
        </w:rPr>
        <w:t xml:space="preserve"> </w:t>
      </w:r>
      <w:r>
        <w:rPr>
          <w:rFonts w:ascii="David" w:hAnsi="David"/>
          <w:b/>
          <w:b/>
          <w:bCs/>
          <w:rtl w:val="true"/>
        </w:rPr>
        <w:t>ועד היום</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tab/>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r>
      <w:r>
        <w:rPr>
          <w:rFonts w:cs="David" w:ascii="David" w:hAnsi="David"/>
          <w:rtl w:val="true"/>
        </w:rPr>
        <w:tab/>
      </w:r>
      <w:r>
        <w:rPr>
          <w:rFonts w:cs="David" w:ascii="David" w:hAnsi="David"/>
        </w:rPr>
        <w:t>8</w:t>
      </w:r>
      <w:r>
        <w:rPr>
          <w:rFonts w:cs="David" w:ascii="David" w:hAnsi="David"/>
          <w:rtl w:val="true"/>
        </w:rPr>
        <w:t xml:space="preserve"> </w:t>
      </w:r>
      <w:r>
        <w:rPr>
          <w:rFonts w:ascii="David" w:hAnsi="David"/>
          <w:rtl w:val="true"/>
        </w:rPr>
        <w:t xml:space="preserve">חודשי מאסר על תנאי והתנאי הוא שבמשך </w:t>
      </w:r>
      <w:r>
        <w:rPr>
          <w:rFonts w:cs="David" w:ascii="David" w:hAnsi="David"/>
        </w:rPr>
        <w:t>3</w:t>
      </w:r>
      <w:r>
        <w:rPr>
          <w:rFonts w:cs="David" w:ascii="David" w:hAnsi="David"/>
          <w:rtl w:val="true"/>
        </w:rPr>
        <w:t xml:space="preserve"> </w:t>
      </w:r>
      <w:r>
        <w:rPr>
          <w:rFonts w:ascii="David" w:hAnsi="David"/>
          <w:rtl w:val="true"/>
        </w:rPr>
        <w:t>שנים ממועד שחרור</w:t>
      </w:r>
      <w:r>
        <w:rPr>
          <w:rFonts w:ascii="David" w:hAnsi="David"/>
          <w:rtl w:val="true"/>
        </w:rPr>
        <w:t>ו</w:t>
      </w:r>
      <w:r>
        <w:rPr>
          <w:rFonts w:cs="David" w:ascii="David" w:hAnsi="David"/>
          <w:rtl w:val="true"/>
        </w:rPr>
        <w:t xml:space="preserve">, </w:t>
      </w:r>
      <w:r>
        <w:rPr>
          <w:rFonts w:ascii="David" w:hAnsi="David"/>
          <w:rtl w:val="true"/>
        </w:rPr>
        <w:t>הנאשם לא י</w:t>
      </w:r>
      <w:r>
        <w:rPr>
          <w:rFonts w:ascii="David" w:hAnsi="David"/>
          <w:rtl w:val="true"/>
        </w:rPr>
        <w:t>בצע</w:t>
      </w:r>
      <w:r>
        <w:rPr>
          <w:rFonts w:ascii="David" w:hAnsi="David"/>
          <w:rtl w:val="true"/>
        </w:rPr>
        <w:t xml:space="preserve"> </w:t>
      </w:r>
      <w:r>
        <w:rPr>
          <w:rFonts w:ascii="David" w:hAnsi="David"/>
          <w:rtl w:val="true"/>
        </w:rPr>
        <w:t>עביר</w:t>
      </w:r>
      <w:r>
        <w:rPr>
          <w:rFonts w:ascii="David" w:hAnsi="David"/>
          <w:rtl w:val="true"/>
        </w:rPr>
        <w:t>ת אלימות</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720" w:start="1440" w:end="0"/>
        <w:jc w:val="both"/>
        <w:rPr>
          <w:rFonts w:ascii="David" w:hAnsi="David" w:cs="David"/>
        </w:rPr>
      </w:pPr>
      <w:r>
        <w:rPr>
          <w:rFonts w:ascii="David" w:hAnsi="David"/>
          <w:rtl w:val="true"/>
        </w:rPr>
        <w:t>ד</w:t>
      </w:r>
      <w:r>
        <w:rPr>
          <w:rFonts w:cs="David" w:ascii="David" w:hAnsi="David"/>
          <w:rtl w:val="true"/>
        </w:rPr>
        <w:t>.</w:t>
        <w:tab/>
      </w:r>
      <w:r>
        <w:rPr>
          <w:rFonts w:ascii="David" w:hAnsi="David"/>
          <w:rtl w:val="true"/>
        </w:rPr>
        <w:t>הנאשם ישלם פיצוי בסך</w:t>
      </w:r>
      <w:r>
        <w:rPr>
          <w:rFonts w:ascii="David" w:hAnsi="David"/>
          <w:rtl w:val="true"/>
        </w:rPr>
        <w:t xml:space="preserve"> </w:t>
      </w:r>
      <w:r>
        <w:rPr>
          <w:rFonts w:cs="David" w:ascii="David" w:hAnsi="David"/>
        </w:rPr>
        <w:t>8,000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ח</w:t>
      </w:r>
      <w:r>
        <w:rPr>
          <w:rFonts w:ascii="David" w:hAnsi="David"/>
          <w:rtl w:val="true"/>
        </w:rPr>
        <w:t xml:space="preserve"> למתלוננת</w:t>
      </w:r>
      <w:r>
        <w:rPr>
          <w:rFonts w:ascii="David" w:hAnsi="David"/>
          <w:rtl w:val="true"/>
        </w:rPr>
        <w:t xml:space="preserve"> שמופיעה כעדת תביעה מספר </w:t>
      </w:r>
      <w:r>
        <w:rPr>
          <w:rFonts w:cs="David" w:ascii="David" w:hAnsi="David"/>
        </w:rPr>
        <w:t>1</w:t>
      </w:r>
      <w:r>
        <w:rPr>
          <w:rFonts w:cs="David" w:ascii="David" w:hAnsi="David"/>
          <w:rtl w:val="true"/>
        </w:rPr>
        <w:t xml:space="preserve"> </w:t>
      </w:r>
      <w:r>
        <w:rPr>
          <w:rFonts w:ascii="David" w:hAnsi="David"/>
          <w:rtl w:val="true"/>
        </w:rPr>
        <w:t>ב</w:t>
      </w:r>
      <w:r>
        <w:rPr>
          <w:rFonts w:cs="David" w:ascii="David" w:hAnsi="David"/>
          <w:rtl w:val="true"/>
        </w:rPr>
        <w:t>-</w:t>
      </w:r>
      <w:hyperlink r:id="rId3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1307-07-23</w:t>
        </w:r>
      </w:hyperlink>
      <w:r>
        <w:rPr>
          <w:rFonts w:cs="David" w:ascii="David" w:hAnsi="David"/>
          <w:rtl w:val="true"/>
        </w:rPr>
        <w:t xml:space="preserve">. </w:t>
      </w:r>
      <w:r>
        <w:rPr>
          <w:rFonts w:ascii="David" w:hAnsi="David"/>
          <w:rtl w:val="true"/>
        </w:rPr>
        <w:t>הפיצוי ישולם ב</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ת</w:t>
      </w:r>
      <w:r>
        <w:rPr>
          <w:rFonts w:ascii="David" w:hAnsi="David"/>
          <w:rtl w:val="true"/>
        </w:rPr>
        <w:t>שלומים</w:t>
      </w:r>
      <w:r>
        <w:rPr>
          <w:rFonts w:ascii="David" w:hAnsi="David"/>
          <w:rtl w:val="true"/>
        </w:rPr>
        <w:t xml:space="preserve"> </w:t>
      </w:r>
      <w:r>
        <w:rPr>
          <w:rFonts w:ascii="David" w:hAnsi="David"/>
          <w:rtl w:val="true"/>
        </w:rPr>
        <w:t>חודשיים</w:t>
      </w:r>
      <w:r>
        <w:rPr>
          <w:rFonts w:ascii="David" w:hAnsi="David"/>
          <w:rtl w:val="true"/>
        </w:rPr>
        <w:t xml:space="preserve"> </w:t>
      </w:r>
      <w:r>
        <w:rPr>
          <w:rFonts w:ascii="David" w:hAnsi="David"/>
          <w:rtl w:val="true"/>
        </w:rPr>
        <w:t xml:space="preserve">שווים ורצופים כאשר הראשון שבהם עד ליום </w:t>
      </w:r>
      <w:r>
        <w:rPr>
          <w:rFonts w:cs="David" w:ascii="David" w:hAnsi="David"/>
        </w:rPr>
        <w:t>1.</w:t>
      </w:r>
      <w:r>
        <w:rPr>
          <w:rFonts w:cs="David" w:ascii="David" w:hAnsi="David"/>
        </w:rPr>
        <w:t>3</w:t>
      </w:r>
      <w:r>
        <w:rPr>
          <w:rFonts w:cs="David" w:ascii="David" w:hAnsi="David"/>
        </w:rPr>
        <w:t>.2</w:t>
      </w:r>
      <w:r>
        <w:rPr>
          <w:rFonts w:cs="David" w:ascii="David" w:hAnsi="David"/>
        </w:rPr>
        <w:t>4</w:t>
      </w:r>
      <w:r>
        <w:rPr>
          <w:rFonts w:cs="David" w:ascii="David" w:hAnsi="David"/>
          <w:rtl w:val="true"/>
        </w:rPr>
        <w:t xml:space="preserve"> </w:t>
      </w:r>
      <w:r>
        <w:rPr>
          <w:rFonts w:ascii="David" w:hAnsi="David"/>
          <w:rtl w:val="true"/>
        </w:rPr>
        <w:t>וה</w:t>
      </w:r>
      <w:r>
        <w:rPr>
          <w:rFonts w:ascii="David" w:hAnsi="David"/>
          <w:rtl w:val="true"/>
        </w:rPr>
        <w:t>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הפיצוי לפירעון מידי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ה</w:t>
      </w:r>
      <w:r>
        <w:rPr>
          <w:rFonts w:cs="David" w:ascii="David" w:hAnsi="David"/>
          <w:rtl w:val="true"/>
        </w:rPr>
        <w:t>.</w:t>
        <w:tab/>
      </w:r>
      <w:r>
        <w:rPr>
          <w:rFonts w:ascii="David" w:hAnsi="David"/>
          <w:rtl w:val="true"/>
        </w:rPr>
        <w:t xml:space="preserve">הנני מורה על הפעלת ההתחייבות הכספית בסך של </w:t>
      </w:r>
      <w:r>
        <w:rPr>
          <w:rFonts w:cs="David" w:ascii="David" w:hAnsi="David"/>
        </w:rPr>
        <w:t>5,000</w:t>
      </w:r>
      <w:r>
        <w:rPr>
          <w:rFonts w:cs="David" w:ascii="David" w:hAnsi="David"/>
          <w:rtl w:val="true"/>
        </w:rPr>
        <w:t xml:space="preserve"> ₪ </w:t>
      </w:r>
      <w:r>
        <w:rPr>
          <w:rFonts w:ascii="David" w:hAnsi="David"/>
          <w:rtl w:val="true"/>
        </w:rPr>
        <w:t>שהוטל</w:t>
      </w:r>
      <w:r>
        <w:rPr>
          <w:rFonts w:ascii="David" w:hAnsi="David"/>
          <w:rtl w:val="true"/>
        </w:rPr>
        <w:t>ה</w:t>
      </w:r>
      <w:r>
        <w:rPr>
          <w:rFonts w:ascii="David" w:hAnsi="David"/>
          <w:rtl w:val="true"/>
        </w:rPr>
        <w:t xml:space="preserve"> עליו ב</w:t>
      </w:r>
      <w:r>
        <w:rPr>
          <w:rFonts w:cs="David" w:ascii="David" w:hAnsi="David"/>
          <w:rtl w:val="true"/>
        </w:rPr>
        <w:t>-</w:t>
      </w:r>
      <w:r>
        <w:rPr>
          <w:rFonts w:ascii="David" w:hAnsi="David"/>
          <w:rtl w:val="true"/>
        </w:rPr>
        <w:t>ת</w:t>
      </w:r>
      <w:r>
        <w:rPr>
          <w:rFonts w:cs="David" w:ascii="David" w:hAnsi="David"/>
          <w:rtl w:val="true"/>
        </w:rPr>
        <w:t>"</w:t>
      </w:r>
      <w:r>
        <w:rPr>
          <w:rFonts w:ascii="David" w:hAnsi="David"/>
          <w:rtl w:val="true"/>
        </w:rPr>
        <w:t>פ</w:t>
      </w:r>
      <w:r>
        <w:rPr>
          <w:rFonts w:ascii="David" w:hAnsi="David"/>
          <w:rtl w:val="true"/>
        </w:rPr>
        <w:t xml:space="preserve">                  </w:t>
      </w:r>
      <w:r>
        <w:rPr>
          <w:rFonts w:cs="David" w:ascii="David" w:hAnsi="David"/>
        </w:rPr>
        <w:t>28459-12-18</w:t>
      </w:r>
      <w:r>
        <w:rPr>
          <w:rFonts w:cs="David" w:ascii="David" w:hAnsi="David"/>
          <w:rtl w:val="true"/>
        </w:rPr>
        <w:t xml:space="preserve"> </w:t>
      </w:r>
      <w:r>
        <w:rPr>
          <w:rFonts w:ascii="David" w:hAnsi="David"/>
          <w:rtl w:val="true"/>
        </w:rPr>
        <w:t xml:space="preserve">על ידי </w:t>
      </w:r>
      <w:r>
        <w:rPr>
          <w:rFonts w:ascii="David" w:hAnsi="David"/>
          <w:rtl w:val="true"/>
        </w:rPr>
        <w:t xml:space="preserve">בית משפט השלום </w:t>
      </w:r>
      <w:r>
        <w:rPr>
          <w:rFonts w:ascii="David" w:hAnsi="David"/>
          <w:rtl w:val="true"/>
        </w:rPr>
        <w:t>ברמלה</w:t>
      </w:r>
      <w:r>
        <w:rPr>
          <w:rFonts w:ascii="David" w:hAnsi="David"/>
          <w:rtl w:val="true"/>
        </w:rPr>
        <w:t xml:space="preserve"> </w:t>
      </w:r>
      <w:r>
        <w:rPr>
          <w:rFonts w:ascii="David" w:hAnsi="David"/>
          <w:rtl w:val="true"/>
        </w:rPr>
        <w:t>ב</w:t>
      </w:r>
      <w:r>
        <w:rPr>
          <w:rFonts w:ascii="David" w:hAnsi="David"/>
          <w:rtl w:val="true"/>
        </w:rPr>
        <w:t xml:space="preserve">יום </w:t>
      </w:r>
      <w:r>
        <w:rPr>
          <w:rFonts w:cs="David" w:ascii="David" w:hAnsi="David"/>
        </w:rPr>
        <w:t>15.12.2019</w:t>
      </w:r>
      <w:r>
        <w:rPr>
          <w:rFonts w:cs="David" w:ascii="David" w:hAnsi="David"/>
          <w:rtl w:val="true"/>
        </w:rPr>
        <w:t xml:space="preserve">, </w:t>
      </w:r>
      <w:r>
        <w:rPr>
          <w:rFonts w:ascii="David" w:hAnsi="David"/>
          <w:rtl w:val="true"/>
        </w:rPr>
        <w:t xml:space="preserve">או </w:t>
      </w:r>
      <w:r>
        <w:rPr>
          <w:rFonts w:cs="David" w:ascii="David" w:hAnsi="David"/>
        </w:rPr>
        <w:t>20</w:t>
      </w:r>
      <w:r>
        <w:rPr>
          <w:rFonts w:cs="David" w:ascii="David" w:hAnsi="David"/>
          <w:rtl w:val="true"/>
        </w:rPr>
        <w:t xml:space="preserve"> </w:t>
      </w:r>
      <w:r>
        <w:rPr>
          <w:rFonts w:ascii="David" w:hAnsi="David"/>
          <w:rtl w:val="true"/>
        </w:rPr>
        <w:t>ימי מאסר תמורתה</w:t>
      </w:r>
      <w:r>
        <w:rPr>
          <w:rFonts w:cs="David" w:ascii="David" w:hAnsi="David"/>
          <w:rtl w:val="true"/>
        </w:rPr>
        <w:t xml:space="preserve">.  </w:t>
      </w:r>
      <w:r>
        <w:rPr>
          <w:rFonts w:ascii="David" w:hAnsi="David"/>
          <w:rtl w:val="true"/>
        </w:rPr>
        <w:t xml:space="preserve">ההתחייבות הכספית תשולם בחמישה תשלומים חודשיים שווים ורצופים כאשר הראשון שבהם עד ליום </w:t>
      </w:r>
      <w:r>
        <w:rPr>
          <w:rFonts w:cs="David" w:ascii="David" w:hAnsi="David"/>
        </w:rPr>
        <w:t>1.4.24</w:t>
      </w:r>
      <w:r>
        <w:rPr>
          <w:rFonts w:cs="David" w:ascii="David" w:hAnsi="David"/>
          <w:rtl w:val="true"/>
        </w:rPr>
        <w:t xml:space="preserve"> </w:t>
      </w:r>
      <w:r>
        <w:rPr>
          <w:rFonts w:ascii="David" w:hAnsi="David"/>
          <w:rtl w:val="true"/>
        </w:rPr>
        <w:t>והיתרה בראשון 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ההתחייבות הכספית לפירעון מידי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p>
    <w:p>
      <w:pPr>
        <w:pStyle w:val="Normal"/>
        <w:spacing w:lineRule="auto" w:line="360"/>
        <w:ind w:end="0"/>
        <w:jc w:val="both"/>
        <w:rPr>
          <w:rFonts w:ascii="David" w:hAnsi="David" w:cs="David"/>
        </w:rPr>
      </w:pPr>
      <w:r>
        <w:rPr>
          <w:rFonts w:cs="David" w:ascii="David" w:hAnsi="David"/>
          <w:color w:val="FFFFFF"/>
          <w:sz w:val="2"/>
          <w:szCs w:val="2"/>
        </w:rPr>
        <w:t>5129371</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spacing w:lineRule="auto" w:line="360"/>
        <w:ind w:end="0"/>
        <w:jc w:val="both"/>
        <w:rPr>
          <w:rFonts w:ascii="Arial" w:hAnsi="Arial" w:cs="Arial"/>
          <w:b/>
          <w:bCs/>
          <w:color w:val="FFFFFF"/>
          <w:sz w:val="2"/>
          <w:szCs w:val="2"/>
        </w:rPr>
      </w:pPr>
      <w:r>
        <w:rPr>
          <w:rFonts w:cs="David" w:ascii="David" w:hAnsi="David"/>
          <w:color w:val="FFFFFF"/>
          <w:sz w:val="2"/>
          <w:szCs w:val="2"/>
        </w:rPr>
        <w:t>54678313</w:t>
      </w:r>
      <w:r>
        <w:rPr>
          <w:rFonts w:cs="David" w:ascii="David" w:hAnsi="David"/>
          <w:color w:val="FFFFFF"/>
          <w:sz w:val="2"/>
          <w:szCs w:val="2"/>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tl w:val="true"/>
        </w:rPr>
      </w:r>
    </w:p>
    <w:p>
      <w:pPr>
        <w:pStyle w:val="Normal"/>
        <w:spacing w:lineRule="auto" w:line="360"/>
        <w:ind w:end="0"/>
        <w:jc w:val="both"/>
        <w:rPr>
          <w:rFonts w:ascii="Arial" w:hAnsi="Arial" w:cs="Arial"/>
          <w:b/>
          <w:bCs/>
        </w:rPr>
      </w:pPr>
      <w:bookmarkStart w:id="11" w:name="Nitan"/>
      <w:r>
        <w:rPr>
          <w:rFonts w:cs="Arial" w:ascii="Arial" w:hAnsi="Arial"/>
          <w:color w:val="FFFFFF"/>
          <w:sz w:val="2"/>
          <w:szCs w:val="2"/>
        </w:rPr>
        <w:t>5129371</w:t>
      </w:r>
      <w:r>
        <w:rPr>
          <w:rFonts w:ascii="Arial" w:hAnsi="Arial" w:cs="Arial"/>
          <w:rtl w:val="true"/>
        </w:rPr>
        <w:t>ניתן היום</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ascii="Arial" w:hAnsi="Arial" w:cs="Arial"/>
          <w:rtl w:val="true"/>
        </w:rPr>
        <w:t>שבט תשפ</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16</w:t>
      </w:r>
      <w:r>
        <w:rPr>
          <w:rFonts w:cs="Arial" w:ascii="Arial" w:hAnsi="Arial"/>
          <w:rtl w:val="true"/>
        </w:rPr>
        <w:t xml:space="preserve"> </w:t>
      </w:r>
      <w:r>
        <w:rPr>
          <w:rFonts w:ascii="Arial" w:hAnsi="Arial" w:cs="Arial"/>
          <w:rtl w:val="true"/>
        </w:rPr>
        <w:t xml:space="preserve">ינואר </w:t>
      </w:r>
      <w:r>
        <w:rPr>
          <w:rFonts w:cs="Arial" w:ascii="Arial" w:hAnsi="Arial"/>
        </w:rPr>
        <w:t>2024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1"/>
      <w:r>
        <w:rPr>
          <w:rFonts w:cs="Arial" w:ascii="Arial" w:hAnsi="Arial"/>
          <w:b/>
          <w:bCs/>
          <w:rtl w:val="true"/>
        </w:rPr>
        <w:tab/>
        <w:tab/>
        <w:tab/>
        <w:tab/>
        <w:tab/>
        <w:tab/>
        <w:tab/>
      </w:r>
      <w:r>
        <w:rPr>
          <w:rFonts w:cs="Arial" w:ascii="Arial" w:hAnsi="Arial"/>
          <w:b/>
          <w:bCs/>
          <w:rtl w:val="true"/>
        </w:rPr>
        <w:t xml:space="preserve">         </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3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34"/>
      <w:footerReference w:type="default" r:id="rId3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38423-03-23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249" TargetMode="External"/><Relationship Id="rId6" Type="http://schemas.openxmlformats.org/officeDocument/2006/relationships/hyperlink" Target="http://www.nevo.co.il/law/70301/380" TargetMode="External"/><Relationship Id="rId7" Type="http://schemas.openxmlformats.org/officeDocument/2006/relationships/hyperlink" Target="http://www.nevo.co.il/law/70301/382.b" TargetMode="External"/><Relationship Id="rId8" Type="http://schemas.openxmlformats.org/officeDocument/2006/relationships/hyperlink" Target="http://www.nevo.co.il/law/70301/452" TargetMode="External"/><Relationship Id="rId9" Type="http://schemas.openxmlformats.org/officeDocument/2006/relationships/hyperlink" Target="http://www.nevo.co.il/case/29493342" TargetMode="External"/><Relationship Id="rId10" Type="http://schemas.openxmlformats.org/officeDocument/2006/relationships/hyperlink" Target="http://www.nevo.co.il/case/29798304" TargetMode="External"/><Relationship Id="rId11" Type="http://schemas.openxmlformats.org/officeDocument/2006/relationships/hyperlink" Target="http://www.nevo.co.il/law/70301/192"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52" TargetMode="External"/><Relationship Id="rId14" Type="http://schemas.openxmlformats.org/officeDocument/2006/relationships/hyperlink" Target="http://www.nevo.co.il/law/70301/382.b" TargetMode="External"/><Relationship Id="rId15" Type="http://schemas.openxmlformats.org/officeDocument/2006/relationships/hyperlink" Target="http://www.nevo.co.il/law/70301/25"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192"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380" TargetMode="External"/><Relationship Id="rId21" Type="http://schemas.openxmlformats.org/officeDocument/2006/relationships/hyperlink" Target="http://www.nevo.co.il/law/70301/192"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249" TargetMode="External"/><Relationship Id="rId24" Type="http://schemas.openxmlformats.org/officeDocument/2006/relationships/hyperlink" Target="http://www.nevo.co.il/case/29501041" TargetMode="External"/><Relationship Id="rId25" Type="http://schemas.openxmlformats.org/officeDocument/2006/relationships/hyperlink" Target="http://www.nevo.co.il/case/18654257" TargetMode="External"/><Relationship Id="rId26" Type="http://schemas.openxmlformats.org/officeDocument/2006/relationships/hyperlink" Target="http://www.nevo.co.il/case/22812253" TargetMode="External"/><Relationship Id="rId27" Type="http://schemas.openxmlformats.org/officeDocument/2006/relationships/hyperlink" Target="http://www.nevo.co.il/case/5760067" TargetMode="External"/><Relationship Id="rId28" Type="http://schemas.openxmlformats.org/officeDocument/2006/relationships/hyperlink" Target="http://www.nevo.co.il/case/27704628" TargetMode="External"/><Relationship Id="rId29" Type="http://schemas.openxmlformats.org/officeDocument/2006/relationships/hyperlink" Target="http://www.nevo.co.il/case/6182728" TargetMode="External"/><Relationship Id="rId30" Type="http://schemas.openxmlformats.org/officeDocument/2006/relationships/hyperlink" Target="http://www.nevo.co.il/case/5856822" TargetMode="External"/><Relationship Id="rId31" Type="http://schemas.openxmlformats.org/officeDocument/2006/relationships/hyperlink" Target="http://www.nevo.co.il/case/25225345" TargetMode="External"/><Relationship Id="rId32" Type="http://schemas.openxmlformats.org/officeDocument/2006/relationships/hyperlink" Target="http://www.nevo.co.il/case/29798304"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2024-12-04T09:47:00Z</dcterms:created>
  <dc:creator> </dc:creator>
  <dc:description/>
  <cp:keywords/>
  <dc:language>en-IL</dc:language>
  <cp:lastModifiedBy>h1</cp:lastModifiedBy>
  <dcterms:modified xsi:type="dcterms:W3CDTF">2024-12-04T09:47:00Z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SLISTTMP1">
    <vt:lpwstr>29493342;29798304:2;29501041;18654257;22812253;5760067;27704628;6182728;5856822;25225345</vt:lpwstr>
  </property>
  <property fmtid="{D5CDD505-2E9C-101B-9397-08002B2CF9AE}" pid="9" name="CITY">
    <vt:lpwstr>רמ'</vt:lpwstr>
  </property>
  <property fmtid="{D5CDD505-2E9C-101B-9397-08002B2CF9AE}" pid="10" name="DATE">
    <vt:lpwstr>20240116</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70301/192:4;452;382.b;025;380;249</vt:lpwstr>
  </property>
  <property fmtid="{D5CDD505-2E9C-101B-9397-08002B2CF9AE}" pid="15" name="LAWYER">
    <vt:lpwstr>מעין דואק;שרית קוטלובסקי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38423;1307</vt:lpwstr>
  </property>
  <property fmtid="{D5CDD505-2E9C-101B-9397-08002B2CF9AE}" pid="22" name="NEWPARTB">
    <vt:lpwstr>03;07</vt:lpwstr>
  </property>
  <property fmtid="{D5CDD505-2E9C-101B-9397-08002B2CF9AE}" pid="23" name="NEWPARTC">
    <vt:lpwstr>23;23</vt:lpwstr>
  </property>
  <property fmtid="{D5CDD505-2E9C-101B-9397-08002B2CF9AE}" pid="24" name="NEWPROC">
    <vt:lpwstr>תפ;תפ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380020240116</vt:lpwstr>
  </property>
  <property fmtid="{D5CDD505-2E9C-101B-9397-08002B2CF9AE}" pid="34" name="TYPE_N_DATE">
    <vt:lpwstr>38020240116</vt:lpwstr>
  </property>
  <property fmtid="{D5CDD505-2E9C-101B-9397-08002B2CF9AE}" pid="35" name="VOLUME">
    <vt:lpwstr/>
  </property>
  <property fmtid="{D5CDD505-2E9C-101B-9397-08002B2CF9AE}" pid="36" name="WORDNUMPAGES">
    <vt:lpwstr>8</vt:lpwstr>
  </property>
</Properties>
</file>