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38554-01-10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עאסי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עינת רון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מוסטפה עאסי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10" w:name="ABSTRACT_START"/>
      <w:bookmarkEnd w:id="10"/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6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340</w:t>
        </w:r>
        <w:r>
          <w:rPr>
            <w:rStyle w:val="Hyperlink"/>
            <w:b/>
            <w:b/>
            <w:bCs/>
            <w:rtl w:val="true"/>
          </w:rPr>
          <w:t>א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7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25/1/10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עאסי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באוויר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ונמלט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בטיעוניה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שהחזיקו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באוויר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כתימוכין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חיתיתו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תאונה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תוצאותיה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ותוצאותיו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הותירו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הסוציו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>אקונומית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בעתירתו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לנוער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ופיקוח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נהרג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ברשלנות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13/9/10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פסיכיאטרית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ומתסמינים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ודיכאוניים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מטופל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בתרופות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השתפר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במבחן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ובמיוחד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לכשעצמה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hyperlink r:id="rId1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761/07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אדרי</w:t>
      </w:r>
      <w:r>
        <w:rPr>
          <w:b/>
          <w:bCs/>
          <w:rtl w:val="true"/>
        </w:rPr>
        <w:t>:</w:t>
      </w:r>
      <w:r>
        <w:rPr>
          <w:b/>
          <w:bCs/>
          <w:rtl w:val="true"/>
        </w:rPr>
        <w:br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ההיגיון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שכוונותיו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ומותרות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יטרח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ויצטייד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המוסמכת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ולהיפך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..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נקעלו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כנו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  <w:br/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hyperlink r:id="rId1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6671/06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סרור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הבהרה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מקסימאלי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קונקרטית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שלמש</w:t>
      </w:r>
      <w:r>
        <w:rPr>
          <w:b/>
          <w:bCs/>
          <w:rtl w:val="true"/>
        </w:rPr>
        <w:t xml:space="preserve">. </w:t>
        <w:br/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Cs/>
          <w:rtl w:val="true"/>
        </w:rPr>
        <w:t>..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המעטה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בכיסו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וייעודו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החריג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בנקודה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hyperlink r:id="rId1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1332/04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יצחק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רפאל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ואח</w:t>
      </w:r>
      <w:r>
        <w:rPr>
          <w:b/>
          <w:bCs/>
          <w:color w:val="000000"/>
          <w:rtl w:val="true"/>
        </w:rPr>
        <w:t xml:space="preserve">', </w:t>
      </w:r>
      <w:r>
        <w:rPr>
          <w:b/>
          <w:b/>
          <w:bCs/>
          <w:color w:val="000000"/>
          <w:rtl w:val="true"/>
        </w:rPr>
        <w:t>פ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נח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541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545-546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Cs/>
          <w:rtl w:val="true"/>
        </w:rPr>
        <w:t xml:space="preserve">: </w:t>
        <w:br/>
        <w:t>"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...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>. ...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11448/03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גרבאן</w:t>
      </w:r>
      <w:r>
        <w:rPr>
          <w:b/>
          <w:bCs/>
          <w:rtl w:val="true"/>
        </w:rPr>
        <w:t xml:space="preserve">; </w:t>
      </w:r>
      <w:hyperlink r:id="rId1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5318/03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)". </w:t>
        <w:br/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היפוכו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בהיותנו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כנם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hyperlink r:id="rId1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8416/09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br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מושכלות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בהפחדה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כשעסקינן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טבעי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ביניש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1332/04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,).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3361/08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ליבוביץ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; 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5220/09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). </w:t>
        <w:br/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ושקלל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המאפיינת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ליבוביץ</w:t>
      </w:r>
      <w:r>
        <w:rPr>
          <w:b/>
          <w:bCs/>
          <w:rtl w:val="true"/>
        </w:rPr>
        <w:t xml:space="preserve">'; </w:t>
      </w:r>
      <w:hyperlink r:id="rId1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7955/06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; </w:t>
      </w:r>
      <w:hyperlink r:id="rId1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761/07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בהכרעתו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אציין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הנידונים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הסתפק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באוויר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שבענישתו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העדפתם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הוקעתם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ומיגורם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שסכנתם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שלושים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25/1/10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12/9/10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13/9/10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לחפיפת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כחוק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ניתן היום </w:t>
      </w:r>
      <w:r>
        <w:rPr>
          <w:rFonts w:cs="Arial" w:ascii="Arial" w:hAnsi="Arial"/>
          <w:b/>
          <w:bCs/>
        </w:rPr>
        <w:t>25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עינת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/Users/liorb/Downloads/study2025-p2/SH-10-01-38554-23.doc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38554-01-10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מוסטפה עאסי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case/5724364" TargetMode="External"/><Relationship Id="rId11" Type="http://schemas.openxmlformats.org/officeDocument/2006/relationships/hyperlink" Target="http://www.nevo.co.il/case/6078308" TargetMode="External"/><Relationship Id="rId12" Type="http://schemas.openxmlformats.org/officeDocument/2006/relationships/hyperlink" Target="http://www.nevo.co.il/case/5762686" TargetMode="External"/><Relationship Id="rId13" Type="http://schemas.openxmlformats.org/officeDocument/2006/relationships/hyperlink" Target="http://www.nevo.co.il/case/6180713" TargetMode="External"/><Relationship Id="rId14" Type="http://schemas.openxmlformats.org/officeDocument/2006/relationships/hyperlink" Target="http://www.nevo.co.il/case/6006233" TargetMode="External"/><Relationship Id="rId15" Type="http://schemas.openxmlformats.org/officeDocument/2006/relationships/hyperlink" Target="http://www.nevo.co.il/case/5969313" TargetMode="External"/><Relationship Id="rId16" Type="http://schemas.openxmlformats.org/officeDocument/2006/relationships/hyperlink" Target="http://www.nevo.co.il/case/5891605" TargetMode="External"/><Relationship Id="rId17" Type="http://schemas.openxmlformats.org/officeDocument/2006/relationships/hyperlink" Target="http://www.nevo.co.il/case/6000182" TargetMode="External"/><Relationship Id="rId18" Type="http://schemas.openxmlformats.org/officeDocument/2006/relationships/hyperlink" Target="http://www.nevo.co.il/case/6104546" TargetMode="External"/><Relationship Id="rId19" Type="http://schemas.openxmlformats.org/officeDocument/2006/relationships/hyperlink" Target="http://www.nevo.co.il/case/5724364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2016-07-25T16:42:00Z</dcterms:created>
  <dc:creator> </dc:creator>
  <dc:description/>
  <cp:keywords/>
  <dc:language>en-IL</dc:language>
  <cp:lastModifiedBy>run</cp:lastModifiedBy>
  <dcterms:modified xsi:type="dcterms:W3CDTF">2016-07-25T16:42:00Z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מוסטפה עאסי</vt:lpwstr>
  </property>
  <property fmtid="{D5CDD505-2E9C-101B-9397-08002B2CF9AE}" pid="4" name="CASESLISTTMP1">
    <vt:lpwstr>5724364:2;6078308;5762686;6180713;6006233;5969313;5891605;6000182;6104546</vt:lpwstr>
  </property>
  <property fmtid="{D5CDD505-2E9C-101B-9397-08002B2CF9AE}" pid="5" name="CITY">
    <vt:lpwstr>פ"ת</vt:lpwstr>
  </property>
  <property fmtid="{D5CDD505-2E9C-101B-9397-08002B2CF9AE}" pid="6" name="DATE">
    <vt:lpwstr>20101125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עינת רון</vt:lpwstr>
  </property>
  <property fmtid="{D5CDD505-2E9C-101B-9397-08002B2CF9AE}" pid="10" name="LAWLISTTMP1">
    <vt:lpwstr>70301/340a;144.a;192</vt:lpwstr>
  </property>
  <property fmtid="{D5CDD505-2E9C-101B-9397-08002B2CF9AE}" pid="11" name="LAWYER">
    <vt:lpwstr>ג'לג'ולי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38554</vt:lpwstr>
  </property>
  <property fmtid="{D5CDD505-2E9C-101B-9397-08002B2CF9AE}" pid="25" name="NEWPARTB">
    <vt:lpwstr>01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shalom sh 10 01 38554 23 htm</vt:lpwstr>
  </property>
  <property fmtid="{D5CDD505-2E9C-101B-9397-08002B2CF9AE}" pid="36" name="TYPE">
    <vt:lpwstr>3</vt:lpwstr>
  </property>
  <property fmtid="{D5CDD505-2E9C-101B-9397-08002B2CF9AE}" pid="37" name="TYPE_ABS_DATE">
    <vt:lpwstr>380020101125</vt:lpwstr>
  </property>
  <property fmtid="{D5CDD505-2E9C-101B-9397-08002B2CF9AE}" pid="38" name="TYPE_N_DATE">
    <vt:lpwstr>38020101125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