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28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4531-05-21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גושה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16"/>
                <w:szCs w:val="16"/>
              </w:rPr>
            </w:pPr>
            <w:r>
              <w:rPr>
                <w:rFonts w:cs="FrankRuehl"/>
                <w:sz w:val="16"/>
                <w:szCs w:val="16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7"/>
        <w:gridCol w:w="5105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30.5.2022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7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10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7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10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12"/>
        <w:ind w:end="0"/>
        <w:jc w:val="start"/>
        <w:rPr>
          <w:sz w:val="20"/>
          <w:szCs w:val="20"/>
          <w:u w:val="none"/>
        </w:rPr>
      </w:pPr>
      <w:r>
        <w:rPr>
          <w:sz w:val="20"/>
          <w:szCs w:val="20"/>
          <w:u w:val="none"/>
          <w:rtl w:val="true"/>
        </w:rPr>
      </w:r>
    </w:p>
    <w:p>
      <w:pPr>
        <w:pStyle w:val="12"/>
        <w:ind w:end="0"/>
        <w:jc w:val="start"/>
        <w:rPr>
          <w:sz w:val="20"/>
          <w:szCs w:val="20"/>
          <w:u w:val="none"/>
        </w:rPr>
      </w:pPr>
      <w:r>
        <w:rPr>
          <w:sz w:val="20"/>
          <w:szCs w:val="20"/>
          <w:u w:val="none"/>
          <w:rtl w:val="true"/>
        </w:rPr>
      </w:r>
    </w:p>
    <w:p>
      <w:pPr>
        <w:pStyle w:val="12"/>
        <w:ind w:end="0"/>
        <w:jc w:val="start"/>
        <w:rPr/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 w:val="false"/>
          <w:bCs w:val="false"/>
          <w:u w:val="none"/>
          <w:rtl w:val="true"/>
        </w:rPr>
        <w:t>את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>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יעל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ריצ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קר</w:t>
      </w:r>
    </w:p>
    <w:p>
      <w:pPr>
        <w:pStyle w:val="12"/>
        <w:ind w:end="0"/>
        <w:jc w:val="start"/>
        <w:rPr/>
      </w:pPr>
      <w:r>
        <w:rPr>
          <w:b w:val="false"/>
          <w:b w:val="false"/>
          <w:bCs w:val="false"/>
          <w:u w:val="none"/>
          <w:rtl w:val="true"/>
        </w:rPr>
        <w:t>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>:</w:t>
      </w:r>
      <w:r>
        <w:rPr>
          <w:b w:val="false"/>
          <w:bCs w:val="false"/>
          <w:u w:val="none"/>
          <w:rtl w:val="true"/>
        </w:rPr>
        <w:tab/>
        <w:tab/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יוסי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זילברברג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  <w:rtl w:val="true"/>
        </w:rPr>
      </w:r>
    </w:p>
    <w:p>
      <w:pPr>
        <w:pStyle w:val="Normal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2.12.2021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21.1.2003</w:t>
      </w:r>
      <w:r>
        <w:rPr>
          <w:rtl w:val="true"/>
        </w:rPr>
        <w:t xml:space="preserve"> (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b/>
          <w:b/>
          <w:bCs/>
          <w:rtl w:val="true"/>
        </w:rPr>
        <w:t>בשתי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ואביזר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7.2.2022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,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10.5.2022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החלק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הכללי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בטוט</w:t>
      </w:r>
      <w:r>
        <w:rPr>
          <w:rtl w:val="true"/>
        </w:rPr>
        <w:t xml:space="preserve">", </w:t>
      </w:r>
      <w:r>
        <w:rPr>
          <w:rtl w:val="true"/>
        </w:rPr>
        <w:t>למוחמד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סלאימה</w:t>
      </w:r>
      <w:r>
        <w:rPr>
          <w:rtl w:val="true"/>
        </w:rPr>
        <w:t xml:space="preserve">)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>' (</w:t>
      </w:r>
      <w:r>
        <w:rPr>
          <w:rtl w:val="true"/>
        </w:rPr>
        <w:t>קטין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מהפילבוקס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tl w:val="true"/>
        </w:rPr>
        <w:t xml:space="preserve">: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tl w:val="true"/>
        </w:rPr>
        <w:t xml:space="preserve">,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לפילבוקס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אלאסלם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rtl w:val="true"/>
        </w:rPr>
        <w:t xml:space="preserve">)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אלטחונה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המרכול</w:t>
      </w:r>
      <w:r>
        <w:rPr>
          <w:rtl w:val="true"/>
        </w:rPr>
        <w:t xml:space="preserve">),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tl w:val="true"/>
        </w:rPr>
        <w:t xml:space="preserve">.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₪ </w:t>
      </w:r>
      <w:r>
        <w:rPr>
          <w:rtl w:val="true"/>
        </w:rPr>
        <w:t>בתמורה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</w:t>
      </w:r>
      <w:r>
        <w:rPr>
          <w:rtl w:val="true"/>
        </w:rPr>
        <w:t xml:space="preserve">'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</w:t>
      </w:r>
      <w:r>
        <w:rPr>
          <w:rtl w:val="true"/>
        </w:rPr>
        <w:t xml:space="preserve">'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קופסאות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הכדורים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</w:t>
      </w:r>
      <w:r>
        <w:rPr>
          <w:rtl w:val="true"/>
        </w:rPr>
        <w:t xml:space="preserve">'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המרכול</w:t>
      </w:r>
      <w:r>
        <w:rPr>
          <w:rtl w:val="true"/>
        </w:rPr>
        <w:t xml:space="preserve">, </w:t>
      </w:r>
      <w:r>
        <w:rPr>
          <w:rtl w:val="true"/>
        </w:rPr>
        <w:t>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מסלאימה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השלישי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 xml:space="preserve">",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בלגי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התיק</w:t>
      </w:r>
      <w:r>
        <w:rPr>
          <w:rtl w:val="true"/>
        </w:rPr>
        <w:t xml:space="preserve">),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המרכול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הרביעי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29.3.2021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1.4.2021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)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המרכול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החמישי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7.4.2021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tl w:val="true"/>
        </w:rPr>
        <w:t xml:space="preserve">.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400-300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</w:t>
      </w:r>
      <w:r>
        <w:rPr>
          <w:rtl w:val="true"/>
        </w:rPr>
        <w:t xml:space="preserve">'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/>
        <w:t>6000939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לרובה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אלבאשא</w:t>
      </w:r>
      <w:r>
        <w:rPr>
          <w:rtl w:val="true"/>
        </w:rPr>
        <w:t xml:space="preserve">",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טרם</w:t>
      </w:r>
      <w:r>
        <w:rPr>
          <w:rtl w:val="true"/>
        </w:rPr>
        <w:t xml:space="preserve">" </w:t>
      </w:r>
      <w:r>
        <w:rPr>
          <w:rtl w:val="true"/>
        </w:rPr>
        <w:t>בסניפים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>-</w:t>
      </w:r>
      <w:r>
        <w:rPr>
          <w:rtl w:val="true"/>
        </w:rPr>
        <w:t>מסולמי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שועאפט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'. </w:t>
      </w:r>
      <w:r>
        <w:rPr>
          <w:rtl w:val="true"/>
        </w:rPr>
        <w:t>הישגיו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,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.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תכנות</w:t>
      </w:r>
      <w:r>
        <w:rPr>
          <w:rtl w:val="true"/>
        </w:rPr>
        <w:t xml:space="preserve">, </w:t>
      </w:r>
      <w:r>
        <w:rPr>
          <w:rtl w:val="true"/>
        </w:rPr>
        <w:t>סיעוד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סַפָּרוּת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כשהבין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ובאירועים</w:t>
      </w:r>
      <w:r>
        <w:rPr>
          <w:rtl w:val="true"/>
        </w:rPr>
        <w:t xml:space="preserve">.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יסרב</w:t>
      </w:r>
      <w:r>
        <w:rPr>
          <w:rtl w:val="true"/>
        </w:rPr>
        <w:t xml:space="preserve">,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גבריות</w:t>
      </w:r>
      <w:r>
        <w:rPr>
          <w:rtl w:val="true"/>
        </w:rPr>
        <w:t xml:space="preserve">".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,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ולאחרים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tl w:val="true"/>
        </w:rPr>
        <w:t xml:space="preserve">, </w:t>
      </w:r>
      <w:r>
        <w:rPr>
          <w:rtl w:val="true"/>
        </w:rPr>
        <w:t>לחוסר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ומורכבותן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tl w:val="true"/>
        </w:rPr>
        <w:t xml:space="preserve">,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,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48057-03-21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24.7.2022</w:t>
      </w:r>
      <w:r>
        <w:rPr>
          <w:rtl w:val="true"/>
        </w:rPr>
        <w:t xml:space="preserve">)),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14.4.2022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tl w:val="true"/>
        </w:rPr>
        <w:t xml:space="preserve">) –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 xml:space="preserve">) –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16161-04-21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ולאני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22.4.2022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3311/22</w:t>
        </w:r>
      </w:hyperlink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30340-08-20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31.1.2021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9">
        <w:bookmarkStart w:id="13" w:name="casename_body"/>
        <w:bookmarkEnd w:id="13"/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1863/21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‏</w:t>
      </w:r>
      <w:r>
        <w:rPr/>
        <w:t>14.9.2021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15387-01-21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שוויקי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13.1.2022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לסלאימה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ייחשב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גברי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בהיוועדות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ולבכות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;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מספר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חומרתן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</w:p>
    <w:p>
      <w:pPr>
        <w:pStyle w:val="Normal"/>
        <w:spacing w:lineRule="auto" w:line="360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נאעסה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22.5.2022</w:t>
      </w:r>
      <w:r>
        <w:rPr>
          <w:rtl w:val="true"/>
        </w:rPr>
        <w:t>)‏‏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נאעסה</w:t>
      </w:r>
      <w:r>
        <w:rPr>
          <w:rtl w:val="true"/>
        </w:rPr>
        <w:t xml:space="preserve">)),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אטרש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15.5.2022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28.4.2022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 (</w:t>
      </w:r>
      <w:r>
        <w:rPr/>
        <w:t>3.11.2019</w:t>
      </w:r>
      <w:r>
        <w:rPr>
          <w:rtl w:val="true"/>
        </w:rPr>
        <w:t xml:space="preserve">)).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תכופות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קואסמה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13.3.2022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עבסה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23.1.2022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עבסה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14.2.2021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17-16</w:t>
      </w:r>
      <w:r>
        <w:rPr>
          <w:rtl w:val="true"/>
        </w:rPr>
        <w:t xml:space="preserve"> (</w:t>
      </w:r>
      <w:r>
        <w:rPr/>
        <w:t>5.11.2019</w:t>
      </w:r>
      <w:r>
        <w:rPr>
          <w:rtl w:val="true"/>
        </w:rPr>
        <w:t xml:space="preserve">)); </w:t>
      </w:r>
      <w:r>
        <w:rPr>
          <w:b/>
          <w:b/>
          <w:bCs/>
          <w:rtl w:val="true"/>
        </w:rPr>
        <w:t>ובפרט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: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start="144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b/>
          <w:bCs/>
          <w:rtl w:val="true"/>
        </w:rPr>
        <w:t>'... [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]</w:t>
      </w:r>
      <w:r>
        <w:rPr>
          <w:b/>
          <w:b/>
          <w:bCs/>
          <w:rtl w:val="true"/>
        </w:rPr>
        <w:t>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בביעורן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מיצרני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מבריחי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עבסה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>)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נאעסה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והובלתה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₪.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ולסוגיהן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במחצית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נאעסה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). </w:t>
      </w:r>
      <w:r>
        <w:rPr>
          <w:rtl w:val="true"/>
        </w:rPr>
        <w:t>כדוגמה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2251/21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אבו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עראר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15.12.2021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2015/21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9.12.2021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6068/21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19.12.2021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פקיה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8320/21</w:t>
        </w:r>
      </w:hyperlink>
      <w:r>
        <w:rPr>
          <w:rtl w:val="true"/>
        </w:rPr>
        <w:t xml:space="preserve"> </w:t>
      </w:r>
      <w:r>
        <w:rPr>
          <w:bCs/>
          <w:rtl w:val="true"/>
        </w:rPr>
        <w:t>מדינת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ישראל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</w:t>
      </w:r>
      <w:r>
        <w:rPr>
          <w:bCs/>
          <w:rtl w:val="true"/>
        </w:rPr>
        <w:t xml:space="preserve">' </w:t>
      </w:r>
      <w:r>
        <w:rPr>
          <w:bCs/>
          <w:rtl w:val="true"/>
        </w:rPr>
        <w:t>בסילה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בסילה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13.2.2022</w:t>
      </w:r>
      <w:r>
        <w:rPr>
          <w:rtl w:val="true"/>
        </w:rPr>
        <w:t xml:space="preserve">)‏‏;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קואסמה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13.3.2022</w:t>
      </w:r>
      <w:r>
        <w:rPr>
          <w:rtl w:val="true"/>
        </w:rPr>
        <w:t>)‏‏;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14.4.2022</w:t>
      </w:r>
      <w:r>
        <w:rPr>
          <w:rtl w:val="true"/>
        </w:rPr>
        <w:t>)‏‏;</w:t>
      </w:r>
      <w:r>
        <w:rPr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10.5.2022</w:t>
      </w:r>
      <w:r>
        <w:rPr>
          <w:rtl w:val="true"/>
        </w:rPr>
        <w:t>)‏‏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ביאדסה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/>
        <w:t>M</w:t>
      </w:r>
      <w:r>
        <w:rPr>
          <w:rtl w:val="true"/>
        </w:rPr>
        <w:t>-</w:t>
      </w:r>
      <w:r>
        <w:rPr>
          <w:rtl w:val="true"/>
        </w:rPr>
        <w:t xml:space="preserve">,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),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קוואסמה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ומיניהן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ביאדסה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ולסוגיהן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"[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]</w:t>
      </w:r>
      <w:r>
        <w:rPr>
          <w:b/>
          <w:b/>
          <w:bCs/>
          <w:rtl w:val="true"/>
        </w:rPr>
        <w:t>כחלק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בביעורן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חוליות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השרשרת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מיצרני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מבריחי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החומרה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היתירה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נוגעת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הנשק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סוגיהן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ומיניהן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23.1.2022</w:t>
      </w:r>
      <w:r>
        <w:rPr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).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ברטוריקה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ההוקעה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והגינוי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5993/21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29.11.2021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קרא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).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</w:t>
      </w:r>
      <w:r>
        <w:rPr>
          <w:rtl w:val="true"/>
        </w:rPr>
        <w:t>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ולסוגיהן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וסוגיהן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ח</w:t>
      </w:r>
      <w:r>
        <w:rPr>
          <w:rtl w:val="true"/>
        </w:rPr>
        <w:t>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יסרב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גברי</w:t>
      </w:r>
      <w:r>
        <w:rPr>
          <w:rtl w:val="true"/>
        </w:rPr>
        <w:t xml:space="preserve">" </w:t>
      </w:r>
      <w:r>
        <w:rPr>
          <w:rtl w:val="true"/>
        </w:rPr>
        <w:t>מספיק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סלאימה</w:t>
      </w:r>
      <w:r>
        <w:rPr>
          <w:rtl w:val="true"/>
        </w:rPr>
        <w:t xml:space="preserve">,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שנסחט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, </w:t>
      </w:r>
      <w:r>
        <w:rPr>
          <w:rtl w:val="true"/>
        </w:rPr>
        <w:t>מטעמיו</w:t>
      </w:r>
      <w:r>
        <w:rPr>
          <w:rtl w:val="true"/>
        </w:rPr>
        <w:t xml:space="preserve">,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ובאירועים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שליח</w:t>
      </w:r>
      <w:r>
        <w:rPr>
          <w:rtl w:val="true"/>
        </w:rPr>
        <w:t xml:space="preserve">" </w:t>
      </w:r>
      <w:r>
        <w:rPr>
          <w:rtl w:val="true"/>
        </w:rPr>
        <w:t>להעברת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</w:t>
      </w:r>
      <w:r>
        <w:rPr>
          <w:rFonts w:ascii="David" w:hAnsi="David"/>
          <w:rtl w:val="true"/>
        </w:rPr>
        <w:t>וּ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ואקדחים</w:t>
      </w:r>
      <w:r>
        <w:rPr>
          <w:rtl w:val="true"/>
        </w:rPr>
        <w:t xml:space="preserve">,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חמישית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-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פרשה</w:t>
      </w:r>
      <w:r>
        <w:rPr>
          <w:rtl w:val="true"/>
        </w:rPr>
        <w:t xml:space="preserve">"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75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נסיבותיו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b/>
          <w:bCs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הראשיים</w:t>
      </w:r>
      <w:r>
        <w:rPr>
          <w:rtl w:val="true"/>
        </w:rPr>
        <w:t xml:space="preserve">, </w:t>
      </w:r>
      <w:r>
        <w:rPr>
          <w:rtl w:val="true"/>
        </w:rPr>
        <w:t>סלאימה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סלאימה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עמדנו</w:t>
      </w:r>
      <w:r>
        <w:rPr>
          <w:rtl w:val="true"/>
        </w:rPr>
        <w:t xml:space="preserve">,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חמישים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7.4.2021</w:t>
      </w:r>
      <w:r>
        <w:rPr>
          <w:rtl w:val="true"/>
        </w:rPr>
        <w:t xml:space="preserve"> 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bookmarkStart w:id="14" w:name="Nitan"/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ט באייר </w:t>
            </w:r>
            <w:bookmarkEnd w:id="14"/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30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מאי </w:t>
            </w:r>
            <w:r>
              <w:rPr>
                <w:rFonts w:cs="Arial" w:ascii="Arial" w:hAnsi="Arial"/>
              </w:rPr>
              <w:t>2022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הצדדים 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4531-05-21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גושה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case/27492534" TargetMode="External"/><Relationship Id="rId14" Type="http://schemas.openxmlformats.org/officeDocument/2006/relationships/hyperlink" Target="http://www.nevo.co.il/case/28513828" TargetMode="External"/><Relationship Id="rId15" Type="http://schemas.openxmlformats.org/officeDocument/2006/relationships/hyperlink" Target="http://www.nevo.co.il/case/28384637" TargetMode="External"/><Relationship Id="rId16" Type="http://schemas.openxmlformats.org/officeDocument/2006/relationships/hyperlink" Target="http://www.nevo.co.il/case/27527570" TargetMode="External"/><Relationship Id="rId17" Type="http://schemas.openxmlformats.org/officeDocument/2006/relationships/hyperlink" Target="http://www.nevo.co.il/case/28614521" TargetMode="External"/><Relationship Id="rId18" Type="http://schemas.openxmlformats.org/officeDocument/2006/relationships/hyperlink" Target="http://www.nevo.co.il/case/26923758" TargetMode="External"/><Relationship Id="rId19" Type="http://schemas.openxmlformats.org/officeDocument/2006/relationships/hyperlink" Target="http://www.nevo.co.il/case/27480082" TargetMode="External"/><Relationship Id="rId20" Type="http://schemas.openxmlformats.org/officeDocument/2006/relationships/hyperlink" Target="http://www.nevo.co.il/case/2731126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8268880" TargetMode="External"/><Relationship Id="rId23" Type="http://schemas.openxmlformats.org/officeDocument/2006/relationships/hyperlink" Target="http://www.nevo.co.il/case/27912651" TargetMode="External"/><Relationship Id="rId24" Type="http://schemas.openxmlformats.org/officeDocument/2006/relationships/hyperlink" Target="http://www.nevo.co.il/case/28274889" TargetMode="External"/><Relationship Id="rId25" Type="http://schemas.openxmlformats.org/officeDocument/2006/relationships/hyperlink" Target="http://www.nevo.co.il/case/25246134" TargetMode="External"/><Relationship Id="rId26" Type="http://schemas.openxmlformats.org/officeDocument/2006/relationships/hyperlink" Target="http://www.nevo.co.il/case/28200855" TargetMode="External"/><Relationship Id="rId27" Type="http://schemas.openxmlformats.org/officeDocument/2006/relationships/hyperlink" Target="http://www.nevo.co.il/case/27734980" TargetMode="External"/><Relationship Id="rId28" Type="http://schemas.openxmlformats.org/officeDocument/2006/relationships/hyperlink" Target="http://www.nevo.co.il/case/27309272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27513376" TargetMode="External"/><Relationship Id="rId31" Type="http://schemas.openxmlformats.org/officeDocument/2006/relationships/hyperlink" Target="http://www.nevo.co.il/case/27491153" TargetMode="External"/><Relationship Id="rId32" Type="http://schemas.openxmlformats.org/officeDocument/2006/relationships/hyperlink" Target="http://www.nevo.co.il/case/27915710" TargetMode="External"/><Relationship Id="rId33" Type="http://schemas.openxmlformats.org/officeDocument/2006/relationships/hyperlink" Target="http://www.nevo.co.il/case/28152132" TargetMode="External"/><Relationship Id="rId34" Type="http://schemas.openxmlformats.org/officeDocument/2006/relationships/hyperlink" Target="http://www.nevo.co.il/case/27925239" TargetMode="External"/><Relationship Id="rId35" Type="http://schemas.openxmlformats.org/officeDocument/2006/relationships/hyperlink" Target="http://www.nevo.co.il/case/28200855" TargetMode="External"/><Relationship Id="rId36" Type="http://schemas.openxmlformats.org/officeDocument/2006/relationships/hyperlink" Target="http://www.nevo.co.il/case/28243273" TargetMode="External"/><Relationship Id="rId37" Type="http://schemas.openxmlformats.org/officeDocument/2006/relationships/hyperlink" Target="http://www.nevo.co.il/case/27734980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27907602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2023-05-08T09:12:00Z</dcterms:created>
  <dc:creator> </dc:creator>
  <dc:description/>
  <cp:keywords/>
  <dc:language>en-IL</dc:language>
  <cp:lastModifiedBy>h1</cp:lastModifiedBy>
  <dcterms:modified xsi:type="dcterms:W3CDTF">2023-05-08T09:12:00Z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גושה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27492534;28513828;28384637;27527570;28614521;26923758;27480082;27311262;28268880;27912651;28274889;25246134;28200855:2;27734980:2;27309272;25824863;27513376;27491153;27915710;28152132;27925239;28243273;27907602</vt:lpwstr>
  </property>
  <property fmtid="{D5CDD505-2E9C-101B-9397-08002B2CF9AE}" pid="9" name="CITY">
    <vt:lpwstr>י-ם</vt:lpwstr>
  </property>
  <property fmtid="{D5CDD505-2E9C-101B-9397-08002B2CF9AE}" pid="10" name="DATE">
    <vt:lpwstr>20220530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70301/144.b2:4;144.b:3</vt:lpwstr>
  </property>
  <property fmtid="{D5CDD505-2E9C-101B-9397-08002B2CF9AE}" pid="15" name="LAWYER">
    <vt:lpwstr>יעל ריצ'קר;יוסי זילברברג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4531</vt:lpwstr>
  </property>
  <property fmtid="{D5CDD505-2E9C-101B-9397-08002B2CF9AE}" pid="22" name="NEWPARTB">
    <vt:lpwstr>05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390020220530</vt:lpwstr>
  </property>
  <property fmtid="{D5CDD505-2E9C-101B-9397-08002B2CF9AE}" pid="34" name="TYPE_N_DATE">
    <vt:lpwstr>39020220530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