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49112-05-13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חדור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789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0" w:name="FirstLawyer"/>
            <w:bookmarkStart w:id="1" w:name="FirstAppellant"/>
            <w:bookmarkEnd w:id="0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אלמוג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חמו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נגד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עלי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חדור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שב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ראפת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נאשף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2" w:name="LastJudge"/>
            <w:bookmarkStart w:id="3" w:name="PsakDin"/>
            <w:bookmarkEnd w:id="2"/>
            <w:bookmarkEnd w:id="3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1</w:t>
      </w:r>
      <w:r>
        <w:rPr>
          <w:rtl w:val="true"/>
        </w:rPr>
        <w:t>.</w:t>
        <w:tab/>
      </w:r>
      <w:bookmarkStart w:id="4" w:name="ABSTRACT_START"/>
      <w:bookmarkEnd w:id="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 xml:space="preserve">;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420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;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275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441</w:t>
      </w:r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5" w:name="ABSTRACT_END"/>
      <w:bookmarkStart w:id="6" w:name="ABSTRACT_END"/>
      <w:bookmarkEnd w:id="6"/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23.5.13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,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תמונתו</w:t>
      </w:r>
      <w:r>
        <w:rPr>
          <w:rtl w:val="true"/>
        </w:rPr>
        <w:t xml:space="preserve">. </w:t>
      </w: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23.5.13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23.5.13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/>
        <w:t>443</w:t>
      </w:r>
      <w:r>
        <w:rPr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>'-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41708-07-12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עטאללה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</w:t>
      </w:r>
      <w:r>
        <w:rPr>
          <w:rtl w:val="true"/>
        </w:rPr>
        <w:t>] (</w:t>
      </w:r>
      <w:r>
        <w:rPr/>
        <w:t>24.7.12</w:t>
      </w:r>
      <w:r>
        <w:rPr>
          <w:rtl w:val="true"/>
        </w:rPr>
        <w:t xml:space="preserve">); </w:t>
      </w:r>
      <w:hyperlink r:id="rId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–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 </w:t>
        </w:r>
        <w:r>
          <w:rPr>
            <w:rStyle w:val="Hyperlink"/>
            <w:color w:val="0000FF"/>
            <w:u w:val="single"/>
          </w:rPr>
          <w:t>57019-07-12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31.7.2012</w:t>
      </w:r>
      <w:r>
        <w:rPr>
          <w:rtl w:val="true"/>
        </w:rPr>
        <w:t xml:space="preserve">)).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-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44287-02-13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אללטיף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24.2.13</w:t>
      </w:r>
      <w:r>
        <w:rPr>
          <w:rtl w:val="true"/>
        </w:rPr>
        <w:t>)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4088/13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11.6.13</w:t>
      </w:r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סטיה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, </w:t>
      </w:r>
      <w:r>
        <w:rPr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",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tl w:val="true"/>
        </w:rPr>
        <w:t xml:space="preserve">,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יב</w:t>
      </w:r>
      <w:r>
        <w:rPr>
          <w:rtl w:val="true"/>
        </w:rPr>
        <w:t xml:space="preserve">, </w:t>
      </w:r>
      <w:r>
        <w:rPr>
          <w:rtl w:val="true"/>
        </w:rPr>
        <w:t>המקנה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". </w:t>
      </w:r>
      <w:r>
        <w:rPr>
          <w:rtl w:val="true"/>
        </w:rPr>
        <w:t>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לטעמי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אפריורית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חותרת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הוראותיו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נוסחו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113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הרמדאן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bookmarkStart w:id="7" w:name="_GoBack"/>
      <w:bookmarkEnd w:id="7"/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23.5.13</w:t>
      </w:r>
      <w:r>
        <w:rPr>
          <w:rtl w:val="true"/>
        </w:rPr>
        <w:t>;</w:t>
      </w:r>
    </w:p>
    <w:p>
      <w:pPr>
        <w:pStyle w:val="Normal"/>
        <w:spacing w:lineRule="auto" w:line="360"/>
        <w:ind w:start="36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85" w:start="1305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85" w:start="1305"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420</w:t>
      </w:r>
      <w:r>
        <w:rPr>
          <w:rtl w:val="true"/>
        </w:rPr>
        <w:t xml:space="preserve">, </w:t>
      </w:r>
      <w:r>
        <w:rPr/>
        <w:t>418</w:t>
      </w:r>
      <w:r>
        <w:rPr>
          <w:rtl w:val="true"/>
        </w:rPr>
        <w:t xml:space="preserve">, </w:t>
      </w:r>
      <w:r>
        <w:rPr/>
        <w:t>275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441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 ובאי כוחם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1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49112-05-13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עלי חדור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189_003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inks/psika/?NEWPROC=&#1506;&#1508;&amp;NEWPARTA=41708&amp;NEWPARTB=07&amp;NEWPARTC=12" TargetMode="External"/><Relationship Id="rId5" Type="http://schemas.openxmlformats.org/officeDocument/2006/relationships/hyperlink" Target="http://www.nevo.co.il/links/psika/?NEWPROC=&#1506;&#1508;&amp;NEWPARTA=57019&amp;NEWPARTB=07&amp;NEWPARTC=12" TargetMode="External"/><Relationship Id="rId6" Type="http://schemas.openxmlformats.org/officeDocument/2006/relationships/hyperlink" Target="http://www.nevo.co.il/links/psika/?NEWPROC=&#1506;&#1508;&#1490;&amp;NEWPARTA=44287&amp;NEWPARTB=02&amp;NEWPARTC=13" TargetMode="External"/><Relationship Id="rId7" Type="http://schemas.openxmlformats.org/officeDocument/2006/relationships/hyperlink" Target="http://www.nevo.co.il/links/psika/?link=&#1512;&#1506;&#1508;%204088/13" TargetMode="External"/><Relationship Id="rId8" Type="http://schemas.openxmlformats.org/officeDocument/2006/relationships/hyperlink" Target="http://www.nevo.co.il/law_html/law01/073_002.htm" TargetMode="External"/><Relationship Id="rId9" Type="http://schemas.openxmlformats.org/officeDocument/2006/relationships/hyperlink" Target="http://www.nevo.co.il/law_html/law01/073_002.htm" TargetMode="External"/><Relationship Id="rId10" Type="http://schemas.openxmlformats.org/officeDocument/2006/relationships/hyperlink" Target="http://www.nevo.co.il/law_html/law01/189_003.htm" TargetMode="External"/><Relationship Id="rId11" Type="http://schemas.openxmlformats.org/officeDocument/2006/relationships/hyperlink" Target="http://www.nevo.co.il/law_html/law01/073_002.htm" TargetMode="External"/><Relationship Id="rId12" Type="http://schemas.openxmlformats.org/officeDocument/2006/relationships/hyperlink" Target="http://www.nevo.co.il/advertisements/nevo-100.doc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2013-06-26T07:33:00Z</dcterms:created>
  <dc:creator> </dc:creator>
  <dc:description/>
  <cp:keywords/>
  <dc:language>en-IL</dc:language>
  <cp:lastModifiedBy>hofit</cp:lastModifiedBy>
  <dcterms:modified xsi:type="dcterms:W3CDTF">2013-06-26T07:33:00Z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עלי חדור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רמ'</vt:lpwstr>
  </property>
  <property fmtid="{D5CDD505-2E9C-101B-9397-08002B2CF9AE}" pid="9" name="DATE">
    <vt:lpwstr>20130620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הישאם אבו שחאדה;</vt:lpwstr>
  </property>
  <property fmtid="{D5CDD505-2E9C-101B-9397-08002B2CF9AE}" pid="13" name="LAWYER">
    <vt:lpwstr>אלמוג בן חמו ;ראפת נאשף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49112</vt:lpwstr>
  </property>
  <property fmtid="{D5CDD505-2E9C-101B-9397-08002B2CF9AE}" pid="20" name="NEWPARTB">
    <vt:lpwstr>05</vt:lpwstr>
  </property>
  <property fmtid="{D5CDD505-2E9C-101B-9397-08002B2CF9AE}" pid="21" name="NEWPARTC">
    <vt:lpwstr>13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TYPE_ABS_DATE">
    <vt:lpwstr>380020130620</vt:lpwstr>
  </property>
  <property fmtid="{D5CDD505-2E9C-101B-9397-08002B2CF9AE}" pid="32" name="TYPE_N_DATE">
    <vt:lpwstr>38020130620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