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05" w:type="dxa"/>
        <w:jc w:val="center"/>
        <w:tblInd w:w="0" w:type="dxa"/>
        <w:tblLayout w:type="fixed"/>
        <w:tblCellMar>
          <w:top w:w="0" w:type="dxa"/>
          <w:start w:w="108" w:type="dxa"/>
          <w:bottom w:w="0" w:type="dxa"/>
          <w:end w:w="108" w:type="dxa"/>
        </w:tblCellMar>
      </w:tblPr>
      <w:tblGrid>
        <w:gridCol w:w="8505"/>
      </w:tblGrid>
      <w:tr>
        <w:trPr>
          <w:trHeight w:val="418" w:hRule="exact"/>
        </w:trPr>
        <w:tc>
          <w:tcPr>
            <w:tcW w:w="8505" w:type="dxa"/>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bl>
    <w:p>
      <w:pPr>
        <w:pStyle w:val="Header"/>
        <w:ind w:end="0"/>
        <w:jc w:val="start"/>
        <w:rPr>
          <w:rFonts w:cs="Times New Roman"/>
        </w:rPr>
      </w:pPr>
      <w:r>
        <w:rPr>
          <w:rFonts w:cs="Times New Roman"/>
          <w:rtl w:val="true"/>
        </w:rPr>
        <w:t xml:space="preserve"> </w:t>
      </w:r>
    </w:p>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337" w:hRule="atLeast"/>
        </w:trPr>
        <w:tc>
          <w:tcPr>
            <w:tcW w:w="6396" w:type="dxa"/>
            <w:tcBorders/>
          </w:tcPr>
          <w:p>
            <w:pPr>
              <w:pStyle w:val="Header"/>
              <w:tabs>
                <w:tab w:val="clear" w:pos="720"/>
              </w:tabs>
              <w:ind w:end="0"/>
              <w:jc w:val="start"/>
              <w:rPr>
                <w:b/>
                <w:bCs/>
                <w:sz w:val="26"/>
                <w:szCs w:val="26"/>
              </w:rPr>
            </w:pPr>
            <w:r>
              <w:rPr>
                <w:b/>
                <w:b/>
                <w:bCs/>
                <w:rtl w:val="true"/>
              </w:rPr>
              <w:t>לפני</w:t>
            </w:r>
            <w:r>
              <w:rPr>
                <w:rFonts w:cs="Times New Roman"/>
                <w:b/>
                <w:b/>
                <w:bCs/>
                <w:rtl w:val="true"/>
              </w:rPr>
              <w:t xml:space="preserve"> </w:t>
            </w:r>
            <w:r>
              <w:rPr>
                <w:b/>
                <w:b/>
                <w:bCs/>
                <w:rtl w:val="true"/>
              </w:rPr>
              <w:t>כב</w:t>
            </w:r>
            <w:r>
              <w:rPr>
                <w:b/>
                <w:bCs/>
                <w:rtl w:val="true"/>
              </w:rPr>
              <w:t xml:space="preserve">' </w:t>
            </w:r>
            <w:r>
              <w:rPr>
                <w:b/>
                <w:b/>
                <w:bCs/>
                <w:rtl w:val="true"/>
              </w:rPr>
              <w:t>השופט</w:t>
            </w:r>
            <w:r>
              <w:rPr>
                <w:rFonts w:cs="Times New Roman"/>
                <w:b/>
                <w:b/>
                <w:bCs/>
                <w:rtl w:val="true"/>
              </w:rPr>
              <w:t xml:space="preserve"> </w:t>
            </w:r>
            <w:r>
              <w:rPr>
                <w:b/>
                <w:b/>
                <w:bCs/>
                <w:rtl w:val="true"/>
              </w:rPr>
              <w:t>יובל</w:t>
            </w:r>
            <w:r>
              <w:rPr>
                <w:rFonts w:cs="Times New Roman"/>
                <w:b/>
                <w:b/>
                <w:bCs/>
                <w:rtl w:val="true"/>
              </w:rPr>
              <w:t xml:space="preserve"> </w:t>
            </w:r>
            <w:r>
              <w:rPr>
                <w:b/>
                <w:b/>
                <w:bCs/>
                <w:rtl w:val="true"/>
              </w:rPr>
              <w:t>ליבדרו</w:t>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rPr>
            </w:pPr>
            <w:r>
              <w:rPr>
                <w:b/>
                <w:b/>
                <w:bCs/>
                <w:rtl w:val="true"/>
              </w:rPr>
              <w:t>ת</w:t>
            </w:r>
            <w:r>
              <w:rPr>
                <w:b/>
                <w:bCs/>
                <w:rtl w:val="true"/>
              </w:rPr>
              <w:t>"</w:t>
            </w:r>
            <w:r>
              <w:rPr>
                <w:b/>
                <w:b/>
                <w:bCs/>
                <w:rtl w:val="true"/>
              </w:rPr>
              <w:t>פ</w:t>
            </w:r>
            <w:r>
              <w:rPr>
                <w:rFonts w:cs="Times New Roman"/>
                <w:b/>
                <w:b/>
                <w:bCs/>
                <w:rtl w:val="true"/>
              </w:rPr>
              <w:t xml:space="preserve"> </w:t>
            </w:r>
            <w:r>
              <w:rPr>
                <w:b/>
                <w:bCs/>
              </w:rPr>
              <w:t>49734-12-22</w:t>
            </w:r>
            <w:r>
              <w:rPr>
                <w:b/>
                <w:bCs/>
                <w:rtl w:val="true"/>
              </w:rPr>
              <w:br/>
            </w:r>
            <w:r>
              <w:rPr>
                <w:b/>
                <w:b/>
                <w:bCs/>
                <w:rtl w:val="true"/>
              </w:rPr>
              <w:t>ת</w:t>
            </w:r>
            <w:r>
              <w:rPr>
                <w:b/>
                <w:bCs/>
                <w:rtl w:val="true"/>
              </w:rPr>
              <w:t>"</w:t>
            </w:r>
            <w:r>
              <w:rPr>
                <w:b/>
                <w:b/>
                <w:bCs/>
                <w:rtl w:val="true"/>
              </w:rPr>
              <w:t>פ</w:t>
            </w:r>
            <w:r>
              <w:rPr>
                <w:rFonts w:cs="Times New Roman"/>
                <w:b/>
                <w:b/>
                <w:bCs/>
                <w:rtl w:val="true"/>
              </w:rPr>
              <w:t xml:space="preserve"> </w:t>
            </w:r>
            <w:r>
              <w:rPr>
                <w:b/>
                <w:bCs/>
              </w:rPr>
              <w:t>52385-12-22</w:t>
            </w:r>
            <w:r>
              <w:rPr>
                <w:b/>
                <w:bCs/>
                <w:rtl w:val="true"/>
              </w:rPr>
              <w:br/>
            </w:r>
            <w:r>
              <w:rPr>
                <w:b/>
                <w:b/>
                <w:bCs/>
                <w:rtl w:val="true"/>
              </w:rPr>
              <w:t>ת</w:t>
            </w:r>
            <w:r>
              <w:rPr>
                <w:b/>
                <w:bCs/>
                <w:rtl w:val="true"/>
              </w:rPr>
              <w:t>"</w:t>
            </w:r>
            <w:r>
              <w:rPr>
                <w:b/>
                <w:b/>
                <w:bCs/>
                <w:rtl w:val="true"/>
              </w:rPr>
              <w:t>פ</w:t>
            </w:r>
            <w:r>
              <w:rPr>
                <w:rFonts w:cs="Times New Roman"/>
                <w:b/>
                <w:b/>
                <w:bCs/>
                <w:rtl w:val="true"/>
              </w:rPr>
              <w:t xml:space="preserve"> </w:t>
            </w:r>
            <w:r>
              <w:rPr>
                <w:b/>
                <w:bCs/>
              </w:rPr>
              <w:t>49641-12-22</w:t>
            </w:r>
            <w:r>
              <w:rPr>
                <w:b/>
                <w:bCs/>
                <w:rtl w:val="true"/>
              </w:rPr>
              <w:br/>
            </w:r>
            <w:r>
              <w:rPr>
                <w:b/>
                <w:b/>
                <w:bCs/>
                <w:rtl w:val="true"/>
              </w:rPr>
              <w:t>ת</w:t>
            </w:r>
            <w:r>
              <w:rPr>
                <w:b/>
                <w:bCs/>
                <w:rtl w:val="true"/>
              </w:rPr>
              <w:t>"</w:t>
            </w:r>
            <w:r>
              <w:rPr>
                <w:b/>
                <w:b/>
                <w:bCs/>
                <w:rtl w:val="true"/>
              </w:rPr>
              <w:t>פ</w:t>
            </w:r>
            <w:r>
              <w:rPr>
                <w:rFonts w:cs="Times New Roman"/>
                <w:b/>
                <w:b/>
                <w:bCs/>
                <w:rtl w:val="true"/>
              </w:rPr>
              <w:t xml:space="preserve"> </w:t>
            </w:r>
            <w:r>
              <w:rPr>
                <w:b/>
                <w:bCs/>
              </w:rPr>
              <w:t>49609-12-22</w:t>
            </w:r>
            <w:r>
              <w:rPr>
                <w:b/>
                <w:bCs/>
                <w:rtl w:val="true"/>
              </w:rPr>
              <w:br/>
            </w:r>
            <w:r>
              <w:rPr>
                <w:b/>
                <w:bCs/>
              </w:rPr>
              <w:t>15</w:t>
            </w:r>
            <w:r>
              <w:rPr>
                <w:b/>
                <w:bCs/>
                <w:rtl w:val="true"/>
              </w:rPr>
              <w:t xml:space="preserve"> </w:t>
            </w:r>
            <w:r>
              <w:rPr>
                <w:b/>
                <w:b/>
                <w:bCs/>
                <w:rtl w:val="true"/>
              </w:rPr>
              <w:t>ינואר</w:t>
            </w:r>
            <w:r>
              <w:rPr>
                <w:rFonts w:cs="Times New Roman"/>
                <w:b/>
                <w:b/>
                <w:bCs/>
                <w:rtl w:val="true"/>
              </w:rPr>
              <w:t xml:space="preserve"> </w:t>
            </w:r>
            <w:r>
              <w:rPr>
                <w:b/>
                <w:bCs/>
              </w:rPr>
              <w:t>2024</w:t>
            </w:r>
          </w:p>
        </w:tc>
      </w:tr>
    </w:tbl>
    <w:p>
      <w:pPr>
        <w:pStyle w:val="Header"/>
        <w:ind w:end="0"/>
        <w:jc w:val="start"/>
        <w:rPr/>
      </w:pPr>
      <w:r>
        <w:rPr>
          <w:rtl w:val="true"/>
        </w:rPr>
      </w:r>
    </w:p>
    <w:p>
      <w:pPr>
        <w:pStyle w:val="Normal"/>
        <w:spacing w:lineRule="auto" w:line="360"/>
        <w:ind w:start="3600" w:end="0"/>
        <w:jc w:val="both"/>
        <w:rPr>
          <w:rFonts w:ascii="David" w:hAnsi="David" w:cs="David"/>
          <w:b/>
          <w:bCs/>
          <w:sz w:val="26"/>
          <w:szCs w:val="26"/>
        </w:rPr>
      </w:pPr>
      <w:r>
        <w:rPr>
          <w:rFonts w:cs="David" w:ascii="David" w:hAnsi="David"/>
          <w:b/>
          <w:bCs/>
          <w:sz w:val="26"/>
          <w:szCs w:val="26"/>
          <w:rtl w:val="true"/>
        </w:rPr>
      </w:r>
    </w:p>
    <w:p>
      <w:pPr>
        <w:pStyle w:val="Normal"/>
        <w:spacing w:lineRule="auto" w:line="360"/>
        <w:ind w:start="3600" w:end="0"/>
        <w:jc w:val="both"/>
        <w:rPr>
          <w:rFonts w:ascii="David" w:hAnsi="David" w:cs="David"/>
          <w:b/>
          <w:bCs/>
          <w:sz w:val="26"/>
          <w:szCs w:val="26"/>
        </w:rPr>
      </w:pPr>
      <w:r>
        <w:rPr>
          <w:rFonts w:cs="David" w:ascii="David" w:hAnsi="David"/>
          <w:b/>
          <w:bCs/>
          <w:sz w:val="26"/>
          <w:szCs w:val="26"/>
          <w:rtl w:val="true"/>
        </w:rPr>
      </w:r>
    </w:p>
    <w:tbl>
      <w:tblPr>
        <w:bidiVisual w:val="true"/>
        <w:tblW w:w="7897" w:type="dxa"/>
        <w:jc w:val="center"/>
        <w:tblInd w:w="0" w:type="dxa"/>
        <w:tblLayout w:type="fixed"/>
        <w:tblCellMar>
          <w:top w:w="0" w:type="dxa"/>
          <w:start w:w="108" w:type="dxa"/>
          <w:bottom w:w="0" w:type="dxa"/>
          <w:end w:w="108" w:type="dxa"/>
        </w:tblCellMar>
      </w:tblPr>
      <w:tblGrid>
        <w:gridCol w:w="3219"/>
        <w:gridCol w:w="4678"/>
      </w:tblGrid>
      <w:tr>
        <w:trPr>
          <w:trHeight w:val="355" w:hRule="atLeast"/>
        </w:trPr>
        <w:tc>
          <w:tcPr>
            <w:tcW w:w="3219" w:type="dxa"/>
            <w:tcBorders/>
          </w:tcPr>
          <w:p>
            <w:pPr>
              <w:pStyle w:val="Normal"/>
              <w:suppressLineNumbers/>
              <w:ind w:end="0"/>
              <w:jc w:val="both"/>
              <w:rPr>
                <w:rFonts w:ascii="David" w:hAnsi="David" w:cs="David"/>
                <w:sz w:val="26"/>
                <w:szCs w:val="26"/>
              </w:rPr>
            </w:pPr>
            <w:bookmarkStart w:id="1" w:name="FirstLawyer"/>
            <w:bookmarkStart w:id="2" w:name="FirstAppellant"/>
            <w:bookmarkEnd w:id="1"/>
            <w:bookmarkEnd w:id="2"/>
            <w:r>
              <w:rPr>
                <w:rFonts w:ascii="David" w:hAnsi="David"/>
                <w:b/>
                <w:b/>
                <w:bCs/>
                <w:sz w:val="26"/>
                <w:sz w:val="26"/>
                <w:szCs w:val="26"/>
                <w:rtl w:val="true"/>
              </w:rPr>
              <w:t>המאשימה</w:t>
            </w:r>
            <w:r>
              <w:rPr>
                <w:rFonts w:cs="David" w:ascii="David" w:hAnsi="David"/>
                <w:b/>
                <w:bCs/>
                <w:sz w:val="26"/>
                <w:szCs w:val="26"/>
                <w:rtl w:val="true"/>
              </w:rPr>
              <w:t>:</w:t>
            </w:r>
          </w:p>
          <w:p>
            <w:pPr>
              <w:pStyle w:val="Normal"/>
              <w:ind w:end="0"/>
              <w:jc w:val="both"/>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both"/>
              <w:rPr>
                <w:rFonts w:ascii="David" w:hAnsi="David" w:cs="David"/>
                <w:b/>
                <w:bCs/>
                <w:sz w:val="26"/>
                <w:szCs w:val="26"/>
              </w:rPr>
            </w:pPr>
            <w:r>
              <w:rPr>
                <w:rFonts w:ascii="David" w:hAnsi="David"/>
                <w:b/>
                <w:b/>
                <w:bCs/>
                <w:sz w:val="26"/>
                <w:sz w:val="26"/>
                <w:szCs w:val="26"/>
                <w:rtl w:val="true"/>
              </w:rPr>
              <w:t xml:space="preserve">מדינת ישראל </w:t>
            </w:r>
          </w:p>
          <w:p>
            <w:pPr>
              <w:pStyle w:val="Normal"/>
              <w:suppressLineNumbers/>
              <w:ind w:end="0"/>
              <w:jc w:val="both"/>
              <w:rPr>
                <w:rFonts w:ascii="David" w:hAnsi="David" w:cs="David"/>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עמית חומרי</w:t>
            </w:r>
          </w:p>
          <w:p>
            <w:pPr>
              <w:pStyle w:val="Normal"/>
              <w:suppressLineNumbers/>
              <w:ind w:end="0"/>
              <w:jc w:val="both"/>
              <w:rPr>
                <w:rFonts w:ascii="David" w:hAnsi="David" w:cs="David"/>
                <w:sz w:val="26"/>
                <w:szCs w:val="26"/>
              </w:rPr>
            </w:pPr>
            <w:r>
              <w:rPr>
                <w:rFonts w:cs="David" w:ascii="David" w:hAnsi="David"/>
                <w:sz w:val="26"/>
                <w:szCs w:val="26"/>
                <w:rtl w:val="true"/>
              </w:rPr>
            </w:r>
          </w:p>
        </w:tc>
      </w:tr>
      <w:tr>
        <w:trPr>
          <w:trHeight w:val="355" w:hRule="atLeast"/>
        </w:trPr>
        <w:tc>
          <w:tcPr>
            <w:tcW w:w="7897" w:type="dxa"/>
            <w:gridSpan w:val="2"/>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p>
            <w:pPr>
              <w:pStyle w:val="Normal"/>
              <w:ind w:start="3249" w:end="0"/>
              <w:jc w:val="both"/>
              <w:rPr>
                <w:rFonts w:ascii="David" w:hAnsi="David" w:cs="David"/>
                <w:b/>
                <w:bCs/>
                <w:sz w:val="26"/>
                <w:szCs w:val="26"/>
              </w:rPr>
            </w:pPr>
            <w:r>
              <w:rPr>
                <w:rFonts w:ascii="David" w:hAnsi="David"/>
                <w:b/>
                <w:b/>
                <w:bCs/>
                <w:sz w:val="26"/>
                <w:sz w:val="26"/>
                <w:szCs w:val="26"/>
                <w:rtl w:val="true"/>
              </w:rPr>
              <w:t>נגד</w:t>
            </w:r>
          </w:p>
          <w:p>
            <w:pPr>
              <w:pStyle w:val="Normal"/>
              <w:ind w:start="3249" w:end="0"/>
              <w:jc w:val="both"/>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3219" w:type="dxa"/>
            <w:tcBorders/>
          </w:tcPr>
          <w:p>
            <w:pPr>
              <w:pStyle w:val="Normal"/>
              <w:ind w:end="0"/>
              <w:jc w:val="both"/>
              <w:rPr>
                <w:rFonts w:ascii="David" w:hAnsi="David" w:cs="David"/>
                <w:b/>
                <w:bCs/>
                <w:sz w:val="26"/>
                <w:szCs w:val="26"/>
              </w:rPr>
            </w:pPr>
            <w:r>
              <w:rPr>
                <w:rFonts w:ascii="David" w:hAnsi="David"/>
                <w:b/>
                <w:b/>
                <w:bCs/>
                <w:sz w:val="26"/>
                <w:sz w:val="26"/>
                <w:szCs w:val="26"/>
                <w:rtl w:val="true"/>
              </w:rPr>
              <w:t>הנאשמים</w:t>
            </w:r>
            <w:r>
              <w:rPr>
                <w:rFonts w:cs="David" w:ascii="David" w:hAnsi="David"/>
                <w:b/>
                <w:bCs/>
                <w:sz w:val="26"/>
                <w:szCs w:val="26"/>
                <w:rtl w:val="true"/>
              </w:rPr>
              <w:t>:</w:t>
            </w:r>
          </w:p>
        </w:tc>
        <w:tc>
          <w:tcPr>
            <w:tcW w:w="4678" w:type="dxa"/>
            <w:tcBorders/>
            <w:vAlign w:val="center"/>
          </w:tcPr>
          <w:p>
            <w:pPr>
              <w:pStyle w:val="ListParagraph"/>
              <w:suppressLineNumbers/>
              <w:ind w:start="39" w:end="0"/>
              <w:jc w:val="both"/>
              <w:rPr>
                <w:rFonts w:ascii="David" w:hAnsi="David" w:cs="David"/>
                <w:b/>
                <w:bCs/>
                <w:sz w:val="26"/>
                <w:szCs w:val="26"/>
              </w:rPr>
            </w:pPr>
            <w:r>
              <w:rPr>
                <w:rFonts w:cs="David" w:ascii="David" w:hAnsi="David"/>
                <w:b/>
                <w:bCs/>
                <w:sz w:val="26"/>
                <w:szCs w:val="26"/>
              </w:rPr>
              <w:t>1</w:t>
            </w:r>
            <w:r>
              <w:rPr>
                <w:rFonts w:cs="David" w:ascii="David" w:hAnsi="David"/>
                <w:b/>
                <w:bCs/>
                <w:sz w:val="26"/>
                <w:szCs w:val="26"/>
                <w:rtl w:val="true"/>
              </w:rPr>
              <w:t xml:space="preserve">. </w:t>
            </w:r>
            <w:r>
              <w:rPr>
                <w:rFonts w:ascii="David" w:hAnsi="David"/>
                <w:b/>
                <w:b/>
                <w:bCs/>
                <w:sz w:val="26"/>
                <w:sz w:val="26"/>
                <w:szCs w:val="26"/>
                <w:rtl w:val="true"/>
              </w:rPr>
              <w:t xml:space="preserve">חמד אלסאנע – </w:t>
            </w:r>
            <w:r>
              <w:rPr>
                <w:rFonts w:ascii="David" w:hAnsi="David"/>
                <w:b/>
                <w:b/>
                <w:bCs/>
                <w:sz w:val="26"/>
                <w:sz w:val="26"/>
                <w:szCs w:val="26"/>
                <w:rtl w:val="true"/>
              </w:rPr>
              <w:t xml:space="preserve">בעצמו </w:t>
            </w:r>
          </w:p>
          <w:p>
            <w:pPr>
              <w:pStyle w:val="Normal"/>
              <w:suppressLineNumbers/>
              <w:ind w:end="0"/>
              <w:jc w:val="both"/>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אהוד בן יהודה</w:t>
            </w:r>
          </w:p>
          <w:p>
            <w:pPr>
              <w:pStyle w:val="Normal"/>
              <w:suppressLineNumbers/>
              <w:ind w:end="0"/>
              <w:jc w:val="both"/>
              <w:rPr>
                <w:rFonts w:ascii="David" w:hAnsi="David" w:cs="David"/>
                <w:b/>
                <w:bCs/>
                <w:sz w:val="26"/>
                <w:szCs w:val="26"/>
              </w:rPr>
            </w:pPr>
            <w:r>
              <w:rPr>
                <w:rFonts w:cs="David" w:ascii="David" w:hAnsi="David"/>
                <w:b/>
                <w:bCs/>
                <w:sz w:val="26"/>
                <w:szCs w:val="26"/>
                <w:rtl w:val="true"/>
              </w:rPr>
              <w:br/>
            </w:r>
            <w:r>
              <w:rPr>
                <w:rFonts w:cs="David" w:ascii="David" w:hAnsi="David"/>
                <w:b/>
                <w:bCs/>
                <w:sz w:val="26"/>
                <w:szCs w:val="26"/>
              </w:rPr>
              <w:t>2</w:t>
            </w:r>
            <w:r>
              <w:rPr>
                <w:rFonts w:cs="David" w:ascii="David" w:hAnsi="David"/>
                <w:b/>
                <w:bCs/>
                <w:sz w:val="26"/>
                <w:szCs w:val="26"/>
                <w:rtl w:val="true"/>
              </w:rPr>
              <w:t xml:space="preserve">. </w:t>
            </w:r>
            <w:r>
              <w:rPr>
                <w:rFonts w:ascii="David" w:hAnsi="David"/>
                <w:b/>
                <w:b/>
                <w:bCs/>
                <w:sz w:val="26"/>
                <w:sz w:val="26"/>
                <w:szCs w:val="26"/>
                <w:rtl w:val="true"/>
              </w:rPr>
              <w:t xml:space="preserve">מאמון טאלב – </w:t>
            </w:r>
            <w:r>
              <w:rPr>
                <w:rFonts w:ascii="David" w:hAnsi="David"/>
                <w:b/>
                <w:b/>
                <w:bCs/>
                <w:sz w:val="26"/>
                <w:sz w:val="26"/>
                <w:szCs w:val="26"/>
                <w:rtl w:val="true"/>
              </w:rPr>
              <w:t xml:space="preserve">בעצמו </w:t>
            </w:r>
          </w:p>
          <w:p>
            <w:pPr>
              <w:pStyle w:val="Normal"/>
              <w:suppressLineNumbers/>
              <w:ind w:end="0"/>
              <w:jc w:val="both"/>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 xml:space="preserve">ד עלי אבו לבן </w:t>
            </w:r>
          </w:p>
          <w:p>
            <w:pPr>
              <w:pStyle w:val="Normal"/>
              <w:suppressLineNumbers/>
              <w:ind w:end="0"/>
              <w:jc w:val="both"/>
              <w:rPr>
                <w:rFonts w:ascii="David" w:hAnsi="David" w:cs="David"/>
                <w:b/>
                <w:bCs/>
                <w:sz w:val="26"/>
                <w:szCs w:val="26"/>
              </w:rPr>
            </w:pPr>
            <w:r>
              <w:rPr>
                <w:rFonts w:cs="David" w:ascii="David" w:hAnsi="David"/>
                <w:b/>
                <w:bCs/>
                <w:sz w:val="26"/>
                <w:szCs w:val="26"/>
                <w:rtl w:val="true"/>
              </w:rPr>
              <w:br/>
            </w:r>
            <w:r>
              <w:rPr>
                <w:rFonts w:cs="David" w:ascii="David" w:hAnsi="David"/>
                <w:b/>
                <w:bCs/>
                <w:sz w:val="26"/>
                <w:szCs w:val="26"/>
              </w:rPr>
              <w:t>3</w:t>
            </w:r>
            <w:r>
              <w:rPr>
                <w:rFonts w:cs="David" w:ascii="David" w:hAnsi="David"/>
                <w:b/>
                <w:bCs/>
                <w:sz w:val="26"/>
                <w:szCs w:val="26"/>
                <w:rtl w:val="true"/>
              </w:rPr>
              <w:t xml:space="preserve">. </w:t>
            </w:r>
            <w:r>
              <w:rPr>
                <w:rFonts w:ascii="David" w:hAnsi="David"/>
                <w:b/>
                <w:b/>
                <w:bCs/>
                <w:sz w:val="26"/>
                <w:sz w:val="26"/>
                <w:szCs w:val="26"/>
                <w:rtl w:val="true"/>
              </w:rPr>
              <w:t xml:space="preserve">מוחמד עדנאן סאנע – </w:t>
            </w:r>
            <w:r>
              <w:rPr>
                <w:rFonts w:ascii="David" w:hAnsi="David"/>
                <w:b/>
                <w:b/>
                <w:bCs/>
                <w:sz w:val="26"/>
                <w:sz w:val="26"/>
                <w:szCs w:val="26"/>
                <w:rtl w:val="true"/>
              </w:rPr>
              <w:t xml:space="preserve">בעצמו </w:t>
            </w:r>
          </w:p>
          <w:p>
            <w:pPr>
              <w:pStyle w:val="Normal"/>
              <w:suppressLineNumbers/>
              <w:ind w:end="0"/>
              <w:jc w:val="both"/>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עידו פורת</w:t>
            </w:r>
          </w:p>
          <w:p>
            <w:pPr>
              <w:pStyle w:val="Normal"/>
              <w:suppressLineNumbers/>
              <w:ind w:end="0"/>
              <w:jc w:val="both"/>
              <w:rPr>
                <w:rFonts w:ascii="David" w:hAnsi="David" w:cs="David"/>
                <w:b/>
                <w:bCs/>
                <w:sz w:val="26"/>
                <w:szCs w:val="26"/>
              </w:rPr>
            </w:pPr>
            <w:r>
              <w:rPr>
                <w:rFonts w:cs="David" w:ascii="David" w:hAnsi="David"/>
                <w:b/>
                <w:bCs/>
                <w:sz w:val="26"/>
                <w:szCs w:val="26"/>
                <w:rtl w:val="true"/>
              </w:rPr>
              <w:br/>
            </w:r>
            <w:r>
              <w:rPr>
                <w:rFonts w:cs="David" w:ascii="David" w:hAnsi="David"/>
                <w:b/>
                <w:bCs/>
                <w:sz w:val="26"/>
                <w:szCs w:val="26"/>
              </w:rPr>
              <w:t>4</w:t>
            </w:r>
            <w:r>
              <w:rPr>
                <w:rFonts w:cs="David" w:ascii="David" w:hAnsi="David"/>
                <w:b/>
                <w:bCs/>
                <w:sz w:val="26"/>
                <w:szCs w:val="26"/>
                <w:rtl w:val="true"/>
              </w:rPr>
              <w:t xml:space="preserve">. </w:t>
            </w:r>
            <w:r>
              <w:rPr>
                <w:rFonts w:ascii="David" w:hAnsi="David"/>
                <w:b/>
                <w:b/>
                <w:bCs/>
                <w:sz w:val="26"/>
                <w:sz w:val="26"/>
                <w:szCs w:val="26"/>
                <w:rtl w:val="true"/>
              </w:rPr>
              <w:t>הרון אל סאנע –</w:t>
            </w:r>
            <w:r>
              <w:rPr>
                <w:rFonts w:ascii="David" w:hAnsi="David"/>
                <w:b/>
                <w:b/>
                <w:bCs/>
                <w:sz w:val="26"/>
                <w:sz w:val="26"/>
                <w:szCs w:val="26"/>
                <w:rtl w:val="true"/>
              </w:rPr>
              <w:t>בעצמו</w:t>
            </w:r>
          </w:p>
          <w:p>
            <w:pPr>
              <w:pStyle w:val="Normal"/>
              <w:suppressLineNumbers/>
              <w:ind w:end="0"/>
              <w:jc w:val="both"/>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אייל אביטל</w:t>
            </w:r>
            <w:r>
              <w:rPr>
                <w:rFonts w:ascii="David" w:hAnsi="David"/>
                <w:b/>
                <w:b/>
                <w:bCs/>
                <w:sz w:val="26"/>
                <w:sz w:val="26"/>
                <w:szCs w:val="26"/>
                <w:rtl w:val="true"/>
              </w:rPr>
              <w:t xml:space="preserve"> </w:t>
            </w:r>
          </w:p>
          <w:p>
            <w:pPr>
              <w:pStyle w:val="Normal"/>
              <w:suppressLineNumbers/>
              <w:ind w:end="0"/>
              <w:jc w:val="both"/>
              <w:rPr/>
            </w:pPr>
            <w:r>
              <w:rPr>
                <w:rFonts w:cs="David" w:ascii="David" w:hAnsi="David"/>
                <w:b/>
                <w:bCs/>
                <w:sz w:val="26"/>
                <w:szCs w:val="26"/>
                <w:rtl w:val="true"/>
              </w:rPr>
              <w:br/>
            </w:r>
            <w:r>
              <w:rPr>
                <w:rFonts w:cs="David" w:ascii="David" w:hAnsi="David"/>
                <w:b/>
                <w:bCs/>
                <w:sz w:val="26"/>
                <w:szCs w:val="26"/>
              </w:rPr>
              <w:t>5</w:t>
            </w:r>
            <w:r>
              <w:rPr>
                <w:rFonts w:cs="David" w:ascii="David" w:hAnsi="David"/>
                <w:b/>
                <w:bCs/>
                <w:sz w:val="26"/>
                <w:szCs w:val="26"/>
                <w:rtl w:val="true"/>
              </w:rPr>
              <w:t xml:space="preserve">. </w:t>
            </w:r>
            <w:r>
              <w:rPr>
                <w:rFonts w:ascii="David" w:hAnsi="David"/>
                <w:b/>
                <w:b/>
                <w:bCs/>
                <w:sz w:val="26"/>
                <w:sz w:val="26"/>
                <w:szCs w:val="26"/>
                <w:rtl w:val="true"/>
              </w:rPr>
              <w:t xml:space="preserve">טארק אל סאנע – </w:t>
            </w:r>
            <w:r>
              <w:rPr>
                <w:rFonts w:ascii="David" w:hAnsi="David"/>
                <w:b/>
                <w:b/>
                <w:bCs/>
                <w:sz w:val="26"/>
                <w:sz w:val="26"/>
                <w:szCs w:val="26"/>
                <w:rtl w:val="true"/>
              </w:rPr>
              <w:t>בעצמו</w:t>
            </w:r>
            <w:r>
              <w:rPr>
                <w:rFonts w:ascii="David" w:hAnsi="David"/>
                <w:b/>
                <w:b/>
                <w:bCs/>
                <w:sz w:val="26"/>
                <w:sz w:val="26"/>
                <w:szCs w:val="26"/>
                <w:rtl w:val="true"/>
              </w:rPr>
              <w:t xml:space="preserve"> </w:t>
            </w:r>
          </w:p>
          <w:p>
            <w:pPr>
              <w:pStyle w:val="Normal"/>
              <w:suppressLineNumbers/>
              <w:ind w:end="0"/>
              <w:jc w:val="both"/>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 xml:space="preserve">ד עידו פורת </w:t>
            </w:r>
          </w:p>
          <w:p>
            <w:pPr>
              <w:pStyle w:val="Normal"/>
              <w:suppressLineNumbers/>
              <w:ind w:end="0"/>
              <w:jc w:val="both"/>
              <w:rPr>
                <w:rFonts w:ascii="David" w:hAnsi="David" w:cs="David"/>
                <w:b/>
                <w:bCs/>
                <w:sz w:val="26"/>
                <w:szCs w:val="26"/>
              </w:rPr>
            </w:pPr>
            <w:r>
              <w:rPr>
                <w:rFonts w:cs="David" w:ascii="David" w:hAnsi="David"/>
                <w:b/>
                <w:bCs/>
                <w:sz w:val="26"/>
                <w:szCs w:val="26"/>
                <w:rtl w:val="true"/>
              </w:rPr>
              <w:br/>
            </w:r>
            <w:r>
              <w:rPr>
                <w:rFonts w:cs="David" w:ascii="David" w:hAnsi="David"/>
                <w:b/>
                <w:bCs/>
                <w:sz w:val="26"/>
                <w:szCs w:val="26"/>
              </w:rPr>
              <w:t>6</w:t>
            </w:r>
            <w:r>
              <w:rPr>
                <w:rFonts w:cs="David" w:ascii="David" w:hAnsi="David"/>
                <w:b/>
                <w:bCs/>
                <w:sz w:val="26"/>
                <w:szCs w:val="26"/>
                <w:rtl w:val="true"/>
              </w:rPr>
              <w:t xml:space="preserve">. </w:t>
            </w:r>
            <w:r>
              <w:rPr>
                <w:rFonts w:ascii="David" w:hAnsi="David"/>
                <w:b/>
                <w:b/>
                <w:bCs/>
                <w:sz w:val="26"/>
                <w:sz w:val="26"/>
                <w:szCs w:val="26"/>
                <w:rtl w:val="true"/>
              </w:rPr>
              <w:t xml:space="preserve">אודאי אבו סריחאן – </w:t>
            </w:r>
            <w:r>
              <w:rPr>
                <w:rFonts w:ascii="David" w:hAnsi="David"/>
                <w:b/>
                <w:b/>
                <w:bCs/>
                <w:sz w:val="26"/>
                <w:sz w:val="26"/>
                <w:szCs w:val="26"/>
                <w:rtl w:val="true"/>
              </w:rPr>
              <w:t xml:space="preserve">בעצמו </w:t>
            </w:r>
          </w:p>
          <w:p>
            <w:pPr>
              <w:pStyle w:val="Normal"/>
              <w:suppressLineNumbers/>
              <w:ind w:end="0"/>
              <w:jc w:val="both"/>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חן בן חיים</w:t>
            </w:r>
            <w:r>
              <w:rPr>
                <w:rFonts w:ascii="David" w:hAnsi="David"/>
                <w:b/>
                <w:b/>
                <w:bCs/>
                <w:sz w:val="26"/>
                <w:sz w:val="26"/>
                <w:szCs w:val="26"/>
                <w:rtl w:val="true"/>
              </w:rPr>
              <w:t xml:space="preserve"> </w:t>
            </w:r>
          </w:p>
          <w:p>
            <w:pPr>
              <w:pStyle w:val="Normal"/>
              <w:suppressLineNumbers/>
              <w:ind w:end="0"/>
              <w:jc w:val="both"/>
              <w:rPr>
                <w:rFonts w:ascii="David" w:hAnsi="David" w:cs="David"/>
                <w:b/>
                <w:bCs/>
                <w:sz w:val="26"/>
                <w:szCs w:val="26"/>
              </w:rPr>
            </w:pPr>
            <w:r>
              <w:rPr>
                <w:rFonts w:cs="David" w:ascii="David" w:hAnsi="David"/>
                <w:b/>
                <w:bCs/>
                <w:sz w:val="26"/>
                <w:szCs w:val="26"/>
                <w:rtl w:val="true"/>
              </w:rPr>
            </w:r>
          </w:p>
          <w:p>
            <w:pPr>
              <w:pStyle w:val="Normal"/>
              <w:suppressLineNumbers/>
              <w:ind w:end="0"/>
              <w:jc w:val="both"/>
              <w:rPr>
                <w:rFonts w:ascii="David" w:hAnsi="David" w:cs="David"/>
                <w:b/>
                <w:bCs/>
                <w:sz w:val="26"/>
                <w:szCs w:val="26"/>
              </w:rPr>
            </w:pPr>
            <w:r>
              <w:rPr>
                <w:rFonts w:cs="David" w:ascii="David" w:hAnsi="David"/>
                <w:b/>
                <w:bCs/>
                <w:sz w:val="26"/>
                <w:szCs w:val="26"/>
              </w:rPr>
              <w:t>7</w:t>
            </w:r>
            <w:r>
              <w:rPr>
                <w:rFonts w:cs="David" w:ascii="David" w:hAnsi="David"/>
                <w:b/>
                <w:bCs/>
                <w:sz w:val="26"/>
                <w:szCs w:val="26"/>
                <w:rtl w:val="true"/>
              </w:rPr>
              <w:t xml:space="preserve">. </w:t>
            </w:r>
            <w:r>
              <w:rPr>
                <w:rFonts w:ascii="David" w:hAnsi="David"/>
                <w:b/>
                <w:b/>
                <w:bCs/>
                <w:sz w:val="26"/>
                <w:sz w:val="26"/>
                <w:szCs w:val="26"/>
                <w:rtl w:val="true"/>
              </w:rPr>
              <w:t xml:space="preserve">עוצמת אבו גליון – </w:t>
            </w:r>
            <w:r>
              <w:rPr>
                <w:rFonts w:ascii="David" w:hAnsi="David"/>
                <w:b/>
                <w:b/>
                <w:bCs/>
                <w:sz w:val="26"/>
                <w:sz w:val="26"/>
                <w:szCs w:val="26"/>
                <w:rtl w:val="true"/>
              </w:rPr>
              <w:t xml:space="preserve">בעצמו </w:t>
            </w:r>
          </w:p>
          <w:p>
            <w:pPr>
              <w:pStyle w:val="Normal"/>
              <w:suppressLineNumbers/>
              <w:ind w:end="0"/>
              <w:jc w:val="both"/>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אפרת צרפתי</w:t>
            </w:r>
            <w:r>
              <w:rPr>
                <w:rFonts w:ascii="David" w:hAnsi="David"/>
                <w:b/>
                <w:b/>
                <w:bCs/>
                <w:sz w:val="26"/>
                <w:sz w:val="26"/>
                <w:szCs w:val="26"/>
                <w:rtl w:val="true"/>
              </w:rPr>
              <w:t xml:space="preserve"> </w:t>
            </w:r>
          </w:p>
          <w:p>
            <w:pPr>
              <w:pStyle w:val="Normal"/>
              <w:suppressLineNumbers/>
              <w:ind w:end="0"/>
              <w:jc w:val="both"/>
              <w:rPr>
                <w:rFonts w:ascii="David" w:hAnsi="David" w:cs="David"/>
                <w:b/>
                <w:bCs/>
                <w:sz w:val="26"/>
                <w:szCs w:val="26"/>
              </w:rPr>
            </w:pPr>
            <w:r>
              <w:rPr>
                <w:rFonts w:cs="David" w:ascii="David" w:hAnsi="David"/>
                <w:b/>
                <w:bCs/>
                <w:sz w:val="26"/>
                <w:szCs w:val="26"/>
                <w:rtl w:val="true"/>
              </w:rPr>
            </w:r>
          </w:p>
          <w:p>
            <w:pPr>
              <w:pStyle w:val="Normal"/>
              <w:suppressLineNumbers/>
              <w:ind w:end="0"/>
              <w:jc w:val="both"/>
              <w:rPr>
                <w:rFonts w:ascii="David" w:hAnsi="David" w:cs="David"/>
                <w:b/>
                <w:bCs/>
                <w:sz w:val="26"/>
                <w:szCs w:val="26"/>
              </w:rPr>
            </w:pPr>
            <w:r>
              <w:rPr>
                <w:rFonts w:cs="David" w:ascii="David" w:hAnsi="David"/>
                <w:b/>
                <w:bCs/>
                <w:sz w:val="26"/>
                <w:szCs w:val="26"/>
              </w:rPr>
              <w:t>8</w:t>
            </w:r>
            <w:r>
              <w:rPr>
                <w:rFonts w:cs="David" w:ascii="David" w:hAnsi="David"/>
                <w:b/>
                <w:bCs/>
                <w:sz w:val="26"/>
                <w:szCs w:val="26"/>
                <w:rtl w:val="true"/>
              </w:rPr>
              <w:t xml:space="preserve">. </w:t>
            </w:r>
            <w:r>
              <w:rPr>
                <w:rFonts w:ascii="David" w:hAnsi="David"/>
                <w:b/>
                <w:b/>
                <w:bCs/>
                <w:sz w:val="26"/>
                <w:sz w:val="26"/>
                <w:szCs w:val="26"/>
                <w:rtl w:val="true"/>
              </w:rPr>
              <w:t xml:space="preserve">עבד אלכרים אלסאנע – </w:t>
            </w:r>
            <w:r>
              <w:rPr>
                <w:rFonts w:ascii="David" w:hAnsi="David"/>
                <w:b/>
                <w:b/>
                <w:bCs/>
                <w:sz w:val="26"/>
                <w:sz w:val="26"/>
                <w:szCs w:val="26"/>
                <w:rtl w:val="true"/>
              </w:rPr>
              <w:t>בעצמו</w:t>
            </w:r>
          </w:p>
          <w:p>
            <w:pPr>
              <w:pStyle w:val="Normal"/>
              <w:suppressLineNumbers/>
              <w:ind w:end="0"/>
              <w:jc w:val="both"/>
              <w:rPr/>
            </w:pPr>
            <w:r>
              <w:rPr>
                <w:rFonts w:eastAsia="David" w:cs="David" w:ascii="David" w:hAnsi="David"/>
                <w:b/>
                <w:bCs/>
                <w:sz w:val="26"/>
                <w:szCs w:val="26"/>
                <w:rtl w:val="true"/>
              </w:rPr>
              <w:t xml:space="preserve"> </w:t>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עופרה אלון ושרה זינו אמוראי</w:t>
            </w:r>
            <w:r>
              <w:rPr>
                <w:rFonts w:ascii="David" w:hAnsi="David"/>
                <w:b/>
                <w:b/>
                <w:bCs/>
                <w:sz w:val="26"/>
                <w:sz w:val="26"/>
                <w:szCs w:val="26"/>
                <w:rtl w:val="true"/>
              </w:rPr>
              <w:t xml:space="preserve"> </w:t>
            </w:r>
          </w:p>
          <w:p>
            <w:pPr>
              <w:pStyle w:val="Normal"/>
              <w:suppressLineNumbers/>
              <w:ind w:end="0"/>
              <w:jc w:val="both"/>
              <w:rPr>
                <w:rFonts w:ascii="David" w:hAnsi="David" w:cs="David"/>
                <w:b/>
                <w:bCs/>
                <w:sz w:val="26"/>
                <w:szCs w:val="26"/>
              </w:rPr>
            </w:pPr>
            <w:r>
              <w:rPr>
                <w:rFonts w:cs="David" w:ascii="David" w:hAnsi="David"/>
                <w:b/>
                <w:bCs/>
                <w:sz w:val="26"/>
                <w:szCs w:val="26"/>
                <w:rtl w:val="true"/>
              </w:rPr>
            </w:r>
          </w:p>
          <w:p>
            <w:pPr>
              <w:pStyle w:val="Normal"/>
              <w:suppressLineNumbers/>
              <w:ind w:end="0"/>
              <w:jc w:val="both"/>
              <w:rPr>
                <w:rFonts w:ascii="David" w:hAnsi="David" w:cs="David"/>
                <w:b/>
                <w:bCs/>
                <w:sz w:val="26"/>
                <w:szCs w:val="26"/>
              </w:rPr>
            </w:pPr>
            <w:r>
              <w:rPr>
                <w:rFonts w:cs="David" w:ascii="David" w:hAnsi="David"/>
                <w:b/>
                <w:bCs/>
                <w:sz w:val="26"/>
                <w:szCs w:val="26"/>
              </w:rPr>
              <w:t>9</w:t>
            </w:r>
            <w:r>
              <w:rPr>
                <w:rFonts w:cs="David" w:ascii="David" w:hAnsi="David"/>
                <w:b/>
                <w:bCs/>
                <w:sz w:val="26"/>
                <w:szCs w:val="26"/>
                <w:rtl w:val="true"/>
              </w:rPr>
              <w:t xml:space="preserve">. </w:t>
            </w:r>
            <w:r>
              <w:rPr>
                <w:rFonts w:ascii="David" w:hAnsi="David"/>
                <w:b/>
                <w:b/>
                <w:bCs/>
                <w:sz w:val="26"/>
                <w:sz w:val="26"/>
                <w:szCs w:val="26"/>
                <w:rtl w:val="true"/>
              </w:rPr>
              <w:t xml:space="preserve">מוחמד חליל אלסאנע – </w:t>
            </w:r>
            <w:r>
              <w:rPr>
                <w:rFonts w:ascii="David" w:hAnsi="David"/>
                <w:b/>
                <w:b/>
                <w:bCs/>
                <w:sz w:val="26"/>
                <w:sz w:val="26"/>
                <w:szCs w:val="26"/>
                <w:rtl w:val="true"/>
              </w:rPr>
              <w:t>בעצמו</w:t>
            </w:r>
          </w:p>
          <w:p>
            <w:pPr>
              <w:pStyle w:val="Normal"/>
              <w:suppressLineNumbers/>
              <w:ind w:end="0"/>
              <w:jc w:val="both"/>
              <w:rPr/>
            </w:pPr>
            <w:r>
              <w:rPr>
                <w:rFonts w:eastAsia="David" w:cs="David" w:ascii="David" w:hAnsi="David"/>
                <w:b/>
                <w:bCs/>
                <w:sz w:val="26"/>
                <w:szCs w:val="26"/>
                <w:rtl w:val="true"/>
              </w:rPr>
              <w:t xml:space="preserve"> </w:t>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 xml:space="preserve">ד אייל אביטל </w:t>
            </w:r>
            <w:r>
              <w:rPr>
                <w:rFonts w:ascii="David" w:hAnsi="David"/>
                <w:b/>
                <w:b/>
                <w:bCs/>
                <w:sz w:val="26"/>
                <w:sz w:val="26"/>
                <w:szCs w:val="26"/>
                <w:rtl w:val="true"/>
              </w:rPr>
              <w:t xml:space="preserve"> </w:t>
            </w:r>
          </w:p>
          <w:p>
            <w:pPr>
              <w:pStyle w:val="Normal"/>
              <w:suppressLineNumbers/>
              <w:ind w:end="0"/>
              <w:jc w:val="both"/>
              <w:rPr>
                <w:rFonts w:ascii="David" w:hAnsi="David" w:cs="David"/>
                <w:b/>
                <w:bCs/>
                <w:sz w:val="26"/>
                <w:szCs w:val="26"/>
              </w:rPr>
            </w:pPr>
            <w:r>
              <w:rPr>
                <w:rFonts w:cs="David" w:ascii="David" w:hAnsi="David"/>
                <w:b/>
                <w:bCs/>
                <w:sz w:val="26"/>
                <w:szCs w:val="26"/>
                <w:rtl w:val="true"/>
              </w:rPr>
            </w:r>
          </w:p>
          <w:p>
            <w:pPr>
              <w:pStyle w:val="Normal"/>
              <w:suppressLineNumbers/>
              <w:ind w:end="0"/>
              <w:jc w:val="both"/>
              <w:rPr>
                <w:rFonts w:ascii="David" w:hAnsi="David" w:cs="David"/>
                <w:b/>
                <w:bCs/>
                <w:sz w:val="26"/>
                <w:szCs w:val="26"/>
              </w:rPr>
            </w:pPr>
            <w:r>
              <w:rPr>
                <w:rFonts w:cs="David" w:ascii="David" w:hAnsi="David"/>
                <w:b/>
                <w:bCs/>
                <w:sz w:val="26"/>
                <w:szCs w:val="26"/>
              </w:rPr>
              <w:t>10</w:t>
            </w:r>
            <w:r>
              <w:rPr>
                <w:rFonts w:cs="David" w:ascii="David" w:hAnsi="David"/>
                <w:b/>
                <w:bCs/>
                <w:sz w:val="26"/>
                <w:szCs w:val="26"/>
                <w:rtl w:val="true"/>
              </w:rPr>
              <w:t xml:space="preserve">. </w:t>
            </w:r>
            <w:r>
              <w:rPr>
                <w:rFonts w:ascii="David" w:hAnsi="David"/>
                <w:b/>
                <w:b/>
                <w:bCs/>
                <w:sz w:val="26"/>
                <w:sz w:val="26"/>
                <w:szCs w:val="26"/>
                <w:rtl w:val="true"/>
              </w:rPr>
              <w:t xml:space="preserve">מחמוד אלסאנע </w:t>
            </w:r>
            <w:r>
              <w:rPr>
                <w:rFonts w:ascii="David" w:hAnsi="David"/>
                <w:b/>
                <w:b/>
                <w:bCs/>
                <w:sz w:val="26"/>
                <w:sz w:val="26"/>
                <w:szCs w:val="26"/>
                <w:rtl w:val="true"/>
              </w:rPr>
              <w:t>בעצמו</w:t>
            </w:r>
          </w:p>
          <w:p>
            <w:pPr>
              <w:pStyle w:val="Normal"/>
              <w:suppressLineNumbers/>
              <w:ind w:end="0"/>
              <w:jc w:val="both"/>
              <w:rPr>
                <w:rFonts w:ascii="David" w:hAnsi="David" w:cs="David"/>
                <w:b/>
                <w:bCs/>
                <w:sz w:val="26"/>
                <w:szCs w:val="26"/>
              </w:rPr>
            </w:pPr>
            <w:r>
              <w:rPr>
                <w:rFonts w:eastAsia="David" w:cs="David" w:ascii="David" w:hAnsi="David"/>
                <w:b/>
                <w:bCs/>
                <w:sz w:val="26"/>
                <w:szCs w:val="26"/>
                <w:rtl w:val="true"/>
              </w:rPr>
              <w:t xml:space="preserve"> </w:t>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נתי טרבלסי</w:t>
            </w:r>
            <w:r>
              <w:rPr>
                <w:rFonts w:ascii="David" w:hAnsi="David"/>
                <w:b/>
                <w:b/>
                <w:bCs/>
                <w:sz w:val="26"/>
                <w:sz w:val="26"/>
                <w:szCs w:val="26"/>
                <w:rtl w:val="true"/>
              </w:rPr>
              <w:t xml:space="preserve"> </w:t>
            </w:r>
          </w:p>
        </w:tc>
      </w:tr>
    </w:tbl>
    <w:p>
      <w:pPr>
        <w:pStyle w:val="Normal"/>
        <w:spacing w:lineRule="auto" w:line="360"/>
        <w:ind w:start="3600" w:end="0"/>
        <w:jc w:val="both"/>
        <w:rPr>
          <w:rFonts w:ascii="David" w:hAnsi="David" w:cs="David"/>
          <w:b/>
          <w:bCs/>
          <w:sz w:val="26"/>
          <w:szCs w:val="26"/>
        </w:rPr>
      </w:pPr>
      <w:r>
        <w:rPr>
          <w:rFonts w:cs="David" w:ascii="David" w:hAnsi="David"/>
          <w:b/>
          <w:bCs/>
          <w:sz w:val="26"/>
          <w:szCs w:val="26"/>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3</w:t>
        </w:r>
      </w:hyperlink>
      <w:r>
        <w:rPr>
          <w:rFonts w:cs="FrankRuehl" w:ascii="FrankRuehl" w:hAnsi="FrankRuehl"/>
          <w:color w:val="0000FF"/>
          <w:rtl w:val="true"/>
        </w:rPr>
        <w:t xml:space="preserve">, </w:t>
      </w:r>
      <w:hyperlink r:id="rId4">
        <w:r>
          <w:rPr>
            <w:rStyle w:val="Hyperlink"/>
            <w:rFonts w:cs="FrankRuehl" w:ascii="FrankRuehl" w:hAnsi="FrankRuehl"/>
            <w:u w:val="none"/>
          </w:rPr>
          <w:t>58</w:t>
        </w:r>
      </w:hyperlink>
      <w:r>
        <w:rPr>
          <w:rFonts w:cs="FrankRuehl" w:ascii="FrankRuehl" w:hAnsi="FrankRuehl"/>
          <w:color w:val="0000FF"/>
          <w:rtl w:val="true"/>
        </w:rPr>
        <w:t xml:space="preserve">, </w:t>
      </w:r>
      <w:hyperlink r:id="rId5">
        <w:r>
          <w:rPr>
            <w:rStyle w:val="Hyperlink"/>
            <w:rFonts w:cs="FrankRuehl" w:ascii="FrankRuehl" w:hAnsi="FrankRuehl"/>
            <w:u w:val="none"/>
          </w:rPr>
          <w:t>108</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6">
        <w:r>
          <w:rPr>
            <w:rStyle w:val="Hyperlink"/>
            <w:rFonts w:cs="FrankRuehl" w:ascii="FrankRuehl" w:hAnsi="FrankRuehl"/>
            <w:u w:val="none"/>
          </w:rPr>
          <w:t>115</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8">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9">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 xml:space="preserve">), </w:t>
      </w:r>
      <w:hyperlink r:id="rId10">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 xml:space="preserve">), </w:t>
      </w:r>
      <w:hyperlink r:id="rId11">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ח</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12">
        <w:r>
          <w:rPr>
            <w:rStyle w:val="Hyperlink"/>
            <w:rFonts w:cs="FrankRuehl" w:ascii="FrankRuehl" w:hAnsi="FrankRuehl"/>
            <w:u w:val="none"/>
          </w:rPr>
          <w:t>407</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3">
        <w:r>
          <w:rPr>
            <w:rStyle w:val="Hyperlink"/>
            <w:rFonts w:ascii="FrankRuehl" w:hAnsi="FrankRuehl" w:cs="FrankRuehl"/>
            <w:u w:val="none"/>
            <w:rtl w:val="true"/>
          </w:rPr>
          <w:t>יא</w:t>
        </w:r>
        <w:r>
          <w:rPr>
            <w:rStyle w:val="Hyperlink"/>
            <w:rFonts w:cs="FrankRuehl" w:ascii="FrankRuehl" w:hAnsi="FrankRuehl"/>
            <w:u w:val="none"/>
            <w:rtl w:val="true"/>
          </w:rPr>
          <w:t>'</w:t>
        </w:r>
      </w:hyperlink>
    </w:p>
    <w:p>
      <w:pPr>
        <w:pStyle w:val="Normal"/>
        <w:spacing w:lineRule="exact" w:line="240" w:before="120" w:after="120"/>
        <w:ind w:hanging="283" w:start="283" w:end="0"/>
        <w:jc w:val="both"/>
        <w:rPr>
          <w:rFonts w:ascii="FrankRuehl" w:hAnsi="FrankRuehl" w:cs="FrankRuehl"/>
          <w:color w:val="0000FF"/>
        </w:rPr>
      </w:pPr>
      <w:hyperlink r:id="rId14">
        <w:r>
          <w:rPr>
            <w:rStyle w:val="Hyperlink"/>
            <w:rFonts w:ascii="FrankRuehl" w:hAnsi="FrankRuehl" w:cs="FrankRuehl"/>
            <w:u w:val="none"/>
            <w:rtl w:val="true"/>
          </w:rPr>
          <w:t xml:space="preserve">פקודת התעבורה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5">
        <w:r>
          <w:rPr>
            <w:rStyle w:val="Hyperlink"/>
            <w:rFonts w:cs="FrankRuehl" w:ascii="FrankRuehl" w:hAnsi="FrankRuehl"/>
            <w:u w:val="none"/>
          </w:rPr>
          <w:t>43</w:t>
        </w:r>
      </w:hyperlink>
    </w:p>
    <w:p>
      <w:pPr>
        <w:pStyle w:val="Normal"/>
        <w:spacing w:lineRule="exact" w:line="240" w:before="120" w:after="120"/>
        <w:ind w:hanging="283" w:start="283" w:end="0"/>
        <w:jc w:val="both"/>
        <w:rPr>
          <w:rFonts w:ascii="FrankRuehl" w:hAnsi="FrankRuehl" w:cs="FrankRuehl"/>
          <w:color w:val="0000FF"/>
        </w:rPr>
      </w:pPr>
      <w:hyperlink r:id="rId16">
        <w:r>
          <w:rPr>
            <w:rStyle w:val="Hyperlink"/>
            <w:rFonts w:ascii="FrankRuehl" w:hAnsi="FrankRuehl" w:cs="FrankRuehl"/>
            <w:u w:val="none"/>
            <w:rtl w:val="true"/>
          </w:rPr>
          <w:t xml:space="preserve">פקודת סדר הדין הפלילי </w:t>
        </w:r>
        <w:r>
          <w:rPr>
            <w:rStyle w:val="Hyperlink"/>
            <w:rFonts w:cs="FrankRuehl" w:ascii="FrankRuehl" w:hAnsi="FrankRuehl"/>
            <w:u w:val="none"/>
            <w:rtl w:val="true"/>
          </w:rPr>
          <w:t>(</w:t>
        </w:r>
        <w:r>
          <w:rPr>
            <w:rStyle w:val="Hyperlink"/>
            <w:rFonts w:ascii="FrankRuehl" w:hAnsi="FrankRuehl" w:cs="FrankRuehl"/>
            <w:u w:val="none"/>
            <w:rtl w:val="true"/>
          </w:rPr>
          <w:t>מעצר וחיפוש</w:t>
        </w:r>
        <w:r>
          <w:rPr>
            <w:rStyle w:val="Hyperlink"/>
            <w:rFonts w:cs="FrankRuehl" w:ascii="FrankRuehl" w:hAnsi="FrankRuehl"/>
            <w:u w:val="none"/>
            <w:rtl w:val="true"/>
          </w:rPr>
          <w:t>) [</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תשכ</w:t>
        </w:r>
        <w:r>
          <w:rPr>
            <w:rStyle w:val="Hyperlink"/>
            <w:rFonts w:cs="FrankRuehl" w:ascii="FrankRuehl" w:hAnsi="FrankRuehl"/>
            <w:u w:val="none"/>
            <w:rtl w:val="true"/>
          </w:rPr>
          <w:t>"</w:t>
        </w:r>
        <w:r>
          <w:rPr>
            <w:rStyle w:val="Hyperlink"/>
            <w:rFonts w:ascii="FrankRuehl" w:hAnsi="FrankRuehl" w:cs="FrankRuehl"/>
            <w:u w:val="none"/>
            <w:rtl w:val="true"/>
          </w:rPr>
          <w:t>ט</w:t>
        </w:r>
        <w:r>
          <w:rPr>
            <w:rStyle w:val="Hyperlink"/>
            <w:rFonts w:cs="FrankRuehl" w:ascii="FrankRuehl" w:hAnsi="FrankRuehl"/>
            <w:u w:val="none"/>
            <w:rtl w:val="true"/>
          </w:rPr>
          <w:t>-</w:t>
        </w:r>
        <w:r>
          <w:rPr>
            <w:rStyle w:val="Hyperlink"/>
            <w:rFonts w:cs="FrankRuehl" w:ascii="FrankRuehl" w:hAnsi="FrankRuehl"/>
            <w:u w:val="none"/>
          </w:rPr>
          <w:t>1969</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7">
        <w:r>
          <w:rPr>
            <w:rStyle w:val="Hyperlink"/>
            <w:rFonts w:cs="FrankRuehl" w:ascii="FrankRuehl" w:hAnsi="FrankRuehl"/>
            <w:u w:val="none"/>
          </w:rPr>
          <w:t>32</w:t>
        </w:r>
      </w:hyperlink>
      <w:r>
        <w:rPr>
          <w:rFonts w:cs="FrankRuehl" w:ascii="FrankRuehl" w:hAnsi="FrankRuehl"/>
          <w:color w:val="0000FF"/>
          <w:rtl w:val="true"/>
        </w:rPr>
        <w:t xml:space="preserve">, </w:t>
      </w:r>
      <w:hyperlink r:id="rId18">
        <w:r>
          <w:rPr>
            <w:rStyle w:val="Hyperlink"/>
            <w:rFonts w:cs="FrankRuehl" w:ascii="FrankRuehl" w:hAnsi="FrankRuehl"/>
            <w:u w:val="none"/>
          </w:rPr>
          <w:t>34</w:t>
        </w:r>
      </w:hyperlink>
      <w:r>
        <w:rPr>
          <w:rFonts w:cs="FrankRuehl" w:ascii="FrankRuehl" w:hAnsi="FrankRuehl"/>
          <w:color w:val="0000FF"/>
          <w:rtl w:val="true"/>
        </w:rPr>
        <w:t xml:space="preserve">, </w:t>
      </w:r>
      <w:hyperlink r:id="rId19">
        <w:r>
          <w:rPr>
            <w:rStyle w:val="Hyperlink"/>
            <w:rFonts w:cs="FrankRuehl" w:ascii="FrankRuehl" w:hAnsi="FrankRuehl"/>
            <w:u w:val="none"/>
          </w:rPr>
          <w:t>37</w:t>
        </w:r>
      </w:hyperlink>
      <w:r>
        <w:rPr>
          <w:rFonts w:cs="FrankRuehl" w:ascii="FrankRuehl" w:hAnsi="FrankRuehl"/>
          <w:color w:val="0000FF"/>
          <w:rtl w:val="true"/>
        </w:rPr>
        <w:t xml:space="preserve">, </w:t>
      </w:r>
      <w:hyperlink r:id="rId20">
        <w:r>
          <w:rPr>
            <w:rStyle w:val="Hyperlink"/>
            <w:rFonts w:cs="FrankRuehl" w:ascii="FrankRuehl" w:hAnsi="FrankRuehl"/>
            <w:u w:val="none"/>
          </w:rPr>
          <w:t>39</w:t>
        </w:r>
      </w:hyperlink>
    </w:p>
    <w:p>
      <w:pPr>
        <w:pStyle w:val="Normal"/>
        <w:spacing w:lineRule="exact" w:line="240" w:before="120" w:after="120"/>
        <w:ind w:hanging="283" w:start="283" w:end="0"/>
        <w:jc w:val="both"/>
        <w:rPr/>
      </w:pPr>
      <w:hyperlink r:id="rId21">
        <w:r>
          <w:rPr>
            <w:rStyle w:val="Hyperlink"/>
            <w:rFonts w:ascii="FrankRuehl" w:hAnsi="FrankRuehl" w:cs="FrankRuehl"/>
            <w:u w:val="none"/>
            <w:rtl w:val="true"/>
          </w:rPr>
          <w:t xml:space="preserve">פקודת הסמים המסוכנים </w:t>
        </w:r>
        <w:r>
          <w:rPr>
            <w:rStyle w:val="Hyperlink"/>
            <w:rFonts w:cs="FrankRuehl" w:ascii="FrankRuehl" w:hAnsi="FrankRuehl"/>
            <w:u w:val="none"/>
            <w:rtl w:val="true"/>
          </w:rPr>
          <w:t>[</w:t>
        </w:r>
        <w:r>
          <w:rPr>
            <w:rStyle w:val="Hyperlink"/>
            <w:rFonts w:ascii="FrankRuehl" w:hAnsi="FrankRuehl" w:cs="FrankRuehl"/>
            <w:u w:val="none"/>
            <w:rtl w:val="true"/>
          </w:rPr>
          <w:t>נוסח חדש</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r>
          <w:rPr>
            <w:rStyle w:val="Hyperlink"/>
            <w:rFonts w:cs="FrankRuehl" w:ascii="FrankRuehl" w:hAnsi="FrankRuehl"/>
            <w:u w:val="none"/>
          </w:rPr>
          <w:t>1973</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22">
        <w:r>
          <w:rPr>
            <w:rStyle w:val="Hyperlink"/>
            <w:rFonts w:cs="FrankRuehl" w:ascii="FrankRuehl" w:hAnsi="FrankRuehl"/>
            <w:u w:val="none"/>
          </w:rPr>
          <w:t>36</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w:t>
      </w:r>
    </w:p>
    <w:p>
      <w:pPr>
        <w:pStyle w:val="Normal"/>
        <w:spacing w:lineRule="auto" w:line="360"/>
        <w:ind w:start="3600" w:end="0"/>
        <w:jc w:val="both"/>
        <w:rPr>
          <w:rFonts w:ascii="David" w:hAnsi="David" w:cs="David"/>
          <w:color w:val="0000FF"/>
          <w:sz w:val="28"/>
          <w:szCs w:val="28"/>
        </w:rPr>
      </w:pPr>
      <w:r>
        <w:rPr>
          <w:rFonts w:cs="David" w:ascii="David" w:hAnsi="David"/>
          <w:color w:val="0000FF"/>
          <w:sz w:val="28"/>
          <w:szCs w:val="28"/>
          <w:rtl w:val="true"/>
        </w:rPr>
      </w:r>
      <w:bookmarkStart w:id="4" w:name="LawTable_End"/>
      <w:bookmarkStart w:id="5" w:name="LawTable_End"/>
      <w:bookmarkEnd w:id="5"/>
    </w:p>
    <w:p>
      <w:pPr>
        <w:pStyle w:val="Normal"/>
        <w:spacing w:lineRule="auto" w:line="360"/>
        <w:ind w:hanging="567" w:end="0"/>
        <w:jc w:val="center"/>
        <w:rPr>
          <w:rFonts w:ascii="David" w:hAnsi="David" w:cs="David"/>
          <w:b/>
          <w:bCs/>
          <w:sz w:val="28"/>
          <w:szCs w:val="28"/>
          <w:u w:val="single"/>
        </w:rPr>
      </w:pPr>
      <w:bookmarkStart w:id="6" w:name="PsakDin"/>
      <w:bookmarkEnd w:id="6"/>
      <w:r>
        <w:rPr>
          <w:rFonts w:ascii="David" w:hAnsi="David"/>
          <w:b/>
          <w:b/>
          <w:bCs/>
          <w:sz w:val="28"/>
          <w:sz w:val="28"/>
          <w:szCs w:val="28"/>
          <w:u w:val="single"/>
          <w:rtl w:val="true"/>
        </w:rPr>
        <w:t>גזר דין</w:t>
      </w:r>
    </w:p>
    <w:p>
      <w:pPr>
        <w:pStyle w:val="Normal"/>
        <w:spacing w:lineRule="auto" w:line="360"/>
        <w:ind w:hanging="567" w:end="0"/>
        <w:jc w:val="both"/>
        <w:rPr/>
      </w:pPr>
      <w:bookmarkStart w:id="7" w:name="PsakDin"/>
      <w:bookmarkEnd w:id="7"/>
      <w:r>
        <w:rPr>
          <w:rFonts w:cs="David" w:ascii="David" w:hAnsi="David"/>
          <w:rtl w:val="true"/>
        </w:rPr>
        <w:tab/>
      </w:r>
      <w:r>
        <w:rPr>
          <w:rFonts w:ascii="David" w:hAnsi="David"/>
          <w:b/>
          <w:b/>
          <w:bCs/>
          <w:u w:val="single"/>
          <w:rtl w:val="true"/>
        </w:rPr>
        <w:t xml:space="preserve">מבוא </w:t>
      </w:r>
    </w:p>
    <w:p>
      <w:pPr>
        <w:pStyle w:val="Normal"/>
        <w:spacing w:lineRule="auto" w:line="360"/>
        <w:ind w:hanging="567" w:end="0"/>
        <w:jc w:val="both"/>
        <w:rPr>
          <w:rFonts w:ascii="David" w:hAnsi="David" w:cs="David"/>
        </w:rPr>
      </w:pPr>
      <w:r>
        <w:rPr>
          <w:rFonts w:cs="David" w:ascii="David" w:hAnsi="David"/>
        </w:rPr>
        <w:t>1</w:t>
      </w:r>
      <w:r>
        <w:rPr>
          <w:rFonts w:cs="David" w:ascii="David" w:hAnsi="David"/>
          <w:rtl w:val="true"/>
        </w:rPr>
        <w:t xml:space="preserve">. </w:t>
        <w:tab/>
      </w:r>
      <w:bookmarkStart w:id="8" w:name="ABSTRACT_START"/>
      <w:bookmarkEnd w:id="8"/>
      <w:r>
        <w:rPr>
          <w:rFonts w:ascii="David" w:hAnsi="David"/>
          <w:rtl w:val="true"/>
        </w:rPr>
        <w:t>גזר דין</w:t>
      </w:r>
      <w:r>
        <w:rPr>
          <w:rFonts w:ascii="David" w:hAnsi="David"/>
          <w:rtl w:val="true"/>
        </w:rPr>
        <w:t xml:space="preserve"> זה</w:t>
      </w:r>
      <w:r>
        <w:rPr>
          <w:rFonts w:ascii="David" w:hAnsi="David"/>
          <w:rtl w:val="true"/>
        </w:rPr>
        <w:t xml:space="preserve"> עוסק בפרשה</w:t>
      </w:r>
      <w:r>
        <w:rPr>
          <w:rFonts w:ascii="David" w:hAnsi="David"/>
          <w:rtl w:val="true"/>
        </w:rPr>
        <w:t xml:space="preserve"> </w:t>
      </w:r>
      <w:r>
        <w:rPr>
          <w:rFonts w:ascii="David" w:hAnsi="David"/>
          <w:rtl w:val="true"/>
        </w:rPr>
        <w:t xml:space="preserve">שבה הואשמו </w:t>
      </w:r>
      <w:r>
        <w:rPr>
          <w:rFonts w:ascii="David" w:hAnsi="David"/>
          <w:rtl w:val="true"/>
        </w:rPr>
        <w:t xml:space="preserve">עשרה נאשמים שביצעו עבירות שונות </w:t>
      </w:r>
      <w:r>
        <w:rPr>
          <w:rFonts w:ascii="David" w:hAnsi="David"/>
          <w:rtl w:val="true"/>
        </w:rPr>
        <w:t>הקשורות כולן</w:t>
      </w:r>
      <w:r>
        <w:rPr>
          <w:rFonts w:cs="David" w:ascii="David" w:hAnsi="David"/>
          <w:rtl w:val="true"/>
        </w:rPr>
        <w:t xml:space="preserve">, </w:t>
      </w:r>
      <w:r>
        <w:rPr>
          <w:rFonts w:ascii="David" w:hAnsi="David"/>
          <w:rtl w:val="true"/>
        </w:rPr>
        <w:t>בצורה זו או אחרת</w:t>
      </w:r>
      <w:r>
        <w:rPr>
          <w:rFonts w:cs="David" w:ascii="David" w:hAnsi="David"/>
          <w:rtl w:val="true"/>
        </w:rPr>
        <w:t xml:space="preserve">, </w:t>
      </w:r>
      <w:r>
        <w:rPr>
          <w:rFonts w:ascii="David" w:hAnsi="David"/>
          <w:rtl w:val="true"/>
        </w:rPr>
        <w:t xml:space="preserve">לשני אירועים שבמסגרתם נגנבה תחמושת מבסיס </w:t>
      </w:r>
      <w:r>
        <w:rPr>
          <w:rFonts w:cs="David" w:ascii="David" w:hAnsi="David"/>
          <w:rtl w:val="true"/>
        </w:rPr>
        <w:t>"</w:t>
      </w:r>
      <w:r>
        <w:rPr>
          <w:rFonts w:ascii="David" w:hAnsi="David"/>
          <w:rtl w:val="true"/>
        </w:rPr>
        <w:t>שדה תימן</w:t>
      </w:r>
      <w:r>
        <w:rPr>
          <w:rFonts w:cs="David" w:ascii="David" w:hAnsi="David"/>
          <w:rtl w:val="true"/>
        </w:rPr>
        <w:t xml:space="preserve">" </w:t>
      </w:r>
      <w:r>
        <w:rPr>
          <w:rFonts w:ascii="David" w:hAnsi="David"/>
          <w:rtl w:val="true"/>
        </w:rPr>
        <w:t xml:space="preserve">שבדרום הארץ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הבסיס</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הנאשמים לא הואשמו מלכתחילה בכתב אישום אחד כולל אלא במספר כתבי אישום</w:t>
      </w:r>
      <w:r>
        <w:rPr>
          <w:rFonts w:cs="David" w:ascii="David" w:hAnsi="David"/>
          <w:rtl w:val="true"/>
        </w:rPr>
        <w:t xml:space="preserve">, </w:t>
      </w:r>
      <w:r>
        <w:rPr>
          <w:rFonts w:ascii="David" w:hAnsi="David"/>
          <w:rtl w:val="true"/>
        </w:rPr>
        <w:t>שנדונו בפני מספר מותבים</w:t>
      </w:r>
      <w:r>
        <w:rPr>
          <w:rFonts w:cs="David" w:ascii="David" w:hAnsi="David"/>
          <w:rtl w:val="true"/>
        </w:rPr>
        <w:t xml:space="preserve">, </w:t>
      </w:r>
      <w:r>
        <w:rPr>
          <w:rFonts w:ascii="David" w:hAnsi="David"/>
          <w:rtl w:val="true"/>
        </w:rPr>
        <w:t>עד אשר אוחדו כלל המשפטים</w:t>
      </w:r>
      <w:r>
        <w:rPr>
          <w:rFonts w:cs="David" w:ascii="David" w:hAnsi="David"/>
          <w:rtl w:val="true"/>
        </w:rPr>
        <w:t xml:space="preserve">,  </w:t>
      </w:r>
      <w:r>
        <w:rPr>
          <w:rFonts w:ascii="David" w:hAnsi="David"/>
          <w:rtl w:val="true"/>
        </w:rPr>
        <w:t>נוכח הגעת הצדדים להסדרי טיעון</w:t>
      </w:r>
      <w:r>
        <w:rPr>
          <w:rFonts w:cs="David" w:ascii="David" w:hAnsi="David"/>
          <w:rtl w:val="true"/>
        </w:rPr>
        <w:t xml:space="preserve">, </w:t>
      </w:r>
      <w:r>
        <w:rPr>
          <w:rFonts w:ascii="David" w:hAnsi="David"/>
          <w:rtl w:val="true"/>
        </w:rPr>
        <w:t>ואולם גם אז לא הואשמו כלל הנאשמים במסגרת כתב אישום אחד</w:t>
      </w:r>
      <w:r>
        <w:rPr>
          <w:rFonts w:cs="David" w:ascii="David" w:hAnsi="David"/>
          <w:rtl w:val="true"/>
        </w:rPr>
        <w:t xml:space="preserve">. </w:t>
      </w:r>
    </w:p>
    <w:p>
      <w:pPr>
        <w:pStyle w:val="Normal"/>
        <w:spacing w:lineRule="auto" w:line="360"/>
        <w:ind w:end="0"/>
        <w:jc w:val="both"/>
        <w:rPr/>
      </w:pPr>
      <w:r>
        <w:rPr>
          <w:rFonts w:ascii="David" w:hAnsi="David"/>
          <w:rtl w:val="true"/>
        </w:rPr>
        <w:t>מעיון</w:t>
      </w:r>
      <w:r>
        <w:rPr>
          <w:rFonts w:ascii="David" w:hAnsi="David"/>
          <w:rtl w:val="true"/>
        </w:rPr>
        <w:t xml:space="preserve"> </w:t>
      </w:r>
      <w:r>
        <w:rPr>
          <w:rFonts w:ascii="David" w:hAnsi="David"/>
          <w:rtl w:val="true"/>
        </w:rPr>
        <w:t>בכתבי האישום</w:t>
      </w:r>
      <w:r>
        <w:rPr>
          <w:rFonts w:ascii="David" w:hAnsi="David"/>
          <w:rtl w:val="true"/>
        </w:rPr>
        <w:t xml:space="preserve"> המתוקנים שהוגשו במסגרת הסדרי הטיעון</w:t>
      </w:r>
      <w:r>
        <w:rPr>
          <w:rFonts w:cs="David" w:ascii="David" w:hAnsi="David"/>
          <w:rtl w:val="true"/>
        </w:rPr>
        <w:t>,</w:t>
      </w:r>
      <w:r>
        <w:rPr>
          <w:rFonts w:cs="David" w:ascii="David" w:hAnsi="David"/>
          <w:rtl w:val="true"/>
        </w:rPr>
        <w:t xml:space="preserve"> </w:t>
      </w:r>
      <w:r>
        <w:rPr>
          <w:rFonts w:ascii="David" w:hAnsi="David"/>
          <w:rtl w:val="true"/>
        </w:rPr>
        <w:t>עולה כי המסד העובדתי והשתלשלות האירועים המפורטת בהם זהים כמעט לגמרי</w:t>
      </w:r>
      <w:r>
        <w:rPr>
          <w:rFonts w:cs="David" w:ascii="David" w:hAnsi="David"/>
          <w:rtl w:val="true"/>
        </w:rPr>
        <w:t xml:space="preserve">. </w:t>
      </w:r>
      <w:r>
        <w:rPr>
          <w:rFonts w:ascii="David" w:hAnsi="David"/>
          <w:rtl w:val="true"/>
        </w:rPr>
        <w:t xml:space="preserve">נדמה כי הסיבה לכך שבענייננו אין כתב אישום </w:t>
      </w:r>
      <w:r>
        <w:rPr>
          <w:rFonts w:ascii="David" w:hAnsi="David"/>
          <w:rtl w:val="true"/>
        </w:rPr>
        <w:t>אחד</w:t>
      </w:r>
      <w:r>
        <w:rPr>
          <w:rFonts w:ascii="David" w:hAnsi="David"/>
          <w:rtl w:val="true"/>
        </w:rPr>
        <w:t xml:space="preserve"> ומאוחד </w:t>
      </w:r>
      <w:r>
        <w:rPr>
          <w:rFonts w:ascii="David" w:hAnsi="David"/>
          <w:rtl w:val="true"/>
        </w:rPr>
        <w:t>קשורה לעובדה שהנאשמים הגיעו</w:t>
      </w:r>
      <w:r>
        <w:rPr>
          <w:rFonts w:ascii="David" w:hAnsi="David"/>
          <w:rtl w:val="true"/>
        </w:rPr>
        <w:t xml:space="preserve"> </w:t>
      </w:r>
      <w:r>
        <w:rPr>
          <w:rFonts w:ascii="David" w:hAnsi="David"/>
          <w:rtl w:val="true"/>
        </w:rPr>
        <w:t>ל</w:t>
      </w:r>
      <w:r>
        <w:rPr>
          <w:rFonts w:ascii="David" w:hAnsi="David"/>
          <w:rtl w:val="true"/>
        </w:rPr>
        <w:t>הסדרי הטיעון</w:t>
      </w:r>
      <w:r>
        <w:rPr>
          <w:rFonts w:ascii="David" w:hAnsi="David"/>
          <w:rtl w:val="true"/>
        </w:rPr>
        <w:t xml:space="preserve"> עם המאשימה</w:t>
      </w:r>
      <w:r>
        <w:rPr>
          <w:rFonts w:ascii="David" w:hAnsi="David"/>
          <w:rtl w:val="true"/>
        </w:rPr>
        <w:t xml:space="preserve"> במועדים שונים</w:t>
      </w:r>
      <w:r>
        <w:rPr>
          <w:rFonts w:cs="David" w:ascii="David" w:hAnsi="David"/>
          <w:rtl w:val="true"/>
        </w:rPr>
        <w:t xml:space="preserve">. </w:t>
      </w:r>
      <w:r>
        <w:rPr>
          <w:rFonts w:ascii="David" w:hAnsi="David"/>
          <w:rtl w:val="true"/>
        </w:rPr>
        <w:t xml:space="preserve">ייתכן שהדבר נבע גם </w:t>
      </w:r>
      <w:r>
        <w:rPr>
          <w:rFonts w:ascii="David" w:hAnsi="David"/>
          <w:rtl w:val="true"/>
        </w:rPr>
        <w:t xml:space="preserve">בשל </w:t>
      </w:r>
      <w:r>
        <w:rPr>
          <w:rFonts w:ascii="David" w:hAnsi="David"/>
          <w:rtl w:val="true"/>
        </w:rPr>
        <w:t>תשתית ראייתית שונה שהייתה קיימת בעניינו של כל אחד מהנאשמים ומשיקולי משא ומתן</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הגם שכך</w:t>
      </w:r>
      <w:r>
        <w:rPr>
          <w:rFonts w:cs="David" w:ascii="David" w:hAnsi="David"/>
          <w:rtl w:val="true"/>
        </w:rPr>
        <w:t xml:space="preserve">, </w:t>
      </w:r>
      <w:r>
        <w:rPr>
          <w:rFonts w:ascii="David" w:hAnsi="David"/>
          <w:b/>
          <w:b/>
          <w:bCs/>
          <w:rtl w:val="true"/>
        </w:rPr>
        <w:t>מובהר כי העונש שיוטל על כל אחד מהנאשמים יתבסס אך על העבירות</w:t>
      </w:r>
      <w:r>
        <w:rPr>
          <w:rFonts w:cs="David" w:ascii="David" w:hAnsi="David"/>
          <w:b/>
          <w:bCs/>
          <w:rtl w:val="true"/>
        </w:rPr>
        <w:t xml:space="preserve">, </w:t>
      </w:r>
      <w:r>
        <w:rPr>
          <w:rFonts w:ascii="David" w:hAnsi="David"/>
          <w:b/>
          <w:b/>
          <w:bCs/>
          <w:rtl w:val="true"/>
        </w:rPr>
        <w:t>הנסיבות והעובדות שיוחסו לו בכתב האישום שבו הוא עצמו הודה והורשע</w:t>
      </w:r>
      <w:r>
        <w:rPr>
          <w:rFonts w:cs="David" w:ascii="David" w:hAnsi="David"/>
          <w:b/>
          <w:bCs/>
          <w:rtl w:val="true"/>
        </w:rPr>
        <w:t>.</w:t>
      </w:r>
    </w:p>
    <w:p>
      <w:pPr>
        <w:pStyle w:val="Normal"/>
        <w:spacing w:lineRule="auto" w:line="360"/>
        <w:ind w:hanging="567" w:end="0"/>
        <w:jc w:val="both"/>
        <w:rPr/>
      </w:pPr>
      <w:r>
        <w:rPr>
          <w:rFonts w:cs="David" w:ascii="David" w:hAnsi="David"/>
          <w:rtl w:val="true"/>
        </w:rPr>
        <w:tab/>
      </w:r>
      <w:r>
        <w:rPr>
          <w:rFonts w:ascii="David" w:hAnsi="David"/>
          <w:rtl w:val="true"/>
        </w:rPr>
        <w:t>יצוין</w:t>
      </w:r>
      <w:r>
        <w:rPr>
          <w:rFonts w:cs="David" w:ascii="David" w:hAnsi="David"/>
          <w:rtl w:val="true"/>
        </w:rPr>
        <w:t xml:space="preserve">, </w:t>
      </w:r>
      <w:r>
        <w:rPr>
          <w:rFonts w:ascii="David" w:hAnsi="David"/>
          <w:rtl w:val="true"/>
        </w:rPr>
        <w:t>כי סדר הנאשמים בכתבי האישום השתנה עם הזמן לנוכח צירוף נאשמים נוספים</w:t>
      </w:r>
      <w:r>
        <w:rPr>
          <w:rFonts w:cs="David" w:ascii="David" w:hAnsi="David"/>
          <w:rtl w:val="true"/>
        </w:rPr>
        <w:t xml:space="preserve">, </w:t>
      </w:r>
      <w:r>
        <w:rPr>
          <w:rFonts w:ascii="David" w:hAnsi="David"/>
          <w:rtl w:val="true"/>
        </w:rPr>
        <w:t xml:space="preserve">ובגזר הדין כל נאשם </w:t>
      </w:r>
      <w:r>
        <w:rPr>
          <w:rFonts w:ascii="David" w:hAnsi="David"/>
          <w:rtl w:val="true"/>
        </w:rPr>
        <w:t xml:space="preserve">יכונה </w:t>
      </w:r>
      <w:r>
        <w:rPr>
          <w:rFonts w:cs="David" w:ascii="David" w:hAnsi="David"/>
          <w:rtl w:val="true"/>
        </w:rPr>
        <w:t>"</w:t>
      </w:r>
      <w:r>
        <w:rPr>
          <w:rFonts w:ascii="David" w:hAnsi="David"/>
          <w:rtl w:val="true"/>
        </w:rPr>
        <w:t xml:space="preserve">נאשם </w:t>
      </w:r>
      <w:r>
        <w:rPr>
          <w:rFonts w:cs="David" w:ascii="David" w:hAnsi="David"/>
        </w:rPr>
        <w:t>1</w:t>
      </w:r>
      <w:r>
        <w:rPr>
          <w:rFonts w:cs="David" w:ascii="David" w:hAnsi="David"/>
          <w:rtl w:val="true"/>
        </w:rPr>
        <w:t>",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וכיוצ</w:t>
      </w:r>
      <w:r>
        <w:rPr>
          <w:rFonts w:cs="David" w:ascii="David" w:hAnsi="David"/>
          <w:rtl w:val="true"/>
        </w:rPr>
        <w:t>"</w:t>
      </w:r>
      <w:r>
        <w:rPr>
          <w:rFonts w:ascii="David" w:hAnsi="David"/>
          <w:rtl w:val="true"/>
        </w:rPr>
        <w:t>ב</w:t>
      </w:r>
      <w:r>
        <w:rPr>
          <w:rFonts w:cs="David" w:ascii="David" w:hAnsi="David"/>
          <w:rtl w:val="true"/>
        </w:rPr>
        <w:t xml:space="preserve">, </w:t>
      </w:r>
      <w:r>
        <w:rPr>
          <w:rFonts w:ascii="David" w:hAnsi="David"/>
          <w:rtl w:val="true"/>
        </w:rPr>
        <w:t>בהתאם</w:t>
      </w:r>
      <w:r>
        <w:rPr>
          <w:rFonts w:ascii="David" w:hAnsi="David"/>
          <w:rtl w:val="true"/>
        </w:rPr>
        <w:t xml:space="preserve"> </w:t>
      </w:r>
      <w:r>
        <w:rPr>
          <w:rFonts w:ascii="David" w:hAnsi="David"/>
          <w:rtl w:val="true"/>
        </w:rPr>
        <w:t>ל</w:t>
      </w:r>
      <w:r>
        <w:rPr>
          <w:rFonts w:ascii="David" w:hAnsi="David"/>
          <w:rtl w:val="true"/>
        </w:rPr>
        <w:t>סדר</w:t>
      </w:r>
      <w:r>
        <w:rPr>
          <w:rFonts w:ascii="David" w:hAnsi="David"/>
          <w:rtl w:val="true"/>
        </w:rPr>
        <w:t xml:space="preserve"> הופעתם כאמור</w:t>
      </w:r>
      <w:r>
        <w:rPr>
          <w:rFonts w:ascii="David" w:hAnsi="David"/>
          <w:rtl w:val="true"/>
        </w:rPr>
        <w:t xml:space="preserve"> </w:t>
      </w:r>
      <w:r>
        <w:rPr>
          <w:rFonts w:ascii="David" w:hAnsi="David"/>
          <w:rtl w:val="true"/>
        </w:rPr>
        <w:t>ב</w:t>
      </w:r>
      <w:r>
        <w:rPr>
          <w:rFonts w:ascii="David" w:hAnsi="David"/>
          <w:rtl w:val="true"/>
        </w:rPr>
        <w:t xml:space="preserve">דיון הטיעונים לעונש מיום </w:t>
      </w:r>
      <w:r>
        <w:rPr>
          <w:rFonts w:cs="David" w:ascii="David" w:hAnsi="David"/>
        </w:rPr>
        <w:t>19.02.2024</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bookmarkStart w:id="9" w:name="ABSTRACT_END"/>
      <w:bookmarkStart w:id="10" w:name="ABSTRACT_END"/>
      <w:bookmarkEnd w:id="10"/>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נאשם </w:t>
      </w:r>
      <w:r>
        <w:rPr>
          <w:rFonts w:cs="David" w:ascii="David" w:hAnsi="David"/>
          <w:b/>
          <w:bCs/>
        </w:rPr>
        <w:t>1</w:t>
      </w:r>
      <w:r>
        <w:rPr>
          <w:rFonts w:cs="David" w:ascii="David" w:hAnsi="David"/>
          <w:b/>
          <w:bCs/>
          <w:rtl w:val="true"/>
        </w:rPr>
        <w:t xml:space="preserve"> </w:t>
      </w:r>
      <w:r>
        <w:rPr>
          <w:rFonts w:cs="David" w:ascii="David" w:hAnsi="David"/>
          <w:rtl w:val="true"/>
        </w:rPr>
        <w:t xml:space="preserve"> </w:t>
      </w:r>
      <w:r>
        <w:rPr>
          <w:rFonts w:cs="David" w:ascii="David" w:hAnsi="David"/>
          <w:b/>
          <w:bCs/>
          <w:rtl w:val="true"/>
        </w:rPr>
        <w:t>(</w:t>
      </w:r>
      <w:r>
        <w:rPr>
          <w:rFonts w:ascii="David" w:hAnsi="David"/>
          <w:b/>
          <w:b/>
          <w:bCs/>
          <w:rtl w:val="true"/>
        </w:rPr>
        <w:t>חמד אלסאנע</w:t>
      </w:r>
      <w:r>
        <w:rPr>
          <w:rFonts w:cs="David" w:ascii="David" w:hAnsi="David"/>
          <w:b/>
          <w:bCs/>
          <w:rtl w:val="true"/>
        </w:rPr>
        <w:t>)</w:t>
      </w:r>
      <w:r>
        <w:rPr>
          <w:rFonts w:cs="David" w:ascii="David" w:hAnsi="David"/>
          <w:rtl w:val="true"/>
        </w:rPr>
        <w:t xml:space="preserve">, </w:t>
      </w:r>
      <w:r>
        <w:rPr>
          <w:rFonts w:ascii="David" w:hAnsi="David"/>
          <w:rtl w:val="true"/>
        </w:rPr>
        <w:t xml:space="preserve">הורשע </w:t>
      </w:r>
      <w:r>
        <w:rPr>
          <w:rFonts w:ascii="David" w:hAnsi="David"/>
          <w:rtl w:val="true"/>
        </w:rPr>
        <w:t xml:space="preserve">במסגרת כתב אישום מתוקן בשנית שיוחס לו בלבד </w:t>
      </w:r>
      <w:r>
        <w:rPr>
          <w:rFonts w:ascii="David" w:hAnsi="David"/>
          <w:rtl w:val="true"/>
        </w:rPr>
        <w:t>בביצוע עבירות של כניסה למקום צבאי</w:t>
      </w:r>
      <w:r>
        <w:rPr>
          <w:rFonts w:cs="David" w:ascii="David" w:hAnsi="David"/>
          <w:rtl w:val="true"/>
        </w:rPr>
        <w:t xml:space="preserve">, </w:t>
      </w:r>
      <w:r>
        <w:rPr>
          <w:rFonts w:ascii="David" w:hAnsi="David"/>
          <w:rtl w:val="true"/>
        </w:rPr>
        <w:t>פגיעה ברכוש</w:t>
      </w:r>
      <w:r>
        <w:rPr>
          <w:rFonts w:cs="David" w:ascii="David" w:hAnsi="David"/>
          <w:rtl w:val="true"/>
        </w:rPr>
        <w:t xml:space="preserve">, </w:t>
      </w:r>
      <w:r>
        <w:rPr>
          <w:rFonts w:ascii="David" w:hAnsi="David"/>
          <w:rtl w:val="true"/>
        </w:rPr>
        <w:t>התפרצות לשם ביצוע פשע</w:t>
      </w:r>
      <w:r>
        <w:rPr>
          <w:rFonts w:cs="David" w:ascii="David" w:hAnsi="David"/>
          <w:rtl w:val="true"/>
        </w:rPr>
        <w:t xml:space="preserve">, </w:t>
      </w:r>
      <w:r>
        <w:rPr>
          <w:rFonts w:ascii="David" w:hAnsi="David"/>
          <w:rtl w:val="true"/>
        </w:rPr>
        <w:t xml:space="preserve">עבירות בנשק </w:t>
      </w:r>
      <w:r>
        <w:rPr>
          <w:rFonts w:cs="David" w:ascii="David" w:hAnsi="David"/>
          <w:rtl w:val="true"/>
        </w:rPr>
        <w:t>(</w:t>
      </w:r>
      <w:r>
        <w:rPr>
          <w:rFonts w:ascii="David" w:hAnsi="David"/>
          <w:rtl w:val="true"/>
        </w:rPr>
        <w:t>נשיאה והובלה</w:t>
      </w:r>
      <w:r>
        <w:rPr>
          <w:rFonts w:cs="David" w:ascii="David" w:hAnsi="David"/>
          <w:rtl w:val="true"/>
        </w:rPr>
        <w:t xml:space="preserve">), </w:t>
      </w:r>
      <w:r>
        <w:rPr>
          <w:rFonts w:ascii="David" w:hAnsi="David"/>
          <w:rtl w:val="true"/>
        </w:rPr>
        <w:t xml:space="preserve">עבירות בנשק </w:t>
      </w:r>
      <w:r>
        <w:rPr>
          <w:rFonts w:cs="David" w:ascii="David" w:hAnsi="David"/>
          <w:rtl w:val="true"/>
        </w:rPr>
        <w:t>(</w:t>
      </w:r>
      <w:r>
        <w:rPr>
          <w:rFonts w:ascii="David" w:hAnsi="David"/>
          <w:rtl w:val="true"/>
        </w:rPr>
        <w:t>סחר</w:t>
      </w:r>
      <w:r>
        <w:rPr>
          <w:rFonts w:cs="David" w:ascii="David" w:hAnsi="David"/>
          <w:rtl w:val="true"/>
        </w:rPr>
        <w:t xml:space="preserve">) </w:t>
      </w:r>
      <w:r>
        <w:rPr>
          <w:rFonts w:ascii="David" w:hAnsi="David"/>
          <w:rtl w:val="true"/>
        </w:rPr>
        <w:t>תוך הסתייעות ברכב לביצוע פשע</w:t>
      </w:r>
      <w:r>
        <w:rPr>
          <w:rFonts w:cs="David" w:ascii="David" w:hAnsi="David"/>
          <w:rtl w:val="true"/>
        </w:rPr>
        <w:t xml:space="preserve">, </w:t>
      </w:r>
      <w:r>
        <w:rPr>
          <w:rFonts w:ascii="David" w:hAnsi="David"/>
          <w:rtl w:val="true"/>
        </w:rPr>
        <w:t xml:space="preserve">עבירות לפי </w:t>
      </w:r>
      <w:hyperlink r:id="rId23">
        <w:r>
          <w:rPr>
            <w:rStyle w:val="Hyperlink"/>
            <w:rFonts w:ascii="David" w:hAnsi="David"/>
            <w:color w:val="0000FF"/>
            <w:rtl w:val="true"/>
          </w:rPr>
          <w:t xml:space="preserve">סעיפים </w:t>
        </w:r>
        <w:r>
          <w:rPr>
            <w:rStyle w:val="Hyperlink"/>
            <w:rFonts w:cs="David" w:ascii="David" w:hAnsi="David"/>
            <w:color w:val="0000FF"/>
          </w:rPr>
          <w:t>115</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רישא</w:t>
      </w:r>
      <w:r>
        <w:rPr>
          <w:rFonts w:cs="David" w:ascii="David" w:hAnsi="David"/>
          <w:rtl w:val="true"/>
        </w:rPr>
        <w:t xml:space="preserve">, </w:t>
      </w:r>
      <w:hyperlink r:id="rId24">
        <w:r>
          <w:rPr>
            <w:rStyle w:val="Hyperlink"/>
            <w:rFonts w:cs="David" w:ascii="David" w:hAnsi="David"/>
            <w:color w:val="0000FF"/>
          </w:rPr>
          <w:t>108</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hyperlink r:id="rId25">
        <w:r>
          <w:rPr>
            <w:rStyle w:val="Hyperlink"/>
            <w:rFonts w:cs="David" w:ascii="David" w:hAnsi="David"/>
            <w:color w:val="0000FF"/>
          </w:rPr>
          <w:t>407</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hyperlink r:id="rId26">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סיפא</w:t>
      </w:r>
      <w:r>
        <w:rPr>
          <w:rFonts w:cs="David" w:ascii="David" w:hAnsi="David"/>
          <w:rtl w:val="true"/>
        </w:rPr>
        <w:t xml:space="preserve">, </w:t>
      </w:r>
      <w:hyperlink r:id="rId27">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2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חוק העונשין</w:t>
      </w:r>
      <w:r>
        <w:rPr>
          <w:rFonts w:cs="David" w:ascii="David" w:hAnsi="David"/>
          <w:rtl w:val="true"/>
        </w:rPr>
        <w:t>")</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43</w:t>
      </w:r>
      <w:r>
        <w:rPr>
          <w:rFonts w:cs="David" w:ascii="David" w:hAnsi="David"/>
          <w:rtl w:val="true"/>
        </w:rPr>
        <w:t xml:space="preserve"> </w:t>
      </w:r>
      <w:r>
        <w:rPr>
          <w:rFonts w:ascii="David" w:hAnsi="David"/>
          <w:rtl w:val="true"/>
        </w:rPr>
        <w:t>ל</w:t>
      </w:r>
      <w:hyperlink r:id="rId29">
        <w:r>
          <w:rPr>
            <w:rStyle w:val="Hyperlink"/>
            <w:rFonts w:ascii="David" w:hAnsi="David"/>
            <w:color w:val="0000FF"/>
            <w:u w:val="single"/>
            <w:rtl w:val="true"/>
          </w:rPr>
          <w:t>פקודת התעבורה</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התשכ</w:t>
      </w:r>
      <w:r>
        <w:rPr>
          <w:rFonts w:cs="David" w:ascii="David" w:hAnsi="David"/>
          <w:rtl w:val="true"/>
        </w:rPr>
        <w:t>"</w:t>
      </w:r>
      <w:r>
        <w:rPr>
          <w:rFonts w:ascii="David" w:hAnsi="David"/>
          <w:rtl w:val="true"/>
        </w:rPr>
        <w:t xml:space="preserve">א </w:t>
      </w:r>
      <w:r>
        <w:rPr>
          <w:rFonts w:ascii="David" w:hAnsi="David"/>
          <w:rtl w:val="true"/>
        </w:rPr>
        <w:t xml:space="preserve">– </w:t>
      </w:r>
      <w:r>
        <w:rPr>
          <w:rFonts w:cs="David" w:ascii="David" w:hAnsi="David"/>
        </w:rPr>
        <w:t>1961</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פקודת התעבורה</w:t>
      </w:r>
      <w:r>
        <w:rPr>
          <w:rFonts w:cs="David" w:ascii="David" w:hAnsi="David"/>
          <w:rtl w:val="true"/>
        </w:rPr>
        <w:t xml:space="preserve">") </w:t>
      </w:r>
      <w:r>
        <w:rPr>
          <w:rFonts w:ascii="David" w:hAnsi="David"/>
          <w:rtl w:val="true"/>
        </w:rPr>
        <w:t>באישום הראשון</w:t>
      </w:r>
      <w:r>
        <w:rPr>
          <w:rFonts w:cs="David" w:ascii="David" w:hAnsi="David"/>
          <w:rtl w:val="true"/>
        </w:rPr>
        <w:t xml:space="preserve">; </w:t>
      </w:r>
      <w:r>
        <w:rPr>
          <w:rFonts w:cs="David" w:ascii="David" w:hAnsi="David"/>
          <w:rtl w:val="true"/>
        </w:rPr>
        <w:br/>
      </w:r>
      <w:r>
        <w:rPr>
          <w:rFonts w:ascii="David" w:hAnsi="David"/>
          <w:rtl w:val="true"/>
        </w:rPr>
        <w:t>ובביצוע עבירות זהות גם באישום השני</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נאשמים</w:t>
      </w:r>
      <w:r>
        <w:rPr>
          <w:rFonts w:ascii="David" w:hAnsi="David"/>
          <w:b/>
          <w:b/>
          <w:bCs/>
          <w:rtl w:val="true"/>
        </w:rPr>
        <w:t xml:space="preserve"> </w:t>
      </w:r>
      <w:r>
        <w:rPr>
          <w:rFonts w:cs="David" w:ascii="David" w:hAnsi="David"/>
          <w:b/>
          <w:bCs/>
        </w:rPr>
        <w:t>2</w:t>
      </w:r>
      <w:r>
        <w:rPr>
          <w:rFonts w:cs="David" w:ascii="David" w:hAnsi="David"/>
          <w:b/>
          <w:bCs/>
          <w:rtl w:val="true"/>
        </w:rPr>
        <w:t xml:space="preserve"> (</w:t>
      </w:r>
      <w:r>
        <w:rPr>
          <w:rFonts w:ascii="David" w:hAnsi="David"/>
          <w:b/>
          <w:b/>
          <w:bCs/>
          <w:rtl w:val="true"/>
        </w:rPr>
        <w:t>מאמון אלסאנע</w:t>
      </w:r>
      <w:r>
        <w:rPr>
          <w:rFonts w:cs="David" w:ascii="David" w:hAnsi="David"/>
          <w:b/>
          <w:bCs/>
          <w:rtl w:val="true"/>
        </w:rPr>
        <w:t xml:space="preserve">), </w:t>
      </w:r>
      <w:r>
        <w:rPr>
          <w:rFonts w:cs="David" w:ascii="David" w:hAnsi="David"/>
          <w:b/>
          <w:bCs/>
        </w:rPr>
        <w:t>3</w:t>
      </w:r>
      <w:r>
        <w:rPr>
          <w:rFonts w:cs="David" w:ascii="David" w:hAnsi="David"/>
          <w:b/>
          <w:bCs/>
          <w:rtl w:val="true"/>
        </w:rPr>
        <w:t xml:space="preserve"> (</w:t>
      </w:r>
      <w:r>
        <w:rPr>
          <w:rFonts w:ascii="David" w:hAnsi="David"/>
          <w:b/>
          <w:b/>
          <w:bCs/>
          <w:rtl w:val="true"/>
        </w:rPr>
        <w:t>מוחמד עדנאן סאנע</w:t>
      </w:r>
      <w:r>
        <w:rPr>
          <w:rFonts w:cs="David" w:ascii="David" w:hAnsi="David"/>
          <w:b/>
          <w:bCs/>
          <w:rtl w:val="true"/>
        </w:rPr>
        <w:t xml:space="preserve">) </w:t>
      </w:r>
      <w:r>
        <w:rPr>
          <w:rFonts w:ascii="David" w:hAnsi="David"/>
          <w:b/>
          <w:b/>
          <w:bCs/>
          <w:rtl w:val="true"/>
        </w:rPr>
        <w:t>ו</w:t>
      </w:r>
      <w:r>
        <w:rPr>
          <w:rFonts w:cs="David" w:ascii="David" w:hAnsi="David"/>
          <w:b/>
          <w:bCs/>
          <w:rtl w:val="true"/>
        </w:rPr>
        <w:t xml:space="preserve">- </w:t>
      </w:r>
      <w:r>
        <w:rPr>
          <w:rFonts w:cs="David" w:ascii="David" w:hAnsi="David"/>
          <w:b/>
          <w:bCs/>
        </w:rPr>
        <w:t>4</w:t>
      </w:r>
      <w:r>
        <w:rPr>
          <w:rFonts w:cs="David" w:ascii="David" w:hAnsi="David"/>
          <w:b/>
          <w:bCs/>
          <w:rtl w:val="true"/>
        </w:rPr>
        <w:t xml:space="preserve"> (</w:t>
      </w:r>
      <w:r>
        <w:rPr>
          <w:rFonts w:ascii="David" w:hAnsi="David"/>
          <w:b/>
          <w:b/>
          <w:bCs/>
          <w:rtl w:val="true"/>
        </w:rPr>
        <w:t>הרון אלסאנע</w:t>
      </w:r>
      <w:r>
        <w:rPr>
          <w:rFonts w:cs="David" w:ascii="David" w:hAnsi="David"/>
          <w:b/>
          <w:bCs/>
          <w:rtl w:val="true"/>
        </w:rPr>
        <w:t>)</w:t>
      </w:r>
      <w:r>
        <w:rPr>
          <w:rFonts w:cs="David" w:ascii="David" w:hAnsi="David"/>
          <w:b/>
          <w:bCs/>
          <w:rtl w:val="true"/>
        </w:rPr>
        <w:t xml:space="preserve"> </w:t>
      </w:r>
      <w:r>
        <w:rPr>
          <w:rFonts w:ascii="David" w:hAnsi="David"/>
          <w:rtl w:val="true"/>
        </w:rPr>
        <w:t>הורשעו</w:t>
      </w:r>
      <w:r>
        <w:rPr>
          <w:rFonts w:ascii="David" w:hAnsi="David"/>
          <w:rtl w:val="true"/>
        </w:rPr>
        <w:t xml:space="preserve"> </w:t>
      </w:r>
      <w:r>
        <w:rPr>
          <w:rFonts w:ascii="David" w:hAnsi="David"/>
          <w:rtl w:val="true"/>
        </w:rPr>
        <w:t xml:space="preserve">באישום הראשון של כתב האישום המתוקן שהוגש בעניינם </w:t>
      </w:r>
      <w:r>
        <w:rPr>
          <w:rFonts w:ascii="David" w:hAnsi="David"/>
          <w:rtl w:val="true"/>
        </w:rPr>
        <w:t xml:space="preserve">בביצוע עבירות </w:t>
      </w:r>
      <w:r>
        <w:rPr>
          <w:rFonts w:ascii="David" w:hAnsi="David"/>
          <w:rtl w:val="true"/>
        </w:rPr>
        <w:t>של כניסה למקום צבאי</w:t>
      </w:r>
      <w:r>
        <w:rPr>
          <w:rFonts w:cs="David" w:ascii="David" w:hAnsi="David"/>
          <w:rtl w:val="true"/>
        </w:rPr>
        <w:t xml:space="preserve">, </w:t>
      </w:r>
      <w:r>
        <w:rPr>
          <w:rFonts w:ascii="David" w:hAnsi="David"/>
          <w:rtl w:val="true"/>
        </w:rPr>
        <w:t>פגיעה ברכוש</w:t>
      </w:r>
      <w:r>
        <w:rPr>
          <w:rFonts w:cs="David" w:ascii="David" w:hAnsi="David"/>
          <w:rtl w:val="true"/>
        </w:rPr>
        <w:t xml:space="preserve">, </w:t>
      </w:r>
      <w:r>
        <w:rPr>
          <w:rFonts w:ascii="David" w:hAnsi="David"/>
          <w:rtl w:val="true"/>
        </w:rPr>
        <w:t>התפרצות לשם ביצוע פשע</w:t>
      </w:r>
      <w:r>
        <w:rPr>
          <w:rFonts w:cs="David" w:ascii="David" w:hAnsi="David"/>
          <w:rtl w:val="true"/>
        </w:rPr>
        <w:t xml:space="preserve">, </w:t>
      </w:r>
      <w:r>
        <w:rPr>
          <w:rFonts w:ascii="David" w:hAnsi="David"/>
          <w:rtl w:val="true"/>
        </w:rPr>
        <w:t xml:space="preserve">עבירות בנשק </w:t>
      </w:r>
      <w:r>
        <w:rPr>
          <w:rFonts w:cs="David" w:ascii="David" w:hAnsi="David"/>
          <w:rtl w:val="true"/>
        </w:rPr>
        <w:t>(</w:t>
      </w:r>
      <w:r>
        <w:rPr>
          <w:rFonts w:ascii="David" w:hAnsi="David"/>
          <w:rtl w:val="true"/>
        </w:rPr>
        <w:t>נשיאה והובלה</w:t>
      </w:r>
      <w:r>
        <w:rPr>
          <w:rFonts w:cs="David" w:ascii="David" w:hAnsi="David"/>
          <w:rtl w:val="true"/>
        </w:rPr>
        <w:t xml:space="preserve">), </w:t>
      </w:r>
      <w:r>
        <w:rPr>
          <w:rFonts w:ascii="David" w:hAnsi="David"/>
          <w:rtl w:val="true"/>
        </w:rPr>
        <w:t xml:space="preserve">עבירות בנשק </w:t>
      </w:r>
      <w:r>
        <w:rPr>
          <w:rFonts w:cs="David" w:ascii="David" w:hAnsi="David"/>
          <w:rtl w:val="true"/>
        </w:rPr>
        <w:t>(</w:t>
      </w:r>
      <w:r>
        <w:rPr>
          <w:rFonts w:ascii="David" w:hAnsi="David"/>
          <w:rtl w:val="true"/>
        </w:rPr>
        <w:t>סחר</w:t>
      </w:r>
      <w:r>
        <w:rPr>
          <w:rFonts w:cs="David" w:ascii="David" w:hAnsi="David"/>
          <w:rtl w:val="true"/>
        </w:rPr>
        <w:t xml:space="preserve">) </w:t>
      </w:r>
      <w:r>
        <w:rPr>
          <w:rFonts w:ascii="David" w:hAnsi="David"/>
          <w:rtl w:val="true"/>
        </w:rPr>
        <w:t>תוך הסתייעות ברכב לביצוע פשע</w:t>
      </w:r>
      <w:r>
        <w:rPr>
          <w:rFonts w:cs="David" w:ascii="David" w:hAnsi="David"/>
          <w:rtl w:val="true"/>
        </w:rPr>
        <w:t xml:space="preserve">, </w:t>
      </w:r>
      <w:r>
        <w:rPr>
          <w:rFonts w:ascii="David" w:hAnsi="David"/>
          <w:rtl w:val="true"/>
        </w:rPr>
        <w:t xml:space="preserve">עבירות לפי </w:t>
      </w:r>
      <w:hyperlink r:id="rId30">
        <w:r>
          <w:rPr>
            <w:rStyle w:val="Hyperlink"/>
            <w:rFonts w:ascii="David" w:hAnsi="David"/>
            <w:color w:val="0000FF"/>
            <w:rtl w:val="true"/>
          </w:rPr>
          <w:t xml:space="preserve">סעיפים </w:t>
        </w:r>
        <w:r>
          <w:rPr>
            <w:rStyle w:val="Hyperlink"/>
            <w:rFonts w:cs="David" w:ascii="David" w:hAnsi="David"/>
            <w:color w:val="0000FF"/>
          </w:rPr>
          <w:t>115</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רישא</w:t>
      </w:r>
      <w:r>
        <w:rPr>
          <w:rFonts w:cs="David" w:ascii="David" w:hAnsi="David"/>
          <w:rtl w:val="true"/>
        </w:rPr>
        <w:t xml:space="preserve">, </w:t>
      </w:r>
      <w:hyperlink r:id="rId31">
        <w:r>
          <w:rPr>
            <w:rStyle w:val="Hyperlink"/>
            <w:rFonts w:cs="David" w:ascii="David" w:hAnsi="David"/>
            <w:color w:val="0000FF"/>
          </w:rPr>
          <w:t>108</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hyperlink r:id="rId32">
        <w:r>
          <w:rPr>
            <w:rStyle w:val="Hyperlink"/>
            <w:rFonts w:cs="David" w:ascii="David" w:hAnsi="David"/>
            <w:color w:val="0000FF"/>
          </w:rPr>
          <w:t>407</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hyperlink r:id="rId33">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סיפא</w:t>
      </w:r>
      <w:r>
        <w:rPr>
          <w:rFonts w:cs="David" w:ascii="David" w:hAnsi="David"/>
          <w:rtl w:val="true"/>
        </w:rPr>
        <w:t xml:space="preserve">, </w:t>
      </w:r>
      <w:hyperlink r:id="rId34">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35">
        <w:r>
          <w:rPr>
            <w:rStyle w:val="Hyperlink"/>
            <w:rFonts w:ascii="David" w:hAnsi="David"/>
            <w:color w:val="0000FF"/>
            <w:u w:val="single"/>
            <w:rtl w:val="true"/>
          </w:rPr>
          <w:t>חוק העונשין</w:t>
        </w:r>
      </w:hyperlink>
      <w:r>
        <w:rPr>
          <w:rFonts w:ascii="David" w:hAnsi="David"/>
          <w:rtl w:val="true"/>
        </w:rPr>
        <w:t xml:space="preserve"> </w:t>
      </w:r>
      <w:r>
        <w:rPr>
          <w:rFonts w:ascii="David" w:hAnsi="David"/>
          <w:rtl w:val="true"/>
        </w:rPr>
        <w:t>ו</w:t>
      </w:r>
      <w:r>
        <w:rPr>
          <w:rFonts w:cs="David" w:ascii="David" w:hAnsi="David"/>
          <w:rtl w:val="true"/>
        </w:rPr>
        <w:t>-</w:t>
      </w:r>
      <w:hyperlink r:id="rId36">
        <w:r>
          <w:rPr>
            <w:rStyle w:val="Hyperlink"/>
            <w:rFonts w:cs="David" w:ascii="David" w:hAnsi="David"/>
            <w:color w:val="0000FF"/>
          </w:rPr>
          <w:t>43</w:t>
        </w:r>
      </w:hyperlink>
      <w:r>
        <w:rPr>
          <w:rFonts w:cs="David" w:ascii="David" w:hAnsi="David"/>
          <w:rtl w:val="true"/>
        </w:rPr>
        <w:t xml:space="preserve"> </w:t>
      </w:r>
      <w:r>
        <w:rPr>
          <w:rFonts w:ascii="David" w:hAnsi="David"/>
          <w:rtl w:val="true"/>
        </w:rPr>
        <w:t>ל</w:t>
      </w:r>
      <w:hyperlink r:id="rId37">
        <w:r>
          <w:rPr>
            <w:rStyle w:val="Hyperlink"/>
            <w:rFonts w:ascii="David" w:hAnsi="David"/>
            <w:color w:val="0000FF"/>
            <w:u w:val="single"/>
            <w:rtl w:val="true"/>
          </w:rPr>
          <w:t>פקודת התעבורה</w:t>
        </w:r>
      </w:hyperlink>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נאש</w:t>
      </w:r>
      <w:r>
        <w:rPr>
          <w:rFonts w:ascii="David" w:hAnsi="David"/>
          <w:rtl w:val="true"/>
        </w:rPr>
        <w:t>ם</w:t>
      </w:r>
      <w:r>
        <w:rPr>
          <w:rFonts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 xml:space="preserve">הורשע </w:t>
      </w:r>
      <w:r>
        <w:rPr>
          <w:rFonts w:ascii="David" w:hAnsi="David"/>
          <w:rtl w:val="true"/>
        </w:rPr>
        <w:t xml:space="preserve">בנוסף </w:t>
      </w:r>
      <w:r>
        <w:rPr>
          <w:rFonts w:ascii="David" w:hAnsi="David"/>
          <w:rtl w:val="true"/>
        </w:rPr>
        <w:t xml:space="preserve">בביצוע </w:t>
      </w:r>
      <w:r>
        <w:rPr>
          <w:rFonts w:ascii="David" w:hAnsi="David"/>
          <w:rtl w:val="true"/>
        </w:rPr>
        <w:t>עבירות זהות</w:t>
      </w:r>
      <w:r>
        <w:rPr>
          <w:rFonts w:ascii="David" w:hAnsi="David"/>
          <w:rtl w:val="true"/>
        </w:rPr>
        <w:t xml:space="preserve"> באישום השני</w:t>
      </w:r>
      <w:r>
        <w:rPr>
          <w:rFonts w:ascii="David" w:hAnsi="David"/>
          <w:rtl w:val="true"/>
        </w:rPr>
        <w:t xml:space="preserve"> של כתב האישום המתוקן שהוגש בעניינו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pPr>
      <w:r>
        <w:rPr>
          <w:rFonts w:cs="David" w:ascii="David" w:hAnsi="David"/>
          <w:rtl w:val="true"/>
        </w:rPr>
        <w:tab/>
      </w:r>
      <w:r>
        <w:rPr>
          <w:rFonts w:ascii="David" w:hAnsi="David"/>
          <w:b/>
          <w:b/>
          <w:bCs/>
          <w:rtl w:val="true"/>
        </w:rPr>
        <w:t xml:space="preserve">נאשם </w:t>
      </w:r>
      <w:r>
        <w:rPr>
          <w:rFonts w:cs="David" w:ascii="David" w:hAnsi="David"/>
          <w:b/>
          <w:bCs/>
        </w:rPr>
        <w:t>5</w:t>
      </w:r>
      <w:r>
        <w:rPr>
          <w:rFonts w:cs="David" w:ascii="David" w:hAnsi="David"/>
          <w:b/>
          <w:bCs/>
          <w:rtl w:val="true"/>
        </w:rPr>
        <w:t xml:space="preserve"> </w:t>
      </w:r>
      <w:r>
        <w:rPr>
          <w:rFonts w:cs="David" w:ascii="David" w:hAnsi="David"/>
          <w:b/>
          <w:bCs/>
          <w:rtl w:val="true"/>
        </w:rPr>
        <w:t>(</w:t>
      </w:r>
      <w:r>
        <w:rPr>
          <w:rFonts w:ascii="David" w:hAnsi="David"/>
          <w:b/>
          <w:b/>
          <w:bCs/>
          <w:rtl w:val="true"/>
        </w:rPr>
        <w:t>טארק אל סאנע</w:t>
      </w:r>
      <w:r>
        <w:rPr>
          <w:rFonts w:cs="David" w:ascii="David" w:hAnsi="David"/>
          <w:b/>
          <w:bCs/>
          <w:rtl w:val="true"/>
        </w:rPr>
        <w:t>)</w:t>
      </w:r>
      <w:r>
        <w:rPr>
          <w:rFonts w:cs="David" w:ascii="David" w:hAnsi="David"/>
          <w:rtl w:val="true"/>
        </w:rPr>
        <w:t xml:space="preserve"> </w:t>
      </w:r>
      <w:r>
        <w:rPr>
          <w:rFonts w:ascii="David" w:hAnsi="David"/>
          <w:rtl w:val="true"/>
        </w:rPr>
        <w:t xml:space="preserve">הורשע בביצוע שתי עבירות בנשק </w:t>
      </w:r>
      <w:r>
        <w:rPr>
          <w:rFonts w:cs="David" w:ascii="David" w:hAnsi="David"/>
          <w:rtl w:val="true"/>
        </w:rPr>
        <w:t>(</w:t>
      </w:r>
      <w:r>
        <w:rPr>
          <w:rFonts w:ascii="David" w:hAnsi="David"/>
          <w:rtl w:val="true"/>
        </w:rPr>
        <w:t xml:space="preserve">סחר </w:t>
      </w:r>
      <w:r>
        <w:rPr>
          <w:rFonts w:cs="David" w:ascii="David" w:hAnsi="David"/>
          <w:rtl w:val="true"/>
        </w:rPr>
        <w:t xml:space="preserve">+ </w:t>
      </w:r>
      <w:r>
        <w:rPr>
          <w:rFonts w:ascii="David" w:hAnsi="David"/>
          <w:rtl w:val="true"/>
        </w:rPr>
        <w:t>עסקה אחרת</w:t>
      </w:r>
      <w:r>
        <w:rPr>
          <w:rFonts w:cs="David" w:ascii="David" w:hAnsi="David"/>
          <w:rtl w:val="true"/>
        </w:rPr>
        <w:t xml:space="preserve">), </w:t>
      </w:r>
      <w:r>
        <w:rPr>
          <w:rFonts w:ascii="David" w:hAnsi="David"/>
          <w:rtl w:val="true"/>
        </w:rPr>
        <w:t xml:space="preserve">עבירות לפי סעיף </w:t>
      </w:r>
      <w:hyperlink r:id="rId38">
        <w:r>
          <w:rPr>
            <w:rStyle w:val="Hyperlink"/>
            <w:rFonts w:cs="David" w:ascii="David" w:hAnsi="David"/>
            <w:color w:val="0000FF"/>
          </w:rPr>
          <w:t>144</w:t>
        </w:r>
        <w:r>
          <w:rPr>
            <w:rStyle w:val="Hyperlink"/>
            <w:rFonts w:cs="David" w:ascii="David" w:hAnsi="David"/>
            <w:color w:val="0000FF"/>
            <w:rtl w:val="true"/>
          </w:rPr>
          <w:t xml:space="preserve"> (</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39">
        <w:r>
          <w:rPr>
            <w:rStyle w:val="Hyperlink"/>
            <w:rFonts w:ascii="David" w:hAnsi="David"/>
            <w:color w:val="0000FF"/>
            <w:u w:val="single"/>
            <w:rtl w:val="true"/>
          </w:rPr>
          <w:t>חוק העונשין</w:t>
        </w:r>
      </w:hyperlink>
      <w:r>
        <w:rPr>
          <w:rFonts w:ascii="David" w:hAnsi="David"/>
          <w:rtl w:val="true"/>
        </w:rPr>
        <w:t xml:space="preserve"> בכתב האישום המתוקן שהוגש בעניינו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נאשמים </w:t>
      </w:r>
      <w:r>
        <w:rPr>
          <w:rFonts w:cs="David" w:ascii="David" w:hAnsi="David"/>
          <w:b/>
          <w:bCs/>
        </w:rPr>
        <w:t>6</w:t>
      </w:r>
      <w:r>
        <w:rPr>
          <w:rFonts w:cs="David" w:ascii="David" w:hAnsi="David"/>
          <w:b/>
          <w:bCs/>
          <w:rtl w:val="true"/>
        </w:rPr>
        <w:t xml:space="preserve"> </w:t>
      </w:r>
      <w:r>
        <w:rPr>
          <w:rFonts w:cs="David" w:ascii="David" w:hAnsi="David"/>
          <w:b/>
          <w:bCs/>
          <w:rtl w:val="true"/>
        </w:rPr>
        <w:t>(</w:t>
      </w:r>
      <w:r>
        <w:rPr>
          <w:rFonts w:ascii="David" w:hAnsi="David"/>
          <w:b/>
          <w:b/>
          <w:bCs/>
          <w:rtl w:val="true"/>
        </w:rPr>
        <w:t>אודאי אבו סריחאן</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7</w:t>
      </w:r>
      <w:r>
        <w:rPr>
          <w:rFonts w:cs="David" w:ascii="David" w:hAnsi="David"/>
          <w:b/>
          <w:bCs/>
          <w:rtl w:val="true"/>
        </w:rPr>
        <w:t xml:space="preserve"> (</w:t>
      </w:r>
      <w:r>
        <w:rPr>
          <w:rFonts w:ascii="David" w:hAnsi="David"/>
          <w:b/>
          <w:b/>
          <w:bCs/>
          <w:rtl w:val="true"/>
        </w:rPr>
        <w:t>עצמת אבו גליון</w:t>
      </w:r>
      <w:r>
        <w:rPr>
          <w:rFonts w:cs="David" w:ascii="David" w:hAnsi="David"/>
          <w:b/>
          <w:bCs/>
          <w:rtl w:val="true"/>
        </w:rPr>
        <w:t>)</w:t>
      </w:r>
      <w:r>
        <w:rPr>
          <w:rFonts w:cs="David" w:ascii="David" w:hAnsi="David"/>
          <w:b/>
          <w:bCs/>
          <w:rtl w:val="true"/>
        </w:rPr>
        <w:t xml:space="preserve"> </w:t>
      </w:r>
      <w:r>
        <w:rPr>
          <w:rFonts w:ascii="David" w:hAnsi="David"/>
          <w:rtl w:val="true"/>
        </w:rPr>
        <w:t>הורשעו ב</w:t>
      </w:r>
      <w:r>
        <w:rPr>
          <w:rFonts w:ascii="David" w:hAnsi="David"/>
          <w:rtl w:val="true"/>
        </w:rPr>
        <w:t xml:space="preserve">מסגרת האישום הראשון בכתב האישום המתוקן שהוגש בעניינם </w:t>
      </w:r>
      <w:r>
        <w:rPr>
          <w:rFonts w:cs="David" w:ascii="David" w:hAnsi="David"/>
          <w:rtl w:val="true"/>
        </w:rPr>
        <w:t>(</w:t>
      </w:r>
      <w:r>
        <w:rPr>
          <w:rFonts w:ascii="David" w:hAnsi="David"/>
          <w:rtl w:val="true"/>
        </w:rPr>
        <w:t xml:space="preserve">ובעניינו של נאשם </w:t>
      </w:r>
      <w:r>
        <w:rPr>
          <w:rFonts w:cs="David" w:ascii="David" w:hAnsi="David"/>
        </w:rPr>
        <w:t>8</w:t>
      </w:r>
      <w:r>
        <w:rPr>
          <w:rFonts w:cs="David" w:ascii="David" w:hAnsi="David"/>
          <w:rtl w:val="true"/>
        </w:rPr>
        <w:t xml:space="preserve"> </w:t>
      </w:r>
      <w:r>
        <w:rPr>
          <w:rFonts w:ascii="David" w:hAnsi="David"/>
          <w:rtl w:val="true"/>
        </w:rPr>
        <w:t>עבד אלכרים אלסאנע</w:t>
      </w:r>
      <w:r>
        <w:rPr>
          <w:rFonts w:cs="David" w:ascii="David" w:hAnsi="David"/>
          <w:rtl w:val="true"/>
        </w:rPr>
        <w:t xml:space="preserve">) </w:t>
      </w:r>
      <w:r>
        <w:rPr>
          <w:rFonts w:ascii="David" w:hAnsi="David"/>
          <w:rtl w:val="true"/>
        </w:rPr>
        <w:t>ב</w:t>
      </w:r>
      <w:r>
        <w:rPr>
          <w:rFonts w:ascii="David" w:hAnsi="David"/>
          <w:rtl w:val="true"/>
        </w:rPr>
        <w:t xml:space="preserve">ביצוע עבירות בנשק </w:t>
      </w:r>
      <w:r>
        <w:rPr>
          <w:rFonts w:cs="David" w:ascii="David" w:hAnsi="David"/>
          <w:rtl w:val="true"/>
        </w:rPr>
        <w:t>(</w:t>
      </w:r>
      <w:r>
        <w:rPr>
          <w:rFonts w:ascii="David" w:hAnsi="David"/>
          <w:rtl w:val="true"/>
        </w:rPr>
        <w:t>רכישת תחמושת וביצוע עסקה אחרת</w:t>
      </w:r>
      <w:r>
        <w:rPr>
          <w:rFonts w:cs="David" w:ascii="David" w:hAnsi="David"/>
          <w:rtl w:val="true"/>
        </w:rPr>
        <w:t xml:space="preserve">) </w:t>
      </w:r>
      <w:r>
        <w:rPr>
          <w:rFonts w:ascii="David" w:hAnsi="David"/>
          <w:rtl w:val="true"/>
        </w:rPr>
        <w:t>תוך הסתייעות ברכב</w:t>
      </w:r>
      <w:r>
        <w:rPr>
          <w:rFonts w:cs="David" w:ascii="David" w:hAnsi="David"/>
          <w:rtl w:val="true"/>
        </w:rPr>
        <w:t xml:space="preserve">, </w:t>
      </w:r>
      <w:r>
        <w:rPr>
          <w:rFonts w:ascii="David" w:hAnsi="David"/>
          <w:rtl w:val="true"/>
        </w:rPr>
        <w:t xml:space="preserve">עבירות לפי סעיפים </w:t>
      </w:r>
      <w:hyperlink r:id="rId40">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ascii="David" w:hAnsi="David"/>
          <w:rtl w:val="true"/>
        </w:rPr>
        <w:t>סיפא ו</w:t>
      </w:r>
      <w:r>
        <w:rPr>
          <w:rFonts w:cs="David" w:ascii="David" w:hAnsi="David"/>
          <w:rtl w:val="true"/>
        </w:rPr>
        <w:t>-</w:t>
      </w:r>
      <w:hyperlink r:id="rId41">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42">
        <w:r>
          <w:rPr>
            <w:rStyle w:val="Hyperlink"/>
            <w:rFonts w:ascii="David" w:hAnsi="David"/>
            <w:color w:val="0000FF"/>
            <w:u w:val="single"/>
            <w:rtl w:val="true"/>
          </w:rPr>
          <w:t>חוק העונשין</w:t>
        </w:r>
      </w:hyperlink>
      <w:r>
        <w:rPr>
          <w:rFonts w:ascii="David" w:hAnsi="David"/>
          <w:rtl w:val="true"/>
        </w:rPr>
        <w:t xml:space="preserve"> בצירוף </w:t>
      </w:r>
      <w:hyperlink r:id="rId43">
        <w:r>
          <w:rPr>
            <w:rStyle w:val="Hyperlink"/>
            <w:rFonts w:ascii="David" w:hAnsi="David"/>
            <w:color w:val="0000FF"/>
            <w:rtl w:val="true"/>
          </w:rPr>
          <w:t xml:space="preserve">סעיף </w:t>
        </w:r>
        <w:r>
          <w:rPr>
            <w:rStyle w:val="Hyperlink"/>
            <w:rFonts w:cs="David" w:ascii="David" w:hAnsi="David"/>
            <w:color w:val="0000FF"/>
          </w:rPr>
          <w:t>43</w:t>
        </w:r>
      </w:hyperlink>
      <w:r>
        <w:rPr>
          <w:rFonts w:cs="David" w:ascii="David" w:hAnsi="David"/>
          <w:rtl w:val="true"/>
        </w:rPr>
        <w:t xml:space="preserve"> </w:t>
      </w:r>
      <w:r>
        <w:rPr>
          <w:rFonts w:ascii="David" w:hAnsi="David"/>
          <w:rtl w:val="true"/>
        </w:rPr>
        <w:t>ל</w:t>
      </w:r>
      <w:hyperlink r:id="rId44">
        <w:r>
          <w:rPr>
            <w:rStyle w:val="Hyperlink"/>
            <w:rFonts w:ascii="David" w:hAnsi="David"/>
            <w:color w:val="0000FF"/>
            <w:u w:val="single"/>
            <w:rtl w:val="true"/>
          </w:rPr>
          <w:t>פקודת התעבורה</w:t>
        </w:r>
      </w:hyperlink>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נאשם </w:t>
      </w:r>
      <w:r>
        <w:rPr>
          <w:rFonts w:cs="David" w:ascii="David" w:hAnsi="David"/>
          <w:b/>
          <w:bCs/>
        </w:rPr>
        <w:t>8</w:t>
      </w:r>
      <w:r>
        <w:rPr>
          <w:rFonts w:cs="David" w:ascii="David" w:hAnsi="David"/>
          <w:b/>
          <w:bCs/>
          <w:rtl w:val="true"/>
        </w:rPr>
        <w:t xml:space="preserve"> (</w:t>
      </w:r>
      <w:r>
        <w:rPr>
          <w:rFonts w:ascii="David" w:hAnsi="David"/>
          <w:b/>
          <w:b/>
          <w:bCs/>
          <w:rtl w:val="true"/>
        </w:rPr>
        <w:t>עבד אלכרים אלסאנע</w:t>
      </w:r>
      <w:r>
        <w:rPr>
          <w:rFonts w:cs="David" w:ascii="David" w:hAnsi="David"/>
          <w:b/>
          <w:bCs/>
          <w:rtl w:val="true"/>
        </w:rPr>
        <w:t xml:space="preserve">) </w:t>
      </w:r>
      <w:r>
        <w:rPr>
          <w:rFonts w:ascii="David" w:hAnsi="David"/>
          <w:rtl w:val="true"/>
        </w:rPr>
        <w:t>הורשע</w:t>
      </w:r>
      <w:r>
        <w:rPr>
          <w:rFonts w:ascii="David" w:hAnsi="David"/>
          <w:rtl w:val="true"/>
        </w:rPr>
        <w:t xml:space="preserve"> </w:t>
      </w:r>
      <w:r>
        <w:rPr>
          <w:rFonts w:ascii="David" w:hAnsi="David"/>
          <w:rtl w:val="true"/>
        </w:rPr>
        <w:t>באישום ה</w:t>
      </w:r>
      <w:r>
        <w:rPr>
          <w:rFonts w:ascii="David" w:hAnsi="David"/>
          <w:rtl w:val="true"/>
        </w:rPr>
        <w:t>שני</w:t>
      </w:r>
      <w:r>
        <w:rPr>
          <w:rFonts w:ascii="David" w:hAnsi="David"/>
          <w:rtl w:val="true"/>
        </w:rPr>
        <w:t xml:space="preserve"> של כתב האישום המתוקן </w:t>
      </w:r>
      <w:r>
        <w:rPr>
          <w:rFonts w:ascii="David" w:hAnsi="David"/>
          <w:rtl w:val="true"/>
        </w:rPr>
        <w:t xml:space="preserve">שהוגש בעניינו </w:t>
      </w:r>
      <w:r>
        <w:rPr>
          <w:rFonts w:cs="David" w:ascii="David" w:hAnsi="David"/>
          <w:rtl w:val="true"/>
        </w:rPr>
        <w:t>(</w:t>
      </w:r>
      <w:r>
        <w:rPr>
          <w:rFonts w:ascii="David" w:hAnsi="David"/>
          <w:rtl w:val="true"/>
        </w:rPr>
        <w:t xml:space="preserve">ובעניינם של נאשמים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בביצוע עבירות </w:t>
      </w:r>
      <w:r>
        <w:rPr>
          <w:rFonts w:ascii="David" w:hAnsi="David"/>
          <w:rtl w:val="true"/>
        </w:rPr>
        <w:t>של כניסה למקום צבאי</w:t>
      </w:r>
      <w:r>
        <w:rPr>
          <w:rFonts w:cs="David" w:ascii="David" w:hAnsi="David"/>
          <w:rtl w:val="true"/>
        </w:rPr>
        <w:t xml:space="preserve">, </w:t>
      </w:r>
      <w:r>
        <w:rPr>
          <w:rFonts w:ascii="David" w:hAnsi="David"/>
          <w:rtl w:val="true"/>
        </w:rPr>
        <w:t>פגיעה ברכוש</w:t>
      </w:r>
      <w:r>
        <w:rPr>
          <w:rFonts w:cs="David" w:ascii="David" w:hAnsi="David"/>
          <w:rtl w:val="true"/>
        </w:rPr>
        <w:t xml:space="preserve">, </w:t>
      </w:r>
      <w:r>
        <w:rPr>
          <w:rFonts w:ascii="David" w:hAnsi="David"/>
          <w:rtl w:val="true"/>
        </w:rPr>
        <w:t>התפרצות לשם ביצוע פשע</w:t>
      </w:r>
      <w:r>
        <w:rPr>
          <w:rFonts w:cs="David" w:ascii="David" w:hAnsi="David"/>
          <w:rtl w:val="true"/>
        </w:rPr>
        <w:t xml:space="preserve">, </w:t>
      </w:r>
      <w:r>
        <w:rPr>
          <w:rFonts w:ascii="David" w:hAnsi="David"/>
          <w:rtl w:val="true"/>
        </w:rPr>
        <w:t xml:space="preserve">עבירות בנשק </w:t>
      </w:r>
      <w:r>
        <w:rPr>
          <w:rFonts w:cs="David" w:ascii="David" w:hAnsi="David"/>
          <w:rtl w:val="true"/>
        </w:rPr>
        <w:t>(</w:t>
      </w:r>
      <w:r>
        <w:rPr>
          <w:rFonts w:ascii="David" w:hAnsi="David"/>
          <w:rtl w:val="true"/>
        </w:rPr>
        <w:t>נשיאה והובלה</w:t>
      </w:r>
      <w:r>
        <w:rPr>
          <w:rFonts w:cs="David" w:ascii="David" w:hAnsi="David"/>
          <w:rtl w:val="true"/>
        </w:rPr>
        <w:t>)</w:t>
      </w:r>
      <w:r>
        <w:rPr>
          <w:rFonts w:cs="David" w:ascii="David" w:hAnsi="David"/>
          <w:rtl w:val="true"/>
        </w:rPr>
        <w:t xml:space="preserve"> </w:t>
      </w:r>
      <w:r>
        <w:rPr>
          <w:rFonts w:ascii="David" w:hAnsi="David"/>
          <w:rtl w:val="true"/>
        </w:rPr>
        <w:t>ו</w:t>
      </w:r>
      <w:r>
        <w:rPr>
          <w:rFonts w:ascii="David" w:hAnsi="David"/>
          <w:rtl w:val="true"/>
        </w:rPr>
        <w:t xml:space="preserve">עבירות בנשק </w:t>
      </w:r>
      <w:r>
        <w:rPr>
          <w:rFonts w:cs="David" w:ascii="David" w:hAnsi="David"/>
          <w:rtl w:val="true"/>
        </w:rPr>
        <w:t>(</w:t>
      </w:r>
      <w:r>
        <w:rPr>
          <w:rFonts w:ascii="David" w:hAnsi="David"/>
          <w:rtl w:val="true"/>
        </w:rPr>
        <w:t>סחר</w:t>
      </w:r>
      <w:r>
        <w:rPr>
          <w:rFonts w:cs="David" w:ascii="David" w:hAnsi="David"/>
          <w:rtl w:val="true"/>
        </w:rPr>
        <w:t xml:space="preserve">) </w:t>
      </w:r>
      <w:r>
        <w:rPr>
          <w:rFonts w:ascii="David" w:hAnsi="David"/>
          <w:rtl w:val="true"/>
        </w:rPr>
        <w:t>תוך הסתייעות ברכב לביצוע פשע</w:t>
      </w:r>
      <w:r>
        <w:rPr>
          <w:rFonts w:cs="David" w:ascii="David" w:hAnsi="David"/>
          <w:rtl w:val="true"/>
        </w:rPr>
        <w:t xml:space="preserve">, </w:t>
      </w:r>
      <w:r>
        <w:rPr>
          <w:rFonts w:ascii="David" w:hAnsi="David"/>
          <w:rtl w:val="true"/>
        </w:rPr>
        <w:t xml:space="preserve">עבירות לפי </w:t>
      </w:r>
      <w:hyperlink r:id="rId45">
        <w:r>
          <w:rPr>
            <w:rStyle w:val="Hyperlink"/>
            <w:rFonts w:ascii="David" w:hAnsi="David"/>
            <w:color w:val="0000FF"/>
            <w:rtl w:val="true"/>
          </w:rPr>
          <w:t xml:space="preserve">סעיפים </w:t>
        </w:r>
        <w:r>
          <w:rPr>
            <w:rStyle w:val="Hyperlink"/>
            <w:rFonts w:cs="David" w:ascii="David" w:hAnsi="David"/>
            <w:color w:val="0000FF"/>
          </w:rPr>
          <w:t>115</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רישא</w:t>
      </w:r>
      <w:r>
        <w:rPr>
          <w:rFonts w:cs="David" w:ascii="David" w:hAnsi="David"/>
          <w:rtl w:val="true"/>
        </w:rPr>
        <w:t xml:space="preserve">, </w:t>
      </w:r>
      <w:hyperlink r:id="rId46">
        <w:r>
          <w:rPr>
            <w:rStyle w:val="Hyperlink"/>
            <w:rFonts w:cs="David" w:ascii="David" w:hAnsi="David"/>
            <w:color w:val="0000FF"/>
          </w:rPr>
          <w:t>108</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hyperlink r:id="rId47">
        <w:r>
          <w:rPr>
            <w:rStyle w:val="Hyperlink"/>
            <w:rFonts w:cs="David" w:ascii="David" w:hAnsi="David"/>
            <w:color w:val="0000FF"/>
          </w:rPr>
          <w:t>407</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hyperlink r:id="rId48">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סיפא</w:t>
      </w:r>
      <w:r>
        <w:rPr>
          <w:rFonts w:cs="David" w:ascii="David" w:hAnsi="David"/>
          <w:rtl w:val="true"/>
        </w:rPr>
        <w:t xml:space="preserve">, </w:t>
      </w:r>
      <w:hyperlink r:id="rId49">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50">
        <w:r>
          <w:rPr>
            <w:rStyle w:val="Hyperlink"/>
            <w:rFonts w:ascii="David" w:hAnsi="David"/>
            <w:color w:val="0000FF"/>
            <w:u w:val="single"/>
            <w:rtl w:val="true"/>
          </w:rPr>
          <w:t>חוק העונשין</w:t>
        </w:r>
      </w:hyperlink>
      <w:r>
        <w:rPr>
          <w:rFonts w:ascii="David" w:hAnsi="David"/>
          <w:rtl w:val="true"/>
        </w:rPr>
        <w:t xml:space="preserve"> </w:t>
      </w:r>
      <w:r>
        <w:rPr>
          <w:rFonts w:ascii="David" w:hAnsi="David"/>
          <w:rtl w:val="true"/>
        </w:rPr>
        <w:t>ו</w:t>
      </w:r>
      <w:r>
        <w:rPr>
          <w:rFonts w:cs="David" w:ascii="David" w:hAnsi="David"/>
          <w:rtl w:val="true"/>
        </w:rPr>
        <w:t>-</w:t>
      </w:r>
      <w:hyperlink r:id="rId51">
        <w:r>
          <w:rPr>
            <w:rStyle w:val="Hyperlink"/>
            <w:rFonts w:cs="David" w:ascii="David" w:hAnsi="David"/>
            <w:color w:val="0000FF"/>
          </w:rPr>
          <w:t>43</w:t>
        </w:r>
      </w:hyperlink>
      <w:r>
        <w:rPr>
          <w:rFonts w:cs="David" w:ascii="David" w:hAnsi="David"/>
          <w:rtl w:val="true"/>
        </w:rPr>
        <w:t xml:space="preserve"> </w:t>
      </w:r>
      <w:r>
        <w:rPr>
          <w:rFonts w:ascii="David" w:hAnsi="David"/>
          <w:rtl w:val="true"/>
        </w:rPr>
        <w:t>ל</w:t>
      </w:r>
      <w:hyperlink r:id="rId52">
        <w:r>
          <w:rPr>
            <w:rStyle w:val="Hyperlink"/>
            <w:rFonts w:ascii="David" w:hAnsi="David"/>
            <w:color w:val="0000FF"/>
            <w:u w:val="single"/>
            <w:rtl w:val="true"/>
          </w:rPr>
          <w:t>פקודת התעבורה</w:t>
        </w:r>
      </w:hyperlink>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נאשמים </w:t>
      </w:r>
      <w:r>
        <w:rPr>
          <w:rFonts w:cs="David" w:ascii="David" w:hAnsi="David"/>
          <w:b/>
          <w:bCs/>
        </w:rPr>
        <w:t>9</w:t>
      </w:r>
      <w:r>
        <w:rPr>
          <w:rFonts w:cs="David" w:ascii="David" w:hAnsi="David"/>
          <w:b/>
          <w:bCs/>
          <w:rtl w:val="true"/>
        </w:rPr>
        <w:t xml:space="preserve"> (</w:t>
      </w:r>
      <w:r>
        <w:rPr>
          <w:rFonts w:ascii="David" w:hAnsi="David"/>
          <w:b/>
          <w:b/>
          <w:bCs/>
          <w:rtl w:val="true"/>
        </w:rPr>
        <w:t>מוחמד חליל אלסאנע</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rPr>
        <w:t>10</w:t>
      </w:r>
      <w:r>
        <w:rPr>
          <w:rFonts w:cs="David" w:ascii="David" w:hAnsi="David"/>
          <w:rtl w:val="true"/>
        </w:rPr>
        <w:t xml:space="preserve"> </w:t>
      </w:r>
      <w:r>
        <w:rPr>
          <w:rFonts w:cs="David" w:ascii="David" w:hAnsi="David"/>
          <w:b/>
          <w:bCs/>
          <w:rtl w:val="true"/>
        </w:rPr>
        <w:t>(</w:t>
      </w:r>
      <w:r>
        <w:rPr>
          <w:rFonts w:ascii="David" w:hAnsi="David"/>
          <w:b/>
          <w:b/>
          <w:bCs/>
          <w:rtl w:val="true"/>
        </w:rPr>
        <w:t>מחמוד אלסאנע</w:t>
      </w:r>
      <w:r>
        <w:rPr>
          <w:rFonts w:cs="David" w:ascii="David" w:hAnsi="David"/>
          <w:b/>
          <w:bCs/>
          <w:rtl w:val="true"/>
        </w:rPr>
        <w:t>)</w:t>
      </w:r>
      <w:r>
        <w:rPr>
          <w:rFonts w:cs="David" w:ascii="David" w:hAnsi="David"/>
          <w:rtl w:val="true"/>
        </w:rPr>
        <w:t xml:space="preserve"> </w:t>
      </w:r>
      <w:r>
        <w:rPr>
          <w:rFonts w:ascii="David" w:hAnsi="David"/>
          <w:rtl w:val="true"/>
        </w:rPr>
        <w:t xml:space="preserve">הורשעו בכתב האישום המתוקן שהוגש בעניינם </w:t>
      </w:r>
      <w:r>
        <w:rPr>
          <w:rFonts w:ascii="David" w:hAnsi="David"/>
          <w:rtl w:val="true"/>
        </w:rPr>
        <w:t>בביצוע עבירות של כניסה למקום צבאי</w:t>
      </w:r>
      <w:r>
        <w:rPr>
          <w:rFonts w:cs="David" w:ascii="David" w:hAnsi="David"/>
          <w:rtl w:val="true"/>
        </w:rPr>
        <w:t xml:space="preserve">, </w:t>
      </w:r>
      <w:r>
        <w:rPr>
          <w:rFonts w:ascii="David" w:hAnsi="David"/>
          <w:rtl w:val="true"/>
        </w:rPr>
        <w:t>פגיעה ברכוש</w:t>
      </w:r>
      <w:r>
        <w:rPr>
          <w:rFonts w:cs="David" w:ascii="David" w:hAnsi="David"/>
          <w:rtl w:val="true"/>
        </w:rPr>
        <w:t xml:space="preserve">, </w:t>
      </w:r>
      <w:r>
        <w:rPr>
          <w:rFonts w:ascii="David" w:hAnsi="David"/>
          <w:rtl w:val="true"/>
        </w:rPr>
        <w:t xml:space="preserve">התפרצות לשם ביצוע פשע </w:t>
      </w:r>
      <w:r>
        <w:rPr>
          <w:rFonts w:ascii="David" w:hAnsi="David"/>
          <w:rtl w:val="true"/>
        </w:rPr>
        <w:t>ו</w:t>
      </w:r>
      <w:r>
        <w:rPr>
          <w:rFonts w:ascii="David" w:hAnsi="David"/>
          <w:rtl w:val="true"/>
        </w:rPr>
        <w:t xml:space="preserve">עבירה בנשק </w:t>
      </w:r>
      <w:r>
        <w:rPr>
          <w:rFonts w:cs="David" w:ascii="David" w:hAnsi="David"/>
          <w:rtl w:val="true"/>
        </w:rPr>
        <w:t>(</w:t>
      </w:r>
      <w:r>
        <w:rPr>
          <w:rFonts w:ascii="David" w:hAnsi="David"/>
          <w:rtl w:val="true"/>
        </w:rPr>
        <w:t>נשיאה והובלה</w:t>
      </w:r>
      <w:r>
        <w:rPr>
          <w:rFonts w:cs="David" w:ascii="David" w:hAnsi="David"/>
          <w:rtl w:val="true"/>
        </w:rPr>
        <w:t xml:space="preserve">), </w:t>
      </w:r>
      <w:r>
        <w:rPr>
          <w:rFonts w:ascii="David" w:hAnsi="David"/>
          <w:rtl w:val="true"/>
        </w:rPr>
        <w:t xml:space="preserve">עבירות לפי </w:t>
      </w:r>
      <w:hyperlink r:id="rId53">
        <w:r>
          <w:rPr>
            <w:rStyle w:val="Hyperlink"/>
            <w:rFonts w:ascii="David" w:hAnsi="David"/>
            <w:color w:val="0000FF"/>
            <w:rtl w:val="true"/>
          </w:rPr>
          <w:t xml:space="preserve">סעיפים </w:t>
        </w:r>
        <w:r>
          <w:rPr>
            <w:rStyle w:val="Hyperlink"/>
            <w:rFonts w:cs="David" w:ascii="David" w:hAnsi="David"/>
            <w:color w:val="0000FF"/>
          </w:rPr>
          <w:t>115</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רישא</w:t>
      </w:r>
      <w:r>
        <w:rPr>
          <w:rFonts w:cs="David" w:ascii="David" w:hAnsi="David"/>
          <w:rtl w:val="true"/>
        </w:rPr>
        <w:t xml:space="preserve">, </w:t>
      </w:r>
      <w:hyperlink r:id="rId54">
        <w:r>
          <w:rPr>
            <w:rStyle w:val="Hyperlink"/>
            <w:rFonts w:cs="David" w:ascii="David" w:hAnsi="David"/>
            <w:color w:val="0000FF"/>
          </w:rPr>
          <w:t>108</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hyperlink>
      <w:r>
        <w:rPr>
          <w:rFonts w:cs="David" w:ascii="David" w:hAnsi="David"/>
          <w:rtl w:val="true"/>
        </w:rPr>
        <w:t xml:space="preserve"> </w:t>
      </w:r>
      <w:hyperlink r:id="rId55">
        <w:r>
          <w:rPr>
            <w:rStyle w:val="Hyperlink"/>
            <w:rFonts w:cs="David" w:ascii="David" w:hAnsi="David"/>
            <w:color w:val="0000FF"/>
          </w:rPr>
          <w:t>407</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hyperlink r:id="rId56">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 xml:space="preserve">סיפא </w:t>
      </w:r>
      <w:r>
        <w:rPr>
          <w:rFonts w:ascii="David" w:hAnsi="David"/>
          <w:rtl w:val="true"/>
        </w:rPr>
        <w:t>ל</w:t>
      </w:r>
      <w:hyperlink r:id="rId57">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pPr>
      <w:r>
        <w:rPr>
          <w:rFonts w:cs="David" w:ascii="David" w:hAnsi="David"/>
          <w:rtl w:val="true"/>
        </w:rPr>
        <w:tab/>
      </w:r>
      <w:r>
        <w:rPr>
          <w:rFonts w:ascii="David" w:hAnsi="David"/>
          <w:b/>
          <w:b/>
          <w:bCs/>
          <w:u w:val="single"/>
          <w:rtl w:val="true"/>
        </w:rPr>
        <w:t>כתבי האישום</w:t>
      </w:r>
    </w:p>
    <w:p>
      <w:pPr>
        <w:pStyle w:val="Normal"/>
        <w:spacing w:lineRule="auto" w:line="360"/>
        <w:ind w:hanging="567"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מצאתי לפרט את עובדות האישומים מתוך כתב האישום המתוקן הראשון שהוגש לפני</w:t>
      </w:r>
      <w:r>
        <w:rPr>
          <w:rFonts w:cs="David" w:ascii="David" w:hAnsi="David"/>
          <w:rtl w:val="true"/>
        </w:rPr>
        <w:t>,</w:t>
      </w:r>
      <w:r>
        <w:rPr>
          <w:rFonts w:cs="David" w:ascii="David" w:hAnsi="David"/>
          <w:rtl w:val="true"/>
        </w:rPr>
        <w:t xml:space="preserve"> </w:t>
      </w:r>
      <w:r>
        <w:rPr>
          <w:rFonts w:ascii="David" w:hAnsi="David"/>
          <w:rtl w:val="true"/>
        </w:rPr>
        <w:t xml:space="preserve">בעניינם של </w:t>
      </w:r>
      <w:r>
        <w:rPr>
          <w:rFonts w:ascii="David" w:hAnsi="David"/>
          <w:rtl w:val="true"/>
        </w:rPr>
        <w:t xml:space="preserve">נאשמים </w:t>
      </w:r>
      <w:r>
        <w:rPr>
          <w:rFonts w:cs="David" w:ascii="David" w:hAnsi="David"/>
        </w:rPr>
        <w:t>2-4</w:t>
      </w:r>
      <w:r>
        <w:rPr>
          <w:rFonts w:cs="David" w:ascii="David" w:hAnsi="David"/>
          <w:rtl w:val="true"/>
        </w:rPr>
        <w:t xml:space="preserve"> (</w:t>
      </w:r>
      <w:r>
        <w:rPr>
          <w:rFonts w:ascii="David" w:hAnsi="David"/>
          <w:rtl w:val="true"/>
        </w:rPr>
        <w:t xml:space="preserve">שכונו אז נאשמים </w:t>
      </w:r>
      <w:r>
        <w:rPr>
          <w:rFonts w:cs="David" w:ascii="David" w:hAnsi="David"/>
        </w:rPr>
        <w:t>1-3</w:t>
      </w:r>
      <w:r>
        <w:rPr>
          <w:rFonts w:cs="David" w:ascii="David" w:hAnsi="David"/>
          <w:rtl w:val="true"/>
        </w:rPr>
        <w:t>)</w:t>
      </w:r>
      <w:r>
        <w:rPr>
          <w:rFonts w:cs="David" w:ascii="David" w:hAnsi="David"/>
          <w:rtl w:val="true"/>
        </w:rPr>
        <w:t xml:space="preserve">, </w:t>
      </w:r>
      <w:r>
        <w:rPr>
          <w:rFonts w:ascii="David" w:hAnsi="David"/>
          <w:rtl w:val="true"/>
        </w:rPr>
        <w:t xml:space="preserve">כאשר כבר עתה אציין </w:t>
      </w:r>
      <w:r>
        <w:rPr>
          <w:rFonts w:ascii="David" w:hAnsi="David"/>
          <w:rtl w:val="true"/>
        </w:rPr>
        <w:t xml:space="preserve">כי </w:t>
      </w:r>
      <w:r>
        <w:rPr>
          <w:rFonts w:ascii="David" w:hAnsi="David"/>
          <w:rtl w:val="true"/>
        </w:rPr>
        <w:t xml:space="preserve">את העובדות המתייחסות ליתר הנאשמים שעניינם אוחד לתיק שבכותרת </w:t>
      </w:r>
      <w:r>
        <w:rPr>
          <w:rFonts w:ascii="David" w:hAnsi="David"/>
          <w:rtl w:val="true"/>
        </w:rPr>
        <w:t>אפרט בהמשך</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מעובדות החלק הכללי</w:t>
      </w:r>
      <w:r>
        <w:rPr>
          <w:rFonts w:ascii="David" w:hAnsi="David"/>
          <w:rtl w:val="true"/>
        </w:rPr>
        <w:t xml:space="preserve"> המשותף</w:t>
      </w:r>
      <w:r>
        <w:rPr>
          <w:rFonts w:ascii="David" w:hAnsi="David"/>
          <w:rtl w:val="true"/>
        </w:rPr>
        <w:t xml:space="preserve"> ברובו</w:t>
      </w:r>
      <w:r>
        <w:rPr>
          <w:rFonts w:ascii="David" w:hAnsi="David"/>
          <w:rtl w:val="true"/>
        </w:rPr>
        <w:t xml:space="preserve"> לכל כתבי האישום עולה כי בין </w:t>
      </w:r>
      <w:r>
        <w:rPr>
          <w:rFonts w:ascii="David" w:hAnsi="David"/>
          <w:rtl w:val="true"/>
        </w:rPr>
        <w:t>ה</w:t>
      </w:r>
      <w:r>
        <w:rPr>
          <w:rFonts w:ascii="David" w:hAnsi="David"/>
          <w:rtl w:val="true"/>
        </w:rPr>
        <w:t xml:space="preserve">נאשמים לבין נאשם </w:t>
      </w:r>
      <w:r>
        <w:rPr>
          <w:rFonts w:cs="David" w:ascii="David" w:hAnsi="David"/>
        </w:rPr>
        <w:t>1</w:t>
      </w:r>
      <w:r>
        <w:rPr>
          <w:rFonts w:cs="David" w:ascii="David" w:hAnsi="David"/>
          <w:rtl w:val="true"/>
        </w:rPr>
        <w:t xml:space="preserve"> </w:t>
      </w:r>
      <w:r>
        <w:rPr>
          <w:rFonts w:ascii="David" w:hAnsi="David"/>
          <w:rtl w:val="true"/>
        </w:rPr>
        <w:t>קיימת הכרות מוקדמת לאירועים המתוארים בכתב האישום</w:t>
      </w:r>
      <w:r>
        <w:rPr>
          <w:rFonts w:cs="David" w:ascii="David" w:hAnsi="David"/>
          <w:rtl w:val="true"/>
        </w:rPr>
        <w:t>.</w:t>
      </w:r>
      <w:r>
        <w:rPr>
          <w:rFonts w:cs="David" w:ascii="David" w:hAnsi="David"/>
          <w:rtl w:val="true"/>
        </w:rPr>
        <w:t xml:space="preserve"> </w:t>
      </w:r>
      <w:r>
        <w:rPr>
          <w:rFonts w:ascii="David" w:hAnsi="David"/>
          <w:rtl w:val="true"/>
        </w:rPr>
        <w:t xml:space="preserve">מרבית הנאשמים מתגוררים בכפר תארבין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הישוב</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pPr>
      <w:r>
        <w:rPr>
          <w:rFonts w:cs="David" w:ascii="David" w:hAnsi="David"/>
          <w:rtl w:val="true"/>
        </w:rPr>
        <w:tab/>
      </w:r>
      <w:r>
        <w:rPr>
          <w:rFonts w:ascii="David" w:hAnsi="David"/>
          <w:b/>
          <w:b/>
          <w:bCs/>
          <w:rtl w:val="true"/>
        </w:rPr>
        <w:t>מעובדות האישום הראשון</w:t>
      </w:r>
      <w:r>
        <w:rPr>
          <w:rFonts w:ascii="David" w:hAnsi="David"/>
          <w:rtl w:val="true"/>
        </w:rPr>
        <w:t xml:space="preserve"> עולה כי </w:t>
      </w:r>
      <w:r>
        <w:rPr>
          <w:rFonts w:ascii="David" w:hAnsi="David"/>
          <w:rtl w:val="true"/>
        </w:rPr>
        <w:t>במועד שאינו ידוע במדויק</w:t>
      </w:r>
      <w:r>
        <w:rPr>
          <w:rFonts w:cs="David" w:ascii="David" w:hAnsi="David"/>
          <w:rtl w:val="true"/>
        </w:rPr>
        <w:t xml:space="preserve">, </w:t>
      </w:r>
      <w:r>
        <w:rPr>
          <w:rFonts w:ascii="David" w:hAnsi="David"/>
          <w:rtl w:val="true"/>
        </w:rPr>
        <w:t xml:space="preserve">עובר ליום </w:t>
      </w:r>
      <w:r>
        <w:rPr>
          <w:rFonts w:cs="David" w:ascii="David" w:hAnsi="David"/>
        </w:rPr>
        <w:t>14.10.2022</w:t>
      </w:r>
      <w:r>
        <w:rPr>
          <w:rFonts w:cs="David" w:ascii="David" w:hAnsi="David"/>
          <w:rtl w:val="true"/>
        </w:rPr>
        <w:t xml:space="preserve">, </w:t>
      </w:r>
      <w:r>
        <w:rPr>
          <w:rFonts w:ascii="David" w:hAnsi="David"/>
          <w:rtl w:val="true"/>
        </w:rPr>
        <w:t xml:space="preserve">נפגש נאשם </w:t>
      </w:r>
      <w:r>
        <w:rPr>
          <w:rFonts w:cs="David" w:ascii="David" w:hAnsi="David"/>
        </w:rPr>
        <w:t>1</w:t>
      </w:r>
      <w:r>
        <w:rPr>
          <w:rFonts w:cs="David" w:ascii="David" w:hAnsi="David"/>
          <w:rtl w:val="true"/>
        </w:rPr>
        <w:t xml:space="preserve"> </w:t>
      </w:r>
      <w:r>
        <w:rPr>
          <w:rFonts w:ascii="David" w:hAnsi="David"/>
          <w:rtl w:val="true"/>
        </w:rPr>
        <w:t xml:space="preserve">עם נאשם </w:t>
      </w:r>
      <w:r>
        <w:rPr>
          <w:rFonts w:cs="David" w:ascii="David" w:hAnsi="David"/>
        </w:rPr>
        <w:t>2</w:t>
      </w:r>
      <w:r>
        <w:rPr>
          <w:rFonts w:cs="David" w:ascii="David" w:hAnsi="David"/>
          <w:rtl w:val="true"/>
        </w:rPr>
        <w:t xml:space="preserve"> </w:t>
      </w:r>
      <w:r>
        <w:rPr>
          <w:rFonts w:ascii="David" w:hAnsi="David"/>
          <w:rtl w:val="true"/>
        </w:rPr>
        <w:t>וקשר עמו קשר לפרוץ לבונקר בבסיס ולגנוב ממנו אמצעי לחימה</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 xml:space="preserve">הסכים להצעה ואמר לנאשם </w:t>
      </w:r>
      <w:r>
        <w:rPr>
          <w:rFonts w:cs="David" w:ascii="David" w:hAnsi="David"/>
        </w:rPr>
        <w:t>1</w:t>
      </w:r>
      <w:r>
        <w:rPr>
          <w:rFonts w:cs="David" w:ascii="David" w:hAnsi="David"/>
          <w:rtl w:val="true"/>
        </w:rPr>
        <w:t xml:space="preserve"> </w:t>
      </w:r>
      <w:r>
        <w:rPr>
          <w:rFonts w:ascii="David" w:hAnsi="David"/>
          <w:rtl w:val="true"/>
        </w:rPr>
        <w:t>כי הוא יבצע בדיקות באזור הבסיס ויאתר מקום בטוח להיכנס אליו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כשבוע לאחר מכן</w:t>
      </w:r>
      <w:r>
        <w:rPr>
          <w:rFonts w:cs="David" w:ascii="David" w:hAnsi="David"/>
          <w:rtl w:val="true"/>
        </w:rPr>
        <w:t xml:space="preserve">, </w:t>
      </w:r>
      <w:r>
        <w:rPr>
          <w:rFonts w:ascii="David" w:hAnsi="David"/>
          <w:rtl w:val="true"/>
        </w:rPr>
        <w:t>במסגרת הקשר הנ</w:t>
      </w:r>
      <w:r>
        <w:rPr>
          <w:rFonts w:cs="David" w:ascii="David" w:hAnsi="David"/>
          <w:rtl w:val="true"/>
        </w:rPr>
        <w:t>"</w:t>
      </w:r>
      <w:r>
        <w:rPr>
          <w:rFonts w:ascii="David" w:hAnsi="David"/>
          <w:rtl w:val="true"/>
        </w:rPr>
        <w:t>ל ולשם קידומו</w:t>
      </w:r>
      <w:r>
        <w:rPr>
          <w:rFonts w:cs="David" w:ascii="David" w:hAnsi="David"/>
          <w:rtl w:val="true"/>
        </w:rPr>
        <w:t xml:space="preserve">, </w:t>
      </w:r>
      <w:r>
        <w:rPr>
          <w:rFonts w:ascii="David" w:hAnsi="David"/>
          <w:rtl w:val="true"/>
        </w:rPr>
        <w:t xml:space="preserve">נסע נאשם </w:t>
      </w:r>
      <w:r>
        <w:rPr>
          <w:rFonts w:cs="David" w:ascii="David" w:hAnsi="David"/>
        </w:rPr>
        <w:t>2</w:t>
      </w:r>
      <w:r>
        <w:rPr>
          <w:rFonts w:cs="David" w:ascii="David" w:hAnsi="David"/>
          <w:rtl w:val="true"/>
        </w:rPr>
        <w:t xml:space="preserve"> </w:t>
      </w:r>
      <w:r>
        <w:rPr>
          <w:rFonts w:ascii="David" w:hAnsi="David"/>
          <w:rtl w:val="true"/>
        </w:rPr>
        <w:t xml:space="preserve">באמצעות רכב מסוג </w:t>
      </w:r>
      <w:r>
        <w:rPr>
          <w:rFonts w:cs="David" w:ascii="David" w:hAnsi="David"/>
          <w:rtl w:val="true"/>
        </w:rPr>
        <w:t>"</w:t>
      </w:r>
      <w:r>
        <w:rPr>
          <w:rFonts w:ascii="David" w:hAnsi="David"/>
          <w:rtl w:val="true"/>
        </w:rPr>
        <w:t>טויוטה קורולה</w:t>
      </w:r>
      <w:r>
        <w:rPr>
          <w:rFonts w:cs="David" w:ascii="David" w:hAnsi="David"/>
          <w:rtl w:val="true"/>
        </w:rPr>
        <w:t>"</w:t>
      </w:r>
      <w:r>
        <w:rPr>
          <w:rFonts w:cs="David" w:ascii="David" w:hAnsi="David"/>
          <w:rtl w:val="true"/>
        </w:rPr>
        <w:t xml:space="preserve"> </w:t>
      </w:r>
      <w:r>
        <w:rPr>
          <w:rFonts w:cs="David" w:ascii="David" w:hAnsi="David"/>
          <w:rtl w:val="true"/>
        </w:rPr>
        <w:t xml:space="preserve"> </w:t>
      </w:r>
      <w:r>
        <w:rPr>
          <w:rFonts w:ascii="David" w:hAnsi="David"/>
          <w:rtl w:val="true"/>
        </w:rPr>
        <w:t>לאזור הבסיס ושוטט סביבו על מנת לאתר מקום שדרכו ניתן יהיה לפרוץ</w:t>
      </w:r>
      <w:r>
        <w:rPr>
          <w:rFonts w:ascii="David" w:hAnsi="David"/>
          <w:rtl w:val="true"/>
        </w:rPr>
        <w:t xml:space="preserve"> לתוכו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לאחר מכן</w:t>
      </w:r>
      <w:r>
        <w:rPr>
          <w:rFonts w:cs="David" w:ascii="David" w:hAnsi="David"/>
          <w:rtl w:val="true"/>
        </w:rPr>
        <w:t xml:space="preserve">, </w:t>
      </w:r>
      <w:r>
        <w:rPr>
          <w:rFonts w:ascii="David" w:hAnsi="David"/>
          <w:rtl w:val="true"/>
        </w:rPr>
        <w:t xml:space="preserve">בתאריך </w:t>
      </w:r>
      <w:r>
        <w:rPr>
          <w:rFonts w:cs="David" w:ascii="David" w:hAnsi="David"/>
        </w:rPr>
        <w:t>14.10.2022</w:t>
      </w:r>
      <w:r>
        <w:rPr>
          <w:rFonts w:cs="David" w:ascii="David" w:hAnsi="David"/>
          <w:rtl w:val="true"/>
        </w:rPr>
        <w:t xml:space="preserve"> </w:t>
      </w:r>
      <w:r>
        <w:rPr>
          <w:rFonts w:ascii="David" w:hAnsi="David"/>
          <w:rtl w:val="true"/>
        </w:rPr>
        <w:t>או בסמוך לו</w:t>
      </w:r>
      <w:r>
        <w:rPr>
          <w:rFonts w:cs="David" w:ascii="David" w:hAnsi="David"/>
          <w:rtl w:val="true"/>
        </w:rPr>
        <w:t xml:space="preserve">, </w:t>
      </w:r>
      <w:r>
        <w:rPr>
          <w:rFonts w:ascii="David" w:hAnsi="David"/>
          <w:rtl w:val="true"/>
        </w:rPr>
        <w:t>בשעות הליל</w:t>
      </w:r>
      <w:r>
        <w:rPr>
          <w:rFonts w:cs="David" w:ascii="David" w:hAnsi="David"/>
          <w:rtl w:val="true"/>
        </w:rPr>
        <w:t xml:space="preserve">, </w:t>
      </w:r>
      <w:r>
        <w:rPr>
          <w:rFonts w:ascii="David" w:hAnsi="David"/>
          <w:rtl w:val="true"/>
        </w:rPr>
        <w:t>במסגרת הקשר ולשם קידומו</w:t>
      </w:r>
      <w:r>
        <w:rPr>
          <w:rFonts w:cs="David" w:ascii="David" w:hAnsi="David"/>
          <w:rtl w:val="true"/>
        </w:rPr>
        <w:t xml:space="preserve">, </w:t>
      </w:r>
      <w:r>
        <w:rPr>
          <w:rFonts w:ascii="David" w:hAnsi="David"/>
          <w:rtl w:val="true"/>
        </w:rPr>
        <w:t xml:space="preserve">נפגש נאשם </w:t>
      </w:r>
      <w:r>
        <w:rPr>
          <w:rFonts w:cs="David" w:ascii="David" w:hAnsi="David"/>
        </w:rPr>
        <w:t>1</w:t>
      </w:r>
      <w:r>
        <w:rPr>
          <w:rFonts w:cs="David" w:ascii="David" w:hAnsi="David"/>
          <w:rtl w:val="true"/>
        </w:rPr>
        <w:t xml:space="preserve"> </w:t>
      </w:r>
      <w:r>
        <w:rPr>
          <w:rFonts w:ascii="David" w:hAnsi="David"/>
          <w:rtl w:val="true"/>
        </w:rPr>
        <w:t>ביישוב עם נאשמים</w:t>
      </w:r>
      <w:r>
        <w:rPr>
          <w:rFonts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במעמד הנ</w:t>
      </w:r>
      <w:r>
        <w:rPr>
          <w:rFonts w:cs="David" w:ascii="David" w:hAnsi="David"/>
          <w:rtl w:val="true"/>
        </w:rPr>
        <w:t>"</w:t>
      </w:r>
      <w:r>
        <w:rPr>
          <w:rFonts w:ascii="David" w:hAnsi="David"/>
          <w:rtl w:val="true"/>
        </w:rPr>
        <w:t xml:space="preserve">ל הציעו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לנאשמים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להצטרף אליהם להתפרצות כאשר בשלב זה לא נמסרו להם פרטים נוספים ונאשמים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הסכימו להצעה</w:t>
      </w:r>
      <w:r>
        <w:rPr>
          <w:rFonts w:cs="David" w:ascii="David" w:hAnsi="David"/>
          <w:rtl w:val="true"/>
        </w:rPr>
        <w:t xml:space="preserve">. </w:t>
      </w:r>
      <w:r>
        <w:rPr>
          <w:rFonts w:ascii="David" w:hAnsi="David"/>
          <w:rtl w:val="true"/>
        </w:rPr>
        <w:t>מיד לאחר מכן</w:t>
      </w:r>
      <w:r>
        <w:rPr>
          <w:rFonts w:cs="David" w:ascii="David" w:hAnsi="David"/>
          <w:rtl w:val="true"/>
        </w:rPr>
        <w:t xml:space="preserve">, </w:t>
      </w:r>
      <w:r>
        <w:rPr>
          <w:rFonts w:ascii="David" w:hAnsi="David"/>
          <w:rtl w:val="true"/>
        </w:rPr>
        <w:t>במסגרת הקשר ולשם קידומו</w:t>
      </w:r>
      <w:r>
        <w:rPr>
          <w:rFonts w:cs="David" w:ascii="David" w:hAnsi="David"/>
          <w:rtl w:val="true"/>
        </w:rPr>
        <w:t xml:space="preserve">, </w:t>
      </w:r>
      <w:r>
        <w:rPr>
          <w:rFonts w:ascii="David" w:hAnsi="David"/>
          <w:rtl w:val="true"/>
        </w:rPr>
        <w:t xml:space="preserve">הצטיידו נאשמים </w:t>
      </w:r>
      <w:r>
        <w:rPr>
          <w:rFonts w:cs="David" w:ascii="David" w:hAnsi="David"/>
        </w:rPr>
        <w:t>1-4</w:t>
      </w:r>
      <w:r>
        <w:rPr>
          <w:rFonts w:cs="David" w:ascii="David" w:hAnsi="David"/>
          <w:rtl w:val="true"/>
        </w:rPr>
        <w:t xml:space="preserve"> </w:t>
      </w:r>
      <w:r>
        <w:rPr>
          <w:rFonts w:ascii="David" w:hAnsi="David"/>
          <w:rtl w:val="true"/>
        </w:rPr>
        <w:t xml:space="preserve">בכלי עבודה דמוי צבת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קאטר</w:t>
      </w:r>
      <w:r>
        <w:rPr>
          <w:rFonts w:cs="David" w:ascii="David" w:hAnsi="David"/>
          <w:rtl w:val="true"/>
        </w:rPr>
        <w:t xml:space="preserve">") </w:t>
      </w:r>
      <w:r>
        <w:rPr>
          <w:rFonts w:ascii="David" w:hAnsi="David"/>
          <w:rtl w:val="true"/>
        </w:rPr>
        <w:t xml:space="preserve">ומוט ברזל </w:t>
      </w:r>
      <w:r>
        <w:rPr>
          <w:rFonts w:cs="David" w:ascii="David" w:hAnsi="David"/>
          <w:rtl w:val="true"/>
        </w:rPr>
        <w:t>(</w:t>
      </w:r>
      <w:r>
        <w:rPr>
          <w:rFonts w:ascii="David" w:hAnsi="David"/>
          <w:rtl w:val="true"/>
        </w:rPr>
        <w:t xml:space="preserve">להלן </w:t>
      </w:r>
      <w:r>
        <w:rPr>
          <w:rFonts w:cs="David" w:ascii="David" w:hAnsi="David"/>
          <w:rtl w:val="true"/>
        </w:rPr>
        <w:t>"</w:t>
      </w:r>
      <w:r>
        <w:rPr>
          <w:rFonts w:ascii="David" w:hAnsi="David"/>
          <w:rtl w:val="true"/>
        </w:rPr>
        <w:t>לום</w:t>
      </w:r>
      <w:r>
        <w:rPr>
          <w:rFonts w:cs="David" w:ascii="David" w:hAnsi="David"/>
          <w:rtl w:val="true"/>
        </w:rPr>
        <w:t xml:space="preserve">", </w:t>
      </w:r>
      <w:r>
        <w:rPr>
          <w:rFonts w:ascii="David" w:hAnsi="David"/>
          <w:rtl w:val="true"/>
        </w:rPr>
        <w:t xml:space="preserve">וביחד </w:t>
      </w:r>
      <w:r>
        <w:rPr>
          <w:rFonts w:cs="David" w:ascii="David" w:hAnsi="David"/>
          <w:rtl w:val="true"/>
        </w:rPr>
        <w:t>"</w:t>
      </w:r>
      <w:r>
        <w:rPr>
          <w:rFonts w:ascii="David" w:hAnsi="David"/>
          <w:rtl w:val="true"/>
        </w:rPr>
        <w:t>כלי הפריצה</w:t>
      </w:r>
      <w:r>
        <w:rPr>
          <w:rFonts w:cs="David" w:ascii="David" w:hAnsi="David"/>
          <w:rtl w:val="true"/>
        </w:rPr>
        <w:t xml:space="preserve">") </w:t>
      </w:r>
      <w:r>
        <w:rPr>
          <w:rFonts w:ascii="David" w:hAnsi="David"/>
          <w:rtl w:val="true"/>
        </w:rPr>
        <w:t xml:space="preserve">וכן בכפפות וברעלות לפנים ונסעו לבסיס באמצעות רכב </w:t>
      </w:r>
      <w:r>
        <w:rPr>
          <w:rFonts w:ascii="David" w:hAnsi="David"/>
          <w:rtl w:val="true"/>
        </w:rPr>
        <w:t xml:space="preserve"> אחר </w:t>
      </w:r>
      <w:r>
        <w:rPr>
          <w:rFonts w:ascii="David" w:hAnsi="David"/>
          <w:rtl w:val="true"/>
        </w:rPr>
        <w:t xml:space="preserve">מסוג </w:t>
      </w:r>
      <w:r>
        <w:rPr>
          <w:rFonts w:cs="David" w:ascii="David" w:hAnsi="David"/>
          <w:rtl w:val="true"/>
        </w:rPr>
        <w:t>"</w:t>
      </w:r>
      <w:r>
        <w:rPr>
          <w:rFonts w:ascii="David" w:hAnsi="David"/>
          <w:rtl w:val="true"/>
        </w:rPr>
        <w:t>טויוטה קורולה</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הרכב</w:t>
      </w:r>
      <w:r>
        <w:rPr>
          <w:rFonts w:cs="David" w:ascii="David" w:hAnsi="David"/>
          <w:rtl w:val="true"/>
        </w:rPr>
        <w:t>")</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נאשמים </w:t>
      </w:r>
      <w:r>
        <w:rPr>
          <w:rFonts w:cs="David" w:ascii="David" w:hAnsi="David"/>
        </w:rPr>
        <w:t>1-4</w:t>
      </w:r>
      <w:r>
        <w:rPr>
          <w:rFonts w:cs="David" w:ascii="David" w:hAnsi="David"/>
          <w:rtl w:val="true"/>
        </w:rPr>
        <w:t xml:space="preserve"> </w:t>
      </w:r>
      <w:r>
        <w:rPr>
          <w:rFonts w:ascii="David" w:hAnsi="David"/>
          <w:rtl w:val="true"/>
        </w:rPr>
        <w:t>הגיעו לאזור הבסיס</w:t>
      </w:r>
      <w:r>
        <w:rPr>
          <w:rFonts w:cs="David" w:ascii="David" w:hAnsi="David"/>
          <w:rtl w:val="true"/>
        </w:rPr>
        <w:t xml:space="preserve">, </w:t>
      </w:r>
      <w:r>
        <w:rPr>
          <w:rFonts w:ascii="David" w:hAnsi="David"/>
          <w:rtl w:val="true"/>
        </w:rPr>
        <w:t>כיבו את אורות הרכב</w:t>
      </w:r>
      <w:r>
        <w:rPr>
          <w:rFonts w:cs="David" w:ascii="David" w:hAnsi="David"/>
          <w:rtl w:val="true"/>
        </w:rPr>
        <w:t xml:space="preserve">, </w:t>
      </w:r>
      <w:r>
        <w:rPr>
          <w:rFonts w:ascii="David" w:hAnsi="David"/>
          <w:rtl w:val="true"/>
        </w:rPr>
        <w:t>החנו אותו בסמוך לערוץ נחל הנמצא בקרבת הבסיס וצעדו ברגל לעבר גדר הבסיס כשפניהם רעולות</w:t>
      </w:r>
      <w:r>
        <w:rPr>
          <w:rFonts w:cs="David" w:ascii="David" w:hAnsi="David"/>
          <w:rtl w:val="true"/>
        </w:rPr>
        <w:t xml:space="preserve">, </w:t>
      </w:r>
      <w:r>
        <w:rPr>
          <w:rFonts w:ascii="David" w:hAnsi="David"/>
          <w:rtl w:val="true"/>
        </w:rPr>
        <w:t xml:space="preserve">ידיהם עטויות כפפות ונאשמים </w:t>
      </w:r>
      <w:r>
        <w:rPr>
          <w:rFonts w:cs="David" w:ascii="David" w:hAnsi="David"/>
        </w:rPr>
        <w:t>3-4</w:t>
      </w:r>
      <w:r>
        <w:rPr>
          <w:rFonts w:cs="David" w:ascii="David" w:hAnsi="David"/>
          <w:rtl w:val="true"/>
        </w:rPr>
        <w:t xml:space="preserve"> </w:t>
      </w:r>
      <w:r>
        <w:rPr>
          <w:rFonts w:ascii="David" w:hAnsi="David"/>
          <w:rtl w:val="true"/>
        </w:rPr>
        <w:t>אוחזים בידיהם את כלי הפריצה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במעמד 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 xml:space="preserve">נאשמים </w:t>
      </w:r>
      <w:r>
        <w:rPr>
          <w:rFonts w:cs="David" w:ascii="David" w:hAnsi="David"/>
        </w:rPr>
        <w:t>2-3</w:t>
      </w:r>
      <w:r>
        <w:rPr>
          <w:rFonts w:cs="David" w:ascii="David" w:hAnsi="David"/>
          <w:rtl w:val="true"/>
        </w:rPr>
        <w:t xml:space="preserve"> </w:t>
      </w:r>
      <w:r>
        <w:rPr>
          <w:rFonts w:ascii="David" w:hAnsi="David"/>
          <w:rtl w:val="true"/>
        </w:rPr>
        <w:t xml:space="preserve">חתכו את הגדר באמצעות הקאטר </w:t>
      </w:r>
      <w:r>
        <w:rPr>
          <w:rFonts w:ascii="David" w:hAnsi="David"/>
          <w:rtl w:val="true"/>
        </w:rPr>
        <w:t>ו</w:t>
      </w:r>
      <w:r>
        <w:rPr>
          <w:rFonts w:ascii="David" w:hAnsi="David"/>
          <w:rtl w:val="true"/>
        </w:rPr>
        <w:t xml:space="preserve">נאשמים </w:t>
      </w:r>
      <w:r>
        <w:rPr>
          <w:rFonts w:cs="David" w:ascii="David" w:hAnsi="David"/>
        </w:rPr>
        <w:t>1-4</w:t>
      </w:r>
      <w:r>
        <w:rPr>
          <w:rFonts w:cs="David" w:ascii="David" w:hAnsi="David"/>
          <w:rtl w:val="true"/>
        </w:rPr>
        <w:t xml:space="preserve"> </w:t>
      </w:r>
      <w:r>
        <w:rPr>
          <w:rFonts w:ascii="David" w:hAnsi="David"/>
          <w:rtl w:val="true"/>
        </w:rPr>
        <w:t xml:space="preserve">נכנסו פנימה לבסיס והתקרבו לעבר בונקר בו מונחים אמצעי לחימה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הבונקר</w:t>
      </w:r>
      <w:r>
        <w:rPr>
          <w:rFonts w:cs="David" w:ascii="David" w:hAnsi="David"/>
          <w:rtl w:val="true"/>
        </w:rPr>
        <w:t xml:space="preserve">"). </w:t>
      </w:r>
      <w:r>
        <w:rPr>
          <w:rFonts w:ascii="David" w:hAnsi="David"/>
          <w:rtl w:val="true"/>
        </w:rPr>
        <w:t xml:space="preserve">נאשמים </w:t>
      </w:r>
      <w:r>
        <w:rPr>
          <w:rFonts w:cs="David" w:ascii="David" w:hAnsi="David"/>
        </w:rPr>
        <w:t>1-3</w:t>
      </w:r>
      <w:r>
        <w:rPr>
          <w:rFonts w:cs="David" w:ascii="David" w:hAnsi="David"/>
          <w:rtl w:val="true"/>
        </w:rPr>
        <w:t xml:space="preserve"> </w:t>
      </w:r>
      <w:r>
        <w:rPr>
          <w:rFonts w:ascii="David" w:hAnsi="David"/>
          <w:rtl w:val="true"/>
        </w:rPr>
        <w:t>ניסו לפתוח את דלת הבונקר ועיקמו אותה אך לא הצליחו לפתוח את הדלת</w:t>
      </w:r>
      <w:r>
        <w:rPr>
          <w:rFonts w:cs="David" w:ascii="David" w:hAnsi="David"/>
          <w:rtl w:val="true"/>
        </w:rPr>
        <w:t>,</w:t>
      </w:r>
      <w:r>
        <w:rPr>
          <w:rFonts w:cs="David" w:ascii="David" w:hAnsi="David"/>
          <w:rtl w:val="true"/>
        </w:rPr>
        <w:t xml:space="preserve"> </w:t>
      </w:r>
      <w:r>
        <w:rPr>
          <w:rFonts w:ascii="David" w:hAnsi="David"/>
          <w:rtl w:val="true"/>
        </w:rPr>
        <w:t>ולאחר מכן ניסו לפתוח את חלונות הבונקר עד שהצליחו לפתוח את אחד מהחלונות ולהיכנס דרכו אל תוך הבונקר</w:t>
      </w:r>
      <w:r>
        <w:rPr>
          <w:rFonts w:cs="David" w:ascii="David" w:hAnsi="David"/>
          <w:rtl w:val="true"/>
        </w:rPr>
        <w:t xml:space="preserve">. </w:t>
      </w:r>
    </w:p>
    <w:p>
      <w:pPr>
        <w:pStyle w:val="Normal"/>
        <w:spacing w:lineRule="auto" w:line="360"/>
        <w:ind w:hanging="567" w:end="0"/>
        <w:jc w:val="both"/>
        <w:rPr/>
      </w:pPr>
      <w:r>
        <w:rPr>
          <w:rFonts w:cs="David" w:ascii="David" w:hAnsi="David"/>
          <w:rtl w:val="true"/>
        </w:rPr>
        <w:tab/>
      </w:r>
      <w:r>
        <w:rPr>
          <w:rFonts w:ascii="David" w:hAnsi="David"/>
          <w:rtl w:val="true"/>
        </w:rPr>
        <w:t xml:space="preserve">נאשמים </w:t>
      </w:r>
      <w:r>
        <w:rPr>
          <w:rFonts w:cs="David" w:ascii="David" w:hAnsi="David"/>
        </w:rPr>
        <w:t>1-4</w:t>
      </w:r>
      <w:r>
        <w:rPr>
          <w:rFonts w:cs="David" w:ascii="David" w:hAnsi="David"/>
          <w:rtl w:val="true"/>
        </w:rPr>
        <w:t xml:space="preserve"> </w:t>
      </w:r>
      <w:r>
        <w:rPr>
          <w:rFonts w:ascii="David" w:hAnsi="David"/>
          <w:rtl w:val="true"/>
        </w:rPr>
        <w:t xml:space="preserve">החלו להוציא </w:t>
      </w:r>
      <w:r>
        <w:rPr>
          <w:rFonts w:cs="David" w:ascii="David" w:hAnsi="David"/>
        </w:rPr>
        <w:t>26</w:t>
      </w:r>
      <w:r>
        <w:rPr>
          <w:rFonts w:cs="David" w:ascii="David" w:hAnsi="David"/>
          <w:rtl w:val="true"/>
        </w:rPr>
        <w:t xml:space="preserve"> </w:t>
      </w:r>
      <w:r>
        <w:rPr>
          <w:rFonts w:ascii="David" w:hAnsi="David"/>
          <w:rtl w:val="true"/>
        </w:rPr>
        <w:t>ארגזי תחמושת שהכילו כדורים של</w:t>
      </w:r>
      <w:r>
        <w:rPr>
          <w:rFonts w:ascii="David" w:hAnsi="David"/>
          <w:rtl w:val="true"/>
        </w:rPr>
        <w:t xml:space="preserve"> רובה</w:t>
      </w:r>
      <w:r>
        <w:rPr>
          <w:rFonts w:ascii="David" w:hAnsi="David"/>
          <w:rtl w:val="true"/>
        </w:rPr>
        <w:t xml:space="preserve"> </w:t>
      </w:r>
      <w:r>
        <w:rPr>
          <w:rFonts w:cs="David" w:ascii="David" w:hAnsi="David"/>
        </w:rPr>
        <w:t>M-16</w:t>
      </w:r>
      <w:r>
        <w:rPr>
          <w:rFonts w:cs="David" w:ascii="David" w:hAnsi="David"/>
          <w:rtl w:val="true"/>
        </w:rPr>
        <w:t xml:space="preserve"> </w:t>
      </w:r>
      <w:r>
        <w:rPr>
          <w:rFonts w:cs="David" w:ascii="David" w:hAnsi="David"/>
          <w:rtl w:val="true"/>
        </w:rPr>
        <w:t xml:space="preserve"> </w:t>
      </w:r>
      <w:r>
        <w:rPr>
          <w:rFonts w:ascii="David" w:hAnsi="David"/>
          <w:rtl w:val="true"/>
        </w:rPr>
        <w:t xml:space="preserve">כשכל ארגז הכיל </w:t>
      </w:r>
      <w:r>
        <w:rPr>
          <w:rFonts w:cs="David" w:ascii="David" w:hAnsi="David"/>
        </w:rPr>
        <w:t>990</w:t>
      </w:r>
      <w:r>
        <w:rPr>
          <w:rFonts w:cs="David" w:ascii="David" w:hAnsi="David"/>
          <w:rtl w:val="true"/>
        </w:rPr>
        <w:t xml:space="preserve"> </w:t>
      </w:r>
      <w:r>
        <w:rPr>
          <w:rFonts w:ascii="David" w:hAnsi="David"/>
          <w:rtl w:val="true"/>
        </w:rPr>
        <w:t xml:space="preserve">כדורים וכן כדורים של מקלע </w:t>
      </w:r>
      <w:r>
        <w:rPr>
          <w:rFonts w:cs="David" w:ascii="David" w:hAnsi="David"/>
          <w:rtl w:val="true"/>
        </w:rPr>
        <w:t>"</w:t>
      </w:r>
      <w:r>
        <w:rPr>
          <w:rFonts w:ascii="David" w:hAnsi="David"/>
          <w:rtl w:val="true"/>
        </w:rPr>
        <w:t>נגב</w:t>
      </w:r>
      <w:r>
        <w:rPr>
          <w:rFonts w:cs="David" w:ascii="David" w:hAnsi="David"/>
          <w:rtl w:val="true"/>
        </w:rPr>
        <w:t xml:space="preserve">" </w:t>
      </w:r>
      <w:r>
        <w:rPr>
          <w:rFonts w:ascii="David" w:hAnsi="David"/>
          <w:rtl w:val="true"/>
        </w:rPr>
        <w:t xml:space="preserve">כשכל ארגז הכיל </w:t>
      </w:r>
      <w:r>
        <w:rPr>
          <w:rFonts w:cs="David" w:ascii="David" w:hAnsi="David"/>
        </w:rPr>
        <w:t>380</w:t>
      </w:r>
      <w:r>
        <w:rPr>
          <w:rFonts w:cs="David" w:ascii="David" w:hAnsi="David"/>
          <w:rtl w:val="true"/>
        </w:rPr>
        <w:t xml:space="preserve"> </w:t>
      </w:r>
      <w:r>
        <w:rPr>
          <w:rFonts w:ascii="David" w:hAnsi="David"/>
          <w:rtl w:val="true"/>
        </w:rPr>
        <w:t xml:space="preserve">כדורים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התחמושת</w:t>
      </w:r>
      <w:r>
        <w:rPr>
          <w:rFonts w:cs="David" w:ascii="David" w:hAnsi="David"/>
          <w:rtl w:val="true"/>
        </w:rPr>
        <w:t xml:space="preserve">", </w:t>
      </w:r>
      <w:r>
        <w:rPr>
          <w:rFonts w:ascii="David" w:hAnsi="David"/>
          <w:rtl w:val="true"/>
        </w:rPr>
        <w:t xml:space="preserve">וביחד </w:t>
      </w:r>
      <w:r>
        <w:rPr>
          <w:rFonts w:cs="David" w:ascii="David" w:hAnsi="David"/>
          <w:rtl w:val="true"/>
        </w:rPr>
        <w:t>"</w:t>
      </w:r>
      <w:r>
        <w:rPr>
          <w:rFonts w:ascii="David" w:hAnsi="David"/>
          <w:rtl w:val="true"/>
        </w:rPr>
        <w:t>ארגזי התחמושת</w:t>
      </w:r>
      <w:r>
        <w:rPr>
          <w:rFonts w:cs="David" w:ascii="David" w:hAnsi="David"/>
          <w:rtl w:val="true"/>
        </w:rPr>
        <w:t xml:space="preserve">") </w:t>
      </w:r>
      <w:r>
        <w:rPr>
          <w:rFonts w:ascii="David" w:hAnsi="David"/>
          <w:rtl w:val="true"/>
        </w:rPr>
        <w:t>והעבירו אותם לקרבת הגדר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לאחר מכן</w:t>
      </w:r>
      <w:r>
        <w:rPr>
          <w:rFonts w:cs="David" w:ascii="David" w:hAnsi="David"/>
          <w:rtl w:val="true"/>
        </w:rPr>
        <w:t xml:space="preserve">, </w:t>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ניגש לרכב ונהג בו עד לקרבת הגדר</w:t>
      </w:r>
      <w:r>
        <w:rPr>
          <w:rFonts w:cs="David" w:ascii="David" w:hAnsi="David"/>
          <w:rtl w:val="true"/>
        </w:rPr>
        <w:t xml:space="preserve">, </w:t>
      </w:r>
      <w:r>
        <w:rPr>
          <w:rFonts w:ascii="David" w:hAnsi="David"/>
          <w:rtl w:val="true"/>
        </w:rPr>
        <w:t xml:space="preserve">למקום בו שהו נאשמים </w:t>
      </w:r>
      <w:r>
        <w:rPr>
          <w:rFonts w:cs="David" w:ascii="David" w:hAnsi="David"/>
        </w:rPr>
        <w:t>1-3</w:t>
      </w:r>
      <w:r>
        <w:rPr>
          <w:rFonts w:cs="David" w:ascii="David" w:hAnsi="David"/>
          <w:rtl w:val="true"/>
        </w:rPr>
        <w:t xml:space="preserve"> </w:t>
      </w:r>
      <w:r>
        <w:rPr>
          <w:rFonts w:ascii="David" w:hAnsi="David"/>
          <w:rtl w:val="true"/>
        </w:rPr>
        <w:t>והם החלו להעמיס את ארגזי התחמושת לרכב</w:t>
      </w:r>
      <w:r>
        <w:rPr>
          <w:rFonts w:cs="David" w:ascii="David" w:hAnsi="David"/>
          <w:rtl w:val="true"/>
        </w:rPr>
        <w:t xml:space="preserve">. </w:t>
      </w:r>
      <w:r>
        <w:rPr>
          <w:rFonts w:ascii="David" w:hAnsi="David"/>
          <w:rtl w:val="true"/>
        </w:rPr>
        <w:t>נאשמים</w:t>
      </w:r>
      <w:r>
        <w:rPr>
          <w:rFonts w:ascii="David" w:hAnsi="David"/>
          <w:rtl w:val="true"/>
        </w:rPr>
        <w:t xml:space="preserve"> </w:t>
      </w:r>
      <w:r>
        <w:rPr>
          <w:rFonts w:cs="David" w:ascii="David" w:hAnsi="David"/>
        </w:rPr>
        <w:t>1-4</w:t>
      </w:r>
      <w:r>
        <w:rPr>
          <w:rFonts w:cs="David" w:ascii="David" w:hAnsi="David"/>
          <w:rtl w:val="true"/>
        </w:rPr>
        <w:t xml:space="preserve"> </w:t>
      </w:r>
      <w:r>
        <w:rPr>
          <w:rFonts w:ascii="David" w:hAnsi="David"/>
          <w:rtl w:val="true"/>
        </w:rPr>
        <w:t xml:space="preserve">נסעו מהבסיס ליישוב והסתירו את ארגזי התחמושת באזור מגוריו של נאשם </w:t>
      </w:r>
      <w:r>
        <w:rPr>
          <w:rFonts w:cs="David" w:ascii="David" w:hAnsi="David"/>
        </w:rPr>
        <w:t>3</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סמוך לאחר מכן</w:t>
      </w:r>
      <w:r>
        <w:rPr>
          <w:rFonts w:cs="David" w:ascii="David" w:hAnsi="David"/>
          <w:rtl w:val="true"/>
        </w:rPr>
        <w:t xml:space="preserve">, </w:t>
      </w:r>
      <w:r>
        <w:rPr>
          <w:rFonts w:ascii="David" w:hAnsi="David"/>
          <w:rtl w:val="true"/>
        </w:rPr>
        <w:t xml:space="preserve">פגש נאשם </w:t>
      </w:r>
      <w:r>
        <w:rPr>
          <w:rFonts w:cs="David" w:ascii="David" w:hAnsi="David"/>
        </w:rPr>
        <w:t>1</w:t>
      </w:r>
      <w:r>
        <w:rPr>
          <w:rFonts w:cs="David" w:ascii="David" w:hAnsi="David"/>
          <w:rtl w:val="true"/>
        </w:rPr>
        <w:t xml:space="preserve"> </w:t>
      </w:r>
      <w:r>
        <w:rPr>
          <w:rFonts w:ascii="David" w:hAnsi="David"/>
          <w:rtl w:val="true"/>
        </w:rPr>
        <w:t xml:space="preserve">את 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והם פנו לנאשם </w:t>
      </w:r>
      <w:r>
        <w:rPr>
          <w:rFonts w:cs="David" w:ascii="David" w:hAnsi="David"/>
        </w:rPr>
        <w:t>5</w:t>
      </w:r>
      <w:r>
        <w:rPr>
          <w:rFonts w:cs="David" w:ascii="David" w:hAnsi="David"/>
          <w:rtl w:val="true"/>
        </w:rPr>
        <w:t xml:space="preserve"> </w:t>
      </w:r>
      <w:r>
        <w:rPr>
          <w:rFonts w:ascii="David" w:hAnsi="David"/>
          <w:rtl w:val="true"/>
        </w:rPr>
        <w:t xml:space="preserve">שהוא אחיו של נאשם </w:t>
      </w:r>
      <w:r>
        <w:rPr>
          <w:rFonts w:cs="David" w:ascii="David" w:hAnsi="David"/>
        </w:rPr>
        <w:t>3</w:t>
      </w:r>
      <w:r>
        <w:rPr>
          <w:rFonts w:cs="David" w:ascii="David" w:hAnsi="David"/>
          <w:rtl w:val="true"/>
        </w:rPr>
        <w:t xml:space="preserve">, </w:t>
      </w:r>
      <w:r>
        <w:rPr>
          <w:rFonts w:ascii="David" w:hAnsi="David"/>
          <w:rtl w:val="true"/>
        </w:rPr>
        <w:t xml:space="preserve">וביקשו ממנו לסייע להם במכירת התחמושת שגנבו כאמור לעיל ונאשם </w:t>
      </w:r>
      <w:r>
        <w:rPr>
          <w:rFonts w:cs="David" w:ascii="David" w:hAnsi="David"/>
        </w:rPr>
        <w:t>5</w:t>
      </w:r>
      <w:r>
        <w:rPr>
          <w:rFonts w:cs="David" w:ascii="David" w:hAnsi="David"/>
          <w:rtl w:val="true"/>
        </w:rPr>
        <w:t xml:space="preserve"> </w:t>
      </w:r>
      <w:r>
        <w:rPr>
          <w:rFonts w:ascii="David" w:hAnsi="David"/>
          <w:rtl w:val="true"/>
        </w:rPr>
        <w:t>נענה לבקשתם</w:t>
      </w:r>
      <w:r>
        <w:rPr>
          <w:rFonts w:cs="David" w:ascii="David" w:hAnsi="David"/>
          <w:rtl w:val="true"/>
        </w:rPr>
        <w:t xml:space="preserve">. </w:t>
      </w:r>
    </w:p>
    <w:p>
      <w:pPr>
        <w:pStyle w:val="Normal"/>
        <w:spacing w:lineRule="auto" w:line="360"/>
        <w:ind w:hanging="567" w:end="0"/>
        <w:jc w:val="both"/>
        <w:rPr/>
      </w:pPr>
      <w:r>
        <w:rPr>
          <w:rFonts w:cs="David" w:ascii="David" w:hAnsi="David"/>
          <w:rtl w:val="true"/>
        </w:rPr>
        <w:tab/>
      </w:r>
      <w:r>
        <w:rPr>
          <w:rFonts w:ascii="David" w:hAnsi="David"/>
          <w:rtl w:val="true"/>
        </w:rPr>
        <w:t>סמוך לאחר מכן</w:t>
      </w:r>
      <w:r>
        <w:rPr>
          <w:rFonts w:cs="David" w:ascii="David" w:hAnsi="David"/>
          <w:rtl w:val="true"/>
        </w:rPr>
        <w:t xml:space="preserve">, </w:t>
      </w:r>
      <w:r>
        <w:rPr>
          <w:rFonts w:ascii="David" w:hAnsi="David"/>
          <w:rtl w:val="true"/>
        </w:rPr>
        <w:t xml:space="preserve">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פנו לנאשם </w:t>
      </w:r>
      <w:r>
        <w:rPr>
          <w:rFonts w:cs="David" w:ascii="David" w:hAnsi="David"/>
        </w:rPr>
        <w:t>1</w:t>
      </w:r>
      <w:r>
        <w:rPr>
          <w:rFonts w:cs="David" w:ascii="David" w:hAnsi="David"/>
          <w:rtl w:val="true"/>
        </w:rPr>
        <w:t xml:space="preserve"> </w:t>
      </w:r>
      <w:r>
        <w:rPr>
          <w:rFonts w:ascii="David" w:hAnsi="David"/>
          <w:rtl w:val="true"/>
        </w:rPr>
        <w:t xml:space="preserve">והודיעו לו כי ישנם </w:t>
      </w:r>
      <w:r>
        <w:rPr>
          <w:rFonts w:ascii="David" w:hAnsi="David"/>
          <w:rtl w:val="true"/>
        </w:rPr>
        <w:t>רוכשים</w:t>
      </w:r>
      <w:r>
        <w:rPr>
          <w:rFonts w:ascii="David" w:hAnsi="David"/>
          <w:rtl w:val="true"/>
        </w:rPr>
        <w:t xml:space="preserve"> לתחמושת שגנבו</w:t>
      </w:r>
      <w:r>
        <w:rPr>
          <w:rFonts w:cs="David" w:ascii="David" w:hAnsi="David"/>
          <w:rtl w:val="true"/>
        </w:rPr>
        <w:t>,</w:t>
      </w:r>
      <w:r>
        <w:rPr>
          <w:rFonts w:cs="David" w:ascii="David" w:hAnsi="David"/>
          <w:rtl w:val="true"/>
        </w:rPr>
        <w:t xml:space="preserve"> </w:t>
      </w:r>
      <w:r>
        <w:rPr>
          <w:rFonts w:ascii="David" w:hAnsi="David"/>
          <w:rtl w:val="true"/>
        </w:rPr>
        <w:t>ו</w:t>
      </w:r>
      <w:r>
        <w:rPr>
          <w:rFonts w:ascii="David" w:hAnsi="David"/>
          <w:rtl w:val="true"/>
        </w:rPr>
        <w:t>הם ה</w:t>
      </w:r>
      <w:r>
        <w:rPr>
          <w:rFonts w:ascii="David" w:hAnsi="David"/>
          <w:rtl w:val="true"/>
        </w:rPr>
        <w:t>לכו בשעות הערב להיפגש עם הרוכשים ביישוב</w:t>
      </w:r>
      <w:r>
        <w:rPr>
          <w:rFonts w:cs="David" w:ascii="David" w:hAnsi="David"/>
          <w:rtl w:val="true"/>
        </w:rPr>
        <w:t xml:space="preserve">, </w:t>
      </w:r>
      <w:r>
        <w:rPr>
          <w:rFonts w:ascii="David" w:hAnsi="David"/>
          <w:rtl w:val="true"/>
        </w:rPr>
        <w:t xml:space="preserve">במקום כלשהו שאינו ידוע במדויק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המקום</w:t>
      </w:r>
      <w:r>
        <w:rPr>
          <w:rFonts w:cs="David" w:ascii="David" w:hAnsi="David"/>
          <w:rtl w:val="true"/>
        </w:rPr>
        <w:t xml:space="preserve">"). </w:t>
      </w:r>
      <w:r>
        <w:rPr>
          <w:rFonts w:ascii="David" w:hAnsi="David"/>
          <w:rtl w:val="true"/>
        </w:rPr>
        <w:t xml:space="preserve">נאשמים </w:t>
      </w:r>
      <w:r>
        <w:rPr>
          <w:rFonts w:cs="David" w:ascii="David" w:hAnsi="David"/>
        </w:rPr>
        <w:t>1-3</w:t>
      </w:r>
      <w:r>
        <w:rPr>
          <w:rFonts w:cs="David" w:ascii="David" w:hAnsi="David"/>
          <w:rtl w:val="true"/>
        </w:rPr>
        <w:t xml:space="preserve"> </w:t>
      </w:r>
      <w:r>
        <w:rPr>
          <w:rFonts w:ascii="David" w:hAnsi="David"/>
          <w:rtl w:val="true"/>
        </w:rPr>
        <w:t xml:space="preserve">פגשו את נאשם </w:t>
      </w:r>
      <w:r>
        <w:rPr>
          <w:rFonts w:cs="David" w:ascii="David" w:hAnsi="David"/>
        </w:rPr>
        <w:t>5</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המוכרים</w:t>
      </w:r>
      <w:r>
        <w:rPr>
          <w:rFonts w:cs="David" w:ascii="David" w:hAnsi="David"/>
          <w:rtl w:val="true"/>
        </w:rPr>
        <w:t xml:space="preserve">") </w:t>
      </w:r>
      <w:r>
        <w:rPr>
          <w:rFonts w:ascii="David" w:hAnsi="David"/>
          <w:rtl w:val="true"/>
        </w:rPr>
        <w:t xml:space="preserve">וכן את נאשמים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ברכב מסוג </w:t>
      </w:r>
      <w:r>
        <w:rPr>
          <w:rFonts w:cs="David" w:ascii="David" w:hAnsi="David"/>
          <w:rtl w:val="true"/>
        </w:rPr>
        <w:t>"</w:t>
      </w:r>
      <w:r>
        <w:rPr>
          <w:rFonts w:ascii="David" w:hAnsi="David"/>
          <w:rtl w:val="true"/>
        </w:rPr>
        <w:t>לאנד קרוזר</w:t>
      </w:r>
      <w:r>
        <w:rPr>
          <w:rFonts w:cs="David" w:ascii="David" w:hAnsi="David"/>
          <w:rtl w:val="true"/>
        </w:rPr>
        <w:t>"</w:t>
      </w:r>
      <w:r>
        <w:rPr>
          <w:rFonts w:cs="David" w:ascii="David" w:hAnsi="David"/>
          <w:rtl w:val="true"/>
        </w:rPr>
        <w:t xml:space="preserve"> </w:t>
      </w:r>
      <w:r>
        <w:rPr>
          <w:rFonts w:ascii="David" w:hAnsi="David"/>
          <w:rtl w:val="true"/>
        </w:rPr>
        <w:t xml:space="preserve">בו נהג נאשם </w:t>
      </w:r>
      <w:r>
        <w:rPr>
          <w:rFonts w:cs="David" w:ascii="David" w:hAnsi="David"/>
        </w:rPr>
        <w:t>6</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הגי</w:t>
      </w:r>
      <w:r>
        <w:rPr>
          <w:rFonts w:cs="David" w:ascii="David" w:hAnsi="David"/>
          <w:rtl w:val="true"/>
        </w:rPr>
        <w:t>'</w:t>
      </w:r>
      <w:r>
        <w:rPr>
          <w:rFonts w:ascii="David" w:hAnsi="David"/>
          <w:rtl w:val="true"/>
        </w:rPr>
        <w:t>פ</w:t>
      </w:r>
      <w:r>
        <w:rPr>
          <w:rFonts w:cs="David" w:ascii="David" w:hAnsi="David"/>
          <w:rtl w:val="true"/>
        </w:rPr>
        <w:t>").</w:t>
      </w:r>
    </w:p>
    <w:p>
      <w:pPr>
        <w:pStyle w:val="Normal"/>
        <w:spacing w:lineRule="auto" w:line="360"/>
        <w:ind w:hanging="567" w:end="0"/>
        <w:jc w:val="both"/>
        <w:rPr/>
      </w:pPr>
      <w:r>
        <w:rPr>
          <w:rFonts w:cs="David" w:ascii="David" w:hAnsi="David"/>
          <w:rtl w:val="true"/>
        </w:rPr>
        <w:tab/>
      </w:r>
      <w:r>
        <w:rPr>
          <w:rFonts w:ascii="David" w:hAnsi="David"/>
          <w:rtl w:val="true"/>
        </w:rPr>
        <w:t xml:space="preserve">לאחר משא ומתן סיכמו ביניהם הצדדים כי נאשמים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ירכשו </w:t>
      </w:r>
      <w:r>
        <w:rPr>
          <w:rFonts w:cs="David" w:ascii="David" w:hAnsi="David"/>
        </w:rPr>
        <w:t>13</w:t>
      </w:r>
      <w:r>
        <w:rPr>
          <w:rFonts w:cs="David" w:ascii="David" w:hAnsi="David"/>
          <w:rtl w:val="true"/>
        </w:rPr>
        <w:t xml:space="preserve"> </w:t>
      </w:r>
      <w:r>
        <w:rPr>
          <w:rFonts w:ascii="David" w:hAnsi="David"/>
          <w:rtl w:val="true"/>
        </w:rPr>
        <w:t xml:space="preserve">ארגזי תחמושת המכילים </w:t>
      </w:r>
      <w:r>
        <w:rPr>
          <w:rFonts w:cs="David" w:ascii="David" w:hAnsi="David"/>
        </w:rPr>
        <w:t>990</w:t>
      </w:r>
      <w:r>
        <w:rPr>
          <w:rFonts w:cs="David" w:ascii="David" w:hAnsi="David"/>
          <w:rtl w:val="true"/>
        </w:rPr>
        <w:t xml:space="preserve"> </w:t>
      </w:r>
      <w:r>
        <w:rPr>
          <w:rFonts w:ascii="David" w:hAnsi="David"/>
          <w:rtl w:val="true"/>
        </w:rPr>
        <w:t>כדורי</w:t>
      </w:r>
      <w:r>
        <w:rPr>
          <w:rFonts w:ascii="David" w:hAnsi="David"/>
          <w:rtl w:val="true"/>
        </w:rPr>
        <w:t xml:space="preserve"> רובה </w:t>
      </w:r>
      <w:r>
        <w:rPr>
          <w:rFonts w:ascii="David" w:hAnsi="David"/>
          <w:rtl w:val="true"/>
        </w:rPr>
        <w:t xml:space="preserve"> </w:t>
      </w:r>
      <w:r>
        <w:rPr>
          <w:rFonts w:cs="David" w:ascii="David" w:hAnsi="David"/>
        </w:rPr>
        <w:t>M-16</w:t>
      </w:r>
      <w:r>
        <w:rPr>
          <w:rFonts w:cs="David" w:ascii="David" w:hAnsi="David"/>
          <w:rtl w:val="true"/>
        </w:rPr>
        <w:t xml:space="preserve"> </w:t>
      </w:r>
      <w:r>
        <w:rPr>
          <w:rFonts w:ascii="David" w:hAnsi="David"/>
          <w:rtl w:val="true"/>
        </w:rPr>
        <w:t>כל ארגז</w:t>
      </w:r>
      <w:r>
        <w:rPr>
          <w:rFonts w:cs="David" w:ascii="David" w:hAnsi="David"/>
          <w:rtl w:val="true"/>
        </w:rPr>
        <w:t xml:space="preserve">, </w:t>
      </w:r>
      <w:r>
        <w:rPr>
          <w:rFonts w:ascii="David" w:hAnsi="David"/>
          <w:rtl w:val="true"/>
        </w:rPr>
        <w:t xml:space="preserve">וזאת בתמורה כספית כוללת בשווי </w:t>
      </w:r>
      <w:r>
        <w:rPr>
          <w:rFonts w:cs="David" w:ascii="David" w:hAnsi="David"/>
        </w:rPr>
        <w:t>99,000</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מיד לאחר מכן</w:t>
      </w:r>
      <w:r>
        <w:rPr>
          <w:rFonts w:cs="David" w:ascii="David" w:hAnsi="David"/>
          <w:rtl w:val="true"/>
        </w:rPr>
        <w:t xml:space="preserve">, </w:t>
      </w:r>
      <w:r>
        <w:rPr>
          <w:rFonts w:ascii="David" w:hAnsi="David"/>
          <w:rtl w:val="true"/>
        </w:rPr>
        <w:t xml:space="preserve">מי מהמוכרים העמיסו </w:t>
      </w:r>
      <w:r>
        <w:rPr>
          <w:rFonts w:cs="David" w:ascii="David" w:hAnsi="David"/>
        </w:rPr>
        <w:t>13</w:t>
      </w:r>
      <w:r>
        <w:rPr>
          <w:rFonts w:cs="David" w:ascii="David" w:hAnsi="David"/>
          <w:rtl w:val="true"/>
        </w:rPr>
        <w:t xml:space="preserve"> </w:t>
      </w:r>
      <w:r>
        <w:rPr>
          <w:rFonts w:ascii="David" w:hAnsi="David"/>
          <w:rtl w:val="true"/>
        </w:rPr>
        <w:t>ארגזי תחמושת על גבי הג</w:t>
      </w:r>
      <w:r>
        <w:rPr>
          <w:rFonts w:cs="David" w:ascii="David" w:hAnsi="David"/>
          <w:rtl w:val="true"/>
        </w:rPr>
        <w:t>'</w:t>
      </w:r>
      <w:r>
        <w:rPr>
          <w:rFonts w:ascii="David" w:hAnsi="David"/>
          <w:rtl w:val="true"/>
        </w:rPr>
        <w:t xml:space="preserve">יפ ונאשמים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נסעו מהמקום כשנאשם </w:t>
      </w:r>
      <w:r>
        <w:rPr>
          <w:rFonts w:cs="David" w:ascii="David" w:hAnsi="David"/>
        </w:rPr>
        <w:t>6</w:t>
      </w:r>
      <w:r>
        <w:rPr>
          <w:rFonts w:cs="David" w:ascii="David" w:hAnsi="David"/>
          <w:rtl w:val="true"/>
        </w:rPr>
        <w:t xml:space="preserve"> </w:t>
      </w:r>
      <w:r>
        <w:rPr>
          <w:rFonts w:ascii="David" w:hAnsi="David"/>
          <w:rtl w:val="true"/>
        </w:rPr>
        <w:t>נוהג בג</w:t>
      </w:r>
      <w:r>
        <w:rPr>
          <w:rFonts w:cs="David" w:ascii="David" w:hAnsi="David"/>
          <w:rtl w:val="true"/>
        </w:rPr>
        <w:t>'</w:t>
      </w:r>
      <w:r>
        <w:rPr>
          <w:rFonts w:ascii="David" w:hAnsi="David"/>
          <w:rtl w:val="true"/>
        </w:rPr>
        <w:t>יפ והוא נוהג בשבילי עפר בחזרה לתל – שבע</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נאשמים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העבירו את התחמושת שרכשו לאחר שזהותו אינה ידועה במדויק</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בימים שלאחר מכן או בסמוך לכך</w:t>
      </w:r>
      <w:r>
        <w:rPr>
          <w:rFonts w:cs="David" w:ascii="David" w:hAnsi="David"/>
          <w:rtl w:val="true"/>
        </w:rPr>
        <w:t xml:space="preserve">, </w:t>
      </w:r>
      <w:r>
        <w:rPr>
          <w:rFonts w:ascii="David" w:hAnsi="David"/>
          <w:rtl w:val="true"/>
        </w:rPr>
        <w:t xml:space="preserve">פגשו נאשמים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 xml:space="preserve">בנאשם </w:t>
      </w:r>
      <w:r>
        <w:rPr>
          <w:rFonts w:cs="David" w:ascii="David" w:hAnsi="David"/>
        </w:rPr>
        <w:t>5</w:t>
      </w:r>
      <w:r>
        <w:rPr>
          <w:rFonts w:cs="David" w:ascii="David" w:hAnsi="David"/>
          <w:rtl w:val="true"/>
        </w:rPr>
        <w:t xml:space="preserve"> </w:t>
      </w:r>
      <w:r>
        <w:rPr>
          <w:rFonts w:ascii="David" w:hAnsi="David"/>
          <w:rtl w:val="true"/>
        </w:rPr>
        <w:t xml:space="preserve">והעבירו לידיו בשתי הזדמנויות סך כולל של </w:t>
      </w:r>
      <w:r>
        <w:rPr>
          <w:rFonts w:cs="David" w:ascii="David" w:hAnsi="David"/>
        </w:rPr>
        <w:t>99,000</w:t>
      </w:r>
      <w:r>
        <w:rPr>
          <w:rFonts w:cs="David" w:ascii="David" w:hAnsi="David"/>
          <w:rtl w:val="true"/>
        </w:rPr>
        <w:t xml:space="preserve"> ₪ </w:t>
      </w:r>
      <w:r>
        <w:rPr>
          <w:rFonts w:ascii="David" w:hAnsi="David"/>
          <w:rtl w:val="true"/>
        </w:rPr>
        <w:t>במזומן תמורת התחמושת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לאחר מכן</w:t>
      </w:r>
      <w:r>
        <w:rPr>
          <w:rFonts w:cs="David" w:ascii="David" w:hAnsi="David"/>
          <w:rtl w:val="true"/>
        </w:rPr>
        <w:t xml:space="preserve">, </w:t>
      </w:r>
      <w:r>
        <w:rPr>
          <w:rFonts w:ascii="David" w:hAnsi="David"/>
          <w:rtl w:val="true"/>
        </w:rPr>
        <w:t>במועד שאינו ידוע במדוי</w:t>
      </w:r>
      <w:r>
        <w:rPr>
          <w:rFonts w:ascii="David" w:hAnsi="David"/>
          <w:rtl w:val="true"/>
        </w:rPr>
        <w:t>ק</w:t>
      </w:r>
      <w:r>
        <w:rPr>
          <w:rFonts w:cs="David" w:ascii="David" w:hAnsi="David"/>
          <w:rtl w:val="true"/>
        </w:rPr>
        <w:t xml:space="preserve">, </w:t>
      </w:r>
      <w:r>
        <w:rPr>
          <w:rFonts w:ascii="David" w:hAnsi="David"/>
          <w:rtl w:val="true"/>
        </w:rPr>
        <w:t xml:space="preserve">מכר נאשם </w:t>
      </w:r>
      <w:r>
        <w:rPr>
          <w:rFonts w:cs="David" w:ascii="David" w:hAnsi="David"/>
        </w:rPr>
        <w:t>5</w:t>
      </w:r>
      <w:r>
        <w:rPr>
          <w:rFonts w:cs="David" w:ascii="David" w:hAnsi="David"/>
          <w:rtl w:val="true"/>
        </w:rPr>
        <w:t xml:space="preserve"> </w:t>
      </w:r>
      <w:r>
        <w:rPr>
          <w:rFonts w:ascii="David" w:hAnsi="David"/>
          <w:rtl w:val="true"/>
        </w:rPr>
        <w:t>כ</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ארגזי תחמושת המכילים בסה</w:t>
      </w:r>
      <w:r>
        <w:rPr>
          <w:rFonts w:cs="David" w:ascii="David" w:hAnsi="David"/>
          <w:rtl w:val="true"/>
        </w:rPr>
        <w:t>"</w:t>
      </w:r>
      <w:r>
        <w:rPr>
          <w:rFonts w:ascii="David" w:hAnsi="David"/>
          <w:rtl w:val="true"/>
        </w:rPr>
        <w:t xml:space="preserve">כ </w:t>
      </w:r>
      <w:r>
        <w:rPr>
          <w:rFonts w:cs="David" w:ascii="David" w:hAnsi="David"/>
        </w:rPr>
        <w:t>4,500</w:t>
      </w:r>
      <w:r>
        <w:rPr>
          <w:rFonts w:cs="David" w:ascii="David" w:hAnsi="David"/>
          <w:rtl w:val="true"/>
        </w:rPr>
        <w:t xml:space="preserve"> </w:t>
      </w:r>
      <w:r>
        <w:rPr>
          <w:rFonts w:ascii="David" w:hAnsi="David"/>
          <w:rtl w:val="true"/>
        </w:rPr>
        <w:t xml:space="preserve">כדורי מקלע </w:t>
      </w:r>
      <w:r>
        <w:rPr>
          <w:rFonts w:cs="David" w:ascii="David" w:hAnsi="David"/>
          <w:rtl w:val="true"/>
        </w:rPr>
        <w:t>"</w:t>
      </w:r>
      <w:r>
        <w:rPr>
          <w:rFonts w:ascii="David" w:hAnsi="David"/>
          <w:rtl w:val="true"/>
        </w:rPr>
        <w:t>נגב</w:t>
      </w:r>
      <w:r>
        <w:rPr>
          <w:rFonts w:cs="David" w:ascii="David" w:hAnsi="David"/>
          <w:rtl w:val="true"/>
        </w:rPr>
        <w:t xml:space="preserve">" </w:t>
      </w:r>
      <w:r>
        <w:rPr>
          <w:rFonts w:ascii="David" w:hAnsi="David"/>
          <w:rtl w:val="true"/>
        </w:rPr>
        <w:t>אשר נגנבו מהבסיס כאמור לעיל</w:t>
      </w:r>
      <w:r>
        <w:rPr>
          <w:rFonts w:cs="David" w:ascii="David" w:hAnsi="David"/>
          <w:rtl w:val="true"/>
        </w:rPr>
        <w:t xml:space="preserve">, </w:t>
      </w:r>
      <w:r>
        <w:rPr>
          <w:rFonts w:ascii="David" w:hAnsi="David"/>
          <w:rtl w:val="true"/>
        </w:rPr>
        <w:t>לאדם שזהותו אינה ידועה במדויק וזאת בתמורה כספית של כ</w:t>
      </w:r>
      <w:r>
        <w:rPr>
          <w:rFonts w:cs="David" w:ascii="David" w:hAnsi="David"/>
          <w:rtl w:val="true"/>
        </w:rPr>
        <w:t>-</w:t>
      </w:r>
      <w:r>
        <w:rPr>
          <w:rFonts w:cs="David" w:ascii="David" w:hAnsi="David"/>
        </w:rPr>
        <w:t>25,000</w:t>
      </w:r>
      <w:r>
        <w:rPr>
          <w:rFonts w:cs="David" w:ascii="David" w:hAnsi="David"/>
          <w:rtl w:val="true"/>
        </w:rPr>
        <w:t xml:space="preserve"> ₪. </w:t>
      </w:r>
      <w:r>
        <w:rPr>
          <w:rFonts w:ascii="David" w:hAnsi="David"/>
          <w:rtl w:val="true"/>
        </w:rPr>
        <w:t>לאחר מכן</w:t>
      </w:r>
      <w:r>
        <w:rPr>
          <w:rFonts w:cs="David" w:ascii="David" w:hAnsi="David"/>
          <w:rtl w:val="true"/>
        </w:rPr>
        <w:t xml:space="preserve">, </w:t>
      </w:r>
      <w:r>
        <w:rPr>
          <w:rFonts w:ascii="David" w:hAnsi="David"/>
          <w:rtl w:val="true"/>
        </w:rPr>
        <w:t>במועד שאינו ידוע במדויק</w:t>
      </w:r>
      <w:r>
        <w:rPr>
          <w:rFonts w:cs="David" w:ascii="David" w:hAnsi="David"/>
          <w:rtl w:val="true"/>
        </w:rPr>
        <w:t xml:space="preserve">, </w:t>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 xml:space="preserve">נטל לידיו לפחות </w:t>
      </w:r>
      <w:r>
        <w:rPr>
          <w:rFonts w:cs="David" w:ascii="David" w:hAnsi="David"/>
        </w:rPr>
        <w:t>5,000</w:t>
      </w:r>
      <w:r>
        <w:rPr>
          <w:rFonts w:cs="David" w:ascii="David" w:hAnsi="David"/>
          <w:rtl w:val="true"/>
        </w:rPr>
        <w:t xml:space="preserve"> ₪ </w:t>
      </w:r>
      <w:r>
        <w:rPr>
          <w:rFonts w:ascii="David" w:hAnsi="David"/>
          <w:rtl w:val="true"/>
        </w:rPr>
        <w:t>וזאת בתמורה לחלקו במכירת התחמושת כאמור לעיל</w:t>
      </w:r>
      <w:r>
        <w:rPr>
          <w:rFonts w:cs="David" w:ascii="David" w:hAnsi="David"/>
          <w:rtl w:val="true"/>
        </w:rPr>
        <w:t xml:space="preserve">, </w:t>
      </w:r>
      <w:r>
        <w:rPr>
          <w:rFonts w:ascii="David" w:hAnsi="David"/>
          <w:rtl w:val="true"/>
        </w:rPr>
        <w:t xml:space="preserve">ומסר לידיו של נאשם </w:t>
      </w:r>
      <w:r>
        <w:rPr>
          <w:rFonts w:cs="David" w:ascii="David" w:hAnsi="David"/>
        </w:rPr>
        <w:t>3</w:t>
      </w:r>
      <w:r>
        <w:rPr>
          <w:rFonts w:cs="David" w:ascii="David" w:hAnsi="David"/>
          <w:rtl w:val="true"/>
        </w:rPr>
        <w:t xml:space="preserve">, </w:t>
      </w:r>
      <w:r>
        <w:rPr>
          <w:rFonts w:ascii="David" w:hAnsi="David"/>
          <w:rtl w:val="true"/>
        </w:rPr>
        <w:t>אחיו</w:t>
      </w:r>
      <w:r>
        <w:rPr>
          <w:rFonts w:cs="David" w:ascii="David" w:hAnsi="David"/>
          <w:rtl w:val="true"/>
        </w:rPr>
        <w:t xml:space="preserve">, </w:t>
      </w:r>
      <w:r>
        <w:rPr>
          <w:rFonts w:ascii="David" w:hAnsi="David"/>
          <w:rtl w:val="true"/>
        </w:rPr>
        <w:t>את יתרת התשלום שהתקבלה בסך של כ</w:t>
      </w:r>
      <w:r>
        <w:rPr>
          <w:rFonts w:cs="David" w:ascii="David" w:hAnsi="David"/>
          <w:rtl w:val="true"/>
        </w:rPr>
        <w:t>-</w:t>
      </w:r>
      <w:r>
        <w:rPr>
          <w:rFonts w:cs="David" w:ascii="David" w:hAnsi="David"/>
        </w:rPr>
        <w:t>120,000</w:t>
      </w:r>
      <w:r>
        <w:rPr>
          <w:rFonts w:cs="David" w:ascii="David" w:hAnsi="David"/>
          <w:rtl w:val="true"/>
        </w:rPr>
        <w:t xml:space="preserve"> ₪.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 xml:space="preserve">נטל לידיו </w:t>
      </w:r>
      <w:r>
        <w:rPr>
          <w:rFonts w:cs="David" w:ascii="David" w:hAnsi="David"/>
        </w:rPr>
        <w:t>30,000</w:t>
      </w:r>
      <w:r>
        <w:rPr>
          <w:rFonts w:cs="David" w:ascii="David" w:hAnsi="David"/>
          <w:rtl w:val="true"/>
        </w:rPr>
        <w:t xml:space="preserve"> ₪ </w:t>
      </w:r>
      <w:r>
        <w:rPr>
          <w:rFonts w:ascii="David" w:hAnsi="David"/>
          <w:rtl w:val="true"/>
        </w:rPr>
        <w:t xml:space="preserve">וחילק </w:t>
      </w:r>
      <w:r>
        <w:rPr>
          <w:rFonts w:cs="David" w:ascii="David" w:hAnsi="David"/>
        </w:rPr>
        <w:t>30,000</w:t>
      </w:r>
      <w:r>
        <w:rPr>
          <w:rFonts w:cs="David" w:ascii="David" w:hAnsi="David"/>
          <w:rtl w:val="true"/>
        </w:rPr>
        <w:t xml:space="preserve"> ₪ </w:t>
      </w:r>
      <w:r>
        <w:rPr>
          <w:rFonts w:ascii="David" w:hAnsi="David"/>
          <w:rtl w:val="true"/>
        </w:rPr>
        <w:t xml:space="preserve">לנאשמים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שהם מבצעי הפריצה וגניבת התחמושת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b/>
          <w:bCs/>
          <w:rtl w:val="true"/>
        </w:rPr>
        <w:tab/>
      </w:r>
      <w:r>
        <w:rPr>
          <w:rFonts w:ascii="David" w:hAnsi="David"/>
          <w:b/>
          <w:b/>
          <w:bCs/>
          <w:rtl w:val="true"/>
        </w:rPr>
        <w:t>מעובדות האישום השני</w:t>
      </w:r>
      <w:r>
        <w:rPr>
          <w:rFonts w:cs="David" w:ascii="David" w:hAnsi="David"/>
          <w:rtl w:val="true"/>
        </w:rPr>
        <w:t xml:space="preserve">, </w:t>
      </w:r>
      <w:r>
        <w:rPr>
          <w:rFonts w:ascii="David" w:hAnsi="David"/>
          <w:rtl w:val="true"/>
        </w:rPr>
        <w:t xml:space="preserve">המיוחס לנאשמים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8-10</w:t>
      </w:r>
      <w:r>
        <w:rPr>
          <w:rFonts w:cs="David" w:ascii="David" w:hAnsi="David"/>
          <w:rtl w:val="true"/>
        </w:rPr>
        <w:t xml:space="preserve">, </w:t>
      </w:r>
      <w:r>
        <w:rPr>
          <w:rFonts w:ascii="David" w:hAnsi="David"/>
          <w:rtl w:val="true"/>
        </w:rPr>
        <w:t>במועד שאינו ידוע במדויק</w:t>
      </w:r>
      <w:r>
        <w:rPr>
          <w:rFonts w:cs="David" w:ascii="David" w:hAnsi="David"/>
          <w:rtl w:val="true"/>
        </w:rPr>
        <w:t xml:space="preserve">, </w:t>
      </w:r>
      <w:r>
        <w:rPr>
          <w:rFonts w:ascii="David" w:hAnsi="David"/>
          <w:rtl w:val="true"/>
        </w:rPr>
        <w:t>כיום או יומיים לאחר האמור באישום הראשון</w:t>
      </w:r>
      <w:r>
        <w:rPr>
          <w:rFonts w:cs="David" w:ascii="David" w:hAnsi="David"/>
          <w:rtl w:val="true"/>
        </w:rPr>
        <w:t xml:space="preserve">, </w:t>
      </w:r>
      <w:r>
        <w:rPr>
          <w:rFonts w:ascii="David" w:hAnsi="David"/>
          <w:rtl w:val="true"/>
        </w:rPr>
        <w:t xml:space="preserve">פנה נאשם </w:t>
      </w:r>
      <w:r>
        <w:rPr>
          <w:rFonts w:cs="David" w:ascii="David" w:hAnsi="David"/>
        </w:rPr>
        <w:t>1</w:t>
      </w:r>
      <w:r>
        <w:rPr>
          <w:rFonts w:cs="David" w:ascii="David" w:hAnsi="David"/>
          <w:rtl w:val="true"/>
        </w:rPr>
        <w:t xml:space="preserve"> </w:t>
      </w:r>
      <w:r>
        <w:rPr>
          <w:rFonts w:ascii="David" w:hAnsi="David"/>
          <w:rtl w:val="true"/>
        </w:rPr>
        <w:t xml:space="preserve">לנאשמים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וקשר עמם קשר לפרוץ שוב לבסיס ולגנוב ממנו תחמושת נוספת</w:t>
      </w:r>
      <w:r>
        <w:rPr>
          <w:rFonts w:cs="David" w:ascii="David" w:hAnsi="David"/>
          <w:rtl w:val="true"/>
        </w:rPr>
        <w:t xml:space="preserve">. </w:t>
      </w:r>
      <w:r>
        <w:rPr>
          <w:rFonts w:ascii="David" w:hAnsi="David"/>
          <w:rtl w:val="true"/>
        </w:rPr>
        <w:t xml:space="preserve">נאשמים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הסכימו להצעה והצטרפו לקשר</w:t>
      </w:r>
      <w:r>
        <w:rPr>
          <w:rFonts w:cs="David" w:ascii="David" w:hAnsi="David"/>
          <w:rtl w:val="true"/>
        </w:rPr>
        <w:t xml:space="preserve">. </w:t>
      </w:r>
      <w:r>
        <w:rPr>
          <w:rFonts w:ascii="David" w:hAnsi="David"/>
          <w:rtl w:val="true"/>
        </w:rPr>
        <w:t>במסגרת הקשר</w:t>
      </w:r>
      <w:r>
        <w:rPr>
          <w:rFonts w:cs="David" w:ascii="David" w:hAnsi="David"/>
          <w:rtl w:val="true"/>
        </w:rPr>
        <w:t xml:space="preserve">, </w:t>
      </w:r>
      <w:r>
        <w:rPr>
          <w:rFonts w:ascii="David" w:hAnsi="David"/>
          <w:rtl w:val="true"/>
        </w:rPr>
        <w:t xml:space="preserve">פנה נאשם </w:t>
      </w:r>
      <w:r>
        <w:rPr>
          <w:rFonts w:cs="David" w:ascii="David" w:hAnsi="David"/>
        </w:rPr>
        <w:t>1</w:t>
      </w:r>
      <w:r>
        <w:rPr>
          <w:rFonts w:cs="David" w:ascii="David" w:hAnsi="David"/>
          <w:rtl w:val="true"/>
        </w:rPr>
        <w:t xml:space="preserve"> </w:t>
      </w:r>
      <w:r>
        <w:rPr>
          <w:rFonts w:ascii="David" w:hAnsi="David"/>
          <w:rtl w:val="true"/>
        </w:rPr>
        <w:t xml:space="preserve">גם לנאשמים </w:t>
      </w:r>
      <w:r>
        <w:rPr>
          <w:rFonts w:cs="David" w:ascii="David" w:hAnsi="David"/>
        </w:rPr>
        <w:t>9</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הנוספים</w:t>
      </w:r>
      <w:r>
        <w:rPr>
          <w:rFonts w:cs="David" w:ascii="David" w:hAnsi="David"/>
          <w:rtl w:val="true"/>
        </w:rPr>
        <w:t xml:space="preserve">") </w:t>
      </w:r>
      <w:r>
        <w:rPr>
          <w:rFonts w:ascii="David" w:hAnsi="David"/>
          <w:rtl w:val="true"/>
        </w:rPr>
        <w:t>והציע להם לפרוץ לבסיס ולגנוב תחמושת ואלה הסכימו להצעה</w:t>
      </w:r>
      <w:r>
        <w:rPr>
          <w:rFonts w:cs="David" w:ascii="David" w:hAnsi="David"/>
          <w:rtl w:val="true"/>
        </w:rPr>
        <w:t xml:space="preserve">. </w:t>
      </w:r>
      <w:r>
        <w:rPr>
          <w:rFonts w:ascii="David" w:hAnsi="David"/>
          <w:rtl w:val="true"/>
        </w:rPr>
        <w:t>סמוך לאחר מכן</w:t>
      </w:r>
      <w:r>
        <w:rPr>
          <w:rFonts w:cs="David" w:ascii="David" w:hAnsi="David"/>
          <w:rtl w:val="true"/>
        </w:rPr>
        <w:t xml:space="preserve">, </w:t>
      </w:r>
      <w:r>
        <w:rPr>
          <w:rFonts w:ascii="David" w:hAnsi="David"/>
          <w:rtl w:val="true"/>
        </w:rPr>
        <w:t>במסגרת הקשר ולשם קידומו</w:t>
      </w:r>
      <w:r>
        <w:rPr>
          <w:rFonts w:cs="David" w:ascii="David" w:hAnsi="David"/>
          <w:rtl w:val="true"/>
        </w:rPr>
        <w:t xml:space="preserve">, </w:t>
      </w:r>
      <w:r>
        <w:rPr>
          <w:rFonts w:ascii="David" w:hAnsi="David"/>
          <w:rtl w:val="true"/>
        </w:rPr>
        <w:t>בשעת הליל</w:t>
      </w:r>
      <w:r>
        <w:rPr>
          <w:rFonts w:cs="David" w:ascii="David" w:hAnsi="David"/>
          <w:rtl w:val="true"/>
        </w:rPr>
        <w:t xml:space="preserve">, </w:t>
      </w:r>
      <w:r>
        <w:rPr>
          <w:rFonts w:ascii="David" w:hAnsi="David"/>
          <w:rtl w:val="true"/>
        </w:rPr>
        <w:t xml:space="preserve">נסעו 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8-10</w:t>
      </w:r>
      <w:r>
        <w:rPr>
          <w:rFonts w:cs="David" w:ascii="David" w:hAnsi="David"/>
          <w:rtl w:val="true"/>
        </w:rPr>
        <w:t xml:space="preserve"> </w:t>
      </w:r>
      <w:r>
        <w:rPr>
          <w:rFonts w:ascii="David" w:hAnsi="David"/>
          <w:rtl w:val="true"/>
        </w:rPr>
        <w:t xml:space="preserve">באמצעות רכב </w:t>
      </w:r>
      <w:r>
        <w:rPr>
          <w:rFonts w:cs="David" w:ascii="David" w:hAnsi="David"/>
          <w:rtl w:val="true"/>
        </w:rPr>
        <w:t>"</w:t>
      </w:r>
      <w:r>
        <w:rPr>
          <w:rFonts w:ascii="David" w:hAnsi="David"/>
          <w:rtl w:val="true"/>
        </w:rPr>
        <w:t>טויוטה</w:t>
      </w:r>
      <w:r>
        <w:rPr>
          <w:rFonts w:cs="David" w:ascii="David" w:hAnsi="David"/>
          <w:rtl w:val="true"/>
        </w:rPr>
        <w:t xml:space="preserve">" </w:t>
      </w:r>
      <w:r>
        <w:rPr>
          <w:rFonts w:ascii="David" w:hAnsi="David"/>
          <w:rtl w:val="true"/>
        </w:rPr>
        <w:t xml:space="preserve">אחר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הרכב השני</w:t>
      </w:r>
      <w:r>
        <w:rPr>
          <w:rFonts w:cs="David" w:ascii="David" w:hAnsi="David"/>
          <w:rtl w:val="true"/>
        </w:rPr>
        <w:t xml:space="preserve">") </w:t>
      </w:r>
      <w:r>
        <w:rPr>
          <w:rFonts w:ascii="David" w:hAnsi="David"/>
          <w:rtl w:val="true"/>
        </w:rPr>
        <w:t>והחנו אותו בסמוך לבסיס ליד הוואד</w:t>
      </w:r>
      <w:r>
        <w:rPr>
          <w:rFonts w:ascii="David" w:hAnsi="David"/>
          <w:rtl w:val="true"/>
        </w:rPr>
        <w:t>י</w:t>
      </w:r>
      <w:r>
        <w:rPr>
          <w:rFonts w:ascii="David" w:hAnsi="David"/>
          <w:rtl w:val="true"/>
        </w:rPr>
        <w:t xml:space="preserve"> כשהם עוטים כפפות לידיהם וחלקם רעולי פנים</w:t>
      </w:r>
      <w:r>
        <w:rPr>
          <w:rFonts w:cs="David" w:ascii="David" w:hAnsi="David"/>
          <w:rtl w:val="true"/>
        </w:rPr>
        <w:t xml:space="preserve">. </w:t>
      </w:r>
      <w:r>
        <w:rPr>
          <w:rFonts w:ascii="David" w:hAnsi="David"/>
          <w:rtl w:val="true"/>
        </w:rPr>
        <w:t>במעמד זה</w:t>
      </w:r>
      <w:r>
        <w:rPr>
          <w:rFonts w:cs="David" w:ascii="David" w:hAnsi="David"/>
          <w:rtl w:val="true"/>
        </w:rPr>
        <w:t xml:space="preserve">, </w:t>
      </w:r>
      <w:r>
        <w:rPr>
          <w:rFonts w:ascii="David" w:hAnsi="David"/>
          <w:rtl w:val="true"/>
        </w:rPr>
        <w:t>חמשת נאשמים אלה ירדו מהרכב השני</w:t>
      </w:r>
      <w:r>
        <w:rPr>
          <w:rFonts w:cs="David" w:ascii="David" w:hAnsi="David"/>
          <w:rtl w:val="true"/>
        </w:rPr>
        <w:t xml:space="preserve">, </w:t>
      </w:r>
      <w:r>
        <w:rPr>
          <w:rFonts w:ascii="David" w:hAnsi="David"/>
          <w:rtl w:val="true"/>
        </w:rPr>
        <w:t>צעדו למקום הפריצה כאמור באישום הראשון</w:t>
      </w:r>
      <w:r>
        <w:rPr>
          <w:rFonts w:cs="David" w:ascii="David" w:hAnsi="David"/>
          <w:rtl w:val="true"/>
        </w:rPr>
        <w:t xml:space="preserve">, </w:t>
      </w:r>
      <w:r>
        <w:rPr>
          <w:rFonts w:ascii="David" w:hAnsi="David"/>
          <w:rtl w:val="true"/>
        </w:rPr>
        <w:t>הסיטו את הגדר ונכנסו לבסיס</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חמשת נאשמים אלה הגיעו לבונקר הפרוץ</w:t>
      </w:r>
      <w:r>
        <w:rPr>
          <w:rFonts w:cs="David" w:ascii="David" w:hAnsi="David"/>
          <w:rtl w:val="true"/>
        </w:rPr>
        <w:t xml:space="preserve">, </w:t>
      </w:r>
      <w:r>
        <w:rPr>
          <w:rFonts w:ascii="David" w:hAnsi="David"/>
          <w:rtl w:val="true"/>
        </w:rPr>
        <w:t>כאמור באישום הראשון</w:t>
      </w:r>
      <w:r>
        <w:rPr>
          <w:rFonts w:cs="David" w:ascii="David" w:hAnsi="David"/>
          <w:rtl w:val="true"/>
        </w:rPr>
        <w:t xml:space="preserve">, </w:t>
      </w:r>
      <w:r>
        <w:rPr>
          <w:rFonts w:ascii="David" w:hAnsi="David"/>
          <w:rtl w:val="true"/>
        </w:rPr>
        <w:t>ונכנסו אליו דרך החלון הפרוץ כאמור באישום הראשון והוציאו כ</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 xml:space="preserve">ארגזי תחמושת שהכילו בתוכם כדורי רובה </w:t>
      </w:r>
      <w:r>
        <w:rPr>
          <w:rFonts w:cs="David" w:ascii="David" w:hAnsi="David"/>
        </w:rPr>
        <w:t>16</w:t>
      </w:r>
      <w:r>
        <w:rPr>
          <w:rFonts w:cs="David" w:ascii="David" w:hAnsi="David"/>
        </w:rPr>
        <w:t>M</w:t>
      </w:r>
      <w:r>
        <w:rPr>
          <w:rFonts w:cs="David" w:ascii="David" w:hAnsi="David"/>
          <w:rtl w:val="true"/>
        </w:rPr>
        <w:t>-</w:t>
      </w:r>
      <w:r>
        <w:rPr>
          <w:rFonts w:cs="David" w:ascii="David" w:hAnsi="David"/>
          <w:rtl w:val="true"/>
        </w:rPr>
        <w:t xml:space="preserve">, </w:t>
      </w:r>
      <w:r>
        <w:rPr>
          <w:rFonts w:ascii="David" w:hAnsi="David"/>
          <w:rtl w:val="true"/>
        </w:rPr>
        <w:t xml:space="preserve">כשכל ארגז מכיל </w:t>
      </w:r>
      <w:r>
        <w:rPr>
          <w:rFonts w:cs="David" w:ascii="David" w:hAnsi="David"/>
        </w:rPr>
        <w:t>990</w:t>
      </w:r>
      <w:r>
        <w:rPr>
          <w:rFonts w:cs="David" w:ascii="David" w:hAnsi="David"/>
          <w:rtl w:val="true"/>
        </w:rPr>
        <w:t xml:space="preserve"> </w:t>
      </w:r>
      <w:r>
        <w:rPr>
          <w:rFonts w:ascii="David" w:hAnsi="David"/>
          <w:rtl w:val="true"/>
        </w:rPr>
        <w:t>כדורים והעבירו אותם לכיוון גדר הבסיס</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העבירו חמשת נאשמים אלה את הארגזים לכיוון הרכב השני וכשסיימו לעשות כן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נסעו מהמקום ליישוב</w:t>
      </w:r>
      <w:r>
        <w:rPr>
          <w:rFonts w:cs="David" w:ascii="David" w:hAnsi="David"/>
          <w:rtl w:val="true"/>
        </w:rPr>
        <w:t xml:space="preserve">, </w:t>
      </w:r>
      <w:r>
        <w:rPr>
          <w:rFonts w:ascii="David" w:hAnsi="David"/>
          <w:rtl w:val="true"/>
        </w:rPr>
        <w:t>שם הסתירו את הארגזים</w:t>
      </w:r>
      <w:r>
        <w:rPr>
          <w:rFonts w:cs="David" w:ascii="David" w:hAnsi="David"/>
          <w:rtl w:val="true"/>
        </w:rPr>
        <w:t xml:space="preserve">, </w:t>
      </w:r>
      <w:r>
        <w:rPr>
          <w:rFonts w:ascii="David" w:hAnsi="David"/>
          <w:rtl w:val="true"/>
        </w:rPr>
        <w:t xml:space="preserve">בעוד נאשמים </w:t>
      </w:r>
      <w:r>
        <w:rPr>
          <w:rFonts w:cs="David" w:ascii="David" w:hAnsi="David"/>
        </w:rPr>
        <w:t>8-10</w:t>
      </w:r>
      <w:r>
        <w:rPr>
          <w:rFonts w:cs="David" w:ascii="David" w:hAnsi="David"/>
          <w:rtl w:val="true"/>
        </w:rPr>
        <w:t xml:space="preserve"> </w:t>
      </w:r>
      <w:r>
        <w:rPr>
          <w:rFonts w:ascii="David" w:hAnsi="David"/>
          <w:rtl w:val="true"/>
        </w:rPr>
        <w:t xml:space="preserve">נותרו במקום הפריצה והמתינו לשובם של נאשמים </w:t>
      </w:r>
      <w:r>
        <w:rPr>
          <w:rFonts w:cs="David" w:ascii="David" w:hAnsi="David"/>
        </w:rPr>
        <w:t>1-2</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סמוך לאחר מכן</w:t>
      </w:r>
      <w:r>
        <w:rPr>
          <w:rFonts w:cs="David" w:ascii="David" w:hAnsi="David"/>
          <w:rtl w:val="true"/>
        </w:rPr>
        <w:t xml:space="preserve">, </w:t>
      </w:r>
      <w:r>
        <w:rPr>
          <w:rFonts w:ascii="David" w:hAnsi="David"/>
          <w:rtl w:val="true"/>
        </w:rPr>
        <w:t xml:space="preserve">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חזרו לאזור הבסיס ואספו את נאשמים </w:t>
      </w:r>
      <w:r>
        <w:rPr>
          <w:rFonts w:cs="David" w:ascii="David" w:hAnsi="David"/>
        </w:rPr>
        <w:t>8-10</w:t>
      </w:r>
      <w:r>
        <w:rPr>
          <w:rFonts w:cs="David" w:ascii="David" w:hAnsi="David"/>
          <w:rtl w:val="true"/>
        </w:rPr>
        <w:t xml:space="preserve"> </w:t>
      </w:r>
      <w:r>
        <w:rPr>
          <w:rFonts w:ascii="David" w:hAnsi="David"/>
          <w:rtl w:val="true"/>
        </w:rPr>
        <w:t>חזרה ליישוב</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לאחר מכן</w:t>
      </w:r>
      <w:r>
        <w:rPr>
          <w:rFonts w:cs="David" w:ascii="David" w:hAnsi="David"/>
          <w:rtl w:val="true"/>
        </w:rPr>
        <w:t xml:space="preserve">, </w:t>
      </w:r>
      <w:r>
        <w:rPr>
          <w:rFonts w:ascii="David" w:hAnsi="David"/>
          <w:rtl w:val="true"/>
        </w:rPr>
        <w:t>במועד שאינו ידוע במדויק</w:t>
      </w:r>
      <w:r>
        <w:rPr>
          <w:rFonts w:cs="David" w:ascii="David" w:hAnsi="David"/>
          <w:rtl w:val="true"/>
        </w:rPr>
        <w:t xml:space="preserve">, </w:t>
      </w:r>
      <w:r>
        <w:rPr>
          <w:rFonts w:ascii="David" w:hAnsi="David"/>
          <w:rtl w:val="true"/>
        </w:rPr>
        <w:t xml:space="preserve">מכר נאשם </w:t>
      </w:r>
      <w:r>
        <w:rPr>
          <w:rFonts w:cs="David" w:ascii="David" w:hAnsi="David"/>
        </w:rPr>
        <w:t>8</w:t>
      </w:r>
      <w:r>
        <w:rPr>
          <w:rFonts w:cs="David" w:ascii="David" w:hAnsi="David"/>
          <w:rtl w:val="true"/>
        </w:rPr>
        <w:t xml:space="preserve"> </w:t>
      </w:r>
      <w:r>
        <w:rPr>
          <w:rFonts w:ascii="David" w:hAnsi="David"/>
          <w:rtl w:val="true"/>
        </w:rPr>
        <w:t>את מרבית הארגזים לאחרים שזהותם אינה ידועה במדויק</w:t>
      </w:r>
      <w:r>
        <w:rPr>
          <w:rFonts w:cs="David" w:ascii="David" w:hAnsi="David"/>
          <w:rtl w:val="true"/>
        </w:rPr>
        <w:t xml:space="preserve">, </w:t>
      </w:r>
      <w:r>
        <w:rPr>
          <w:rFonts w:ascii="David" w:hAnsi="David"/>
          <w:rtl w:val="true"/>
        </w:rPr>
        <w:t>וזאת בתמורה כספית של למעלה מ</w:t>
      </w:r>
      <w:r>
        <w:rPr>
          <w:rFonts w:cs="David" w:ascii="David" w:hAnsi="David"/>
          <w:rtl w:val="true"/>
        </w:rPr>
        <w:t>-</w:t>
      </w:r>
      <w:r>
        <w:rPr>
          <w:rFonts w:cs="David" w:ascii="David" w:hAnsi="David"/>
        </w:rPr>
        <w:t>100,000</w:t>
      </w:r>
      <w:r>
        <w:rPr>
          <w:rFonts w:cs="David" w:ascii="David" w:hAnsi="David"/>
          <w:rtl w:val="true"/>
        </w:rPr>
        <w:t xml:space="preserve"> ₪. </w:t>
      </w:r>
      <w:r>
        <w:rPr>
          <w:rFonts w:ascii="David" w:hAnsi="David"/>
          <w:rtl w:val="true"/>
        </w:rPr>
        <w:t xml:space="preserve">נאשם </w:t>
      </w:r>
      <w:r>
        <w:rPr>
          <w:rFonts w:cs="David" w:ascii="David" w:hAnsi="David"/>
        </w:rPr>
        <w:t>8</w:t>
      </w:r>
      <w:r>
        <w:rPr>
          <w:rFonts w:cs="David" w:ascii="David" w:hAnsi="David"/>
          <w:rtl w:val="true"/>
        </w:rPr>
        <w:t xml:space="preserve"> </w:t>
      </w:r>
      <w:r>
        <w:rPr>
          <w:rFonts w:ascii="David" w:hAnsi="David"/>
          <w:rtl w:val="true"/>
        </w:rPr>
        <w:t xml:space="preserve">נטל לידיו </w:t>
      </w:r>
      <w:r>
        <w:rPr>
          <w:rFonts w:cs="David" w:ascii="David" w:hAnsi="David"/>
        </w:rPr>
        <w:t>24,000</w:t>
      </w:r>
      <w:r>
        <w:rPr>
          <w:rFonts w:cs="David" w:ascii="David" w:hAnsi="David"/>
          <w:rtl w:val="true"/>
        </w:rPr>
        <w:t xml:space="preserve"> ₪ </w:t>
      </w:r>
      <w:r>
        <w:rPr>
          <w:rFonts w:ascii="David" w:hAnsi="David"/>
          <w:rtl w:val="true"/>
        </w:rPr>
        <w:t xml:space="preserve">בתמורה לרכישת התחמושת וחילק </w:t>
      </w:r>
      <w:r>
        <w:rPr>
          <w:rFonts w:cs="David" w:ascii="David" w:hAnsi="David"/>
        </w:rPr>
        <w:t>20,000</w:t>
      </w:r>
      <w:r>
        <w:rPr>
          <w:rFonts w:cs="David" w:ascii="David" w:hAnsi="David"/>
          <w:rtl w:val="true"/>
        </w:rPr>
        <w:t xml:space="preserve"> ₪ </w:t>
      </w:r>
      <w:r>
        <w:rPr>
          <w:rFonts w:ascii="David" w:hAnsi="David"/>
          <w:rtl w:val="true"/>
        </w:rPr>
        <w:t>לכל אחד מארבעת הנאשמים הנוספים שנטלו חלק בפריצה ובגניבת התחמושת באישום זה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להלן יוצגו הבדלים בעובדות שבין כתבי האישום שבהם הודו יתר הנאשמים לבין כתב האישום שהוגש בעניינם של נאשמים </w:t>
      </w:r>
      <w:r>
        <w:rPr>
          <w:rFonts w:cs="David" w:ascii="David" w:hAnsi="David"/>
        </w:rPr>
        <w:t>2-4</w:t>
      </w:r>
      <w:r>
        <w:rPr>
          <w:rFonts w:cs="David" w:ascii="David" w:hAnsi="David"/>
          <w:rtl w:val="true"/>
        </w:rPr>
        <w:t xml:space="preserve"> </w:t>
      </w:r>
      <w:r>
        <w:rPr>
          <w:rFonts w:ascii="David" w:hAnsi="David"/>
          <w:rtl w:val="true"/>
        </w:rPr>
        <w:t>שפורט לעיל</w:t>
      </w:r>
      <w:r>
        <w:rPr>
          <w:rFonts w:cs="David" w:ascii="David" w:hAnsi="David"/>
          <w:rtl w:val="true"/>
        </w:rPr>
        <w:t xml:space="preserve">. </w:t>
      </w:r>
      <w:r>
        <w:rPr>
          <w:rFonts w:ascii="David" w:hAnsi="David"/>
          <w:rtl w:val="true"/>
        </w:rPr>
        <w:t>עם זאת אציין</w:t>
      </w:r>
      <w:r>
        <w:rPr>
          <w:rFonts w:cs="David" w:ascii="David" w:hAnsi="David"/>
          <w:rtl w:val="true"/>
        </w:rPr>
        <w:t xml:space="preserve">, </w:t>
      </w:r>
      <w:r>
        <w:rPr>
          <w:rFonts w:ascii="David" w:hAnsi="David"/>
          <w:rtl w:val="true"/>
        </w:rPr>
        <w:t>כי לא מצאתי להתייחס לפערים בעובדות ככל שהן לא רלוונטיות לאותו נאשם שכתב האישום מתייחס אליו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נ</w:t>
      </w:r>
      <w:r>
        <w:rPr>
          <w:rFonts w:ascii="David" w:hAnsi="David"/>
          <w:b/>
          <w:b/>
          <w:bCs/>
          <w:u w:val="single"/>
          <w:rtl w:val="true"/>
        </w:rPr>
        <w:t xml:space="preserve">אשם </w:t>
      </w:r>
      <w:r>
        <w:rPr>
          <w:rFonts w:cs="David" w:ascii="David" w:hAnsi="David"/>
          <w:b/>
          <w:bCs/>
          <w:u w:val="single"/>
        </w:rPr>
        <w:t>1</w:t>
      </w:r>
      <w:r>
        <w:rPr>
          <w:rFonts w:cs="David" w:ascii="David" w:hAnsi="David"/>
          <w:b/>
          <w:bCs/>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בעובדה </w:t>
      </w:r>
      <w:r>
        <w:rPr>
          <w:rFonts w:cs="David" w:ascii="David" w:hAnsi="David"/>
        </w:rPr>
        <w:t>2</w:t>
      </w:r>
      <w:r>
        <w:rPr>
          <w:rFonts w:cs="David" w:ascii="David" w:hAnsi="David"/>
          <w:rtl w:val="true"/>
        </w:rPr>
        <w:t xml:space="preserve"> </w:t>
      </w:r>
      <w:r>
        <w:rPr>
          <w:rFonts w:ascii="David" w:hAnsi="David"/>
          <w:rtl w:val="true"/>
        </w:rPr>
        <w:t xml:space="preserve">לאישום הראשון בכתב האישום המתוקן שבו הודה לא צוין שנאשם </w:t>
      </w:r>
      <w:r>
        <w:rPr>
          <w:rFonts w:cs="David" w:ascii="David" w:hAnsi="David"/>
        </w:rPr>
        <w:t>2</w:t>
      </w:r>
      <w:r>
        <w:rPr>
          <w:rFonts w:cs="David" w:ascii="David" w:hAnsi="David"/>
          <w:rtl w:val="true"/>
        </w:rPr>
        <w:t xml:space="preserve"> </w:t>
      </w:r>
      <w:r>
        <w:rPr>
          <w:rFonts w:ascii="David" w:hAnsi="David"/>
          <w:rtl w:val="true"/>
        </w:rPr>
        <w:t>הסכים להצעה ושהוא אמר לו שהוא יבצע בדיקות בבסיס ויאתר מקום בטוח להיכנס אליו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u w:val="single"/>
          <w:rtl w:val="true"/>
        </w:rPr>
        <w:t xml:space="preserve">נאשם </w:t>
      </w:r>
      <w:r>
        <w:rPr>
          <w:rFonts w:cs="David" w:ascii="David" w:hAnsi="David"/>
          <w:b/>
          <w:bCs/>
          <w:u w:val="single"/>
        </w:rPr>
        <w:t>5</w:t>
      </w:r>
      <w:r>
        <w:rPr>
          <w:rFonts w:cs="David" w:ascii="David" w:hAnsi="David"/>
          <w:b/>
          <w:bCs/>
          <w:u w:val="single"/>
          <w:rtl w:val="true"/>
        </w:rPr>
        <w:t xml:space="preserve"> </w:t>
      </w:r>
      <w:r>
        <w:rPr>
          <w:rFonts w:cs="David" w:ascii="David" w:hAnsi="David"/>
          <w:rtl w:val="true"/>
        </w:rPr>
        <w:t>–</w:t>
      </w:r>
      <w:r>
        <w:rPr>
          <w:rFonts w:cs="David" w:ascii="David" w:hAnsi="David"/>
          <w:rtl w:val="true"/>
        </w:rPr>
        <w:t xml:space="preserve"> </w:t>
      </w:r>
      <w:r>
        <w:rPr>
          <w:rFonts w:ascii="David" w:hAnsi="David"/>
          <w:rtl w:val="true"/>
        </w:rPr>
        <w:t xml:space="preserve">במסגרת החלק הכללי של כתב האישום המתוקן שבו הודה נאשם </w:t>
      </w:r>
      <w:r>
        <w:rPr>
          <w:rFonts w:cs="David" w:ascii="David" w:hAnsi="David"/>
        </w:rPr>
        <w:t>5</w:t>
      </w:r>
      <w:r>
        <w:rPr>
          <w:rFonts w:cs="David" w:ascii="David" w:hAnsi="David"/>
          <w:rtl w:val="true"/>
        </w:rPr>
        <w:t xml:space="preserve"> </w:t>
      </w:r>
      <w:r>
        <w:rPr>
          <w:rFonts w:ascii="David" w:hAnsi="David"/>
          <w:rtl w:val="true"/>
        </w:rPr>
        <w:t>מתואר בקצרה</w:t>
      </w:r>
      <w:r>
        <w:rPr>
          <w:rFonts w:cs="David" w:ascii="David" w:hAnsi="David"/>
          <w:rtl w:val="true"/>
        </w:rPr>
        <w:t xml:space="preserve">, </w:t>
      </w:r>
      <w:r>
        <w:rPr>
          <w:rFonts w:ascii="David" w:hAnsi="David"/>
          <w:rtl w:val="true"/>
        </w:rPr>
        <w:t>מעבר לעובדות הכלליות שהוזכרו לעיל</w:t>
      </w:r>
      <w:r>
        <w:rPr>
          <w:rFonts w:cs="David" w:ascii="David" w:hAnsi="David"/>
          <w:rtl w:val="true"/>
        </w:rPr>
        <w:t xml:space="preserve">, </w:t>
      </w:r>
      <w:r>
        <w:rPr>
          <w:rFonts w:ascii="David" w:hAnsi="David"/>
          <w:rtl w:val="true"/>
        </w:rPr>
        <w:t>אירוע הפריצה</w:t>
      </w:r>
      <w:r>
        <w:rPr>
          <w:rFonts w:cs="David" w:ascii="David" w:hAnsi="David"/>
          <w:rtl w:val="true"/>
        </w:rPr>
        <w:t xml:space="preserve">, </w:t>
      </w:r>
      <w:r>
        <w:rPr>
          <w:rFonts w:ascii="David" w:hAnsi="David"/>
          <w:rtl w:val="true"/>
        </w:rPr>
        <w:t>לרבות קשירת הקשר לביצועו כאמור באישום הראשון</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בעובדה </w:t>
      </w:r>
      <w:r>
        <w:rPr>
          <w:rFonts w:cs="David" w:ascii="David" w:hAnsi="David"/>
        </w:rPr>
        <w:t>1</w:t>
      </w:r>
      <w:r>
        <w:rPr>
          <w:rFonts w:cs="David" w:ascii="David" w:hAnsi="David"/>
          <w:rtl w:val="true"/>
        </w:rPr>
        <w:t xml:space="preserve"> </w:t>
      </w:r>
      <w:r>
        <w:rPr>
          <w:rFonts w:ascii="David" w:hAnsi="David"/>
          <w:rtl w:val="true"/>
        </w:rPr>
        <w:t xml:space="preserve">לפרק העובדות מוזכרות פניות נאשמים </w:t>
      </w:r>
      <w:r>
        <w:rPr>
          <w:rFonts w:cs="David" w:ascii="David" w:hAnsi="David"/>
        </w:rPr>
        <w:t>1-3</w:t>
      </w:r>
      <w:r>
        <w:rPr>
          <w:rFonts w:cs="David" w:ascii="David" w:hAnsi="David"/>
          <w:rtl w:val="true"/>
        </w:rPr>
        <w:t xml:space="preserve"> </w:t>
      </w:r>
      <w:r>
        <w:rPr>
          <w:rFonts w:ascii="David" w:hAnsi="David"/>
          <w:rtl w:val="true"/>
        </w:rPr>
        <w:t xml:space="preserve">לנאשם </w:t>
      </w:r>
      <w:r>
        <w:rPr>
          <w:rFonts w:cs="David" w:ascii="David" w:hAnsi="David"/>
        </w:rPr>
        <w:t>5</w:t>
      </w:r>
      <w:r>
        <w:rPr>
          <w:rFonts w:cs="David" w:ascii="David" w:hAnsi="David"/>
          <w:rtl w:val="true"/>
        </w:rPr>
        <w:t xml:space="preserve">, </w:t>
      </w:r>
      <w:r>
        <w:rPr>
          <w:rFonts w:ascii="David" w:hAnsi="David"/>
          <w:rtl w:val="true"/>
        </w:rPr>
        <w:t xml:space="preserve">שהוא כזכור אחיו של נאשם </w:t>
      </w:r>
      <w:r>
        <w:rPr>
          <w:rFonts w:cs="David" w:ascii="David" w:hAnsi="David"/>
        </w:rPr>
        <w:t>3</w:t>
      </w:r>
      <w:r>
        <w:rPr>
          <w:rFonts w:cs="David" w:ascii="David" w:hAnsi="David"/>
          <w:rtl w:val="true"/>
        </w:rPr>
        <w:t xml:space="preserve">, </w:t>
      </w:r>
      <w:r>
        <w:rPr>
          <w:rFonts w:ascii="David" w:hAnsi="David"/>
          <w:rtl w:val="true"/>
        </w:rPr>
        <w:t>בבקשה שזה יסייע להם במכירת התחמושת שגנבו</w:t>
      </w:r>
      <w:r>
        <w:rPr>
          <w:rFonts w:cs="David" w:ascii="David" w:hAnsi="David"/>
          <w:rtl w:val="true"/>
        </w:rPr>
        <w:t xml:space="preserve">, </w:t>
      </w:r>
      <w:r>
        <w:rPr>
          <w:rFonts w:ascii="David" w:hAnsi="David"/>
          <w:rtl w:val="true"/>
        </w:rPr>
        <w:t xml:space="preserve">ונאשם </w:t>
      </w:r>
      <w:r>
        <w:rPr>
          <w:rFonts w:cs="David" w:ascii="David" w:hAnsi="David"/>
        </w:rPr>
        <w:t>5</w:t>
      </w:r>
      <w:r>
        <w:rPr>
          <w:rFonts w:cs="David" w:ascii="David" w:hAnsi="David"/>
          <w:rtl w:val="true"/>
        </w:rPr>
        <w:t xml:space="preserve"> </w:t>
      </w:r>
      <w:r>
        <w:rPr>
          <w:rFonts w:ascii="David" w:hAnsi="David"/>
          <w:rtl w:val="true"/>
        </w:rPr>
        <w:t>נעתר לבקשה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בעובדה </w:t>
      </w:r>
      <w:r>
        <w:rPr>
          <w:rFonts w:cs="David" w:ascii="David" w:hAnsi="David"/>
        </w:rPr>
        <w:t>2</w:t>
      </w:r>
      <w:r>
        <w:rPr>
          <w:rFonts w:cs="David" w:ascii="David" w:hAnsi="David"/>
          <w:rtl w:val="true"/>
        </w:rPr>
        <w:t xml:space="preserve"> </w:t>
      </w:r>
      <w:r>
        <w:rPr>
          <w:rFonts w:ascii="David" w:hAnsi="David"/>
          <w:rtl w:val="true"/>
        </w:rPr>
        <w:t xml:space="preserve">צוין שבסמוך לאחר מכן פגש נאשם </w:t>
      </w:r>
      <w:r>
        <w:rPr>
          <w:rFonts w:cs="David" w:ascii="David" w:hAnsi="David"/>
        </w:rPr>
        <w:t>5</w:t>
      </w:r>
      <w:r>
        <w:rPr>
          <w:rFonts w:cs="David" w:ascii="David" w:hAnsi="David"/>
          <w:rtl w:val="true"/>
        </w:rPr>
        <w:t xml:space="preserve"> </w:t>
      </w:r>
      <w:r>
        <w:rPr>
          <w:rFonts w:ascii="David" w:hAnsi="David"/>
          <w:rtl w:val="true"/>
        </w:rPr>
        <w:t xml:space="preserve">את נאשם </w:t>
      </w:r>
      <w:r>
        <w:rPr>
          <w:rFonts w:cs="David" w:ascii="David" w:hAnsi="David"/>
        </w:rPr>
        <w:t>7</w:t>
      </w:r>
      <w:r>
        <w:rPr>
          <w:rFonts w:cs="David" w:ascii="David" w:hAnsi="David"/>
          <w:rtl w:val="true"/>
        </w:rPr>
        <w:t xml:space="preserve">, </w:t>
      </w:r>
      <w:r>
        <w:rPr>
          <w:rFonts w:ascii="David" w:hAnsi="David"/>
          <w:rtl w:val="true"/>
        </w:rPr>
        <w:t>שהוא תושב תל שבע</w:t>
      </w:r>
      <w:r>
        <w:rPr>
          <w:rFonts w:cs="David" w:ascii="David" w:hAnsi="David"/>
          <w:rtl w:val="true"/>
        </w:rPr>
        <w:t xml:space="preserve">, </w:t>
      </w:r>
      <w:r>
        <w:rPr>
          <w:rFonts w:ascii="David" w:hAnsi="David"/>
          <w:rtl w:val="true"/>
        </w:rPr>
        <w:t xml:space="preserve">והציע לו לרכוש את התחמושת ונאשם </w:t>
      </w:r>
      <w:r>
        <w:rPr>
          <w:rFonts w:cs="David" w:ascii="David" w:hAnsi="David"/>
        </w:rPr>
        <w:t>7</w:t>
      </w:r>
      <w:r>
        <w:rPr>
          <w:rFonts w:cs="David" w:ascii="David" w:hAnsi="David"/>
          <w:rtl w:val="true"/>
        </w:rPr>
        <w:t xml:space="preserve"> </w:t>
      </w:r>
      <w:r>
        <w:rPr>
          <w:rFonts w:ascii="David" w:hAnsi="David"/>
          <w:rtl w:val="true"/>
        </w:rPr>
        <w:t>הסכים להצעה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בעובדה </w:t>
      </w:r>
      <w:r>
        <w:rPr>
          <w:rFonts w:cs="David" w:ascii="David" w:hAnsi="David"/>
        </w:rPr>
        <w:t>3</w:t>
      </w:r>
      <w:r>
        <w:rPr>
          <w:rFonts w:cs="David" w:ascii="David" w:hAnsi="David"/>
          <w:rtl w:val="true"/>
        </w:rPr>
        <w:t xml:space="preserve"> </w:t>
      </w:r>
      <w:r>
        <w:rPr>
          <w:rFonts w:ascii="David" w:hAnsi="David"/>
          <w:rtl w:val="true"/>
        </w:rPr>
        <w:t xml:space="preserve">צוין כי לאחר מכן נאשם </w:t>
      </w:r>
      <w:r>
        <w:rPr>
          <w:rFonts w:cs="David" w:ascii="David" w:hAnsi="David"/>
        </w:rPr>
        <w:t>5</w:t>
      </w:r>
      <w:r>
        <w:rPr>
          <w:rFonts w:cs="David" w:ascii="David" w:hAnsi="David"/>
          <w:rtl w:val="true"/>
        </w:rPr>
        <w:t xml:space="preserve"> </w:t>
      </w:r>
      <w:r>
        <w:rPr>
          <w:rFonts w:ascii="David" w:hAnsi="David"/>
          <w:rtl w:val="true"/>
        </w:rPr>
        <w:t>עדכן את אחיו</w:t>
      </w:r>
      <w:r>
        <w:rPr>
          <w:rFonts w:cs="David" w:ascii="David" w:hAnsi="David"/>
          <w:rtl w:val="true"/>
        </w:rPr>
        <w:t xml:space="preserve">, </w:t>
      </w:r>
      <w:r>
        <w:rPr>
          <w:rFonts w:ascii="David" w:hAnsi="David"/>
          <w:rtl w:val="true"/>
        </w:rPr>
        <w:t xml:space="preserve">נאשם </w:t>
      </w:r>
      <w:r>
        <w:rPr>
          <w:rFonts w:cs="David" w:ascii="David" w:hAnsi="David"/>
        </w:rPr>
        <w:t>3</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בעובדה </w:t>
      </w:r>
      <w:r>
        <w:rPr>
          <w:rFonts w:cs="David" w:ascii="David" w:hAnsi="David"/>
        </w:rPr>
        <w:t>10</w:t>
      </w:r>
      <w:r>
        <w:rPr>
          <w:rFonts w:cs="David" w:ascii="David" w:hAnsi="David"/>
          <w:rtl w:val="true"/>
        </w:rPr>
        <w:t xml:space="preserve"> </w:t>
      </w:r>
      <w:r>
        <w:rPr>
          <w:rFonts w:ascii="David" w:hAnsi="David"/>
          <w:rtl w:val="true"/>
        </w:rPr>
        <w:t>צוין שלאחר עסקת מכירת כדורי רובה ה</w:t>
      </w:r>
      <w:r>
        <w:rPr>
          <w:rFonts w:cs="David" w:ascii="David" w:hAnsi="David"/>
          <w:rtl w:val="true"/>
        </w:rPr>
        <w:t>-</w:t>
      </w:r>
      <w:r>
        <w:rPr>
          <w:rFonts w:cs="David" w:ascii="David" w:hAnsi="David"/>
        </w:rPr>
        <w:t>16</w:t>
      </w:r>
      <w:r>
        <w:rPr>
          <w:rFonts w:cs="David" w:ascii="David" w:hAnsi="David"/>
        </w:rPr>
        <w:t>M</w:t>
      </w:r>
      <w:r>
        <w:rPr>
          <w:rFonts w:cs="David" w:ascii="David" w:hAnsi="David"/>
          <w:rtl w:val="true"/>
        </w:rPr>
        <w:t>-</w:t>
      </w:r>
      <w:r>
        <w:rPr>
          <w:rFonts w:cs="David" w:ascii="David" w:hAnsi="David"/>
          <w:rtl w:val="true"/>
        </w:rPr>
        <w:t xml:space="preserve"> </w:t>
      </w:r>
      <w:r>
        <w:rPr>
          <w:rFonts w:ascii="David" w:hAnsi="David"/>
          <w:rtl w:val="true"/>
        </w:rPr>
        <w:t xml:space="preserve">כאמור בעובדות </w:t>
      </w:r>
      <w:r>
        <w:rPr>
          <w:rFonts w:cs="David" w:ascii="David" w:hAnsi="David"/>
        </w:rPr>
        <w:t>6-9</w:t>
      </w:r>
      <w:r>
        <w:rPr>
          <w:rFonts w:cs="David" w:ascii="David" w:hAnsi="David"/>
          <w:rtl w:val="true"/>
        </w:rPr>
        <w:t xml:space="preserve">, </w:t>
      </w:r>
      <w:r>
        <w:rPr>
          <w:rFonts w:ascii="David" w:hAnsi="David"/>
          <w:rtl w:val="true"/>
        </w:rPr>
        <w:t>במועד שאינו ידוע במדויק</w:t>
      </w:r>
      <w:r>
        <w:rPr>
          <w:rFonts w:cs="David" w:ascii="David" w:hAnsi="David"/>
          <w:rtl w:val="true"/>
        </w:rPr>
        <w:t xml:space="preserve">, </w:t>
      </w:r>
      <w:r>
        <w:rPr>
          <w:rFonts w:ascii="David" w:hAnsi="David"/>
          <w:rtl w:val="true"/>
        </w:rPr>
        <w:t xml:space="preserve">היו ברכבו של נאשם </w:t>
      </w:r>
      <w:r>
        <w:rPr>
          <w:rFonts w:cs="David" w:ascii="David" w:hAnsi="David"/>
        </w:rPr>
        <w:t>5</w:t>
      </w:r>
      <w:r>
        <w:rPr>
          <w:rFonts w:cs="David" w:ascii="David" w:hAnsi="David"/>
          <w:rtl w:val="true"/>
        </w:rPr>
        <w:t xml:space="preserve">, </w:t>
      </w:r>
      <w:r>
        <w:rPr>
          <w:rFonts w:ascii="David" w:hAnsi="David"/>
          <w:rtl w:val="true"/>
        </w:rPr>
        <w:t>מסוג מיצובושי</w:t>
      </w:r>
      <w:r>
        <w:rPr>
          <w:rFonts w:cs="David" w:ascii="David" w:hAnsi="David"/>
          <w:rtl w:val="true"/>
        </w:rPr>
        <w:t xml:space="preserve">, </w:t>
      </w:r>
      <w:r>
        <w:rPr>
          <w:rFonts w:ascii="David" w:hAnsi="David"/>
          <w:rtl w:val="true"/>
        </w:rPr>
        <w:t>כ</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ארגזי תחמושת המכילים בסך הכל כ</w:t>
      </w:r>
      <w:r>
        <w:rPr>
          <w:rFonts w:cs="David" w:ascii="David" w:hAnsi="David"/>
          <w:rtl w:val="true"/>
        </w:rPr>
        <w:t>-</w:t>
      </w:r>
      <w:r>
        <w:rPr>
          <w:rFonts w:cs="David" w:ascii="David" w:hAnsi="David"/>
        </w:rPr>
        <w:t>4,500</w:t>
      </w:r>
      <w:r>
        <w:rPr>
          <w:rFonts w:cs="David" w:ascii="David" w:hAnsi="David"/>
          <w:rtl w:val="true"/>
        </w:rPr>
        <w:t xml:space="preserve"> </w:t>
      </w:r>
      <w:r>
        <w:rPr>
          <w:rFonts w:ascii="David" w:hAnsi="David"/>
          <w:rtl w:val="true"/>
        </w:rPr>
        <w:t>כדורי מקלע אשר נגנבו מהבסיס</w:t>
      </w:r>
      <w:r>
        <w:rPr>
          <w:rFonts w:cs="David" w:ascii="David" w:hAnsi="David"/>
          <w:rtl w:val="true"/>
        </w:rPr>
        <w:t xml:space="preserve">, </w:t>
      </w:r>
      <w:r>
        <w:rPr>
          <w:rFonts w:ascii="David" w:hAnsi="David"/>
          <w:rtl w:val="true"/>
        </w:rPr>
        <w:t xml:space="preserve">ונאשם </w:t>
      </w:r>
      <w:r>
        <w:rPr>
          <w:rFonts w:cs="David" w:ascii="David" w:hAnsi="David"/>
        </w:rPr>
        <w:t>5</w:t>
      </w:r>
      <w:r>
        <w:rPr>
          <w:rFonts w:cs="David" w:ascii="David" w:hAnsi="David"/>
          <w:rtl w:val="true"/>
        </w:rPr>
        <w:t xml:space="preserve"> </w:t>
      </w:r>
      <w:r>
        <w:rPr>
          <w:rFonts w:ascii="David" w:hAnsi="David"/>
          <w:rtl w:val="true"/>
        </w:rPr>
        <w:t>מסר אותו לאדם שזהותו אינה ידועה במדויק</w:t>
      </w:r>
      <w:r>
        <w:rPr>
          <w:rFonts w:cs="David" w:ascii="David" w:hAnsi="David"/>
          <w:rtl w:val="true"/>
        </w:rPr>
        <w:t xml:space="preserve">, </w:t>
      </w:r>
      <w:r>
        <w:rPr>
          <w:rFonts w:ascii="David" w:hAnsi="David"/>
          <w:rtl w:val="true"/>
        </w:rPr>
        <w:t xml:space="preserve">וזאת בתמורה כספית של </w:t>
      </w:r>
      <w:r>
        <w:rPr>
          <w:rFonts w:cs="David" w:ascii="David" w:hAnsi="David"/>
        </w:rPr>
        <w:t>25,000</w:t>
      </w:r>
      <w:r>
        <w:rPr>
          <w:rFonts w:cs="David" w:ascii="David" w:hAnsi="David"/>
          <w:rtl w:val="true"/>
        </w:rPr>
        <w:t xml:space="preserve"> ₪ </w:t>
      </w:r>
      <w:r>
        <w:rPr>
          <w:rFonts w:ascii="David" w:hAnsi="David"/>
          <w:rtl w:val="true"/>
        </w:rPr>
        <w:t>שהועברה לאחרים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בעובדה </w:t>
      </w:r>
      <w:r>
        <w:rPr>
          <w:rFonts w:cs="David" w:ascii="David" w:hAnsi="David"/>
        </w:rPr>
        <w:t>11</w:t>
      </w:r>
      <w:r>
        <w:rPr>
          <w:rFonts w:cs="David" w:ascii="David" w:hAnsi="David"/>
          <w:rtl w:val="true"/>
        </w:rPr>
        <w:t xml:space="preserve"> </w:t>
      </w:r>
      <w:r>
        <w:rPr>
          <w:rFonts w:ascii="David" w:hAnsi="David"/>
          <w:rtl w:val="true"/>
        </w:rPr>
        <w:t xml:space="preserve">ציין כי נאשם </w:t>
      </w:r>
      <w:r>
        <w:rPr>
          <w:rFonts w:cs="David" w:ascii="David" w:hAnsi="David"/>
        </w:rPr>
        <w:t>5</w:t>
      </w:r>
      <w:r>
        <w:rPr>
          <w:rFonts w:cs="David" w:ascii="David" w:hAnsi="David"/>
          <w:rtl w:val="true"/>
        </w:rPr>
        <w:t xml:space="preserve"> </w:t>
      </w:r>
      <w:r>
        <w:rPr>
          <w:rFonts w:ascii="David" w:hAnsi="David"/>
          <w:rtl w:val="true"/>
        </w:rPr>
        <w:t xml:space="preserve">נטל לידיו </w:t>
      </w:r>
      <w:r>
        <w:rPr>
          <w:rFonts w:cs="David" w:ascii="David" w:hAnsi="David"/>
        </w:rPr>
        <w:t>5,000</w:t>
      </w:r>
      <w:r>
        <w:rPr>
          <w:rFonts w:cs="David" w:ascii="David" w:hAnsi="David"/>
          <w:rtl w:val="true"/>
        </w:rPr>
        <w:t xml:space="preserve"> ₪ </w:t>
      </w:r>
      <w:r>
        <w:rPr>
          <w:rFonts w:ascii="David" w:hAnsi="David"/>
          <w:rtl w:val="true"/>
        </w:rPr>
        <w:t>וזאת בתמורה לחלקו במכירת התחמושת</w:t>
      </w:r>
      <w:r>
        <w:rPr>
          <w:rFonts w:cs="David" w:ascii="David" w:hAnsi="David"/>
          <w:rtl w:val="true"/>
        </w:rPr>
        <w:t xml:space="preserve">, </w:t>
      </w:r>
      <w:r>
        <w:rPr>
          <w:rFonts w:ascii="David" w:hAnsi="David"/>
          <w:rtl w:val="true"/>
        </w:rPr>
        <w:t xml:space="preserve">וכי מסר לידי אחיו נאשם </w:t>
      </w:r>
      <w:r>
        <w:rPr>
          <w:rFonts w:cs="David" w:ascii="David" w:hAnsi="David"/>
        </w:rPr>
        <w:t>3</w:t>
      </w:r>
      <w:r>
        <w:rPr>
          <w:rFonts w:cs="David" w:ascii="David" w:hAnsi="David"/>
          <w:rtl w:val="true"/>
        </w:rPr>
        <w:t xml:space="preserve">, </w:t>
      </w:r>
      <w:r>
        <w:rPr>
          <w:rFonts w:ascii="David" w:hAnsi="David"/>
          <w:rtl w:val="true"/>
        </w:rPr>
        <w:t xml:space="preserve">את יתרת הסכום בסך של </w:t>
      </w:r>
      <w:r>
        <w:rPr>
          <w:rFonts w:cs="David" w:ascii="David" w:hAnsi="David"/>
        </w:rPr>
        <w:t>120,000</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 xml:space="preserve">נאשמים </w:t>
      </w:r>
      <w:r>
        <w:rPr>
          <w:rFonts w:cs="David" w:ascii="David" w:hAnsi="David"/>
          <w:b/>
          <w:bCs/>
          <w:u w:val="single"/>
        </w:rPr>
        <w:t>6-7</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נאשמים </w:t>
      </w:r>
      <w:r>
        <w:rPr>
          <w:rFonts w:cs="David" w:ascii="David" w:hAnsi="David"/>
        </w:rPr>
        <w:t>6-7</w:t>
      </w:r>
      <w:r>
        <w:rPr>
          <w:rFonts w:cs="David" w:ascii="David" w:hAnsi="David"/>
          <w:rtl w:val="true"/>
        </w:rPr>
        <w:t xml:space="preserve"> </w:t>
      </w:r>
      <w:r>
        <w:rPr>
          <w:rFonts w:ascii="David" w:hAnsi="David"/>
          <w:rtl w:val="true"/>
        </w:rPr>
        <w:t xml:space="preserve">נכנסים לתמונה החל מעובדה </w:t>
      </w:r>
      <w:r>
        <w:rPr>
          <w:rFonts w:cs="David" w:ascii="David" w:hAnsi="David"/>
        </w:rPr>
        <w:t>16</w:t>
      </w:r>
      <w:r>
        <w:rPr>
          <w:rFonts w:cs="David" w:ascii="David" w:hAnsi="David"/>
          <w:rtl w:val="true"/>
        </w:rPr>
        <w:t xml:space="preserve"> (</w:t>
      </w:r>
      <w:r>
        <w:rPr>
          <w:rFonts w:ascii="David" w:hAnsi="David"/>
          <w:rtl w:val="true"/>
        </w:rPr>
        <w:t xml:space="preserve">עובדה </w:t>
      </w:r>
      <w:r>
        <w:rPr>
          <w:rFonts w:cs="David" w:ascii="David" w:hAnsi="David"/>
        </w:rPr>
        <w:t>17</w:t>
      </w:r>
      <w:r>
        <w:rPr>
          <w:rFonts w:cs="David" w:ascii="David" w:hAnsi="David"/>
          <w:rtl w:val="true"/>
        </w:rPr>
        <w:t xml:space="preserve"> </w:t>
      </w:r>
      <w:r>
        <w:rPr>
          <w:rFonts w:ascii="David" w:hAnsi="David"/>
          <w:rtl w:val="true"/>
        </w:rPr>
        <w:t>לכתב האישום בעניינם</w:t>
      </w:r>
      <w:r>
        <w:rPr>
          <w:rFonts w:cs="David" w:ascii="David" w:hAnsi="David"/>
          <w:rtl w:val="true"/>
        </w:rPr>
        <w:t xml:space="preserve">) </w:t>
      </w:r>
      <w:r>
        <w:rPr>
          <w:rFonts w:ascii="David" w:hAnsi="David"/>
          <w:rtl w:val="true"/>
        </w:rPr>
        <w:t xml:space="preserve">באישום הראשון התיאור העובדתי בכתב האישום בעניינם דומה לזה שבכתב האישום בעניינם של נאשמים </w:t>
      </w:r>
      <w:r>
        <w:rPr>
          <w:rFonts w:cs="David" w:ascii="David" w:hAnsi="David"/>
        </w:rPr>
        <w:t>2-4</w:t>
      </w:r>
      <w:r>
        <w:rPr>
          <w:rFonts w:cs="David" w:ascii="David" w:hAnsi="David"/>
          <w:rtl w:val="true"/>
        </w:rPr>
        <w:t xml:space="preserve"> </w:t>
      </w:r>
      <w:r>
        <w:rPr>
          <w:rFonts w:ascii="David" w:hAnsi="David"/>
          <w:rtl w:val="true"/>
        </w:rPr>
        <w:t>כמפורט לעיל</w:t>
      </w:r>
      <w:r>
        <w:rPr>
          <w:rFonts w:cs="David" w:ascii="David" w:hAnsi="David"/>
          <w:rtl w:val="true"/>
        </w:rPr>
        <w:t xml:space="preserve">, </w:t>
      </w:r>
      <w:r>
        <w:rPr>
          <w:rFonts w:ascii="David" w:hAnsi="David"/>
          <w:rtl w:val="true"/>
        </w:rPr>
        <w:t xml:space="preserve">פרט לכך שבעובדה </w:t>
      </w:r>
      <w:r>
        <w:rPr>
          <w:rFonts w:cs="David" w:ascii="David" w:hAnsi="David"/>
        </w:rPr>
        <w:t>25</w:t>
      </w:r>
      <w:r>
        <w:rPr>
          <w:rFonts w:cs="David" w:ascii="David" w:hAnsi="David"/>
          <w:rtl w:val="true"/>
        </w:rPr>
        <w:t xml:space="preserve"> </w:t>
      </w:r>
      <w:r>
        <w:rPr>
          <w:rFonts w:ascii="David" w:hAnsi="David"/>
          <w:rtl w:val="true"/>
        </w:rPr>
        <w:t xml:space="preserve">צוין שלאחר מעצרם של הנאשמים מסר נאשם </w:t>
      </w:r>
      <w:r>
        <w:rPr>
          <w:rFonts w:cs="David" w:ascii="David" w:hAnsi="David"/>
        </w:rPr>
        <w:t>7</w:t>
      </w:r>
      <w:r>
        <w:rPr>
          <w:rFonts w:cs="David" w:ascii="David" w:hAnsi="David"/>
          <w:rtl w:val="true"/>
        </w:rPr>
        <w:t xml:space="preserve"> </w:t>
      </w:r>
      <w:r>
        <w:rPr>
          <w:rFonts w:ascii="David" w:hAnsi="David"/>
          <w:rtl w:val="true"/>
        </w:rPr>
        <w:t>לידי משטרת ישראל</w:t>
      </w:r>
      <w:r>
        <w:rPr>
          <w:rFonts w:cs="David" w:ascii="David" w:hAnsi="David"/>
          <w:rtl w:val="true"/>
        </w:rPr>
        <w:t xml:space="preserve">, </w:t>
      </w:r>
      <w:r>
        <w:rPr>
          <w:rFonts w:ascii="David" w:hAnsi="David"/>
          <w:rtl w:val="true"/>
        </w:rPr>
        <w:t>באמצעות אחר שזהותו אינה ידועה</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ארגזי תחמושת לרובה </w:t>
      </w:r>
      <w:r>
        <w:rPr>
          <w:rFonts w:cs="David" w:ascii="David" w:hAnsi="David"/>
        </w:rPr>
        <w:t>16</w:t>
      </w:r>
      <w:r>
        <w:rPr>
          <w:rFonts w:cs="David" w:ascii="David" w:hAnsi="David"/>
          <w:rtl w:val="true"/>
        </w:rPr>
        <w:t xml:space="preserve"> </w:t>
      </w:r>
      <w:r>
        <w:rPr>
          <w:rFonts w:cs="David" w:ascii="David" w:hAnsi="David"/>
        </w:rPr>
        <w:t>M</w:t>
      </w:r>
      <w:r>
        <w:rPr>
          <w:rFonts w:cs="David" w:ascii="David" w:hAnsi="David"/>
          <w:rtl w:val="true"/>
        </w:rPr>
        <w:t>-</w:t>
      </w:r>
      <w:r>
        <w:rPr>
          <w:rFonts w:ascii="David" w:hAnsi="David"/>
          <w:rtl w:val="true"/>
        </w:rPr>
        <w:t>מתוך התחמושת הגנובה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 xml:space="preserve">נאשם </w:t>
      </w:r>
      <w:r>
        <w:rPr>
          <w:rFonts w:cs="David" w:ascii="David" w:hAnsi="David"/>
          <w:b/>
          <w:bCs/>
          <w:u w:val="single"/>
        </w:rPr>
        <w:t>8</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8</w:t>
      </w:r>
      <w:r>
        <w:rPr>
          <w:rFonts w:cs="David" w:ascii="David" w:hAnsi="David"/>
          <w:rtl w:val="true"/>
        </w:rPr>
        <w:t xml:space="preserve"> </w:t>
      </w:r>
      <w:r>
        <w:rPr>
          <w:rFonts w:ascii="David" w:hAnsi="David"/>
          <w:rtl w:val="true"/>
        </w:rPr>
        <w:t>הורשע באישום השני בלבד</w:t>
      </w:r>
      <w:r>
        <w:rPr>
          <w:rFonts w:cs="David" w:ascii="David" w:hAnsi="David"/>
          <w:rtl w:val="true"/>
        </w:rPr>
        <w:t xml:space="preserve">. </w:t>
      </w:r>
      <w:r>
        <w:rPr>
          <w:rFonts w:ascii="David" w:hAnsi="David"/>
          <w:rtl w:val="true"/>
        </w:rPr>
        <w:t xml:space="preserve">התיאור העובדתי בכתב האישום בעניינו דומה לזה שבכתב אישום בעניינם של נאשמים </w:t>
      </w:r>
      <w:r>
        <w:rPr>
          <w:rFonts w:cs="David" w:ascii="David" w:hAnsi="David"/>
        </w:rPr>
        <w:t>2-4</w:t>
      </w:r>
      <w:r>
        <w:rPr>
          <w:rFonts w:cs="David" w:ascii="David" w:hAnsi="David"/>
          <w:rtl w:val="true"/>
        </w:rPr>
        <w:t xml:space="preserve"> </w:t>
      </w:r>
      <w:r>
        <w:rPr>
          <w:rFonts w:ascii="David" w:hAnsi="David"/>
          <w:rtl w:val="true"/>
        </w:rPr>
        <w:t>כמפורט לעיל</w:t>
      </w:r>
      <w:r>
        <w:rPr>
          <w:rFonts w:cs="David" w:ascii="David" w:hAnsi="David"/>
          <w:rtl w:val="true"/>
        </w:rPr>
        <w:t xml:space="preserve">, </w:t>
      </w:r>
      <w:r>
        <w:rPr>
          <w:rFonts w:ascii="David" w:hAnsi="David"/>
          <w:rtl w:val="true"/>
        </w:rPr>
        <w:t xml:space="preserve">פרט לכך שבעובדה </w:t>
      </w:r>
      <w:r>
        <w:rPr>
          <w:rFonts w:cs="David" w:ascii="David" w:hAnsi="David"/>
        </w:rPr>
        <w:t>10</w:t>
      </w:r>
      <w:r>
        <w:rPr>
          <w:rFonts w:cs="David" w:ascii="David" w:hAnsi="David"/>
          <w:rtl w:val="true"/>
        </w:rPr>
        <w:t xml:space="preserve"> </w:t>
      </w:r>
      <w:r>
        <w:rPr>
          <w:rFonts w:ascii="David" w:hAnsi="David"/>
          <w:rtl w:val="true"/>
        </w:rPr>
        <w:t xml:space="preserve">צוין שלאחר מעצרם של הנאשמים מסר נאשם </w:t>
      </w:r>
      <w:r>
        <w:rPr>
          <w:rFonts w:cs="David" w:ascii="David" w:hAnsi="David"/>
        </w:rPr>
        <w:t>8</w:t>
      </w:r>
      <w:r>
        <w:rPr>
          <w:rFonts w:cs="David" w:ascii="David" w:hAnsi="David"/>
          <w:rtl w:val="true"/>
        </w:rPr>
        <w:t xml:space="preserve"> </w:t>
      </w:r>
      <w:r>
        <w:rPr>
          <w:rFonts w:ascii="David" w:hAnsi="David"/>
          <w:rtl w:val="true"/>
        </w:rPr>
        <w:t>באמצעות אחר שזהותו אינה ידועה לידי משטרת ישראל</w:t>
      </w:r>
      <w:r>
        <w:rPr>
          <w:rFonts w:cs="David" w:ascii="David" w:hAnsi="David"/>
          <w:rtl w:val="true"/>
        </w:rPr>
        <w:t xml:space="preserve">, </w:t>
      </w:r>
      <w:r>
        <w:rPr>
          <w:rFonts w:ascii="David" w:hAnsi="David"/>
          <w:rtl w:val="true"/>
        </w:rPr>
        <w:t>ארגז תחמושת של רובה</w:t>
      </w:r>
      <w:r>
        <w:rPr>
          <w:rFonts w:ascii="David" w:hAnsi="David"/>
          <w:rtl w:val="true"/>
        </w:rPr>
        <w:t xml:space="preserve"> </w:t>
      </w:r>
      <w:r>
        <w:rPr>
          <w:rFonts w:cs="David" w:ascii="David" w:hAnsi="David"/>
        </w:rPr>
        <w:t>16</w:t>
      </w:r>
      <w:r>
        <w:rPr>
          <w:rFonts w:cs="David" w:ascii="David" w:hAnsi="David"/>
          <w:rtl w:val="true"/>
        </w:rPr>
        <w:t xml:space="preserve"> </w:t>
      </w:r>
      <w:r>
        <w:rPr>
          <w:rFonts w:cs="David" w:ascii="David" w:hAnsi="David"/>
        </w:rPr>
        <w:t>M</w:t>
      </w:r>
      <w:r>
        <w:rPr>
          <w:rFonts w:cs="David" w:ascii="David" w:hAnsi="David"/>
          <w:rtl w:val="true"/>
        </w:rPr>
        <w:t>-</w:t>
      </w:r>
      <w:r>
        <w:rPr>
          <w:rFonts w:cs="David" w:ascii="David" w:hAnsi="David"/>
          <w:rtl w:val="true"/>
        </w:rPr>
        <w:t xml:space="preserve"> </w:t>
      </w:r>
      <w:r>
        <w:rPr>
          <w:rFonts w:ascii="David" w:hAnsi="David"/>
          <w:rtl w:val="true"/>
        </w:rPr>
        <w:t>מתוך התחמושת הגנובה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 xml:space="preserve">נאשמים </w:t>
      </w:r>
      <w:r>
        <w:rPr>
          <w:rFonts w:cs="David" w:ascii="David" w:hAnsi="David"/>
          <w:b/>
          <w:bCs/>
          <w:u w:val="single"/>
        </w:rPr>
        <w:t>9-10</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הורשעו באישום השני</w:t>
      </w:r>
      <w:r>
        <w:rPr>
          <w:rFonts w:cs="David" w:ascii="David" w:hAnsi="David"/>
          <w:rtl w:val="true"/>
        </w:rPr>
        <w:t xml:space="preserve">. </w:t>
      </w:r>
      <w:r>
        <w:rPr>
          <w:rFonts w:ascii="David" w:hAnsi="David"/>
          <w:rtl w:val="true"/>
        </w:rPr>
        <w:t xml:space="preserve">התיאור העובדתי בכתב האישום בעניינם דומה לזה שבכתב האישום בעניינם של נאשמים </w:t>
      </w:r>
      <w:r>
        <w:rPr>
          <w:rFonts w:cs="David" w:ascii="David" w:hAnsi="David"/>
        </w:rPr>
        <w:t>2-4</w:t>
      </w:r>
      <w:r>
        <w:rPr>
          <w:rFonts w:cs="David" w:ascii="David" w:hAnsi="David"/>
          <w:rtl w:val="true"/>
        </w:rPr>
        <w:t xml:space="preserve"> </w:t>
      </w:r>
      <w:r>
        <w:rPr>
          <w:rFonts w:ascii="David" w:hAnsi="David"/>
          <w:rtl w:val="true"/>
        </w:rPr>
        <w:t>כמפורט לעיל</w:t>
      </w:r>
      <w:r>
        <w:rPr>
          <w:rFonts w:cs="David" w:ascii="David" w:hAnsi="David"/>
          <w:rtl w:val="true"/>
        </w:rPr>
        <w:t>.</w:t>
      </w:r>
    </w:p>
    <w:p>
      <w:pPr>
        <w:pStyle w:val="Normal"/>
        <w:spacing w:lineRule="auto" w:line="360"/>
        <w:ind w:hanging="567" w:end="0"/>
        <w:jc w:val="both"/>
        <w:rPr>
          <w:rFonts w:ascii="David" w:hAnsi="David" w:cs="David"/>
          <w:b/>
          <w:bCs/>
          <w:u w:val="single"/>
        </w:rPr>
      </w:pPr>
      <w:r>
        <w:rPr>
          <w:rFonts w:cs="David" w:ascii="David" w:hAnsi="David"/>
          <w:b/>
          <w:bCs/>
          <w:u w:val="single"/>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u w:val="single"/>
          <w:rtl w:val="true"/>
        </w:rPr>
        <w:t xml:space="preserve">תסקירים </w:t>
      </w:r>
    </w:p>
    <w:p>
      <w:pPr>
        <w:pStyle w:val="Normal"/>
        <w:spacing w:lineRule="auto" w:line="360"/>
        <w:ind w:hanging="567" w:end="0"/>
        <w:jc w:val="both"/>
        <w:rPr/>
      </w:pPr>
      <w:r>
        <w:rPr>
          <w:rFonts w:cs="David" w:ascii="David" w:hAnsi="David"/>
        </w:rPr>
        <w:t>3</w:t>
      </w:r>
      <w:r>
        <w:rPr>
          <w:rFonts w:cs="David" w:ascii="David" w:hAnsi="David"/>
          <w:rtl w:val="true"/>
        </w:rPr>
        <w:t>.</w:t>
        <w:tab/>
      </w:r>
      <w:r>
        <w:rPr>
          <w:rFonts w:ascii="David" w:hAnsi="David"/>
          <w:rtl w:val="true"/>
        </w:rPr>
        <w:t>בעניינם של נאשמים</w:t>
      </w:r>
      <w:r>
        <w:rPr>
          <w:rFonts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 xml:space="preserve">התקבלו </w:t>
      </w:r>
      <w:r>
        <w:rPr>
          <w:rFonts w:ascii="David" w:hAnsi="David"/>
          <w:rtl w:val="true"/>
        </w:rPr>
        <w:t>תסקיר</w:t>
      </w:r>
      <w:r>
        <w:rPr>
          <w:rFonts w:ascii="David" w:hAnsi="David"/>
          <w:rtl w:val="true"/>
        </w:rPr>
        <w:t>ים</w:t>
      </w:r>
      <w:r>
        <w:rPr>
          <w:rFonts w:ascii="David" w:hAnsi="David"/>
          <w:rtl w:val="true"/>
        </w:rPr>
        <w:t xml:space="preserve"> של שירות המבחן</w:t>
      </w:r>
      <w:r>
        <w:rPr>
          <w:rFonts w:cs="David" w:ascii="David" w:hAnsi="David"/>
          <w:rtl w:val="true"/>
        </w:rPr>
        <w:t xml:space="preserve">. </w:t>
      </w:r>
    </w:p>
    <w:p>
      <w:pPr>
        <w:pStyle w:val="Normal"/>
        <w:spacing w:lineRule="auto" w:line="360"/>
        <w:ind w:hanging="567" w:end="0"/>
        <w:jc w:val="both"/>
        <w:rPr/>
      </w:pPr>
      <w:r>
        <w:rPr>
          <w:rFonts w:cs="David" w:ascii="David" w:hAnsi="David"/>
          <w:rtl w:val="true"/>
        </w:rPr>
        <w:tab/>
      </w:r>
      <w:r>
        <w:rPr>
          <w:rFonts w:ascii="David" w:hAnsi="David"/>
          <w:u w:val="single"/>
          <w:rtl w:val="true"/>
        </w:rPr>
        <w:t xml:space="preserve">מהתסקיר בעניינו של נאשם </w:t>
      </w:r>
      <w:r>
        <w:rPr>
          <w:rFonts w:cs="David" w:ascii="David" w:hAnsi="David"/>
          <w:u w:val="single"/>
        </w:rPr>
        <w:t>1</w:t>
      </w:r>
      <w:r>
        <w:rPr>
          <w:rFonts w:cs="David" w:ascii="David" w:hAnsi="David"/>
          <w:u w:val="single"/>
          <w:rtl w:val="true"/>
        </w:rPr>
        <w:t xml:space="preserve"> (</w:t>
      </w:r>
      <w:r>
        <w:rPr>
          <w:rFonts w:ascii="David" w:hAnsi="David"/>
          <w:u w:val="single"/>
          <w:rtl w:val="true"/>
        </w:rPr>
        <w:t xml:space="preserve">מיום </w:t>
      </w:r>
      <w:r>
        <w:rPr>
          <w:rFonts w:cs="David" w:ascii="David" w:hAnsi="David"/>
          <w:u w:val="single"/>
        </w:rPr>
        <w:t>26.9.2023</w:t>
      </w:r>
      <w:r>
        <w:rPr>
          <w:rFonts w:cs="David" w:ascii="David" w:hAnsi="David"/>
          <w:u w:val="single"/>
          <w:rtl w:val="true"/>
        </w:rPr>
        <w:t xml:space="preserve">) </w:t>
      </w:r>
      <w:r>
        <w:rPr>
          <w:rFonts w:ascii="David" w:hAnsi="David"/>
          <w:rtl w:val="true"/>
        </w:rPr>
        <w:t xml:space="preserve">עלה כי </w:t>
      </w:r>
      <w:r>
        <w:rPr>
          <w:rFonts w:ascii="David" w:hAnsi="David"/>
          <w:rtl w:val="true"/>
        </w:rPr>
        <w:t>זה כ</w:t>
      </w:r>
      <w:r>
        <w:rPr>
          <w:rFonts w:ascii="David" w:hAnsi="David"/>
          <w:rtl w:val="true"/>
        </w:rPr>
        <w:t xml:space="preserve">בן </w:t>
      </w:r>
      <w:r>
        <w:rPr>
          <w:rFonts w:cs="David" w:ascii="David" w:hAnsi="David"/>
        </w:rPr>
        <w:t>25</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w:t>
      </w:r>
      <w:r>
        <w:rPr>
          <w:rFonts w:ascii="David" w:hAnsi="David"/>
          <w:rtl w:val="true"/>
        </w:rPr>
        <w:t xml:space="preserve"> עם תעודת בגרות חלקית</w:t>
      </w:r>
      <w:r>
        <w:rPr>
          <w:rFonts w:cs="David" w:ascii="David" w:hAnsi="David"/>
          <w:rtl w:val="true"/>
        </w:rPr>
        <w:t xml:space="preserve">, </w:t>
      </w:r>
      <w:r>
        <w:rPr>
          <w:rFonts w:ascii="David" w:hAnsi="David"/>
          <w:rtl w:val="true"/>
        </w:rPr>
        <w:t>עבד בעבודות מזדמנות</w:t>
      </w:r>
      <w:r>
        <w:rPr>
          <w:rFonts w:ascii="David" w:hAnsi="David"/>
          <w:rtl w:val="true"/>
        </w:rPr>
        <w:t xml:space="preserve"> וטרם מעצרו התגורר עם משפחתו</w:t>
      </w:r>
      <w:r>
        <w:rPr>
          <w:rFonts w:cs="David" w:ascii="David" w:hAnsi="David"/>
          <w:rtl w:val="true"/>
        </w:rPr>
        <w:t>,</w:t>
      </w:r>
      <w:r>
        <w:rPr>
          <w:rFonts w:cs="David" w:ascii="David" w:hAnsi="David"/>
          <w:rtl w:val="true"/>
        </w:rPr>
        <w:t xml:space="preserve"> </w:t>
      </w:r>
      <w:r>
        <w:rPr>
          <w:rFonts w:ascii="David" w:hAnsi="David"/>
          <w:rtl w:val="true"/>
        </w:rPr>
        <w:t>כי אובחן בגיל צעיר כסובל מבעיית רפואיות מה שהקשה עליו</w:t>
      </w:r>
      <w:r>
        <w:rPr>
          <w:rFonts w:ascii="David" w:hAnsi="David"/>
          <w:rtl w:val="true"/>
        </w:rPr>
        <w:t xml:space="preserve"> </w:t>
      </w:r>
      <w:r>
        <w:rPr>
          <w:rFonts w:ascii="David" w:hAnsi="David"/>
          <w:rtl w:val="true"/>
        </w:rPr>
        <w:t>להשתלב במקום</w:t>
      </w:r>
      <w:r>
        <w:rPr>
          <w:rFonts w:ascii="David" w:hAnsi="David"/>
          <w:rtl w:val="true"/>
        </w:rPr>
        <w:t xml:space="preserve"> עבודה הדורש מאמץ פיזי</w:t>
      </w:r>
      <w:r>
        <w:rPr>
          <w:rFonts w:cs="David" w:ascii="David" w:hAnsi="David"/>
          <w:rtl w:val="true"/>
        </w:rPr>
        <w:t xml:space="preserve">, </w:t>
      </w:r>
      <w:r>
        <w:rPr>
          <w:rFonts w:ascii="David" w:hAnsi="David"/>
          <w:rtl w:val="true"/>
        </w:rPr>
        <w:t xml:space="preserve">כי </w:t>
      </w:r>
      <w:r>
        <w:rPr>
          <w:rFonts w:ascii="David" w:hAnsi="David"/>
          <w:rtl w:val="true"/>
        </w:rPr>
        <w:t xml:space="preserve">אביו נפטר כאשר הוא היה בן </w:t>
      </w:r>
      <w:r>
        <w:rPr>
          <w:rFonts w:cs="David" w:ascii="David" w:hAnsi="David"/>
        </w:rPr>
        <w:t>3</w:t>
      </w:r>
      <w:r>
        <w:rPr>
          <w:rFonts w:cs="David" w:ascii="David" w:hAnsi="David"/>
          <w:rtl w:val="true"/>
        </w:rPr>
        <w:t xml:space="preserve"> </w:t>
      </w:r>
      <w:r>
        <w:rPr>
          <w:rFonts w:ascii="David" w:hAnsi="David"/>
          <w:rtl w:val="true"/>
        </w:rPr>
        <w:t xml:space="preserve">וכי הוא גדל ללא דמות אבהית </w:t>
      </w:r>
      <w:r>
        <w:rPr>
          <w:rFonts w:ascii="David" w:hAnsi="David"/>
          <w:rtl w:val="true"/>
        </w:rPr>
        <w:t xml:space="preserve"> מכוונת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מסר לשירות המבחן כי ביצע את העבירות בשל מצבו הכלכלי ורצונו למסד את הקשר הזוגי בו הוא נמצא ושלל</w:t>
      </w:r>
      <w:r>
        <w:rPr>
          <w:rFonts w:ascii="David" w:hAnsi="David"/>
          <w:rtl w:val="true"/>
        </w:rPr>
        <w:t xml:space="preserve"> </w:t>
      </w:r>
      <w:r>
        <w:rPr>
          <w:rFonts w:ascii="David" w:hAnsi="David"/>
          <w:rtl w:val="true"/>
        </w:rPr>
        <w:t>עמדות שליליות כלפי המדינה ומוסדותיה</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הוסיף כי הוא זה שהציע לנאשמים האחרים לבצע את העבירות במטרה לשפר את מצבם הכלכלי וכי כיום הוא מבין כיצד מעשיו יכולים לפגוע באחרים ולאור זאת הביע חרטה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שירות המבחן התרשם כי לנאשם </w:t>
      </w:r>
      <w:r>
        <w:rPr>
          <w:rFonts w:cs="David" w:ascii="David" w:hAnsi="David"/>
        </w:rPr>
        <w:t>1</w:t>
      </w:r>
      <w:r>
        <w:rPr>
          <w:rFonts w:cs="David" w:ascii="David" w:hAnsi="David"/>
          <w:rtl w:val="true"/>
        </w:rPr>
        <w:t xml:space="preserve"> </w:t>
      </w:r>
      <w:r>
        <w:rPr>
          <w:rFonts w:ascii="David" w:hAnsi="David"/>
          <w:rtl w:val="true"/>
        </w:rPr>
        <w:t>כוחות לשקם את חייו</w:t>
      </w:r>
      <w:r>
        <w:rPr>
          <w:rFonts w:cs="David" w:ascii="David" w:hAnsi="David"/>
          <w:rtl w:val="true"/>
        </w:rPr>
        <w:t xml:space="preserve">, </w:t>
      </w:r>
      <w:r>
        <w:rPr>
          <w:rFonts w:ascii="David" w:hAnsi="David"/>
          <w:rtl w:val="true"/>
        </w:rPr>
        <w:t>כי ההליך הפלילי היווה עבורו גורם מרתיע וכי הוא מביע מוטיבציה לנתק את קשריו השוליים ולשקם את חייו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שירות המבחן התרשם כי למרות שנאשם </w:t>
      </w:r>
      <w:r>
        <w:rPr>
          <w:rFonts w:cs="David" w:ascii="David" w:hAnsi="David"/>
        </w:rPr>
        <w:t>1</w:t>
      </w:r>
      <w:r>
        <w:rPr>
          <w:rFonts w:cs="David" w:ascii="David" w:hAnsi="David"/>
          <w:rtl w:val="true"/>
        </w:rPr>
        <w:t xml:space="preserve"> </w:t>
      </w:r>
      <w:r>
        <w:rPr>
          <w:rFonts w:ascii="David" w:hAnsi="David"/>
          <w:rtl w:val="true"/>
        </w:rPr>
        <w:t>הביע חרטה הוא מתקשה להפנים את ההשלכות של מעשיו שכן הוא ממוקד במחירים שהוא משלם בעקבות ביצוע העבירות</w:t>
      </w:r>
      <w:r>
        <w:rPr>
          <w:rFonts w:cs="David" w:ascii="David" w:hAnsi="David"/>
          <w:rtl w:val="true"/>
        </w:rPr>
        <w:t xml:space="preserve">, </w:t>
      </w:r>
      <w:r>
        <w:rPr>
          <w:rFonts w:ascii="David" w:hAnsi="David"/>
          <w:rtl w:val="true"/>
        </w:rPr>
        <w:t>כי הוא ממוקד בהפקת רווח מהיר</w:t>
      </w:r>
      <w:r>
        <w:rPr>
          <w:rFonts w:cs="David" w:ascii="David" w:hAnsi="David"/>
          <w:rtl w:val="true"/>
        </w:rPr>
        <w:t xml:space="preserve">, </w:t>
      </w:r>
      <w:r>
        <w:rPr>
          <w:rFonts w:ascii="David" w:hAnsi="David"/>
          <w:rtl w:val="true"/>
        </w:rPr>
        <w:t>מתקשה להפעיל שיקול דעת וחשיבה ביקורתית</w:t>
      </w:r>
      <w:r>
        <w:rPr>
          <w:rFonts w:cs="David" w:ascii="David" w:hAnsi="David"/>
          <w:rtl w:val="true"/>
        </w:rPr>
        <w:t xml:space="preserve">, </w:t>
      </w:r>
      <w:r>
        <w:rPr>
          <w:rFonts w:ascii="David" w:hAnsi="David"/>
          <w:rtl w:val="true"/>
        </w:rPr>
        <w:t>מחזיק בעמדות קורבניות</w:t>
      </w:r>
      <w:r>
        <w:rPr>
          <w:rFonts w:cs="David" w:ascii="David" w:hAnsi="David"/>
          <w:rtl w:val="true"/>
        </w:rPr>
        <w:t xml:space="preserve">, </w:t>
      </w:r>
      <w:r>
        <w:rPr>
          <w:rFonts w:ascii="David" w:hAnsi="David"/>
          <w:rtl w:val="true"/>
        </w:rPr>
        <w:t>ממוקד בסיפוק צרכיו ורצונותיו האישיים</w:t>
      </w:r>
      <w:r>
        <w:rPr>
          <w:rFonts w:cs="David" w:ascii="David" w:hAnsi="David"/>
          <w:rtl w:val="true"/>
        </w:rPr>
        <w:t xml:space="preserve">, </w:t>
      </w:r>
      <w:r>
        <w:rPr>
          <w:rFonts w:ascii="David" w:hAnsi="David"/>
          <w:rtl w:val="true"/>
        </w:rPr>
        <w:t>נעדר כלים להתמודדות עם מצבי משבר ומתקשה ב</w:t>
      </w:r>
      <w:r>
        <w:rPr>
          <w:rFonts w:ascii="David" w:hAnsi="David"/>
          <w:rtl w:val="true"/>
        </w:rPr>
        <w:t>מציאת פתרונות מיטיבים למצבו הכלכלי</w:t>
      </w:r>
      <w:r>
        <w:rPr>
          <w:rFonts w:cs="David" w:ascii="David" w:hAnsi="David"/>
          <w:rtl w:val="true"/>
        </w:rPr>
        <w:t>.</w:t>
      </w:r>
    </w:p>
    <w:p>
      <w:pPr>
        <w:pStyle w:val="Normal"/>
        <w:spacing w:lineRule="auto" w:line="360"/>
        <w:ind w:hanging="567" w:end="0"/>
        <w:jc w:val="both"/>
        <w:rPr>
          <w:rFonts w:ascii="David" w:hAnsi="David" w:cs="David"/>
          <w:b/>
          <w:bCs/>
        </w:rPr>
      </w:pPr>
      <w:r>
        <w:rPr>
          <w:rFonts w:cs="David" w:ascii="David" w:hAnsi="David"/>
          <w:rtl w:val="true"/>
        </w:rPr>
        <w:tab/>
      </w:r>
      <w:r>
        <w:rPr>
          <w:rFonts w:ascii="David" w:hAnsi="David"/>
          <w:rtl w:val="true"/>
        </w:rPr>
        <w:t xml:space="preserve">שירות המבחן העריך כי קיימים גורמי סיכון להישנות ביצוע עבירות </w:t>
      </w:r>
      <w:r>
        <w:rPr>
          <w:rFonts w:ascii="David" w:hAnsi="David"/>
          <w:b/>
          <w:b/>
          <w:bCs/>
          <w:rtl w:val="true"/>
        </w:rPr>
        <w:t>והמליץ על הטלת עונש מוחשי בנוסף לעונש של מאסר מותנה</w:t>
      </w:r>
      <w:r>
        <w:rPr>
          <w:rFonts w:cs="David" w:ascii="David" w:hAnsi="David"/>
          <w:b/>
          <w:bCs/>
          <w:rtl w:val="true"/>
        </w:rPr>
        <w:t xml:space="preserve">. </w:t>
      </w:r>
    </w:p>
    <w:p>
      <w:pPr>
        <w:pStyle w:val="Normal"/>
        <w:spacing w:lineRule="auto" w:line="360"/>
        <w:ind w:hanging="567"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מהתסקיר בעניינו של נאשם </w:t>
      </w:r>
      <w:r>
        <w:rPr>
          <w:rFonts w:cs="David" w:ascii="David" w:hAnsi="David"/>
          <w:u w:val="single"/>
        </w:rPr>
        <w:t>2</w:t>
      </w:r>
      <w:r>
        <w:rPr>
          <w:rFonts w:cs="David" w:ascii="David" w:hAnsi="David"/>
          <w:u w:val="single"/>
          <w:rtl w:val="true"/>
        </w:rPr>
        <w:t xml:space="preserve"> (</w:t>
      </w:r>
      <w:r>
        <w:rPr>
          <w:rFonts w:ascii="David" w:hAnsi="David"/>
          <w:u w:val="single"/>
          <w:rtl w:val="true"/>
        </w:rPr>
        <w:t xml:space="preserve">מיום </w:t>
      </w:r>
      <w:r>
        <w:rPr>
          <w:rFonts w:cs="David" w:ascii="David" w:hAnsi="David"/>
          <w:u w:val="single"/>
        </w:rPr>
        <w:t>9.1.2024</w:t>
      </w:r>
      <w:r>
        <w:rPr>
          <w:rFonts w:cs="David" w:ascii="David" w:hAnsi="David"/>
          <w:u w:val="single"/>
          <w:rtl w:val="true"/>
        </w:rPr>
        <w:t>)</w:t>
      </w:r>
      <w:r>
        <w:rPr>
          <w:rFonts w:cs="David" w:ascii="David" w:hAnsi="David"/>
          <w:rtl w:val="true"/>
        </w:rPr>
        <w:t xml:space="preserve"> </w:t>
      </w:r>
      <w:r>
        <w:rPr>
          <w:rFonts w:ascii="David" w:hAnsi="David"/>
          <w:rtl w:val="true"/>
        </w:rPr>
        <w:t xml:space="preserve">עלה כי זה בן </w:t>
      </w:r>
      <w:r>
        <w:rPr>
          <w:rFonts w:cs="David" w:ascii="David" w:hAnsi="David"/>
        </w:rPr>
        <w:t>23</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 עם בגרות מלאה</w:t>
      </w:r>
      <w:r>
        <w:rPr>
          <w:rFonts w:cs="David" w:ascii="David" w:hAnsi="David"/>
          <w:rtl w:val="true"/>
        </w:rPr>
        <w:t xml:space="preserve">, </w:t>
      </w:r>
      <w:r>
        <w:rPr>
          <w:rFonts w:ascii="David" w:hAnsi="David"/>
          <w:rtl w:val="true"/>
        </w:rPr>
        <w:t>עבד בעבודות מזדמנות בתחום השיפוצים ומתגורר עם משפחתו אשתר נתמכת מקצבאות ביטוח לאומי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הודה בפני שירות המבחן בביצוע העבירות אך לקח אחריות חלקית על מעשיו</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הודה כי לקח חלק בתכנון העבירות</w:t>
      </w:r>
      <w:r>
        <w:rPr>
          <w:rFonts w:cs="David" w:ascii="David" w:hAnsi="David"/>
          <w:rtl w:val="true"/>
        </w:rPr>
        <w:t xml:space="preserve">, </w:t>
      </w:r>
      <w:r>
        <w:rPr>
          <w:rFonts w:ascii="David" w:hAnsi="David"/>
          <w:rtl w:val="true"/>
        </w:rPr>
        <w:t>כי ביצע את העבירות על רקע המצוקה הכלכלית של משפחתו וציין כי לאחר מכירת הציוד הגנוב קיבל סכום כסף גדול מה שגרם לו להסכים להצעת חברו לבצע שוב גניבה  לאחר מספר ימים</w:t>
      </w:r>
      <w:r>
        <w:rPr>
          <w:rFonts w:cs="David" w:ascii="David" w:hAnsi="David"/>
          <w:rtl w:val="true"/>
        </w:rPr>
        <w:t xml:space="preserve">. </w:t>
      </w:r>
      <w:r>
        <w:rPr>
          <w:rFonts w:ascii="David" w:hAnsi="David"/>
          <w:rtl w:val="true"/>
        </w:rPr>
        <w:t xml:space="preserve">שירות המבחן התרשם כי אף שנאשם </w:t>
      </w:r>
      <w:r>
        <w:rPr>
          <w:rFonts w:cs="David" w:ascii="David" w:hAnsi="David"/>
        </w:rPr>
        <w:t>2</w:t>
      </w:r>
      <w:r>
        <w:rPr>
          <w:rFonts w:cs="David" w:ascii="David" w:hAnsi="David"/>
          <w:rtl w:val="true"/>
        </w:rPr>
        <w:t xml:space="preserve"> </w:t>
      </w:r>
      <w:r>
        <w:rPr>
          <w:rFonts w:ascii="David" w:hAnsi="David"/>
          <w:rtl w:val="true"/>
        </w:rPr>
        <w:t>הביע חרטה הוא מתקשה לקחת אחריות מלאה על מעשיו ומטיל את האחריות על גורמים חיצוניים וכן שהוא מתקשה לחשוב על אלטרנטיבות אחרות לשיפור מצבו הכלכלי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שירות המבחן התרשם כי נאשם </w:t>
      </w:r>
      <w:r>
        <w:rPr>
          <w:rFonts w:cs="David" w:ascii="David" w:hAnsi="David"/>
        </w:rPr>
        <w:t>2</w:t>
      </w:r>
      <w:r>
        <w:rPr>
          <w:rFonts w:cs="David" w:ascii="David" w:hAnsi="David"/>
          <w:rtl w:val="true"/>
        </w:rPr>
        <w:t xml:space="preserve"> </w:t>
      </w:r>
      <w:r>
        <w:rPr>
          <w:rFonts w:ascii="David" w:hAnsi="David"/>
          <w:rtl w:val="true"/>
        </w:rPr>
        <w:t>גילה מחויבות כלפי משפחתו ונשא עליו את נטל כלכלת הבית מגיל צעיר</w:t>
      </w:r>
      <w:r>
        <w:rPr>
          <w:rFonts w:cs="David" w:ascii="David" w:hAnsi="David"/>
          <w:rtl w:val="true"/>
        </w:rPr>
        <w:t xml:space="preserve">, </w:t>
      </w:r>
      <w:r>
        <w:rPr>
          <w:rFonts w:ascii="David" w:hAnsi="David"/>
          <w:rtl w:val="true"/>
        </w:rPr>
        <w:t>גילה יציבות במסגרת החינוכית בה למד וכי הוא בעל כוחות חיוביים ויכולת לקבל סמכות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לצד זאת שירות המבחן התרשם כי נאשם </w:t>
      </w:r>
      <w:r>
        <w:rPr>
          <w:rFonts w:cs="David" w:ascii="David" w:hAnsi="David"/>
        </w:rPr>
        <w:t>2</w:t>
      </w:r>
      <w:r>
        <w:rPr>
          <w:rFonts w:cs="David" w:ascii="David" w:hAnsi="David"/>
          <w:rtl w:val="true"/>
        </w:rPr>
        <w:t xml:space="preserve"> </w:t>
      </w:r>
      <w:r>
        <w:rPr>
          <w:rFonts w:ascii="David" w:hAnsi="David"/>
          <w:rtl w:val="true"/>
        </w:rPr>
        <w:t>חבר לחברה שולית</w:t>
      </w:r>
      <w:r>
        <w:rPr>
          <w:rFonts w:cs="David" w:ascii="David" w:hAnsi="David"/>
          <w:rtl w:val="true"/>
        </w:rPr>
        <w:t xml:space="preserve">, </w:t>
      </w:r>
      <w:r>
        <w:rPr>
          <w:rFonts w:ascii="David" w:hAnsi="David"/>
          <w:rtl w:val="true"/>
        </w:rPr>
        <w:t>מצמצם את מעשיו ומשתף במידע סותר באשר לעבירות</w:t>
      </w:r>
      <w:r>
        <w:rPr>
          <w:rFonts w:cs="David" w:ascii="David" w:hAnsi="David"/>
          <w:rtl w:val="true"/>
        </w:rPr>
        <w:t xml:space="preserve">, </w:t>
      </w:r>
      <w:r>
        <w:rPr>
          <w:rFonts w:ascii="David" w:hAnsi="David"/>
          <w:rtl w:val="true"/>
        </w:rPr>
        <w:t>פועל באימפולסיביות ללא חשיבה על השלכות מעשיו</w:t>
      </w:r>
      <w:r>
        <w:rPr>
          <w:rFonts w:cs="David" w:ascii="David" w:hAnsi="David"/>
          <w:rtl w:val="true"/>
        </w:rPr>
        <w:t xml:space="preserve">, </w:t>
      </w:r>
      <w:r>
        <w:rPr>
          <w:rFonts w:ascii="David" w:hAnsi="David"/>
          <w:rtl w:val="true"/>
        </w:rPr>
        <w:t>מתקשה לערוך התבוננות פנימית כנה ונוטה להטיל אחריות על גורמים חיצוניים</w:t>
      </w:r>
      <w:r>
        <w:rPr>
          <w:rFonts w:cs="David" w:ascii="David" w:hAnsi="David"/>
          <w:rtl w:val="true"/>
        </w:rPr>
        <w:t xml:space="preserve">, </w:t>
      </w:r>
      <w:r>
        <w:rPr>
          <w:rFonts w:ascii="David" w:hAnsi="David"/>
          <w:rtl w:val="true"/>
        </w:rPr>
        <w:t>פעל על רקע מצב מצוקה כלכלית על מנת להשיג רווח מהיר ועל רקע רצונו להשתייך לסטטוס ומעמד חברתי</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שירות המבחן התרשם כי המוטיבציה שמגלה נאשם </w:t>
      </w:r>
      <w:r>
        <w:rPr>
          <w:rFonts w:cs="David" w:ascii="David" w:hAnsi="David"/>
        </w:rPr>
        <w:t>2</w:t>
      </w:r>
      <w:r>
        <w:rPr>
          <w:rFonts w:cs="David" w:ascii="David" w:hAnsi="David"/>
          <w:rtl w:val="true"/>
        </w:rPr>
        <w:t xml:space="preserve"> </w:t>
      </w:r>
      <w:r>
        <w:rPr>
          <w:rFonts w:ascii="David" w:hAnsi="David"/>
          <w:rtl w:val="true"/>
        </w:rPr>
        <w:t>להשתלב בהליך טיפולי היא חיצונית במטרה להשפיע על ההליך המשפטי בעניינו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שירות המבחן העריך שקיים סיכון לביצוע עבירות בתחום זה</w:t>
      </w:r>
      <w:r>
        <w:rPr>
          <w:rFonts w:cs="David" w:ascii="David" w:hAnsi="David"/>
          <w:rtl w:val="true"/>
        </w:rPr>
        <w:t xml:space="preserve">. </w:t>
      </w:r>
    </w:p>
    <w:p>
      <w:pPr>
        <w:pStyle w:val="Normal"/>
        <w:spacing w:lineRule="auto" w:line="360"/>
        <w:ind w:hanging="567" w:end="0"/>
        <w:jc w:val="both"/>
        <w:rPr>
          <w:rFonts w:ascii="David" w:hAnsi="David" w:cs="David"/>
          <w:b/>
          <w:bCs/>
        </w:rPr>
      </w:pPr>
      <w:r>
        <w:rPr>
          <w:rFonts w:cs="David" w:ascii="David" w:hAnsi="David"/>
          <w:b/>
          <w:bCs/>
          <w:rtl w:val="true"/>
        </w:rPr>
        <w:tab/>
      </w:r>
      <w:r>
        <w:rPr>
          <w:rFonts w:ascii="David" w:hAnsi="David"/>
          <w:b/>
          <w:b/>
          <w:bCs/>
          <w:rtl w:val="true"/>
        </w:rPr>
        <w:t xml:space="preserve">שירות המבחן המליץ להטיל על נאשם </w:t>
      </w:r>
      <w:r>
        <w:rPr>
          <w:rFonts w:cs="David" w:ascii="David" w:hAnsi="David"/>
          <w:b/>
          <w:bCs/>
        </w:rPr>
        <w:t>2</w:t>
      </w:r>
      <w:r>
        <w:rPr>
          <w:rFonts w:cs="David" w:ascii="David" w:hAnsi="David"/>
          <w:b/>
          <w:bCs/>
          <w:rtl w:val="true"/>
        </w:rPr>
        <w:t xml:space="preserve"> </w:t>
      </w:r>
      <w:r>
        <w:rPr>
          <w:rFonts w:ascii="David" w:hAnsi="David"/>
          <w:b/>
          <w:b/>
          <w:bCs/>
          <w:rtl w:val="true"/>
        </w:rPr>
        <w:t>עונש מוחשי ומציב גבולות בדמות מאסר בפועל</w:t>
      </w:r>
      <w:r>
        <w:rPr>
          <w:rFonts w:cs="David" w:ascii="David" w:hAnsi="David"/>
          <w:b/>
          <w:bCs/>
          <w:rtl w:val="true"/>
        </w:rPr>
        <w:t>.</w:t>
      </w:r>
    </w:p>
    <w:p>
      <w:pPr>
        <w:pStyle w:val="Normal"/>
        <w:spacing w:lineRule="auto" w:line="360"/>
        <w:ind w:hanging="567"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מהתסקיר בעניינו של נאשם </w:t>
      </w:r>
      <w:r>
        <w:rPr>
          <w:rFonts w:cs="David" w:ascii="David" w:hAnsi="David"/>
          <w:u w:val="single"/>
        </w:rPr>
        <w:t>3</w:t>
      </w:r>
      <w:r>
        <w:rPr>
          <w:rFonts w:cs="David" w:ascii="David" w:hAnsi="David"/>
          <w:u w:val="single"/>
          <w:rtl w:val="true"/>
        </w:rPr>
        <w:t xml:space="preserve"> (</w:t>
      </w:r>
      <w:r>
        <w:rPr>
          <w:rFonts w:ascii="David" w:hAnsi="David"/>
          <w:u w:val="single"/>
          <w:rtl w:val="true"/>
        </w:rPr>
        <w:t xml:space="preserve">מיום </w:t>
      </w:r>
      <w:r>
        <w:rPr>
          <w:rFonts w:cs="David" w:ascii="David" w:hAnsi="David"/>
          <w:u w:val="single"/>
        </w:rPr>
        <w:t>9.1.2024</w:t>
      </w:r>
      <w:r>
        <w:rPr>
          <w:rFonts w:cs="David" w:ascii="David" w:hAnsi="David"/>
          <w:u w:val="single"/>
          <w:rtl w:val="true"/>
        </w:rPr>
        <w:t>)</w:t>
      </w:r>
      <w:r>
        <w:rPr>
          <w:rFonts w:cs="David" w:ascii="David" w:hAnsi="David"/>
          <w:rtl w:val="true"/>
        </w:rPr>
        <w:t xml:space="preserve"> </w:t>
      </w:r>
      <w:r>
        <w:rPr>
          <w:rFonts w:ascii="David" w:hAnsi="David"/>
          <w:rtl w:val="true"/>
        </w:rPr>
        <w:t xml:space="preserve">עולה כי זה בן </w:t>
      </w:r>
      <w:r>
        <w:rPr>
          <w:rFonts w:cs="David" w:ascii="David" w:hAnsi="David"/>
        </w:rPr>
        <w:t>22</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סיים </w:t>
      </w:r>
      <w:r>
        <w:rPr>
          <w:rFonts w:cs="David" w:ascii="David" w:hAnsi="David"/>
        </w:rPr>
        <w:t>7</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עזב את לימודיו בשל מצב כלכלי קשה</w:t>
      </w:r>
      <w:r>
        <w:rPr>
          <w:rFonts w:cs="David" w:ascii="David" w:hAnsi="David"/>
          <w:rtl w:val="true"/>
        </w:rPr>
        <w:t xml:space="preserve">, </w:t>
      </w:r>
      <w:r>
        <w:rPr>
          <w:rFonts w:ascii="David" w:hAnsi="David"/>
          <w:rtl w:val="true"/>
        </w:rPr>
        <w:t>עבד בעבודות מזדמנות בתחום השמירה</w:t>
      </w:r>
      <w:r>
        <w:rPr>
          <w:rFonts w:cs="David" w:ascii="David" w:hAnsi="David"/>
          <w:rtl w:val="true"/>
        </w:rPr>
        <w:t xml:space="preserve">, </w:t>
      </w:r>
      <w:r>
        <w:rPr>
          <w:rFonts w:ascii="David" w:hAnsi="David"/>
          <w:rtl w:val="true"/>
        </w:rPr>
        <w:t>בעל עבר פלילי ומתגורר עם בני משפחתו הנתמכים בקצבאות הביטוח הלאומי ואינו מקיים קשר עם אביו על רקע נכותו הנפשית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הודה בפני שירות המבחן בביצוע העבירות</w:t>
      </w:r>
      <w:r>
        <w:rPr>
          <w:rFonts w:cs="David" w:ascii="David" w:hAnsi="David"/>
          <w:rtl w:val="true"/>
        </w:rPr>
        <w:t xml:space="preserve">, </w:t>
      </w:r>
      <w:r>
        <w:rPr>
          <w:rFonts w:ascii="David" w:hAnsi="David"/>
          <w:rtl w:val="true"/>
        </w:rPr>
        <w:t>הביע צער וחרטה על ביצוען אולם  לקח אחריות חלקית על מעשיו</w:t>
      </w:r>
      <w:r>
        <w:rPr>
          <w:rFonts w:cs="David" w:ascii="David" w:hAnsi="David"/>
          <w:rtl w:val="true"/>
        </w:rPr>
        <w:t xml:space="preserve">, </w:t>
      </w:r>
      <w:r>
        <w:rPr>
          <w:rFonts w:ascii="David" w:hAnsi="David"/>
          <w:rtl w:val="true"/>
        </w:rPr>
        <w:t>מסר כי לא היה שותף בתכנון העבירות</w:t>
      </w:r>
      <w:r>
        <w:rPr>
          <w:rFonts w:cs="David" w:ascii="David" w:hAnsi="David"/>
          <w:rtl w:val="true"/>
        </w:rPr>
        <w:t xml:space="preserve">, </w:t>
      </w:r>
      <w:r>
        <w:rPr>
          <w:rFonts w:ascii="David" w:hAnsi="David"/>
          <w:rtl w:val="true"/>
        </w:rPr>
        <w:t>כי לא ידע מלכתחילה שמדובר בבסיס צבאי</w:t>
      </w:r>
      <w:r>
        <w:rPr>
          <w:rFonts w:cs="David" w:ascii="David" w:hAnsi="David"/>
          <w:rtl w:val="true"/>
        </w:rPr>
        <w:t xml:space="preserve">, </w:t>
      </w:r>
      <w:r>
        <w:rPr>
          <w:rFonts w:ascii="David" w:hAnsi="David"/>
          <w:rtl w:val="true"/>
        </w:rPr>
        <w:t>כי לא לקח חלק בהליך המכירה אך קיבל סכום כסף גדול לאחריה וכי ביצע את העבירות על רקע מצוקה כלכלית ותחושת אחריות כלפי משפחתו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שירות המבחן התרשם כי לנאשם </w:t>
      </w:r>
      <w:r>
        <w:rPr>
          <w:rFonts w:cs="David" w:ascii="David" w:hAnsi="David"/>
        </w:rPr>
        <w:t>3</w:t>
      </w:r>
      <w:r>
        <w:rPr>
          <w:rFonts w:cs="David" w:ascii="David" w:hAnsi="David"/>
          <w:rtl w:val="true"/>
        </w:rPr>
        <w:t xml:space="preserve"> </w:t>
      </w:r>
      <w:r>
        <w:rPr>
          <w:rFonts w:ascii="David" w:hAnsi="David"/>
          <w:rtl w:val="true"/>
        </w:rPr>
        <w:t>יכולות טובות</w:t>
      </w:r>
      <w:r>
        <w:rPr>
          <w:rFonts w:cs="David" w:ascii="David" w:hAnsi="David"/>
          <w:rtl w:val="true"/>
        </w:rPr>
        <w:t xml:space="preserve">, </w:t>
      </w:r>
      <w:r>
        <w:rPr>
          <w:rFonts w:ascii="David" w:hAnsi="David"/>
          <w:rtl w:val="true"/>
        </w:rPr>
        <w:t>כי הוא מביע שאיפות נורמטיביות בתחומי התעסוקה והמשפחה וכן שמאז נעוריו הוא נושא את עול כלכלת הבית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לצד זאת שירות המבחן התרשם כי נאשם </w:t>
      </w:r>
      <w:r>
        <w:rPr>
          <w:rFonts w:cs="David" w:ascii="David" w:hAnsi="David"/>
        </w:rPr>
        <w:t>3</w:t>
      </w:r>
      <w:r>
        <w:rPr>
          <w:rFonts w:cs="David" w:ascii="David" w:hAnsi="David"/>
          <w:rtl w:val="true"/>
        </w:rPr>
        <w:t xml:space="preserve"> </w:t>
      </w:r>
      <w:r>
        <w:rPr>
          <w:rFonts w:ascii="David" w:hAnsi="David"/>
          <w:rtl w:val="true"/>
        </w:rPr>
        <w:t>מתקשה לקחת אחריות על מעשיו</w:t>
      </w:r>
      <w:r>
        <w:rPr>
          <w:rFonts w:cs="David" w:ascii="David" w:hAnsi="David"/>
          <w:rtl w:val="true"/>
        </w:rPr>
        <w:t xml:space="preserve">, </w:t>
      </w:r>
      <w:r>
        <w:rPr>
          <w:rFonts w:ascii="David" w:hAnsi="David"/>
          <w:rtl w:val="true"/>
        </w:rPr>
        <w:t>מצמצם במעשיו ונוטה להשליך אחריות על גורמים חיצוניים</w:t>
      </w:r>
      <w:r>
        <w:rPr>
          <w:rFonts w:cs="David" w:ascii="David" w:hAnsi="David"/>
          <w:rtl w:val="true"/>
        </w:rPr>
        <w:t xml:space="preserve">, </w:t>
      </w:r>
      <w:r>
        <w:rPr>
          <w:rFonts w:ascii="David" w:hAnsi="David"/>
          <w:rtl w:val="true"/>
        </w:rPr>
        <w:t>כי סנקציות עונשיות קודמות שהוטלו עליו לא הרתיעו אותו</w:t>
      </w:r>
      <w:r>
        <w:rPr>
          <w:rFonts w:cs="David" w:ascii="David" w:hAnsi="David"/>
          <w:rtl w:val="true"/>
        </w:rPr>
        <w:t xml:space="preserve">, </w:t>
      </w:r>
      <w:r>
        <w:rPr>
          <w:rFonts w:ascii="David" w:hAnsi="David"/>
          <w:rtl w:val="true"/>
        </w:rPr>
        <w:t>כי לא הצליח לחשוב על אלטרנטיבות אחרות להתמודדות עם מצבו הכלכלי</w:t>
      </w:r>
      <w:r>
        <w:rPr>
          <w:rFonts w:cs="David" w:ascii="David" w:hAnsi="David"/>
          <w:rtl w:val="true"/>
        </w:rPr>
        <w:t xml:space="preserve">, </w:t>
      </w:r>
      <w:r>
        <w:rPr>
          <w:rFonts w:ascii="David" w:hAnsi="David"/>
          <w:rtl w:val="true"/>
        </w:rPr>
        <w:t>כי גדל בחברה שולית ולא קיבל מענה לצרכיו הרגשיים והחומריים</w:t>
      </w:r>
      <w:r>
        <w:rPr>
          <w:rFonts w:cs="David" w:ascii="David" w:hAnsi="David"/>
          <w:rtl w:val="true"/>
        </w:rPr>
        <w:t xml:space="preserve">, </w:t>
      </w:r>
      <w:r>
        <w:rPr>
          <w:rFonts w:ascii="David" w:hAnsi="David"/>
          <w:rtl w:val="true"/>
        </w:rPr>
        <w:t>כי התקשה לשמור על יציבות תעסוקתית</w:t>
      </w:r>
      <w:r>
        <w:rPr>
          <w:rFonts w:cs="David" w:ascii="David" w:hAnsi="David"/>
          <w:rtl w:val="true"/>
        </w:rPr>
        <w:t xml:space="preserve">, </w:t>
      </w:r>
      <w:r>
        <w:rPr>
          <w:rFonts w:ascii="David" w:hAnsi="David"/>
          <w:rtl w:val="true"/>
        </w:rPr>
        <w:t>כי פעל מתוך צורך כלכלי ורצון להשגת רווח מהיר</w:t>
      </w:r>
      <w:r>
        <w:rPr>
          <w:rFonts w:cs="David" w:ascii="David" w:hAnsi="David"/>
          <w:rtl w:val="true"/>
        </w:rPr>
        <w:t xml:space="preserve">. </w:t>
      </w:r>
      <w:r>
        <w:rPr>
          <w:rFonts w:ascii="David" w:hAnsi="David"/>
          <w:rtl w:val="true"/>
        </w:rPr>
        <w:t xml:space="preserve">כן ציין שירות המבחן כי נאשם </w:t>
      </w:r>
      <w:r>
        <w:rPr>
          <w:rFonts w:cs="David" w:ascii="David" w:hAnsi="David"/>
        </w:rPr>
        <w:t>3</w:t>
      </w:r>
      <w:r>
        <w:rPr>
          <w:rFonts w:cs="David" w:ascii="David" w:hAnsi="David"/>
          <w:rtl w:val="true"/>
        </w:rPr>
        <w:t xml:space="preserve"> </w:t>
      </w:r>
      <w:r>
        <w:rPr>
          <w:rFonts w:ascii="David" w:hAnsi="David"/>
          <w:rtl w:val="true"/>
        </w:rPr>
        <w:t>שלל נזקקות טיפולית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שירות המבחן העריך כי קיים סיכון גבוה להישנות התנהגות עוברת חוק בתחום הרכוש</w:t>
      </w:r>
      <w:r>
        <w:rPr>
          <w:rFonts w:cs="David" w:ascii="David" w:hAnsi="David"/>
          <w:rtl w:val="true"/>
        </w:rPr>
        <w:t>.</w:t>
      </w:r>
    </w:p>
    <w:p>
      <w:pPr>
        <w:pStyle w:val="Normal"/>
        <w:spacing w:lineRule="auto" w:line="360"/>
        <w:ind w:hanging="567" w:end="0"/>
        <w:jc w:val="both"/>
        <w:rPr>
          <w:rFonts w:ascii="David" w:hAnsi="David" w:cs="David"/>
          <w:b/>
          <w:bCs/>
        </w:rPr>
      </w:pPr>
      <w:r>
        <w:rPr>
          <w:rFonts w:cs="David" w:ascii="David" w:hAnsi="David"/>
          <w:rtl w:val="true"/>
        </w:rPr>
        <w:tab/>
      </w:r>
      <w:r>
        <w:rPr>
          <w:rFonts w:ascii="David" w:hAnsi="David"/>
          <w:b/>
          <w:b/>
          <w:bCs/>
          <w:rtl w:val="true"/>
        </w:rPr>
        <w:t>בהתאם לאמור</w:t>
      </w:r>
      <w:r>
        <w:rPr>
          <w:rFonts w:cs="David" w:ascii="David" w:hAnsi="David"/>
          <w:b/>
          <w:bCs/>
          <w:rtl w:val="true"/>
        </w:rPr>
        <w:t xml:space="preserve">, </w:t>
      </w:r>
      <w:r>
        <w:rPr>
          <w:rFonts w:ascii="David" w:hAnsi="David"/>
          <w:b/>
          <w:b/>
          <w:bCs/>
          <w:rtl w:val="true"/>
        </w:rPr>
        <w:t xml:space="preserve">שירות המבחן המליץ להטיל על נאשם </w:t>
      </w:r>
      <w:r>
        <w:rPr>
          <w:rFonts w:cs="David" w:ascii="David" w:hAnsi="David"/>
          <w:b/>
          <w:bCs/>
        </w:rPr>
        <w:t>3</w:t>
      </w:r>
      <w:r>
        <w:rPr>
          <w:rFonts w:cs="David" w:ascii="David" w:hAnsi="David"/>
          <w:b/>
          <w:bCs/>
          <w:rtl w:val="true"/>
        </w:rPr>
        <w:t xml:space="preserve"> </w:t>
      </w:r>
      <w:r>
        <w:rPr>
          <w:rFonts w:ascii="David" w:hAnsi="David"/>
          <w:b/>
          <w:b/>
          <w:bCs/>
          <w:rtl w:val="true"/>
        </w:rPr>
        <w:t>עונש מוחשי ומציב גבולות בדמות מאסר בפועל</w:t>
      </w:r>
      <w:r>
        <w:rPr>
          <w:rFonts w:cs="David" w:ascii="David" w:hAnsi="David"/>
          <w:b/>
          <w:bCs/>
          <w:rtl w:val="true"/>
        </w:rPr>
        <w:t>.</w:t>
      </w:r>
    </w:p>
    <w:p>
      <w:pPr>
        <w:pStyle w:val="Normal"/>
        <w:spacing w:lineRule="auto" w:line="360"/>
        <w:ind w:hanging="567"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מהתסקיר בעניינו של נאשם </w:t>
      </w:r>
      <w:r>
        <w:rPr>
          <w:rFonts w:cs="David" w:ascii="David" w:hAnsi="David"/>
          <w:u w:val="single"/>
        </w:rPr>
        <w:t>4</w:t>
      </w:r>
      <w:r>
        <w:rPr>
          <w:rFonts w:cs="David" w:ascii="David" w:hAnsi="David"/>
          <w:u w:val="single"/>
          <w:rtl w:val="true"/>
        </w:rPr>
        <w:t xml:space="preserve"> (</w:t>
      </w:r>
      <w:r>
        <w:rPr>
          <w:rFonts w:ascii="David" w:hAnsi="David"/>
          <w:u w:val="single"/>
          <w:rtl w:val="true"/>
        </w:rPr>
        <w:t xml:space="preserve">מיום </w:t>
      </w:r>
      <w:r>
        <w:rPr>
          <w:rFonts w:cs="David" w:ascii="David" w:hAnsi="David"/>
          <w:u w:val="single"/>
        </w:rPr>
        <w:t>31.12.2023</w:t>
      </w:r>
      <w:r>
        <w:rPr>
          <w:rFonts w:cs="David" w:ascii="David" w:hAnsi="David"/>
          <w:u w:val="single"/>
          <w:rtl w:val="true"/>
        </w:rPr>
        <w:t>)</w:t>
      </w:r>
      <w:r>
        <w:rPr>
          <w:rFonts w:cs="David" w:ascii="David" w:hAnsi="David"/>
          <w:rtl w:val="true"/>
        </w:rPr>
        <w:t xml:space="preserve"> </w:t>
      </w:r>
      <w:r>
        <w:rPr>
          <w:rFonts w:ascii="David" w:hAnsi="David"/>
          <w:rtl w:val="true"/>
        </w:rPr>
        <w:t xml:space="preserve">עלה כי זה כבן </w:t>
      </w:r>
      <w:r>
        <w:rPr>
          <w:rFonts w:cs="David" w:ascii="David" w:hAnsi="David"/>
        </w:rPr>
        <w:t>19</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 xml:space="preserve">סיים </w:t>
      </w:r>
      <w:r>
        <w:rPr>
          <w:rFonts w:cs="David" w:ascii="David" w:hAnsi="David"/>
        </w:rPr>
        <w:t>12</w:t>
      </w:r>
      <w:r>
        <w:rPr>
          <w:rFonts w:cs="David" w:ascii="David" w:hAnsi="David"/>
          <w:rtl w:val="true"/>
        </w:rPr>
        <w:t xml:space="preserve"> </w:t>
      </w:r>
      <w:r>
        <w:rPr>
          <w:rFonts w:ascii="David" w:hAnsi="David"/>
          <w:rtl w:val="true"/>
        </w:rPr>
        <w:t>שנות לימוד עם בגרות מלאה</w:t>
      </w:r>
      <w:r>
        <w:rPr>
          <w:rFonts w:cs="David" w:ascii="David" w:hAnsi="David"/>
          <w:rtl w:val="true"/>
        </w:rPr>
        <w:t xml:space="preserve">, </w:t>
      </w:r>
      <w:r>
        <w:rPr>
          <w:rFonts w:ascii="David" w:hAnsi="David"/>
          <w:rtl w:val="true"/>
        </w:rPr>
        <w:t>עבד בתקופת לימודיו בממכר ירקות ופירות עם אביו וכחודשיים טרם מעצרו החל לעבוד בהתקנת פנלים סולריים</w:t>
      </w:r>
      <w:r>
        <w:rPr>
          <w:rFonts w:cs="David" w:ascii="David" w:hAnsi="David"/>
          <w:rtl w:val="true"/>
        </w:rPr>
        <w:t xml:space="preserve">. </w:t>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שיתף כי הוריו מעורבים בחייו בתמיכה ובהכוונה</w:t>
      </w:r>
      <w:r>
        <w:rPr>
          <w:rFonts w:cs="David" w:ascii="David" w:hAnsi="David"/>
          <w:rtl w:val="true"/>
        </w:rPr>
        <w:t xml:space="preserve">, </w:t>
      </w:r>
      <w:r>
        <w:rPr>
          <w:rFonts w:ascii="David" w:hAnsi="David"/>
          <w:rtl w:val="true"/>
        </w:rPr>
        <w:t>כי ניסה לאורך כל חייו לעמוד בציפיות אביו מה שיצר אצלו לחץ ורצון לעצמאות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ביחס לעבירות הביע נאשם </w:t>
      </w:r>
      <w:r>
        <w:rPr>
          <w:rFonts w:cs="David" w:ascii="David" w:hAnsi="David"/>
        </w:rPr>
        <w:t>4</w:t>
      </w:r>
      <w:r>
        <w:rPr>
          <w:rFonts w:cs="David" w:ascii="David" w:hAnsi="David"/>
          <w:rtl w:val="true"/>
        </w:rPr>
        <w:t xml:space="preserve"> </w:t>
      </w:r>
      <w:r>
        <w:rPr>
          <w:rFonts w:ascii="David" w:hAnsi="David"/>
          <w:rtl w:val="true"/>
        </w:rPr>
        <w:t>חרטה עמוקה על  מעשיו</w:t>
      </w:r>
      <w:r>
        <w:rPr>
          <w:rFonts w:cs="David" w:ascii="David" w:hAnsi="David"/>
          <w:rtl w:val="true"/>
        </w:rPr>
        <w:t xml:space="preserve">, </w:t>
      </w:r>
      <w:r>
        <w:rPr>
          <w:rFonts w:ascii="David" w:hAnsi="David"/>
          <w:rtl w:val="true"/>
        </w:rPr>
        <w:t>מסר כי טעה בשיקול הדעת</w:t>
      </w:r>
      <w:r>
        <w:rPr>
          <w:rFonts w:cs="David" w:ascii="David" w:hAnsi="David"/>
          <w:rtl w:val="true"/>
        </w:rPr>
        <w:t xml:space="preserve">, </w:t>
      </w:r>
      <w:r>
        <w:rPr>
          <w:rFonts w:ascii="David" w:hAnsi="David"/>
          <w:rtl w:val="true"/>
        </w:rPr>
        <w:t xml:space="preserve">כי לא בירר ולא ידע  מלכתחילה שהתכנית לגנוב תחמושת ולהיכנס לבסיס צבאי </w:t>
      </w:r>
      <w:r>
        <w:rPr>
          <w:rFonts w:cs="David" w:ascii="David" w:hAnsi="David"/>
          <w:rtl w:val="true"/>
        </w:rPr>
        <w:t xml:space="preserve">, </w:t>
      </w:r>
      <w:r>
        <w:rPr>
          <w:rFonts w:ascii="David" w:hAnsi="David"/>
          <w:rtl w:val="true"/>
        </w:rPr>
        <w:t>כי חבר לחברה שולית על רקע רצונו להיפרד מאביו</w:t>
      </w:r>
      <w:r>
        <w:rPr>
          <w:rFonts w:cs="David" w:ascii="David" w:hAnsi="David"/>
          <w:rtl w:val="true"/>
        </w:rPr>
        <w:t xml:space="preserve">, </w:t>
      </w:r>
      <w:r>
        <w:rPr>
          <w:rFonts w:ascii="David" w:hAnsi="David"/>
          <w:rtl w:val="true"/>
        </w:rPr>
        <w:t>כי ראה באחד מהמארגנים דמות דומיננטית ורצה להידמות אליו</w:t>
      </w:r>
      <w:r>
        <w:rPr>
          <w:rFonts w:cs="David" w:ascii="David" w:hAnsi="David"/>
          <w:rtl w:val="true"/>
        </w:rPr>
        <w:t xml:space="preserve">, </w:t>
      </w:r>
      <w:r>
        <w:rPr>
          <w:rFonts w:ascii="David" w:hAnsi="David"/>
          <w:rtl w:val="true"/>
        </w:rPr>
        <w:t>כי הוא מבין שהיה עליו לפעול באופן שונה וכי הוא מעוניין לשקם את חייו ולחזור לנהל אורח חיים נורמטיבי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שירות המבחן התרשם כי נאשם </w:t>
      </w:r>
      <w:r>
        <w:rPr>
          <w:rFonts w:cs="David" w:ascii="David" w:hAnsi="David"/>
        </w:rPr>
        <w:t>4</w:t>
      </w:r>
      <w:r>
        <w:rPr>
          <w:rFonts w:cs="David" w:ascii="David" w:hAnsi="David"/>
          <w:rtl w:val="true"/>
        </w:rPr>
        <w:t xml:space="preserve"> </w:t>
      </w:r>
      <w:r>
        <w:rPr>
          <w:rFonts w:ascii="David" w:hAnsi="David"/>
          <w:rtl w:val="true"/>
        </w:rPr>
        <w:t>ניהל אורח חיים נורמטיבי טרם מעצרו</w:t>
      </w:r>
      <w:r>
        <w:rPr>
          <w:rFonts w:cs="David" w:ascii="David" w:hAnsi="David"/>
          <w:rtl w:val="true"/>
        </w:rPr>
        <w:t xml:space="preserve">, </w:t>
      </w:r>
      <w:r>
        <w:rPr>
          <w:rFonts w:ascii="David" w:hAnsi="David"/>
          <w:rtl w:val="true"/>
        </w:rPr>
        <w:t>כי הוא חש תחושת אכזבה מעצמו</w:t>
      </w:r>
      <w:r>
        <w:rPr>
          <w:rFonts w:cs="David" w:ascii="David" w:hAnsi="David"/>
          <w:rtl w:val="true"/>
        </w:rPr>
        <w:t xml:space="preserve">, </w:t>
      </w:r>
      <w:r>
        <w:rPr>
          <w:rFonts w:ascii="David" w:hAnsi="David"/>
          <w:rtl w:val="true"/>
        </w:rPr>
        <w:t>כי ההליך הפלילי מהווה גורם מרתיע ומציב גבולות עבורו</w:t>
      </w:r>
      <w:r>
        <w:rPr>
          <w:rFonts w:cs="David" w:ascii="David" w:hAnsi="David"/>
          <w:rtl w:val="true"/>
        </w:rPr>
        <w:t xml:space="preserve">, </w:t>
      </w:r>
      <w:r>
        <w:rPr>
          <w:rFonts w:ascii="David" w:hAnsi="David"/>
          <w:rtl w:val="true"/>
        </w:rPr>
        <w:t>כי הוא בעל כוחות לחזור לנהל אורח חיים נורמטיבי ולהשתקם וכי קיימות מערכות תמיכה רגשיות בחייו שיכולות לסייע לו בכך וכי הוא מוכן לגייס כוחות לשתף פעולה להשתלב בהליך טיפולי ולחזור לנהל אורח חיים נורמטיבי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לצד זאת שירות המבחן התרשם כי נאשם </w:t>
      </w:r>
      <w:r>
        <w:rPr>
          <w:rFonts w:cs="David" w:ascii="David" w:hAnsi="David"/>
        </w:rPr>
        <w:t>4</w:t>
      </w:r>
      <w:r>
        <w:rPr>
          <w:rFonts w:cs="David" w:ascii="David" w:hAnsi="David"/>
          <w:rtl w:val="true"/>
        </w:rPr>
        <w:t xml:space="preserve"> </w:t>
      </w:r>
      <w:r>
        <w:rPr>
          <w:rFonts w:ascii="David" w:hAnsi="David"/>
          <w:rtl w:val="true"/>
        </w:rPr>
        <w:t>חבר לחברה שולית</w:t>
      </w:r>
      <w:r>
        <w:rPr>
          <w:rFonts w:cs="David" w:ascii="David" w:hAnsi="David"/>
          <w:rtl w:val="true"/>
        </w:rPr>
        <w:t xml:space="preserve">, </w:t>
      </w:r>
      <w:r>
        <w:rPr>
          <w:rFonts w:ascii="David" w:hAnsi="David"/>
          <w:rtl w:val="true"/>
        </w:rPr>
        <w:t>נמצא בשלבים של גיבוש זהותו</w:t>
      </w:r>
      <w:r>
        <w:rPr>
          <w:rFonts w:cs="David" w:ascii="David" w:hAnsi="David"/>
          <w:rtl w:val="true"/>
        </w:rPr>
        <w:t xml:space="preserve">, </w:t>
      </w:r>
      <w:r>
        <w:rPr>
          <w:rFonts w:ascii="David" w:hAnsi="David"/>
          <w:rtl w:val="true"/>
        </w:rPr>
        <w:t>כי הוא בעל מאפיינים אישיותיים לא בשלים</w:t>
      </w:r>
      <w:r>
        <w:rPr>
          <w:rFonts w:cs="David" w:ascii="David" w:hAnsi="David"/>
          <w:rtl w:val="true"/>
        </w:rPr>
        <w:t xml:space="preserve">, </w:t>
      </w:r>
      <w:r>
        <w:rPr>
          <w:rFonts w:ascii="David" w:hAnsi="David"/>
          <w:rtl w:val="true"/>
        </w:rPr>
        <w:t>נעדר כלים להתמודד במצבי משבר ולחץ דבר המאפיין את גילו הכרונולוגי</w:t>
      </w:r>
      <w:r>
        <w:rPr>
          <w:rFonts w:cs="David" w:ascii="David" w:hAnsi="David"/>
          <w:rtl w:val="true"/>
        </w:rPr>
        <w:t xml:space="preserve">, </w:t>
      </w:r>
      <w:r>
        <w:rPr>
          <w:rFonts w:ascii="David" w:hAnsi="David"/>
          <w:rtl w:val="true"/>
        </w:rPr>
        <w:t>כי הוא בעל דימוי עצמי נמוך</w:t>
      </w:r>
      <w:r>
        <w:rPr>
          <w:rFonts w:cs="David" w:ascii="David" w:hAnsi="David"/>
          <w:rtl w:val="true"/>
        </w:rPr>
        <w:t xml:space="preserve">, </w:t>
      </w:r>
      <w:r>
        <w:rPr>
          <w:rFonts w:ascii="David" w:hAnsi="David"/>
          <w:rtl w:val="true"/>
        </w:rPr>
        <w:t>כי פעל מתוך רצון לרצות ולבסס מעמדו בקרב החברה השולית לה חבר וכן שלו קושי להציב גבולות פנימיים וחיצוניים כאחד</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שירות המבחן העריך כי קיימים גורמי סיכון להישנות התנהגות עוברת חוק</w:t>
      </w:r>
      <w:r>
        <w:rPr>
          <w:rFonts w:cs="David" w:ascii="David" w:hAnsi="David"/>
          <w:rtl w:val="true"/>
        </w:rPr>
        <w:t xml:space="preserve">. </w:t>
      </w:r>
      <w:r>
        <w:rPr>
          <w:rFonts w:ascii="David" w:hAnsi="David"/>
          <w:rtl w:val="true"/>
        </w:rPr>
        <w:t>שירות המבחן העריך כי קיימת נזקקות טיפולית</w:t>
      </w:r>
      <w:r>
        <w:rPr>
          <w:rFonts w:cs="David" w:ascii="David" w:hAnsi="David"/>
          <w:rtl w:val="true"/>
        </w:rPr>
        <w:t xml:space="preserve">. </w:t>
      </w:r>
      <w:r>
        <w:rPr>
          <w:rFonts w:ascii="David" w:hAnsi="David"/>
          <w:rtl w:val="true"/>
        </w:rPr>
        <w:t xml:space="preserve">כן צוין שנאשם </w:t>
      </w:r>
      <w:r>
        <w:rPr>
          <w:rFonts w:cs="David" w:ascii="David" w:hAnsi="David"/>
        </w:rPr>
        <w:t>4</w:t>
      </w:r>
      <w:r>
        <w:rPr>
          <w:rFonts w:cs="David" w:ascii="David" w:hAnsi="David"/>
          <w:rtl w:val="true"/>
        </w:rPr>
        <w:t xml:space="preserve"> </w:t>
      </w:r>
      <w:r>
        <w:rPr>
          <w:rFonts w:ascii="David" w:hAnsi="David"/>
          <w:rtl w:val="true"/>
        </w:rPr>
        <w:t>מבין את חשיבות הטיפול בחייו ומוכן לכל פעולה בטיפול</w:t>
      </w:r>
      <w:r>
        <w:rPr>
          <w:rFonts w:cs="David" w:ascii="David" w:hAnsi="David"/>
          <w:rtl w:val="true"/>
        </w:rPr>
        <w:t xml:space="preserve">. </w:t>
      </w:r>
    </w:p>
    <w:p>
      <w:pPr>
        <w:pStyle w:val="Normal"/>
        <w:spacing w:lineRule="auto" w:line="360"/>
        <w:ind w:hanging="567" w:end="0"/>
        <w:jc w:val="both"/>
        <w:rPr>
          <w:rFonts w:ascii="David" w:hAnsi="David" w:cs="David"/>
          <w:b/>
          <w:bCs/>
        </w:rPr>
      </w:pPr>
      <w:r>
        <w:rPr>
          <w:rFonts w:cs="David" w:ascii="David" w:hAnsi="David"/>
          <w:b/>
          <w:bCs/>
          <w:rtl w:val="true"/>
        </w:rPr>
        <w:tab/>
      </w:r>
      <w:r>
        <w:rPr>
          <w:rFonts w:ascii="David" w:hAnsi="David"/>
          <w:b/>
          <w:b/>
          <w:bCs/>
          <w:rtl w:val="true"/>
        </w:rPr>
        <w:t>אחר כל האמור</w:t>
      </w:r>
      <w:r>
        <w:rPr>
          <w:rFonts w:cs="David" w:ascii="David" w:hAnsi="David"/>
          <w:b/>
          <w:bCs/>
          <w:rtl w:val="true"/>
        </w:rPr>
        <w:t xml:space="preserve">, </w:t>
      </w:r>
      <w:r>
        <w:rPr>
          <w:rFonts w:ascii="David" w:hAnsi="David"/>
          <w:b/>
          <w:b/>
          <w:bCs/>
          <w:rtl w:val="true"/>
        </w:rPr>
        <w:t xml:space="preserve">שירות המבחן המליץ להטיל על נאשם </w:t>
      </w:r>
      <w:r>
        <w:rPr>
          <w:rFonts w:cs="David" w:ascii="David" w:hAnsi="David"/>
          <w:b/>
          <w:bCs/>
        </w:rPr>
        <w:t>4</w:t>
      </w:r>
      <w:r>
        <w:rPr>
          <w:rFonts w:cs="David" w:ascii="David" w:hAnsi="David"/>
          <w:b/>
          <w:bCs/>
          <w:rtl w:val="true"/>
        </w:rPr>
        <w:t xml:space="preserve"> </w:t>
      </w:r>
      <w:r>
        <w:rPr>
          <w:rFonts w:ascii="David" w:hAnsi="David"/>
          <w:b/>
          <w:b/>
          <w:bCs/>
          <w:rtl w:val="true"/>
        </w:rPr>
        <w:t>עונש מוחשי לצד עונש של מאסר על תנאי</w:t>
      </w:r>
      <w:r>
        <w:rPr>
          <w:rFonts w:cs="David" w:ascii="David" w:hAnsi="David"/>
          <w:b/>
          <w:bCs/>
          <w:rtl w:val="true"/>
        </w:rPr>
        <w:t>.</w:t>
      </w:r>
    </w:p>
    <w:p>
      <w:pPr>
        <w:pStyle w:val="Normal"/>
        <w:spacing w:lineRule="auto" w:line="360"/>
        <w:ind w:hanging="567"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מהתסקיר בעניינו של נאשם </w:t>
      </w:r>
      <w:r>
        <w:rPr>
          <w:rFonts w:cs="David" w:ascii="David" w:hAnsi="David"/>
          <w:u w:val="single"/>
        </w:rPr>
        <w:t>5</w:t>
      </w:r>
      <w:r>
        <w:rPr>
          <w:rFonts w:cs="David" w:ascii="David" w:hAnsi="David"/>
          <w:u w:val="single"/>
          <w:rtl w:val="true"/>
        </w:rPr>
        <w:t xml:space="preserve"> (</w:t>
      </w:r>
      <w:r>
        <w:rPr>
          <w:rFonts w:ascii="David" w:hAnsi="David"/>
          <w:u w:val="single"/>
          <w:rtl w:val="true"/>
        </w:rPr>
        <w:t xml:space="preserve">מיום </w:t>
      </w:r>
      <w:r>
        <w:rPr>
          <w:rFonts w:cs="David" w:ascii="David" w:hAnsi="David"/>
          <w:u w:val="single"/>
        </w:rPr>
        <w:t>8.11.2023</w:t>
      </w:r>
      <w:r>
        <w:rPr>
          <w:rFonts w:cs="David" w:ascii="David" w:hAnsi="David"/>
          <w:u w:val="single"/>
          <w:rtl w:val="true"/>
        </w:rPr>
        <w:t>)</w:t>
      </w:r>
      <w:r>
        <w:rPr>
          <w:rFonts w:cs="David" w:ascii="David" w:hAnsi="David"/>
          <w:rtl w:val="true"/>
        </w:rPr>
        <w:t xml:space="preserve"> </w:t>
      </w:r>
      <w:r>
        <w:rPr>
          <w:rFonts w:ascii="David" w:hAnsi="David"/>
          <w:rtl w:val="true"/>
        </w:rPr>
        <w:t xml:space="preserve">עלה כי זה כבן </w:t>
      </w:r>
      <w:r>
        <w:rPr>
          <w:rFonts w:cs="David" w:ascii="David" w:hAnsi="David"/>
        </w:rPr>
        <w:t>25</w:t>
      </w:r>
      <w:r>
        <w:rPr>
          <w:rFonts w:cs="David" w:ascii="David" w:hAnsi="David"/>
          <w:rtl w:val="true"/>
        </w:rPr>
        <w:t xml:space="preserve">, </w:t>
      </w:r>
      <w:r>
        <w:rPr>
          <w:rFonts w:ascii="David" w:hAnsi="David"/>
          <w:rtl w:val="true"/>
        </w:rPr>
        <w:t>נשוי ואב לילד שנולד בעת שהותו במעצר</w:t>
      </w:r>
      <w:r>
        <w:rPr>
          <w:rFonts w:cs="David" w:ascii="David" w:hAnsi="David"/>
          <w:rtl w:val="true"/>
        </w:rPr>
        <w:t xml:space="preserve">, </w:t>
      </w:r>
      <w:r>
        <w:rPr>
          <w:rFonts w:ascii="David" w:hAnsi="David"/>
          <w:rtl w:val="true"/>
        </w:rPr>
        <w:t xml:space="preserve">סיים </w:t>
      </w:r>
      <w:r>
        <w:rPr>
          <w:rFonts w:cs="David" w:ascii="David" w:hAnsi="David"/>
        </w:rPr>
        <w:t>9</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בעל הרשעה קודמת</w:t>
      </w:r>
      <w:r>
        <w:rPr>
          <w:rFonts w:cs="David" w:ascii="David" w:hAnsi="David"/>
          <w:rtl w:val="true"/>
        </w:rPr>
        <w:t xml:space="preserve">, </w:t>
      </w:r>
      <w:r>
        <w:rPr>
          <w:rFonts w:ascii="David" w:hAnsi="David"/>
          <w:rtl w:val="true"/>
        </w:rPr>
        <w:t>סיים הכשרה מקצועית בתחום מכונאות רכב</w:t>
      </w:r>
      <w:r>
        <w:rPr>
          <w:rFonts w:cs="David" w:ascii="David" w:hAnsi="David"/>
          <w:rtl w:val="true"/>
        </w:rPr>
        <w:t xml:space="preserve">, </w:t>
      </w:r>
      <w:r>
        <w:rPr>
          <w:rFonts w:ascii="David" w:hAnsi="David"/>
          <w:rtl w:val="true"/>
        </w:rPr>
        <w:t>עבד בעבודות מזדמנות והתגורר עם בני משפחתו טרם מעצרו</w:t>
      </w:r>
      <w:r>
        <w:rPr>
          <w:rFonts w:cs="David" w:ascii="David" w:hAnsi="David"/>
          <w:rtl w:val="true"/>
        </w:rPr>
        <w:t xml:space="preserve">. </w:t>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שיתף כי אביו מוכר כבעל נכות נפשית ומטופל במרכז לבריאות נפש ואמו מתקיימת מקצבת הבטחת הכנסה</w:t>
      </w:r>
      <w:r>
        <w:rPr>
          <w:rFonts w:cs="David" w:ascii="David" w:hAnsi="David"/>
          <w:rtl w:val="true"/>
        </w:rPr>
        <w:t xml:space="preserve">, </w:t>
      </w:r>
      <w:r>
        <w:rPr>
          <w:rFonts w:ascii="David" w:hAnsi="David"/>
          <w:rtl w:val="true"/>
        </w:rPr>
        <w:t>כי אשתו אינה עובדת וכי להם חובות ומצבם הכלכלי מאפשר להם תנאי מחיה בסיסיים בלבד</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באשר לעבירות מסר נאשם </w:t>
      </w:r>
      <w:r>
        <w:rPr>
          <w:rFonts w:cs="David" w:ascii="David" w:hAnsi="David"/>
        </w:rPr>
        <w:t>5</w:t>
      </w:r>
      <w:r>
        <w:rPr>
          <w:rFonts w:cs="David" w:ascii="David" w:hAnsi="David"/>
          <w:rtl w:val="true"/>
        </w:rPr>
        <w:t xml:space="preserve"> </w:t>
      </w:r>
      <w:r>
        <w:rPr>
          <w:rFonts w:ascii="David" w:hAnsi="David"/>
          <w:rtl w:val="true"/>
        </w:rPr>
        <w:t xml:space="preserve">כי הוא היה שותף בעסקת סחר בנשק וחלקו התמצה בהבאת קונה תמורת </w:t>
      </w:r>
      <w:r>
        <w:rPr>
          <w:rFonts w:cs="David" w:ascii="David" w:hAnsi="David"/>
        </w:rPr>
        <w:t>5,000</w:t>
      </w:r>
      <w:r>
        <w:rPr>
          <w:rFonts w:cs="David" w:ascii="David" w:hAnsi="David"/>
          <w:rtl w:val="true"/>
        </w:rPr>
        <w:t xml:space="preserve"> ₪. </w:t>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מסר כי הוא מבין את חומרת מעשיו</w:t>
      </w:r>
      <w:r>
        <w:rPr>
          <w:rFonts w:cs="David" w:ascii="David" w:hAnsi="David"/>
          <w:rtl w:val="true"/>
        </w:rPr>
        <w:t xml:space="preserve">, </w:t>
      </w:r>
      <w:r>
        <w:rPr>
          <w:rFonts w:ascii="David" w:hAnsi="David"/>
          <w:rtl w:val="true"/>
        </w:rPr>
        <w:t>הביע צער וחרטה כנה על מעשיו ומסר כי מצבו הכלכלי והצורך ברווח מהיר עמד ברקע למעשיו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שירות המבחן התרשם כי נאשם </w:t>
      </w:r>
      <w:r>
        <w:rPr>
          <w:rFonts w:cs="David" w:ascii="David" w:hAnsi="David"/>
        </w:rPr>
        <w:t>5</w:t>
      </w:r>
      <w:r>
        <w:rPr>
          <w:rFonts w:cs="David" w:ascii="David" w:hAnsi="David"/>
          <w:rtl w:val="true"/>
        </w:rPr>
        <w:t xml:space="preserve"> </w:t>
      </w:r>
      <w:r>
        <w:rPr>
          <w:rFonts w:ascii="David" w:hAnsi="David"/>
          <w:rtl w:val="true"/>
        </w:rPr>
        <w:t>מביע מחויבות ואחריות לבני משפחתו</w:t>
      </w:r>
      <w:r>
        <w:rPr>
          <w:rFonts w:cs="David" w:ascii="David" w:hAnsi="David"/>
          <w:rtl w:val="true"/>
        </w:rPr>
        <w:t xml:space="preserve">, </w:t>
      </w:r>
      <w:r>
        <w:rPr>
          <w:rFonts w:ascii="David" w:hAnsi="David"/>
          <w:rtl w:val="true"/>
        </w:rPr>
        <w:t>וכי הוא בעל כוחות חיוביים בתפקוד במישור המשפחתי</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לצד זאת שירות המבחן התרשם כי נאשם </w:t>
      </w:r>
      <w:r>
        <w:rPr>
          <w:rFonts w:cs="David" w:ascii="David" w:hAnsi="David"/>
        </w:rPr>
        <w:t>5</w:t>
      </w:r>
      <w:r>
        <w:rPr>
          <w:rFonts w:cs="David" w:ascii="David" w:hAnsi="David"/>
          <w:rtl w:val="true"/>
        </w:rPr>
        <w:t xml:space="preserve"> </w:t>
      </w:r>
      <w:r>
        <w:rPr>
          <w:rFonts w:ascii="David" w:hAnsi="David"/>
          <w:rtl w:val="true"/>
        </w:rPr>
        <w:t>פעל ללא שיקול דעת וללא מחשבה על השלכות מעשיו</w:t>
      </w:r>
      <w:r>
        <w:rPr>
          <w:rFonts w:cs="David" w:ascii="David" w:hAnsi="David"/>
          <w:rtl w:val="true"/>
        </w:rPr>
        <w:t xml:space="preserve">, </w:t>
      </w:r>
      <w:r>
        <w:rPr>
          <w:rFonts w:ascii="David" w:hAnsi="David"/>
          <w:rtl w:val="true"/>
        </w:rPr>
        <w:t>כי מעשיו בוצעו על רקע מצב כלכלי</w:t>
      </w:r>
      <w:r>
        <w:rPr>
          <w:rFonts w:cs="David" w:ascii="David" w:hAnsi="David"/>
          <w:rtl w:val="true"/>
        </w:rPr>
        <w:t xml:space="preserve">, </w:t>
      </w:r>
      <w:r>
        <w:rPr>
          <w:rFonts w:ascii="David" w:hAnsi="David"/>
          <w:rtl w:val="true"/>
        </w:rPr>
        <w:t>כי הוא מתקשה לשמור על יציבות תעסוקתית</w:t>
      </w:r>
      <w:r>
        <w:rPr>
          <w:rFonts w:cs="David" w:ascii="David" w:hAnsi="David"/>
          <w:rtl w:val="true"/>
        </w:rPr>
        <w:t xml:space="preserve">, </w:t>
      </w:r>
      <w:r>
        <w:rPr>
          <w:rFonts w:ascii="David" w:hAnsi="David"/>
          <w:rtl w:val="true"/>
        </w:rPr>
        <w:t>כי הוא מתקשה להציב גבול פנימי ולעמוד מול גבול חיצוני ולו קושי בוויסות דחפיו גם במחיר של סיכון חיי אדם ועבירה על החוק</w:t>
      </w:r>
      <w:r>
        <w:rPr>
          <w:rFonts w:cs="David" w:ascii="David" w:hAnsi="David"/>
          <w:rtl w:val="true"/>
        </w:rPr>
        <w:t xml:space="preserve">. </w:t>
      </w:r>
      <w:r>
        <w:rPr>
          <w:rFonts w:ascii="David" w:hAnsi="David"/>
          <w:rtl w:val="true"/>
        </w:rPr>
        <w:t>שירות המבחן העריך כי קיים סיכון להישנות התנהגות עוברת חוק</w:t>
      </w:r>
      <w:r>
        <w:rPr>
          <w:rFonts w:cs="David" w:ascii="David" w:hAnsi="David"/>
          <w:rtl w:val="true"/>
        </w:rPr>
        <w:t xml:space="preserve">. </w:t>
      </w:r>
      <w:r>
        <w:rPr>
          <w:rFonts w:ascii="David" w:hAnsi="David"/>
          <w:rtl w:val="true"/>
        </w:rPr>
        <w:t xml:space="preserve">שירות המבחן הוסיף כי נאשם </w:t>
      </w:r>
      <w:r>
        <w:rPr>
          <w:rFonts w:cs="David" w:ascii="David" w:hAnsi="David"/>
        </w:rPr>
        <w:t>5</w:t>
      </w:r>
      <w:r>
        <w:rPr>
          <w:rFonts w:cs="David" w:ascii="David" w:hAnsi="David"/>
          <w:rtl w:val="true"/>
        </w:rPr>
        <w:t xml:space="preserve"> </w:t>
      </w:r>
      <w:r>
        <w:rPr>
          <w:rFonts w:ascii="David" w:hAnsi="David"/>
          <w:rtl w:val="true"/>
        </w:rPr>
        <w:t>הביע מוטיבציה להשתלב בהליך טיפולי אולם מוטיבציה זו הינה ראשונית ונועדה להשפיע על ההליך הפלילי</w:t>
      </w:r>
      <w:r>
        <w:rPr>
          <w:rFonts w:cs="David" w:ascii="David" w:hAnsi="David"/>
          <w:rtl w:val="true"/>
        </w:rPr>
        <w:t xml:space="preserve">. </w:t>
      </w:r>
    </w:p>
    <w:p>
      <w:pPr>
        <w:pStyle w:val="Normal"/>
        <w:spacing w:lineRule="auto" w:line="360"/>
        <w:ind w:end="0"/>
        <w:jc w:val="both"/>
        <w:rPr>
          <w:rFonts w:ascii="David" w:hAnsi="David" w:cs="David"/>
          <w:b/>
          <w:bCs/>
        </w:rPr>
      </w:pPr>
      <w:r>
        <w:rPr>
          <w:rFonts w:ascii="David" w:hAnsi="David"/>
          <w:b/>
          <w:b/>
          <w:bCs/>
          <w:rtl w:val="true"/>
        </w:rPr>
        <w:t xml:space="preserve">שירות המבחן המליץ להטיל על נאשם </w:t>
      </w:r>
      <w:r>
        <w:rPr>
          <w:rFonts w:cs="David" w:ascii="David" w:hAnsi="David"/>
          <w:b/>
          <w:bCs/>
        </w:rPr>
        <w:t>5</w:t>
      </w:r>
      <w:r>
        <w:rPr>
          <w:rFonts w:cs="David" w:ascii="David" w:hAnsi="David"/>
          <w:b/>
          <w:bCs/>
          <w:rtl w:val="true"/>
        </w:rPr>
        <w:t xml:space="preserve"> </w:t>
      </w:r>
      <w:r>
        <w:rPr>
          <w:rFonts w:ascii="David" w:hAnsi="David"/>
          <w:b/>
          <w:b/>
          <w:bCs/>
          <w:rtl w:val="true"/>
        </w:rPr>
        <w:t>ענישה מוחשית ומציבת גבולות תוך בחינת אפשרות לשילובו בהליך טיפולי במסגרת מאסר והי כי יוטל עליו</w:t>
      </w:r>
      <w:r>
        <w:rPr>
          <w:rFonts w:cs="David" w:ascii="David" w:hAnsi="David"/>
          <w:b/>
          <w:bCs/>
          <w:rtl w:val="true"/>
        </w:rPr>
        <w:t xml:space="preserve">. </w:t>
      </w:r>
    </w:p>
    <w:p>
      <w:pPr>
        <w:pStyle w:val="Normal"/>
        <w:spacing w:lineRule="auto" w:line="360"/>
        <w:ind w:hanging="567"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מהתסקיר בעניינו של נאשם </w:t>
      </w:r>
      <w:r>
        <w:rPr>
          <w:rFonts w:cs="David" w:ascii="David" w:hAnsi="David"/>
          <w:u w:val="single"/>
        </w:rPr>
        <w:t>8</w:t>
      </w:r>
      <w:r>
        <w:rPr>
          <w:rFonts w:cs="David" w:ascii="David" w:hAnsi="David"/>
          <w:u w:val="single"/>
          <w:rtl w:val="true"/>
        </w:rPr>
        <w:t xml:space="preserve"> (</w:t>
      </w:r>
      <w:r>
        <w:rPr>
          <w:rFonts w:ascii="David" w:hAnsi="David"/>
          <w:u w:val="single"/>
          <w:rtl w:val="true"/>
        </w:rPr>
        <w:t xml:space="preserve">מיום </w:t>
      </w:r>
      <w:r>
        <w:rPr>
          <w:rFonts w:cs="David" w:ascii="David" w:hAnsi="David"/>
          <w:u w:val="single"/>
        </w:rPr>
        <w:t>1.1.2024</w:t>
      </w:r>
      <w:r>
        <w:rPr>
          <w:rFonts w:cs="David" w:ascii="David" w:hAnsi="David"/>
          <w:u w:val="single"/>
          <w:rtl w:val="true"/>
        </w:rPr>
        <w:t>)</w:t>
      </w:r>
      <w:r>
        <w:rPr>
          <w:rFonts w:cs="David" w:ascii="David" w:hAnsi="David"/>
          <w:rtl w:val="true"/>
        </w:rPr>
        <w:t xml:space="preserve"> </w:t>
      </w:r>
      <w:r>
        <w:rPr>
          <w:rFonts w:ascii="David" w:hAnsi="David"/>
          <w:rtl w:val="true"/>
        </w:rPr>
        <w:t xml:space="preserve">עלה כי זה כבן </w:t>
      </w:r>
      <w:r>
        <w:rPr>
          <w:rFonts w:cs="David" w:ascii="David" w:hAnsi="David"/>
        </w:rPr>
        <w:t>35</w:t>
      </w:r>
      <w:r>
        <w:rPr>
          <w:rFonts w:cs="David" w:ascii="David" w:hAnsi="David"/>
          <w:rtl w:val="true"/>
        </w:rPr>
        <w:t xml:space="preserve">, </w:t>
      </w:r>
      <w:r>
        <w:rPr>
          <w:rFonts w:ascii="David" w:hAnsi="David"/>
          <w:rtl w:val="true"/>
        </w:rPr>
        <w:t>נשוי ואב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ילדים</w:t>
      </w:r>
      <w:r>
        <w:rPr>
          <w:rFonts w:cs="David" w:ascii="David" w:hAnsi="David"/>
          <w:rtl w:val="true"/>
        </w:rPr>
        <w:t xml:space="preserve">, </w:t>
      </w:r>
      <w:r>
        <w:rPr>
          <w:rFonts w:ascii="David" w:hAnsi="David"/>
          <w:rtl w:val="true"/>
        </w:rPr>
        <w:t xml:space="preserve">סיים </w:t>
      </w:r>
      <w:r>
        <w:rPr>
          <w:rFonts w:cs="David" w:ascii="David" w:hAnsi="David"/>
        </w:rPr>
        <w:t>11</w:t>
      </w:r>
      <w:r>
        <w:rPr>
          <w:rFonts w:cs="David" w:ascii="David" w:hAnsi="David"/>
          <w:rtl w:val="true"/>
        </w:rPr>
        <w:t xml:space="preserve"> </w:t>
      </w:r>
      <w:r>
        <w:rPr>
          <w:rFonts w:ascii="David" w:hAnsi="David"/>
          <w:rtl w:val="true"/>
        </w:rPr>
        <w:t>שנות לימוד ועבד במפעל טרם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8</w:t>
      </w:r>
      <w:r>
        <w:rPr>
          <w:rFonts w:cs="David" w:ascii="David" w:hAnsi="David"/>
          <w:rtl w:val="true"/>
        </w:rPr>
        <w:t xml:space="preserve"> </w:t>
      </w:r>
      <w:r>
        <w:rPr>
          <w:rFonts w:ascii="David" w:hAnsi="David"/>
          <w:rtl w:val="true"/>
        </w:rPr>
        <w:t>שיתף כי לאחר סיום לימודיו חבר לחברה שולית</w:t>
      </w:r>
      <w:r>
        <w:rPr>
          <w:rFonts w:cs="David" w:ascii="David" w:hAnsi="David"/>
          <w:rtl w:val="true"/>
        </w:rPr>
        <w:t xml:space="preserve">, </w:t>
      </w:r>
      <w:r>
        <w:rPr>
          <w:rFonts w:ascii="David" w:hAnsi="David"/>
          <w:rtl w:val="true"/>
        </w:rPr>
        <w:t>היה מעורב בפלילים וריצה עונש מאסר ממושך</w:t>
      </w:r>
      <w:r>
        <w:rPr>
          <w:rFonts w:cs="David" w:ascii="David" w:hAnsi="David"/>
          <w:rtl w:val="true"/>
        </w:rPr>
        <w:t xml:space="preserve">, </w:t>
      </w:r>
      <w:r>
        <w:rPr>
          <w:rFonts w:ascii="David" w:hAnsi="David"/>
          <w:rtl w:val="true"/>
        </w:rPr>
        <w:t>תיאר קשר טוב עם הוריו ועם אשתו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באשר לעבירות</w:t>
      </w:r>
      <w:r>
        <w:rPr>
          <w:rFonts w:cs="David" w:ascii="David" w:hAnsi="David"/>
          <w:rtl w:val="true"/>
        </w:rPr>
        <w:t xml:space="preserve">, </w:t>
      </w:r>
      <w:r>
        <w:rPr>
          <w:rFonts w:ascii="David" w:hAnsi="David"/>
          <w:rtl w:val="true"/>
        </w:rPr>
        <w:t xml:space="preserve">נאשם </w:t>
      </w:r>
      <w:r>
        <w:rPr>
          <w:rFonts w:cs="David" w:ascii="David" w:hAnsi="David"/>
        </w:rPr>
        <w:t>8</w:t>
      </w:r>
      <w:r>
        <w:rPr>
          <w:rFonts w:cs="David" w:ascii="David" w:hAnsi="David"/>
          <w:rtl w:val="true"/>
        </w:rPr>
        <w:t xml:space="preserve"> </w:t>
      </w:r>
      <w:r>
        <w:rPr>
          <w:rFonts w:ascii="David" w:hAnsi="David"/>
          <w:rtl w:val="true"/>
        </w:rPr>
        <w:t>מסר כי לנוכח מצבו הכלכלי והצורך שלו ברווח מהיר על רקע מצבו הכלכלי  הסכים להצעה להשתתף בביצוע העבירות</w:t>
      </w:r>
      <w:r>
        <w:rPr>
          <w:rFonts w:cs="David" w:ascii="David" w:hAnsi="David"/>
          <w:rtl w:val="true"/>
        </w:rPr>
        <w:t xml:space="preserve">, </w:t>
      </w:r>
      <w:r>
        <w:rPr>
          <w:rFonts w:ascii="David" w:hAnsi="David"/>
          <w:rtl w:val="true"/>
        </w:rPr>
        <w:t>כן מסר שטעה בהפעלת שיקול הדעת והיה ממוקד בצרכיו המידיים</w:t>
      </w:r>
      <w:r>
        <w:rPr>
          <w:rFonts w:cs="David" w:ascii="David" w:hAnsi="David"/>
          <w:rtl w:val="true"/>
        </w:rPr>
        <w:t xml:space="preserve">. </w:t>
      </w:r>
      <w:r>
        <w:rPr>
          <w:rFonts w:ascii="David" w:hAnsi="David"/>
          <w:rtl w:val="true"/>
        </w:rPr>
        <w:t>כן הוסיף שהוא שולל עמדות שליליות כלפי מוסדות המדינה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שירות המבחן התרשם שנאשם </w:t>
      </w:r>
      <w:r>
        <w:rPr>
          <w:rFonts w:cs="David" w:ascii="David" w:hAnsi="David"/>
        </w:rPr>
        <w:t>8</w:t>
      </w:r>
      <w:r>
        <w:rPr>
          <w:rFonts w:cs="David" w:ascii="David" w:hAnsi="David"/>
          <w:rtl w:val="true"/>
        </w:rPr>
        <w:t xml:space="preserve"> </w:t>
      </w:r>
      <w:r>
        <w:rPr>
          <w:rFonts w:ascii="David" w:hAnsi="David"/>
          <w:rtl w:val="true"/>
        </w:rPr>
        <w:t>הצליח להשתקם אחרי ריצוי מאסרו הממושך אך דפוסי ריצוי וקושי שלו לבחון אלטרנטיבות שונות לפתרון הקשו עליו להציב גבולות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שירות המבחן התרשם כי נאשם </w:t>
      </w:r>
      <w:r>
        <w:rPr>
          <w:rFonts w:cs="David" w:ascii="David" w:hAnsi="David"/>
        </w:rPr>
        <w:t>8</w:t>
      </w:r>
      <w:r>
        <w:rPr>
          <w:rFonts w:cs="David" w:ascii="David" w:hAnsi="David"/>
          <w:rtl w:val="true"/>
        </w:rPr>
        <w:t xml:space="preserve"> </w:t>
      </w:r>
      <w:r>
        <w:rPr>
          <w:rFonts w:ascii="David" w:hAnsi="David"/>
          <w:rtl w:val="true"/>
        </w:rPr>
        <w:t>הצליח לגייס כוחות בעבר לשקם את חייו ולנהל אורח חיים תקין</w:t>
      </w:r>
      <w:r>
        <w:rPr>
          <w:rFonts w:cs="David" w:ascii="David" w:hAnsi="David"/>
          <w:rtl w:val="true"/>
        </w:rPr>
        <w:t xml:space="preserve">, </w:t>
      </w:r>
      <w:r>
        <w:rPr>
          <w:rFonts w:ascii="David" w:hAnsi="David"/>
          <w:rtl w:val="true"/>
        </w:rPr>
        <w:t>הצליח לשמור על יציבות תעסוקתית והימנעות ממעורבות פלילית</w:t>
      </w:r>
      <w:r>
        <w:rPr>
          <w:rFonts w:cs="David" w:ascii="David" w:hAnsi="David"/>
          <w:rtl w:val="true"/>
        </w:rPr>
        <w:t xml:space="preserve">, </w:t>
      </w:r>
      <w:r>
        <w:rPr>
          <w:rFonts w:ascii="David" w:hAnsi="David"/>
          <w:rtl w:val="true"/>
        </w:rPr>
        <w:t>כי הוא נהנה ממערכות תמיכה שיכולות לסייע לו</w:t>
      </w:r>
      <w:r>
        <w:rPr>
          <w:rFonts w:cs="David" w:ascii="David" w:hAnsi="David"/>
          <w:rtl w:val="true"/>
        </w:rPr>
        <w:t xml:space="preserve">, </w:t>
      </w:r>
      <w:r>
        <w:rPr>
          <w:rFonts w:ascii="David" w:hAnsi="David"/>
          <w:rtl w:val="true"/>
        </w:rPr>
        <w:t>כי מעצרו מהווה עבורו גורם מרתיע וכי הוא מבטא שאיפות לשקם את חייו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לצד זאת שירות המבחן התרשם כי נאשם </w:t>
      </w:r>
      <w:r>
        <w:rPr>
          <w:rFonts w:cs="David" w:ascii="David" w:hAnsi="David"/>
        </w:rPr>
        <w:t>8</w:t>
      </w:r>
      <w:r>
        <w:rPr>
          <w:rFonts w:cs="David" w:ascii="David" w:hAnsi="David"/>
          <w:rtl w:val="true"/>
        </w:rPr>
        <w:t xml:space="preserve"> </w:t>
      </w:r>
      <w:r>
        <w:rPr>
          <w:rFonts w:ascii="David" w:hAnsi="David"/>
          <w:rtl w:val="true"/>
        </w:rPr>
        <w:t>מתקשה להציב גבולות</w:t>
      </w:r>
      <w:r>
        <w:rPr>
          <w:rFonts w:cs="David" w:ascii="David" w:hAnsi="David"/>
          <w:rtl w:val="true"/>
        </w:rPr>
        <w:t xml:space="preserve">, </w:t>
      </w:r>
      <w:r>
        <w:rPr>
          <w:rFonts w:ascii="David" w:hAnsi="David"/>
          <w:rtl w:val="true"/>
        </w:rPr>
        <w:t>מתקשה לבחון דרכי פתרון ואלטרנטיביות שונות במצבי לחץ</w:t>
      </w:r>
      <w:r>
        <w:rPr>
          <w:rFonts w:cs="David" w:ascii="David" w:hAnsi="David"/>
          <w:rtl w:val="true"/>
        </w:rPr>
        <w:t xml:space="preserve">, </w:t>
      </w:r>
      <w:r>
        <w:rPr>
          <w:rFonts w:ascii="David" w:hAnsi="David"/>
          <w:rtl w:val="true"/>
        </w:rPr>
        <w:t>כי לו קושי לבקש עזרה</w:t>
      </w:r>
      <w:r>
        <w:rPr>
          <w:rFonts w:cs="David" w:ascii="David" w:hAnsi="David"/>
          <w:rtl w:val="true"/>
        </w:rPr>
        <w:t xml:space="preserve">, </w:t>
      </w:r>
      <w:r>
        <w:rPr>
          <w:rFonts w:ascii="David" w:hAnsi="David"/>
          <w:rtl w:val="true"/>
        </w:rPr>
        <w:t>דפוסי אישיות מרצים</w:t>
      </w:r>
      <w:r>
        <w:rPr>
          <w:rFonts w:cs="David" w:ascii="David" w:hAnsi="David"/>
          <w:rtl w:val="true"/>
        </w:rPr>
        <w:t xml:space="preserve">, </w:t>
      </w:r>
      <w:r>
        <w:rPr>
          <w:rFonts w:ascii="David" w:hAnsi="David"/>
          <w:rtl w:val="true"/>
        </w:rPr>
        <w:t>כי הוא נוטה להשליך אחריות על גורמים חיצוניים</w:t>
      </w:r>
      <w:r>
        <w:rPr>
          <w:rFonts w:cs="David" w:ascii="David" w:hAnsi="David"/>
          <w:rtl w:val="true"/>
        </w:rPr>
        <w:t xml:space="preserve">, </w:t>
      </w:r>
      <w:r>
        <w:rPr>
          <w:rFonts w:ascii="David" w:hAnsi="David"/>
          <w:rtl w:val="true"/>
        </w:rPr>
        <w:t>ממוקד בסיפוק צרכיו המידיים להפקת רווח מהיר ומתקשה לבחון את השלכות מעשיו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שירות המבחן העריך כי קיימים גורמי סיכון להישנות התנהגות עוברת חוק</w:t>
      </w:r>
      <w:r>
        <w:rPr>
          <w:rFonts w:cs="David" w:ascii="David" w:hAnsi="David"/>
          <w:rtl w:val="true"/>
        </w:rPr>
        <w:t xml:space="preserve">. </w:t>
      </w:r>
      <w:r>
        <w:rPr>
          <w:rFonts w:ascii="David" w:hAnsi="David"/>
          <w:rtl w:val="true"/>
        </w:rPr>
        <w:t>כן נמסר</w:t>
      </w:r>
      <w:r>
        <w:rPr>
          <w:rFonts w:cs="David" w:ascii="David" w:hAnsi="David"/>
          <w:rtl w:val="true"/>
        </w:rPr>
        <w:t xml:space="preserve">, </w:t>
      </w:r>
      <w:r>
        <w:rPr>
          <w:rFonts w:ascii="David" w:hAnsi="David"/>
          <w:rtl w:val="true"/>
        </w:rPr>
        <w:t xml:space="preserve">כי לנאשם </w:t>
      </w:r>
      <w:r>
        <w:rPr>
          <w:rFonts w:cs="David" w:ascii="David" w:hAnsi="David"/>
        </w:rPr>
        <w:t>8</w:t>
      </w:r>
      <w:r>
        <w:rPr>
          <w:rFonts w:cs="David" w:ascii="David" w:hAnsi="David"/>
          <w:rtl w:val="true"/>
        </w:rPr>
        <w:t xml:space="preserve"> </w:t>
      </w:r>
      <w:r>
        <w:rPr>
          <w:rFonts w:ascii="David" w:hAnsi="David"/>
          <w:rtl w:val="true"/>
        </w:rPr>
        <w:t>נזקקות טיפולית ורצון להשתלב בהליך טיפולי</w:t>
      </w:r>
      <w:r>
        <w:rPr>
          <w:rFonts w:cs="David" w:ascii="David" w:hAnsi="David"/>
          <w:rtl w:val="true"/>
        </w:rPr>
        <w:t xml:space="preserve">. </w:t>
      </w:r>
    </w:p>
    <w:p>
      <w:pPr>
        <w:pStyle w:val="Normal"/>
        <w:spacing w:lineRule="auto" w:line="360"/>
        <w:ind w:hanging="567" w:end="0"/>
        <w:jc w:val="both"/>
        <w:rPr>
          <w:rFonts w:ascii="David" w:hAnsi="David" w:cs="David"/>
          <w:b/>
          <w:bCs/>
        </w:rPr>
      </w:pPr>
      <w:r>
        <w:rPr>
          <w:rFonts w:cs="David" w:ascii="David" w:hAnsi="David"/>
          <w:rtl w:val="true"/>
        </w:rPr>
        <w:tab/>
      </w:r>
      <w:r>
        <w:rPr>
          <w:rFonts w:ascii="David" w:hAnsi="David"/>
          <w:b/>
          <w:b/>
          <w:bCs/>
          <w:rtl w:val="true"/>
        </w:rPr>
        <w:t>אחר כל זאת שירות המבחן המליץ על ענישה מוחשית בנוסף לעונש של מאסר על תנאי</w:t>
      </w:r>
      <w:r>
        <w:rPr>
          <w:rFonts w:cs="David" w:ascii="David" w:hAnsi="David"/>
          <w:b/>
          <w:bCs/>
          <w:rtl w:val="true"/>
        </w:rPr>
        <w:t>.</w:t>
      </w:r>
    </w:p>
    <w:p>
      <w:pPr>
        <w:pStyle w:val="Normal"/>
        <w:spacing w:lineRule="auto" w:line="360"/>
        <w:ind w:hanging="567"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טיעוני הצדדים</w:t>
      </w:r>
    </w:p>
    <w:p>
      <w:pPr>
        <w:pStyle w:val="Normal"/>
        <w:spacing w:lineRule="auto" w:line="360"/>
        <w:ind w:hanging="567" w:end="0"/>
        <w:jc w:val="both"/>
        <w:rPr>
          <w:rFonts w:ascii="David" w:hAnsi="David" w:cs="David"/>
        </w:rPr>
      </w:pPr>
      <w:r>
        <w:rPr>
          <w:rFonts w:cs="David" w:ascii="David" w:hAnsi="David"/>
        </w:rPr>
        <w:t>4</w:t>
      </w:r>
      <w:r>
        <w:rPr>
          <w:rFonts w:cs="David" w:ascii="David" w:hAnsi="David"/>
          <w:rtl w:val="true"/>
        </w:rPr>
        <w:t>.</w:t>
        <w:tab/>
      </w:r>
      <w:r>
        <w:rPr>
          <w:rFonts w:ascii="David" w:hAnsi="David"/>
          <w:b/>
          <w:b/>
          <w:bCs/>
          <w:rtl w:val="true"/>
        </w:rPr>
        <w:t xml:space="preserve">המאשימה </w:t>
      </w:r>
      <w:r>
        <w:rPr>
          <w:rFonts w:ascii="David" w:hAnsi="David"/>
          <w:rtl w:val="true"/>
        </w:rPr>
        <w:t>טענה לעונש בכתב והשלימה טיעוניה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המאשימה טענה למספר מתחמי עונש הולם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ביחס לנאשמים </w:t>
      </w:r>
      <w:r>
        <w:rPr>
          <w:rFonts w:cs="David" w:ascii="David" w:hAnsi="David"/>
          <w:u w:val="single"/>
        </w:rPr>
        <w:t>1-2</w:t>
      </w:r>
      <w:r>
        <w:rPr>
          <w:rFonts w:cs="David" w:ascii="David" w:hAnsi="David"/>
          <w:rtl w:val="true"/>
        </w:rPr>
        <w:t xml:space="preserve"> </w:t>
      </w:r>
      <w:r>
        <w:rPr>
          <w:rFonts w:ascii="David" w:hAnsi="David"/>
          <w:rtl w:val="true"/>
        </w:rPr>
        <w:t xml:space="preserve">טענה המאשימה למתחם עונש הולם שנע בין </w:t>
      </w:r>
      <w:r>
        <w:rPr>
          <w:rFonts w:cs="David" w:ascii="David" w:hAnsi="David"/>
        </w:rPr>
        <w:t>9-10</w:t>
      </w:r>
      <w:r>
        <w:rPr>
          <w:rFonts w:cs="David" w:ascii="David" w:hAnsi="David"/>
          <w:rtl w:val="true"/>
        </w:rPr>
        <w:t xml:space="preserve"> </w:t>
      </w:r>
      <w:r>
        <w:rPr>
          <w:rFonts w:ascii="David" w:hAnsi="David"/>
          <w:rtl w:val="true"/>
        </w:rPr>
        <w:t xml:space="preserve">שנות מאסר ועתרה לעונש של </w:t>
      </w:r>
      <w:r>
        <w:rPr>
          <w:rFonts w:cs="David" w:ascii="David" w:hAnsi="David"/>
        </w:rPr>
        <w:t>9</w:t>
      </w:r>
      <w:r>
        <w:rPr>
          <w:rFonts w:cs="David" w:ascii="David" w:hAnsi="David"/>
          <w:rtl w:val="true"/>
        </w:rPr>
        <w:t xml:space="preserve"> </w:t>
      </w:r>
      <w:r>
        <w:rPr>
          <w:rFonts w:ascii="David" w:hAnsi="David"/>
          <w:rtl w:val="true"/>
        </w:rPr>
        <w:t>שנות מאסר וחצי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ביחס לנאשמים </w:t>
      </w:r>
      <w:r>
        <w:rPr>
          <w:rFonts w:cs="David" w:ascii="David" w:hAnsi="David"/>
          <w:u w:val="single"/>
        </w:rPr>
        <w:t>3-5</w:t>
      </w:r>
      <w:r>
        <w:rPr>
          <w:rFonts w:cs="David" w:ascii="David" w:hAnsi="David"/>
          <w:rtl w:val="true"/>
        </w:rPr>
        <w:t xml:space="preserve"> </w:t>
      </w:r>
      <w:r>
        <w:rPr>
          <w:rFonts w:ascii="David" w:hAnsi="David"/>
          <w:rtl w:val="true"/>
        </w:rPr>
        <w:t xml:space="preserve">טענה המאשימה למתחם עונש הולם שנע בין </w:t>
      </w:r>
      <w:r>
        <w:rPr>
          <w:rFonts w:cs="David" w:ascii="David" w:hAnsi="David"/>
        </w:rPr>
        <w:t>6-8</w:t>
      </w:r>
      <w:r>
        <w:rPr>
          <w:rFonts w:cs="David" w:ascii="David" w:hAnsi="David"/>
          <w:rtl w:val="true"/>
        </w:rPr>
        <w:t xml:space="preserve"> </w:t>
      </w:r>
      <w:r>
        <w:rPr>
          <w:rFonts w:ascii="David" w:hAnsi="David"/>
          <w:rtl w:val="true"/>
        </w:rPr>
        <w:t xml:space="preserve">שנות מאסר ועתרה בעניינו של נאשם </w:t>
      </w:r>
      <w:r>
        <w:rPr>
          <w:rFonts w:cs="David" w:ascii="David" w:hAnsi="David"/>
        </w:rPr>
        <w:t>3</w:t>
      </w:r>
      <w:r>
        <w:rPr>
          <w:rFonts w:cs="David" w:ascii="David" w:hAnsi="David"/>
          <w:rtl w:val="true"/>
        </w:rPr>
        <w:t xml:space="preserve"> </w:t>
      </w:r>
      <w:r>
        <w:rPr>
          <w:rFonts w:ascii="David" w:hAnsi="David"/>
          <w:rtl w:val="true"/>
        </w:rPr>
        <w:t xml:space="preserve">לעונש של </w:t>
      </w:r>
      <w:r>
        <w:rPr>
          <w:rFonts w:cs="David" w:ascii="David" w:hAnsi="David"/>
        </w:rPr>
        <w:t>8</w:t>
      </w:r>
      <w:r>
        <w:rPr>
          <w:rFonts w:cs="David" w:ascii="David" w:hAnsi="David"/>
          <w:rtl w:val="true"/>
        </w:rPr>
        <w:t xml:space="preserve"> </w:t>
      </w:r>
      <w:r>
        <w:rPr>
          <w:rFonts w:ascii="David" w:hAnsi="David"/>
          <w:rtl w:val="true"/>
        </w:rPr>
        <w:t xml:space="preserve">שנות מאסר הכולל הפעלה במצטבר של המאסר המותנה בן </w:t>
      </w:r>
      <w:r>
        <w:rPr>
          <w:rFonts w:cs="David" w:ascii="David" w:hAnsi="David"/>
        </w:rPr>
        <w:t>6</w:t>
      </w:r>
      <w:r>
        <w:rPr>
          <w:rFonts w:cs="David" w:ascii="David" w:hAnsi="David"/>
          <w:rtl w:val="true"/>
        </w:rPr>
        <w:t xml:space="preserve"> </w:t>
      </w:r>
      <w:r>
        <w:rPr>
          <w:rFonts w:ascii="David" w:hAnsi="David"/>
          <w:rtl w:val="true"/>
        </w:rPr>
        <w:t>חודשים התלוי ועומד כנגדו</w:t>
      </w:r>
      <w:r>
        <w:rPr>
          <w:rFonts w:cs="David" w:ascii="David" w:hAnsi="David"/>
          <w:rtl w:val="true"/>
        </w:rPr>
        <w:t xml:space="preserve">, </w:t>
      </w:r>
      <w:r>
        <w:rPr>
          <w:rFonts w:ascii="David" w:hAnsi="David"/>
          <w:rtl w:val="true"/>
        </w:rPr>
        <w:t xml:space="preserve">ולעונש של </w:t>
      </w:r>
      <w:r>
        <w:rPr>
          <w:rFonts w:cs="David" w:ascii="David" w:hAnsi="David"/>
        </w:rPr>
        <w:t>7</w:t>
      </w:r>
      <w:r>
        <w:rPr>
          <w:rFonts w:cs="David" w:ascii="David" w:hAnsi="David"/>
          <w:rtl w:val="true"/>
        </w:rPr>
        <w:t xml:space="preserve"> </w:t>
      </w:r>
      <w:r>
        <w:rPr>
          <w:rFonts w:ascii="David" w:hAnsi="David"/>
          <w:rtl w:val="true"/>
        </w:rPr>
        <w:t xml:space="preserve">שנות מאסר בעניינם של נאשמים </w:t>
      </w:r>
      <w:r>
        <w:rPr>
          <w:rFonts w:cs="David" w:ascii="David" w:hAnsi="David"/>
        </w:rPr>
        <w:t>4-5</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ביחס לנאשמים </w:t>
      </w:r>
      <w:r>
        <w:rPr>
          <w:rFonts w:cs="David" w:ascii="David" w:hAnsi="David"/>
          <w:u w:val="single"/>
        </w:rPr>
        <w:t>6-7</w:t>
      </w:r>
      <w:r>
        <w:rPr>
          <w:rFonts w:cs="David" w:ascii="David" w:hAnsi="David"/>
          <w:rtl w:val="true"/>
        </w:rPr>
        <w:t xml:space="preserve"> </w:t>
      </w:r>
      <w:r>
        <w:rPr>
          <w:rFonts w:ascii="David" w:hAnsi="David"/>
          <w:rtl w:val="true"/>
        </w:rPr>
        <w:t xml:space="preserve">טענה המאשימה למתחם עונש הולם שנע בין </w:t>
      </w:r>
      <w:r>
        <w:rPr>
          <w:rFonts w:cs="David" w:ascii="David" w:hAnsi="David"/>
        </w:rPr>
        <w:t>4-6</w:t>
      </w:r>
      <w:r>
        <w:rPr>
          <w:rFonts w:cs="David" w:ascii="David" w:hAnsi="David"/>
          <w:rtl w:val="true"/>
        </w:rPr>
        <w:t xml:space="preserve"> </w:t>
      </w:r>
      <w:r>
        <w:rPr>
          <w:rFonts w:ascii="David" w:hAnsi="David"/>
          <w:rtl w:val="true"/>
        </w:rPr>
        <w:t xml:space="preserve">שנות מאסר ועתרה ביחס לנאשם </w:t>
      </w:r>
      <w:r>
        <w:rPr>
          <w:rFonts w:cs="David" w:ascii="David" w:hAnsi="David"/>
        </w:rPr>
        <w:t>6</w:t>
      </w:r>
      <w:r>
        <w:rPr>
          <w:rFonts w:cs="David" w:ascii="David" w:hAnsi="David"/>
          <w:rtl w:val="true"/>
        </w:rPr>
        <w:t xml:space="preserve"> </w:t>
      </w:r>
      <w:r>
        <w:rPr>
          <w:rFonts w:ascii="David" w:hAnsi="David"/>
          <w:rtl w:val="true"/>
        </w:rPr>
        <w:t xml:space="preserve">לעונש של </w:t>
      </w:r>
      <w:r>
        <w:rPr>
          <w:rFonts w:cs="David" w:ascii="David" w:hAnsi="David"/>
        </w:rPr>
        <w:t>5</w:t>
      </w:r>
      <w:r>
        <w:rPr>
          <w:rFonts w:cs="David" w:ascii="David" w:hAnsi="David"/>
          <w:rtl w:val="true"/>
        </w:rPr>
        <w:t xml:space="preserve"> </w:t>
      </w:r>
      <w:r>
        <w:rPr>
          <w:rFonts w:ascii="David" w:hAnsi="David"/>
          <w:rtl w:val="true"/>
        </w:rPr>
        <w:t xml:space="preserve">שנות מאסר ולעונש של </w:t>
      </w:r>
      <w:r>
        <w:rPr>
          <w:rFonts w:cs="David" w:ascii="David" w:hAnsi="David"/>
        </w:rPr>
        <w:t>5</w:t>
      </w:r>
      <w:r>
        <w:rPr>
          <w:rFonts w:cs="David" w:ascii="David" w:hAnsi="David"/>
          <w:rtl w:val="true"/>
        </w:rPr>
        <w:t xml:space="preserve"> </w:t>
      </w:r>
      <w:r>
        <w:rPr>
          <w:rFonts w:ascii="David" w:hAnsi="David"/>
          <w:rtl w:val="true"/>
        </w:rPr>
        <w:t xml:space="preserve">שנות מאסר וחצי ביחס לנאשם </w:t>
      </w:r>
      <w:r>
        <w:rPr>
          <w:rFonts w:cs="David" w:ascii="David" w:hAnsi="David"/>
        </w:rPr>
        <w:t>7</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ביחס לנאשם </w:t>
      </w:r>
      <w:r>
        <w:rPr>
          <w:rFonts w:cs="David" w:ascii="David" w:hAnsi="David"/>
          <w:u w:val="single"/>
        </w:rPr>
        <w:t>8</w:t>
      </w:r>
      <w:r>
        <w:rPr>
          <w:rFonts w:cs="David" w:ascii="David" w:hAnsi="David"/>
          <w:rtl w:val="true"/>
        </w:rPr>
        <w:t xml:space="preserve"> </w:t>
      </w:r>
      <w:r>
        <w:rPr>
          <w:rFonts w:ascii="David" w:hAnsi="David"/>
          <w:rtl w:val="true"/>
        </w:rPr>
        <w:t xml:space="preserve">טענה המאשימה למתחם עונש הולם שנע בין </w:t>
      </w:r>
      <w:r>
        <w:rPr>
          <w:rFonts w:cs="David" w:ascii="David" w:hAnsi="David"/>
        </w:rPr>
        <w:t>7-9</w:t>
      </w:r>
      <w:r>
        <w:rPr>
          <w:rFonts w:cs="David" w:ascii="David" w:hAnsi="David"/>
          <w:rtl w:val="true"/>
        </w:rPr>
        <w:t xml:space="preserve"> </w:t>
      </w:r>
      <w:r>
        <w:rPr>
          <w:rFonts w:ascii="David" w:hAnsi="David"/>
          <w:rtl w:val="true"/>
        </w:rPr>
        <w:t xml:space="preserve">שנות מאסר ועתרה לעונש של </w:t>
      </w:r>
      <w:r>
        <w:rPr>
          <w:rFonts w:cs="David" w:ascii="David" w:hAnsi="David"/>
        </w:rPr>
        <w:t>8</w:t>
      </w:r>
      <w:r>
        <w:rPr>
          <w:rFonts w:cs="David" w:ascii="David" w:hAnsi="David"/>
          <w:rtl w:val="true"/>
        </w:rPr>
        <w:t xml:space="preserve"> </w:t>
      </w:r>
      <w:r>
        <w:rPr>
          <w:rFonts w:ascii="David" w:hAnsi="David"/>
          <w:rtl w:val="true"/>
        </w:rPr>
        <w:t>שנות מאסר</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ביחס לנאשמים </w:t>
      </w:r>
      <w:r>
        <w:rPr>
          <w:rFonts w:cs="David" w:ascii="David" w:hAnsi="David"/>
          <w:u w:val="single"/>
        </w:rPr>
        <w:t>9-10</w:t>
      </w:r>
      <w:r>
        <w:rPr>
          <w:rFonts w:cs="David" w:ascii="David" w:hAnsi="David"/>
          <w:rtl w:val="true"/>
        </w:rPr>
        <w:t xml:space="preserve"> </w:t>
      </w:r>
      <w:r>
        <w:rPr>
          <w:rFonts w:ascii="David" w:hAnsi="David"/>
          <w:rtl w:val="true"/>
        </w:rPr>
        <w:t xml:space="preserve">טענה המאשימה למתחם עונש הולם שנע בין </w:t>
      </w:r>
      <w:r>
        <w:rPr>
          <w:rFonts w:cs="David" w:ascii="David" w:hAnsi="David"/>
        </w:rPr>
        <w:t>5-7</w:t>
      </w:r>
      <w:r>
        <w:rPr>
          <w:rFonts w:cs="David" w:ascii="David" w:hAnsi="David"/>
          <w:rtl w:val="true"/>
        </w:rPr>
        <w:t xml:space="preserve"> </w:t>
      </w:r>
      <w:r>
        <w:rPr>
          <w:rFonts w:ascii="David" w:hAnsi="David"/>
          <w:rtl w:val="true"/>
        </w:rPr>
        <w:t xml:space="preserve">שנות מאסר ועתרה בעניינו של נאשם </w:t>
      </w:r>
      <w:r>
        <w:rPr>
          <w:rFonts w:cs="David" w:ascii="David" w:hAnsi="David"/>
        </w:rPr>
        <w:t>9</w:t>
      </w:r>
      <w:r>
        <w:rPr>
          <w:rFonts w:cs="David" w:ascii="David" w:hAnsi="David"/>
          <w:rtl w:val="true"/>
        </w:rPr>
        <w:t xml:space="preserve"> </w:t>
      </w:r>
      <w:r>
        <w:rPr>
          <w:rFonts w:ascii="David" w:hAnsi="David"/>
          <w:rtl w:val="true"/>
        </w:rPr>
        <w:t xml:space="preserve">לעונש של </w:t>
      </w:r>
      <w:r>
        <w:rPr>
          <w:rFonts w:cs="David" w:ascii="David" w:hAnsi="David"/>
        </w:rPr>
        <w:t>7</w:t>
      </w:r>
      <w:r>
        <w:rPr>
          <w:rFonts w:cs="David" w:ascii="David" w:hAnsi="David"/>
          <w:rtl w:val="true"/>
        </w:rPr>
        <w:t xml:space="preserve"> </w:t>
      </w:r>
      <w:r>
        <w:rPr>
          <w:rFonts w:ascii="David" w:hAnsi="David"/>
          <w:rtl w:val="true"/>
        </w:rPr>
        <w:t xml:space="preserve">שנים וארבעה חודשי מאסר הכוללים הפעלה במצטבר של מאסר מותנה בן </w:t>
      </w:r>
      <w:r>
        <w:rPr>
          <w:rFonts w:cs="David" w:ascii="David" w:hAnsi="David"/>
        </w:rPr>
        <w:t>10</w:t>
      </w:r>
      <w:r>
        <w:rPr>
          <w:rFonts w:cs="David" w:ascii="David" w:hAnsi="David"/>
          <w:rtl w:val="true"/>
        </w:rPr>
        <w:t xml:space="preserve"> </w:t>
      </w:r>
      <w:r>
        <w:rPr>
          <w:rFonts w:ascii="David" w:hAnsi="David"/>
          <w:rtl w:val="true"/>
        </w:rPr>
        <w:t>חודשים שתלוי ועומד כנגדו</w:t>
      </w:r>
      <w:r>
        <w:rPr>
          <w:rFonts w:cs="David" w:ascii="David" w:hAnsi="David"/>
          <w:rtl w:val="true"/>
        </w:rPr>
        <w:t xml:space="preserve">, </w:t>
      </w:r>
      <w:r>
        <w:rPr>
          <w:rFonts w:ascii="David" w:hAnsi="David"/>
          <w:rtl w:val="true"/>
        </w:rPr>
        <w:t xml:space="preserve">ועונש של </w:t>
      </w:r>
      <w:r>
        <w:rPr>
          <w:rFonts w:cs="David" w:ascii="David" w:hAnsi="David"/>
        </w:rPr>
        <w:t>6</w:t>
      </w:r>
      <w:r>
        <w:rPr>
          <w:rFonts w:cs="David" w:ascii="David" w:hAnsi="David"/>
          <w:rtl w:val="true"/>
        </w:rPr>
        <w:t xml:space="preserve"> </w:t>
      </w:r>
      <w:r>
        <w:rPr>
          <w:rFonts w:ascii="David" w:hAnsi="David"/>
          <w:rtl w:val="true"/>
        </w:rPr>
        <w:t xml:space="preserve">שנות מאסר וחצי ביחס לנאשם </w:t>
      </w:r>
      <w:r>
        <w:rPr>
          <w:rFonts w:cs="David" w:ascii="David" w:hAnsi="David"/>
        </w:rPr>
        <w:t>10</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ביחס לכל הנאשמים עתרה המאשימה לעונשים נלווים של מאסר על תנאי</w:t>
      </w:r>
      <w:r>
        <w:rPr>
          <w:rFonts w:cs="David" w:ascii="David" w:hAnsi="David"/>
          <w:rtl w:val="true"/>
        </w:rPr>
        <w:t xml:space="preserve">, </w:t>
      </w:r>
      <w:r>
        <w:rPr>
          <w:rFonts w:ascii="David" w:hAnsi="David"/>
          <w:rtl w:val="true"/>
        </w:rPr>
        <w:t>פסילת רישיון נהיגה בפועל ועל תנאי וקנס בגובה מכפלת התמורה שקיבלו</w:t>
      </w:r>
      <w:r>
        <w:rPr>
          <w:rFonts w:cs="David" w:ascii="David" w:hAnsi="David"/>
          <w:rtl w:val="true"/>
        </w:rPr>
        <w:t xml:space="preserve">. </w:t>
      </w:r>
      <w:r>
        <w:rPr>
          <w:rFonts w:ascii="David" w:hAnsi="David"/>
          <w:rtl w:val="true"/>
        </w:rPr>
        <w:t xml:space="preserve">בעניינם של נאשמים </w:t>
      </w:r>
      <w:r>
        <w:rPr>
          <w:rFonts w:cs="David" w:ascii="David" w:hAnsi="David"/>
        </w:rPr>
        <w:t>6-7</w:t>
      </w:r>
      <w:r>
        <w:rPr>
          <w:rFonts w:cs="David" w:ascii="David" w:hAnsi="David"/>
          <w:rtl w:val="true"/>
        </w:rPr>
        <w:t xml:space="preserve"> </w:t>
      </w:r>
      <w:r>
        <w:rPr>
          <w:rFonts w:ascii="David" w:hAnsi="David"/>
          <w:rtl w:val="true"/>
        </w:rPr>
        <w:t>עתרה המאשימה לקנס משמעותי</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המאשימה הפנתה בטיעוניה לערכים המוגנים שנפגעו</w:t>
      </w:r>
      <w:r>
        <w:rPr>
          <w:rFonts w:cs="David" w:ascii="David" w:hAnsi="David"/>
          <w:rtl w:val="true"/>
        </w:rPr>
        <w:t xml:space="preserve">, </w:t>
      </w:r>
      <w:r>
        <w:rPr>
          <w:rFonts w:ascii="David" w:hAnsi="David"/>
          <w:rtl w:val="true"/>
        </w:rPr>
        <w:t xml:space="preserve">למידת הפגיעה הגבוהה בערכים אלו ולנסיבות הקשורות בביצוע העבירות לרבות לתכנון שקדם לביצוע העבירות </w:t>
      </w:r>
      <w:r>
        <w:rPr>
          <w:rFonts w:cs="David" w:ascii="David" w:hAnsi="David"/>
          <w:rtl w:val="true"/>
        </w:rPr>
        <w:t>(</w:t>
      </w:r>
      <w:r>
        <w:rPr>
          <w:rFonts w:ascii="David" w:hAnsi="David"/>
          <w:rtl w:val="true"/>
        </w:rPr>
        <w:t xml:space="preserve">ביחס לנאשמים </w:t>
      </w:r>
      <w:r>
        <w:rPr>
          <w:rFonts w:cs="David" w:ascii="David" w:hAnsi="David"/>
        </w:rPr>
        <w:t>1-4</w:t>
      </w:r>
      <w:r>
        <w:rPr>
          <w:rFonts w:cs="David" w:ascii="David" w:hAnsi="David"/>
          <w:rtl w:val="true"/>
        </w:rPr>
        <w:t xml:space="preserve"> </w:t>
      </w:r>
      <w:r>
        <w:rPr>
          <w:rFonts w:ascii="David" w:hAnsi="David"/>
          <w:rtl w:val="true"/>
        </w:rPr>
        <w:t xml:space="preserve">ונאשמים </w:t>
      </w:r>
      <w:r>
        <w:rPr>
          <w:rFonts w:cs="David" w:ascii="David" w:hAnsi="David"/>
        </w:rPr>
        <w:t>8-10</w:t>
      </w:r>
      <w:r>
        <w:rPr>
          <w:rFonts w:cs="David" w:ascii="David" w:hAnsi="David"/>
          <w:rtl w:val="true"/>
        </w:rPr>
        <w:t xml:space="preserve">) </w:t>
      </w:r>
      <w:r>
        <w:rPr>
          <w:rFonts w:ascii="David" w:hAnsi="David"/>
          <w:rtl w:val="true"/>
        </w:rPr>
        <w:t>שכלל פעולות יזומות והצטיידות בכלי פריצה</w:t>
      </w:r>
      <w:r>
        <w:rPr>
          <w:rFonts w:cs="David" w:ascii="David" w:hAnsi="David"/>
          <w:rtl w:val="true"/>
        </w:rPr>
        <w:t>;</w:t>
      </w:r>
      <w:r>
        <w:rPr>
          <w:rFonts w:cs="David" w:ascii="David" w:hAnsi="David"/>
          <w:rtl w:val="true"/>
        </w:rPr>
        <w:t xml:space="preserve"> </w:t>
      </w:r>
      <w:r>
        <w:rPr>
          <w:rFonts w:ascii="David" w:hAnsi="David"/>
          <w:rtl w:val="true"/>
        </w:rPr>
        <w:t>לחלקו של כל אחד מהנאשמים בביצוע העבירות</w:t>
      </w:r>
      <w:r>
        <w:rPr>
          <w:rFonts w:cs="David" w:ascii="David" w:hAnsi="David"/>
          <w:rtl w:val="true"/>
        </w:rPr>
        <w:t xml:space="preserve">; </w:t>
      </w:r>
      <w:r>
        <w:rPr>
          <w:rFonts w:ascii="David" w:hAnsi="David"/>
          <w:rtl w:val="true"/>
        </w:rPr>
        <w:t xml:space="preserve">לנזק שנגרם </w:t>
      </w:r>
      <w:r>
        <w:rPr>
          <w:rFonts w:cs="David" w:ascii="David" w:hAnsi="David"/>
          <w:rtl w:val="true"/>
        </w:rPr>
        <w:t>(</w:t>
      </w:r>
      <w:r>
        <w:rPr>
          <w:rFonts w:ascii="David" w:hAnsi="David"/>
          <w:rtl w:val="true"/>
        </w:rPr>
        <w:t>לנזק לרכוש שבשימוש כח מזוין ולצורך של התחמושת למאמץ המלחמתי</w:t>
      </w:r>
      <w:r>
        <w:rPr>
          <w:rFonts w:cs="David" w:ascii="David" w:hAnsi="David"/>
          <w:rtl w:val="true"/>
        </w:rPr>
        <w:t xml:space="preserve">); </w:t>
      </w:r>
      <w:r>
        <w:rPr>
          <w:rFonts w:ascii="David" w:hAnsi="David"/>
          <w:rtl w:val="true"/>
        </w:rPr>
        <w:t xml:space="preserve">להיקף הנרחב ולכמות התחמושת שנגנבה שהיה בה כדי לחמש </w:t>
      </w:r>
      <w:r>
        <w:rPr>
          <w:rFonts w:cs="David" w:ascii="David" w:hAnsi="David"/>
          <w:rtl w:val="true"/>
        </w:rPr>
        <w:t>"</w:t>
      </w:r>
      <w:r>
        <w:rPr>
          <w:rFonts w:ascii="David" w:hAnsi="David"/>
          <w:rtl w:val="true"/>
        </w:rPr>
        <w:t>פלוגה שלמה</w:t>
      </w:r>
      <w:r>
        <w:rPr>
          <w:rFonts w:cs="David" w:ascii="David" w:hAnsi="David"/>
          <w:rtl w:val="true"/>
        </w:rPr>
        <w:t xml:space="preserve">"; </w:t>
      </w:r>
      <w:r>
        <w:rPr>
          <w:rFonts w:ascii="David" w:hAnsi="David"/>
          <w:rtl w:val="true"/>
        </w:rPr>
        <w:t>לתמורה שהתקבלה בעבור מכירת התחמושת</w:t>
      </w:r>
      <w:r>
        <w:rPr>
          <w:rFonts w:cs="David" w:ascii="David" w:hAnsi="David"/>
          <w:rtl w:val="true"/>
        </w:rPr>
        <w:t xml:space="preserve">; </w:t>
      </w:r>
      <w:r>
        <w:rPr>
          <w:rFonts w:ascii="David" w:hAnsi="David"/>
          <w:rtl w:val="true"/>
        </w:rPr>
        <w:t>לנזק</w:t>
      </w:r>
      <w:r>
        <w:rPr>
          <w:rFonts w:ascii="David" w:hAnsi="David"/>
          <w:rtl w:val="true"/>
        </w:rPr>
        <w:t xml:space="preserve"> </w:t>
      </w:r>
      <w:r>
        <w:rPr>
          <w:rFonts w:ascii="David" w:hAnsi="David"/>
          <w:rtl w:val="true"/>
        </w:rPr>
        <w:t>שיכול</w:t>
      </w:r>
      <w:r>
        <w:rPr>
          <w:rFonts w:ascii="David" w:hAnsi="David"/>
          <w:rtl w:val="true"/>
        </w:rPr>
        <w:t xml:space="preserve"> </w:t>
      </w:r>
      <w:r>
        <w:rPr>
          <w:rFonts w:ascii="David" w:hAnsi="David"/>
          <w:rtl w:val="true"/>
        </w:rPr>
        <w:t>היה להיגרם</w:t>
      </w:r>
      <w:r>
        <w:rPr>
          <w:rFonts w:cs="David" w:ascii="David" w:hAnsi="David"/>
          <w:rtl w:val="true"/>
        </w:rPr>
        <w:t xml:space="preserve">; </w:t>
      </w:r>
      <w:r>
        <w:rPr>
          <w:rFonts w:ascii="David" w:hAnsi="David"/>
          <w:rtl w:val="true"/>
        </w:rPr>
        <w:t>לסיבה שהביאה את הנאשמים לביצוע את העבירות</w:t>
      </w:r>
      <w:r>
        <w:rPr>
          <w:rFonts w:cs="David" w:ascii="David" w:hAnsi="David"/>
          <w:rtl w:val="true"/>
        </w:rPr>
        <w:t xml:space="preserve">; </w:t>
      </w:r>
      <w:r>
        <w:rPr>
          <w:rFonts w:ascii="David" w:hAnsi="David"/>
          <w:rtl w:val="true"/>
        </w:rPr>
        <w:t>ולסכנות הטמונות בהגעת התחמשות לגורמים פליליים או ביטחוניים</w:t>
      </w:r>
      <w:r>
        <w:rPr>
          <w:rFonts w:cs="David" w:ascii="David" w:hAnsi="David"/>
          <w:rtl w:val="true"/>
        </w:rPr>
        <w:t xml:space="preserve">. </w:t>
      </w:r>
    </w:p>
    <w:p>
      <w:pPr>
        <w:pStyle w:val="Normal"/>
        <w:spacing w:lineRule="auto" w:line="360"/>
        <w:ind w:hanging="567" w:end="0"/>
        <w:jc w:val="both"/>
        <w:rPr>
          <w:rFonts w:ascii="David" w:hAnsi="David" w:cs="David"/>
        </w:rPr>
      </w:pPr>
      <w:r>
        <w:rPr>
          <w:rFonts w:eastAsia="David"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המאשימה הפנתה בטיעוניה לעמדת המחוקק ביחס לעבירות הנשק בכלל ולעבירת הסחר בנשק או בתחמושת בפרט</w:t>
      </w:r>
      <w:r>
        <w:rPr>
          <w:rFonts w:cs="David" w:ascii="David" w:hAnsi="David"/>
          <w:rtl w:val="true"/>
        </w:rPr>
        <w:t xml:space="preserve">, </w:t>
      </w:r>
      <w:r>
        <w:rPr>
          <w:rFonts w:ascii="David" w:hAnsi="David"/>
          <w:rtl w:val="true"/>
        </w:rPr>
        <w:t xml:space="preserve">לעונש המזערי שנקבע לצדן </w:t>
      </w:r>
      <w:r>
        <w:rPr>
          <w:rFonts w:cs="David" w:ascii="David" w:hAnsi="David"/>
          <w:rtl w:val="true"/>
        </w:rPr>
        <w:t>(</w:t>
      </w:r>
      <w:r>
        <w:rPr>
          <w:rFonts w:ascii="David" w:hAnsi="David"/>
          <w:rtl w:val="true"/>
        </w:rPr>
        <w:t>רבע מהעונש המירבי</w:t>
      </w:r>
      <w:r>
        <w:rPr>
          <w:rFonts w:cs="David" w:ascii="David" w:hAnsi="David"/>
          <w:rtl w:val="true"/>
        </w:rPr>
        <w:t xml:space="preserve">) </w:t>
      </w:r>
      <w:r>
        <w:rPr>
          <w:rFonts w:ascii="David" w:hAnsi="David"/>
          <w:rtl w:val="true"/>
        </w:rPr>
        <w:t>ולעונש המרבי החמור שנקבע לצד עבירת הסחר בנשק</w:t>
      </w:r>
      <w:r>
        <w:rPr>
          <w:rFonts w:cs="David" w:ascii="David" w:hAnsi="David"/>
          <w:rtl w:val="true"/>
        </w:rPr>
        <w:t xml:space="preserve">; </w:t>
      </w:r>
      <w:r>
        <w:rPr>
          <w:rFonts w:ascii="David" w:hAnsi="David"/>
          <w:rtl w:val="true"/>
        </w:rPr>
        <w:t>למגמת ההחמרה המתמשכת בפסיקה בעבירות הנשק</w:t>
      </w:r>
      <w:r>
        <w:rPr>
          <w:rFonts w:cs="David" w:ascii="David" w:hAnsi="David"/>
          <w:rtl w:val="true"/>
        </w:rPr>
        <w:t xml:space="preserve">, </w:t>
      </w:r>
      <w:r>
        <w:rPr>
          <w:rFonts w:ascii="David" w:hAnsi="David"/>
          <w:rtl w:val="true"/>
        </w:rPr>
        <w:t xml:space="preserve">לנסיבות המיוחדות שלאחר מלחמת </w:t>
      </w:r>
      <w:r>
        <w:rPr>
          <w:rFonts w:cs="David" w:ascii="David" w:hAnsi="David"/>
          <w:rtl w:val="true"/>
        </w:rPr>
        <w:t>"</w:t>
      </w:r>
      <w:r>
        <w:rPr>
          <w:rFonts w:ascii="David" w:hAnsi="David"/>
          <w:rtl w:val="true"/>
        </w:rPr>
        <w:t>חרבות ברזל</w:t>
      </w:r>
      <w:r>
        <w:rPr>
          <w:rFonts w:cs="David" w:ascii="David" w:hAnsi="David"/>
          <w:rtl w:val="true"/>
        </w:rPr>
        <w:t xml:space="preserve">" </w:t>
      </w:r>
      <w:r>
        <w:rPr>
          <w:rFonts w:ascii="David" w:hAnsi="David"/>
          <w:rtl w:val="true"/>
        </w:rPr>
        <w:t>שמצדיקות כשלעצמן החמרה בענישה בעבירות נשק ולשיקולי ההרתעה הנדרשים במקרה זה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באשר לחלקו של כל אחד מהנאשמים בביצוע העבירות הבחינה המאשימה בין שלוש קבוצות של נאשמים בהתאם לחומרת מעשיהם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בקבוצה הראשונה של מדרג החומרה נמצאים לטענת המאשימה נאשמים </w:t>
      </w:r>
      <w:r>
        <w:rPr>
          <w:rFonts w:cs="David" w:ascii="David" w:hAnsi="David"/>
        </w:rPr>
        <w:t>1-2</w:t>
      </w:r>
      <w:r>
        <w:rPr>
          <w:rFonts w:cs="David" w:ascii="David" w:hAnsi="David"/>
          <w:rtl w:val="true"/>
        </w:rPr>
        <w:t xml:space="preserve"> </w:t>
      </w:r>
      <w:r>
        <w:rPr>
          <w:rFonts w:ascii="David" w:hAnsi="David"/>
          <w:rtl w:val="true"/>
        </w:rPr>
        <w:t>שיזמו את הקשר</w:t>
      </w:r>
      <w:r>
        <w:rPr>
          <w:rFonts w:cs="David" w:ascii="David" w:hAnsi="David"/>
          <w:rtl w:val="true"/>
        </w:rPr>
        <w:t xml:space="preserve">, </w:t>
      </w:r>
      <w:r>
        <w:rPr>
          <w:rFonts w:ascii="David" w:hAnsi="David"/>
          <w:rtl w:val="true"/>
        </w:rPr>
        <w:t>השתתפו בשתי הפריצות ונהנו מרווח משמעותי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בקבוצה השנייה של מדרג החומרה נמצאים לטענת המאשימה נאשמים </w:t>
      </w:r>
      <w:r>
        <w:rPr>
          <w:rFonts w:cs="David" w:ascii="David" w:hAnsi="David"/>
        </w:rPr>
        <w:t>3-5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שהיו שותפים בפריצה אחת בלבד והורשעו גם בעבירת סחר בנשק</w:t>
      </w:r>
      <w:r>
        <w:rPr>
          <w:rFonts w:cs="David" w:ascii="David" w:hAnsi="David"/>
          <w:rtl w:val="true"/>
        </w:rPr>
        <w:t xml:space="preserve">, </w:t>
      </w:r>
      <w:r>
        <w:rPr>
          <w:rFonts w:ascii="David" w:hAnsi="David"/>
          <w:rtl w:val="true"/>
        </w:rPr>
        <w:t xml:space="preserve">כשבראשם עומד נאשם </w:t>
      </w:r>
      <w:r>
        <w:rPr>
          <w:rFonts w:cs="David" w:ascii="David" w:hAnsi="David"/>
        </w:rPr>
        <w:t>8</w:t>
      </w:r>
      <w:r>
        <w:rPr>
          <w:rFonts w:cs="David" w:ascii="David" w:hAnsi="David"/>
          <w:rtl w:val="true"/>
        </w:rPr>
        <w:t xml:space="preserve"> </w:t>
      </w:r>
      <w:r>
        <w:rPr>
          <w:rFonts w:ascii="David" w:hAnsi="David"/>
          <w:rtl w:val="true"/>
        </w:rPr>
        <w:t>שהוא זה שמכר את התחמושת וחילק את התמורה הכספית כשחלקו בתמורה הוא גבוה מיתר הנאשמים</w:t>
      </w:r>
      <w:r>
        <w:rPr>
          <w:rFonts w:cs="David" w:ascii="David" w:hAnsi="David"/>
          <w:rtl w:val="true"/>
        </w:rPr>
        <w:t xml:space="preserve">. </w:t>
      </w:r>
      <w:r>
        <w:rPr>
          <w:rFonts w:ascii="David" w:hAnsi="David"/>
          <w:rtl w:val="true"/>
        </w:rPr>
        <w:t xml:space="preserve">המאשימה צרפה לקבוצה זו גם את נאשם </w:t>
      </w:r>
      <w:r>
        <w:rPr>
          <w:rFonts w:cs="David" w:ascii="David" w:hAnsi="David"/>
        </w:rPr>
        <w:t>5</w:t>
      </w:r>
      <w:r>
        <w:rPr>
          <w:rFonts w:cs="David" w:ascii="David" w:hAnsi="David"/>
          <w:rtl w:val="true"/>
        </w:rPr>
        <w:t xml:space="preserve"> </w:t>
      </w:r>
      <w:r>
        <w:rPr>
          <w:rFonts w:ascii="David" w:hAnsi="David"/>
          <w:rtl w:val="true"/>
        </w:rPr>
        <w:t>אף שזה לא השתתף ולא הורשע בהתפרצות אך היה זה שמצא את הקונים וניהל איתם את המשא ומתן</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בקבוצה השלישית של מדרג החומרה נמצאים לטענת המאשימה נאשמים </w:t>
      </w:r>
      <w:r>
        <w:rPr>
          <w:rFonts w:cs="David" w:ascii="David" w:hAnsi="David"/>
        </w:rPr>
        <w:t>6-7</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9-10</w:t>
      </w:r>
      <w:r>
        <w:rPr>
          <w:rFonts w:cs="David" w:ascii="David" w:hAnsi="David"/>
          <w:rtl w:val="true"/>
        </w:rPr>
        <w:t xml:space="preserve"> </w:t>
      </w:r>
      <w:r>
        <w:rPr>
          <w:rFonts w:ascii="David" w:hAnsi="David"/>
          <w:rtl w:val="true"/>
        </w:rPr>
        <w:t>שהשתתפו בפריצה ובנשיאה והובלה של התחמושת אך לא הורשעו בעבירת הסחר</w:t>
      </w:r>
      <w:r>
        <w:rPr>
          <w:rFonts w:cs="David" w:ascii="David" w:hAnsi="David"/>
          <w:rtl w:val="true"/>
        </w:rPr>
        <w:t xml:space="preserve">. </w:t>
      </w:r>
      <w:r>
        <w:rPr>
          <w:rFonts w:ascii="David" w:hAnsi="David"/>
          <w:rtl w:val="true"/>
        </w:rPr>
        <w:t xml:space="preserve">המאשימה צרפה לקבוצה זו את נאשמים </w:t>
      </w:r>
      <w:r>
        <w:rPr>
          <w:rFonts w:cs="David" w:ascii="David" w:hAnsi="David"/>
        </w:rPr>
        <w:t>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שאמנם לא השתתפו בפריצה אך רכשו את התחמושת והעבירו אותה לגורם אחר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המאשימה הפנתה בטיעוניה גם לתסקירי שירות המבחן שהתקבלו בעניינם של נאשמים </w:t>
      </w:r>
      <w:r>
        <w:rPr>
          <w:rFonts w:cs="David" w:ascii="David" w:hAnsi="David"/>
        </w:rPr>
        <w:t>1-5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להערכת המסוכנות של שירות המבחן בעניינם ולהמלצתו העונשית להטיל עליהם עונש מוחשי</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בנוסף הפנתה המאשימה לעברם הפלילי של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5-10</w:t>
      </w:r>
      <w:r>
        <w:rPr>
          <w:rFonts w:cs="David" w:ascii="David" w:hAnsi="David"/>
          <w:rtl w:val="true"/>
        </w:rPr>
        <w:t xml:space="preserve">, </w:t>
      </w:r>
      <w:r>
        <w:rPr>
          <w:rFonts w:ascii="David" w:hAnsi="David"/>
          <w:rtl w:val="true"/>
        </w:rPr>
        <w:t xml:space="preserve">למאסרים הממושכים שריצו חלק מהנאשמים ולמאסר על התנאי שתלוי ועומד בעניינם של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5</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rPr>
        <w:t>1</w:t>
      </w:r>
      <w:r>
        <w:rPr>
          <w:rFonts w:cs="David" w:ascii="David" w:hAnsi="David"/>
          <w:rtl w:val="true"/>
        </w:rPr>
        <w:t xml:space="preserve"> </w:t>
      </w:r>
      <w:r>
        <w:rPr>
          <w:rFonts w:ascii="David" w:hAnsi="David"/>
          <w:rtl w:val="true"/>
        </w:rPr>
        <w:t>טען לעונש בכתב והשלים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טען כי יש לקבוע מתחם עונש הולם אחד לשני האישומים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 xml:space="preserve">טען כי מתחם העונש ההולם נע בין </w:t>
      </w:r>
      <w:r>
        <w:rPr>
          <w:rFonts w:cs="David" w:ascii="David" w:hAnsi="David"/>
        </w:rPr>
        <w:t>3-5</w:t>
      </w:r>
      <w:r>
        <w:rPr>
          <w:rFonts w:cs="David" w:ascii="David" w:hAnsi="David"/>
          <w:rtl w:val="true"/>
        </w:rPr>
        <w:t xml:space="preserve"> </w:t>
      </w:r>
      <w:r>
        <w:rPr>
          <w:rFonts w:ascii="David" w:hAnsi="David"/>
          <w:rtl w:val="true"/>
        </w:rPr>
        <w:t xml:space="preserve">שנות מאסר ועתר להטיל על נאשם </w:t>
      </w:r>
      <w:r>
        <w:rPr>
          <w:rFonts w:cs="David" w:ascii="David" w:hAnsi="David"/>
        </w:rPr>
        <w:t>1</w:t>
      </w:r>
      <w:r>
        <w:rPr>
          <w:rFonts w:cs="David" w:ascii="David" w:hAnsi="David"/>
          <w:rtl w:val="true"/>
        </w:rPr>
        <w:t xml:space="preserve"> </w:t>
      </w:r>
      <w:r>
        <w:rPr>
          <w:rFonts w:ascii="David" w:hAnsi="David"/>
          <w:rtl w:val="true"/>
        </w:rPr>
        <w:t xml:space="preserve">עונש של </w:t>
      </w:r>
      <w:r>
        <w:rPr>
          <w:rFonts w:cs="David" w:ascii="David" w:hAnsi="David"/>
        </w:rPr>
        <w:t>3</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כן עתר להימנע מפסילת רישיון נהיגה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 xml:space="preserve">טען כי העבירות שעבר נאשם </w:t>
      </w:r>
      <w:r>
        <w:rPr>
          <w:rFonts w:cs="David" w:ascii="David" w:hAnsi="David"/>
        </w:rPr>
        <w:t>1</w:t>
      </w:r>
      <w:r>
        <w:rPr>
          <w:rFonts w:cs="David" w:ascii="David" w:hAnsi="David"/>
          <w:rtl w:val="true"/>
        </w:rPr>
        <w:t xml:space="preserve"> </w:t>
      </w:r>
      <w:r>
        <w:rPr>
          <w:rFonts w:ascii="David" w:hAnsi="David"/>
          <w:rtl w:val="true"/>
        </w:rPr>
        <w:t>בשני האישומים נעברו בפער זמנים קצר של יומיים</w:t>
      </w:r>
      <w:r>
        <w:rPr>
          <w:rFonts w:cs="David" w:ascii="David" w:hAnsi="David"/>
          <w:rtl w:val="true"/>
        </w:rPr>
        <w:t xml:space="preserve">, </w:t>
      </w:r>
      <w:r>
        <w:rPr>
          <w:rFonts w:ascii="David" w:hAnsi="David"/>
          <w:rtl w:val="true"/>
        </w:rPr>
        <w:t>כי מעשיו לא בוצעו בזיקה למניע בטחוני או על רקע בטחוני</w:t>
      </w:r>
      <w:r>
        <w:rPr>
          <w:rFonts w:cs="David" w:ascii="David" w:hAnsi="David"/>
          <w:rtl w:val="true"/>
        </w:rPr>
        <w:t xml:space="preserve">, </w:t>
      </w:r>
      <w:r>
        <w:rPr>
          <w:rFonts w:ascii="David" w:hAnsi="David"/>
          <w:rtl w:val="true"/>
        </w:rPr>
        <w:t xml:space="preserve">כי לא ניתן להחמיר בעונשו בשל מלחמת </w:t>
      </w:r>
      <w:r>
        <w:rPr>
          <w:rFonts w:cs="David" w:ascii="David" w:hAnsi="David"/>
          <w:rtl w:val="true"/>
        </w:rPr>
        <w:t>"</w:t>
      </w:r>
      <w:r>
        <w:rPr>
          <w:rFonts w:ascii="David" w:hAnsi="David"/>
          <w:rtl w:val="true"/>
        </w:rPr>
        <w:t>חרבות ברזל</w:t>
      </w:r>
      <w:r>
        <w:rPr>
          <w:rFonts w:cs="David" w:ascii="David" w:hAnsi="David"/>
          <w:rtl w:val="true"/>
        </w:rPr>
        <w:t xml:space="preserve">" </w:t>
      </w:r>
      <w:r>
        <w:rPr>
          <w:rFonts w:ascii="David" w:hAnsi="David"/>
          <w:rtl w:val="true"/>
        </w:rPr>
        <w:t>נוכח העובדה שהעבירות בוצעו לפני פרוץ המלחמה</w:t>
      </w:r>
      <w:r>
        <w:rPr>
          <w:rFonts w:cs="David" w:ascii="David" w:hAnsi="David"/>
          <w:rtl w:val="true"/>
        </w:rPr>
        <w:t xml:space="preserve">, </w:t>
      </w:r>
      <w:r>
        <w:rPr>
          <w:rFonts w:ascii="David" w:hAnsi="David"/>
          <w:rtl w:val="true"/>
        </w:rPr>
        <w:t>כי יש לתת משקל לכך שמדובר בתחמושת בלבד</w:t>
      </w:r>
      <w:r>
        <w:rPr>
          <w:rFonts w:cs="David" w:ascii="David" w:hAnsi="David"/>
          <w:rtl w:val="true"/>
        </w:rPr>
        <w:t xml:space="preserve">, </w:t>
      </w:r>
      <w:r>
        <w:rPr>
          <w:rFonts w:ascii="David" w:hAnsi="David"/>
          <w:rtl w:val="true"/>
        </w:rPr>
        <w:t xml:space="preserve">שחלקה </w:t>
      </w:r>
      <w:r>
        <w:rPr>
          <w:rFonts w:cs="David" w:ascii="David" w:hAnsi="David"/>
          <w:rtl w:val="true"/>
        </w:rPr>
        <w:t>(</w:t>
      </w:r>
      <w:r>
        <w:rPr>
          <w:rFonts w:ascii="David" w:hAnsi="David"/>
          <w:rtl w:val="true"/>
        </w:rPr>
        <w:t>ארבעה ארגזי תחמושת</w:t>
      </w:r>
      <w:r>
        <w:rPr>
          <w:rFonts w:cs="David" w:ascii="David" w:hAnsi="David"/>
          <w:rtl w:val="true"/>
        </w:rPr>
        <w:t xml:space="preserve">) </w:t>
      </w:r>
      <w:r>
        <w:rPr>
          <w:rFonts w:ascii="David" w:hAnsi="David"/>
          <w:rtl w:val="true"/>
        </w:rPr>
        <w:t>הוחזר לרשויות</w:t>
      </w:r>
      <w:r>
        <w:rPr>
          <w:rFonts w:cs="David" w:ascii="David" w:hAnsi="David"/>
          <w:rtl w:val="true"/>
        </w:rPr>
        <w:t xml:space="preserve">, </w:t>
      </w:r>
      <w:r>
        <w:rPr>
          <w:rFonts w:ascii="David" w:hAnsi="David"/>
          <w:rtl w:val="true"/>
        </w:rPr>
        <w:t>להבחנה הקיימת בפסיקה בין עבירות שבוצעו בנשק לעבירות שבוצעו בתחמושת וכן לכך שאף שמיוחסת לו עבירת סחר הוא לא זה שמכר את התחמושת או קיבל לידיו את התמורה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 xml:space="preserve">הפנה בטיעוניו גם להודאת נאשם </w:t>
      </w:r>
      <w:r>
        <w:rPr>
          <w:rFonts w:cs="David" w:ascii="David" w:hAnsi="David"/>
        </w:rPr>
        <w:t>1</w:t>
      </w:r>
      <w:r>
        <w:rPr>
          <w:rFonts w:cs="David" w:ascii="David" w:hAnsi="David"/>
          <w:rtl w:val="true"/>
        </w:rPr>
        <w:t xml:space="preserve"> </w:t>
      </w:r>
      <w:r>
        <w:rPr>
          <w:rFonts w:ascii="David" w:hAnsi="David"/>
          <w:rtl w:val="true"/>
        </w:rPr>
        <w:t>בהזדמנות הראשונה</w:t>
      </w:r>
      <w:r>
        <w:rPr>
          <w:rFonts w:cs="David" w:ascii="David" w:hAnsi="David"/>
          <w:rtl w:val="true"/>
        </w:rPr>
        <w:t xml:space="preserve">, </w:t>
      </w:r>
      <w:r>
        <w:rPr>
          <w:rFonts w:ascii="David" w:hAnsi="David"/>
          <w:rtl w:val="true"/>
        </w:rPr>
        <w:t>לחיסכון בזמן שיפוטי</w:t>
      </w:r>
      <w:r>
        <w:rPr>
          <w:rFonts w:cs="David" w:ascii="David" w:hAnsi="David"/>
          <w:rtl w:val="true"/>
        </w:rPr>
        <w:t xml:space="preserve">, </w:t>
      </w:r>
      <w:r>
        <w:rPr>
          <w:rFonts w:ascii="David" w:hAnsi="David"/>
          <w:rtl w:val="true"/>
        </w:rPr>
        <w:t>ללקיחת האחריות</w:t>
      </w:r>
      <w:r>
        <w:rPr>
          <w:rFonts w:cs="David" w:ascii="David" w:hAnsi="David"/>
          <w:rtl w:val="true"/>
        </w:rPr>
        <w:t xml:space="preserve">, </w:t>
      </w:r>
      <w:r>
        <w:rPr>
          <w:rFonts w:ascii="David" w:hAnsi="David"/>
          <w:rtl w:val="true"/>
        </w:rPr>
        <w:t>לחרטה הכנה שהביע</w:t>
      </w:r>
      <w:r>
        <w:rPr>
          <w:rFonts w:cs="David" w:ascii="David" w:hAnsi="David"/>
          <w:rtl w:val="true"/>
        </w:rPr>
        <w:t xml:space="preserve">, </w:t>
      </w:r>
      <w:r>
        <w:rPr>
          <w:rFonts w:ascii="David" w:hAnsi="David"/>
          <w:rtl w:val="true"/>
        </w:rPr>
        <w:t>לנסיבות חייו האישיות והמשפחתיות הקשות כפי שעלו בתסקיר שירות המבחן</w:t>
      </w:r>
      <w:r>
        <w:rPr>
          <w:rFonts w:cs="David" w:ascii="David" w:hAnsi="David"/>
          <w:rtl w:val="true"/>
        </w:rPr>
        <w:t xml:space="preserve">, </w:t>
      </w:r>
      <w:r>
        <w:rPr>
          <w:rFonts w:ascii="David" w:hAnsi="David"/>
          <w:rtl w:val="true"/>
        </w:rPr>
        <w:t>לעובדה שהוא נעדר עבר פלילי ולכך שמאסרו בתיק זה יהיה מאסרו הראשון</w:t>
      </w:r>
      <w:r>
        <w:rPr>
          <w:rFonts w:cs="David" w:ascii="David" w:hAnsi="David"/>
          <w:rtl w:val="true"/>
        </w:rPr>
        <w:t xml:space="preserve">. </w:t>
      </w:r>
      <w:r>
        <w:rPr>
          <w:rFonts w:ascii="David" w:hAnsi="David"/>
          <w:rtl w:val="true"/>
        </w:rPr>
        <w:t>בשים לב לכל האמור טען 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 xml:space="preserve">שיש למקם את עונשו של נאשם </w:t>
      </w:r>
      <w:r>
        <w:rPr>
          <w:rFonts w:cs="David" w:ascii="David" w:hAnsi="David"/>
        </w:rPr>
        <w:t>1</w:t>
      </w:r>
      <w:r>
        <w:rPr>
          <w:rFonts w:cs="David" w:ascii="David" w:hAnsi="David"/>
          <w:rtl w:val="true"/>
        </w:rPr>
        <w:t xml:space="preserve"> </w:t>
      </w:r>
      <w:r>
        <w:rPr>
          <w:rFonts w:ascii="David" w:hAnsi="David"/>
          <w:rtl w:val="true"/>
        </w:rPr>
        <w:t>בתחתית מתחם העונש ההולם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הפנה לפסיקה לתמיכה בעמדתו העונשית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6</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2</w:t>
      </w:r>
      <w:r>
        <w:rPr>
          <w:rFonts w:cs="David" w:ascii="David" w:hAnsi="David"/>
          <w:rtl w:val="true"/>
        </w:rPr>
        <w:t xml:space="preserve"> </w:t>
      </w:r>
      <w:r>
        <w:rPr>
          <w:rFonts w:ascii="David" w:hAnsi="David"/>
          <w:rtl w:val="true"/>
        </w:rPr>
        <w:t>טען לעונש בכתב והשלים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 xml:space="preserve">טען כי בשים לב לסמיכות הזמנים שבין האישומים השונים יש לקבוע מתחם עונש הולם אחד לכלל העבירות בהן הורשע נאשם </w:t>
      </w:r>
      <w:r>
        <w:rPr>
          <w:rFonts w:cs="David" w:ascii="David" w:hAnsi="David"/>
        </w:rPr>
        <w:t>2</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 xml:space="preserve">הוסיף כי מתחם העונש ההולם נע בין  </w:t>
      </w:r>
      <w:r>
        <w:rPr>
          <w:rFonts w:cs="David" w:ascii="David" w:hAnsi="David"/>
        </w:rPr>
        <w:t>30-72</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ascii="David" w:hAnsi="David"/>
          <w:rtl w:val="true"/>
        </w:rPr>
        <w:t xml:space="preserve">בטיעוניו בכתב טען למתחם שנע בין </w:t>
      </w:r>
      <w:r>
        <w:rPr>
          <w:rFonts w:cs="David" w:ascii="David" w:hAnsi="David"/>
        </w:rPr>
        <w:t>2-5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ועתר להטיל על נאשם </w:t>
      </w:r>
      <w:r>
        <w:rPr>
          <w:rFonts w:cs="David" w:ascii="David" w:hAnsi="David"/>
        </w:rPr>
        <w:t>2</w:t>
      </w:r>
      <w:r>
        <w:rPr>
          <w:rFonts w:cs="David" w:ascii="David" w:hAnsi="David"/>
          <w:rtl w:val="true"/>
        </w:rPr>
        <w:t xml:space="preserve"> </w:t>
      </w:r>
      <w:r>
        <w:rPr>
          <w:rFonts w:ascii="David" w:hAnsi="David"/>
          <w:rtl w:val="true"/>
        </w:rPr>
        <w:t xml:space="preserve">עונש של </w:t>
      </w:r>
      <w:r>
        <w:rPr>
          <w:rFonts w:cs="David" w:ascii="David" w:hAnsi="David"/>
        </w:rPr>
        <w:t>30</w:t>
      </w:r>
      <w:r>
        <w:rPr>
          <w:rFonts w:cs="David" w:ascii="David" w:hAnsi="David"/>
          <w:rtl w:val="true"/>
        </w:rPr>
        <w:t xml:space="preserve"> </w:t>
      </w:r>
      <w:r>
        <w:rPr>
          <w:rFonts w:ascii="David" w:hAnsi="David"/>
          <w:rtl w:val="true"/>
        </w:rPr>
        <w:t>חודשי מאסר וענישה נלווית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 xml:space="preserve">הפנה לגילו הצעיר של נאשם </w:t>
      </w:r>
      <w:r>
        <w:rPr>
          <w:rFonts w:cs="David" w:ascii="David" w:hAnsi="David"/>
        </w:rPr>
        <w:t>2</w:t>
      </w:r>
      <w:r>
        <w:rPr>
          <w:rFonts w:cs="David" w:ascii="David" w:hAnsi="David"/>
          <w:rtl w:val="true"/>
        </w:rPr>
        <w:t xml:space="preserve"> </w:t>
      </w:r>
      <w:r>
        <w:rPr>
          <w:rFonts w:ascii="David" w:hAnsi="David"/>
          <w:rtl w:val="true"/>
        </w:rPr>
        <w:t xml:space="preserve">ולכך שזה נמנה על אוכלוסיית </w:t>
      </w:r>
      <w:r>
        <w:rPr>
          <w:rFonts w:cs="David" w:ascii="David" w:hAnsi="David"/>
          <w:rtl w:val="true"/>
        </w:rPr>
        <w:t>"</w:t>
      </w:r>
      <w:r>
        <w:rPr>
          <w:rFonts w:ascii="David" w:hAnsi="David"/>
          <w:rtl w:val="true"/>
        </w:rPr>
        <w:t>בגירים</w:t>
      </w:r>
      <w:r>
        <w:rPr>
          <w:rFonts w:cs="David" w:ascii="David" w:hAnsi="David"/>
          <w:rtl w:val="true"/>
        </w:rPr>
        <w:t>-</w:t>
      </w:r>
      <w:r>
        <w:rPr>
          <w:rFonts w:ascii="David" w:hAnsi="David"/>
          <w:rtl w:val="true"/>
        </w:rPr>
        <w:t>צעירים</w:t>
      </w:r>
      <w:r>
        <w:rPr>
          <w:rFonts w:cs="David" w:ascii="David" w:hAnsi="David"/>
          <w:rtl w:val="true"/>
        </w:rPr>
        <w:t xml:space="preserve">", </w:t>
      </w:r>
      <w:r>
        <w:rPr>
          <w:rFonts w:ascii="David" w:hAnsi="David"/>
          <w:rtl w:val="true"/>
        </w:rPr>
        <w:t>לכך שהוא נעדר עבר פלילי ולנסיבות חייו האישיות והמשפחתיות כפי שאלו עלו מתסקיר שירות המבחן</w:t>
      </w:r>
      <w:r>
        <w:rPr>
          <w:rFonts w:cs="David" w:ascii="David" w:hAnsi="David"/>
          <w:rtl w:val="true"/>
        </w:rPr>
        <w:t xml:space="preserve">. </w:t>
      </w:r>
      <w:r>
        <w:rPr>
          <w:rFonts w:ascii="David" w:hAnsi="David"/>
          <w:rtl w:val="true"/>
        </w:rPr>
        <w:t>כן הפנה להתרשמות שירות המבחן ממחויבותו כלפי משפחתו</w:t>
      </w:r>
      <w:r>
        <w:rPr>
          <w:rFonts w:cs="David" w:ascii="David" w:hAnsi="David"/>
          <w:rtl w:val="true"/>
        </w:rPr>
        <w:t xml:space="preserve">, </w:t>
      </w:r>
      <w:r>
        <w:rPr>
          <w:rFonts w:ascii="David" w:hAnsi="David"/>
          <w:rtl w:val="true"/>
        </w:rPr>
        <w:t>למוטיבציה שלו להשתקם ולנהל אורח חיים נורמטיבי ולכך שהוא בעל כוחות שיקומיים</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הפנה לפסיקה לתמיכה בעמדתו העונשית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7</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3</w:t>
      </w:r>
      <w:r>
        <w:rPr>
          <w:rFonts w:cs="David" w:ascii="David" w:hAnsi="David"/>
          <w:rtl w:val="true"/>
        </w:rPr>
        <w:t xml:space="preserve"> </w:t>
      </w:r>
      <w:r>
        <w:rPr>
          <w:rFonts w:ascii="David" w:hAnsi="David"/>
          <w:rtl w:val="true"/>
        </w:rPr>
        <w:t>טען לעונש בכתב והשלים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 xml:space="preserve">טען כי יש לקבוע מתחם עונש הולם אחד לכלל העבירות שביצע נאשם </w:t>
      </w:r>
      <w:r>
        <w:rPr>
          <w:rFonts w:cs="David" w:ascii="David" w:hAnsi="David"/>
        </w:rPr>
        <w:t>3</w:t>
      </w:r>
      <w:r>
        <w:rPr>
          <w:rFonts w:cs="David" w:ascii="David" w:hAnsi="David"/>
          <w:rtl w:val="true"/>
        </w:rPr>
        <w:t xml:space="preserve">, </w:t>
      </w:r>
      <w:r>
        <w:rPr>
          <w:rFonts w:ascii="David" w:hAnsi="David"/>
          <w:rtl w:val="true"/>
        </w:rPr>
        <w:t xml:space="preserve">כי הרף התחתון של מתחם העונש ההולם צריך לעמוד על שנתיים מאסר ועתר להטיל על נאשם </w:t>
      </w:r>
      <w:r>
        <w:rPr>
          <w:rFonts w:cs="David" w:ascii="David" w:hAnsi="David"/>
        </w:rPr>
        <w:t>3</w:t>
      </w:r>
      <w:r>
        <w:rPr>
          <w:rFonts w:cs="David" w:ascii="David" w:hAnsi="David"/>
          <w:rtl w:val="true"/>
        </w:rPr>
        <w:t xml:space="preserve"> </w:t>
      </w:r>
      <w:r>
        <w:rPr>
          <w:rFonts w:ascii="David" w:hAnsi="David"/>
          <w:rtl w:val="true"/>
        </w:rPr>
        <w:t>עונש זה</w:t>
      </w:r>
      <w:r>
        <w:rPr>
          <w:rFonts w:cs="David" w:ascii="David" w:hAnsi="David"/>
          <w:rtl w:val="true"/>
        </w:rPr>
        <w:t xml:space="preserve">. </w:t>
      </w:r>
      <w:r>
        <w:rPr>
          <w:rFonts w:ascii="David" w:hAnsi="David"/>
          <w:rtl w:val="true"/>
        </w:rPr>
        <w:t xml:space="preserve">בנוסף שלא להטיל עליו עונש של פסילת רישיון נהיגה </w:t>
      </w:r>
      <w:r>
        <w:rPr>
          <w:rFonts w:cs="David" w:ascii="David" w:hAnsi="David"/>
          <w:rtl w:val="true"/>
        </w:rPr>
        <w:t>(</w:t>
      </w:r>
      <w:r>
        <w:rPr>
          <w:rFonts w:ascii="David" w:hAnsi="David"/>
          <w:rtl w:val="true"/>
        </w:rPr>
        <w:t>משום שהוא לא נהג ברכב</w:t>
      </w:r>
      <w:r>
        <w:rPr>
          <w:rFonts w:cs="David" w:ascii="David" w:hAnsi="David"/>
          <w:rtl w:val="true"/>
        </w:rPr>
        <w:t xml:space="preserve">) </w:t>
      </w:r>
      <w:r>
        <w:rPr>
          <w:rFonts w:ascii="David" w:hAnsi="David"/>
          <w:rtl w:val="true"/>
        </w:rPr>
        <w:t xml:space="preserve">ולהשית עליו קנס נמוך ומתון </w:t>
      </w:r>
      <w:r>
        <w:rPr>
          <w:rFonts w:cs="David" w:ascii="David" w:hAnsi="David"/>
          <w:rtl w:val="true"/>
        </w:rPr>
        <w:t>(</w:t>
      </w:r>
      <w:r>
        <w:rPr>
          <w:rFonts w:ascii="David" w:hAnsi="David"/>
          <w:rtl w:val="true"/>
        </w:rPr>
        <w:t>בשים לב למצב הכלכלי שלו ושל משפחתו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בטיעוניו על</w:t>
      </w:r>
      <w:r>
        <w:rPr>
          <w:rFonts w:cs="David" w:ascii="David" w:hAnsi="David"/>
          <w:rtl w:val="true"/>
        </w:rPr>
        <w:t>-</w:t>
      </w:r>
      <w:r>
        <w:rPr>
          <w:rFonts w:ascii="David" w:hAnsi="David"/>
          <w:rtl w:val="true"/>
        </w:rPr>
        <w:t>פה טען 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 xml:space="preserve">כי עונש המאסר המותנה שתלוי ועומד כנגד נאשם </w:t>
      </w:r>
      <w:r>
        <w:rPr>
          <w:rFonts w:cs="David" w:ascii="David" w:hAnsi="David"/>
        </w:rPr>
        <w:t>3</w:t>
      </w:r>
      <w:r>
        <w:rPr>
          <w:rFonts w:cs="David" w:ascii="David" w:hAnsi="David"/>
          <w:rtl w:val="true"/>
        </w:rPr>
        <w:t xml:space="preserve"> </w:t>
      </w:r>
      <w:r>
        <w:rPr>
          <w:rFonts w:ascii="David" w:hAnsi="David"/>
          <w:rtl w:val="true"/>
        </w:rPr>
        <w:t>מתייחס לעבירות רכוש שאינן מסוג העבירות בהן הורשע בתיק זה ומכאן שהוא לא בר הפעלה</w:t>
      </w:r>
      <w:r>
        <w:rPr>
          <w:rFonts w:cs="David" w:ascii="David" w:hAnsi="David"/>
          <w:rtl w:val="true"/>
        </w:rPr>
        <w:t xml:space="preserve">, </w:t>
      </w:r>
      <w:r>
        <w:rPr>
          <w:rFonts w:ascii="David" w:hAnsi="David"/>
          <w:rtl w:val="true"/>
        </w:rPr>
        <w:t>ובעניין זה ביקש להחיל פרשנות מקלה עם הנאשם</w:t>
      </w:r>
      <w:r>
        <w:rPr>
          <w:rFonts w:cs="David" w:ascii="David" w:hAnsi="David"/>
          <w:rtl w:val="true"/>
        </w:rPr>
        <w:t xml:space="preserve">. </w:t>
      </w:r>
      <w:r>
        <w:rPr>
          <w:rFonts w:ascii="David" w:hAnsi="David"/>
          <w:rtl w:val="true"/>
        </w:rPr>
        <w:t xml:space="preserve">לחלופין עתר שלא להפעיל את כולו במצטבר לעונש המאסר שיוטל על נאשם </w:t>
      </w:r>
      <w:r>
        <w:rPr>
          <w:rFonts w:cs="David" w:ascii="David" w:hAnsi="David"/>
        </w:rPr>
        <w:t>3</w:t>
      </w:r>
      <w:r>
        <w:rPr>
          <w:rFonts w:cs="David" w:ascii="David" w:hAnsi="David"/>
          <w:rtl w:val="true"/>
        </w:rPr>
        <w:t xml:space="preserve"> </w:t>
      </w:r>
      <w:r>
        <w:rPr>
          <w:rFonts w:ascii="David" w:hAnsi="David"/>
          <w:rtl w:val="true"/>
        </w:rPr>
        <w:t>בתיק זה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הפנה בטיעוניו לתיקונים המשמעותיים שבוצעו בכתב האישום</w:t>
      </w:r>
      <w:r>
        <w:rPr>
          <w:rFonts w:cs="David" w:ascii="David" w:hAnsi="David"/>
          <w:rtl w:val="true"/>
        </w:rPr>
        <w:t xml:space="preserve">, </w:t>
      </w:r>
      <w:r>
        <w:rPr>
          <w:rFonts w:ascii="David" w:hAnsi="David"/>
          <w:rtl w:val="true"/>
        </w:rPr>
        <w:t xml:space="preserve">לכך שנאשם </w:t>
      </w:r>
      <w:r>
        <w:rPr>
          <w:rFonts w:cs="David" w:ascii="David" w:hAnsi="David"/>
        </w:rPr>
        <w:t>3</w:t>
      </w:r>
      <w:r>
        <w:rPr>
          <w:rFonts w:cs="David" w:ascii="David" w:hAnsi="David"/>
          <w:rtl w:val="true"/>
        </w:rPr>
        <w:t xml:space="preserve"> </w:t>
      </w:r>
      <w:r>
        <w:rPr>
          <w:rFonts w:ascii="David" w:hAnsi="David"/>
          <w:rtl w:val="true"/>
        </w:rPr>
        <w:t>לא היה שותף לתכנון ולקשר לביצוע העבירות ולכך שהוא לא ידע מלכתחילה שמדובר בפריצה לבסיס צבאי</w:t>
      </w:r>
      <w:r>
        <w:rPr>
          <w:rFonts w:cs="David" w:ascii="David" w:hAnsi="David"/>
          <w:rtl w:val="true"/>
        </w:rPr>
        <w:t xml:space="preserve">, </w:t>
      </w:r>
      <w:r>
        <w:rPr>
          <w:rFonts w:ascii="David" w:hAnsi="David"/>
          <w:rtl w:val="true"/>
        </w:rPr>
        <w:t>לכך שמדובר בעבירות הקשורות לתחמושת ולא לכלי נשק</w:t>
      </w:r>
      <w:r>
        <w:rPr>
          <w:rFonts w:cs="David" w:ascii="David" w:hAnsi="David"/>
          <w:rtl w:val="true"/>
        </w:rPr>
        <w:t xml:space="preserve">. </w:t>
      </w:r>
      <w:r>
        <w:rPr>
          <w:rFonts w:ascii="David" w:hAnsi="David"/>
          <w:rtl w:val="true"/>
        </w:rPr>
        <w:t xml:space="preserve">כן טען שאין להעמיס את הנטל והמצב הביטחוני של המדינה על כתפי נאשם </w:t>
      </w:r>
      <w:r>
        <w:rPr>
          <w:rFonts w:cs="David" w:ascii="David" w:hAnsi="David"/>
        </w:rPr>
        <w:t>3</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התייחס בטיעוניו גם למתחם העונש לו טענה המאשימה וטען כי זה אינו נתמך בפסיקה</w:t>
      </w:r>
      <w:r>
        <w:rPr>
          <w:rFonts w:cs="David" w:ascii="David" w:hAnsi="David"/>
          <w:rtl w:val="true"/>
        </w:rPr>
        <w:t xml:space="preserve">. </w:t>
      </w:r>
      <w:r>
        <w:rPr>
          <w:rFonts w:ascii="David" w:hAnsi="David"/>
          <w:rtl w:val="true"/>
        </w:rPr>
        <w:t>כן טען כנגד מדרג הענישה לו עתרה המאשימה אשר אינו מבחין בין נסיבותיו של כל נאשם ונאשם לבין נסיבות ביצוע העבירות של כל אחד מהם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כן ביקש לתת משקל גם להודאת נאשם </w:t>
      </w:r>
      <w:r>
        <w:rPr>
          <w:rFonts w:cs="David" w:ascii="David" w:hAnsi="David"/>
        </w:rPr>
        <w:t>3</w:t>
      </w:r>
      <w:r>
        <w:rPr>
          <w:rFonts w:cs="David" w:ascii="David" w:hAnsi="David"/>
          <w:rtl w:val="true"/>
        </w:rPr>
        <w:t xml:space="preserve"> </w:t>
      </w:r>
      <w:r>
        <w:rPr>
          <w:rFonts w:ascii="David" w:hAnsi="David"/>
          <w:rtl w:val="true"/>
        </w:rPr>
        <w:t>בהזדמנות הראשונה</w:t>
      </w:r>
      <w:r>
        <w:rPr>
          <w:rFonts w:cs="David" w:ascii="David" w:hAnsi="David"/>
          <w:rtl w:val="true"/>
        </w:rPr>
        <w:t xml:space="preserve">, </w:t>
      </w:r>
      <w:r>
        <w:rPr>
          <w:rFonts w:ascii="David" w:hAnsi="David"/>
          <w:rtl w:val="true"/>
        </w:rPr>
        <w:t>לחיסכון בזמן שיפוטי</w:t>
      </w:r>
      <w:r>
        <w:rPr>
          <w:rFonts w:cs="David" w:ascii="David" w:hAnsi="David"/>
          <w:rtl w:val="true"/>
        </w:rPr>
        <w:t xml:space="preserve">, </w:t>
      </w:r>
      <w:r>
        <w:rPr>
          <w:rFonts w:ascii="David" w:hAnsi="David"/>
          <w:rtl w:val="true"/>
        </w:rPr>
        <w:t>לנסיבות חייו האישיות והמשפחתיות כפי שעלו מתסקיר שירות המבחן</w:t>
      </w:r>
      <w:r>
        <w:rPr>
          <w:rFonts w:cs="David" w:ascii="David" w:hAnsi="David"/>
          <w:rtl w:val="true"/>
        </w:rPr>
        <w:t xml:space="preserve">, </w:t>
      </w:r>
      <w:r>
        <w:rPr>
          <w:rFonts w:ascii="David" w:hAnsi="David"/>
          <w:rtl w:val="true"/>
        </w:rPr>
        <w:t>לחרטה שהביע ולהתרשמות שירות המבחן ביחס לשאיפותיו הנורמטיביות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הפנה לפסיקה לתמיכה בעמדתו העונשית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8</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4</w:t>
      </w:r>
      <w:r>
        <w:rPr>
          <w:rFonts w:cs="David" w:ascii="David" w:hAnsi="David"/>
          <w:rtl w:val="true"/>
        </w:rPr>
        <w:t xml:space="preserve"> </w:t>
      </w:r>
      <w:r>
        <w:rPr>
          <w:rFonts w:ascii="David" w:hAnsi="David"/>
          <w:rtl w:val="true"/>
        </w:rPr>
        <w:t>טען לעונש בכתב והשלים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4</w:t>
      </w:r>
      <w:r>
        <w:rPr>
          <w:rFonts w:cs="David" w:ascii="David" w:hAnsi="David"/>
          <w:rtl w:val="true"/>
        </w:rPr>
        <w:t xml:space="preserve"> </w:t>
      </w:r>
      <w:r>
        <w:rPr>
          <w:rFonts w:ascii="David" w:hAnsi="David"/>
          <w:rtl w:val="true"/>
        </w:rPr>
        <w:t xml:space="preserve">טען כי מתחם העונש ההולם נע בין </w:t>
      </w:r>
      <w:r>
        <w:rPr>
          <w:rFonts w:cs="David" w:ascii="David" w:hAnsi="David"/>
        </w:rPr>
        <w:t>12-24</w:t>
      </w:r>
      <w:r>
        <w:rPr>
          <w:rFonts w:cs="David" w:ascii="David" w:hAnsi="David"/>
          <w:rtl w:val="true"/>
        </w:rPr>
        <w:t xml:space="preserve"> </w:t>
      </w:r>
      <w:r>
        <w:rPr>
          <w:rFonts w:ascii="David" w:hAnsi="David"/>
          <w:rtl w:val="true"/>
        </w:rPr>
        <w:t xml:space="preserve">חודשי מאסר ועתר להטיל על נאשם </w:t>
      </w:r>
      <w:r>
        <w:rPr>
          <w:rFonts w:cs="David" w:ascii="David" w:hAnsi="David"/>
        </w:rPr>
        <w:t>4</w:t>
      </w:r>
      <w:r>
        <w:rPr>
          <w:rFonts w:cs="David" w:ascii="David" w:hAnsi="David"/>
          <w:rtl w:val="true"/>
        </w:rPr>
        <w:t xml:space="preserve"> </w:t>
      </w:r>
      <w:r>
        <w:rPr>
          <w:rFonts w:ascii="David" w:hAnsi="David"/>
          <w:rtl w:val="true"/>
        </w:rPr>
        <w:t xml:space="preserve">עונש של </w:t>
      </w:r>
      <w:r>
        <w:rPr>
          <w:rFonts w:cs="David" w:ascii="David" w:hAnsi="David"/>
        </w:rPr>
        <w:t>12</w:t>
      </w:r>
      <w:r>
        <w:rPr>
          <w:rFonts w:cs="David" w:ascii="David" w:hAnsi="David"/>
          <w:rtl w:val="true"/>
        </w:rPr>
        <w:t xml:space="preserve"> </w:t>
      </w:r>
      <w:r>
        <w:rPr>
          <w:rFonts w:ascii="David" w:hAnsi="David"/>
          <w:rtl w:val="true"/>
        </w:rPr>
        <w:t>חודשי מאסר ומאסר על תנאי</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4</w:t>
      </w:r>
      <w:r>
        <w:rPr>
          <w:rFonts w:cs="David" w:ascii="David" w:hAnsi="David"/>
          <w:rtl w:val="true"/>
        </w:rPr>
        <w:t xml:space="preserve"> </w:t>
      </w:r>
      <w:r>
        <w:rPr>
          <w:rFonts w:ascii="David" w:hAnsi="David"/>
          <w:rtl w:val="true"/>
        </w:rPr>
        <w:t>הפנה לתיקון המשמעותי שבוצע בכתב האישום</w:t>
      </w:r>
      <w:r>
        <w:rPr>
          <w:rFonts w:cs="David" w:ascii="David" w:hAnsi="David"/>
          <w:rtl w:val="true"/>
        </w:rPr>
        <w:t xml:space="preserve">, </w:t>
      </w:r>
      <w:r>
        <w:rPr>
          <w:rFonts w:ascii="David" w:hAnsi="David"/>
          <w:rtl w:val="true"/>
        </w:rPr>
        <w:t>לכך שהעבירות לא נעברו על רקע בטחוני</w:t>
      </w:r>
      <w:r>
        <w:rPr>
          <w:rFonts w:cs="David" w:ascii="David" w:hAnsi="David"/>
          <w:rtl w:val="true"/>
        </w:rPr>
        <w:t xml:space="preserve">, </w:t>
      </w:r>
      <w:r>
        <w:rPr>
          <w:rFonts w:ascii="David" w:hAnsi="David"/>
          <w:rtl w:val="true"/>
        </w:rPr>
        <w:t>לחלקו השולי בפעילות העבריינית המלמד על מידת אשם נמוכה</w:t>
      </w:r>
      <w:r>
        <w:rPr>
          <w:rFonts w:cs="David" w:ascii="David" w:hAnsi="David"/>
          <w:rtl w:val="true"/>
        </w:rPr>
        <w:t xml:space="preserve">, </w:t>
      </w:r>
      <w:r>
        <w:rPr>
          <w:rFonts w:ascii="David" w:hAnsi="David"/>
          <w:rtl w:val="true"/>
        </w:rPr>
        <w:t>לכך שהוא לא יזם ולא תכנן את הפעילות העבריינית</w:t>
      </w:r>
      <w:r>
        <w:rPr>
          <w:rFonts w:cs="David" w:ascii="David" w:hAnsi="David"/>
          <w:rtl w:val="true"/>
        </w:rPr>
        <w:t xml:space="preserve">, </w:t>
      </w:r>
      <w:r>
        <w:rPr>
          <w:rFonts w:ascii="David" w:hAnsi="David"/>
          <w:rtl w:val="true"/>
        </w:rPr>
        <w:t xml:space="preserve">להשפעת נאשמים </w:t>
      </w:r>
      <w:r>
        <w:rPr>
          <w:rFonts w:cs="David" w:ascii="David" w:hAnsi="David"/>
        </w:rPr>
        <w:t>1-2</w:t>
      </w:r>
      <w:r>
        <w:rPr>
          <w:rFonts w:cs="David" w:ascii="David" w:hAnsi="David"/>
          <w:rtl w:val="true"/>
        </w:rPr>
        <w:t xml:space="preserve"> </w:t>
      </w:r>
      <w:r>
        <w:rPr>
          <w:rFonts w:ascii="David" w:hAnsi="David"/>
          <w:rtl w:val="true"/>
        </w:rPr>
        <w:t>עליו</w:t>
      </w:r>
      <w:r>
        <w:rPr>
          <w:rFonts w:cs="David" w:ascii="David" w:hAnsi="David"/>
          <w:rtl w:val="true"/>
        </w:rPr>
        <w:t xml:space="preserve">, </w:t>
      </w:r>
      <w:r>
        <w:rPr>
          <w:rFonts w:ascii="David" w:hAnsi="David"/>
          <w:rtl w:val="true"/>
        </w:rPr>
        <w:t>לכך שהוא היה שותף להתפרצות אחת ולא ידע שמדובר בפריצה לבסיס צבאי</w:t>
      </w:r>
      <w:r>
        <w:rPr>
          <w:rFonts w:cs="David" w:ascii="David" w:hAnsi="David"/>
          <w:rtl w:val="true"/>
        </w:rPr>
        <w:t xml:space="preserve">, </w:t>
      </w:r>
      <w:r>
        <w:rPr>
          <w:rFonts w:ascii="David" w:hAnsi="David"/>
          <w:rtl w:val="true"/>
        </w:rPr>
        <w:t>לכך שמדובר בתחמושת ולא בנשק או בחומרי נפץ ולכך שהוא לא היה שותף ולא היה פעיל בעסקת מכירת התחמושת והורשע בסחר מכח דיני השותפות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4</w:t>
      </w:r>
      <w:r>
        <w:rPr>
          <w:rFonts w:cs="David" w:ascii="David" w:hAnsi="David"/>
          <w:rtl w:val="true"/>
        </w:rPr>
        <w:t xml:space="preserve"> </w:t>
      </w:r>
      <w:r>
        <w:rPr>
          <w:rFonts w:ascii="David" w:hAnsi="David"/>
          <w:rtl w:val="true"/>
        </w:rPr>
        <w:t xml:space="preserve">הפנה להודאת נאשם </w:t>
      </w:r>
      <w:r>
        <w:rPr>
          <w:rFonts w:cs="David" w:ascii="David" w:hAnsi="David"/>
        </w:rPr>
        <w:t>4</w:t>
      </w:r>
      <w:r>
        <w:rPr>
          <w:rFonts w:cs="David" w:ascii="David" w:hAnsi="David"/>
          <w:rtl w:val="true"/>
        </w:rPr>
        <w:t xml:space="preserve"> </w:t>
      </w:r>
      <w:r>
        <w:rPr>
          <w:rFonts w:ascii="David" w:hAnsi="David"/>
          <w:rtl w:val="true"/>
        </w:rPr>
        <w:t>ולחיסכון בזמן שיפוטי</w:t>
      </w:r>
      <w:r>
        <w:rPr>
          <w:rFonts w:cs="David" w:ascii="David" w:hAnsi="David"/>
          <w:rtl w:val="true"/>
        </w:rPr>
        <w:t xml:space="preserve">, </w:t>
      </w:r>
      <w:r>
        <w:rPr>
          <w:rFonts w:ascii="David" w:hAnsi="David"/>
          <w:rtl w:val="true"/>
        </w:rPr>
        <w:t xml:space="preserve">לגילו הצעיר ולקרבתו לגיל הקטינות </w:t>
      </w:r>
      <w:r>
        <w:rPr>
          <w:rFonts w:cs="David" w:ascii="David" w:hAnsi="David"/>
          <w:rtl w:val="true"/>
        </w:rPr>
        <w:t>(</w:t>
      </w:r>
      <w:r>
        <w:rPr>
          <w:rFonts w:cs="David" w:ascii="David" w:hAnsi="David"/>
        </w:rPr>
        <w:t>18.5</w:t>
      </w:r>
      <w:r>
        <w:rPr>
          <w:rFonts w:cs="David" w:ascii="David" w:hAnsi="David"/>
          <w:rtl w:val="true"/>
        </w:rPr>
        <w:t xml:space="preserve">) </w:t>
      </w:r>
      <w:r>
        <w:rPr>
          <w:rFonts w:ascii="David" w:hAnsi="David"/>
          <w:rtl w:val="true"/>
        </w:rPr>
        <w:t>ולכך שהוא הצעיר מבין הנאשמים</w:t>
      </w:r>
      <w:r>
        <w:rPr>
          <w:rFonts w:cs="David" w:ascii="David" w:hAnsi="David"/>
          <w:rtl w:val="true"/>
        </w:rPr>
        <w:t xml:space="preserve">, </w:t>
      </w:r>
      <w:r>
        <w:rPr>
          <w:rFonts w:ascii="David" w:hAnsi="David"/>
          <w:rtl w:val="true"/>
        </w:rPr>
        <w:t xml:space="preserve">לכך שהוא משתייך לקבוצת </w:t>
      </w:r>
      <w:r>
        <w:rPr>
          <w:rFonts w:cs="David" w:ascii="David" w:hAnsi="David"/>
          <w:rtl w:val="true"/>
        </w:rPr>
        <w:t>"</w:t>
      </w:r>
      <w:r>
        <w:rPr>
          <w:rFonts w:ascii="David" w:hAnsi="David"/>
          <w:rtl w:val="true"/>
        </w:rPr>
        <w:t>הבגירים צעירים</w:t>
      </w:r>
      <w:r>
        <w:rPr>
          <w:rFonts w:cs="David" w:ascii="David" w:hAnsi="David"/>
          <w:rtl w:val="true"/>
        </w:rPr>
        <w:t xml:space="preserve">", </w:t>
      </w:r>
      <w:r>
        <w:rPr>
          <w:rFonts w:ascii="David" w:hAnsi="David"/>
          <w:rtl w:val="true"/>
        </w:rPr>
        <w:t>על זיקת נתון זה לשיקולי השיקום</w:t>
      </w:r>
      <w:r>
        <w:rPr>
          <w:rFonts w:cs="David" w:ascii="David" w:hAnsi="David"/>
          <w:rtl w:val="true"/>
        </w:rPr>
        <w:t xml:space="preserve">, </w:t>
      </w:r>
      <w:r>
        <w:rPr>
          <w:rFonts w:ascii="David" w:hAnsi="David"/>
          <w:rtl w:val="true"/>
        </w:rPr>
        <w:t xml:space="preserve">להתרשמות שירות המבחן כפי שעולה מהתסקיר שהוגש בעניינו לפיה נאשם </w:t>
      </w:r>
      <w:r>
        <w:rPr>
          <w:rFonts w:cs="David" w:ascii="David" w:hAnsi="David"/>
        </w:rPr>
        <w:t>4</w:t>
      </w:r>
      <w:r>
        <w:rPr>
          <w:rFonts w:cs="David" w:ascii="David" w:hAnsi="David"/>
          <w:rtl w:val="true"/>
        </w:rPr>
        <w:t xml:space="preserve"> </w:t>
      </w:r>
      <w:r>
        <w:rPr>
          <w:rFonts w:ascii="David" w:hAnsi="David"/>
          <w:rtl w:val="true"/>
        </w:rPr>
        <w:t>אינו בעל מאפייני אישיות עברייניים והוא הורתע מעצם ההליך הפלילי</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4</w:t>
      </w:r>
      <w:r>
        <w:rPr>
          <w:rFonts w:cs="David" w:ascii="David" w:hAnsi="David"/>
          <w:rtl w:val="true"/>
        </w:rPr>
        <w:t xml:space="preserve"> </w:t>
      </w:r>
      <w:r>
        <w:rPr>
          <w:rFonts w:ascii="David" w:hAnsi="David"/>
          <w:rtl w:val="true"/>
        </w:rPr>
        <w:t>הפנה לפסיקה לתמיכה בעמדתו העונשית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9</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5</w:t>
      </w:r>
      <w:r>
        <w:rPr>
          <w:rFonts w:cs="David" w:ascii="David" w:hAnsi="David"/>
          <w:rtl w:val="true"/>
        </w:rPr>
        <w:t xml:space="preserve"> </w:t>
      </w:r>
      <w:r>
        <w:rPr>
          <w:rFonts w:ascii="David" w:hAnsi="David"/>
          <w:rtl w:val="true"/>
        </w:rPr>
        <w:t>טען לעונש בכתב והשלים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5</w:t>
      </w:r>
      <w:r>
        <w:rPr>
          <w:rFonts w:cs="David" w:ascii="David" w:hAnsi="David"/>
          <w:rtl w:val="true"/>
        </w:rPr>
        <w:t xml:space="preserve"> </w:t>
      </w:r>
      <w:r>
        <w:rPr>
          <w:rFonts w:ascii="David" w:hAnsi="David"/>
          <w:rtl w:val="true"/>
        </w:rPr>
        <w:t xml:space="preserve">טען כי הרף התחתון של מתחם העונש ההולם עומד על </w:t>
      </w:r>
      <w:r>
        <w:rPr>
          <w:rFonts w:cs="David" w:ascii="David" w:hAnsi="David"/>
        </w:rPr>
        <w:t>14</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ascii="David" w:hAnsi="David"/>
          <w:rtl w:val="true"/>
        </w:rPr>
        <w:t xml:space="preserve">בטיעוניו בכתב טען שהרף התחתון של מתחם העונש ההולם צריך לעמוד על </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ועתר להטיל על נאשם </w:t>
      </w:r>
      <w:r>
        <w:rPr>
          <w:rFonts w:cs="David" w:ascii="David" w:hAnsi="David"/>
        </w:rPr>
        <w:t>5</w:t>
      </w:r>
      <w:r>
        <w:rPr>
          <w:rFonts w:cs="David" w:ascii="David" w:hAnsi="David"/>
          <w:rtl w:val="true"/>
        </w:rPr>
        <w:t xml:space="preserve"> </w:t>
      </w:r>
      <w:r>
        <w:rPr>
          <w:rFonts w:ascii="David" w:hAnsi="David"/>
          <w:rtl w:val="true"/>
        </w:rPr>
        <w:t xml:space="preserve">עונש שלא יעלה על </w:t>
      </w:r>
      <w:r>
        <w:rPr>
          <w:rFonts w:cs="David" w:ascii="David" w:hAnsi="David"/>
        </w:rPr>
        <w:t>18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בנוסף עתר שלא להטיל על נאשם </w:t>
      </w:r>
      <w:r>
        <w:rPr>
          <w:rFonts w:cs="David" w:ascii="David" w:hAnsi="David"/>
        </w:rPr>
        <w:t>5</w:t>
      </w:r>
      <w:r>
        <w:rPr>
          <w:rFonts w:cs="David" w:ascii="David" w:hAnsi="David"/>
          <w:rtl w:val="true"/>
        </w:rPr>
        <w:t xml:space="preserve"> </w:t>
      </w:r>
      <w:r>
        <w:rPr>
          <w:rFonts w:ascii="David" w:hAnsi="David"/>
          <w:rtl w:val="true"/>
        </w:rPr>
        <w:t>עונש של פסילת רישיון נהיגה ועתר לקנס נמוך בשל חלקו המינורי בביצוע העבירות</w:t>
      </w:r>
      <w:r>
        <w:rPr>
          <w:rFonts w:cs="David" w:ascii="David" w:hAnsi="David"/>
          <w:rtl w:val="true"/>
        </w:rPr>
        <w:t xml:space="preserve">, </w:t>
      </w:r>
      <w:r>
        <w:rPr>
          <w:rFonts w:ascii="David" w:hAnsi="David"/>
          <w:rtl w:val="true"/>
        </w:rPr>
        <w:t>התמורה המזערית אותה קיבל ומצבו הכלכלי הקשה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5</w:t>
      </w:r>
      <w:r>
        <w:rPr>
          <w:rFonts w:cs="David" w:ascii="David" w:hAnsi="David"/>
          <w:rtl w:val="true"/>
        </w:rPr>
        <w:t xml:space="preserve"> </w:t>
      </w:r>
      <w:r>
        <w:rPr>
          <w:rFonts w:ascii="David" w:hAnsi="David"/>
          <w:rtl w:val="true"/>
        </w:rPr>
        <w:t xml:space="preserve">הפנה לטעות </w:t>
      </w:r>
      <w:r>
        <w:rPr>
          <w:rFonts w:cs="David" w:ascii="David" w:hAnsi="David"/>
          <w:rtl w:val="true"/>
        </w:rPr>
        <w:t>(</w:t>
      </w:r>
      <w:r>
        <w:rPr>
          <w:rFonts w:ascii="David" w:hAnsi="David"/>
          <w:rtl w:val="true"/>
        </w:rPr>
        <w:t>באישור המאשימה</w:t>
      </w:r>
      <w:r>
        <w:rPr>
          <w:rFonts w:cs="David" w:ascii="David" w:hAnsi="David"/>
          <w:rtl w:val="true"/>
        </w:rPr>
        <w:t xml:space="preserve">) </w:t>
      </w:r>
      <w:r>
        <w:rPr>
          <w:rFonts w:ascii="David" w:hAnsi="David"/>
          <w:rtl w:val="true"/>
        </w:rPr>
        <w:t xml:space="preserve">שנפלה בכתב האישום המתוקן בעניינו שם יוחס לנאשם </w:t>
      </w:r>
      <w:r>
        <w:rPr>
          <w:rFonts w:cs="David" w:ascii="David" w:hAnsi="David"/>
        </w:rPr>
        <w:t>5</w:t>
      </w:r>
      <w:r>
        <w:rPr>
          <w:rFonts w:cs="David" w:ascii="David" w:hAnsi="David"/>
          <w:rtl w:val="true"/>
        </w:rPr>
        <w:t xml:space="preserve"> </w:t>
      </w:r>
      <w:r>
        <w:rPr>
          <w:rFonts w:ascii="David" w:hAnsi="David"/>
          <w:rtl w:val="true"/>
        </w:rPr>
        <w:t>ביצוע של שתי עבירות של ביצוע עסקה אחרת בנשק</w:t>
      </w:r>
      <w:r>
        <w:rPr>
          <w:rFonts w:cs="David" w:ascii="David" w:hAnsi="David"/>
          <w:rtl w:val="true"/>
        </w:rPr>
        <w:t xml:space="preserve">, </w:t>
      </w:r>
      <w:r>
        <w:rPr>
          <w:rFonts w:ascii="David" w:hAnsi="David"/>
          <w:rtl w:val="true"/>
        </w:rPr>
        <w:t>כשלמעשה הורשע בעבירה אחת שכזו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בהמשך טיעוניו הפנה לחלקו המשני של נאשם </w:t>
      </w:r>
      <w:r>
        <w:rPr>
          <w:rFonts w:cs="David" w:ascii="David" w:hAnsi="David"/>
        </w:rPr>
        <w:t>5</w:t>
      </w:r>
      <w:r>
        <w:rPr>
          <w:rFonts w:cs="David" w:ascii="David" w:hAnsi="David"/>
          <w:rtl w:val="true"/>
        </w:rPr>
        <w:t xml:space="preserve"> </w:t>
      </w:r>
      <w:r>
        <w:rPr>
          <w:rFonts w:ascii="David" w:hAnsi="David"/>
          <w:rtl w:val="true"/>
        </w:rPr>
        <w:t>בביצוע העבירות ולכך שאין לו קשר לתכנון</w:t>
      </w:r>
      <w:r>
        <w:rPr>
          <w:rFonts w:cs="David" w:ascii="David" w:hAnsi="David"/>
          <w:rtl w:val="true"/>
        </w:rPr>
        <w:t xml:space="preserve">, </w:t>
      </w:r>
      <w:r>
        <w:rPr>
          <w:rFonts w:ascii="David" w:hAnsi="David"/>
          <w:rtl w:val="true"/>
        </w:rPr>
        <w:t>לפריצה ולגניבה מהבסיס</w:t>
      </w:r>
      <w:r>
        <w:rPr>
          <w:rFonts w:cs="David" w:ascii="David" w:hAnsi="David"/>
          <w:rtl w:val="true"/>
        </w:rPr>
        <w:t xml:space="preserve">, </w:t>
      </w:r>
      <w:r>
        <w:rPr>
          <w:rFonts w:ascii="David" w:hAnsi="David"/>
          <w:rtl w:val="true"/>
        </w:rPr>
        <w:t>להבחנה בין חלקו והעבירות בהן הורשע לשאר הנאשמים</w:t>
      </w:r>
      <w:r>
        <w:rPr>
          <w:rFonts w:cs="David" w:ascii="David" w:hAnsi="David"/>
          <w:rtl w:val="true"/>
        </w:rPr>
        <w:t xml:space="preserve">, </w:t>
      </w:r>
      <w:r>
        <w:rPr>
          <w:rFonts w:ascii="David" w:hAnsi="David"/>
          <w:rtl w:val="true"/>
        </w:rPr>
        <w:t>לתמורה המזערית אותה קיבל בעבור חלקו</w:t>
      </w:r>
      <w:r>
        <w:rPr>
          <w:rFonts w:cs="David" w:ascii="David" w:hAnsi="David"/>
          <w:rtl w:val="true"/>
        </w:rPr>
        <w:t xml:space="preserve">, </w:t>
      </w:r>
      <w:r>
        <w:rPr>
          <w:rFonts w:ascii="David" w:hAnsi="David"/>
          <w:rtl w:val="true"/>
        </w:rPr>
        <w:t>לכך שמדובר בסחר בתחמושת ולא בכלי נשק</w:t>
      </w:r>
      <w:r>
        <w:rPr>
          <w:rFonts w:cs="David" w:ascii="David" w:hAnsi="David"/>
          <w:rtl w:val="true"/>
        </w:rPr>
        <w:t xml:space="preserve">, </w:t>
      </w:r>
      <w:r>
        <w:rPr>
          <w:rFonts w:ascii="David" w:hAnsi="David"/>
          <w:rtl w:val="true"/>
        </w:rPr>
        <w:t>וטען שאין להעמיס את הנטל והמצב הבטחוני על כתפיו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5</w:t>
      </w:r>
      <w:r>
        <w:rPr>
          <w:rFonts w:cs="David" w:ascii="David" w:hAnsi="David"/>
          <w:rtl w:val="true"/>
        </w:rPr>
        <w:t xml:space="preserve"> </w:t>
      </w:r>
      <w:r>
        <w:rPr>
          <w:rFonts w:ascii="David" w:hAnsi="David"/>
          <w:rtl w:val="true"/>
        </w:rPr>
        <w:t xml:space="preserve">הפנה להודאת נאשם </w:t>
      </w:r>
      <w:r>
        <w:rPr>
          <w:rFonts w:cs="David" w:ascii="David" w:hAnsi="David"/>
        </w:rPr>
        <w:t>5</w:t>
      </w:r>
      <w:r>
        <w:rPr>
          <w:rFonts w:cs="David" w:ascii="David" w:hAnsi="David"/>
          <w:rtl w:val="true"/>
        </w:rPr>
        <w:t xml:space="preserve"> </w:t>
      </w:r>
      <w:r>
        <w:rPr>
          <w:rFonts w:ascii="David" w:hAnsi="David"/>
          <w:rtl w:val="true"/>
        </w:rPr>
        <w:t>בהזדמנות הראשונה</w:t>
      </w:r>
      <w:r>
        <w:rPr>
          <w:rFonts w:cs="David" w:ascii="David" w:hAnsi="David"/>
          <w:rtl w:val="true"/>
        </w:rPr>
        <w:t xml:space="preserve">, </w:t>
      </w:r>
      <w:r>
        <w:rPr>
          <w:rFonts w:ascii="David" w:hAnsi="David"/>
          <w:rtl w:val="true"/>
        </w:rPr>
        <w:t>לחיסכון בזמן שיפוטי</w:t>
      </w:r>
      <w:r>
        <w:rPr>
          <w:rFonts w:cs="David" w:ascii="David" w:hAnsi="David"/>
          <w:rtl w:val="true"/>
        </w:rPr>
        <w:t xml:space="preserve">, </w:t>
      </w:r>
      <w:r>
        <w:rPr>
          <w:rFonts w:ascii="David" w:hAnsi="David"/>
          <w:rtl w:val="true"/>
        </w:rPr>
        <w:t>לגילו הצעיר</w:t>
      </w:r>
      <w:r>
        <w:rPr>
          <w:rFonts w:cs="David" w:ascii="David" w:hAnsi="David"/>
          <w:rtl w:val="true"/>
        </w:rPr>
        <w:t xml:space="preserve">, </w:t>
      </w:r>
      <w:r>
        <w:rPr>
          <w:rFonts w:ascii="David" w:hAnsi="David"/>
          <w:rtl w:val="true"/>
        </w:rPr>
        <w:t>לעברו הפלילי המינורי</w:t>
      </w:r>
      <w:r>
        <w:rPr>
          <w:rFonts w:cs="David" w:ascii="David" w:hAnsi="David"/>
          <w:rtl w:val="true"/>
        </w:rPr>
        <w:t xml:space="preserve">, </w:t>
      </w:r>
      <w:r>
        <w:rPr>
          <w:rFonts w:ascii="David" w:hAnsi="David"/>
          <w:rtl w:val="true"/>
        </w:rPr>
        <w:t>לנסיבות חייו האישיות והמשפחתיות הלא פשוטות כפי שעלו מתסקיר שירות המבחן</w:t>
      </w:r>
      <w:r>
        <w:rPr>
          <w:rFonts w:cs="David" w:ascii="David" w:hAnsi="David"/>
          <w:rtl w:val="true"/>
        </w:rPr>
        <w:t xml:space="preserve">, </w:t>
      </w:r>
      <w:r>
        <w:rPr>
          <w:rFonts w:ascii="David" w:hAnsi="David"/>
          <w:rtl w:val="true"/>
        </w:rPr>
        <w:t>לחרטה שהביע</w:t>
      </w:r>
      <w:r>
        <w:rPr>
          <w:rFonts w:cs="David" w:ascii="David" w:hAnsi="David"/>
          <w:rtl w:val="true"/>
        </w:rPr>
        <w:t xml:space="preserve">, </w:t>
      </w:r>
      <w:r>
        <w:rPr>
          <w:rFonts w:ascii="David" w:hAnsi="David"/>
          <w:rtl w:val="true"/>
        </w:rPr>
        <w:t>למוטיבציה שלו להשתלב בטיפול ולכך שסווג משך חודשים כעציר ביטחוני ללא ביסוס על כל ההשלכות הנגזרות מכך ביחס לתנאי מעצרו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5</w:t>
      </w:r>
      <w:r>
        <w:rPr>
          <w:rFonts w:cs="David" w:ascii="David" w:hAnsi="David"/>
          <w:rtl w:val="true"/>
        </w:rPr>
        <w:t xml:space="preserve"> </w:t>
      </w:r>
      <w:r>
        <w:rPr>
          <w:rFonts w:ascii="David" w:hAnsi="David"/>
          <w:rtl w:val="true"/>
        </w:rPr>
        <w:t>צרף פסיקה לתמיכה בעמדתו העונשית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10</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6</w:t>
      </w:r>
      <w:r>
        <w:rPr>
          <w:rFonts w:cs="David" w:ascii="David" w:hAnsi="David"/>
          <w:rtl w:val="true"/>
        </w:rPr>
        <w:t xml:space="preserve"> </w:t>
      </w:r>
      <w:r>
        <w:rPr>
          <w:rFonts w:ascii="David" w:hAnsi="David"/>
          <w:rtl w:val="true"/>
        </w:rPr>
        <w:t>טענה לעונש בכתב והשלים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6</w:t>
      </w:r>
      <w:r>
        <w:rPr>
          <w:rFonts w:cs="David" w:ascii="David" w:hAnsi="David"/>
          <w:rtl w:val="true"/>
        </w:rPr>
        <w:t xml:space="preserve"> </w:t>
      </w:r>
      <w:r>
        <w:rPr>
          <w:rFonts w:ascii="David" w:hAnsi="David"/>
          <w:rtl w:val="true"/>
        </w:rPr>
        <w:t xml:space="preserve">טענה כי מתחם העונש ההולם נע בין </w:t>
      </w:r>
      <w:r>
        <w:rPr>
          <w:rFonts w:cs="David" w:ascii="David" w:hAnsi="David"/>
        </w:rPr>
        <w:t>12-34</w:t>
      </w:r>
      <w:r>
        <w:rPr>
          <w:rFonts w:cs="David" w:ascii="David" w:hAnsi="David"/>
          <w:rtl w:val="true"/>
        </w:rPr>
        <w:t xml:space="preserve"> </w:t>
      </w:r>
      <w:r>
        <w:rPr>
          <w:rFonts w:ascii="David" w:hAnsi="David"/>
          <w:rtl w:val="true"/>
        </w:rPr>
        <w:t xml:space="preserve">חודשי מאסר ועתרה לעונש של </w:t>
      </w:r>
      <w:r>
        <w:rPr>
          <w:rFonts w:cs="David" w:ascii="David" w:hAnsi="David"/>
        </w:rPr>
        <w:t>14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בנוסף עתרה לעונש של מאסר מותנה </w:t>
      </w:r>
      <w:r>
        <w:rPr>
          <w:rFonts w:cs="David" w:ascii="David" w:hAnsi="David"/>
          <w:rtl w:val="true"/>
        </w:rPr>
        <w:t>(</w:t>
      </w:r>
      <w:r>
        <w:rPr>
          <w:rFonts w:ascii="David" w:hAnsi="David"/>
          <w:rtl w:val="true"/>
        </w:rPr>
        <w:t>לא בעבירת רכוש</w:t>
      </w:r>
      <w:r>
        <w:rPr>
          <w:rFonts w:cs="David" w:ascii="David" w:hAnsi="David"/>
          <w:rtl w:val="true"/>
        </w:rPr>
        <w:t xml:space="preserve">) </w:t>
      </w:r>
      <w:r>
        <w:rPr>
          <w:rFonts w:ascii="David" w:hAnsi="David"/>
          <w:rtl w:val="true"/>
        </w:rPr>
        <w:t xml:space="preserve">ולקנס בסך </w:t>
      </w:r>
      <w:r>
        <w:rPr>
          <w:rFonts w:cs="David" w:ascii="David" w:hAnsi="David"/>
        </w:rPr>
        <w:t>3,000</w:t>
      </w:r>
      <w:r>
        <w:rPr>
          <w:rFonts w:cs="David" w:ascii="David" w:hAnsi="David"/>
          <w:rtl w:val="true"/>
        </w:rPr>
        <w:t xml:space="preserve"> ₪ (</w:t>
      </w:r>
      <w:r>
        <w:rPr>
          <w:rFonts w:ascii="David" w:hAnsi="David"/>
          <w:rtl w:val="true"/>
        </w:rPr>
        <w:t>לנוכח תפקידו באירוע ולנוכח כך שלא קיבל תמורה</w:t>
      </w:r>
      <w:r>
        <w:rPr>
          <w:rFonts w:cs="David" w:ascii="David" w:hAnsi="David"/>
          <w:rtl w:val="true"/>
        </w:rPr>
        <w:t xml:space="preserve">). </w:t>
      </w:r>
      <w:r>
        <w:rPr>
          <w:rFonts w:ascii="David" w:hAnsi="David"/>
          <w:rtl w:val="true"/>
        </w:rPr>
        <w:t xml:space="preserve">כן טענה שאין כל ראיה שנאשם </w:t>
      </w:r>
      <w:r>
        <w:rPr>
          <w:rFonts w:cs="David" w:ascii="David" w:hAnsi="David"/>
        </w:rPr>
        <w:t>6</w:t>
      </w:r>
      <w:r>
        <w:rPr>
          <w:rFonts w:cs="David" w:ascii="David" w:hAnsi="David"/>
          <w:rtl w:val="true"/>
        </w:rPr>
        <w:t xml:space="preserve"> </w:t>
      </w:r>
      <w:r>
        <w:rPr>
          <w:rFonts w:ascii="David" w:hAnsi="David"/>
          <w:rtl w:val="true"/>
        </w:rPr>
        <w:t>הפיק רווח מהתחמושת שרכש</w:t>
      </w:r>
      <w:r>
        <w:rPr>
          <w:rFonts w:cs="David" w:ascii="David" w:hAnsi="David"/>
          <w:rtl w:val="true"/>
        </w:rPr>
        <w:t xml:space="preserve">. </w:t>
      </w:r>
      <w:r>
        <w:rPr>
          <w:rFonts w:ascii="David" w:hAnsi="David"/>
          <w:rtl w:val="true"/>
        </w:rPr>
        <w:t xml:space="preserve">עוד עתרה להימנע מפסילת רישיון הנהיגה של נאשם </w:t>
      </w:r>
      <w:r>
        <w:rPr>
          <w:rFonts w:cs="David" w:ascii="David" w:hAnsi="David"/>
        </w:rPr>
        <w:t>6</w:t>
      </w:r>
      <w:r>
        <w:rPr>
          <w:rFonts w:cs="David" w:ascii="David" w:hAnsi="David"/>
          <w:rtl w:val="true"/>
        </w:rPr>
        <w:t xml:space="preserve"> </w:t>
      </w:r>
      <w:r>
        <w:rPr>
          <w:rFonts w:ascii="David" w:hAnsi="David"/>
          <w:rtl w:val="true"/>
        </w:rPr>
        <w:t>בפועל</w:t>
      </w:r>
      <w:r>
        <w:rPr>
          <w:rFonts w:cs="David" w:ascii="David" w:hAnsi="David"/>
          <w:rtl w:val="true"/>
        </w:rPr>
        <w:t xml:space="preserve">, </w:t>
      </w:r>
      <w:r>
        <w:rPr>
          <w:rFonts w:ascii="David" w:hAnsi="David"/>
          <w:rtl w:val="true"/>
        </w:rPr>
        <w:t>ולחלופין להסתפק בתקופת פסילה קצרה בשים לב לגילו הצעיר ולאלמנט השיקומי הטמון בהחזקת רישיון נהיגה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6</w:t>
      </w:r>
      <w:r>
        <w:rPr>
          <w:rFonts w:cs="David" w:ascii="David" w:hAnsi="David"/>
          <w:rtl w:val="true"/>
        </w:rPr>
        <w:t xml:space="preserve"> </w:t>
      </w:r>
      <w:r>
        <w:rPr>
          <w:rFonts w:ascii="David" w:hAnsi="David"/>
          <w:rtl w:val="true"/>
        </w:rPr>
        <w:t xml:space="preserve">הפנתה בטיעוניה לחלקו השולי של נאשם </w:t>
      </w:r>
      <w:r>
        <w:rPr>
          <w:rFonts w:cs="David" w:ascii="David" w:hAnsi="David"/>
        </w:rPr>
        <w:t>6</w:t>
      </w:r>
      <w:r>
        <w:rPr>
          <w:rFonts w:cs="David" w:ascii="David" w:hAnsi="David"/>
          <w:rtl w:val="true"/>
        </w:rPr>
        <w:t xml:space="preserve"> </w:t>
      </w:r>
      <w:r>
        <w:rPr>
          <w:rFonts w:ascii="David" w:hAnsi="David"/>
          <w:rtl w:val="true"/>
        </w:rPr>
        <w:t xml:space="preserve">באירוע והוסיפה שהוא לא היה חלק מהתוכנית העבריינית </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בהמשך הפנתה לגילו הצעיר של נאשם </w:t>
      </w:r>
      <w:r>
        <w:rPr>
          <w:rFonts w:cs="David" w:ascii="David" w:hAnsi="David"/>
        </w:rPr>
        <w:t>6</w:t>
      </w:r>
      <w:r>
        <w:rPr>
          <w:rFonts w:cs="David" w:ascii="David" w:hAnsi="David"/>
          <w:rtl w:val="true"/>
        </w:rPr>
        <w:t xml:space="preserve">, </w:t>
      </w:r>
      <w:r>
        <w:rPr>
          <w:rFonts w:ascii="David" w:hAnsi="David"/>
          <w:rtl w:val="true"/>
        </w:rPr>
        <w:t>לנסיבות חייו האישיות והמשפחתיות המורכבות ולעברו הפלילי הלא מכביד</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6</w:t>
      </w:r>
      <w:r>
        <w:rPr>
          <w:rFonts w:cs="David" w:ascii="David" w:hAnsi="David"/>
          <w:rtl w:val="true"/>
        </w:rPr>
        <w:t xml:space="preserve"> </w:t>
      </w:r>
      <w:r>
        <w:rPr>
          <w:rFonts w:ascii="David" w:hAnsi="David"/>
          <w:rtl w:val="true"/>
        </w:rPr>
        <w:t>התייחסה לפסיקת המאשימה וטענה כי מדובר בפסיקה שמשקפת נסיבות חמורות יותר והפנתה לפסיקה לתמיכה בעמדתה העונשית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11</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7</w:t>
      </w:r>
      <w:r>
        <w:rPr>
          <w:rFonts w:cs="David" w:ascii="David" w:hAnsi="David"/>
          <w:rtl w:val="true"/>
        </w:rPr>
        <w:t xml:space="preserve"> </w:t>
      </w:r>
      <w:r>
        <w:rPr>
          <w:rFonts w:ascii="David" w:hAnsi="David"/>
          <w:rtl w:val="true"/>
        </w:rPr>
        <w:t>טענה לעונש בכתב והשלימה טיעוניה על</w:t>
      </w:r>
      <w:r>
        <w:rPr>
          <w:rFonts w:cs="David" w:ascii="David" w:hAnsi="David"/>
          <w:rtl w:val="true"/>
        </w:rPr>
        <w:t>-</w:t>
      </w:r>
      <w:r>
        <w:rPr>
          <w:rFonts w:ascii="David" w:hAnsi="David"/>
          <w:rtl w:val="true"/>
        </w:rPr>
        <w:t>פה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7</w:t>
      </w:r>
      <w:r>
        <w:rPr>
          <w:rFonts w:cs="David" w:ascii="David" w:hAnsi="David"/>
          <w:rtl w:val="true"/>
        </w:rPr>
        <w:t xml:space="preserve"> </w:t>
      </w:r>
      <w:r>
        <w:rPr>
          <w:rFonts w:ascii="David" w:hAnsi="David"/>
          <w:rtl w:val="true"/>
        </w:rPr>
        <w:t xml:space="preserve">טענה כי מתחם העונש ההולם נע בין </w:t>
      </w:r>
      <w:r>
        <w:rPr>
          <w:rFonts w:cs="David" w:ascii="David" w:hAnsi="David"/>
        </w:rPr>
        <w:t>3-5</w:t>
      </w:r>
      <w:r>
        <w:rPr>
          <w:rFonts w:cs="David" w:ascii="David" w:hAnsi="David"/>
          <w:rtl w:val="true"/>
        </w:rPr>
        <w:t xml:space="preserve"> </w:t>
      </w:r>
      <w:r>
        <w:rPr>
          <w:rFonts w:ascii="David" w:hAnsi="David"/>
          <w:rtl w:val="true"/>
        </w:rPr>
        <w:t xml:space="preserve">שנות מאסר </w:t>
      </w:r>
      <w:r>
        <w:rPr>
          <w:rFonts w:cs="David" w:ascii="David" w:hAnsi="David"/>
          <w:rtl w:val="true"/>
        </w:rPr>
        <w:t>(</w:t>
      </w:r>
      <w:r>
        <w:rPr>
          <w:rFonts w:ascii="David" w:hAnsi="David"/>
          <w:rtl w:val="true"/>
        </w:rPr>
        <w:t xml:space="preserve">במקום אחר בטיעוניה טענה למתחם של </w:t>
      </w:r>
      <w:r>
        <w:rPr>
          <w:rFonts w:cs="David" w:ascii="David" w:hAnsi="David"/>
        </w:rPr>
        <w:t>2.5-3</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7</w:t>
      </w:r>
      <w:r>
        <w:rPr>
          <w:rFonts w:cs="David" w:ascii="David" w:hAnsi="David"/>
          <w:rtl w:val="true"/>
        </w:rPr>
        <w:t xml:space="preserve"> </w:t>
      </w:r>
      <w:r>
        <w:rPr>
          <w:rFonts w:ascii="David" w:hAnsi="David"/>
          <w:rtl w:val="true"/>
        </w:rPr>
        <w:t xml:space="preserve">עתרה להסתפק בעונש מאסר לתקופה החופפת </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את תקופת מעצרו</w:t>
      </w:r>
      <w:r>
        <w:rPr>
          <w:rFonts w:cs="David" w:ascii="David" w:hAnsi="David"/>
          <w:rtl w:val="true"/>
        </w:rPr>
        <w:t xml:space="preserve">, </w:t>
      </w:r>
      <w:r>
        <w:rPr>
          <w:rFonts w:ascii="David" w:hAnsi="David"/>
          <w:rtl w:val="true"/>
        </w:rPr>
        <w:t>למאסר על תנאי מתון</w:t>
      </w:r>
      <w:r>
        <w:rPr>
          <w:rFonts w:cs="David" w:ascii="David" w:hAnsi="David"/>
          <w:rtl w:val="true"/>
        </w:rPr>
        <w:t xml:space="preserve">, </w:t>
      </w:r>
      <w:r>
        <w:rPr>
          <w:rFonts w:ascii="David" w:hAnsi="David"/>
          <w:rtl w:val="true"/>
        </w:rPr>
        <w:t>להימנע מעונש של פסילת רישיון נהיגה</w:t>
      </w:r>
      <w:r>
        <w:rPr>
          <w:rFonts w:cs="David" w:ascii="David" w:hAnsi="David"/>
          <w:rtl w:val="true"/>
        </w:rPr>
        <w:t xml:space="preserve">, </w:t>
      </w:r>
      <w:r>
        <w:rPr>
          <w:rFonts w:ascii="David" w:hAnsi="David"/>
          <w:rtl w:val="true"/>
        </w:rPr>
        <w:t xml:space="preserve">לחלופין שלהסתפק בפסילה לתקופה שלא תעלה על מספר חודשים ולמתחם קנס שנע בין </w:t>
      </w:r>
      <w:r>
        <w:rPr>
          <w:rFonts w:cs="David" w:ascii="David" w:hAnsi="David"/>
        </w:rPr>
        <w:t>3,000-7,000</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7</w:t>
      </w:r>
      <w:r>
        <w:rPr>
          <w:rFonts w:cs="David" w:ascii="David" w:hAnsi="David"/>
          <w:rtl w:val="true"/>
        </w:rPr>
        <w:t xml:space="preserve"> </w:t>
      </w:r>
      <w:r>
        <w:rPr>
          <w:rFonts w:ascii="David" w:hAnsi="David"/>
          <w:rtl w:val="true"/>
        </w:rPr>
        <w:t xml:space="preserve">התייחסה למתחם העונש של המאשימה וטענה כי זה אינו מבוסס בעניין זה הפנתה לכך שנאשם </w:t>
      </w:r>
      <w:r>
        <w:rPr>
          <w:rFonts w:cs="David" w:ascii="David" w:hAnsi="David"/>
        </w:rPr>
        <w:t>7</w:t>
      </w:r>
      <w:r>
        <w:rPr>
          <w:rFonts w:cs="David" w:ascii="David" w:hAnsi="David"/>
          <w:rtl w:val="true"/>
        </w:rPr>
        <w:t xml:space="preserve"> </w:t>
      </w:r>
      <w:r>
        <w:rPr>
          <w:rFonts w:ascii="David" w:hAnsi="David"/>
          <w:rtl w:val="true"/>
        </w:rPr>
        <w:t xml:space="preserve">הורשע בעבירת עוון שהעונש לצדה </w:t>
      </w:r>
      <w:r>
        <w:rPr>
          <w:rFonts w:cs="David" w:ascii="David" w:hAnsi="David"/>
          <w:rtl w:val="true"/>
        </w:rPr>
        <w:t>(</w:t>
      </w:r>
      <w:r>
        <w:rPr>
          <w:rFonts w:ascii="David" w:hAnsi="David"/>
          <w:rtl w:val="true"/>
        </w:rPr>
        <w:t>שמשתקף במדרג הענישה של המאשימה</w:t>
      </w:r>
      <w:r>
        <w:rPr>
          <w:rFonts w:cs="David" w:ascii="David" w:hAnsi="David"/>
          <w:rtl w:val="true"/>
        </w:rPr>
        <w:t xml:space="preserve">) </w:t>
      </w:r>
      <w:r>
        <w:rPr>
          <w:rFonts w:ascii="David" w:hAnsi="David"/>
          <w:rtl w:val="true"/>
        </w:rPr>
        <w:t xml:space="preserve">הוא </w:t>
      </w:r>
      <w:r>
        <w:rPr>
          <w:rFonts w:cs="David" w:ascii="David" w:hAnsi="David"/>
        </w:rPr>
        <w:t>3</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הפנה לתיקון המשמעותי שבוצע בכתב האישום</w:t>
      </w:r>
      <w:r>
        <w:rPr>
          <w:rFonts w:cs="David" w:ascii="David" w:hAnsi="David"/>
          <w:rtl w:val="true"/>
        </w:rPr>
        <w:t xml:space="preserve">, </w:t>
      </w:r>
      <w:r>
        <w:rPr>
          <w:rFonts w:ascii="David" w:hAnsi="David"/>
          <w:rtl w:val="true"/>
        </w:rPr>
        <w:t>לחלקו השולי בפעילות העבריינית</w:t>
      </w:r>
      <w:r>
        <w:rPr>
          <w:rFonts w:cs="David" w:ascii="David" w:hAnsi="David"/>
          <w:rtl w:val="true"/>
        </w:rPr>
        <w:t xml:space="preserve">, </w:t>
      </w:r>
      <w:r>
        <w:rPr>
          <w:rFonts w:ascii="David" w:hAnsi="David"/>
          <w:rtl w:val="true"/>
        </w:rPr>
        <w:t>שהוא לא היה מעורב בהתפרצות לבסיס</w:t>
      </w:r>
      <w:r>
        <w:rPr>
          <w:rFonts w:cs="David" w:ascii="David" w:hAnsi="David"/>
          <w:rtl w:val="true"/>
        </w:rPr>
        <w:t xml:space="preserve">, </w:t>
      </w:r>
      <w:r>
        <w:rPr>
          <w:rFonts w:ascii="David" w:hAnsi="David"/>
          <w:rtl w:val="true"/>
        </w:rPr>
        <w:t>לא בתכנון ולא בביצוע</w:t>
      </w:r>
      <w:r>
        <w:rPr>
          <w:rFonts w:cs="David" w:ascii="David" w:hAnsi="David"/>
          <w:rtl w:val="true"/>
        </w:rPr>
        <w:t xml:space="preserve">, </w:t>
      </w:r>
      <w:r>
        <w:rPr>
          <w:rFonts w:ascii="David" w:hAnsi="David"/>
          <w:rtl w:val="true"/>
        </w:rPr>
        <w:t>לכך שאין מדובר בעבירות שנועדו לפגוע בבטחון המדינה</w:t>
      </w:r>
      <w:r>
        <w:rPr>
          <w:rFonts w:cs="David" w:ascii="David" w:hAnsi="David"/>
          <w:rtl w:val="true"/>
        </w:rPr>
        <w:t xml:space="preserve">, </w:t>
      </w:r>
      <w:r>
        <w:rPr>
          <w:rFonts w:ascii="David" w:hAnsi="David"/>
          <w:rtl w:val="true"/>
        </w:rPr>
        <w:t>לכך שחלקו התמצה ברכישת התחמושת ולכך שהוא החזיר חלק מהתחמושת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7</w:t>
      </w:r>
      <w:r>
        <w:rPr>
          <w:rFonts w:cs="David" w:ascii="David" w:hAnsi="David"/>
          <w:rtl w:val="true"/>
        </w:rPr>
        <w:t xml:space="preserve"> </w:t>
      </w:r>
      <w:r>
        <w:rPr>
          <w:rFonts w:ascii="David" w:hAnsi="David"/>
          <w:rtl w:val="true"/>
        </w:rPr>
        <w:t xml:space="preserve">הפנתה בטיעוניה להנחיות פרקליט המדינה לעניין עבירות הנשק ולכך שאין כל מגמת החמרה בענישה בעבירות הנשק כשמדובר בתחמושת לא כל שכן כשמדובר בתחמושת </w:t>
      </w:r>
      <w:r>
        <w:rPr>
          <w:rFonts w:cs="David" w:ascii="David" w:hAnsi="David"/>
          <w:rtl w:val="true"/>
        </w:rPr>
        <w:t>"</w:t>
      </w:r>
      <w:r>
        <w:rPr>
          <w:rFonts w:ascii="David" w:hAnsi="David"/>
          <w:rtl w:val="true"/>
        </w:rPr>
        <w:t>פשוטה</w:t>
      </w:r>
      <w:r>
        <w:rPr>
          <w:rFonts w:cs="David" w:ascii="David" w:hAnsi="David"/>
          <w:rtl w:val="true"/>
        </w:rPr>
        <w:t xml:space="preserve">" </w:t>
      </w:r>
      <w:r>
        <w:rPr>
          <w:rFonts w:ascii="David" w:hAnsi="David"/>
          <w:rtl w:val="true"/>
        </w:rPr>
        <w:t>של גדורים להבדיל מרימונים או לבנות חבלה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כן ביקשה לתת משקל להודאת נאשם </w:t>
      </w:r>
      <w:r>
        <w:rPr>
          <w:rFonts w:cs="David" w:ascii="David" w:hAnsi="David"/>
        </w:rPr>
        <w:t>7</w:t>
      </w:r>
      <w:r>
        <w:rPr>
          <w:rFonts w:cs="David" w:ascii="David" w:hAnsi="David"/>
          <w:rtl w:val="true"/>
        </w:rPr>
        <w:t xml:space="preserve">, </w:t>
      </w:r>
      <w:r>
        <w:rPr>
          <w:rFonts w:ascii="David" w:hAnsi="David"/>
          <w:rtl w:val="true"/>
        </w:rPr>
        <w:t xml:space="preserve">לנסיבות חייו האישיות והמשפחתיות החריגות של נאשם </w:t>
      </w:r>
      <w:r>
        <w:rPr>
          <w:rFonts w:cs="David" w:ascii="David" w:hAnsi="David"/>
        </w:rPr>
        <w:t>7</w:t>
      </w:r>
      <w:r>
        <w:rPr>
          <w:rFonts w:cs="David" w:ascii="David" w:hAnsi="David"/>
          <w:rtl w:val="true"/>
        </w:rPr>
        <w:t xml:space="preserve"> </w:t>
      </w:r>
      <w:r>
        <w:rPr>
          <w:rFonts w:ascii="David" w:hAnsi="David"/>
          <w:rtl w:val="true"/>
        </w:rPr>
        <w:t>ולמצבו הרפואי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7</w:t>
      </w:r>
      <w:r>
        <w:rPr>
          <w:rFonts w:cs="David" w:ascii="David" w:hAnsi="David"/>
          <w:rtl w:val="true"/>
        </w:rPr>
        <w:t xml:space="preserve"> </w:t>
      </w:r>
      <w:r>
        <w:rPr>
          <w:rFonts w:ascii="David" w:hAnsi="David"/>
          <w:rtl w:val="true"/>
        </w:rPr>
        <w:t>הפנתה לפסיקה לתמיכה בעמדתה העונשית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12</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8</w:t>
      </w:r>
      <w:r>
        <w:rPr>
          <w:rFonts w:cs="David" w:ascii="David" w:hAnsi="David"/>
          <w:rtl w:val="true"/>
        </w:rPr>
        <w:t xml:space="preserve"> </w:t>
      </w:r>
      <w:r>
        <w:rPr>
          <w:rFonts w:ascii="David" w:hAnsi="David"/>
          <w:rtl w:val="true"/>
        </w:rPr>
        <w:t>טענה לעונש בכתב והשלימה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8</w:t>
      </w:r>
      <w:r>
        <w:rPr>
          <w:rFonts w:cs="David" w:ascii="David" w:hAnsi="David"/>
          <w:rtl w:val="true"/>
        </w:rPr>
        <w:t xml:space="preserve"> </w:t>
      </w:r>
      <w:r>
        <w:rPr>
          <w:rFonts w:ascii="David" w:hAnsi="David"/>
          <w:rtl w:val="true"/>
        </w:rPr>
        <w:t xml:space="preserve">טענה כי מתחם העונש ההולם נע בין </w:t>
      </w:r>
      <w:r>
        <w:rPr>
          <w:rFonts w:cs="David" w:ascii="David" w:hAnsi="David"/>
        </w:rPr>
        <w:t>24-36</w:t>
      </w:r>
      <w:r>
        <w:rPr>
          <w:rFonts w:cs="David" w:ascii="David" w:hAnsi="David"/>
          <w:rtl w:val="true"/>
        </w:rPr>
        <w:t xml:space="preserve"> </w:t>
      </w:r>
      <w:r>
        <w:rPr>
          <w:rFonts w:ascii="David" w:hAnsi="David"/>
          <w:rtl w:val="true"/>
        </w:rPr>
        <w:t xml:space="preserve">חודשי מאסר ועתרה לעונש של </w:t>
      </w:r>
      <w:r>
        <w:rPr>
          <w:rFonts w:cs="David" w:ascii="David" w:hAnsi="David"/>
        </w:rPr>
        <w:t>24</w:t>
      </w:r>
      <w:r>
        <w:rPr>
          <w:rFonts w:cs="David" w:ascii="David" w:hAnsi="David"/>
          <w:rtl w:val="true"/>
        </w:rPr>
        <w:t xml:space="preserve"> </w:t>
      </w:r>
      <w:r>
        <w:rPr>
          <w:rFonts w:ascii="David" w:hAnsi="David"/>
          <w:rtl w:val="true"/>
        </w:rPr>
        <w:t>חודשי מאסר ומאסר על תנאי</w:t>
      </w:r>
      <w:r>
        <w:rPr>
          <w:rFonts w:cs="David" w:ascii="David" w:hAnsi="David"/>
          <w:rtl w:val="true"/>
        </w:rPr>
        <w:t xml:space="preserve">. </w:t>
      </w:r>
      <w:r>
        <w:rPr>
          <w:rFonts w:ascii="David" w:hAnsi="David"/>
          <w:rtl w:val="true"/>
        </w:rPr>
        <w:t>בנוסף עתרה להימנע מעונש של פסילת רישיון נהיגה  ולקנס מתון</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8</w:t>
      </w:r>
      <w:r>
        <w:rPr>
          <w:rFonts w:cs="David" w:ascii="David" w:hAnsi="David"/>
          <w:rtl w:val="true"/>
        </w:rPr>
        <w:t xml:space="preserve"> </w:t>
      </w:r>
      <w:r>
        <w:rPr>
          <w:rFonts w:ascii="David" w:hAnsi="David"/>
          <w:rtl w:val="true"/>
        </w:rPr>
        <w:t xml:space="preserve">הפנתה לחלקו השולי של נאשם </w:t>
      </w:r>
      <w:r>
        <w:rPr>
          <w:rFonts w:cs="David" w:ascii="David" w:hAnsi="David"/>
        </w:rPr>
        <w:t>8</w:t>
      </w:r>
      <w:r>
        <w:rPr>
          <w:rFonts w:cs="David" w:ascii="David" w:hAnsi="David"/>
          <w:rtl w:val="true"/>
        </w:rPr>
        <w:t xml:space="preserve"> </w:t>
      </w:r>
      <w:r>
        <w:rPr>
          <w:rFonts w:ascii="David" w:hAnsi="David"/>
          <w:rtl w:val="true"/>
        </w:rPr>
        <w:t>באירועים</w:t>
      </w:r>
      <w:r>
        <w:rPr>
          <w:rFonts w:cs="David" w:ascii="David" w:hAnsi="David"/>
          <w:rtl w:val="true"/>
        </w:rPr>
        <w:t xml:space="preserve">, </w:t>
      </w:r>
      <w:r>
        <w:rPr>
          <w:rFonts w:ascii="David" w:hAnsi="David"/>
          <w:rtl w:val="true"/>
        </w:rPr>
        <w:t xml:space="preserve">לכך שמיוחסת לו פריצה אחת </w:t>
      </w:r>
      <w:r>
        <w:rPr>
          <w:rFonts w:cs="David" w:ascii="David" w:hAnsi="David"/>
          <w:rtl w:val="true"/>
        </w:rPr>
        <w:t>(</w:t>
      </w:r>
      <w:r>
        <w:rPr>
          <w:rFonts w:ascii="David" w:hAnsi="David"/>
          <w:rtl w:val="true"/>
        </w:rPr>
        <w:t>הפריצה השנייה לבסיס</w:t>
      </w:r>
      <w:r>
        <w:rPr>
          <w:rFonts w:cs="David" w:ascii="David" w:hAnsi="David"/>
          <w:rtl w:val="true"/>
        </w:rPr>
        <w:t xml:space="preserve">) </w:t>
      </w:r>
      <w:r>
        <w:rPr>
          <w:rFonts w:ascii="David" w:hAnsi="David"/>
          <w:rtl w:val="true"/>
        </w:rPr>
        <w:t>לאחר שהמחסן כבר היה פרוץ כתוצאה מהפריצה הראשונה</w:t>
      </w:r>
      <w:r>
        <w:rPr>
          <w:rFonts w:cs="David" w:ascii="David" w:hAnsi="David"/>
          <w:rtl w:val="true"/>
        </w:rPr>
        <w:t xml:space="preserve">, </w:t>
      </w:r>
      <w:r>
        <w:rPr>
          <w:rFonts w:ascii="David" w:hAnsi="David"/>
          <w:rtl w:val="true"/>
        </w:rPr>
        <w:t>לכך שהוא נגרר לביצוע העבירות ולא יזם או תכנן אותן</w:t>
      </w:r>
      <w:r>
        <w:rPr>
          <w:rFonts w:cs="David" w:ascii="David" w:hAnsi="David"/>
          <w:rtl w:val="true"/>
        </w:rPr>
        <w:t xml:space="preserve">, </w:t>
      </w:r>
      <w:r>
        <w:rPr>
          <w:rFonts w:ascii="David" w:hAnsi="David"/>
          <w:rtl w:val="true"/>
        </w:rPr>
        <w:t>לכך שמדובר בתחמושת ולא בכלי נשק ולכך שביצע את מעשיו ממניע כלכלי ולא בטחוני או לאומני</w:t>
      </w:r>
      <w:r>
        <w:rPr>
          <w:rFonts w:cs="David" w:ascii="David" w:hAnsi="David"/>
          <w:rtl w:val="true"/>
        </w:rPr>
        <w:t xml:space="preserve">. </w:t>
      </w:r>
      <w:r>
        <w:rPr>
          <w:rFonts w:ascii="David" w:hAnsi="David"/>
          <w:rtl w:val="true"/>
        </w:rPr>
        <w:t xml:space="preserve">כן טענה שאין לתת משקל בענישת נאשם </w:t>
      </w:r>
      <w:r>
        <w:rPr>
          <w:rFonts w:cs="David" w:ascii="David" w:hAnsi="David"/>
        </w:rPr>
        <w:t>8</w:t>
      </w:r>
      <w:r>
        <w:rPr>
          <w:rFonts w:cs="David" w:ascii="David" w:hAnsi="David"/>
          <w:rtl w:val="true"/>
        </w:rPr>
        <w:t xml:space="preserve"> </w:t>
      </w:r>
      <w:r>
        <w:rPr>
          <w:rFonts w:ascii="David" w:hAnsi="David"/>
          <w:rtl w:val="true"/>
        </w:rPr>
        <w:t>למלחמה שנפתחה וכי יש לבחון את העבירות שעבר בראי התקופה שבה בוצעו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בהמשך הפנתה להודאת נאשם </w:t>
      </w:r>
      <w:r>
        <w:rPr>
          <w:rFonts w:cs="David" w:ascii="David" w:hAnsi="David"/>
        </w:rPr>
        <w:t>8</w:t>
      </w:r>
      <w:r>
        <w:rPr>
          <w:rFonts w:cs="David" w:ascii="David" w:hAnsi="David"/>
          <w:rtl w:val="true"/>
        </w:rPr>
        <w:t xml:space="preserve">, </w:t>
      </w:r>
      <w:r>
        <w:rPr>
          <w:rFonts w:ascii="David" w:hAnsi="David"/>
          <w:rtl w:val="true"/>
        </w:rPr>
        <w:t>לתסקיר שירות המבחן ולאחריות המלאה ולחרטה הכנה שהביע</w:t>
      </w:r>
      <w:r>
        <w:rPr>
          <w:rFonts w:cs="David" w:ascii="David" w:hAnsi="David"/>
          <w:rtl w:val="true"/>
        </w:rPr>
        <w:t xml:space="preserve">,  </w:t>
      </w:r>
      <w:r>
        <w:rPr>
          <w:rFonts w:ascii="David" w:hAnsi="David"/>
          <w:rtl w:val="true"/>
        </w:rPr>
        <w:t xml:space="preserve">לעברו הפלילי הכולל שני רישומים שהאחרון בהם הוא משנת </w:t>
      </w:r>
      <w:r>
        <w:rPr>
          <w:rFonts w:cs="David" w:ascii="David" w:hAnsi="David"/>
        </w:rPr>
        <w:t>2009</w:t>
      </w:r>
      <w:r>
        <w:rPr>
          <w:rFonts w:cs="David" w:ascii="David" w:hAnsi="David"/>
          <w:rtl w:val="true"/>
        </w:rPr>
        <w:t xml:space="preserve">, </w:t>
      </w:r>
      <w:r>
        <w:rPr>
          <w:rFonts w:ascii="David" w:hAnsi="David"/>
          <w:rtl w:val="true"/>
        </w:rPr>
        <w:t>לעובדה כי הצליח לשקם את חייו</w:t>
      </w:r>
      <w:r>
        <w:rPr>
          <w:rFonts w:cs="David" w:ascii="David" w:hAnsi="David"/>
          <w:rtl w:val="true"/>
        </w:rPr>
        <w:t xml:space="preserve">, </w:t>
      </w:r>
      <w:r>
        <w:rPr>
          <w:rFonts w:ascii="David" w:hAnsi="David"/>
          <w:rtl w:val="true"/>
        </w:rPr>
        <w:t>להקים משפחה</w:t>
      </w:r>
      <w:r>
        <w:rPr>
          <w:rFonts w:cs="David" w:ascii="David" w:hAnsi="David"/>
          <w:rtl w:val="true"/>
        </w:rPr>
        <w:t xml:space="preserve">, </w:t>
      </w:r>
      <w:r>
        <w:rPr>
          <w:rFonts w:ascii="David" w:hAnsi="David"/>
          <w:rtl w:val="true"/>
        </w:rPr>
        <w:t>לשמור על יציבות תעסוקתית במשך תקופה ארוכה</w:t>
      </w:r>
      <w:r>
        <w:rPr>
          <w:rFonts w:cs="David" w:ascii="David" w:hAnsi="David"/>
          <w:rtl w:val="true"/>
        </w:rPr>
        <w:t xml:space="preserve">, </w:t>
      </w:r>
      <w:r>
        <w:rPr>
          <w:rFonts w:ascii="David" w:hAnsi="David"/>
          <w:rtl w:val="true"/>
        </w:rPr>
        <w:t>לנסיבות חייו האישיות והמשפחתיות</w:t>
      </w:r>
      <w:r>
        <w:rPr>
          <w:rFonts w:cs="David" w:ascii="David" w:hAnsi="David"/>
          <w:rtl w:val="true"/>
        </w:rPr>
        <w:t xml:space="preserve">, </w:t>
      </w:r>
      <w:r>
        <w:rPr>
          <w:rFonts w:ascii="David" w:hAnsi="David"/>
          <w:rtl w:val="true"/>
        </w:rPr>
        <w:t>לשאיפותיו לניהול אורח חיים נורמטיבי ולסיכויי שיקומו הגבוהים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8</w:t>
      </w:r>
      <w:r>
        <w:rPr>
          <w:rFonts w:cs="David" w:ascii="David" w:hAnsi="David"/>
          <w:rtl w:val="true"/>
        </w:rPr>
        <w:t xml:space="preserve"> </w:t>
      </w:r>
      <w:r>
        <w:rPr>
          <w:rFonts w:ascii="David" w:hAnsi="David"/>
          <w:rtl w:val="true"/>
        </w:rPr>
        <w:t>צרפה לפסיקה לתמיכה בעמדתה העונשית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13</w:t>
      </w:r>
      <w:r>
        <w:rPr>
          <w:rFonts w:cs="David" w:ascii="David" w:hAnsi="David"/>
          <w:rtl w:val="true"/>
        </w:rPr>
        <w:t>.</w:t>
      </w: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9</w:t>
      </w:r>
      <w:r>
        <w:rPr>
          <w:rFonts w:cs="David" w:ascii="David" w:hAnsi="David"/>
          <w:rtl w:val="true"/>
        </w:rPr>
        <w:t xml:space="preserve"> </w:t>
      </w:r>
      <w:r>
        <w:rPr>
          <w:rFonts w:ascii="David" w:hAnsi="David"/>
          <w:rtl w:val="true"/>
        </w:rPr>
        <w:t>טען לעונש בכתב והשלים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9</w:t>
      </w:r>
      <w:r>
        <w:rPr>
          <w:rFonts w:cs="David" w:ascii="David" w:hAnsi="David"/>
          <w:rtl w:val="true"/>
        </w:rPr>
        <w:t xml:space="preserve"> </w:t>
      </w:r>
      <w:r>
        <w:rPr>
          <w:rFonts w:ascii="David" w:hAnsi="David"/>
          <w:rtl w:val="true"/>
        </w:rPr>
        <w:t xml:space="preserve">טען כי מתחם העונש ההולם נע בין </w:t>
      </w:r>
      <w:r>
        <w:rPr>
          <w:rFonts w:cs="David" w:ascii="David" w:hAnsi="David"/>
        </w:rPr>
        <w:t>9</w:t>
      </w:r>
      <w:r>
        <w:rPr>
          <w:rFonts w:cs="David" w:ascii="David" w:hAnsi="David"/>
          <w:rtl w:val="true"/>
        </w:rPr>
        <w:t xml:space="preserve"> </w:t>
      </w:r>
      <w:r>
        <w:rPr>
          <w:rFonts w:ascii="David" w:hAnsi="David"/>
          <w:rtl w:val="true"/>
        </w:rPr>
        <w:t>חודשי מאסר לריצוי בעבודות שירות ל</w:t>
      </w:r>
      <w:r>
        <w:rPr>
          <w:rFonts w:cs="David" w:ascii="David" w:hAnsi="David"/>
          <w:rtl w:val="true"/>
        </w:rPr>
        <w:t>-</w:t>
      </w:r>
      <w:r>
        <w:rPr>
          <w:rFonts w:cs="David" w:ascii="David" w:hAnsi="David"/>
        </w:rPr>
        <w:t>16</w:t>
      </w:r>
      <w:r>
        <w:rPr>
          <w:rFonts w:cs="David" w:ascii="David" w:hAnsi="David"/>
          <w:rtl w:val="true"/>
        </w:rPr>
        <w:t xml:space="preserve"> </w:t>
      </w:r>
      <w:r>
        <w:rPr>
          <w:rFonts w:ascii="David" w:hAnsi="David"/>
          <w:rtl w:val="true"/>
        </w:rPr>
        <w:t xml:space="preserve">חודשי מאסר ועתר לעונש של </w:t>
      </w:r>
      <w:r>
        <w:rPr>
          <w:rFonts w:cs="David" w:ascii="David" w:hAnsi="David"/>
        </w:rPr>
        <w:t>12</w:t>
      </w:r>
      <w:r>
        <w:rPr>
          <w:rFonts w:cs="David" w:ascii="David" w:hAnsi="David"/>
          <w:rtl w:val="true"/>
        </w:rPr>
        <w:t xml:space="preserve"> </w:t>
      </w:r>
      <w:r>
        <w:rPr>
          <w:rFonts w:ascii="David" w:hAnsi="David"/>
          <w:rtl w:val="true"/>
        </w:rPr>
        <w:t>חודשי מאסר ומאסר על תנאי</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9</w:t>
      </w:r>
      <w:r>
        <w:rPr>
          <w:rFonts w:cs="David" w:ascii="David" w:hAnsi="David"/>
          <w:rtl w:val="true"/>
        </w:rPr>
        <w:t xml:space="preserve"> </w:t>
      </w:r>
      <w:r>
        <w:rPr>
          <w:rFonts w:ascii="David" w:hAnsi="David"/>
          <w:rtl w:val="true"/>
        </w:rPr>
        <w:t xml:space="preserve">טען כי אין להפעיל את המאסר המותנה התלוי ועומד כנגד נאשם </w:t>
      </w:r>
      <w:r>
        <w:rPr>
          <w:rFonts w:cs="David" w:ascii="David" w:hAnsi="David"/>
        </w:rPr>
        <w:t>9</w:t>
      </w:r>
      <w:r>
        <w:rPr>
          <w:rFonts w:cs="David" w:ascii="David" w:hAnsi="David"/>
          <w:rtl w:val="true"/>
        </w:rPr>
        <w:t xml:space="preserve"> </w:t>
      </w:r>
      <w:r>
        <w:rPr>
          <w:rFonts w:ascii="David" w:hAnsi="David"/>
          <w:rtl w:val="true"/>
        </w:rPr>
        <w:t>שכן העבירות שעבר בתיק זה אינן מפעילות אותו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9</w:t>
      </w:r>
      <w:r>
        <w:rPr>
          <w:rFonts w:cs="David" w:ascii="David" w:hAnsi="David"/>
          <w:rtl w:val="true"/>
        </w:rPr>
        <w:t xml:space="preserve"> </w:t>
      </w:r>
      <w:r>
        <w:rPr>
          <w:rFonts w:ascii="David" w:hAnsi="David"/>
          <w:rtl w:val="true"/>
        </w:rPr>
        <w:t xml:space="preserve">הוסיף כי טיעוני המאשימה מושתתים על עובדות שגויות ועל עבירות </w:t>
      </w:r>
      <w:r>
        <w:rPr>
          <w:rFonts w:cs="David" w:ascii="David" w:hAnsi="David"/>
          <w:rtl w:val="true"/>
        </w:rPr>
        <w:t>(</w:t>
      </w:r>
      <w:r>
        <w:rPr>
          <w:rFonts w:ascii="David" w:hAnsi="David"/>
          <w:rtl w:val="true"/>
        </w:rPr>
        <w:t>סחר בנשק</w:t>
      </w:r>
      <w:r>
        <w:rPr>
          <w:rFonts w:cs="David" w:ascii="David" w:hAnsi="David"/>
          <w:rtl w:val="true"/>
        </w:rPr>
        <w:t xml:space="preserve">) </w:t>
      </w:r>
      <w:r>
        <w:rPr>
          <w:rFonts w:ascii="David" w:hAnsi="David"/>
          <w:rtl w:val="true"/>
        </w:rPr>
        <w:t xml:space="preserve">שנאשם </w:t>
      </w:r>
      <w:r>
        <w:rPr>
          <w:rFonts w:cs="David" w:ascii="David" w:hAnsi="David"/>
        </w:rPr>
        <w:t>9</w:t>
      </w:r>
      <w:r>
        <w:rPr>
          <w:rFonts w:cs="David" w:ascii="David" w:hAnsi="David"/>
          <w:rtl w:val="true"/>
        </w:rPr>
        <w:t xml:space="preserve"> </w:t>
      </w:r>
      <w:r>
        <w:rPr>
          <w:rFonts w:ascii="David" w:hAnsi="David"/>
          <w:rtl w:val="true"/>
        </w:rPr>
        <w:t xml:space="preserve">לא הורשע בהן ולכן אין להתייחס למתחמי העונש להם טענה המאשימה ביחס לנאשמים </w:t>
      </w:r>
      <w:r>
        <w:rPr>
          <w:rFonts w:cs="David" w:ascii="David" w:hAnsi="David"/>
        </w:rPr>
        <w:t>9-10</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כן הפנה לתיקון המהותי שבוצע בכתב האישום</w:t>
      </w:r>
      <w:r>
        <w:rPr>
          <w:rFonts w:cs="David" w:ascii="David" w:hAnsi="David"/>
          <w:rtl w:val="true"/>
        </w:rPr>
        <w:t>;</w:t>
      </w:r>
      <w:r>
        <w:rPr>
          <w:rFonts w:cs="David" w:ascii="David" w:hAnsi="David"/>
          <w:rtl w:val="true"/>
        </w:rPr>
        <w:t xml:space="preserve"> </w:t>
      </w:r>
      <w:r>
        <w:rPr>
          <w:rFonts w:ascii="David" w:hAnsi="David"/>
          <w:rtl w:val="true"/>
        </w:rPr>
        <w:t xml:space="preserve">לכך שיש לערוך הבחנה בין נאשמים </w:t>
      </w:r>
      <w:r>
        <w:rPr>
          <w:rFonts w:cs="David" w:ascii="David" w:hAnsi="David"/>
        </w:rPr>
        <w:t>9</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לשאר הנאשמים לנוכח חלקם השולי בפעילות העבריינית</w:t>
      </w:r>
      <w:r>
        <w:rPr>
          <w:rFonts w:cs="David" w:ascii="David" w:hAnsi="David"/>
          <w:rtl w:val="true"/>
        </w:rPr>
        <w:t xml:space="preserve">; </w:t>
      </w:r>
      <w:r>
        <w:rPr>
          <w:rFonts w:ascii="David" w:hAnsi="David"/>
          <w:rtl w:val="true"/>
        </w:rPr>
        <w:t>לחוסר הקוהרנטיות במדרג הענישה שערכה המאשימה</w:t>
      </w:r>
      <w:r>
        <w:rPr>
          <w:rFonts w:cs="David" w:ascii="David" w:hAnsi="David"/>
          <w:rtl w:val="true"/>
        </w:rPr>
        <w:t xml:space="preserve">; </w:t>
      </w:r>
      <w:r>
        <w:rPr>
          <w:rFonts w:ascii="David" w:hAnsi="David"/>
          <w:rtl w:val="true"/>
        </w:rPr>
        <w:t xml:space="preserve">לכך שנאשם </w:t>
      </w:r>
      <w:r>
        <w:rPr>
          <w:rFonts w:cs="David" w:ascii="David" w:hAnsi="David"/>
        </w:rPr>
        <w:t>9</w:t>
      </w:r>
      <w:r>
        <w:rPr>
          <w:rFonts w:cs="David" w:ascii="David" w:hAnsi="David"/>
          <w:rtl w:val="true"/>
        </w:rPr>
        <w:t xml:space="preserve"> (</w:t>
      </w:r>
      <w:r>
        <w:rPr>
          <w:rFonts w:ascii="David" w:hAnsi="David"/>
          <w:rtl w:val="true"/>
        </w:rPr>
        <w:t xml:space="preserve">כמו נאשם </w:t>
      </w:r>
      <w:r>
        <w:rPr>
          <w:rFonts w:cs="David" w:ascii="David" w:hAnsi="David"/>
        </w:rPr>
        <w:t>10</w:t>
      </w:r>
      <w:r>
        <w:rPr>
          <w:rFonts w:cs="David" w:ascii="David" w:hAnsi="David"/>
          <w:rtl w:val="true"/>
        </w:rPr>
        <w:t xml:space="preserve">) </w:t>
      </w:r>
      <w:r>
        <w:rPr>
          <w:rFonts w:ascii="David" w:hAnsi="David"/>
          <w:rtl w:val="true"/>
        </w:rPr>
        <w:t>לא היה חלק מהתכנון והקשר ולא היה שותף בהחלטה לפרוץ לבסיס</w:t>
      </w:r>
      <w:r>
        <w:rPr>
          <w:rFonts w:cs="David" w:ascii="David" w:hAnsi="David"/>
          <w:rtl w:val="true"/>
        </w:rPr>
        <w:t xml:space="preserve">; </w:t>
      </w:r>
      <w:r>
        <w:rPr>
          <w:rFonts w:ascii="David" w:hAnsi="David"/>
          <w:rtl w:val="true"/>
        </w:rPr>
        <w:t>לסוג האמל</w:t>
      </w:r>
      <w:r>
        <w:rPr>
          <w:rFonts w:cs="David" w:ascii="David" w:hAnsi="David"/>
          <w:rtl w:val="true"/>
        </w:rPr>
        <w:t>"</w:t>
      </w:r>
      <w:r>
        <w:rPr>
          <w:rFonts w:ascii="David" w:hAnsi="David"/>
          <w:rtl w:val="true"/>
        </w:rPr>
        <w:t>ח שנגנב ולהבחנה בענישה בין סוגי האמל</w:t>
      </w:r>
      <w:r>
        <w:rPr>
          <w:rFonts w:cs="David" w:ascii="David" w:hAnsi="David"/>
          <w:rtl w:val="true"/>
        </w:rPr>
        <w:t>"</w:t>
      </w:r>
      <w:r>
        <w:rPr>
          <w:rFonts w:ascii="David" w:hAnsi="David"/>
          <w:rtl w:val="true"/>
        </w:rPr>
        <w:t>ח השונים</w:t>
      </w:r>
      <w:r>
        <w:rPr>
          <w:rFonts w:cs="David" w:ascii="David" w:hAnsi="David"/>
          <w:rtl w:val="true"/>
        </w:rPr>
        <w:t xml:space="preserve">; </w:t>
      </w:r>
      <w:r>
        <w:rPr>
          <w:rFonts w:ascii="David" w:hAnsi="David"/>
          <w:rtl w:val="true"/>
        </w:rPr>
        <w:t>לכך שהוא שימש כסבל בלבד</w:t>
      </w:r>
      <w:r>
        <w:rPr>
          <w:rFonts w:cs="David" w:ascii="David" w:hAnsi="David"/>
          <w:rtl w:val="true"/>
        </w:rPr>
        <w:t xml:space="preserve">; </w:t>
      </w:r>
      <w:r>
        <w:rPr>
          <w:rFonts w:ascii="David" w:hAnsi="David"/>
          <w:rtl w:val="true"/>
        </w:rPr>
        <w:t>לכך שהוא ניתק מגע מיתר הנאשמים ולא הסכים לעלות לרכב בו הייתה התחמושת</w:t>
      </w:r>
      <w:r>
        <w:rPr>
          <w:rFonts w:cs="David" w:ascii="David" w:hAnsi="David"/>
          <w:rtl w:val="true"/>
        </w:rPr>
        <w:t xml:space="preserve">. </w:t>
      </w:r>
      <w:r>
        <w:rPr>
          <w:rFonts w:ascii="David" w:hAnsi="David"/>
          <w:rtl w:val="true"/>
        </w:rPr>
        <w:t xml:space="preserve">כן הפנה להנחיית פרקליט המדינה ולפסיקה לתמיכה בעמדתו העונשית </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rPr>
        <w:t>14</w:t>
      </w:r>
      <w:r>
        <w:rPr>
          <w:rFonts w:cs="David" w:ascii="David" w:hAnsi="David"/>
          <w:rtl w:val="true"/>
        </w:rPr>
        <w:t>.</w:t>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10</w:t>
      </w:r>
      <w:r>
        <w:rPr>
          <w:rFonts w:cs="David" w:ascii="David" w:hAnsi="David"/>
          <w:rtl w:val="true"/>
        </w:rPr>
        <w:t xml:space="preserve"> </w:t>
      </w:r>
      <w:r>
        <w:rPr>
          <w:rFonts w:ascii="David" w:hAnsi="David"/>
          <w:rtl w:val="true"/>
        </w:rPr>
        <w:t>טען בכתב והשלים טיעוניו על</w:t>
      </w:r>
      <w:r>
        <w:rPr>
          <w:rFonts w:cs="David" w:ascii="David" w:hAnsi="David"/>
          <w:rtl w:val="true"/>
        </w:rPr>
        <w:t>-</w:t>
      </w:r>
      <w:r>
        <w:rPr>
          <w:rFonts w:ascii="David" w:hAnsi="David"/>
          <w:rtl w:val="true"/>
        </w:rPr>
        <w:t>פה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10</w:t>
      </w:r>
      <w:r>
        <w:rPr>
          <w:rFonts w:cs="David" w:ascii="David" w:hAnsi="David"/>
          <w:rtl w:val="true"/>
        </w:rPr>
        <w:t xml:space="preserve"> </w:t>
      </w:r>
      <w:r>
        <w:rPr>
          <w:rFonts w:ascii="David" w:hAnsi="David"/>
          <w:rtl w:val="true"/>
        </w:rPr>
        <w:t xml:space="preserve">טען שמתחם העונש ההולם נע בין </w:t>
      </w:r>
      <w:r>
        <w:rPr>
          <w:rFonts w:cs="David" w:ascii="David" w:hAnsi="David"/>
        </w:rPr>
        <w:t>8-18</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ascii="David" w:hAnsi="David"/>
          <w:rtl w:val="true"/>
        </w:rPr>
        <w:t xml:space="preserve">בטיעוניו בכתב טען למתחם עונש שנע בין </w:t>
      </w:r>
      <w:r>
        <w:rPr>
          <w:rFonts w:cs="David" w:ascii="David" w:hAnsi="David"/>
        </w:rPr>
        <w:t>8-16</w:t>
      </w:r>
      <w:r>
        <w:rPr>
          <w:rFonts w:cs="David" w:ascii="David" w:hAnsi="David"/>
          <w:rtl w:val="true"/>
        </w:rPr>
        <w:t xml:space="preserve">) </w:t>
      </w:r>
      <w:r>
        <w:rPr>
          <w:rFonts w:ascii="David" w:hAnsi="David"/>
          <w:rtl w:val="true"/>
        </w:rPr>
        <w:t>ועתר ל</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ascii="David" w:hAnsi="David"/>
          <w:rtl w:val="true"/>
        </w:rPr>
        <w:t>כתקופת מעצרו</w:t>
      </w:r>
      <w:r>
        <w:rPr>
          <w:rFonts w:cs="David" w:ascii="David" w:hAnsi="David"/>
          <w:rtl w:val="true"/>
        </w:rPr>
        <w:t xml:space="preserve">), </w:t>
      </w:r>
      <w:r>
        <w:rPr>
          <w:rFonts w:ascii="David" w:hAnsi="David"/>
          <w:rtl w:val="true"/>
        </w:rPr>
        <w:t>מאסר מותנה וקנס</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10</w:t>
      </w:r>
      <w:r>
        <w:rPr>
          <w:rFonts w:cs="David" w:ascii="David" w:hAnsi="David"/>
          <w:rtl w:val="true"/>
        </w:rPr>
        <w:t xml:space="preserve"> </w:t>
      </w:r>
      <w:r>
        <w:rPr>
          <w:rFonts w:ascii="David" w:hAnsi="David"/>
          <w:rtl w:val="true"/>
        </w:rPr>
        <w:t xml:space="preserve">הפנה לחלקו השולי של נאשם </w:t>
      </w:r>
      <w:r>
        <w:rPr>
          <w:rFonts w:cs="David" w:ascii="David" w:hAnsi="David"/>
        </w:rPr>
        <w:t>10</w:t>
      </w:r>
      <w:r>
        <w:rPr>
          <w:rFonts w:cs="David" w:ascii="David" w:hAnsi="David"/>
          <w:rtl w:val="true"/>
        </w:rPr>
        <w:t xml:space="preserve"> </w:t>
      </w:r>
      <w:r>
        <w:rPr>
          <w:rFonts w:ascii="David" w:hAnsi="David"/>
          <w:rtl w:val="true"/>
        </w:rPr>
        <w:t>באירוע</w:t>
      </w:r>
      <w:r>
        <w:rPr>
          <w:rFonts w:cs="David" w:ascii="David" w:hAnsi="David"/>
          <w:rtl w:val="true"/>
        </w:rPr>
        <w:t xml:space="preserve">, </w:t>
      </w:r>
      <w:r>
        <w:rPr>
          <w:rFonts w:ascii="David" w:hAnsi="David"/>
          <w:rtl w:val="true"/>
        </w:rPr>
        <w:t>לתיקון המשמעותי שבוצע בכתב האישום</w:t>
      </w:r>
      <w:r>
        <w:rPr>
          <w:rFonts w:cs="David" w:ascii="David" w:hAnsi="David"/>
          <w:rtl w:val="true"/>
        </w:rPr>
        <w:t xml:space="preserve">, </w:t>
      </w:r>
      <w:r>
        <w:rPr>
          <w:rFonts w:ascii="David" w:hAnsi="David"/>
          <w:rtl w:val="true"/>
        </w:rPr>
        <w:t>לעבירות בהן הורשע אשר מלמדות על כך שהן לא בוצעו בנסיבות מחמירות לכך שאין זיקה במעשיו לעבירות כנגד בטחון המדינה</w:t>
      </w:r>
      <w:r>
        <w:rPr>
          <w:rFonts w:cs="David" w:ascii="David" w:hAnsi="David"/>
          <w:rtl w:val="true"/>
        </w:rPr>
        <w:t xml:space="preserve">, </w:t>
      </w:r>
      <w:r>
        <w:rPr>
          <w:rFonts w:ascii="David" w:hAnsi="David"/>
          <w:rtl w:val="true"/>
        </w:rPr>
        <w:t>לכך שהמקום כבר היה פרוץ ולא נגרם נזק למקום</w:t>
      </w:r>
      <w:r>
        <w:rPr>
          <w:rFonts w:cs="David" w:ascii="David" w:hAnsi="David"/>
          <w:rtl w:val="true"/>
        </w:rPr>
        <w:t xml:space="preserve">, </w:t>
      </w:r>
      <w:r>
        <w:rPr>
          <w:rFonts w:ascii="David" w:hAnsi="David"/>
          <w:rtl w:val="true"/>
        </w:rPr>
        <w:t>לכך שהוא לא יזם את האירוע ולא היה שותף לקשר ולתכנון הפעילות העבריינית והצטרף אליה סמוך לביצועה</w:t>
      </w:r>
      <w:r>
        <w:rPr>
          <w:rFonts w:cs="David" w:ascii="David" w:hAnsi="David"/>
          <w:rtl w:val="true"/>
        </w:rPr>
        <w:t xml:space="preserve">, </w:t>
      </w:r>
      <w:r>
        <w:rPr>
          <w:rFonts w:ascii="David" w:hAnsi="David"/>
          <w:rtl w:val="true"/>
        </w:rPr>
        <w:t>לכך שהעמדה העונשית של המאשימה אינה פרופורציונלית ביחס לנאשמים אחרים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10</w:t>
      </w:r>
      <w:r>
        <w:rPr>
          <w:rFonts w:cs="David" w:ascii="David" w:hAnsi="David"/>
          <w:rtl w:val="true"/>
        </w:rPr>
        <w:t xml:space="preserve"> </w:t>
      </w:r>
      <w:r>
        <w:rPr>
          <w:rFonts w:ascii="David" w:hAnsi="David"/>
          <w:rtl w:val="true"/>
        </w:rPr>
        <w:t xml:space="preserve">הפנה להנחיית פרקליט המדינה וטען כי ההחמרה בענישה לה טענה המאשימה לא רלוונטית לעבירה שבה הורשע נאשם </w:t>
      </w:r>
      <w:r>
        <w:rPr>
          <w:rFonts w:cs="David" w:ascii="David" w:hAnsi="David"/>
        </w:rPr>
        <w:t>10</w:t>
      </w:r>
      <w:r>
        <w:rPr>
          <w:rFonts w:cs="David" w:ascii="David" w:hAnsi="David"/>
          <w:rtl w:val="true"/>
        </w:rPr>
        <w:t xml:space="preserve">, </w:t>
      </w:r>
      <w:r>
        <w:rPr>
          <w:rFonts w:ascii="David" w:hAnsi="David"/>
          <w:rtl w:val="true"/>
        </w:rPr>
        <w:t>תוך ציון הענישה הראויה בהתאם להנחיה זו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כן הפנה להודאה ולחיסכון הזמן שיפוטי</w:t>
      </w:r>
      <w:r>
        <w:rPr>
          <w:rFonts w:cs="David" w:ascii="David" w:hAnsi="David"/>
          <w:rtl w:val="true"/>
        </w:rPr>
        <w:t xml:space="preserve">, </w:t>
      </w:r>
      <w:r>
        <w:rPr>
          <w:rFonts w:ascii="David" w:hAnsi="David"/>
          <w:rtl w:val="true"/>
        </w:rPr>
        <w:t xml:space="preserve">לנסיבותיו האישיות והמשפחתיות של נאשם </w:t>
      </w:r>
      <w:r>
        <w:rPr>
          <w:rFonts w:cs="David" w:ascii="David" w:hAnsi="David"/>
        </w:rPr>
        <w:t>10</w:t>
      </w:r>
      <w:r>
        <w:rPr>
          <w:rFonts w:cs="David" w:ascii="David" w:hAnsi="David"/>
          <w:rtl w:val="true"/>
        </w:rPr>
        <w:t xml:space="preserve">, </w:t>
      </w:r>
      <w:r>
        <w:rPr>
          <w:rFonts w:ascii="David" w:hAnsi="David"/>
          <w:rtl w:val="true"/>
        </w:rPr>
        <w:t>לכך שעברו הפלילי כולל הרשעה אחת שהתיישנה</w:t>
      </w:r>
      <w:r>
        <w:rPr>
          <w:rFonts w:cs="David" w:ascii="David" w:hAnsi="David"/>
          <w:rtl w:val="true"/>
        </w:rPr>
        <w:t xml:space="preserve">, </w:t>
      </w:r>
      <w:r>
        <w:rPr>
          <w:rFonts w:ascii="David" w:hAnsi="David"/>
          <w:rtl w:val="true"/>
        </w:rPr>
        <w:t>למשך תקופת המעצר שבה הוא נתון כשבחלקה סווג כעציר בטחוני על הקושי הכרוך בכך</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10</w:t>
      </w:r>
      <w:r>
        <w:rPr>
          <w:rFonts w:cs="David" w:ascii="David" w:hAnsi="David"/>
          <w:rtl w:val="true"/>
        </w:rPr>
        <w:t xml:space="preserve"> </w:t>
      </w:r>
      <w:r>
        <w:rPr>
          <w:rFonts w:ascii="David" w:hAnsi="David"/>
          <w:rtl w:val="true"/>
        </w:rPr>
        <w:t xml:space="preserve">צרף לטיעוניו את הנחיות פרקליט המדינה וכן תלושי שכר של נאשם </w:t>
      </w:r>
      <w:r>
        <w:rPr>
          <w:rFonts w:cs="David" w:ascii="David" w:hAnsi="David"/>
        </w:rPr>
        <w:t>10</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15</w:t>
      </w:r>
      <w:r>
        <w:rPr>
          <w:rFonts w:cs="David" w:ascii="David" w:hAnsi="David"/>
          <w:rtl w:val="true"/>
        </w:rPr>
        <w:t>.</w:t>
        <w:tab/>
      </w:r>
      <w:r>
        <w:rPr>
          <w:rFonts w:ascii="David" w:hAnsi="David"/>
          <w:b/>
          <w:b/>
          <w:bCs/>
          <w:rtl w:val="true"/>
        </w:rPr>
        <w:t>הנאשמים</w:t>
      </w:r>
      <w:r>
        <w:rPr>
          <w:rFonts w:ascii="David" w:hAnsi="David"/>
          <w:rtl w:val="true"/>
        </w:rPr>
        <w:t xml:space="preserve"> אמרו את דברם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הביע חרטה על מעשיו</w:t>
      </w:r>
      <w:r>
        <w:rPr>
          <w:rFonts w:cs="David" w:ascii="David" w:hAnsi="David"/>
          <w:rtl w:val="true"/>
        </w:rPr>
        <w:t xml:space="preserve">, </w:t>
      </w:r>
      <w:r>
        <w:rPr>
          <w:rFonts w:ascii="David" w:hAnsi="David"/>
          <w:rtl w:val="true"/>
        </w:rPr>
        <w:t>ביקש סליחה ורחמים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הביע צער על מעשיו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הביע צער על מעשיו וביקש שבית המשפט לא יקשור את מעשיו למניע ביטחוני</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הביע צער על מעשיו והוסיף כי הוא לא פעל במטרה לפגוע במדינה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 xml:space="preserve">הביע את צערו והוסיף כי אין למעשיו קשר לאירועי </w:t>
      </w:r>
      <w:r>
        <w:rPr>
          <w:rFonts w:cs="David" w:ascii="David" w:hAnsi="David"/>
        </w:rPr>
        <w:t>7</w:t>
      </w:r>
      <w:r>
        <w:rPr>
          <w:rFonts w:cs="David" w:ascii="David" w:hAnsi="David"/>
          <w:rtl w:val="true"/>
        </w:rPr>
        <w:t xml:space="preserve"> </w:t>
      </w:r>
      <w:r>
        <w:rPr>
          <w:rFonts w:ascii="David" w:hAnsi="David"/>
          <w:rtl w:val="true"/>
        </w:rPr>
        <w:t>באוקטובר</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6</w:t>
      </w:r>
      <w:r>
        <w:rPr>
          <w:rFonts w:cs="David" w:ascii="David" w:hAnsi="David"/>
          <w:rtl w:val="true"/>
        </w:rPr>
        <w:t xml:space="preserve"> </w:t>
      </w:r>
      <w:r>
        <w:rPr>
          <w:rFonts w:ascii="David" w:hAnsi="David"/>
          <w:rtl w:val="true"/>
        </w:rPr>
        <w:t>הביע את צערו וביקש שבית המשפט יתחשב ברכיבי העונש של פסילת רישיון נהיגה וקנס</w:t>
      </w:r>
      <w:r>
        <w:rPr>
          <w:rFonts w:cs="David" w:ascii="David" w:hAnsi="David"/>
          <w:rtl w:val="true"/>
        </w:rPr>
        <w:t xml:space="preserve">; </w:t>
      </w:r>
      <w:r>
        <w:rPr>
          <w:rFonts w:ascii="David" w:hAnsi="David"/>
          <w:rtl w:val="true"/>
        </w:rPr>
        <w:t xml:space="preserve">נאשם </w:t>
      </w:r>
      <w:r>
        <w:rPr>
          <w:rFonts w:cs="David" w:ascii="David" w:hAnsi="David"/>
        </w:rPr>
        <w:t>7</w:t>
      </w:r>
      <w:r>
        <w:rPr>
          <w:rFonts w:cs="David" w:ascii="David" w:hAnsi="David"/>
          <w:rtl w:val="true"/>
        </w:rPr>
        <w:t xml:space="preserve"> </w:t>
      </w:r>
      <w:r>
        <w:rPr>
          <w:rFonts w:ascii="David" w:hAnsi="David"/>
          <w:rtl w:val="true"/>
        </w:rPr>
        <w:t>ביקש את התחשבות בית המשפט בגזירת העונש ובגובה הקנס</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8</w:t>
      </w:r>
      <w:r>
        <w:rPr>
          <w:rFonts w:cs="David" w:ascii="David" w:hAnsi="David"/>
          <w:rtl w:val="true"/>
        </w:rPr>
        <w:t xml:space="preserve"> </w:t>
      </w:r>
      <w:r>
        <w:rPr>
          <w:rFonts w:ascii="David" w:hAnsi="David"/>
          <w:rtl w:val="true"/>
        </w:rPr>
        <w:t>הביע צער על מעשיו</w:t>
      </w:r>
      <w:r>
        <w:rPr>
          <w:rFonts w:cs="David" w:ascii="David" w:hAnsi="David"/>
          <w:rtl w:val="true"/>
        </w:rPr>
        <w:t xml:space="preserve">, </w:t>
      </w:r>
      <w:r>
        <w:rPr>
          <w:rFonts w:ascii="David" w:hAnsi="David"/>
          <w:rtl w:val="true"/>
        </w:rPr>
        <w:t>ביקש סליחה</w:t>
      </w:r>
      <w:r>
        <w:rPr>
          <w:rFonts w:cs="David" w:ascii="David" w:hAnsi="David"/>
          <w:rtl w:val="true"/>
        </w:rPr>
        <w:t xml:space="preserve">, </w:t>
      </w:r>
      <w:r>
        <w:rPr>
          <w:rFonts w:ascii="David" w:hAnsi="David"/>
          <w:rtl w:val="true"/>
        </w:rPr>
        <w:t>מסר כי הוא לוקח אחריות מלאה על מעשיו והוסיף כי אלה לא יישנו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9</w:t>
      </w:r>
      <w:r>
        <w:rPr>
          <w:rFonts w:cs="David" w:ascii="David" w:hAnsi="David"/>
          <w:rtl w:val="true"/>
        </w:rPr>
        <w:t xml:space="preserve"> </w:t>
      </w:r>
      <w:r>
        <w:rPr>
          <w:rFonts w:ascii="David" w:hAnsi="David"/>
          <w:rtl w:val="true"/>
        </w:rPr>
        <w:t>הביע צער על מעשיו וביקש את התחשבות בית המשפט בגזירת עונשו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10</w:t>
      </w:r>
      <w:r>
        <w:rPr>
          <w:rFonts w:cs="David" w:ascii="David" w:hAnsi="David"/>
          <w:rtl w:val="true"/>
        </w:rPr>
        <w:t xml:space="preserve"> </w:t>
      </w:r>
      <w:r>
        <w:rPr>
          <w:rFonts w:ascii="David" w:hAnsi="David"/>
          <w:rtl w:val="true"/>
        </w:rPr>
        <w:t>הביע צער וחרטה על מעשיו</w:t>
      </w:r>
      <w:r>
        <w:rPr>
          <w:rFonts w:cs="David" w:ascii="David" w:hAnsi="David"/>
          <w:rtl w:val="true"/>
        </w:rPr>
        <w:t xml:space="preserve">, </w:t>
      </w:r>
      <w:r>
        <w:rPr>
          <w:rFonts w:ascii="David" w:hAnsi="David"/>
          <w:rtl w:val="true"/>
        </w:rPr>
        <w:t>וביקש את התחשבות בית המשפט בגזירת העונש</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דיון והכרעה</w:t>
      </w:r>
    </w:p>
    <w:p>
      <w:pPr>
        <w:pStyle w:val="Normal"/>
        <w:spacing w:lineRule="auto" w:line="360"/>
        <w:ind w:hanging="567"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בענייננו מדובר בפרשה אחת</w:t>
      </w:r>
      <w:r>
        <w:rPr>
          <w:rFonts w:ascii="David" w:hAnsi="David"/>
          <w:rtl w:val="true"/>
        </w:rPr>
        <w:t xml:space="preserve"> </w:t>
      </w:r>
      <w:r>
        <w:rPr>
          <w:rFonts w:ascii="David" w:hAnsi="David"/>
          <w:rtl w:val="true"/>
        </w:rPr>
        <w:t xml:space="preserve">במסגרתה ביצעו </w:t>
      </w:r>
      <w:r>
        <w:rPr>
          <w:rFonts w:ascii="David" w:hAnsi="David"/>
          <w:rtl w:val="true"/>
        </w:rPr>
        <w:t>עשרה נאשמים עבירות שונות</w:t>
      </w:r>
      <w:r>
        <w:rPr>
          <w:rFonts w:ascii="David" w:hAnsi="David"/>
          <w:rtl w:val="true"/>
        </w:rPr>
        <w:t xml:space="preserve"> שעיקרן פריצה וגניבה של תחמושת מבסיס וסחר בתחמושת בין הנאשמים לבין עצמם ואחרים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כפי שפורט</w:t>
      </w:r>
      <w:r>
        <w:rPr>
          <w:rFonts w:cs="David" w:ascii="David" w:hAnsi="David"/>
          <w:rtl w:val="true"/>
        </w:rPr>
        <w:t xml:space="preserve">, </w:t>
      </w:r>
      <w:r>
        <w:rPr>
          <w:rFonts w:ascii="David" w:hAnsi="David"/>
          <w:rtl w:val="true"/>
        </w:rPr>
        <w:t>אין אחידות בין הנאשמים ביחס לעבירות שבהן הם הורשעו וביחס לחלקם בביצוע העבירות</w:t>
      </w:r>
      <w:r>
        <w:rPr>
          <w:rFonts w:cs="David" w:ascii="David" w:hAnsi="David"/>
          <w:rtl w:val="true"/>
        </w:rPr>
        <w:t xml:space="preserve">. </w:t>
      </w:r>
      <w:r>
        <w:rPr>
          <w:rFonts w:ascii="David" w:hAnsi="David"/>
          <w:rtl w:val="true"/>
        </w:rPr>
        <w:t>לנוכח האמור</w:t>
      </w:r>
      <w:r>
        <w:rPr>
          <w:rFonts w:cs="David" w:ascii="David" w:hAnsi="David"/>
          <w:rtl w:val="true"/>
        </w:rPr>
        <w:t xml:space="preserve">, </w:t>
      </w:r>
      <w:r>
        <w:rPr>
          <w:rFonts w:ascii="David" w:hAnsi="David"/>
          <w:rtl w:val="true"/>
        </w:rPr>
        <w:t>סבורני כי יש לקבוע מספר מתחמי עונש הולם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סבורני כי בעניינו של כל אחד מן הנאשמים נכון יהיה לקבוע מתחם עונש הולם אחד</w:t>
      </w:r>
      <w:r>
        <w:rPr>
          <w:rFonts w:cs="David" w:ascii="David" w:hAnsi="David"/>
          <w:rtl w:val="true"/>
        </w:rPr>
        <w:t xml:space="preserve">, </w:t>
      </w:r>
      <w:r>
        <w:rPr>
          <w:rFonts w:ascii="David" w:hAnsi="David"/>
          <w:rtl w:val="true"/>
        </w:rPr>
        <w:t xml:space="preserve">וזאת חרף ריבוי העבירות </w:t>
      </w:r>
      <w:r>
        <w:rPr>
          <w:rFonts w:cs="David" w:ascii="David" w:hAnsi="David"/>
          <w:rtl w:val="true"/>
        </w:rPr>
        <w:t>(</w:t>
      </w:r>
      <w:r>
        <w:rPr>
          <w:rFonts w:ascii="David" w:hAnsi="David"/>
          <w:rtl w:val="true"/>
        </w:rPr>
        <w:t>והאישומים ביחס לחלק מהנאשמים</w:t>
      </w:r>
      <w:r>
        <w:rPr>
          <w:rFonts w:cs="David" w:ascii="David" w:hAnsi="David"/>
          <w:rtl w:val="true"/>
        </w:rPr>
        <w:t xml:space="preserve">) </w:t>
      </w:r>
      <w:r>
        <w:rPr>
          <w:rFonts w:ascii="David" w:hAnsi="David"/>
          <w:rtl w:val="true"/>
        </w:rPr>
        <w:t>שיוחסו להם</w:t>
      </w:r>
      <w:r>
        <w:rPr>
          <w:rFonts w:cs="David" w:ascii="David" w:hAnsi="David"/>
          <w:rtl w:val="true"/>
        </w:rPr>
        <w:t xml:space="preserve">, </w:t>
      </w:r>
      <w:r>
        <w:rPr>
          <w:rFonts w:ascii="David" w:hAnsi="David"/>
          <w:rtl w:val="true"/>
        </w:rPr>
        <w:t>שכן מדובר ברצף עבירות במסגרת פרשה אחת שבעיקרה התנהלה בין אותם גורמים ובסמיכות זמנים</w:t>
      </w:r>
      <w:r>
        <w:rPr>
          <w:rFonts w:cs="David" w:ascii="David" w:hAnsi="David"/>
          <w:rtl w:val="true"/>
        </w:rPr>
        <w:t xml:space="preserve">, </w:t>
      </w:r>
      <w:r>
        <w:rPr>
          <w:rFonts w:ascii="David" w:hAnsi="David"/>
          <w:rtl w:val="true"/>
        </w:rPr>
        <w:t xml:space="preserve">ומכאן שהן מגבשות </w:t>
      </w:r>
      <w:r>
        <w:rPr>
          <w:rFonts w:cs="David" w:ascii="David" w:hAnsi="David"/>
          <w:rtl w:val="true"/>
        </w:rPr>
        <w:t>"</w:t>
      </w:r>
      <w:r>
        <w:rPr>
          <w:rFonts w:ascii="David" w:hAnsi="David"/>
          <w:rtl w:val="true"/>
        </w:rPr>
        <w:t>אירוע</w:t>
      </w:r>
      <w:r>
        <w:rPr>
          <w:rFonts w:cs="David" w:ascii="David" w:hAnsi="David"/>
          <w:rtl w:val="true"/>
        </w:rPr>
        <w:t xml:space="preserve">" </w:t>
      </w:r>
      <w:r>
        <w:rPr>
          <w:rFonts w:ascii="David" w:hAnsi="David"/>
          <w:rtl w:val="true"/>
        </w:rPr>
        <w:t xml:space="preserve">פלילי אחד בהתאם למבחן </w:t>
      </w:r>
      <w:r>
        <w:rPr>
          <w:rFonts w:cs="David" w:ascii="David" w:hAnsi="David"/>
          <w:rtl w:val="true"/>
        </w:rPr>
        <w:t>"</w:t>
      </w:r>
      <w:r>
        <w:rPr>
          <w:rFonts w:ascii="David" w:hAnsi="David"/>
          <w:rtl w:val="true"/>
        </w:rPr>
        <w:t>הקשר ההדוק</w:t>
      </w:r>
      <w:r>
        <w:rPr>
          <w:rFonts w:cs="David" w:ascii="David" w:hAnsi="David"/>
          <w:rtl w:val="true"/>
        </w:rPr>
        <w:t>" (</w:t>
      </w:r>
      <w:hyperlink r:id="rId5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4910/13</w:t>
        </w:r>
      </w:hyperlink>
      <w:r>
        <w:rPr>
          <w:rFonts w:cs="David" w:ascii="David" w:hAnsi="David"/>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אבר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29.10.2014</w:t>
      </w:r>
      <w:r>
        <w:rPr>
          <w:rFonts w:cs="David" w:ascii="David" w:hAnsi="David"/>
          <w:rtl w:val="true"/>
        </w:rPr>
        <w:t xml:space="preserve">]). </w:t>
      </w:r>
      <w:r>
        <w:rPr>
          <w:rFonts w:ascii="David" w:hAnsi="David"/>
          <w:rtl w:val="true"/>
        </w:rPr>
        <w:t>זו גם הייתה עמדת הצדדים כמשתקף מטיעוניהם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למותר לציין</w:t>
      </w:r>
      <w:r>
        <w:rPr>
          <w:rFonts w:cs="David" w:ascii="David" w:hAnsi="David"/>
          <w:rtl w:val="true"/>
        </w:rPr>
        <w:t xml:space="preserve">, </w:t>
      </w:r>
      <w:r>
        <w:rPr>
          <w:rFonts w:ascii="David" w:hAnsi="David"/>
          <w:rtl w:val="true"/>
        </w:rPr>
        <w:t xml:space="preserve">כי במסגרת קביעת מתחמי העונש ההולם לקחתי בחשבון גם את מספר האישומים </w:t>
      </w:r>
      <w:r>
        <w:rPr>
          <w:rFonts w:cs="David" w:ascii="David" w:hAnsi="David"/>
          <w:rtl w:val="true"/>
        </w:rPr>
        <w:t>(</w:t>
      </w:r>
      <w:r>
        <w:rPr>
          <w:rFonts w:ascii="David" w:hAnsi="David"/>
          <w:rtl w:val="true"/>
        </w:rPr>
        <w:t xml:space="preserve">בעניינם של נאשמים </w:t>
      </w:r>
      <w:r>
        <w:rPr>
          <w:rFonts w:cs="David" w:ascii="David" w:hAnsi="David"/>
        </w:rPr>
        <w:t>1-2</w:t>
      </w:r>
      <w:r>
        <w:rPr>
          <w:rFonts w:cs="David" w:ascii="David" w:hAnsi="David"/>
          <w:rtl w:val="true"/>
        </w:rPr>
        <w:t xml:space="preserve">), </w:t>
      </w:r>
      <w:r>
        <w:rPr>
          <w:rFonts w:ascii="David" w:hAnsi="David"/>
          <w:rtl w:val="true"/>
        </w:rPr>
        <w:t xml:space="preserve">העבירות השונות ויתר הנתונים שמייחדים כל אישום </w:t>
      </w:r>
      <w:r>
        <w:rPr>
          <w:rFonts w:cs="David" w:ascii="David" w:hAnsi="David"/>
          <w:rtl w:val="true"/>
        </w:rPr>
        <w:t>(</w:t>
      </w:r>
      <w:hyperlink r:id="rId5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2519/14</w:t>
        </w:r>
      </w:hyperlink>
      <w:r>
        <w:rPr>
          <w:rFonts w:cs="David" w:ascii="David" w:hAnsi="David"/>
          <w:rtl w:val="true"/>
        </w:rPr>
        <w:t xml:space="preserve"> </w:t>
      </w:r>
      <w:r>
        <w:rPr>
          <w:rFonts w:ascii="David" w:hAnsi="David"/>
          <w:b/>
          <w:b/>
          <w:bCs/>
          <w:rtl w:val="true"/>
        </w:rPr>
        <w:t>אבו קיעאן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29.12.2014</w:t>
      </w:r>
      <w:r>
        <w:rPr>
          <w:rFonts w:cs="David" w:ascii="David" w:hAnsi="David"/>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5668/13</w:t>
        </w:r>
      </w:hyperlink>
      <w:r>
        <w:rPr>
          <w:rtl w:val="true"/>
        </w:rPr>
        <w:t xml:space="preserve"> </w:t>
      </w:r>
      <w:r>
        <w:rPr>
          <w:rFonts w:ascii="David" w:hAnsi="David"/>
          <w:b/>
          <w:b/>
          <w:bCs/>
          <w:rtl w:val="true"/>
        </w:rPr>
        <w:t>מזרחי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17.03.2017</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עיינתי במדרג מתחמי הענישה לו טענה המאשימה וסבורני כי הוא כוללני מדי ואינו מבחין כראוי בין הנאשמים וחלקו של כל אחד מהם בביצוע העבירות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כבר עתה אציין</w:t>
      </w:r>
      <w:r>
        <w:rPr>
          <w:rFonts w:cs="David" w:ascii="David" w:hAnsi="David"/>
          <w:rtl w:val="true"/>
        </w:rPr>
        <w:t xml:space="preserve">, </w:t>
      </w:r>
      <w:r>
        <w:rPr>
          <w:rFonts w:ascii="David" w:hAnsi="David"/>
          <w:rtl w:val="true"/>
        </w:rPr>
        <w:t xml:space="preserve">כי המתחמים והעונשים שלהם עתרה המאשימה </w:t>
      </w:r>
      <w:r>
        <w:rPr>
          <w:rFonts w:cs="David" w:ascii="David" w:hAnsi="David"/>
          <w:rtl w:val="true"/>
        </w:rPr>
        <w:t>(</w:t>
      </w:r>
      <w:r>
        <w:rPr>
          <w:rFonts w:ascii="David" w:hAnsi="David"/>
          <w:rtl w:val="true"/>
        </w:rPr>
        <w:t>וגם ב</w:t>
      </w:r>
      <w:r>
        <w:rPr>
          <w:rFonts w:cs="David" w:ascii="David" w:hAnsi="David"/>
          <w:rtl w:val="true"/>
        </w:rPr>
        <w:t>"</w:t>
      </w:r>
      <w:r>
        <w:rPr>
          <w:rFonts w:ascii="David" w:hAnsi="David"/>
          <w:rtl w:val="true"/>
        </w:rPr>
        <w:t>כ הנאשמים</w:t>
      </w:r>
      <w:r>
        <w:rPr>
          <w:rFonts w:cs="David" w:ascii="David" w:hAnsi="David"/>
          <w:rtl w:val="true"/>
        </w:rPr>
        <w:t xml:space="preserve">) </w:t>
      </w:r>
      <w:r>
        <w:rPr>
          <w:rFonts w:ascii="David" w:hAnsi="David"/>
          <w:rtl w:val="true"/>
        </w:rPr>
        <w:t>לא נתמכים בעיקרם בפסיקה</w:t>
      </w:r>
      <w:r>
        <w:rPr>
          <w:rFonts w:cs="David" w:ascii="David" w:hAnsi="David"/>
          <w:rtl w:val="true"/>
        </w:rPr>
        <w:t xml:space="preserve">, </w:t>
      </w:r>
      <w:r>
        <w:rPr>
          <w:rFonts w:ascii="David" w:hAnsi="David"/>
          <w:rtl w:val="true"/>
        </w:rPr>
        <w:t>אף שברי שהענישה הנוהגת מהווה אך רכיב מבין מספר מרכיבים המגבשים את מתחם העונש ההולם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סבורני כי מתחם  העונש ההולם בעניינם של נאשמים </w:t>
      </w:r>
      <w:r>
        <w:rPr>
          <w:rFonts w:cs="David" w:ascii="David" w:hAnsi="David"/>
        </w:rPr>
        <w:t>1-2</w:t>
      </w:r>
      <w:r>
        <w:rPr>
          <w:rFonts w:cs="David" w:ascii="David" w:hAnsi="David"/>
          <w:rtl w:val="true"/>
        </w:rPr>
        <w:t xml:space="preserve"> </w:t>
      </w:r>
      <w:r>
        <w:rPr>
          <w:rFonts w:ascii="David" w:hAnsi="David"/>
          <w:rtl w:val="true"/>
        </w:rPr>
        <w:t xml:space="preserve">צריך לנוע בין </w:t>
      </w:r>
      <w:r>
        <w:rPr>
          <w:rFonts w:cs="David" w:ascii="David" w:hAnsi="David"/>
        </w:rPr>
        <w:t>7</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כי מתחם העונש ההולם בעניינם של נאשמים </w:t>
      </w:r>
      <w:r>
        <w:rPr>
          <w:rFonts w:cs="David" w:ascii="David" w:hAnsi="David"/>
        </w:rPr>
        <w:t>3-4</w:t>
      </w:r>
      <w:r>
        <w:rPr>
          <w:rFonts w:cs="David" w:ascii="David" w:hAnsi="David"/>
          <w:rtl w:val="true"/>
        </w:rPr>
        <w:t xml:space="preserve">  </w:t>
      </w:r>
      <w:r>
        <w:rPr>
          <w:rFonts w:ascii="David" w:hAnsi="David"/>
          <w:rtl w:val="true"/>
        </w:rPr>
        <w:t xml:space="preserve">צריך לנוע בין </w:t>
      </w:r>
      <w:r>
        <w:rPr>
          <w:rFonts w:cs="David" w:ascii="David" w:hAnsi="David"/>
        </w:rPr>
        <w:t>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וחצי שנות מאסר</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כי מתחם העונש ההולם בעניינו של נאשם </w:t>
      </w:r>
      <w:r>
        <w:rPr>
          <w:rFonts w:cs="David" w:ascii="David" w:hAnsi="David"/>
        </w:rPr>
        <w:t>5</w:t>
      </w:r>
      <w:r>
        <w:rPr>
          <w:rFonts w:cs="David" w:ascii="David" w:hAnsi="David"/>
          <w:rtl w:val="true"/>
        </w:rPr>
        <w:t xml:space="preserve"> </w:t>
      </w:r>
      <w:r>
        <w:rPr>
          <w:rFonts w:ascii="David" w:hAnsi="David"/>
          <w:rtl w:val="true"/>
        </w:rPr>
        <w:t xml:space="preserve">צריך לנוע בין </w:t>
      </w:r>
      <w:r>
        <w:rPr>
          <w:rFonts w:cs="David" w:ascii="David" w:hAnsi="David"/>
        </w:rPr>
        <w:t>4</w:t>
      </w:r>
      <w:r>
        <w:rPr>
          <w:rFonts w:cs="David" w:ascii="David" w:hAnsi="David"/>
          <w:rtl w:val="true"/>
        </w:rPr>
        <w:t xml:space="preserve"> </w:t>
      </w:r>
      <w:r>
        <w:rPr>
          <w:rFonts w:ascii="David" w:hAnsi="David"/>
          <w:rtl w:val="true"/>
        </w:rPr>
        <w:t>וחצי ל</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וחצי שנות מאסר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כי מתחם העונש ההולם בעניינם של נאשמים </w:t>
      </w:r>
      <w:r>
        <w:rPr>
          <w:rFonts w:cs="David" w:ascii="David" w:hAnsi="David"/>
        </w:rPr>
        <w:t>6-7</w:t>
      </w:r>
      <w:r>
        <w:rPr>
          <w:rFonts w:cs="David" w:ascii="David" w:hAnsi="David"/>
          <w:rtl w:val="true"/>
        </w:rPr>
        <w:t xml:space="preserve"> </w:t>
      </w:r>
      <w:r>
        <w:rPr>
          <w:rFonts w:ascii="David" w:hAnsi="David"/>
          <w:rtl w:val="true"/>
        </w:rPr>
        <w:t xml:space="preserve">צריך לנוע בין </w:t>
      </w:r>
      <w:r>
        <w:rPr>
          <w:rFonts w:cs="David" w:ascii="David" w:hAnsi="David"/>
        </w:rPr>
        <w:t>3</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כי מתחם העונש ההולם בעניינו של נאשם </w:t>
      </w:r>
      <w:r>
        <w:rPr>
          <w:rFonts w:cs="David" w:ascii="David" w:hAnsi="David"/>
        </w:rPr>
        <w:t>8</w:t>
      </w:r>
      <w:r>
        <w:rPr>
          <w:rFonts w:cs="David" w:ascii="David" w:hAnsi="David"/>
          <w:rtl w:val="true"/>
        </w:rPr>
        <w:t xml:space="preserve"> </w:t>
      </w:r>
      <w:r>
        <w:rPr>
          <w:rFonts w:ascii="David" w:hAnsi="David"/>
          <w:rtl w:val="true"/>
        </w:rPr>
        <w:t xml:space="preserve">צריך לנוע בין </w:t>
      </w:r>
      <w:r>
        <w:rPr>
          <w:rFonts w:cs="David" w:ascii="David" w:hAnsi="David"/>
        </w:rPr>
        <w:t>5</w:t>
      </w:r>
      <w:r>
        <w:rPr>
          <w:rFonts w:cs="David" w:ascii="David" w:hAnsi="David"/>
          <w:rtl w:val="true"/>
        </w:rPr>
        <w:t xml:space="preserve"> </w:t>
      </w:r>
      <w:r>
        <w:rPr>
          <w:rFonts w:ascii="David" w:hAnsi="David"/>
          <w:rtl w:val="true"/>
        </w:rPr>
        <w:t>וחצי ל</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וחצי שנות מאסר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וכי מתחם העונש ההולם בעניינם של נאשמים </w:t>
      </w:r>
      <w:r>
        <w:rPr>
          <w:rFonts w:cs="David" w:ascii="David" w:hAnsi="David"/>
        </w:rPr>
        <w:t>9-10</w:t>
      </w:r>
      <w:r>
        <w:rPr>
          <w:rFonts w:cs="David" w:ascii="David" w:hAnsi="David"/>
          <w:rtl w:val="true"/>
        </w:rPr>
        <w:t xml:space="preserve"> </w:t>
      </w:r>
      <w:r>
        <w:rPr>
          <w:rFonts w:ascii="David" w:hAnsi="David"/>
          <w:rtl w:val="true"/>
        </w:rPr>
        <w:t xml:space="preserve">צריך לנוע בין </w:t>
      </w:r>
      <w:r>
        <w:rPr>
          <w:rFonts w:cs="David" w:ascii="David" w:hAnsi="David"/>
        </w:rPr>
        <w:t>3</w:t>
      </w:r>
      <w:r>
        <w:rPr>
          <w:rFonts w:cs="David" w:ascii="David" w:hAnsi="David"/>
          <w:rtl w:val="true"/>
        </w:rPr>
        <w:t xml:space="preserve"> </w:t>
      </w:r>
      <w:r>
        <w:rPr>
          <w:rFonts w:ascii="David" w:hAnsi="David"/>
          <w:rtl w:val="true"/>
        </w:rPr>
        <w:t>וחצי 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וחצי שנות מאסר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בקביעת כלל המתחמים התחשבתי בערכים המוגנים שנפגעו</w:t>
      </w:r>
      <w:r>
        <w:rPr>
          <w:rFonts w:cs="David" w:ascii="David" w:hAnsi="David"/>
          <w:rtl w:val="true"/>
        </w:rPr>
        <w:t xml:space="preserve">, </w:t>
      </w:r>
      <w:r>
        <w:rPr>
          <w:rFonts w:ascii="David" w:hAnsi="David"/>
          <w:rtl w:val="true"/>
        </w:rPr>
        <w:t>במידת הפגיעה בהם</w:t>
      </w:r>
      <w:r>
        <w:rPr>
          <w:rFonts w:cs="David" w:ascii="David" w:hAnsi="David"/>
          <w:rtl w:val="true"/>
        </w:rPr>
        <w:t xml:space="preserve">, </w:t>
      </w:r>
      <w:r>
        <w:rPr>
          <w:rFonts w:ascii="David" w:hAnsi="David"/>
          <w:rtl w:val="true"/>
        </w:rPr>
        <w:t>בענישה הנוהגת ובנסיבות הקשורות בביצוע העבירות</w:t>
      </w:r>
      <w:r>
        <w:rPr>
          <w:rFonts w:cs="David" w:ascii="David" w:hAnsi="David"/>
          <w:rtl w:val="true"/>
        </w:rPr>
        <w:t xml:space="preserve">, </w:t>
      </w:r>
      <w:r>
        <w:rPr>
          <w:rFonts w:ascii="David" w:hAnsi="David"/>
          <w:rtl w:val="true"/>
        </w:rPr>
        <w:t>כפי שאפרט להלן</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הנאשמים פגעו בערכים המוגנים של שמירה על שלום הציבור</w:t>
      </w:r>
      <w:r>
        <w:rPr>
          <w:rFonts w:cs="David" w:ascii="David" w:hAnsi="David"/>
          <w:rtl w:val="true"/>
        </w:rPr>
        <w:t xml:space="preserve">, </w:t>
      </w:r>
      <w:r>
        <w:rPr>
          <w:rFonts w:ascii="David" w:hAnsi="David"/>
          <w:rtl w:val="true"/>
        </w:rPr>
        <w:t>על ביטחונו ועל הסדר הציבורי</w:t>
      </w:r>
      <w:r>
        <w:rPr>
          <w:rFonts w:cs="David" w:ascii="David" w:hAnsi="David"/>
          <w:rtl w:val="true"/>
        </w:rPr>
        <w:t xml:space="preserve">, </w:t>
      </w:r>
      <w:r>
        <w:rPr>
          <w:rFonts w:ascii="David" w:hAnsi="David"/>
          <w:rtl w:val="true"/>
        </w:rPr>
        <w:t>כמו גם בביטחון המדינה</w:t>
      </w:r>
      <w:r>
        <w:rPr>
          <w:rFonts w:cs="David" w:ascii="David" w:hAnsi="David"/>
          <w:rtl w:val="true"/>
        </w:rPr>
        <w:t xml:space="preserve">, </w:t>
      </w:r>
      <w:r>
        <w:rPr>
          <w:rFonts w:ascii="David" w:hAnsi="David"/>
          <w:rtl w:val="true"/>
        </w:rPr>
        <w:t>בזכות הקניין ובשמירה על רכוש צה</w:t>
      </w:r>
      <w:r>
        <w:rPr>
          <w:rFonts w:cs="David" w:ascii="David" w:hAnsi="David"/>
          <w:rtl w:val="true"/>
        </w:rPr>
        <w:t>"</w:t>
      </w:r>
      <w:r>
        <w:rPr>
          <w:rFonts w:ascii="David" w:hAnsi="David"/>
          <w:rtl w:val="true"/>
        </w:rPr>
        <w:t>ל</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עבירות נשק הן בעלות פוטנציאל לפגיעה קטלנית בשלום הציבור</w:t>
      </w:r>
      <w:r>
        <w:rPr>
          <w:rFonts w:cs="David" w:ascii="David" w:hAnsi="David"/>
          <w:rtl w:val="true"/>
        </w:rPr>
        <w:t xml:space="preserve">, </w:t>
      </w:r>
      <w:r>
        <w:rPr>
          <w:rFonts w:ascii="David" w:hAnsi="David"/>
          <w:rtl w:val="true"/>
        </w:rPr>
        <w:t>ולא בכדי ניכרת מגמה רציפה בפסיקה של החמרת הענישה בעבירות אלו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לעניין זה ראו </w:t>
      </w:r>
      <w:hyperlink r:id="rId6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4945/13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סלימאן</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19.04.2014</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עניין סלימאן</w:t>
      </w:r>
      <w:r>
        <w:rPr>
          <w:rFonts w:cs="David" w:ascii="David" w:hAnsi="David"/>
          <w:rtl w:val="true"/>
        </w:rPr>
        <w:t xml:space="preserve">"), </w:t>
      </w:r>
      <w:r>
        <w:rPr>
          <w:rFonts w:ascii="David" w:hAnsi="David"/>
          <w:rtl w:val="true"/>
        </w:rPr>
        <w:t xml:space="preserve">פסקה </w:t>
      </w:r>
      <w:r>
        <w:rPr>
          <w:rFonts w:cs="David" w:ascii="David" w:hAnsi="David"/>
        </w:rPr>
        <w:t>11</w:t>
      </w:r>
      <w:r>
        <w:rPr>
          <w:rFonts w:cs="David" w:ascii="David" w:hAnsi="David"/>
          <w:rtl w:val="true"/>
        </w:rPr>
        <w:t xml:space="preserve">: </w:t>
      </w:r>
    </w:p>
    <w:p>
      <w:pPr>
        <w:pStyle w:val="Normal"/>
        <w:spacing w:lineRule="auto" w:line="360"/>
        <w:ind w:start="850" w:end="851"/>
        <w:jc w:val="both"/>
        <w:rPr>
          <w:rFonts w:ascii="David" w:hAnsi="David" w:cs="David"/>
        </w:rPr>
      </w:pPr>
      <w:r>
        <w:rPr>
          <w:rFonts w:cs="David" w:ascii="David" w:hAnsi="David"/>
          <w:rtl w:val="true"/>
        </w:rPr>
        <w:t>"</w:t>
      </w:r>
      <w:r>
        <w:rPr>
          <w:rFonts w:ascii="David" w:hAnsi="David"/>
          <w:b/>
          <w:b/>
          <w:bCs/>
          <w:rtl w:val="true"/>
        </w:rPr>
        <w:t>עבירות המבוצעות בנשק – לרבות רכישה</w:t>
      </w:r>
      <w:r>
        <w:rPr>
          <w:rFonts w:cs="David" w:ascii="David" w:hAnsi="David"/>
          <w:b/>
          <w:bCs/>
          <w:rtl w:val="true"/>
        </w:rPr>
        <w:t xml:space="preserve">, </w:t>
      </w:r>
      <w:r>
        <w:rPr>
          <w:rFonts w:ascii="David" w:hAnsi="David"/>
          <w:b/>
          <w:b/>
          <w:bCs/>
          <w:rtl w:val="true"/>
        </w:rPr>
        <w:t>החזקה ונשיאת נשק– טומנות בחובן פוטנציאל סיכון הרסני לפגיעה בשלום הציבור וביטחונו</w:t>
      </w:r>
      <w:r>
        <w:rPr>
          <w:rFonts w:cs="David" w:ascii="David" w:hAnsi="David"/>
          <w:b/>
          <w:bCs/>
          <w:rtl w:val="true"/>
        </w:rPr>
        <w:t xml:space="preserve">. </w:t>
      </w:r>
      <w:r>
        <w:rPr>
          <w:rFonts w:ascii="David" w:hAnsi="David"/>
          <w:b/>
          <w:b/>
          <w:bCs/>
          <w:rtl w:val="true"/>
        </w:rPr>
        <w:t>החשש הוא כי נשק המוחזק שלא כדין ישמש לפעילות עבריינית העלולה להביא לפגיעה ואף לקיפוח חייהם של אזרחים תמימים</w:t>
      </w:r>
      <w:r>
        <w:rPr>
          <w:rFonts w:cs="David" w:ascii="David" w:hAnsi="David"/>
          <w:b/>
          <w:bCs/>
          <w:rtl w:val="true"/>
        </w:rPr>
        <w:t xml:space="preserve">. </w:t>
      </w:r>
      <w:r>
        <w:rPr>
          <w:rFonts w:ascii="David" w:hAnsi="David"/>
          <w:b/>
          <w:b/>
          <w:bCs/>
          <w:rtl w:val="true"/>
        </w:rPr>
        <w:t>אכן</w:t>
      </w:r>
      <w:r>
        <w:rPr>
          <w:rFonts w:cs="David" w:ascii="David" w:hAnsi="David"/>
          <w:b/>
          <w:bCs/>
          <w:rtl w:val="true"/>
        </w:rPr>
        <w:t>, "</w:t>
      </w:r>
      <w:r>
        <w:rPr>
          <w:rFonts w:ascii="David" w:hAnsi="David"/>
          <w:b/>
          <w:b/>
          <w:bCs/>
          <w:rtl w:val="true"/>
        </w:rPr>
        <w:t>התגלגלותם</w:t>
      </w:r>
      <w:r>
        <w:rPr>
          <w:rFonts w:cs="David" w:ascii="David" w:hAnsi="David"/>
          <w:b/>
          <w:bCs/>
          <w:rtl w:val="true"/>
        </w:rPr>
        <w:t xml:space="preserve">" </w:t>
      </w:r>
      <w:r>
        <w:rPr>
          <w:rFonts w:ascii="David" w:hAnsi="David"/>
          <w:b/>
          <w:b/>
          <w:bCs/>
          <w:rtl w:val="true"/>
        </w:rPr>
        <w:t>של כלי נשק מיד ליד ללא פיקוח עלול להוביל להגעתם בדרך לא דרך לגורמים פליליים ועוינים</w:t>
      </w:r>
      <w:r>
        <w:rPr>
          <w:rFonts w:cs="David" w:ascii="David" w:hAnsi="David"/>
          <w:b/>
          <w:bCs/>
          <w:rtl w:val="true"/>
        </w:rPr>
        <w:t xml:space="preserve">. </w:t>
      </w:r>
      <w:r>
        <w:rPr>
          <w:rFonts w:ascii="David" w:hAnsi="David"/>
          <w:b/>
          <w:b/>
          <w:bCs/>
          <w:rtl w:val="true"/>
        </w:rPr>
        <w:t>אין לדעת מה יעלה בגורלם של כלי נשק אלה ולאילו תוצאות הרסניות יובילו</w:t>
      </w:r>
      <w:r>
        <w:rPr>
          <w:rFonts w:cs="David" w:ascii="David" w:hAnsi="David"/>
          <w:rtl w:val="true"/>
        </w:rPr>
        <w:t>".</w:t>
      </w:r>
    </w:p>
    <w:p>
      <w:pPr>
        <w:pStyle w:val="Normal"/>
        <w:spacing w:lineRule="auto" w:line="360"/>
        <w:ind w:start="850" w:end="851"/>
        <w:jc w:val="both"/>
        <w:rPr>
          <w:rFonts w:ascii="David" w:hAnsi="David" w:cs="David"/>
        </w:rPr>
      </w:pPr>
      <w:r>
        <w:rPr>
          <w:rFonts w:cs="David" w:ascii="David" w:hAnsi="David"/>
          <w:rtl w:val="true"/>
        </w:rPr>
      </w:r>
    </w:p>
    <w:p>
      <w:pPr>
        <w:pStyle w:val="Normal"/>
        <w:spacing w:lineRule="auto" w:line="360"/>
        <w:ind w:start="850" w:end="851"/>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כן ראו </w:t>
      </w:r>
      <w:hyperlink r:id="rId6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סובח</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5.11.2019</w:t>
      </w:r>
      <w:r>
        <w:rPr>
          <w:rFonts w:cs="David" w:ascii="David" w:hAnsi="David"/>
          <w:rtl w:val="true"/>
        </w:rPr>
        <w:t>):</w:t>
      </w:r>
    </w:p>
    <w:p>
      <w:pPr>
        <w:pStyle w:val="Normal"/>
        <w:spacing w:lineRule="auto" w:line="360"/>
        <w:ind w:start="850" w:end="851"/>
        <w:jc w:val="both"/>
        <w:rPr>
          <w:rFonts w:ascii="David" w:hAnsi="David" w:cs="David"/>
          <w:b/>
          <w:bCs/>
        </w:rPr>
      </w:pPr>
      <w:r>
        <w:rPr>
          <w:rFonts w:eastAsia="David" w:cs="David" w:ascii="David" w:hAnsi="David"/>
          <w:b/>
          <w:bCs/>
          <w:rtl w:val="true"/>
        </w:rPr>
        <w:t xml:space="preserve"> </w:t>
      </w:r>
      <w:r>
        <w:rPr>
          <w:rFonts w:cs="David" w:ascii="David" w:hAnsi="David"/>
          <w:b/>
          <w:bCs/>
          <w:rtl w:val="true"/>
        </w:rPr>
        <w:t>"...</w:t>
      </w:r>
      <w:r>
        <w:rPr>
          <w:rFonts w:ascii="David" w:hAnsi="David"/>
          <w:b/>
          <w:b/>
          <w:bCs/>
          <w:rtl w:val="true"/>
        </w:rPr>
        <w:t>המאבק בתופעות האלימות החמורות בחברה הישראלית בהן נעשה שימוש בנשק מחייב</w:t>
      </w:r>
      <w:r>
        <w:rPr>
          <w:rFonts w:cs="David" w:ascii="David" w:hAnsi="David"/>
          <w:b/>
          <w:bCs/>
          <w:rtl w:val="true"/>
        </w:rPr>
        <w:t xml:space="preserve">, </w:t>
      </w:r>
      <w:r>
        <w:rPr>
          <w:rFonts w:ascii="David" w:hAnsi="David"/>
          <w:b/>
          <w:b/>
          <w:bCs/>
          <w:rtl w:val="true"/>
        </w:rPr>
        <w:t xml:space="preserve">מעבר למאמץ </w:t>
      </w:r>
      <w:r>
        <w:rPr>
          <w:rFonts w:cs="David" w:ascii="David" w:hAnsi="David"/>
          <w:b/>
          <w:bCs/>
          <w:rtl w:val="true"/>
        </w:rPr>
        <w:t>"</w:t>
      </w:r>
      <w:r>
        <w:rPr>
          <w:rFonts w:ascii="David" w:hAnsi="David"/>
          <w:b/>
          <w:b/>
          <w:bCs/>
          <w:rtl w:val="true"/>
        </w:rPr>
        <w:t>לשים יד</w:t>
      </w:r>
      <w:r>
        <w:rPr>
          <w:rFonts w:cs="David" w:ascii="David" w:hAnsi="David"/>
          <w:b/>
          <w:bCs/>
          <w:rtl w:val="true"/>
        </w:rPr>
        <w:t xml:space="preserve">" </w:t>
      </w:r>
      <w:r>
        <w:rPr>
          <w:rFonts w:ascii="David" w:hAnsi="David"/>
          <w:b/>
          <w:b/>
          <w:bCs/>
          <w:rtl w:val="true"/>
        </w:rPr>
        <w:t>על כלי הנשק הבלתי חוקיים הרבים שבידי הציבור</w:t>
      </w:r>
      <w:r>
        <w:rPr>
          <w:rFonts w:cs="David" w:ascii="David" w:hAnsi="David"/>
          <w:b/>
          <w:bCs/>
          <w:rtl w:val="true"/>
        </w:rPr>
        <w:t xml:space="preserve">, </w:t>
      </w:r>
      <w:r>
        <w:rPr>
          <w:rFonts w:ascii="David" w:hAnsi="David"/>
          <w:b/>
          <w:b/>
          <w:bCs/>
          <w:rtl w:val="true"/>
        </w:rPr>
        <w:t>גם ענישה מחמירה ומרתיעה בעבירות נשק</w:t>
      </w:r>
      <w:r>
        <w:rPr>
          <w:rFonts w:cs="David" w:ascii="David" w:hAnsi="David"/>
          <w:b/>
          <w:bCs/>
          <w:rtl w:val="true"/>
        </w:rPr>
        <w:t xml:space="preserve">, </w:t>
      </w:r>
      <w:r>
        <w:rPr>
          <w:rFonts w:ascii="David" w:hAnsi="David"/>
          <w:b/>
          <w:b/>
          <w:bCs/>
          <w:rtl w:val="true"/>
        </w:rPr>
        <w:t>לרבות על עצם החזקה או רכישה שלא כדין של נשק</w:t>
      </w:r>
      <w:r>
        <w:rPr>
          <w:rFonts w:cs="David" w:ascii="David" w:hAnsi="David"/>
          <w:b/>
          <w:bCs/>
          <w:rtl w:val="true"/>
        </w:rPr>
        <w:t xml:space="preserve">. </w:t>
      </w:r>
      <w:r>
        <w:rPr>
          <w:rFonts w:ascii="David" w:hAnsi="David"/>
          <w:b/>
          <w:b/>
          <w:bCs/>
          <w:rtl w:val="true"/>
        </w:rPr>
        <w:t xml:space="preserve">אזכיר כי המחוקק ביטא את גישתו המחמירה לתופעה זו כאשר קבע עונשים מחמירים של </w:t>
      </w:r>
      <w:r>
        <w:rPr>
          <w:rFonts w:cs="David" w:ascii="David" w:hAnsi="David"/>
          <w:b/>
          <w:bCs/>
        </w:rPr>
        <w:t>7</w:t>
      </w:r>
      <w:r>
        <w:rPr>
          <w:rFonts w:cs="David" w:ascii="David" w:hAnsi="David"/>
          <w:b/>
          <w:bCs/>
          <w:rtl w:val="true"/>
        </w:rPr>
        <w:t xml:space="preserve"> </w:t>
      </w:r>
      <w:r>
        <w:rPr>
          <w:rFonts w:ascii="David" w:hAnsi="David"/>
          <w:b/>
          <w:b/>
          <w:bCs/>
          <w:rtl w:val="true"/>
        </w:rPr>
        <w:t>שנות מאסר על רכישה או החזקה של נשק בלא רשות על פי דין</w:t>
      </w:r>
      <w:r>
        <w:rPr>
          <w:rFonts w:cs="David" w:ascii="David" w:hAnsi="David"/>
          <w:b/>
          <w:bCs/>
          <w:rtl w:val="true"/>
        </w:rPr>
        <w:t xml:space="preserve">, </w:t>
      </w:r>
      <w:r>
        <w:rPr>
          <w:rFonts w:cs="David" w:ascii="David" w:hAnsi="David"/>
          <w:b/>
          <w:bCs/>
        </w:rPr>
        <w:t>10</w:t>
      </w:r>
      <w:r>
        <w:rPr>
          <w:rFonts w:cs="David" w:ascii="David" w:hAnsi="David"/>
          <w:b/>
          <w:bCs/>
          <w:rtl w:val="true"/>
        </w:rPr>
        <w:t xml:space="preserve"> </w:t>
      </w:r>
      <w:r>
        <w:rPr>
          <w:rFonts w:ascii="David" w:hAnsi="David"/>
          <w:b/>
          <w:b/>
          <w:bCs/>
          <w:rtl w:val="true"/>
        </w:rPr>
        <w:t>שנות מאסר על נשיאה או הובלה של נשק בלא רשות על פי דין</w:t>
      </w:r>
      <w:r>
        <w:rPr>
          <w:rFonts w:cs="David" w:ascii="David" w:hAnsi="David"/>
          <w:b/>
          <w:bCs/>
          <w:rtl w:val="true"/>
        </w:rPr>
        <w:t xml:space="preserve">, </w:t>
      </w:r>
      <w:r>
        <w:rPr>
          <w:rFonts w:ascii="David" w:hAnsi="David"/>
          <w:b/>
          <w:b/>
          <w:bCs/>
          <w:rtl w:val="true"/>
        </w:rPr>
        <w:t>ו</w:t>
      </w:r>
      <w:r>
        <w:rPr>
          <w:rFonts w:cs="David" w:ascii="David" w:hAnsi="David"/>
          <w:b/>
          <w:bCs/>
          <w:rtl w:val="true"/>
        </w:rPr>
        <w:t xml:space="preserve">- </w:t>
      </w:r>
      <w:r>
        <w:rPr>
          <w:rFonts w:cs="David" w:ascii="David" w:hAnsi="David"/>
          <w:b/>
          <w:bCs/>
        </w:rPr>
        <w:t>15</w:t>
      </w:r>
      <w:r>
        <w:rPr>
          <w:rFonts w:cs="David" w:ascii="David" w:hAnsi="David"/>
          <w:b/>
          <w:bCs/>
          <w:rtl w:val="true"/>
        </w:rPr>
        <w:t xml:space="preserve"> </w:t>
      </w:r>
      <w:r>
        <w:rPr>
          <w:rFonts w:ascii="David" w:hAnsi="David"/>
          <w:b/>
          <w:b/>
          <w:bCs/>
          <w:rtl w:val="true"/>
        </w:rPr>
        <w:t>שנות מאסר על ייצור</w:t>
      </w:r>
      <w:r>
        <w:rPr>
          <w:rFonts w:cs="David" w:ascii="David" w:hAnsi="David"/>
          <w:b/>
          <w:bCs/>
          <w:rtl w:val="true"/>
        </w:rPr>
        <w:t xml:space="preserve">, </w:t>
      </w:r>
      <w:r>
        <w:rPr>
          <w:rFonts w:ascii="David" w:hAnsi="David"/>
          <w:b/>
          <w:b/>
          <w:bCs/>
          <w:rtl w:val="true"/>
        </w:rPr>
        <w:t xml:space="preserve">יבוא או סחר בנשק בלא רשות על פי דין </w:t>
      </w:r>
      <w:r>
        <w:rPr>
          <w:rFonts w:cs="David" w:ascii="David" w:hAnsi="David"/>
          <w:b/>
          <w:bCs/>
          <w:rtl w:val="true"/>
        </w:rPr>
        <w:t>(</w:t>
      </w:r>
      <w:r>
        <w:rPr>
          <w:rFonts w:ascii="David" w:hAnsi="David"/>
          <w:b/>
          <w:b/>
          <w:bCs/>
          <w:rtl w:val="true"/>
        </w:rPr>
        <w:t>סעיף  ל</w:t>
      </w:r>
      <w:hyperlink r:id="rId63">
        <w:r>
          <w:rPr>
            <w:rStyle w:val="Hyperlink"/>
            <w:rFonts w:ascii="David" w:hAnsi="David"/>
            <w:b/>
            <w:b/>
            <w:bCs/>
            <w:color w:val="0000FF"/>
            <w:u w:val="single"/>
            <w:rtl w:val="true"/>
          </w:rPr>
          <w:t>חוק העונשין</w:t>
        </w:r>
      </w:hyperlink>
      <w:r>
        <w:rPr>
          <w:rFonts w:ascii="David" w:hAnsi="David"/>
          <w:b/>
          <w:b/>
          <w:bCs/>
          <w:rtl w:val="true"/>
        </w:rPr>
        <w:t xml:space="preserve"> </w:t>
      </w:r>
      <w:r>
        <w:rPr>
          <w:rFonts w:cs="David" w:ascii="David" w:hAnsi="David"/>
          <w:b/>
          <w:bCs/>
        </w:rPr>
        <w:t>144</w:t>
      </w:r>
      <w:r>
        <w:rPr>
          <w:rFonts w:cs="David" w:ascii="David" w:hAnsi="David"/>
          <w:b/>
          <w:bCs/>
          <w:rtl w:val="true"/>
        </w:rPr>
        <w:t xml:space="preserve">, </w:t>
      </w:r>
      <w:r>
        <w:rPr>
          <w:rFonts w:ascii="David" w:hAnsi="David"/>
          <w:b/>
          <w:b/>
          <w:bCs/>
          <w:rtl w:val="true"/>
        </w:rPr>
        <w:t>התשל</w:t>
      </w:r>
      <w:r>
        <w:rPr>
          <w:rFonts w:cs="David" w:ascii="David" w:hAnsi="David"/>
          <w:b/>
          <w:bCs/>
          <w:rtl w:val="true"/>
        </w:rPr>
        <w:t>"</w:t>
      </w:r>
      <w:r>
        <w:rPr>
          <w:rFonts w:ascii="David" w:hAnsi="David"/>
          <w:b/>
          <w:b/>
          <w:bCs/>
          <w:rtl w:val="true"/>
        </w:rPr>
        <w:t>ז</w:t>
      </w:r>
      <w:r>
        <w:rPr>
          <w:rFonts w:cs="David" w:ascii="David" w:hAnsi="David"/>
          <w:b/>
          <w:bCs/>
          <w:rtl w:val="true"/>
        </w:rPr>
        <w:t>-</w:t>
      </w:r>
      <w:r>
        <w:rPr>
          <w:rFonts w:cs="David" w:ascii="David" w:hAnsi="David"/>
          <w:b/>
          <w:bCs/>
        </w:rPr>
        <w:t>1977</w:t>
      </w:r>
      <w:r>
        <w:rPr>
          <w:rFonts w:cs="David" w:ascii="David" w:hAnsi="David"/>
          <w:b/>
          <w:bCs/>
          <w:rtl w:val="true"/>
        </w:rPr>
        <w:t xml:space="preserve">); </w:t>
      </w:r>
      <w:r>
        <w:rPr>
          <w:rFonts w:ascii="David" w:hAnsi="David"/>
          <w:b/>
          <w:b/>
          <w:bCs/>
          <w:rtl w:val="true"/>
        </w:rPr>
        <w:t>זאת אף בלא שנעשה בנשק שימוש לביצוע עבירה נוספת</w:t>
      </w:r>
      <w:r>
        <w:rPr>
          <w:rFonts w:cs="David" w:ascii="David" w:hAnsi="David"/>
          <w:b/>
          <w:bCs/>
          <w:rtl w:val="true"/>
        </w:rPr>
        <w:t xml:space="preserve">. </w:t>
      </w:r>
      <w:r>
        <w:rPr>
          <w:rFonts w:ascii="David" w:hAnsi="David"/>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ייבוש הביצה</w:t>
      </w:r>
      <w:r>
        <w:rPr>
          <w:rFonts w:cs="David" w:ascii="David" w:hAnsi="David"/>
          <w:b/>
          <w:bCs/>
          <w:rtl w:val="true"/>
        </w:rPr>
        <w:t xml:space="preserve">" </w:t>
      </w:r>
      <w:r>
        <w:rPr>
          <w:rFonts w:ascii="David" w:hAnsi="David"/>
          <w:b/>
          <w:b/>
          <w:bCs/>
          <w:rtl w:val="true"/>
        </w:rPr>
        <w:t>המשמשת ערס לגידולן של תופעות אלה</w:t>
      </w:r>
      <w:r>
        <w:rPr>
          <w:rFonts w:cs="David" w:ascii="David" w:hAnsi="David"/>
          <w:b/>
          <w:bCs/>
          <w:rtl w:val="true"/>
        </w:rPr>
        <w:t xml:space="preserve">. </w:t>
      </w:r>
      <w:r>
        <w:rPr>
          <w:rFonts w:ascii="David" w:hAnsi="David"/>
          <w:b/>
          <w:b/>
          <w:bCs/>
          <w:rtl w:val="true"/>
        </w:rPr>
        <w:t>מהלך כזה מחייב הירתמות גם של בתי המשפט</w:t>
      </w:r>
      <w:r>
        <w:rPr>
          <w:rFonts w:cs="David" w:ascii="David" w:hAnsi="David"/>
          <w:b/>
          <w:bCs/>
          <w:rtl w:val="true"/>
        </w:rPr>
        <w:t xml:space="preserve">, </w:t>
      </w:r>
      <w:r>
        <w:rPr>
          <w:rFonts w:ascii="David" w:hAnsi="David"/>
          <w:b/>
          <w:b/>
          <w:bCs/>
          <w:rtl w:val="true"/>
        </w:rPr>
        <w:t>על ידי ענישה מחמירה ומרתיעה לעבירות נשק בלתי חוקי באשר הן</w:t>
      </w:r>
      <w:r>
        <w:rPr>
          <w:rFonts w:cs="David" w:ascii="David" w:hAnsi="David"/>
          <w:b/>
          <w:bCs/>
          <w:rtl w:val="true"/>
        </w:rPr>
        <w:t xml:space="preserve">, </w:t>
      </w:r>
      <w:r>
        <w:rPr>
          <w:rFonts w:ascii="David" w:hAnsi="David"/>
          <w:b/>
          <w:b/>
          <w:bCs/>
          <w:rtl w:val="true"/>
        </w:rPr>
        <w:t>וכל שכן מקום שנעשה בנשק כזה שימוש בביצוע עבירות אלימות לסוגיהן</w:t>
      </w:r>
      <w:r>
        <w:rPr>
          <w:rFonts w:cs="David" w:ascii="David" w:hAnsi="David"/>
          <w:b/>
          <w:bCs/>
          <w:rtl w:val="true"/>
        </w:rPr>
        <w:t>"</w:t>
      </w:r>
      <w:r>
        <w:rPr>
          <w:rFonts w:cs="David" w:ascii="David" w:hAnsi="David"/>
          <w:rtl w:val="true"/>
        </w:rPr>
        <w:t>.</w:t>
      </w:r>
    </w:p>
    <w:p>
      <w:pPr>
        <w:pStyle w:val="Normal"/>
        <w:spacing w:lineRule="auto" w:line="360"/>
        <w:ind w:start="850" w:end="851"/>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לעניין החומרה בעבירות הקשורות בתחמושת ראו</w:t>
      </w:r>
      <w:r>
        <w:rPr>
          <w:rFonts w:cs="David" w:ascii="David" w:hAnsi="David"/>
          <w:rtl w:val="true"/>
        </w:rPr>
        <w:t xml:space="preserve">, </w:t>
      </w:r>
      <w:r>
        <w:rPr>
          <w:rFonts w:ascii="David" w:hAnsi="David"/>
          <w:rtl w:val="true"/>
        </w:rPr>
        <w:t>בין היתר</w:t>
      </w:r>
      <w:r>
        <w:rPr>
          <w:rFonts w:cs="David" w:ascii="David" w:hAnsi="David"/>
          <w:rtl w:val="true"/>
        </w:rPr>
        <w:t xml:space="preserve">, </w:t>
      </w:r>
      <w:hyperlink r:id="rId6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3629/07</w:t>
        </w:r>
      </w:hyperlink>
      <w:r>
        <w:rPr>
          <w:rFonts w:cs="David" w:ascii="David" w:hAnsi="David"/>
          <w:rtl w:val="true"/>
        </w:rPr>
        <w:t xml:space="preserve"> </w:t>
      </w:r>
      <w:r>
        <w:rPr>
          <w:rFonts w:ascii="David" w:hAnsi="David"/>
          <w:b/>
          <w:b/>
          <w:bCs/>
          <w:rtl w:val="true"/>
        </w:rPr>
        <w:t>סביחאת נ</w:t>
      </w:r>
      <w:r>
        <w:rPr>
          <w:rFonts w:cs="David" w:ascii="David" w:hAnsi="David"/>
          <w:b/>
          <w:bCs/>
          <w:rtl w:val="true"/>
        </w:rPr>
        <w:t>'</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w:t>
      </w:r>
      <w:r>
        <w:rPr>
          <w:rFonts w:cs="David" w:ascii="David" w:hAnsi="David"/>
          <w:rtl w:val="true"/>
        </w:rPr>
        <w:t xml:space="preserve"> </w:t>
      </w:r>
      <w:r>
        <w:rPr>
          <w:rFonts w:cs="David" w:ascii="David" w:hAnsi="David"/>
        </w:rPr>
        <w:t>20.9.2007</w:t>
      </w:r>
      <w:r>
        <w:rPr>
          <w:rFonts w:cs="David" w:ascii="David" w:hAnsi="David"/>
          <w:rtl w:val="true"/>
        </w:rPr>
        <w:t xml:space="preserve">); </w:t>
      </w:r>
      <w:hyperlink r:id="rId6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2280/07</w:t>
        </w:r>
      </w:hyperlink>
      <w:r>
        <w:rPr>
          <w:rFonts w:cs="David" w:ascii="David" w:hAnsi="David"/>
          <w:rtl w:val="true"/>
        </w:rPr>
        <w:t xml:space="preserve"> </w:t>
      </w:r>
      <w:r>
        <w:rPr>
          <w:rFonts w:ascii="David" w:hAnsi="David"/>
          <w:b/>
          <w:b/>
          <w:bCs/>
          <w:rtl w:val="true"/>
        </w:rPr>
        <w:t>נסאר נ</w:t>
      </w:r>
      <w:r>
        <w:rPr>
          <w:rFonts w:cs="David" w:ascii="David" w:hAnsi="David"/>
          <w:b/>
          <w:bCs/>
          <w:rtl w:val="true"/>
        </w:rPr>
        <w:t>'</w:t>
      </w:r>
      <w:r>
        <w:rPr>
          <w:rFonts w:cs="David" w:ascii="David" w:hAnsi="David"/>
          <w:b/>
          <w:bCs/>
          <w:rtl w:val="true"/>
        </w:rPr>
        <w:t xml:space="preserve"> </w:t>
      </w:r>
      <w:r>
        <w:rPr>
          <w:rFonts w:ascii="David" w:hAnsi="David"/>
          <w:b/>
          <w:b/>
          <w:bCs/>
          <w:rtl w:val="true"/>
        </w:rPr>
        <w:t>מ</w:t>
      </w:r>
      <w:r>
        <w:rPr>
          <w:rFonts w:ascii="David" w:hAnsi="David"/>
          <w:b/>
          <w:b/>
          <w:bCs/>
          <w:rtl w:val="true"/>
        </w:rPr>
        <w:t>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w:t>
      </w:r>
      <w:r>
        <w:rPr>
          <w:rFonts w:cs="David" w:ascii="David" w:hAnsi="David"/>
          <w:rtl w:val="true"/>
        </w:rPr>
        <w:t xml:space="preserve"> </w:t>
      </w:r>
      <w:r>
        <w:rPr>
          <w:rFonts w:cs="David" w:ascii="David" w:hAnsi="David"/>
        </w:rPr>
        <w:t>5.7.2007</w:t>
      </w:r>
      <w:r>
        <w:rPr>
          <w:rFonts w:cs="David" w:ascii="David" w:hAnsi="David"/>
          <w:rtl w:val="true"/>
        </w:rPr>
        <w:t xml:space="preserve">).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hanging="567"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מידת הפגיעה בערכים המוגנים בענייננו היא גבוהה</w:t>
      </w:r>
      <w:r>
        <w:rPr>
          <w:rFonts w:cs="David" w:ascii="David" w:hAnsi="David"/>
          <w:rtl w:val="true"/>
        </w:rPr>
        <w:t xml:space="preserve">, </w:t>
      </w:r>
      <w:r>
        <w:rPr>
          <w:rFonts w:ascii="David" w:hAnsi="David"/>
          <w:rtl w:val="true"/>
        </w:rPr>
        <w:t>וזאת בהתייחס לכלל הנאשמים</w:t>
      </w:r>
      <w:r>
        <w:rPr>
          <w:rFonts w:cs="David" w:ascii="David" w:hAnsi="David"/>
          <w:rtl w:val="true"/>
        </w:rPr>
        <w:t xml:space="preserve">. </w:t>
      </w:r>
      <w:r>
        <w:rPr>
          <w:rFonts w:ascii="David" w:hAnsi="David"/>
          <w:rtl w:val="true"/>
        </w:rPr>
        <w:t>נשק והתחמושת בבסיסי צה</w:t>
      </w:r>
      <w:r>
        <w:rPr>
          <w:rFonts w:cs="David" w:ascii="David" w:hAnsi="David"/>
          <w:rtl w:val="true"/>
        </w:rPr>
        <w:t>"</w:t>
      </w:r>
      <w:r>
        <w:rPr>
          <w:rFonts w:ascii="David" w:hAnsi="David"/>
          <w:rtl w:val="true"/>
        </w:rPr>
        <w:t>ל נועדו למטרות צבאיות ולהגנה על המדינה וגניבה של אלה עלולה לפגוע באספקה השוטפת ללוחמים ובמוכנותו של הצבא בשעת חירום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התפרצות כפולה לאותו בסיס צבאי</w:t>
      </w:r>
      <w:r>
        <w:rPr>
          <w:rFonts w:cs="David" w:ascii="David" w:hAnsi="David"/>
          <w:rtl w:val="true"/>
        </w:rPr>
        <w:t xml:space="preserve">, </w:t>
      </w:r>
      <w:r>
        <w:rPr>
          <w:rFonts w:ascii="David" w:hAnsi="David"/>
          <w:rtl w:val="true"/>
        </w:rPr>
        <w:t>שמן הסתם נמצא תחת שמירה של חיילים</w:t>
      </w:r>
      <w:r>
        <w:rPr>
          <w:rFonts w:cs="David" w:ascii="David" w:hAnsi="David"/>
          <w:rtl w:val="true"/>
        </w:rPr>
        <w:t xml:space="preserve">, </w:t>
      </w:r>
      <w:r>
        <w:rPr>
          <w:rFonts w:ascii="David" w:hAnsi="David"/>
          <w:rtl w:val="true"/>
        </w:rPr>
        <w:t>בסמיכות של ימים אחדים בין פריצה לפריצה</w:t>
      </w:r>
      <w:r>
        <w:rPr>
          <w:rFonts w:cs="David" w:ascii="David" w:hAnsi="David"/>
          <w:rtl w:val="true"/>
        </w:rPr>
        <w:t xml:space="preserve">, </w:t>
      </w:r>
      <w:r>
        <w:rPr>
          <w:rFonts w:ascii="David" w:hAnsi="David"/>
          <w:rtl w:val="true"/>
        </w:rPr>
        <w:t>לאותו מחסן תחמושת וגניבת כמות גדולה של כדורים לרוס</w:t>
      </w:r>
      <w:r>
        <w:rPr>
          <w:rFonts w:cs="David" w:ascii="David" w:hAnsi="David"/>
          <w:rtl w:val="true"/>
        </w:rPr>
        <w:t>"</w:t>
      </w:r>
      <w:r>
        <w:rPr>
          <w:rFonts w:ascii="David" w:hAnsi="David"/>
          <w:rtl w:val="true"/>
        </w:rPr>
        <w:t>ר ולמקלע  וסחר בה הם מעשים חמורים ונועזים אשר רמת הסיכון ופוטנציאל ההסלמה הטמונים בהם הם גדולים ועלולים להוביל לפגיעות בנפש</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מידת הפגיעה הגבוהה בערכים המוגנים בענייננו נלמדת לא רק מהיקף התחמושת הגבוה שנגנבה ואשר בה סחרו בהמשך</w:t>
      </w:r>
      <w:r>
        <w:rPr>
          <w:rFonts w:cs="David" w:ascii="David" w:hAnsi="David"/>
          <w:rtl w:val="true"/>
        </w:rPr>
        <w:t xml:space="preserve">, </w:t>
      </w:r>
      <w:r>
        <w:rPr>
          <w:rFonts w:ascii="David" w:hAnsi="David"/>
          <w:rtl w:val="true"/>
        </w:rPr>
        <w:t>כי אם גם בכך שמדובר בכדורים תקניים לרובים ולמקלעים שהם כלי נשק קטלניים במיוחד</w:t>
      </w:r>
      <w:r>
        <w:rPr>
          <w:rFonts w:cs="David" w:ascii="David" w:hAnsi="David"/>
          <w:rtl w:val="true"/>
        </w:rPr>
        <w:t xml:space="preserve">. </w:t>
      </w:r>
      <w:r>
        <w:rPr>
          <w:rFonts w:ascii="David" w:hAnsi="David"/>
          <w:rtl w:val="true"/>
        </w:rPr>
        <w:t>ברי כי מידת הפגיעה בערכים המוגנים אף מחריפה בעניינם של אלו אשר פרצו פעמיים לבסיס וגנבו פעמיים תחמושת וכיוצ</w:t>
      </w:r>
      <w:r>
        <w:rPr>
          <w:rFonts w:cs="David" w:ascii="David" w:hAnsi="David"/>
          <w:rtl w:val="true"/>
        </w:rPr>
        <w:t>"</w:t>
      </w:r>
      <w:r>
        <w:rPr>
          <w:rFonts w:ascii="David" w:hAnsi="David"/>
          <w:rtl w:val="true"/>
        </w:rPr>
        <w:t>ב</w:t>
      </w:r>
      <w:r>
        <w:rPr>
          <w:rFonts w:cs="David" w:ascii="David" w:hAnsi="David"/>
          <w:rtl w:val="true"/>
        </w:rPr>
        <w:t>.</w:t>
      </w:r>
    </w:p>
    <w:p>
      <w:pPr>
        <w:pStyle w:val="Normal"/>
        <w:spacing w:lineRule="auto" w:line="360"/>
        <w:ind w:hanging="567" w:end="0"/>
        <w:jc w:val="both"/>
        <w:rPr>
          <w:rFonts w:ascii="David" w:hAnsi="David" w:cs="David"/>
          <w:b/>
          <w:bCs/>
          <w:sz w:val="38"/>
          <w:szCs w:val="38"/>
        </w:rPr>
      </w:pPr>
      <w:r>
        <w:rPr>
          <w:rFonts w:cs="David" w:ascii="David" w:hAnsi="David"/>
          <w:rtl w:val="true"/>
        </w:rPr>
        <w:tab/>
      </w:r>
      <w:r>
        <w:rPr>
          <w:rFonts w:ascii="David" w:hAnsi="David"/>
          <w:rtl w:val="true"/>
        </w:rPr>
        <w:t>זמינותה של תחמושת בידיים של גורמים בלתי מורשים ומפוקחים מאפשרת ביתר קלות שימוש לא חוקי בנשק</w:t>
      </w:r>
      <w:r>
        <w:rPr>
          <w:rFonts w:cs="David" w:ascii="David" w:hAnsi="David"/>
          <w:rtl w:val="true"/>
        </w:rPr>
        <w:t xml:space="preserve">, </w:t>
      </w:r>
      <w:r>
        <w:rPr>
          <w:rFonts w:ascii="David" w:hAnsi="David"/>
          <w:rtl w:val="true"/>
        </w:rPr>
        <w:t>בין אם לצורך הגשמת מטרות פליליות ובין אם לצורך הגשמת מטרות לאומניות</w:t>
      </w:r>
      <w:r>
        <w:rPr>
          <w:rFonts w:cs="David" w:ascii="David" w:hAnsi="David"/>
          <w:rtl w:val="true"/>
        </w:rPr>
        <w:t>-</w:t>
      </w:r>
      <w:r>
        <w:rPr>
          <w:rFonts w:ascii="David" w:hAnsi="David"/>
          <w:rtl w:val="true"/>
        </w:rPr>
        <w:t>ביטחוניות</w:t>
      </w:r>
      <w:r>
        <w:rPr>
          <w:rFonts w:cs="David" w:ascii="David" w:hAnsi="David"/>
          <w:rtl w:val="true"/>
        </w:rPr>
        <w:t xml:space="preserve">. </w:t>
      </w:r>
      <w:r>
        <w:rPr>
          <w:rFonts w:ascii="David" w:hAnsi="David"/>
          <w:rtl w:val="true"/>
        </w:rPr>
        <w:t>די בקליע אחד הנורה על אדם או על רכב בו נוסעים כדי להוביל לפגיעה קטלנית ולמצער קשה</w:t>
      </w:r>
      <w:r>
        <w:rPr>
          <w:rFonts w:cs="David" w:ascii="David" w:hAnsi="David"/>
          <w:rtl w:val="true"/>
        </w:rPr>
        <w:t xml:space="preserve">, </w:t>
      </w:r>
      <w:r>
        <w:rPr>
          <w:rFonts w:ascii="David" w:hAnsi="David"/>
          <w:rtl w:val="true"/>
        </w:rPr>
        <w:t>ונקל לשער את היקף הפגיעה בשלום הציבור</w:t>
      </w:r>
      <w:r>
        <w:rPr>
          <w:rFonts w:cs="David" w:ascii="David" w:hAnsi="David"/>
          <w:rtl w:val="true"/>
        </w:rPr>
        <w:t xml:space="preserve">, </w:t>
      </w:r>
      <w:r>
        <w:rPr>
          <w:rFonts w:ascii="David" w:hAnsi="David"/>
          <w:rtl w:val="true"/>
        </w:rPr>
        <w:t>בטחונו והסדר הציבורי כאשר מדובר בגניבת אלפי כדורים</w:t>
      </w:r>
      <w:r>
        <w:rPr>
          <w:rFonts w:cs="David" w:ascii="David" w:hAnsi="David"/>
          <w:rtl w:val="true"/>
        </w:rPr>
        <w:t xml:space="preserve">. </w:t>
      </w:r>
    </w:p>
    <w:p>
      <w:pPr>
        <w:pStyle w:val="Normal"/>
        <w:spacing w:lineRule="auto" w:line="360"/>
        <w:ind w:hanging="567" w:end="0"/>
        <w:jc w:val="both"/>
        <w:rPr>
          <w:rFonts w:ascii="David" w:hAnsi="David" w:cs="David"/>
          <w:b/>
          <w:bCs/>
          <w:sz w:val="38"/>
          <w:szCs w:val="38"/>
        </w:rPr>
      </w:pPr>
      <w:r>
        <w:rPr>
          <w:rFonts w:cs="David" w:ascii="David" w:hAnsi="David"/>
          <w:b/>
          <w:bCs/>
          <w:sz w:val="38"/>
          <w:szCs w:val="38"/>
          <w:rtl w:val="true"/>
        </w:rPr>
      </w:r>
    </w:p>
    <w:p>
      <w:pPr>
        <w:pStyle w:val="Normal"/>
        <w:spacing w:lineRule="auto" w:line="360"/>
        <w:ind w:hanging="567" w:end="0"/>
        <w:jc w:val="both"/>
        <w:rPr>
          <w:rFonts w:ascii="David" w:hAnsi="David" w:cs="David"/>
        </w:rPr>
      </w:pPr>
      <w:r>
        <w:rPr>
          <w:rFonts w:cs="David" w:ascii="David" w:hAnsi="David"/>
        </w:rPr>
        <w:t>20</w:t>
      </w:r>
      <w:r>
        <w:rPr>
          <w:rFonts w:cs="David" w:ascii="David" w:hAnsi="David"/>
          <w:rtl w:val="true"/>
        </w:rPr>
        <w:t>.</w:t>
      </w:r>
      <w:r>
        <w:rPr>
          <w:rFonts w:cs="David" w:ascii="David" w:hAnsi="David"/>
          <w:rtl w:val="true"/>
        </w:rPr>
        <w:tab/>
      </w:r>
      <w:r>
        <w:rPr>
          <w:rFonts w:ascii="David" w:hAnsi="David"/>
          <w:rtl w:val="true"/>
        </w:rPr>
        <w:t xml:space="preserve">באשר לנסיבות הקשורות בביצוע העבירות נתתי משקל </w:t>
      </w:r>
      <w:r>
        <w:rPr>
          <w:rFonts w:ascii="David" w:hAnsi="David"/>
          <w:b/>
          <w:b/>
          <w:bCs/>
          <w:rtl w:val="true"/>
        </w:rPr>
        <w:t>לתכנון שקדם לביצוע העבירות</w:t>
      </w:r>
      <w:r>
        <w:rPr>
          <w:rFonts w:ascii="David" w:hAnsi="David"/>
          <w:rtl w:val="true"/>
        </w:rPr>
        <w:t xml:space="preserve"> </w:t>
      </w:r>
      <w:r>
        <w:rPr>
          <w:rFonts w:cs="David" w:ascii="David" w:hAnsi="David"/>
          <w:rtl w:val="true"/>
        </w:rPr>
        <w:t>(</w:t>
      </w:r>
      <w:r>
        <w:rPr>
          <w:rFonts w:ascii="David" w:hAnsi="David"/>
          <w:rtl w:val="true"/>
        </w:rPr>
        <w:t>קשירת הקשר בין חלק מהנאשמים</w:t>
      </w:r>
      <w:r>
        <w:rPr>
          <w:rFonts w:cs="David" w:ascii="David" w:hAnsi="David"/>
          <w:rtl w:val="true"/>
        </w:rPr>
        <w:t xml:space="preserve">, </w:t>
      </w:r>
      <w:r>
        <w:rPr>
          <w:rFonts w:ascii="David" w:hAnsi="David"/>
          <w:rtl w:val="true"/>
        </w:rPr>
        <w:t>סריקת האזור על</w:t>
      </w:r>
      <w:r>
        <w:rPr>
          <w:rFonts w:cs="David" w:ascii="David" w:hAnsi="David"/>
          <w:rtl w:val="true"/>
        </w:rPr>
        <w:t>-</w:t>
      </w:r>
      <w:r>
        <w:rPr>
          <w:rFonts w:ascii="David" w:hAnsi="David"/>
          <w:rtl w:val="true"/>
        </w:rPr>
        <w:t xml:space="preserve">ידי נאשם </w:t>
      </w:r>
      <w:r>
        <w:rPr>
          <w:rFonts w:cs="David" w:ascii="David" w:hAnsi="David"/>
        </w:rPr>
        <w:t>2</w:t>
      </w:r>
      <w:r>
        <w:rPr>
          <w:rFonts w:cs="David" w:ascii="David" w:hAnsi="David"/>
          <w:rtl w:val="true"/>
        </w:rPr>
        <w:t xml:space="preserve"> </w:t>
      </w:r>
      <w:r>
        <w:rPr>
          <w:rFonts w:ascii="David" w:hAnsi="David"/>
          <w:rtl w:val="true"/>
        </w:rPr>
        <w:t>ואיתור מקום הפריצה</w:t>
      </w:r>
      <w:r>
        <w:rPr>
          <w:rFonts w:cs="David" w:ascii="David" w:hAnsi="David"/>
          <w:rtl w:val="true"/>
        </w:rPr>
        <w:t xml:space="preserve">, </w:t>
      </w:r>
      <w:r>
        <w:rPr>
          <w:rFonts w:ascii="David" w:hAnsi="David"/>
          <w:rtl w:val="true"/>
        </w:rPr>
        <w:t>ההצטיידות בכלי פריצה</w:t>
      </w:r>
      <w:r>
        <w:rPr>
          <w:rFonts w:cs="David" w:ascii="David" w:hAnsi="David"/>
          <w:rtl w:val="true"/>
        </w:rPr>
        <w:t xml:space="preserve">, </w:t>
      </w:r>
      <w:r>
        <w:rPr>
          <w:rFonts w:ascii="David" w:hAnsi="David"/>
          <w:rtl w:val="true"/>
        </w:rPr>
        <w:t>רעלות</w:t>
      </w:r>
      <w:r>
        <w:rPr>
          <w:rFonts w:cs="David" w:ascii="David" w:hAnsi="David"/>
          <w:rtl w:val="true"/>
        </w:rPr>
        <w:t xml:space="preserve">, </w:t>
      </w:r>
      <w:r>
        <w:rPr>
          <w:rFonts w:ascii="David" w:hAnsi="David"/>
          <w:rtl w:val="true"/>
        </w:rPr>
        <w:t>כפפות וכלי רכב</w:t>
      </w:r>
      <w:r>
        <w:rPr>
          <w:rFonts w:cs="David" w:ascii="David" w:hAnsi="David"/>
          <w:rtl w:val="true"/>
        </w:rPr>
        <w:t xml:space="preserve">, </w:t>
      </w:r>
      <w:r>
        <w:rPr>
          <w:rFonts w:ascii="David" w:hAnsi="David"/>
          <w:rtl w:val="true"/>
        </w:rPr>
        <w:t>השארת הרכב בוואדי כדי שלא יתגלה</w:t>
      </w:r>
      <w:r>
        <w:rPr>
          <w:rFonts w:cs="David" w:ascii="David" w:hAnsi="David"/>
          <w:rtl w:val="true"/>
        </w:rPr>
        <w:t xml:space="preserve">); </w:t>
      </w:r>
      <w:r>
        <w:rPr>
          <w:rFonts w:ascii="David" w:hAnsi="David"/>
          <w:b/>
          <w:b/>
          <w:bCs/>
          <w:rtl w:val="true"/>
        </w:rPr>
        <w:t>לנזק הקנייני שנגרם לצבא</w:t>
      </w:r>
      <w:r>
        <w:rPr>
          <w:rFonts w:ascii="David" w:hAnsi="David"/>
          <w:rtl w:val="true"/>
        </w:rPr>
        <w:t xml:space="preserve"> כתוצאה מגזלת התחמושת והפגיעה בגדר הבסיס</w:t>
      </w:r>
      <w:r>
        <w:rPr>
          <w:rFonts w:cs="David" w:ascii="David" w:hAnsi="David"/>
          <w:rtl w:val="true"/>
        </w:rPr>
        <w:t xml:space="preserve">, </w:t>
      </w:r>
      <w:r>
        <w:rPr>
          <w:rFonts w:ascii="David" w:hAnsi="David"/>
          <w:rtl w:val="true"/>
        </w:rPr>
        <w:t>בדלת ובחלון הבונקר</w:t>
      </w:r>
      <w:r>
        <w:rPr>
          <w:rFonts w:cs="David" w:ascii="David" w:hAnsi="David"/>
          <w:rtl w:val="true"/>
        </w:rPr>
        <w:t xml:space="preserve">; </w:t>
      </w:r>
      <w:r>
        <w:rPr>
          <w:rFonts w:ascii="David" w:hAnsi="David"/>
          <w:b/>
          <w:b/>
          <w:bCs/>
          <w:rtl w:val="true"/>
        </w:rPr>
        <w:t>לנזק הביטחוני שנגרם למדינה</w:t>
      </w:r>
      <w:r>
        <w:rPr>
          <w:rFonts w:ascii="David" w:hAnsi="David"/>
          <w:rtl w:val="true"/>
        </w:rPr>
        <w:t xml:space="preserve"> בשל המחסור בתחמושת לו גרמו הנאשמים לכוחות הביטחון והפגיעה ביכולת האספקה לחיילים</w:t>
      </w:r>
      <w:r>
        <w:rPr>
          <w:rFonts w:cs="David" w:ascii="David" w:hAnsi="David"/>
          <w:rtl w:val="true"/>
        </w:rPr>
        <w:t xml:space="preserve">; </w:t>
      </w:r>
      <w:r>
        <w:rPr>
          <w:rFonts w:ascii="David" w:hAnsi="David"/>
          <w:b/>
          <w:b/>
          <w:bCs/>
          <w:rtl w:val="true"/>
        </w:rPr>
        <w:t>לפגיעה בתחושת הביטחון האישי של כלל הציבור</w:t>
      </w:r>
      <w:r>
        <w:rPr>
          <w:rFonts w:ascii="David" w:hAnsi="David"/>
          <w:rtl w:val="true"/>
        </w:rPr>
        <w:t xml:space="preserve"> ששומע שבסיס צה</w:t>
      </w:r>
      <w:r>
        <w:rPr>
          <w:rFonts w:cs="David" w:ascii="David" w:hAnsi="David"/>
          <w:rtl w:val="true"/>
        </w:rPr>
        <w:t>"</w:t>
      </w:r>
      <w:r>
        <w:rPr>
          <w:rFonts w:ascii="David" w:hAnsi="David"/>
          <w:rtl w:val="true"/>
        </w:rPr>
        <w:t>ל נפרץ פעמיים ונגנבה ממנו תחמושת רבה</w:t>
      </w:r>
      <w:r>
        <w:rPr>
          <w:rFonts w:cs="David" w:ascii="David" w:hAnsi="David"/>
          <w:rtl w:val="true"/>
        </w:rPr>
        <w:t xml:space="preserve">; </w:t>
      </w:r>
      <w:r>
        <w:rPr>
          <w:rFonts w:ascii="David" w:hAnsi="David"/>
          <w:b/>
          <w:b/>
          <w:bCs/>
          <w:rtl w:val="true"/>
        </w:rPr>
        <w:t>לנזק שעלול להיגרם במידה והתחמושת תגיע לידיים עויינות או פליליות</w:t>
      </w:r>
      <w:r>
        <w:rPr>
          <w:rFonts w:cs="David" w:ascii="David" w:hAnsi="David"/>
          <w:rtl w:val="true"/>
        </w:rPr>
        <w:t xml:space="preserve">; </w:t>
      </w:r>
      <w:r>
        <w:rPr>
          <w:rFonts w:ascii="David" w:hAnsi="David"/>
          <w:b/>
          <w:b/>
          <w:bCs/>
          <w:rtl w:val="true"/>
        </w:rPr>
        <w:t xml:space="preserve">לנזק שעלול היה להיגרם לו אירועי הפריצה היו מסתבכים </w:t>
      </w:r>
      <w:r>
        <w:rPr>
          <w:rFonts w:ascii="David" w:hAnsi="David"/>
          <w:rtl w:val="true"/>
        </w:rPr>
        <w:t>והחיילים השומרים החמושים היו נתקלים בפורצים שהיו רעולי פנים ואשר באו לגנוב מהבונקר</w:t>
      </w:r>
      <w:r>
        <w:rPr>
          <w:rFonts w:cs="David" w:ascii="David" w:hAnsi="David"/>
          <w:rtl w:val="true"/>
        </w:rPr>
        <w:t xml:space="preserve">; </w:t>
      </w:r>
      <w:r>
        <w:rPr>
          <w:rFonts w:ascii="David" w:hAnsi="David"/>
          <w:b/>
          <w:b/>
          <w:bCs/>
          <w:rtl w:val="true"/>
        </w:rPr>
        <w:t>לתעוזה</w:t>
      </w:r>
      <w:r>
        <w:rPr>
          <w:rFonts w:ascii="David" w:hAnsi="David"/>
          <w:rtl w:val="true"/>
        </w:rPr>
        <w:t xml:space="preserve"> הקיימת בפריצה לבסיס צבאי</w:t>
      </w:r>
      <w:r>
        <w:rPr>
          <w:rFonts w:cs="David" w:ascii="David" w:hAnsi="David"/>
          <w:rtl w:val="true"/>
        </w:rPr>
        <w:t xml:space="preserve">, </w:t>
      </w:r>
      <w:r>
        <w:rPr>
          <w:rFonts w:ascii="David" w:hAnsi="David"/>
          <w:rtl w:val="true"/>
        </w:rPr>
        <w:t>מקום שניתן להניח שנשמר על</w:t>
      </w:r>
      <w:r>
        <w:rPr>
          <w:rFonts w:cs="David" w:ascii="David" w:hAnsi="David"/>
          <w:rtl w:val="true"/>
        </w:rPr>
        <w:t>-</w:t>
      </w:r>
      <w:r>
        <w:rPr>
          <w:rFonts w:ascii="David" w:hAnsi="David"/>
          <w:rtl w:val="true"/>
        </w:rPr>
        <w:t>ידי שומרים חמושים</w:t>
      </w:r>
      <w:r>
        <w:rPr>
          <w:rFonts w:cs="David" w:ascii="David" w:hAnsi="David"/>
          <w:rtl w:val="true"/>
        </w:rPr>
        <w:t xml:space="preserve">; </w:t>
      </w:r>
      <w:r>
        <w:rPr>
          <w:rFonts w:ascii="David" w:hAnsi="David"/>
          <w:b/>
          <w:b/>
          <w:bCs/>
          <w:rtl w:val="true"/>
        </w:rPr>
        <w:t>לנחישות ול</w:t>
      </w:r>
      <w:r>
        <w:rPr>
          <w:rFonts w:cs="David" w:ascii="David" w:hAnsi="David"/>
          <w:b/>
          <w:bCs/>
          <w:rtl w:val="true"/>
        </w:rPr>
        <w:t>"</w:t>
      </w:r>
      <w:r>
        <w:rPr>
          <w:rFonts w:ascii="David" w:hAnsi="David"/>
          <w:b/>
          <w:b/>
          <w:bCs/>
          <w:rtl w:val="true"/>
        </w:rPr>
        <w:t>דבקות</w:t>
      </w:r>
      <w:r>
        <w:rPr>
          <w:rFonts w:cs="David" w:ascii="David" w:hAnsi="David"/>
          <w:b/>
          <w:bCs/>
          <w:rtl w:val="true"/>
        </w:rPr>
        <w:t xml:space="preserve">" </w:t>
      </w:r>
      <w:r>
        <w:rPr>
          <w:rFonts w:ascii="David" w:hAnsi="David"/>
          <w:b/>
          <w:b/>
          <w:bCs/>
          <w:rtl w:val="true"/>
        </w:rPr>
        <w:t>במטרה</w:t>
      </w:r>
      <w:r>
        <w:rPr>
          <w:rFonts w:cs="David" w:ascii="David" w:hAnsi="David"/>
          <w:rtl w:val="true"/>
        </w:rPr>
        <w:t xml:space="preserve">; </w:t>
      </w:r>
      <w:r>
        <w:rPr>
          <w:rFonts w:ascii="David" w:hAnsi="David"/>
          <w:b/>
          <w:b/>
          <w:bCs/>
          <w:rtl w:val="true"/>
        </w:rPr>
        <w:t>לסוג התחמושת</w:t>
      </w:r>
      <w:r>
        <w:rPr>
          <w:rFonts w:ascii="David" w:hAnsi="David"/>
          <w:rtl w:val="true"/>
        </w:rPr>
        <w:t xml:space="preserve"> </w:t>
      </w:r>
      <w:r>
        <w:rPr>
          <w:rFonts w:cs="David" w:ascii="David" w:hAnsi="David"/>
          <w:rtl w:val="true"/>
        </w:rPr>
        <w:t>(</w:t>
      </w:r>
      <w:r>
        <w:rPr>
          <w:rFonts w:ascii="David" w:hAnsi="David"/>
          <w:rtl w:val="true"/>
        </w:rPr>
        <w:t xml:space="preserve">כדורים תקניים של רובה </w:t>
      </w:r>
      <w:r>
        <w:rPr>
          <w:rFonts w:cs="David" w:ascii="David" w:hAnsi="David"/>
          <w:rtl w:val="true"/>
        </w:rPr>
        <w:t>"</w:t>
      </w:r>
      <w:r>
        <w:rPr>
          <w:rFonts w:ascii="David" w:hAnsi="David"/>
          <w:rtl w:val="true"/>
        </w:rPr>
        <w:t>סער</w:t>
      </w:r>
      <w:r>
        <w:rPr>
          <w:rFonts w:cs="David" w:ascii="David" w:hAnsi="David"/>
          <w:rtl w:val="true"/>
        </w:rPr>
        <w:t xml:space="preserve">" </w:t>
      </w:r>
      <w:r>
        <w:rPr>
          <w:rFonts w:ascii="David" w:hAnsi="David"/>
          <w:rtl w:val="true"/>
        </w:rPr>
        <w:t>ומקלע</w:t>
      </w:r>
      <w:r>
        <w:rPr>
          <w:rFonts w:cs="David" w:ascii="David" w:hAnsi="David"/>
          <w:rtl w:val="true"/>
        </w:rPr>
        <w:t xml:space="preserve">); </w:t>
      </w:r>
      <w:r>
        <w:rPr>
          <w:rFonts w:ascii="David" w:hAnsi="David"/>
          <w:b/>
          <w:b/>
          <w:bCs/>
          <w:rtl w:val="true"/>
        </w:rPr>
        <w:t>לכמות התחמושת</w:t>
      </w:r>
      <w:r>
        <w:rPr>
          <w:rFonts w:ascii="David" w:hAnsi="David"/>
          <w:rtl w:val="true"/>
        </w:rPr>
        <w:t xml:space="preserve"> שנגנבה </w:t>
      </w:r>
      <w:r>
        <w:rPr>
          <w:rFonts w:cs="David" w:ascii="David" w:hAnsi="David"/>
          <w:rtl w:val="true"/>
        </w:rPr>
        <w:t>(</w:t>
      </w:r>
      <w:r>
        <w:rPr>
          <w:rFonts w:ascii="David" w:hAnsi="David"/>
          <w:rtl w:val="true"/>
        </w:rPr>
        <w:t>למעלה מ</w:t>
      </w:r>
      <w:r>
        <w:rPr>
          <w:rFonts w:cs="David" w:ascii="David" w:hAnsi="David"/>
          <w:rtl w:val="true"/>
        </w:rPr>
        <w:t>-</w:t>
      </w:r>
      <w:r>
        <w:rPr>
          <w:rFonts w:cs="David" w:ascii="David" w:hAnsi="David"/>
        </w:rPr>
        <w:t>10,000</w:t>
      </w:r>
      <w:r>
        <w:rPr>
          <w:rFonts w:cs="David" w:ascii="David" w:hAnsi="David"/>
          <w:rtl w:val="true"/>
        </w:rPr>
        <w:t xml:space="preserve"> </w:t>
      </w:r>
      <w:r>
        <w:rPr>
          <w:rFonts w:ascii="David" w:hAnsi="David"/>
          <w:rtl w:val="true"/>
        </w:rPr>
        <w:t>כדורים בכל פריצה</w:t>
      </w:r>
      <w:r>
        <w:rPr>
          <w:rFonts w:cs="David" w:ascii="David" w:hAnsi="David"/>
          <w:rtl w:val="true"/>
        </w:rPr>
        <w:t xml:space="preserve">); </w:t>
      </w:r>
      <w:r>
        <w:rPr>
          <w:rFonts w:ascii="David" w:hAnsi="David"/>
          <w:b/>
          <w:b/>
          <w:bCs/>
          <w:rtl w:val="true"/>
        </w:rPr>
        <w:t>לתמורה הכספית הגבוהה שהתקבלה</w:t>
      </w:r>
      <w:r>
        <w:rPr>
          <w:rFonts w:ascii="David" w:hAnsi="David"/>
          <w:rtl w:val="true"/>
        </w:rPr>
        <w:t xml:space="preserve"> ממכירת התחמושת</w:t>
      </w:r>
      <w:r>
        <w:rPr>
          <w:rFonts w:cs="David" w:ascii="David" w:hAnsi="David"/>
          <w:rtl w:val="true"/>
        </w:rPr>
        <w:t xml:space="preserve">; </w:t>
      </w:r>
      <w:r>
        <w:rPr>
          <w:rFonts w:ascii="David" w:hAnsi="David"/>
          <w:rtl w:val="true"/>
        </w:rPr>
        <w:t xml:space="preserve">לכך </w:t>
      </w:r>
      <w:r>
        <w:rPr>
          <w:rFonts w:ascii="David" w:hAnsi="David"/>
          <w:b/>
          <w:b/>
          <w:bCs/>
          <w:rtl w:val="true"/>
        </w:rPr>
        <w:t>שהתחמושת לא נתפסה וחלקה הגדול לא הוחזר</w:t>
      </w:r>
      <w:r>
        <w:rPr>
          <w:rFonts w:cs="David" w:ascii="David" w:hAnsi="David"/>
          <w:rtl w:val="true"/>
        </w:rPr>
        <w:t xml:space="preserve">; </w:t>
      </w:r>
      <w:r>
        <w:rPr>
          <w:rFonts w:ascii="David" w:hAnsi="David"/>
          <w:b/>
          <w:b/>
          <w:bCs/>
          <w:rtl w:val="true"/>
        </w:rPr>
        <w:t>ולמניע לביצוע העבירות</w:t>
      </w:r>
      <w:r>
        <w:rPr>
          <w:rFonts w:ascii="David" w:hAnsi="David"/>
          <w:rtl w:val="true"/>
        </w:rPr>
        <w:t xml:space="preserve"> </w:t>
      </w:r>
      <w:r>
        <w:rPr>
          <w:rFonts w:ascii="David" w:hAnsi="David"/>
          <w:rtl w:val="true"/>
        </w:rPr>
        <w:t>–</w:t>
      </w:r>
      <w:r>
        <w:rPr>
          <w:rFonts w:ascii="David" w:hAnsi="David"/>
          <w:rtl w:val="true"/>
        </w:rPr>
        <w:t xml:space="preserve"> בצע כסף</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נתתי משקל לכך שהעבירות השונות לא התייחסו לכלי נשק כי אם לתחמושת</w:t>
      </w:r>
      <w:r>
        <w:rPr>
          <w:rFonts w:cs="David" w:ascii="David" w:hAnsi="David"/>
          <w:rtl w:val="true"/>
        </w:rPr>
        <w:t xml:space="preserve">; </w:t>
      </w:r>
      <w:r>
        <w:rPr>
          <w:rFonts w:ascii="David" w:hAnsi="David"/>
          <w:rtl w:val="true"/>
        </w:rPr>
        <w:t>לכך שהסיכון הטמון בפריצות לבסיסים</w:t>
      </w:r>
      <w:r>
        <w:rPr>
          <w:rFonts w:cs="David" w:ascii="David" w:hAnsi="David"/>
          <w:rtl w:val="true"/>
        </w:rPr>
        <w:t xml:space="preserve">, </w:t>
      </w:r>
      <w:r>
        <w:rPr>
          <w:rFonts w:ascii="David" w:hAnsi="David"/>
          <w:rtl w:val="true"/>
        </w:rPr>
        <w:t xml:space="preserve">למגע עם חיילים ושומרים ולפגיעה פיזית לא התממש בענייננו ולכך שאף אחד מהנאשמים הוא לא </w:t>
      </w:r>
      <w:r>
        <w:rPr>
          <w:rFonts w:cs="David" w:ascii="David" w:hAnsi="David"/>
          <w:rtl w:val="true"/>
        </w:rPr>
        <w:t>"</w:t>
      </w:r>
      <w:r>
        <w:rPr>
          <w:rFonts w:ascii="David" w:hAnsi="David"/>
          <w:rtl w:val="true"/>
        </w:rPr>
        <w:t>איש פנים</w:t>
      </w:r>
      <w:r>
        <w:rPr>
          <w:rFonts w:cs="David" w:ascii="David" w:hAnsi="David"/>
          <w:rtl w:val="true"/>
        </w:rPr>
        <w:t xml:space="preserve">", </w:t>
      </w:r>
      <w:r>
        <w:rPr>
          <w:rFonts w:ascii="David" w:hAnsi="David"/>
          <w:rtl w:val="true"/>
        </w:rPr>
        <w:t>היינו חייל או מורשה גישה</w:t>
      </w:r>
      <w:r>
        <w:rPr>
          <w:rFonts w:cs="David" w:ascii="David" w:hAnsi="David"/>
          <w:rtl w:val="true"/>
        </w:rPr>
        <w:t xml:space="preserve">, </w:t>
      </w:r>
      <w:r>
        <w:rPr>
          <w:rFonts w:ascii="David" w:hAnsi="David"/>
          <w:rtl w:val="true"/>
        </w:rPr>
        <w:t>כפי שלא פעם קורה במקרים דומים של גניבת תחמושת מבסיסים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כאמור הנאשמים עברו עבירות נשק שונות וחלקו של כל אחד בעשייה העבריינית היא שונה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יהא זה מלאכותי לבחון את חומרת מעשיו של כל נאשם ונאשם במנותק ממעשיהם של שותפיו לביצוע העבירות או של נאשמים אחרים שנטלו חלק בתכנית העבריינית הכוללת</w:t>
      </w:r>
      <w:r>
        <w:rPr>
          <w:rFonts w:cs="David" w:ascii="David" w:hAnsi="David"/>
          <w:rtl w:val="true"/>
        </w:rPr>
        <w:t xml:space="preserve">. </w:t>
      </w:r>
      <w:r>
        <w:rPr>
          <w:rFonts w:ascii="David" w:hAnsi="David"/>
          <w:rtl w:val="true"/>
        </w:rPr>
        <w:t>באופן דומה נקבע ב</w:t>
      </w:r>
      <w:hyperlink r:id="rId6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8045/17</w:t>
        </w:r>
      </w:hyperlink>
      <w:r>
        <w:rPr>
          <w:rFonts w:cs="David" w:ascii="David" w:hAnsi="David"/>
          <w:b/>
          <w:bCs/>
          <w:rtl w:val="true"/>
        </w:rPr>
        <w:t xml:space="preserve"> </w:t>
      </w:r>
      <w:r>
        <w:rPr>
          <w:rFonts w:ascii="David" w:hAnsi="David"/>
          <w:b/>
          <w:b/>
          <w:bCs/>
          <w:rtl w:val="true"/>
        </w:rPr>
        <w:t>בראנסי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16.</w:t>
      </w:r>
      <w:r>
        <w:rPr>
          <w:rFonts w:cs="David" w:ascii="David" w:hAnsi="David"/>
        </w:rPr>
        <w:t>8</w:t>
      </w:r>
      <w:r>
        <w:rPr>
          <w:rFonts w:cs="David" w:ascii="David" w:hAnsi="David"/>
        </w:rPr>
        <w:t>.2018</w:t>
      </w:r>
      <w:r>
        <w:rPr>
          <w:rFonts w:cs="David" w:ascii="David" w:hAnsi="David"/>
          <w:rtl w:val="true"/>
        </w:rPr>
        <w:t xml:space="preserve">), </w:t>
      </w:r>
      <w:r>
        <w:rPr>
          <w:rFonts w:ascii="David" w:hAnsi="David"/>
          <w:rtl w:val="true"/>
        </w:rPr>
        <w:t xml:space="preserve">פסקה </w:t>
      </w:r>
      <w:r>
        <w:rPr>
          <w:rFonts w:cs="David" w:ascii="David" w:hAnsi="David"/>
        </w:rPr>
        <w:t>11</w:t>
      </w:r>
      <w:r>
        <w:rPr>
          <w:rFonts w:cs="David" w:ascii="David" w:hAnsi="David"/>
          <w:rtl w:val="true"/>
        </w:rPr>
        <w:t>:</w:t>
      </w:r>
    </w:p>
    <w:p>
      <w:pPr>
        <w:pStyle w:val="Normal"/>
        <w:spacing w:lineRule="auto" w:line="360"/>
        <w:ind w:start="850" w:end="851"/>
        <w:jc w:val="both"/>
        <w:rPr>
          <w:rFonts w:ascii="David" w:hAnsi="David" w:cs="David"/>
        </w:rPr>
      </w:pPr>
      <w:r>
        <w:rPr>
          <w:rFonts w:ascii="David" w:hAnsi="David"/>
          <w:b/>
          <w:b/>
          <w:bCs/>
          <w:rtl w:val="true"/>
        </w:rPr>
        <w:t>כן יודגש</w:t>
      </w:r>
      <w:r>
        <w:rPr>
          <w:rFonts w:cs="David" w:ascii="David" w:hAnsi="David"/>
          <w:b/>
          <w:bCs/>
          <w:rtl w:val="true"/>
        </w:rPr>
        <w:t xml:space="preserve">, </w:t>
      </w:r>
      <w:r>
        <w:rPr>
          <w:rFonts w:ascii="David" w:hAnsi="David"/>
          <w:b/>
          <w:b/>
          <w:bCs/>
          <w:rtl w:val="true"/>
        </w:rPr>
        <w:t>הגם שעסקאות סחר בנשק מערבות מטבע הדברים גורמים שונים שחלקו של כל אחד מהם בעסקה הוא משתנה</w:t>
      </w:r>
      <w:r>
        <w:rPr>
          <w:rFonts w:cs="David" w:ascii="David" w:hAnsi="David"/>
          <w:b/>
          <w:bCs/>
          <w:rtl w:val="true"/>
        </w:rPr>
        <w:t xml:space="preserve">, </w:t>
      </w:r>
      <w:r>
        <w:rPr>
          <w:rFonts w:ascii="David" w:hAnsi="David"/>
          <w:b/>
          <w:b/>
          <w:bCs/>
          <w:rtl w:val="true"/>
        </w:rPr>
        <w:t>יש חשיבות בענישה מוחשית של כל אחת ואחת מהחוליות בשרשרת הסחר</w:t>
      </w:r>
      <w:r>
        <w:rPr>
          <w:rFonts w:cs="David" w:ascii="David" w:hAnsi="David"/>
          <w:b/>
          <w:bCs/>
          <w:rtl w:val="true"/>
        </w:rPr>
        <w:t xml:space="preserve">. </w:t>
      </w:r>
      <w:r>
        <w:rPr>
          <w:rFonts w:ascii="David" w:hAnsi="David"/>
          <w:b/>
          <w:b/>
          <w:bCs/>
          <w:rtl w:val="true"/>
        </w:rPr>
        <w:t xml:space="preserve">כל אחת מאותן חוליות </w:t>
      </w:r>
      <w:r>
        <w:rPr>
          <w:rFonts w:cs="David" w:ascii="David" w:hAnsi="David"/>
          <w:b/>
          <w:bCs/>
          <w:rtl w:val="true"/>
        </w:rPr>
        <w:t>"</w:t>
      </w:r>
      <w:r>
        <w:rPr>
          <w:rFonts w:ascii="David" w:hAnsi="David"/>
          <w:b/>
          <w:b/>
          <w:bCs/>
          <w:rtl w:val="true"/>
        </w:rPr>
        <w:t xml:space="preserve">מוחזקת כמי שמודעת לתוצאות האפשריות הקשות העלולות לנבוע מהשימוש שייעשה בנשק לאחר שיגיע אל </w:t>
      </w:r>
      <w:r>
        <w:rPr>
          <w:rFonts w:cs="David" w:ascii="David" w:hAnsi="David"/>
          <w:b/>
          <w:bCs/>
          <w:rtl w:val="true"/>
        </w:rPr>
        <w:t>'</w:t>
      </w:r>
      <w:r>
        <w:rPr>
          <w:rFonts w:ascii="David" w:hAnsi="David"/>
          <w:b/>
          <w:b/>
          <w:bCs/>
          <w:rtl w:val="true"/>
        </w:rPr>
        <w:t>הצרכן הסופי</w:t>
      </w:r>
      <w:r>
        <w:rPr>
          <w:rFonts w:cs="David" w:ascii="David" w:hAnsi="David"/>
          <w:b/>
          <w:bCs/>
          <w:rtl w:val="true"/>
        </w:rPr>
        <w:t xml:space="preserve">' </w:t>
      </w:r>
      <w:r>
        <w:rPr>
          <w:rFonts w:ascii="David" w:hAnsi="David"/>
          <w:b/>
          <w:b/>
          <w:bCs/>
          <w:rtl w:val="true"/>
        </w:rPr>
        <w:t>בקצה השרשרת</w:t>
      </w:r>
      <w:r>
        <w:rPr>
          <w:rFonts w:ascii="David" w:hAnsi="David"/>
          <w:b/>
          <w:b/>
          <w:bCs/>
          <w:rtl w:val="true"/>
        </w:rPr>
        <w:t xml:space="preserve"> </w:t>
      </w:r>
      <w:r>
        <w:rPr>
          <w:rFonts w:cs="David" w:ascii="David" w:hAnsi="David"/>
          <w:b/>
          <w:bCs/>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הגם שכך</w:t>
      </w:r>
      <w:r>
        <w:rPr>
          <w:rFonts w:cs="David" w:ascii="David" w:hAnsi="David"/>
          <w:rtl w:val="true"/>
        </w:rPr>
        <w:t xml:space="preserve">, </w:t>
      </w:r>
      <w:r>
        <w:rPr>
          <w:rFonts w:ascii="David" w:hAnsi="David"/>
          <w:rtl w:val="true"/>
        </w:rPr>
        <w:t>כפי שנאמר לעיל וכפי שיפורט להלן</w:t>
      </w:r>
      <w:r>
        <w:rPr>
          <w:rFonts w:cs="David" w:ascii="David" w:hAnsi="David"/>
          <w:rtl w:val="true"/>
        </w:rPr>
        <w:t xml:space="preserve">, </w:t>
      </w:r>
      <w:r>
        <w:rPr>
          <w:rFonts w:ascii="David" w:hAnsi="David"/>
          <w:rtl w:val="true"/>
        </w:rPr>
        <w:t>יש כמובן להבחין בין חלקו של כל אחד מהנאשמים בביצוע העבירות ומידת הפגיעה בערכים המוגנים בהתאם לכך כפי שאפרט להלן</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u w:val="single"/>
        </w:rPr>
      </w:pPr>
      <w:r>
        <w:rPr>
          <w:rFonts w:cs="David" w:ascii="David" w:hAnsi="David"/>
          <w:rtl w:val="true"/>
        </w:rPr>
        <w:tab/>
      </w:r>
      <w:r>
        <w:rPr>
          <w:rFonts w:ascii="David" w:hAnsi="David"/>
          <w:u w:val="single"/>
          <w:rtl w:val="true"/>
        </w:rPr>
        <w:t xml:space="preserve">נאשמים </w:t>
      </w:r>
      <w:r>
        <w:rPr>
          <w:rFonts w:cs="David" w:ascii="David" w:hAnsi="David"/>
          <w:u w:val="single"/>
        </w:rPr>
        <w:t>1-4</w:t>
      </w:r>
      <w:r>
        <w:rPr>
          <w:rFonts w:cs="David" w:ascii="David" w:hAnsi="David"/>
          <w:u w:val="single"/>
          <w:rtl w:val="true"/>
        </w:rPr>
        <w:t xml:space="preserve"> </w:t>
      </w:r>
    </w:p>
    <w:p>
      <w:pPr>
        <w:pStyle w:val="Normal"/>
        <w:spacing w:lineRule="auto" w:line="360"/>
        <w:ind w:hanging="567" w:end="0"/>
        <w:jc w:val="both"/>
        <w:rPr>
          <w:rFonts w:ascii="David" w:hAnsi="David" w:cs="David"/>
        </w:rPr>
      </w:pPr>
      <w:r>
        <w:rPr>
          <w:rFonts w:cs="David" w:ascii="David" w:hAnsi="David"/>
          <w:b/>
          <w:bCs/>
          <w:rtl w:val="true"/>
        </w:rPr>
        <w:tab/>
      </w:r>
      <w:r>
        <w:rPr>
          <w:rFonts w:ascii="David" w:hAnsi="David"/>
          <w:b/>
          <w:b/>
          <w:bCs/>
          <w:rtl w:val="true"/>
        </w:rPr>
        <w:t xml:space="preserve">באישום הראשון </w:t>
      </w:r>
      <w:r>
        <w:rPr>
          <w:rFonts w:ascii="David" w:hAnsi="David"/>
          <w:rtl w:val="true"/>
        </w:rPr>
        <w:t xml:space="preserve">הנאשמים </w:t>
      </w:r>
      <w:r>
        <w:rPr>
          <w:rFonts w:cs="David" w:ascii="David" w:hAnsi="David"/>
        </w:rPr>
        <w:t>1-2</w:t>
      </w:r>
      <w:r>
        <w:rPr>
          <w:rFonts w:cs="David" w:ascii="David" w:hAnsi="David"/>
          <w:rtl w:val="true"/>
        </w:rPr>
        <w:t xml:space="preserve"> </w:t>
      </w:r>
      <w:r>
        <w:rPr>
          <w:rFonts w:ascii="David" w:hAnsi="David"/>
          <w:rtl w:val="true"/>
        </w:rPr>
        <w:t>היו ללא ספק הרוח החיה מאחורי הפעילות העבריינית</w:t>
      </w:r>
      <w:r>
        <w:rPr>
          <w:rFonts w:cs="David" w:ascii="David" w:hAnsi="David"/>
          <w:rtl w:val="true"/>
        </w:rPr>
        <w:t xml:space="preserve">. </w:t>
      </w:r>
      <w:r>
        <w:rPr>
          <w:rFonts w:ascii="David" w:hAnsi="David"/>
          <w:rtl w:val="true"/>
        </w:rPr>
        <w:t xml:space="preserve">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קשרו הקשר הראשוני</w:t>
      </w:r>
      <w:r>
        <w:rPr>
          <w:rFonts w:cs="David" w:ascii="David" w:hAnsi="David"/>
          <w:rtl w:val="true"/>
        </w:rPr>
        <w:t>;</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נסע לאזור הבסיס לאתר מקום לפרוץ</w:t>
      </w:r>
      <w:r>
        <w:rPr>
          <w:rFonts w:cs="David" w:ascii="David" w:hAnsi="David"/>
          <w:rtl w:val="true"/>
        </w:rPr>
        <w:t xml:space="preserve">; </w:t>
      </w:r>
      <w:r>
        <w:rPr>
          <w:rFonts w:ascii="David" w:hAnsi="David"/>
          <w:rtl w:val="true"/>
        </w:rPr>
        <w:t xml:space="preserve">נאשמים </w:t>
      </w:r>
      <w:r>
        <w:rPr>
          <w:rFonts w:cs="David" w:ascii="David" w:hAnsi="David"/>
        </w:rPr>
        <w:t>1-2</w:t>
      </w:r>
      <w:r>
        <w:rPr>
          <w:rFonts w:cs="David" w:ascii="David" w:hAnsi="David"/>
          <w:rtl w:val="true"/>
        </w:rPr>
        <w:t xml:space="preserve"> </w:t>
      </w:r>
      <w:r>
        <w:rPr>
          <w:rFonts w:ascii="David" w:hAnsi="David"/>
          <w:rtl w:val="true"/>
        </w:rPr>
        <w:t xml:space="preserve">גייסו את נאשמים </w:t>
      </w:r>
      <w:r>
        <w:rPr>
          <w:rFonts w:cs="David" w:ascii="David" w:hAnsi="David"/>
        </w:rPr>
        <w:t>3</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לביצוע התכנית העבריינית</w:t>
      </w:r>
      <w:r>
        <w:rPr>
          <w:rFonts w:cs="David" w:ascii="David" w:hAnsi="David"/>
          <w:rtl w:val="true"/>
        </w:rPr>
        <w:t xml:space="preserve">; </w:t>
      </w:r>
      <w:r>
        <w:rPr>
          <w:rFonts w:ascii="David" w:hAnsi="David"/>
          <w:rtl w:val="true"/>
        </w:rPr>
        <w:t xml:space="preserve">נאשמים </w:t>
      </w:r>
      <w:r>
        <w:rPr>
          <w:rFonts w:cs="David" w:ascii="David" w:hAnsi="David"/>
        </w:rPr>
        <w:t>1-4</w:t>
      </w:r>
      <w:r>
        <w:rPr>
          <w:rFonts w:cs="David" w:ascii="David" w:hAnsi="David"/>
          <w:rtl w:val="true"/>
        </w:rPr>
        <w:t xml:space="preserve"> </w:t>
      </w:r>
      <w:r>
        <w:rPr>
          <w:rFonts w:ascii="David" w:hAnsi="David"/>
          <w:rtl w:val="true"/>
        </w:rPr>
        <w:t>הצטיידו בכלי פריצה</w:t>
      </w:r>
      <w:r>
        <w:rPr>
          <w:rFonts w:cs="David" w:ascii="David" w:hAnsi="David"/>
          <w:rtl w:val="true"/>
        </w:rPr>
        <w:t xml:space="preserve">, </w:t>
      </w:r>
      <w:r>
        <w:rPr>
          <w:rFonts w:ascii="David" w:hAnsi="David"/>
          <w:rtl w:val="true"/>
        </w:rPr>
        <w:t>בכפפות וברעלות לפנים</w:t>
      </w:r>
      <w:r>
        <w:rPr>
          <w:rFonts w:cs="David" w:ascii="David" w:hAnsi="David"/>
          <w:rtl w:val="true"/>
        </w:rPr>
        <w:t xml:space="preserve">; </w:t>
      </w:r>
      <w:r>
        <w:rPr>
          <w:rFonts w:ascii="David" w:hAnsi="David"/>
          <w:rtl w:val="true"/>
        </w:rPr>
        <w:t>החנו את הרכב בוואדי</w:t>
      </w:r>
      <w:r>
        <w:rPr>
          <w:rFonts w:cs="David" w:ascii="David" w:hAnsi="David"/>
          <w:rtl w:val="true"/>
        </w:rPr>
        <w:t xml:space="preserve">; </w:t>
      </w:r>
      <w:r>
        <w:rPr>
          <w:rFonts w:ascii="David" w:hAnsi="David"/>
          <w:rtl w:val="true"/>
        </w:rPr>
        <w:t xml:space="preserve">נאשמים </w:t>
      </w:r>
      <w:r>
        <w:rPr>
          <w:rFonts w:cs="David" w:ascii="David" w:hAnsi="David"/>
        </w:rPr>
        <w:t>2-3</w:t>
      </w:r>
      <w:r>
        <w:rPr>
          <w:rFonts w:cs="David" w:ascii="David" w:hAnsi="David"/>
          <w:rtl w:val="true"/>
        </w:rPr>
        <w:t xml:space="preserve"> </w:t>
      </w:r>
      <w:r>
        <w:rPr>
          <w:rFonts w:ascii="David" w:hAnsi="David"/>
          <w:rtl w:val="true"/>
        </w:rPr>
        <w:t>חתכו את הגדר</w:t>
      </w:r>
      <w:r>
        <w:rPr>
          <w:rFonts w:cs="David" w:ascii="David" w:hAnsi="David"/>
          <w:rtl w:val="true"/>
        </w:rPr>
        <w:t xml:space="preserve">; </w:t>
      </w:r>
      <w:r>
        <w:rPr>
          <w:rFonts w:ascii="David" w:hAnsi="David"/>
          <w:rtl w:val="true"/>
        </w:rPr>
        <w:t xml:space="preserve">נאשמים </w:t>
      </w:r>
      <w:r>
        <w:rPr>
          <w:rFonts w:cs="David" w:ascii="David" w:hAnsi="David"/>
        </w:rPr>
        <w:t>1-4</w:t>
      </w:r>
      <w:r>
        <w:rPr>
          <w:rFonts w:cs="David" w:ascii="David" w:hAnsi="David"/>
          <w:rtl w:val="true"/>
        </w:rPr>
        <w:t xml:space="preserve"> </w:t>
      </w:r>
      <w:r>
        <w:rPr>
          <w:rFonts w:ascii="David" w:hAnsi="David"/>
          <w:rtl w:val="true"/>
        </w:rPr>
        <w:t>נכנסו לבסיס</w:t>
      </w:r>
      <w:r>
        <w:rPr>
          <w:rFonts w:cs="David" w:ascii="David" w:hAnsi="David"/>
          <w:rtl w:val="true"/>
        </w:rPr>
        <w:t xml:space="preserve">; </w:t>
      </w:r>
      <w:r>
        <w:rPr>
          <w:rFonts w:ascii="David" w:hAnsi="David"/>
          <w:rtl w:val="true"/>
        </w:rPr>
        <w:t xml:space="preserve">נאשמים </w:t>
      </w:r>
      <w:r>
        <w:rPr>
          <w:rFonts w:cs="David" w:ascii="David" w:hAnsi="David"/>
        </w:rPr>
        <w:t>1-3</w:t>
      </w:r>
      <w:r>
        <w:rPr>
          <w:rFonts w:cs="David" w:ascii="David" w:hAnsi="David"/>
          <w:rtl w:val="true"/>
        </w:rPr>
        <w:t xml:space="preserve"> </w:t>
      </w:r>
      <w:r>
        <w:rPr>
          <w:rFonts w:ascii="David" w:hAnsi="David"/>
          <w:rtl w:val="true"/>
        </w:rPr>
        <w:t>עיקמו את דלת הבונקר וכשלא הצליחו לפרוץ את הדלת פתחו את אחד החלונות ונכנסו לבונקר</w:t>
      </w:r>
      <w:r>
        <w:rPr>
          <w:rFonts w:cs="David" w:ascii="David" w:hAnsi="David"/>
          <w:rtl w:val="true"/>
        </w:rPr>
        <w:t xml:space="preserve">; </w:t>
      </w:r>
      <w:r>
        <w:rPr>
          <w:rFonts w:ascii="David" w:hAnsi="David"/>
          <w:rtl w:val="true"/>
        </w:rPr>
        <w:t xml:space="preserve">נאשמים </w:t>
      </w:r>
      <w:r>
        <w:rPr>
          <w:rFonts w:cs="David" w:ascii="David" w:hAnsi="David"/>
        </w:rPr>
        <w:t>1-4</w:t>
      </w:r>
      <w:r>
        <w:rPr>
          <w:rFonts w:cs="David" w:ascii="David" w:hAnsi="David"/>
          <w:rtl w:val="true"/>
        </w:rPr>
        <w:t xml:space="preserve"> </w:t>
      </w:r>
      <w:r>
        <w:rPr>
          <w:rFonts w:ascii="David" w:hAnsi="David"/>
          <w:rtl w:val="true"/>
        </w:rPr>
        <w:t xml:space="preserve">הוציאו </w:t>
      </w:r>
      <w:r>
        <w:rPr>
          <w:rFonts w:cs="David" w:ascii="David" w:hAnsi="David"/>
        </w:rPr>
        <w:t>26</w:t>
      </w:r>
      <w:r>
        <w:rPr>
          <w:rFonts w:cs="David" w:ascii="David" w:hAnsi="David"/>
          <w:rtl w:val="true"/>
        </w:rPr>
        <w:t xml:space="preserve"> </w:t>
      </w:r>
      <w:r>
        <w:rPr>
          <w:rFonts w:ascii="David" w:hAnsi="David"/>
          <w:rtl w:val="true"/>
        </w:rPr>
        <w:t xml:space="preserve">ארגזי תחמושת </w:t>
      </w:r>
      <w:r>
        <w:rPr>
          <w:rFonts w:cs="David" w:ascii="David" w:hAnsi="David"/>
          <w:rtl w:val="true"/>
        </w:rPr>
        <w:t>(</w:t>
      </w:r>
      <w:r>
        <w:rPr>
          <w:rFonts w:cs="David" w:ascii="David" w:hAnsi="David"/>
        </w:rPr>
        <w:t>990</w:t>
      </w:r>
      <w:r>
        <w:rPr>
          <w:rFonts w:cs="David" w:ascii="David" w:hAnsi="David"/>
          <w:rtl w:val="true"/>
        </w:rPr>
        <w:t xml:space="preserve"> </w:t>
      </w:r>
      <w:r>
        <w:rPr>
          <w:rFonts w:ascii="David" w:hAnsi="David"/>
          <w:rtl w:val="true"/>
        </w:rPr>
        <w:t xml:space="preserve">כדורים בארגז  של </w:t>
      </w:r>
      <w:r>
        <w:rPr>
          <w:rFonts w:cs="David" w:ascii="David" w:hAnsi="David"/>
        </w:rPr>
        <w:t>16</w:t>
      </w:r>
      <w:r>
        <w:rPr>
          <w:rFonts w:cs="David" w:ascii="David" w:hAnsi="David"/>
          <w:rtl w:val="true"/>
        </w:rPr>
        <w:t>-</w:t>
      </w:r>
      <w:r>
        <w:rPr>
          <w:rFonts w:cs="David" w:ascii="David" w:hAnsi="David"/>
        </w:rPr>
        <w:t>M</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380</w:t>
      </w:r>
      <w:r>
        <w:rPr>
          <w:rFonts w:cs="David" w:ascii="David" w:hAnsi="David"/>
          <w:rtl w:val="true"/>
        </w:rPr>
        <w:t xml:space="preserve"> </w:t>
      </w:r>
      <w:r>
        <w:rPr>
          <w:rFonts w:ascii="David" w:hAnsi="David"/>
          <w:rtl w:val="true"/>
        </w:rPr>
        <w:t>כדורים בארגז של מקלע נגב</w:t>
      </w:r>
      <w:r>
        <w:rPr>
          <w:rFonts w:cs="David" w:ascii="David" w:hAnsi="David"/>
          <w:rtl w:val="true"/>
        </w:rPr>
        <w:t xml:space="preserve">); </w:t>
      </w:r>
      <w:r>
        <w:rPr>
          <w:rFonts w:ascii="David" w:hAnsi="David"/>
          <w:rtl w:val="true"/>
        </w:rPr>
        <w:t xml:space="preserve">נאשם </w:t>
      </w:r>
      <w:r>
        <w:rPr>
          <w:rFonts w:cs="David" w:ascii="David" w:hAnsi="David"/>
        </w:rPr>
        <w:t>4</w:t>
      </w:r>
      <w:r>
        <w:rPr>
          <w:rFonts w:cs="David" w:ascii="David" w:hAnsi="David"/>
          <w:rtl w:val="true"/>
        </w:rPr>
        <w:t xml:space="preserve"> </w:t>
      </w:r>
      <w:r>
        <w:rPr>
          <w:rFonts w:ascii="David" w:hAnsi="David"/>
          <w:rtl w:val="true"/>
        </w:rPr>
        <w:t>הביא את הרכב לקרבת הגדר</w:t>
      </w:r>
      <w:r>
        <w:rPr>
          <w:rFonts w:cs="David" w:ascii="David" w:hAnsi="David"/>
          <w:rtl w:val="true"/>
        </w:rPr>
        <w:t xml:space="preserve">; </w:t>
      </w:r>
      <w:r>
        <w:rPr>
          <w:rFonts w:ascii="David" w:hAnsi="David"/>
          <w:rtl w:val="true"/>
        </w:rPr>
        <w:t xml:space="preserve">נאשמים </w:t>
      </w:r>
      <w:r>
        <w:rPr>
          <w:rFonts w:cs="David" w:ascii="David" w:hAnsi="David"/>
        </w:rPr>
        <w:t>1-3</w:t>
      </w:r>
      <w:r>
        <w:rPr>
          <w:rFonts w:cs="David" w:ascii="David" w:hAnsi="David"/>
          <w:rtl w:val="true"/>
        </w:rPr>
        <w:t xml:space="preserve"> </w:t>
      </w:r>
      <w:r>
        <w:rPr>
          <w:rFonts w:ascii="David" w:hAnsi="David"/>
          <w:rtl w:val="true"/>
        </w:rPr>
        <w:t>העמיסו את הארגזים לרכב</w:t>
      </w:r>
      <w:r>
        <w:rPr>
          <w:rFonts w:cs="David" w:ascii="David" w:hAnsi="David"/>
          <w:rtl w:val="true"/>
        </w:rPr>
        <w:t xml:space="preserve">; </w:t>
      </w:r>
      <w:r>
        <w:rPr>
          <w:rFonts w:ascii="David" w:hAnsi="David"/>
          <w:rtl w:val="true"/>
        </w:rPr>
        <w:t xml:space="preserve">נאשמים </w:t>
      </w:r>
      <w:r>
        <w:rPr>
          <w:rFonts w:cs="David" w:ascii="David" w:hAnsi="David"/>
        </w:rPr>
        <w:t>1-4</w:t>
      </w:r>
      <w:r>
        <w:rPr>
          <w:rFonts w:cs="David" w:ascii="David" w:hAnsi="David"/>
          <w:rtl w:val="true"/>
        </w:rPr>
        <w:t xml:space="preserve"> </w:t>
      </w:r>
      <w:r>
        <w:rPr>
          <w:rFonts w:ascii="David" w:hAnsi="David"/>
          <w:rtl w:val="true"/>
        </w:rPr>
        <w:t xml:space="preserve">הסתירו את ארגזי התחמושת באזור מגורים של נאשם </w:t>
      </w:r>
      <w:r>
        <w:rPr>
          <w:rFonts w:cs="David" w:ascii="David" w:hAnsi="David"/>
        </w:rPr>
        <w:t>3</w:t>
      </w:r>
      <w:r>
        <w:rPr>
          <w:rFonts w:cs="David" w:ascii="David" w:hAnsi="David"/>
          <w:rtl w:val="true"/>
        </w:rPr>
        <w:t xml:space="preserve">; </w:t>
      </w:r>
      <w:r>
        <w:rPr>
          <w:rFonts w:ascii="David" w:hAnsi="David"/>
          <w:rtl w:val="true"/>
        </w:rPr>
        <w:t xml:space="preserve">נאשמים </w:t>
      </w:r>
      <w:r>
        <w:rPr>
          <w:rFonts w:cs="David" w:ascii="David" w:hAnsi="David"/>
        </w:rPr>
        <w:t>1-3</w:t>
      </w:r>
      <w:r>
        <w:rPr>
          <w:rFonts w:cs="David" w:ascii="David" w:hAnsi="David"/>
          <w:rtl w:val="true"/>
        </w:rPr>
        <w:t xml:space="preserve"> </w:t>
      </w:r>
      <w:r>
        <w:rPr>
          <w:rFonts w:ascii="David" w:hAnsi="David"/>
          <w:rtl w:val="true"/>
        </w:rPr>
        <w:t xml:space="preserve">פנו לנאשם </w:t>
      </w:r>
      <w:r>
        <w:rPr>
          <w:rFonts w:cs="David" w:ascii="David" w:hAnsi="David"/>
        </w:rPr>
        <w:t>5</w:t>
      </w:r>
      <w:r>
        <w:rPr>
          <w:rFonts w:cs="David" w:ascii="David" w:hAnsi="David"/>
          <w:rtl w:val="true"/>
        </w:rPr>
        <w:t xml:space="preserve"> </w:t>
      </w:r>
      <w:r>
        <w:rPr>
          <w:rFonts w:ascii="David" w:hAnsi="David"/>
          <w:rtl w:val="true"/>
        </w:rPr>
        <w:t>לעזרת במכירת התחמושת</w:t>
      </w:r>
      <w:r>
        <w:rPr>
          <w:rFonts w:cs="David" w:ascii="David" w:hAnsi="David"/>
          <w:rtl w:val="true"/>
        </w:rPr>
        <w:t xml:space="preserve">; </w:t>
      </w:r>
      <w:r>
        <w:rPr>
          <w:rFonts w:ascii="David" w:hAnsi="David"/>
          <w:rtl w:val="true"/>
        </w:rPr>
        <w:t xml:space="preserve">נאשמים </w:t>
      </w:r>
      <w:r>
        <w:rPr>
          <w:rFonts w:cs="David" w:ascii="David" w:hAnsi="David"/>
        </w:rPr>
        <w:t>1-3</w:t>
      </w:r>
      <w:r>
        <w:rPr>
          <w:rFonts w:cs="David" w:ascii="David" w:hAnsi="David"/>
          <w:rtl w:val="true"/>
        </w:rPr>
        <w:t xml:space="preserve"> </w:t>
      </w:r>
      <w:r>
        <w:rPr>
          <w:rFonts w:ascii="David" w:hAnsi="David"/>
          <w:rtl w:val="true"/>
        </w:rPr>
        <w:t xml:space="preserve">יחד עם נאשם </w:t>
      </w:r>
      <w:r>
        <w:rPr>
          <w:rFonts w:cs="David" w:ascii="David" w:hAnsi="David"/>
        </w:rPr>
        <w:t>5</w:t>
      </w:r>
      <w:r>
        <w:rPr>
          <w:rFonts w:cs="David" w:ascii="David" w:hAnsi="David"/>
          <w:rtl w:val="true"/>
        </w:rPr>
        <w:t xml:space="preserve"> </w:t>
      </w:r>
      <w:r>
        <w:rPr>
          <w:rFonts w:ascii="David" w:hAnsi="David"/>
          <w:rtl w:val="true"/>
        </w:rPr>
        <w:t xml:space="preserve">נפגשו עם הרוכשים </w:t>
      </w:r>
      <w:r>
        <w:rPr>
          <w:rFonts w:cs="David" w:ascii="David" w:hAnsi="David"/>
          <w:rtl w:val="true"/>
        </w:rPr>
        <w:t>(</w:t>
      </w:r>
      <w:r>
        <w:rPr>
          <w:rFonts w:ascii="David" w:hAnsi="David"/>
          <w:rtl w:val="true"/>
        </w:rPr>
        <w:t xml:space="preserve">נאשמים </w:t>
      </w:r>
      <w:r>
        <w:rPr>
          <w:rFonts w:cs="David" w:ascii="David" w:hAnsi="David"/>
        </w:rPr>
        <w:t>6-7</w:t>
      </w:r>
      <w:r>
        <w:rPr>
          <w:rFonts w:cs="David" w:ascii="David" w:hAnsi="David"/>
          <w:rtl w:val="true"/>
        </w:rPr>
        <w:t xml:space="preserve">) </w:t>
      </w:r>
      <w:r>
        <w:rPr>
          <w:rFonts w:ascii="David" w:hAnsi="David"/>
          <w:rtl w:val="true"/>
        </w:rPr>
        <w:t xml:space="preserve">ומכרו להם תחמושת בשווי של </w:t>
      </w:r>
      <w:r>
        <w:rPr>
          <w:rFonts w:cs="David" w:ascii="David" w:hAnsi="David"/>
        </w:rPr>
        <w:t>99,000</w:t>
      </w:r>
      <w:r>
        <w:rPr>
          <w:rFonts w:cs="David" w:ascii="David" w:hAnsi="David"/>
          <w:rtl w:val="true"/>
        </w:rPr>
        <w:t xml:space="preserve"> ₪; </w:t>
      </w:r>
      <w:r>
        <w:rPr>
          <w:rFonts w:ascii="David" w:hAnsi="David"/>
          <w:rtl w:val="true"/>
        </w:rPr>
        <w:t xml:space="preserve">לאחר שנאשם </w:t>
      </w:r>
      <w:r>
        <w:rPr>
          <w:rFonts w:cs="David" w:ascii="David" w:hAnsi="David"/>
        </w:rPr>
        <w:t>5</w:t>
      </w:r>
      <w:r>
        <w:rPr>
          <w:rFonts w:cs="David" w:ascii="David" w:hAnsi="David"/>
          <w:rtl w:val="true"/>
        </w:rPr>
        <w:t xml:space="preserve"> </w:t>
      </w:r>
      <w:r>
        <w:rPr>
          <w:rFonts w:ascii="David" w:hAnsi="David"/>
          <w:rtl w:val="true"/>
        </w:rPr>
        <w:t xml:space="preserve">מכר תחמושת נוספת בשווי של  </w:t>
      </w:r>
      <w:r>
        <w:rPr>
          <w:rFonts w:cs="David" w:ascii="David" w:hAnsi="David"/>
        </w:rPr>
        <w:t>25,000</w:t>
      </w:r>
      <w:r>
        <w:rPr>
          <w:rFonts w:cs="David" w:ascii="David" w:hAnsi="David"/>
          <w:rtl w:val="true"/>
        </w:rPr>
        <w:t xml:space="preserve"> ₪; </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 xml:space="preserve">נטל </w:t>
      </w:r>
      <w:r>
        <w:rPr>
          <w:rFonts w:cs="David" w:ascii="David" w:hAnsi="David"/>
        </w:rPr>
        <w:t>30,000</w:t>
      </w:r>
      <w:r>
        <w:rPr>
          <w:rFonts w:cs="David" w:ascii="David" w:hAnsi="David"/>
          <w:rtl w:val="true"/>
        </w:rPr>
        <w:t xml:space="preserve"> ₪ </w:t>
      </w:r>
      <w:r>
        <w:rPr>
          <w:rFonts w:ascii="David" w:hAnsi="David"/>
          <w:rtl w:val="true"/>
        </w:rPr>
        <w:t xml:space="preserve">וחילק לנאשמים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4</w:t>
      </w:r>
      <w:r>
        <w:rPr>
          <w:rFonts w:cs="David" w:ascii="David" w:hAnsi="David"/>
          <w:rtl w:val="true"/>
        </w:rPr>
        <w:t xml:space="preserve"> </w:t>
      </w:r>
      <w:r>
        <w:rPr>
          <w:rFonts w:cs="David" w:ascii="David" w:hAnsi="David"/>
        </w:rPr>
        <w:t>30,000</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נאשמים </w:t>
      </w:r>
      <w:r>
        <w:rPr>
          <w:rFonts w:cs="David" w:ascii="David" w:hAnsi="David"/>
        </w:rPr>
        <w:t>1-2</w:t>
      </w:r>
      <w:r>
        <w:rPr>
          <w:rFonts w:cs="David" w:ascii="David" w:hAnsi="David"/>
          <w:rtl w:val="true"/>
        </w:rPr>
        <w:t xml:space="preserve"> </w:t>
      </w:r>
      <w:r>
        <w:rPr>
          <w:rFonts w:ascii="David" w:hAnsi="David"/>
          <w:rtl w:val="true"/>
        </w:rPr>
        <w:t xml:space="preserve">היו הרוח החיה גם </w:t>
      </w:r>
      <w:r>
        <w:rPr>
          <w:rFonts w:ascii="David" w:hAnsi="David"/>
          <w:b/>
          <w:b/>
          <w:bCs/>
          <w:rtl w:val="true"/>
        </w:rPr>
        <w:t>באישום השני</w:t>
      </w:r>
      <w:r>
        <w:rPr>
          <w:rFonts w:cs="David" w:ascii="David" w:hAnsi="David"/>
          <w:rtl w:val="true"/>
        </w:rPr>
        <w:t xml:space="preserve">. </w:t>
      </w:r>
      <w:r>
        <w:rPr>
          <w:rFonts w:ascii="David" w:hAnsi="David"/>
          <w:rtl w:val="true"/>
        </w:rPr>
        <w:t xml:space="preserve">כך נאשם </w:t>
      </w:r>
      <w:r>
        <w:rPr>
          <w:rFonts w:cs="David" w:ascii="David" w:hAnsi="David"/>
        </w:rPr>
        <w:t>1</w:t>
      </w:r>
      <w:r>
        <w:rPr>
          <w:rFonts w:cs="David" w:ascii="David" w:hAnsi="David"/>
          <w:rtl w:val="true"/>
        </w:rPr>
        <w:t xml:space="preserve"> </w:t>
      </w:r>
      <w:r>
        <w:rPr>
          <w:rFonts w:ascii="David" w:hAnsi="David"/>
          <w:rtl w:val="true"/>
        </w:rPr>
        <w:t xml:space="preserve">גייס את נאשמים </w:t>
      </w:r>
      <w:r>
        <w:rPr>
          <w:rFonts w:cs="David" w:ascii="David" w:hAnsi="David"/>
        </w:rPr>
        <w:t>2</w:t>
      </w:r>
      <w:r>
        <w:rPr>
          <w:rFonts w:cs="David" w:ascii="David" w:hAnsi="David"/>
          <w:rtl w:val="true"/>
        </w:rPr>
        <w:t xml:space="preserve">, </w:t>
      </w:r>
      <w:r>
        <w:rPr>
          <w:rFonts w:cs="David" w:ascii="David" w:hAnsi="David"/>
        </w:rPr>
        <w:t>8</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לפרוץ שוב לבסיס</w:t>
      </w:r>
      <w:r>
        <w:rPr>
          <w:rFonts w:cs="David" w:ascii="David" w:hAnsi="David"/>
          <w:rtl w:val="true"/>
        </w:rPr>
        <w:t xml:space="preserve">; </w:t>
      </w:r>
      <w:r>
        <w:rPr>
          <w:rFonts w:ascii="David" w:hAnsi="David"/>
          <w:rtl w:val="true"/>
        </w:rPr>
        <w:t xml:space="preserve">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8-10</w:t>
      </w:r>
      <w:r>
        <w:rPr>
          <w:rFonts w:cs="David" w:ascii="David" w:hAnsi="David"/>
          <w:rtl w:val="true"/>
        </w:rPr>
        <w:t xml:space="preserve"> </w:t>
      </w:r>
      <w:r>
        <w:rPr>
          <w:rFonts w:ascii="David" w:hAnsi="David"/>
          <w:rtl w:val="true"/>
        </w:rPr>
        <w:t>הגיעו לבסיס עם רכב</w:t>
      </w:r>
      <w:r>
        <w:rPr>
          <w:rFonts w:cs="David" w:ascii="David" w:hAnsi="David"/>
          <w:rtl w:val="true"/>
        </w:rPr>
        <w:t xml:space="preserve">, </w:t>
      </w:r>
      <w:r>
        <w:rPr>
          <w:rFonts w:ascii="David" w:hAnsi="David"/>
          <w:rtl w:val="true"/>
        </w:rPr>
        <w:t>החנו אותו בוואדי</w:t>
      </w:r>
      <w:r>
        <w:rPr>
          <w:rFonts w:cs="David" w:ascii="David" w:hAnsi="David"/>
          <w:rtl w:val="true"/>
        </w:rPr>
        <w:t xml:space="preserve">, </w:t>
      </w:r>
      <w:r>
        <w:rPr>
          <w:rFonts w:ascii="David" w:hAnsi="David"/>
          <w:rtl w:val="true"/>
        </w:rPr>
        <w:t>הסיטו את הגדר במקום שנפרץ פעם קודמת</w:t>
      </w:r>
      <w:r>
        <w:rPr>
          <w:rFonts w:cs="David" w:ascii="David" w:hAnsi="David"/>
          <w:rtl w:val="true"/>
        </w:rPr>
        <w:t xml:space="preserve">, </w:t>
      </w:r>
      <w:r>
        <w:rPr>
          <w:rFonts w:ascii="David" w:hAnsi="David"/>
          <w:rtl w:val="true"/>
        </w:rPr>
        <w:t>פתחו את החלון שנפרץ פעם קודמת</w:t>
      </w:r>
      <w:r>
        <w:rPr>
          <w:rFonts w:cs="David" w:ascii="David" w:hAnsi="David"/>
          <w:rtl w:val="true"/>
        </w:rPr>
        <w:t xml:space="preserve">, </w:t>
      </w:r>
      <w:r>
        <w:rPr>
          <w:rFonts w:ascii="David" w:hAnsi="David"/>
          <w:rtl w:val="true"/>
        </w:rPr>
        <w:t>והוציאו כ</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ארגזי תחמושת</w:t>
      </w:r>
      <w:r>
        <w:rPr>
          <w:rFonts w:cs="David" w:ascii="David" w:hAnsi="David"/>
          <w:rtl w:val="true"/>
        </w:rPr>
        <w:t xml:space="preserve">; </w:t>
      </w:r>
      <w:r>
        <w:rPr>
          <w:rFonts w:ascii="David" w:hAnsi="David"/>
          <w:rtl w:val="true"/>
        </w:rPr>
        <w:t xml:space="preserve">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8-10</w:t>
      </w:r>
      <w:r>
        <w:rPr>
          <w:rFonts w:cs="David" w:ascii="David" w:hAnsi="David"/>
          <w:rtl w:val="true"/>
        </w:rPr>
        <w:t xml:space="preserve"> </w:t>
      </w:r>
      <w:r>
        <w:rPr>
          <w:rFonts w:ascii="David" w:hAnsi="David"/>
          <w:rtl w:val="true"/>
        </w:rPr>
        <w:t>העמיסו את הארגזים לרכב</w:t>
      </w:r>
      <w:r>
        <w:rPr>
          <w:rFonts w:cs="David" w:ascii="David" w:hAnsi="David"/>
          <w:rtl w:val="true"/>
        </w:rPr>
        <w:t xml:space="preserve">; </w:t>
      </w:r>
      <w:r>
        <w:rPr>
          <w:rFonts w:ascii="David" w:hAnsi="David"/>
          <w:rtl w:val="true"/>
        </w:rPr>
        <w:t xml:space="preserve">נאשמים </w:t>
      </w:r>
      <w:r>
        <w:rPr>
          <w:rFonts w:cs="David" w:ascii="David" w:hAnsi="David"/>
        </w:rPr>
        <w:t>1-2</w:t>
      </w:r>
      <w:r>
        <w:rPr>
          <w:rFonts w:cs="David" w:ascii="David" w:hAnsi="David"/>
          <w:rtl w:val="true"/>
        </w:rPr>
        <w:t xml:space="preserve"> </w:t>
      </w:r>
      <w:r>
        <w:rPr>
          <w:rFonts w:ascii="David" w:hAnsi="David"/>
          <w:rtl w:val="true"/>
        </w:rPr>
        <w:t>נסעו עם הרכב מהמקום והסתירו את התחמושת</w:t>
      </w:r>
      <w:r>
        <w:rPr>
          <w:rFonts w:cs="David" w:ascii="David" w:hAnsi="David"/>
          <w:rtl w:val="true"/>
        </w:rPr>
        <w:t xml:space="preserve">; </w:t>
      </w:r>
      <w:r>
        <w:rPr>
          <w:rFonts w:ascii="David" w:hAnsi="David"/>
          <w:rtl w:val="true"/>
        </w:rPr>
        <w:t xml:space="preserve">נאשמים </w:t>
      </w:r>
      <w:r>
        <w:rPr>
          <w:rFonts w:cs="David" w:ascii="David" w:hAnsi="David"/>
        </w:rPr>
        <w:t>1-2</w:t>
      </w:r>
      <w:r>
        <w:rPr>
          <w:rFonts w:cs="David" w:ascii="David" w:hAnsi="David"/>
          <w:rtl w:val="true"/>
        </w:rPr>
        <w:t xml:space="preserve"> </w:t>
      </w:r>
      <w:r>
        <w:rPr>
          <w:rFonts w:ascii="David" w:hAnsi="David"/>
          <w:rtl w:val="true"/>
        </w:rPr>
        <w:t xml:space="preserve">חזרו למקום הפריצה ואספו משם את נאשמים </w:t>
      </w:r>
      <w:r>
        <w:rPr>
          <w:rFonts w:cs="David" w:ascii="David" w:hAnsi="David"/>
        </w:rPr>
        <w:t>8-10</w:t>
      </w:r>
      <w:r>
        <w:rPr>
          <w:rFonts w:cs="David" w:ascii="David" w:hAnsi="David"/>
          <w:rtl w:val="true"/>
        </w:rPr>
        <w:t xml:space="preserve">; </w:t>
      </w:r>
      <w:r>
        <w:rPr>
          <w:rFonts w:ascii="David" w:hAnsi="David"/>
          <w:rtl w:val="true"/>
        </w:rPr>
        <w:t>התחמושת נמכרה ב</w:t>
      </w:r>
      <w:r>
        <w:rPr>
          <w:rFonts w:cs="David" w:ascii="David" w:hAnsi="David"/>
          <w:rtl w:val="true"/>
        </w:rPr>
        <w:t>-</w:t>
      </w:r>
      <w:r>
        <w:rPr>
          <w:rFonts w:cs="David" w:ascii="David" w:hAnsi="David"/>
        </w:rPr>
        <w:t>100,000</w:t>
      </w:r>
      <w:r>
        <w:rPr>
          <w:rFonts w:cs="David" w:ascii="David" w:hAnsi="David"/>
          <w:rtl w:val="true"/>
        </w:rPr>
        <w:t xml:space="preserve"> ₪ </w:t>
      </w:r>
      <w:r>
        <w:rPr>
          <w:rFonts w:ascii="David" w:hAnsi="David"/>
          <w:rtl w:val="true"/>
        </w:rPr>
        <w:t xml:space="preserve">ונאשמים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קיבלו </w:t>
      </w:r>
      <w:r>
        <w:rPr>
          <w:rFonts w:cs="David" w:ascii="David" w:hAnsi="David"/>
        </w:rPr>
        <w:t>20,000</w:t>
      </w:r>
      <w:r>
        <w:rPr>
          <w:rFonts w:cs="David" w:ascii="David" w:hAnsi="David"/>
          <w:rtl w:val="true"/>
        </w:rPr>
        <w:t xml:space="preserve"> ₪ </w:t>
      </w:r>
      <w:r>
        <w:rPr>
          <w:rFonts w:ascii="David" w:hAnsi="David"/>
          <w:rtl w:val="true"/>
        </w:rPr>
        <w:t>ממכירת התחמושת</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 xml:space="preserve">לצד זאת נתתי משקל בעניינם של נאשמים </w:t>
      </w:r>
      <w:r>
        <w:rPr>
          <w:rFonts w:cs="David" w:ascii="David" w:hAnsi="David"/>
        </w:rPr>
        <w:t>1-2</w:t>
      </w:r>
      <w:r>
        <w:rPr>
          <w:rFonts w:cs="David" w:ascii="David" w:hAnsi="David"/>
          <w:rtl w:val="true"/>
        </w:rPr>
        <w:t xml:space="preserve"> </w:t>
      </w:r>
      <w:r>
        <w:rPr>
          <w:rFonts w:ascii="David" w:hAnsi="David"/>
          <w:rtl w:val="true"/>
        </w:rPr>
        <w:t xml:space="preserve">כי שתי הפריצות היו בסמיכות זמנים </w:t>
      </w:r>
      <w:r>
        <w:rPr>
          <w:rFonts w:cs="David" w:ascii="David" w:hAnsi="David"/>
          <w:rtl w:val="true"/>
        </w:rPr>
        <w:t>(</w:t>
      </w:r>
      <w:r>
        <w:rPr>
          <w:rFonts w:ascii="David" w:hAnsi="David"/>
          <w:rtl w:val="true"/>
        </w:rPr>
        <w:t>הפרש של יומיים</w:t>
      </w:r>
      <w:r>
        <w:rPr>
          <w:rFonts w:cs="David" w:ascii="David" w:hAnsi="David"/>
          <w:rtl w:val="true"/>
        </w:rPr>
        <w:t xml:space="preserve">) </w:t>
      </w:r>
      <w:r>
        <w:rPr>
          <w:rFonts w:ascii="David" w:hAnsi="David"/>
          <w:rtl w:val="true"/>
        </w:rPr>
        <w:t>ונעשו דרך אותן פרצות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בעניינם של נאשמים </w:t>
      </w:r>
      <w:r>
        <w:rPr>
          <w:rFonts w:cs="David" w:ascii="David" w:hAnsi="David"/>
        </w:rPr>
        <w:t>3-4</w:t>
      </w:r>
      <w:r>
        <w:rPr>
          <w:rFonts w:cs="David" w:ascii="David" w:hAnsi="David"/>
          <w:rtl w:val="true"/>
        </w:rPr>
        <w:t xml:space="preserve"> </w:t>
      </w:r>
      <w:r>
        <w:rPr>
          <w:rFonts w:ascii="David" w:hAnsi="David"/>
          <w:rtl w:val="true"/>
        </w:rPr>
        <w:t xml:space="preserve">נתתי משקל לכך שלהם חלק גם בפריצה וגם </w:t>
      </w:r>
      <w:r>
        <w:rPr>
          <w:rFonts w:cs="David" w:ascii="David" w:hAnsi="David"/>
          <w:rtl w:val="true"/>
        </w:rPr>
        <w:t>(</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 xml:space="preserve">יחד עם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ביצירת הקשר הראשוני </w:t>
      </w:r>
      <w:r>
        <w:rPr>
          <w:rFonts w:cs="David" w:ascii="David" w:hAnsi="David"/>
          <w:rtl w:val="true"/>
        </w:rPr>
        <w:t>(</w:t>
      </w:r>
      <w:r>
        <w:rPr>
          <w:rFonts w:ascii="David" w:hAnsi="David"/>
          <w:rtl w:val="true"/>
        </w:rPr>
        <w:t xml:space="preserve">עם נאשם </w:t>
      </w:r>
      <w:r>
        <w:rPr>
          <w:rFonts w:cs="David" w:ascii="David" w:hAnsi="David"/>
        </w:rPr>
        <w:t>5</w:t>
      </w:r>
      <w:r>
        <w:rPr>
          <w:rFonts w:cs="David" w:ascii="David" w:hAnsi="David"/>
          <w:rtl w:val="true"/>
        </w:rPr>
        <w:t xml:space="preserve">) </w:t>
      </w:r>
      <w:r>
        <w:rPr>
          <w:rFonts w:ascii="David" w:hAnsi="David"/>
          <w:rtl w:val="true"/>
        </w:rPr>
        <w:t>לצורך מכירת התחמושת</w:t>
      </w:r>
      <w:r>
        <w:rPr>
          <w:rFonts w:cs="David" w:ascii="David" w:hAnsi="David"/>
          <w:rtl w:val="true"/>
        </w:rPr>
        <w:t xml:space="preserve">. </w:t>
      </w:r>
      <w:r>
        <w:rPr>
          <w:rFonts w:ascii="David" w:hAnsi="David"/>
          <w:rtl w:val="true"/>
        </w:rPr>
        <w:t xml:space="preserve">כן נתתי משקל לכך שכל אחד מהם קיבל תמורה של </w:t>
      </w:r>
      <w:r>
        <w:rPr>
          <w:rFonts w:cs="David" w:ascii="David" w:hAnsi="David"/>
        </w:rPr>
        <w:t>30,000</w:t>
      </w:r>
      <w:r>
        <w:rPr>
          <w:rFonts w:cs="David" w:ascii="David" w:hAnsi="David"/>
          <w:rtl w:val="true"/>
        </w:rPr>
        <w:t xml:space="preserve"> ₪ </w:t>
      </w:r>
      <w:r>
        <w:rPr>
          <w:rFonts w:ascii="David" w:hAnsi="David"/>
          <w:rtl w:val="true"/>
        </w:rPr>
        <w:t>עבור חלקו</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לצד זאת</w:t>
      </w:r>
      <w:r>
        <w:rPr>
          <w:rFonts w:cs="David" w:ascii="David" w:hAnsi="David"/>
          <w:rtl w:val="true"/>
        </w:rPr>
        <w:t xml:space="preserve">, </w:t>
      </w:r>
      <w:r>
        <w:rPr>
          <w:rFonts w:ascii="David" w:hAnsi="David"/>
          <w:rtl w:val="true"/>
        </w:rPr>
        <w:t xml:space="preserve">נתתי משקל לכך שנאשמים </w:t>
      </w:r>
      <w:r>
        <w:rPr>
          <w:rFonts w:cs="David" w:ascii="David" w:hAnsi="David"/>
        </w:rPr>
        <w:t>3-4</w:t>
      </w:r>
      <w:r>
        <w:rPr>
          <w:rFonts w:cs="David" w:ascii="David" w:hAnsi="David"/>
          <w:rtl w:val="true"/>
        </w:rPr>
        <w:t xml:space="preserve"> </w:t>
      </w:r>
      <w:r>
        <w:rPr>
          <w:rFonts w:ascii="David" w:hAnsi="David"/>
          <w:rtl w:val="true"/>
        </w:rPr>
        <w:t>הורשעו בפריצה אחת</w:t>
      </w:r>
      <w:r>
        <w:rPr>
          <w:rFonts w:cs="David" w:ascii="David" w:hAnsi="David"/>
          <w:rtl w:val="true"/>
        </w:rPr>
        <w:t xml:space="preserve">, </w:t>
      </w:r>
      <w:r>
        <w:rPr>
          <w:rFonts w:ascii="David" w:hAnsi="David"/>
          <w:rtl w:val="true"/>
        </w:rPr>
        <w:t>לכך שלא הם קשרו את הקשר ולא תכננו את התכנית העבריינית</w:t>
      </w:r>
      <w:r>
        <w:rPr>
          <w:rFonts w:cs="David" w:ascii="David" w:hAnsi="David"/>
          <w:rtl w:val="true"/>
        </w:rPr>
        <w:t xml:space="preserve">; </w:t>
      </w:r>
      <w:r>
        <w:rPr>
          <w:rFonts w:ascii="David" w:hAnsi="David"/>
          <w:rtl w:val="true"/>
        </w:rPr>
        <w:t>ולכך שהם לא ידעו מלכתחילה</w:t>
      </w:r>
      <w:r>
        <w:rPr>
          <w:rFonts w:cs="David" w:ascii="David" w:hAnsi="David"/>
          <w:rtl w:val="true"/>
        </w:rPr>
        <w:t xml:space="preserve">, </w:t>
      </w:r>
      <w:r>
        <w:rPr>
          <w:rFonts w:ascii="David" w:hAnsi="David"/>
          <w:rtl w:val="true"/>
        </w:rPr>
        <w:t xml:space="preserve">עת הצטרפו לנאשמים </w:t>
      </w:r>
      <w:r>
        <w:rPr>
          <w:rFonts w:cs="David" w:ascii="David" w:hAnsi="David"/>
        </w:rPr>
        <w:t>1-2</w:t>
      </w:r>
      <w:r>
        <w:rPr>
          <w:rFonts w:cs="David" w:ascii="David" w:hAnsi="David"/>
          <w:rtl w:val="true"/>
        </w:rPr>
        <w:t xml:space="preserve">, </w:t>
      </w:r>
      <w:r>
        <w:rPr>
          <w:rFonts w:ascii="David" w:hAnsi="David"/>
          <w:rtl w:val="true"/>
        </w:rPr>
        <w:t>היכן תתבצע הפריצה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u w:val="single"/>
        </w:rPr>
      </w:pPr>
      <w:r>
        <w:rPr>
          <w:rFonts w:cs="David" w:ascii="David" w:hAnsi="David"/>
          <w:rtl w:val="true"/>
        </w:rPr>
        <w:tab/>
      </w:r>
      <w:r>
        <w:rPr>
          <w:rFonts w:ascii="David" w:hAnsi="David"/>
          <w:u w:val="single"/>
          <w:rtl w:val="true"/>
        </w:rPr>
        <w:t xml:space="preserve">נאשם </w:t>
      </w:r>
      <w:r>
        <w:rPr>
          <w:rFonts w:cs="David" w:ascii="David" w:hAnsi="David"/>
          <w:u w:val="single"/>
        </w:rPr>
        <w:t>5</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באישום הראשון נאשם </w:t>
      </w:r>
      <w:r>
        <w:rPr>
          <w:rFonts w:cs="David" w:ascii="David" w:hAnsi="David"/>
        </w:rPr>
        <w:t>5</w:t>
      </w:r>
      <w:r>
        <w:rPr>
          <w:rFonts w:cs="David" w:ascii="David" w:hAnsi="David"/>
          <w:rtl w:val="true"/>
        </w:rPr>
        <w:t xml:space="preserve"> </w:t>
      </w:r>
      <w:r>
        <w:rPr>
          <w:rFonts w:ascii="David" w:hAnsi="David"/>
          <w:rtl w:val="true"/>
        </w:rPr>
        <w:t xml:space="preserve">נענה לבקשתם של נאשמים </w:t>
      </w:r>
      <w:r>
        <w:rPr>
          <w:rFonts w:cs="David" w:ascii="David" w:hAnsi="David"/>
        </w:rPr>
        <w:t>1-3</w:t>
      </w:r>
      <w:r>
        <w:rPr>
          <w:rFonts w:cs="David" w:ascii="David" w:hAnsi="David"/>
          <w:rtl w:val="true"/>
        </w:rPr>
        <w:t xml:space="preserve"> </w:t>
      </w:r>
      <w:r>
        <w:rPr>
          <w:rFonts w:ascii="David" w:hAnsi="David"/>
          <w:rtl w:val="true"/>
        </w:rPr>
        <w:t>לעזרה במכירת התחמושת</w:t>
      </w:r>
      <w:r>
        <w:rPr>
          <w:rFonts w:cs="David" w:ascii="David" w:hAnsi="David"/>
          <w:rtl w:val="true"/>
        </w:rPr>
        <w:t xml:space="preserve">, </w:t>
      </w:r>
      <w:r>
        <w:rPr>
          <w:rFonts w:ascii="David" w:hAnsi="David"/>
          <w:rtl w:val="true"/>
        </w:rPr>
        <w:t xml:space="preserve">נפגש עם נאשם </w:t>
      </w:r>
      <w:r>
        <w:rPr>
          <w:rFonts w:cs="David" w:ascii="David" w:hAnsi="David"/>
        </w:rPr>
        <w:t>7</w:t>
      </w:r>
      <w:r>
        <w:rPr>
          <w:rFonts w:cs="David" w:ascii="David" w:hAnsi="David"/>
          <w:rtl w:val="true"/>
        </w:rPr>
        <w:t xml:space="preserve"> </w:t>
      </w:r>
      <w:r>
        <w:rPr>
          <w:rFonts w:ascii="David" w:hAnsi="David"/>
          <w:rtl w:val="true"/>
        </w:rPr>
        <w:t>והציע לו לקנות את התחמושת</w:t>
      </w:r>
      <w:r>
        <w:rPr>
          <w:rFonts w:cs="David" w:ascii="David" w:hAnsi="David"/>
          <w:rtl w:val="true"/>
        </w:rPr>
        <w:t xml:space="preserve">; </w:t>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 xml:space="preserve">עדכן את אחיו </w:t>
      </w:r>
      <w:r>
        <w:rPr>
          <w:rFonts w:cs="David" w:ascii="David" w:hAnsi="David"/>
          <w:rtl w:val="true"/>
        </w:rPr>
        <w:t>(</w:t>
      </w:r>
      <w:r>
        <w:rPr>
          <w:rFonts w:ascii="David" w:hAnsi="David"/>
          <w:rtl w:val="true"/>
        </w:rPr>
        <w:t xml:space="preserve">נאשם </w:t>
      </w:r>
      <w:r>
        <w:rPr>
          <w:rFonts w:cs="David" w:ascii="David" w:hAnsi="David"/>
        </w:rPr>
        <w:t>3</w:t>
      </w:r>
      <w:r>
        <w:rPr>
          <w:rFonts w:cs="David" w:ascii="David" w:hAnsi="David"/>
          <w:rtl w:val="true"/>
        </w:rPr>
        <w:t xml:space="preserve">) </w:t>
      </w:r>
      <w:r>
        <w:rPr>
          <w:rFonts w:ascii="David" w:hAnsi="David"/>
          <w:rtl w:val="true"/>
        </w:rPr>
        <w:t>שיש קונים</w:t>
      </w:r>
      <w:r>
        <w:rPr>
          <w:rFonts w:cs="David" w:ascii="David" w:hAnsi="David"/>
          <w:rtl w:val="true"/>
        </w:rPr>
        <w:t xml:space="preserve">; </w:t>
      </w:r>
      <w:r>
        <w:rPr>
          <w:rFonts w:ascii="David" w:hAnsi="David"/>
          <w:rtl w:val="true"/>
        </w:rPr>
        <w:t xml:space="preserve">נפגש יחד עם נאשמים </w:t>
      </w:r>
      <w:r>
        <w:rPr>
          <w:rFonts w:cs="David" w:ascii="David" w:hAnsi="David"/>
        </w:rPr>
        <w:t>1-3</w:t>
      </w:r>
      <w:r>
        <w:rPr>
          <w:rFonts w:cs="David" w:ascii="David" w:hAnsi="David"/>
          <w:rtl w:val="true"/>
        </w:rPr>
        <w:t xml:space="preserve"> </w:t>
      </w:r>
      <w:r>
        <w:rPr>
          <w:rFonts w:ascii="David" w:hAnsi="David"/>
          <w:rtl w:val="true"/>
        </w:rPr>
        <w:t xml:space="preserve">עם הרוכשים </w:t>
      </w:r>
      <w:r>
        <w:rPr>
          <w:rFonts w:cs="David" w:ascii="David" w:hAnsi="David"/>
          <w:rtl w:val="true"/>
        </w:rPr>
        <w:t>(</w:t>
      </w:r>
      <w:r>
        <w:rPr>
          <w:rFonts w:ascii="David" w:hAnsi="David"/>
          <w:rtl w:val="true"/>
        </w:rPr>
        <w:t xml:space="preserve">נאשמים </w:t>
      </w:r>
      <w:r>
        <w:rPr>
          <w:rFonts w:cs="David" w:ascii="David" w:hAnsi="David"/>
        </w:rPr>
        <w:t>6-7</w:t>
      </w:r>
      <w:r>
        <w:rPr>
          <w:rFonts w:cs="David" w:ascii="David" w:hAnsi="David"/>
          <w:rtl w:val="true"/>
        </w:rPr>
        <w:t xml:space="preserve">) </w:t>
      </w:r>
      <w:r>
        <w:rPr>
          <w:rFonts w:ascii="David" w:hAnsi="David"/>
          <w:rtl w:val="true"/>
        </w:rPr>
        <w:t xml:space="preserve">ברכב בו נהג נאשם </w:t>
      </w:r>
      <w:r>
        <w:rPr>
          <w:rFonts w:cs="David" w:ascii="David" w:hAnsi="David"/>
        </w:rPr>
        <w:t>6</w:t>
      </w:r>
      <w:r>
        <w:rPr>
          <w:rFonts w:cs="David" w:ascii="David" w:hAnsi="David"/>
          <w:rtl w:val="true"/>
        </w:rPr>
        <w:t xml:space="preserve"> </w:t>
      </w:r>
      <w:r>
        <w:rPr>
          <w:rFonts w:ascii="David" w:hAnsi="David"/>
          <w:rtl w:val="true"/>
        </w:rPr>
        <w:t xml:space="preserve">ומכרו להם תחמושת בשווי של </w:t>
      </w:r>
      <w:r>
        <w:rPr>
          <w:rFonts w:cs="David" w:ascii="David" w:hAnsi="David"/>
        </w:rPr>
        <w:t>99,000</w:t>
      </w:r>
      <w:r>
        <w:rPr>
          <w:rFonts w:cs="David" w:ascii="David" w:hAnsi="David"/>
          <w:rtl w:val="true"/>
        </w:rPr>
        <w:t xml:space="preserve"> ₪; </w:t>
      </w:r>
      <w:r>
        <w:rPr>
          <w:rFonts w:ascii="David" w:hAnsi="David"/>
          <w:rtl w:val="true"/>
        </w:rPr>
        <w:t xml:space="preserve">נפגש עם נאשמים </w:t>
      </w:r>
      <w:r>
        <w:rPr>
          <w:rFonts w:cs="David" w:ascii="David" w:hAnsi="David"/>
        </w:rPr>
        <w:t>6-7</w:t>
      </w:r>
      <w:r>
        <w:rPr>
          <w:rFonts w:cs="David" w:ascii="David" w:hAnsi="David"/>
          <w:rtl w:val="true"/>
        </w:rPr>
        <w:t xml:space="preserve"> </w:t>
      </w:r>
      <w:r>
        <w:rPr>
          <w:rFonts w:ascii="David" w:hAnsi="David"/>
          <w:rtl w:val="true"/>
        </w:rPr>
        <w:t xml:space="preserve">נפגשו בשתי הזדמנויות והעבירו לו את סכום בסך </w:t>
      </w:r>
      <w:r>
        <w:rPr>
          <w:rFonts w:cs="David" w:ascii="David" w:hAnsi="David"/>
        </w:rPr>
        <w:t>99,000</w:t>
      </w:r>
      <w:r>
        <w:rPr>
          <w:rFonts w:cs="David" w:ascii="David" w:hAnsi="David"/>
          <w:rtl w:val="true"/>
        </w:rPr>
        <w:t xml:space="preserve"> ₪;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כן נתתי דעתי לכך שהוא עצמו מכר </w:t>
      </w:r>
      <w:r>
        <w:rPr>
          <w:rFonts w:cs="David" w:ascii="David" w:hAnsi="David"/>
        </w:rPr>
        <w:t>12</w:t>
      </w:r>
      <w:r>
        <w:rPr>
          <w:rFonts w:cs="David" w:ascii="David" w:hAnsi="David"/>
          <w:rtl w:val="true"/>
        </w:rPr>
        <w:t xml:space="preserve"> </w:t>
      </w:r>
      <w:r>
        <w:rPr>
          <w:rFonts w:ascii="David" w:hAnsi="David"/>
          <w:rtl w:val="true"/>
        </w:rPr>
        <w:t>ארגזי תחמושת של כדורי מקלע אותם החזיק ברכבו ו</w:t>
      </w:r>
      <w:r>
        <w:rPr>
          <w:rFonts w:cs="David" w:ascii="David" w:hAnsi="David"/>
          <w:rtl w:val="true"/>
        </w:rPr>
        <w:t>"</w:t>
      </w:r>
      <w:r>
        <w:rPr>
          <w:rFonts w:ascii="David" w:hAnsi="David"/>
          <w:rtl w:val="true"/>
        </w:rPr>
        <w:t>גזר</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קופון</w:t>
      </w:r>
      <w:r>
        <w:rPr>
          <w:rFonts w:cs="David" w:ascii="David" w:hAnsi="David"/>
          <w:rtl w:val="true"/>
        </w:rPr>
        <w:t xml:space="preserve">" </w:t>
      </w:r>
      <w:r>
        <w:rPr>
          <w:rFonts w:ascii="David" w:hAnsi="David"/>
          <w:rtl w:val="true"/>
        </w:rPr>
        <w:t xml:space="preserve">בסכום של </w:t>
      </w:r>
      <w:r>
        <w:rPr>
          <w:rFonts w:cs="David" w:ascii="David" w:hAnsi="David"/>
        </w:rPr>
        <w:t>5,000</w:t>
      </w:r>
      <w:r>
        <w:rPr>
          <w:rFonts w:cs="David" w:ascii="David" w:hAnsi="David"/>
          <w:rtl w:val="true"/>
        </w:rPr>
        <w:t xml:space="preserve"> ₪ </w:t>
      </w:r>
      <w:r>
        <w:rPr>
          <w:rFonts w:ascii="David" w:hAnsi="David"/>
          <w:rtl w:val="true"/>
        </w:rPr>
        <w:t>כשאת יתרת התמורה שהתקבלה בסכום של כ</w:t>
      </w:r>
      <w:r>
        <w:rPr>
          <w:rFonts w:cs="David" w:ascii="David" w:hAnsi="David"/>
          <w:rtl w:val="true"/>
        </w:rPr>
        <w:t>-</w:t>
      </w:r>
      <w:r>
        <w:rPr>
          <w:rFonts w:cs="David" w:ascii="David" w:hAnsi="David"/>
        </w:rPr>
        <w:t>120,000</w:t>
      </w:r>
      <w:r>
        <w:rPr>
          <w:rFonts w:cs="David" w:ascii="David" w:hAnsi="David"/>
          <w:rtl w:val="true"/>
        </w:rPr>
        <w:t xml:space="preserve"> ₪ </w:t>
      </w:r>
      <w:r>
        <w:rPr>
          <w:rFonts w:ascii="David" w:hAnsi="David"/>
          <w:rtl w:val="true"/>
        </w:rPr>
        <w:t xml:space="preserve">העביר לנאשם </w:t>
      </w:r>
      <w:r>
        <w:rPr>
          <w:rFonts w:cs="David" w:ascii="David" w:hAnsi="David"/>
        </w:rPr>
        <w:t>3</w:t>
      </w:r>
      <w:r>
        <w:rPr>
          <w:rFonts w:cs="David" w:ascii="David" w:hAnsi="David"/>
          <w:rtl w:val="true"/>
        </w:rPr>
        <w:t xml:space="preserve"> </w:t>
      </w:r>
      <w:r>
        <w:rPr>
          <w:rFonts w:ascii="David" w:hAnsi="David"/>
          <w:rtl w:val="true"/>
        </w:rPr>
        <w:t>שחילק אותם בין יתר הנאשמים הקשורים לאישום הראשון</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 xml:space="preserve">נתתי דעתי לכך שנאשם </w:t>
      </w:r>
      <w:r>
        <w:rPr>
          <w:rFonts w:cs="David" w:ascii="David" w:hAnsi="David"/>
        </w:rPr>
        <w:t>5</w:t>
      </w:r>
      <w:r>
        <w:rPr>
          <w:rFonts w:cs="David" w:ascii="David" w:hAnsi="David"/>
          <w:rtl w:val="true"/>
        </w:rPr>
        <w:t xml:space="preserve"> </w:t>
      </w:r>
      <w:r>
        <w:rPr>
          <w:rFonts w:ascii="David" w:hAnsi="David"/>
          <w:rtl w:val="true"/>
        </w:rPr>
        <w:t>לא השתתף בהתפרצות</w:t>
      </w:r>
      <w:r>
        <w:rPr>
          <w:rFonts w:cs="David" w:ascii="David" w:hAnsi="David"/>
          <w:rtl w:val="true"/>
        </w:rPr>
        <w:t xml:space="preserve">, </w:t>
      </w:r>
      <w:r>
        <w:rPr>
          <w:rFonts w:ascii="David" w:hAnsi="David"/>
          <w:rtl w:val="true"/>
        </w:rPr>
        <w:t>לא נכנס בעצמו למקום צבאי</w:t>
      </w:r>
      <w:r>
        <w:rPr>
          <w:rFonts w:cs="David" w:ascii="David" w:hAnsi="David"/>
          <w:rtl w:val="true"/>
        </w:rPr>
        <w:t xml:space="preserve">, </w:t>
      </w:r>
      <w:r>
        <w:rPr>
          <w:rFonts w:ascii="David" w:hAnsi="David"/>
          <w:rtl w:val="true"/>
        </w:rPr>
        <w:t>לא הגה את התכנית העבריינית וצורף אליה בשלב מאוחר יחסית</w:t>
      </w:r>
      <w:r>
        <w:rPr>
          <w:rFonts w:cs="David" w:ascii="David" w:hAnsi="David"/>
          <w:rtl w:val="true"/>
        </w:rPr>
        <w:t xml:space="preserve">, </w:t>
      </w:r>
      <w:r>
        <w:rPr>
          <w:rFonts w:ascii="David" w:hAnsi="David"/>
          <w:rtl w:val="true"/>
        </w:rPr>
        <w:t>והכל בהקשר של אישום אחד</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u w:val="single"/>
          <w:rtl w:val="true"/>
        </w:rPr>
        <w:t xml:space="preserve">נאשמים </w:t>
      </w:r>
      <w:r>
        <w:rPr>
          <w:rFonts w:cs="David" w:ascii="David" w:hAnsi="David"/>
          <w:u w:val="single"/>
        </w:rPr>
        <w:t>6-7</w:t>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באישום הראשון</w:t>
      </w:r>
      <w:r>
        <w:rPr>
          <w:rFonts w:ascii="David" w:hAnsi="David"/>
          <w:rtl w:val="true"/>
        </w:rPr>
        <w:t xml:space="preserve"> נאשמים </w:t>
      </w:r>
      <w:r>
        <w:rPr>
          <w:rFonts w:cs="David" w:ascii="David" w:hAnsi="David"/>
        </w:rPr>
        <w:t>6-7</w:t>
      </w:r>
      <w:r>
        <w:rPr>
          <w:rFonts w:cs="David" w:ascii="David" w:hAnsi="David"/>
          <w:rtl w:val="true"/>
        </w:rPr>
        <w:t xml:space="preserve"> </w:t>
      </w:r>
      <w:r>
        <w:rPr>
          <w:rFonts w:ascii="David" w:hAnsi="David"/>
          <w:rtl w:val="true"/>
        </w:rPr>
        <w:t xml:space="preserve">נפגשו עם נאשמים </w:t>
      </w:r>
      <w:r>
        <w:rPr>
          <w:rFonts w:cs="David" w:ascii="David" w:hAnsi="David"/>
        </w:rPr>
        <w:t>1-3</w:t>
      </w:r>
      <w:r>
        <w:rPr>
          <w:rFonts w:cs="David" w:ascii="David" w:hAnsi="David"/>
          <w:rtl w:val="true"/>
        </w:rPr>
        <w:t xml:space="preserve"> </w:t>
      </w:r>
      <w:r>
        <w:rPr>
          <w:rFonts w:ascii="David" w:hAnsi="David"/>
          <w:rtl w:val="true"/>
        </w:rPr>
        <w:t xml:space="preserve">ונאשם </w:t>
      </w:r>
      <w:r>
        <w:rPr>
          <w:rFonts w:cs="David" w:ascii="David" w:hAnsi="David"/>
        </w:rPr>
        <w:t>5</w:t>
      </w:r>
      <w:r>
        <w:rPr>
          <w:rFonts w:cs="David" w:ascii="David" w:hAnsi="David"/>
          <w:rtl w:val="true"/>
        </w:rPr>
        <w:t xml:space="preserve"> </w:t>
      </w:r>
      <w:r>
        <w:rPr>
          <w:rFonts w:ascii="David" w:hAnsi="David"/>
          <w:rtl w:val="true"/>
        </w:rPr>
        <w:t>בג</w:t>
      </w:r>
      <w:r>
        <w:rPr>
          <w:rFonts w:cs="David" w:ascii="David" w:hAnsi="David"/>
          <w:rtl w:val="true"/>
        </w:rPr>
        <w:t>'</w:t>
      </w:r>
      <w:r>
        <w:rPr>
          <w:rFonts w:ascii="David" w:hAnsi="David"/>
          <w:rtl w:val="true"/>
        </w:rPr>
        <w:t xml:space="preserve">יפ בו נהג נאשם </w:t>
      </w:r>
      <w:r>
        <w:rPr>
          <w:rFonts w:cs="David" w:ascii="David" w:hAnsi="David"/>
        </w:rPr>
        <w:t>6</w:t>
      </w:r>
      <w:r>
        <w:rPr>
          <w:rFonts w:cs="David" w:ascii="David" w:hAnsi="David"/>
          <w:rtl w:val="true"/>
        </w:rPr>
        <w:t xml:space="preserve">; </w:t>
      </w:r>
      <w:r>
        <w:rPr>
          <w:rFonts w:ascii="David" w:hAnsi="David"/>
          <w:rtl w:val="true"/>
        </w:rPr>
        <w:t xml:space="preserve">נאשמים </w:t>
      </w:r>
      <w:r>
        <w:rPr>
          <w:rFonts w:cs="David" w:ascii="David" w:hAnsi="David"/>
        </w:rPr>
        <w:t>6-7</w:t>
      </w:r>
      <w:r>
        <w:rPr>
          <w:rFonts w:cs="David" w:ascii="David" w:hAnsi="David"/>
          <w:rtl w:val="true"/>
        </w:rPr>
        <w:t xml:space="preserve"> </w:t>
      </w:r>
      <w:r>
        <w:rPr>
          <w:rFonts w:ascii="David" w:hAnsi="David"/>
          <w:rtl w:val="true"/>
        </w:rPr>
        <w:t xml:space="preserve">רכשו </w:t>
      </w:r>
      <w:r>
        <w:rPr>
          <w:rFonts w:cs="David" w:ascii="David" w:hAnsi="David"/>
        </w:rPr>
        <w:t>13</w:t>
      </w:r>
      <w:r>
        <w:rPr>
          <w:rFonts w:cs="David" w:ascii="David" w:hAnsi="David"/>
          <w:rtl w:val="true"/>
        </w:rPr>
        <w:t xml:space="preserve"> </w:t>
      </w:r>
      <w:r>
        <w:rPr>
          <w:rFonts w:ascii="David" w:hAnsi="David"/>
          <w:rtl w:val="true"/>
        </w:rPr>
        <w:t xml:space="preserve">ארגזי תחמושת שבכל ארגז </w:t>
      </w:r>
      <w:r>
        <w:rPr>
          <w:rFonts w:cs="David" w:ascii="David" w:hAnsi="David"/>
        </w:rPr>
        <w:t>990</w:t>
      </w:r>
      <w:r>
        <w:rPr>
          <w:rFonts w:cs="David" w:ascii="David" w:hAnsi="David"/>
          <w:rtl w:val="true"/>
        </w:rPr>
        <w:t xml:space="preserve"> </w:t>
      </w:r>
      <w:r>
        <w:rPr>
          <w:rFonts w:ascii="David" w:hAnsi="David"/>
          <w:rtl w:val="true"/>
        </w:rPr>
        <w:t xml:space="preserve">כדורים של </w:t>
      </w:r>
      <w:r>
        <w:rPr>
          <w:rFonts w:cs="David" w:ascii="David" w:hAnsi="David"/>
        </w:rPr>
        <w:t>M-16</w:t>
      </w:r>
      <w:r>
        <w:rPr>
          <w:rFonts w:cs="David" w:ascii="David" w:hAnsi="David"/>
          <w:rtl w:val="true"/>
        </w:rPr>
        <w:t xml:space="preserve"> </w:t>
      </w:r>
      <w:r>
        <w:rPr>
          <w:rFonts w:ascii="David" w:hAnsi="David"/>
          <w:rtl w:val="true"/>
        </w:rPr>
        <w:t xml:space="preserve">בתמורה כספית של </w:t>
      </w:r>
      <w:r>
        <w:rPr>
          <w:rFonts w:cs="David" w:ascii="David" w:hAnsi="David"/>
        </w:rPr>
        <w:t>99,000</w:t>
      </w:r>
      <w:r>
        <w:rPr>
          <w:rFonts w:cs="David" w:ascii="David" w:hAnsi="David"/>
          <w:rtl w:val="true"/>
        </w:rPr>
        <w:t xml:space="preserve"> ₪; </w:t>
      </w:r>
      <w:r>
        <w:rPr>
          <w:rFonts w:ascii="David" w:hAnsi="David"/>
          <w:rtl w:val="true"/>
        </w:rPr>
        <w:t xml:space="preserve">נאשמים </w:t>
      </w:r>
      <w:r>
        <w:rPr>
          <w:rFonts w:cs="David" w:ascii="David" w:hAnsi="David"/>
        </w:rPr>
        <w:t>6-7</w:t>
      </w:r>
      <w:r>
        <w:rPr>
          <w:rFonts w:cs="David" w:ascii="David" w:hAnsi="David"/>
          <w:rtl w:val="true"/>
        </w:rPr>
        <w:t xml:space="preserve"> </w:t>
      </w:r>
      <w:r>
        <w:rPr>
          <w:rFonts w:ascii="David" w:hAnsi="David"/>
          <w:rtl w:val="true"/>
        </w:rPr>
        <w:t xml:space="preserve">נפגשו בשתי הזדמנויות שונות עם נאשם </w:t>
      </w:r>
      <w:r>
        <w:rPr>
          <w:rFonts w:cs="David" w:ascii="David" w:hAnsi="David"/>
        </w:rPr>
        <w:t>5</w:t>
      </w:r>
      <w:r>
        <w:rPr>
          <w:rFonts w:cs="David" w:ascii="David" w:hAnsi="David"/>
          <w:rtl w:val="true"/>
        </w:rPr>
        <w:t xml:space="preserve"> </w:t>
      </w:r>
      <w:r>
        <w:rPr>
          <w:rFonts w:ascii="David" w:hAnsi="David"/>
          <w:rtl w:val="true"/>
        </w:rPr>
        <w:t xml:space="preserve">והעבירו לו את התמורה בסך </w:t>
      </w:r>
      <w:r>
        <w:rPr>
          <w:rFonts w:cs="David" w:ascii="David" w:hAnsi="David"/>
        </w:rPr>
        <w:t>99,000</w:t>
      </w:r>
      <w:r>
        <w:rPr>
          <w:rFonts w:cs="David" w:ascii="David" w:hAnsi="David"/>
          <w:rtl w:val="true"/>
        </w:rPr>
        <w:t xml:space="preserve"> ₪; </w:t>
      </w:r>
      <w:r>
        <w:rPr>
          <w:rFonts w:ascii="David" w:hAnsi="David"/>
          <w:rtl w:val="true"/>
        </w:rPr>
        <w:t>לאחר שארגזי התחמושת הועמסו על הג</w:t>
      </w:r>
      <w:r>
        <w:rPr>
          <w:rFonts w:cs="David" w:ascii="David" w:hAnsi="David"/>
          <w:rtl w:val="true"/>
        </w:rPr>
        <w:t>'</w:t>
      </w:r>
      <w:r>
        <w:rPr>
          <w:rFonts w:ascii="David" w:hAnsi="David"/>
          <w:rtl w:val="true"/>
        </w:rPr>
        <w:t xml:space="preserve">יפ נסעו הנאשמים </w:t>
      </w:r>
      <w:r>
        <w:rPr>
          <w:rFonts w:cs="David" w:ascii="David" w:hAnsi="David"/>
        </w:rPr>
        <w:t>6-7</w:t>
      </w:r>
      <w:r>
        <w:rPr>
          <w:rFonts w:cs="David" w:ascii="David" w:hAnsi="David"/>
          <w:rtl w:val="true"/>
        </w:rPr>
        <w:t xml:space="preserve"> </w:t>
      </w:r>
      <w:r>
        <w:rPr>
          <w:rFonts w:ascii="David" w:hAnsi="David"/>
          <w:rtl w:val="true"/>
        </w:rPr>
        <w:t xml:space="preserve">כשנאשם </w:t>
      </w:r>
      <w:r>
        <w:rPr>
          <w:rFonts w:cs="David" w:ascii="David" w:hAnsi="David"/>
        </w:rPr>
        <w:t>6</w:t>
      </w:r>
      <w:r>
        <w:rPr>
          <w:rFonts w:cs="David" w:ascii="David" w:hAnsi="David"/>
          <w:rtl w:val="true"/>
        </w:rPr>
        <w:t xml:space="preserve"> </w:t>
      </w:r>
      <w:r>
        <w:rPr>
          <w:rFonts w:ascii="David" w:hAnsi="David"/>
          <w:rtl w:val="true"/>
        </w:rPr>
        <w:t>נוהג ברכב בשבילי עפר</w:t>
      </w:r>
      <w:r>
        <w:rPr>
          <w:rFonts w:cs="David" w:ascii="David" w:hAnsi="David"/>
          <w:rtl w:val="true"/>
        </w:rPr>
        <w:t xml:space="preserve">; </w:t>
      </w:r>
      <w:r>
        <w:rPr>
          <w:rFonts w:ascii="David" w:hAnsi="David"/>
          <w:rtl w:val="true"/>
        </w:rPr>
        <w:t xml:space="preserve">נאשמים </w:t>
      </w:r>
      <w:r>
        <w:rPr>
          <w:rFonts w:cs="David" w:ascii="David" w:hAnsi="David"/>
        </w:rPr>
        <w:t>6-7</w:t>
      </w:r>
      <w:r>
        <w:rPr>
          <w:rFonts w:cs="David" w:ascii="David" w:hAnsi="David"/>
          <w:rtl w:val="true"/>
        </w:rPr>
        <w:t xml:space="preserve"> </w:t>
      </w:r>
      <w:r>
        <w:rPr>
          <w:rFonts w:ascii="David" w:hAnsi="David"/>
          <w:rtl w:val="true"/>
        </w:rPr>
        <w:t>העבירו את התחמושת שרכשו לאחר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 xml:space="preserve">נתתי דעתי לכך שנאשמים </w:t>
      </w:r>
      <w:r>
        <w:rPr>
          <w:rFonts w:cs="David" w:ascii="David" w:hAnsi="David"/>
        </w:rPr>
        <w:t>6-7</w:t>
      </w:r>
      <w:r>
        <w:rPr>
          <w:rFonts w:cs="David" w:ascii="David" w:hAnsi="David"/>
          <w:rtl w:val="true"/>
        </w:rPr>
        <w:t xml:space="preserve"> </w:t>
      </w:r>
      <w:r>
        <w:rPr>
          <w:rFonts w:ascii="David" w:hAnsi="David"/>
          <w:rtl w:val="true"/>
        </w:rPr>
        <w:t>לא השתתפו בפריצות ולא היו חלק מהתכנית העבריינית</w:t>
      </w:r>
      <w:r>
        <w:rPr>
          <w:rFonts w:cs="David" w:ascii="David" w:hAnsi="David"/>
          <w:rtl w:val="true"/>
        </w:rPr>
        <w:t xml:space="preserve">, </w:t>
      </w:r>
      <w:r>
        <w:rPr>
          <w:rFonts w:ascii="David" w:hAnsi="David"/>
          <w:rtl w:val="true"/>
        </w:rPr>
        <w:t>לא בתכנון ולא בביצוע</w:t>
      </w:r>
      <w:r>
        <w:rPr>
          <w:rFonts w:cs="David" w:ascii="David" w:hAnsi="David"/>
          <w:rtl w:val="true"/>
        </w:rPr>
        <w:t xml:space="preserve">, </w:t>
      </w:r>
      <w:r>
        <w:rPr>
          <w:rFonts w:ascii="David" w:hAnsi="David"/>
          <w:rtl w:val="true"/>
        </w:rPr>
        <w:t>ולכך שאין ראיה ממנה ניתן ללמוד שהם עצמם הפיקו רווח כלכלי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u w:val="single"/>
        </w:rPr>
      </w:pPr>
      <w:r>
        <w:rPr>
          <w:rFonts w:cs="David" w:ascii="David" w:hAnsi="David"/>
          <w:rtl w:val="true"/>
        </w:rPr>
        <w:tab/>
      </w:r>
      <w:r>
        <w:rPr>
          <w:rFonts w:ascii="David" w:hAnsi="David"/>
          <w:u w:val="single"/>
          <w:rtl w:val="true"/>
        </w:rPr>
        <w:t xml:space="preserve">נאשמים </w:t>
      </w:r>
      <w:r>
        <w:rPr>
          <w:rFonts w:cs="David" w:ascii="David" w:hAnsi="David"/>
          <w:u w:val="single"/>
        </w:rPr>
        <w:t>8-10</w:t>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באישום שני</w:t>
      </w:r>
      <w:r>
        <w:rPr>
          <w:rFonts w:ascii="David" w:hAnsi="David"/>
          <w:rtl w:val="true"/>
        </w:rPr>
        <w:t xml:space="preserve"> נאשמים </w:t>
      </w:r>
      <w:r>
        <w:rPr>
          <w:rFonts w:cs="David" w:ascii="David" w:hAnsi="David"/>
        </w:rPr>
        <w:t>8-10</w:t>
      </w:r>
      <w:r>
        <w:rPr>
          <w:rFonts w:cs="David" w:ascii="David" w:hAnsi="David"/>
          <w:rtl w:val="true"/>
        </w:rPr>
        <w:t xml:space="preserve"> </w:t>
      </w:r>
      <w:r>
        <w:rPr>
          <w:rFonts w:ascii="David" w:hAnsi="David"/>
          <w:rtl w:val="true"/>
        </w:rPr>
        <w:t xml:space="preserve">נענו להצעה של נאשם </w:t>
      </w:r>
      <w:r>
        <w:rPr>
          <w:rFonts w:cs="David" w:ascii="David" w:hAnsi="David"/>
        </w:rPr>
        <w:t>1</w:t>
      </w:r>
      <w:r>
        <w:rPr>
          <w:rFonts w:cs="David" w:ascii="David" w:hAnsi="David"/>
          <w:rtl w:val="true"/>
        </w:rPr>
        <w:t xml:space="preserve"> </w:t>
      </w:r>
      <w:r>
        <w:rPr>
          <w:rFonts w:ascii="David" w:hAnsi="David"/>
          <w:rtl w:val="true"/>
        </w:rPr>
        <w:t>לפרוץ שוב לבסיס ולגנוב תחמושת</w:t>
      </w:r>
      <w:r>
        <w:rPr>
          <w:rFonts w:cs="David" w:ascii="David" w:hAnsi="David"/>
          <w:rtl w:val="true"/>
        </w:rPr>
        <w:t xml:space="preserve">; </w:t>
      </w:r>
      <w:r>
        <w:rPr>
          <w:rFonts w:ascii="David" w:hAnsi="David"/>
          <w:rtl w:val="true"/>
        </w:rPr>
        <w:t xml:space="preserve">נאשמים </w:t>
      </w:r>
      <w:r>
        <w:rPr>
          <w:rFonts w:cs="David" w:ascii="David" w:hAnsi="David"/>
        </w:rPr>
        <w:t>8-10</w:t>
      </w:r>
      <w:r>
        <w:rPr>
          <w:rFonts w:cs="David" w:ascii="David" w:hAnsi="David"/>
          <w:rtl w:val="true"/>
        </w:rPr>
        <w:t xml:space="preserve"> </w:t>
      </w:r>
      <w:r>
        <w:rPr>
          <w:rFonts w:ascii="David" w:hAnsi="David"/>
          <w:rtl w:val="true"/>
        </w:rPr>
        <w:t xml:space="preserve">ונאשמים </w:t>
      </w:r>
      <w:r>
        <w:rPr>
          <w:rFonts w:cs="David" w:ascii="David" w:hAnsi="David"/>
        </w:rPr>
        <w:t>1-2</w:t>
      </w:r>
      <w:r>
        <w:rPr>
          <w:rFonts w:cs="David" w:ascii="David" w:hAnsi="David"/>
          <w:rtl w:val="true"/>
        </w:rPr>
        <w:t xml:space="preserve"> </w:t>
      </w:r>
      <w:r>
        <w:rPr>
          <w:rFonts w:ascii="David" w:hAnsi="David"/>
          <w:rtl w:val="true"/>
        </w:rPr>
        <w:t>הגיעו לבסיס עם רכב כשהם רעולי פנים וחלקם עם רעלות על הפנים</w:t>
      </w:r>
      <w:r>
        <w:rPr>
          <w:rFonts w:cs="David" w:ascii="David" w:hAnsi="David"/>
          <w:rtl w:val="true"/>
        </w:rPr>
        <w:t xml:space="preserve">, </w:t>
      </w:r>
      <w:r>
        <w:rPr>
          <w:rFonts w:ascii="David" w:hAnsi="David"/>
          <w:rtl w:val="true"/>
        </w:rPr>
        <w:t>החנו אותו בוואדי</w:t>
      </w:r>
      <w:r>
        <w:rPr>
          <w:rFonts w:cs="David" w:ascii="David" w:hAnsi="David"/>
          <w:rtl w:val="true"/>
        </w:rPr>
        <w:t xml:space="preserve">, </w:t>
      </w:r>
      <w:r>
        <w:rPr>
          <w:rFonts w:ascii="David" w:hAnsi="David"/>
          <w:rtl w:val="true"/>
        </w:rPr>
        <w:t>הסיטו את הגדר במקום שנפרץ פעם קודמת</w:t>
      </w:r>
      <w:r>
        <w:rPr>
          <w:rFonts w:cs="David" w:ascii="David" w:hAnsi="David"/>
          <w:rtl w:val="true"/>
        </w:rPr>
        <w:t xml:space="preserve">, </w:t>
      </w:r>
      <w:r>
        <w:rPr>
          <w:rFonts w:ascii="David" w:hAnsi="David"/>
          <w:rtl w:val="true"/>
        </w:rPr>
        <w:t>פתחו את החלון שנפרץ פעם קודמת</w:t>
      </w:r>
      <w:r>
        <w:rPr>
          <w:rFonts w:cs="David" w:ascii="David" w:hAnsi="David"/>
          <w:rtl w:val="true"/>
        </w:rPr>
        <w:t xml:space="preserve">, </w:t>
      </w:r>
      <w:r>
        <w:rPr>
          <w:rFonts w:ascii="David" w:hAnsi="David"/>
          <w:rtl w:val="true"/>
        </w:rPr>
        <w:t>והוציאו כ</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 xml:space="preserve">ארגזי תחמושת </w:t>
      </w:r>
      <w:r>
        <w:rPr>
          <w:rFonts w:cs="David" w:ascii="David" w:hAnsi="David"/>
          <w:rtl w:val="true"/>
        </w:rPr>
        <w:t>(</w:t>
      </w:r>
      <w:r>
        <w:rPr>
          <w:rFonts w:ascii="David" w:hAnsi="David"/>
          <w:rtl w:val="true"/>
        </w:rPr>
        <w:t xml:space="preserve">בכל ארגז </w:t>
      </w:r>
      <w:r>
        <w:rPr>
          <w:rFonts w:cs="David" w:ascii="David" w:hAnsi="David"/>
        </w:rPr>
        <w:t>990</w:t>
      </w:r>
      <w:r>
        <w:rPr>
          <w:rFonts w:cs="David" w:ascii="David" w:hAnsi="David"/>
          <w:rtl w:val="true"/>
        </w:rPr>
        <w:t xml:space="preserve"> </w:t>
      </w:r>
      <w:r>
        <w:rPr>
          <w:rFonts w:ascii="David" w:hAnsi="David"/>
          <w:rtl w:val="true"/>
        </w:rPr>
        <w:t xml:space="preserve">כדורי </w:t>
      </w:r>
      <w:r>
        <w:rPr>
          <w:rFonts w:cs="David" w:ascii="David" w:hAnsi="David"/>
        </w:rPr>
        <w:t>M</w:t>
      </w:r>
      <w:r>
        <w:rPr>
          <w:rFonts w:cs="David" w:ascii="David" w:hAnsi="David"/>
        </w:rPr>
        <w:t>-16</w:t>
      </w:r>
      <w:r>
        <w:rPr>
          <w:rFonts w:cs="David" w:ascii="David" w:hAnsi="David"/>
          <w:rtl w:val="true"/>
        </w:rPr>
        <w:t xml:space="preserve">);  </w:t>
      </w:r>
      <w:r>
        <w:rPr>
          <w:rFonts w:ascii="David" w:hAnsi="David"/>
          <w:rtl w:val="true"/>
        </w:rPr>
        <w:t xml:space="preserve">נאשמים </w:t>
      </w:r>
      <w:r>
        <w:rPr>
          <w:rFonts w:cs="David" w:ascii="David" w:hAnsi="David"/>
        </w:rPr>
        <w:t>8-10</w:t>
      </w:r>
      <w:r>
        <w:rPr>
          <w:rFonts w:cs="David" w:ascii="David" w:hAnsi="David"/>
          <w:rtl w:val="true"/>
        </w:rPr>
        <w:t xml:space="preserve"> </w:t>
      </w:r>
      <w:r>
        <w:rPr>
          <w:rFonts w:ascii="David" w:hAnsi="David"/>
          <w:rtl w:val="true"/>
        </w:rPr>
        <w:t xml:space="preserve">יחד נאשמים </w:t>
      </w:r>
      <w:r>
        <w:rPr>
          <w:rFonts w:cs="David" w:ascii="David" w:hAnsi="David"/>
        </w:rPr>
        <w:t>1-2</w:t>
      </w:r>
      <w:r>
        <w:rPr>
          <w:rFonts w:cs="David" w:ascii="David" w:hAnsi="David"/>
          <w:rtl w:val="true"/>
        </w:rPr>
        <w:t xml:space="preserve"> </w:t>
      </w:r>
      <w:r>
        <w:rPr>
          <w:rFonts w:ascii="David" w:hAnsi="David"/>
          <w:rtl w:val="true"/>
        </w:rPr>
        <w:t>העמיסו את הארגזים לרכב</w:t>
      </w:r>
      <w:r>
        <w:rPr>
          <w:rFonts w:cs="David" w:ascii="David" w:hAnsi="David"/>
          <w:rtl w:val="true"/>
        </w:rPr>
        <w:t xml:space="preserve">; </w:t>
      </w:r>
      <w:r>
        <w:rPr>
          <w:rFonts w:ascii="David" w:hAnsi="David"/>
          <w:rtl w:val="true"/>
        </w:rPr>
        <w:t xml:space="preserve">נאשמים </w:t>
      </w:r>
      <w:r>
        <w:rPr>
          <w:rFonts w:cs="David" w:ascii="David" w:hAnsi="David"/>
        </w:rPr>
        <w:t>1-2</w:t>
      </w:r>
      <w:r>
        <w:rPr>
          <w:rFonts w:cs="David" w:ascii="David" w:hAnsi="David"/>
          <w:rtl w:val="true"/>
        </w:rPr>
        <w:t xml:space="preserve"> </w:t>
      </w:r>
      <w:r>
        <w:rPr>
          <w:rFonts w:ascii="David" w:hAnsi="David"/>
          <w:rtl w:val="true"/>
        </w:rPr>
        <w:t>נסעו עם הרכב מהמקום</w:t>
      </w:r>
      <w:r>
        <w:rPr>
          <w:rFonts w:cs="David" w:ascii="David" w:hAnsi="David"/>
          <w:rtl w:val="true"/>
        </w:rPr>
        <w:t xml:space="preserve">, </w:t>
      </w:r>
      <w:r>
        <w:rPr>
          <w:rFonts w:ascii="David" w:hAnsi="David"/>
          <w:rtl w:val="true"/>
        </w:rPr>
        <w:t xml:space="preserve">כשנאשמים </w:t>
      </w:r>
      <w:r>
        <w:rPr>
          <w:rFonts w:cs="David" w:ascii="David" w:hAnsi="David"/>
        </w:rPr>
        <w:t>8-10</w:t>
      </w:r>
      <w:r>
        <w:rPr>
          <w:rFonts w:cs="David" w:ascii="David" w:hAnsi="David"/>
          <w:rtl w:val="true"/>
        </w:rPr>
        <w:t xml:space="preserve"> </w:t>
      </w:r>
      <w:r>
        <w:rPr>
          <w:rFonts w:ascii="David" w:hAnsi="David"/>
          <w:rtl w:val="true"/>
        </w:rPr>
        <w:t xml:space="preserve">נותרו במקום ולאחר שהסתירו את התחמושת חזרו למקום הפריצה ואספו משם את נאשמים </w:t>
      </w:r>
      <w:r>
        <w:rPr>
          <w:rFonts w:cs="David" w:ascii="David" w:hAnsi="David"/>
        </w:rPr>
        <w:t>8-10</w:t>
      </w:r>
      <w:r>
        <w:rPr>
          <w:rFonts w:cs="David" w:ascii="David" w:hAnsi="David"/>
          <w:rtl w:val="true"/>
        </w:rPr>
        <w:t xml:space="preserve"> </w:t>
      </w:r>
      <w:r>
        <w:rPr>
          <w:rFonts w:ascii="David" w:hAnsi="David"/>
          <w:rtl w:val="true"/>
        </w:rPr>
        <w:t>חזרה ליישוב</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נאשם </w:t>
      </w:r>
      <w:r>
        <w:rPr>
          <w:rFonts w:cs="David" w:ascii="David" w:hAnsi="David"/>
        </w:rPr>
        <w:t>8</w:t>
      </w:r>
      <w:r>
        <w:rPr>
          <w:rFonts w:cs="David" w:ascii="David" w:hAnsi="David"/>
          <w:rtl w:val="true"/>
        </w:rPr>
        <w:t xml:space="preserve"> </w:t>
      </w:r>
      <w:r>
        <w:rPr>
          <w:rFonts w:ascii="David" w:hAnsi="David"/>
          <w:rtl w:val="true"/>
        </w:rPr>
        <w:t>מכר את מרבית ארגזי התחמושת לאחרים בתמורה כספית של למעלה מ</w:t>
      </w:r>
      <w:r>
        <w:rPr>
          <w:rFonts w:cs="David" w:ascii="David" w:hAnsi="David"/>
          <w:rtl w:val="true"/>
        </w:rPr>
        <w:t>-</w:t>
      </w:r>
      <w:r>
        <w:rPr>
          <w:rFonts w:cs="David" w:ascii="David" w:hAnsi="David"/>
        </w:rPr>
        <w:t>100,000</w:t>
      </w:r>
      <w:r>
        <w:rPr>
          <w:rFonts w:cs="David" w:ascii="David" w:hAnsi="David"/>
          <w:rtl w:val="true"/>
        </w:rPr>
        <w:t xml:space="preserve"> ₪; </w:t>
      </w:r>
      <w:r>
        <w:rPr>
          <w:rFonts w:ascii="David" w:hAnsi="David"/>
          <w:rtl w:val="true"/>
        </w:rPr>
        <w:t xml:space="preserve">נאשם </w:t>
      </w:r>
      <w:r>
        <w:rPr>
          <w:rFonts w:cs="David" w:ascii="David" w:hAnsi="David"/>
        </w:rPr>
        <w:t>8</w:t>
      </w:r>
      <w:r>
        <w:rPr>
          <w:rFonts w:cs="David" w:ascii="David" w:hAnsi="David"/>
          <w:rtl w:val="true"/>
        </w:rPr>
        <w:t xml:space="preserve"> </w:t>
      </w:r>
      <w:r>
        <w:rPr>
          <w:rFonts w:ascii="David" w:hAnsi="David"/>
          <w:rtl w:val="true"/>
        </w:rPr>
        <w:t xml:space="preserve">נטל לידיו </w:t>
      </w:r>
      <w:r>
        <w:rPr>
          <w:rFonts w:cs="David" w:ascii="David" w:hAnsi="David"/>
        </w:rPr>
        <w:t>24,000</w:t>
      </w:r>
      <w:r>
        <w:rPr>
          <w:rFonts w:cs="David" w:ascii="David" w:hAnsi="David"/>
          <w:rtl w:val="true"/>
        </w:rPr>
        <w:t xml:space="preserve"> ₪ </w:t>
      </w:r>
      <w:r>
        <w:rPr>
          <w:rFonts w:ascii="David" w:hAnsi="David"/>
          <w:rtl w:val="true"/>
        </w:rPr>
        <w:t xml:space="preserve">וחילק לנאשמים </w:t>
      </w:r>
      <w:r>
        <w:rPr>
          <w:rFonts w:cs="David" w:ascii="David" w:hAnsi="David"/>
        </w:rPr>
        <w:t>1-2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9-10</w:t>
      </w:r>
      <w:r>
        <w:rPr>
          <w:rFonts w:cs="David" w:ascii="David" w:hAnsi="David"/>
          <w:rtl w:val="true"/>
        </w:rPr>
        <w:t xml:space="preserve"> </w:t>
      </w:r>
      <w:r>
        <w:rPr>
          <w:rFonts w:ascii="David" w:hAnsi="David"/>
          <w:rtl w:val="true"/>
        </w:rPr>
        <w:t xml:space="preserve">סך של </w:t>
      </w:r>
      <w:r>
        <w:rPr>
          <w:rFonts w:cs="David" w:ascii="David" w:hAnsi="David"/>
        </w:rPr>
        <w:t>20,000</w:t>
      </w:r>
      <w:r>
        <w:rPr>
          <w:rFonts w:cs="David" w:ascii="David" w:hAnsi="David"/>
          <w:rtl w:val="true"/>
        </w:rPr>
        <w:t xml:space="preserve"> ₪.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בעניינו של נאשם </w:t>
      </w:r>
      <w:r>
        <w:rPr>
          <w:rFonts w:cs="David" w:ascii="David" w:hAnsi="David"/>
          <w:b/>
          <w:bCs/>
        </w:rPr>
        <w:t>8</w:t>
      </w:r>
      <w:r>
        <w:rPr>
          <w:rFonts w:cs="David" w:ascii="David" w:hAnsi="David"/>
          <w:rtl w:val="true"/>
        </w:rPr>
        <w:t xml:space="preserve"> </w:t>
      </w:r>
      <w:r>
        <w:rPr>
          <w:rFonts w:ascii="David" w:hAnsi="David"/>
          <w:rtl w:val="true"/>
        </w:rPr>
        <w:t>נתתי משקל לכך שזה השתתף בפריצה ובכניסה לבסיס כאמור באישום השני</w:t>
      </w:r>
      <w:r>
        <w:rPr>
          <w:rFonts w:cs="David" w:ascii="David" w:hAnsi="David"/>
          <w:rtl w:val="true"/>
        </w:rPr>
        <w:t xml:space="preserve">, </w:t>
      </w:r>
      <w:r>
        <w:rPr>
          <w:rFonts w:ascii="David" w:hAnsi="David"/>
          <w:rtl w:val="true"/>
        </w:rPr>
        <w:t>לכך שהוא זה שמכר את מרבית התחמושת שנגנבה באישום זה</w:t>
      </w:r>
      <w:r>
        <w:rPr>
          <w:rFonts w:cs="David" w:ascii="David" w:hAnsi="David"/>
          <w:rtl w:val="true"/>
        </w:rPr>
        <w:t xml:space="preserve">, </w:t>
      </w:r>
      <w:r>
        <w:rPr>
          <w:rFonts w:ascii="David" w:hAnsi="David"/>
          <w:rtl w:val="true"/>
        </w:rPr>
        <w:t>לכך שהוא לקח לעצמו תמורה כספית עבור חלקו וחילק את יתר התמורה הכספית לאחרים</w:t>
      </w:r>
      <w:r>
        <w:rPr>
          <w:rFonts w:cs="David" w:ascii="David" w:hAnsi="David"/>
          <w:rtl w:val="true"/>
        </w:rPr>
        <w:t xml:space="preserve">. </w:t>
      </w:r>
      <w:r>
        <w:rPr>
          <w:rFonts w:ascii="David" w:hAnsi="David"/>
          <w:rtl w:val="true"/>
        </w:rPr>
        <w:t xml:space="preserve">כלל נתונים אלו מלמדים על התמצאות שגילה נאשם </w:t>
      </w:r>
      <w:r>
        <w:rPr>
          <w:rFonts w:cs="David" w:ascii="David" w:hAnsi="David"/>
        </w:rPr>
        <w:t>5</w:t>
      </w:r>
      <w:r>
        <w:rPr>
          <w:rFonts w:cs="David" w:ascii="David" w:hAnsi="David"/>
          <w:rtl w:val="true"/>
        </w:rPr>
        <w:t xml:space="preserve"> </w:t>
      </w:r>
      <w:r>
        <w:rPr>
          <w:rFonts w:ascii="David" w:hAnsi="David"/>
          <w:rtl w:val="true"/>
        </w:rPr>
        <w:t>בשוק זה שאפשרה לו לאתר קונים לתחמושת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נתתי משקל לכך שלא הוא שקשר את הקשר ותכנן את התכנית העבריינית</w:t>
      </w:r>
      <w:r>
        <w:rPr>
          <w:rFonts w:cs="David" w:ascii="David" w:hAnsi="David"/>
          <w:rtl w:val="true"/>
        </w:rPr>
        <w:t xml:space="preserve">, </w:t>
      </w:r>
      <w:r>
        <w:rPr>
          <w:rFonts w:ascii="David" w:hAnsi="David"/>
          <w:rtl w:val="true"/>
        </w:rPr>
        <w:t>לכך שהנזק לגדר ולבונקר בוצע עוד בפריצה הראשונה והוא לא גרם לנזק בפריצה השנייה</w:t>
      </w:r>
      <w:r>
        <w:rPr>
          <w:rFonts w:cs="David" w:ascii="David" w:hAnsi="David"/>
          <w:rtl w:val="true"/>
        </w:rPr>
        <w:t xml:space="preserve">, </w:t>
      </w:r>
      <w:r>
        <w:rPr>
          <w:rFonts w:ascii="David" w:hAnsi="David"/>
          <w:rtl w:val="true"/>
        </w:rPr>
        <w:t>לכך שלא נסע ברכב עם ארגזי התחמושת שנגנבו ולכך שהוא לא היה מעורב באישום הראשון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בעניינם של נאשמים </w:t>
      </w:r>
      <w:r>
        <w:rPr>
          <w:rFonts w:cs="David" w:ascii="David" w:hAnsi="David"/>
          <w:b/>
          <w:bCs/>
        </w:rPr>
        <w:t>9-10</w:t>
      </w:r>
      <w:r>
        <w:rPr>
          <w:rFonts w:cs="David" w:ascii="David" w:hAnsi="David"/>
          <w:rtl w:val="true"/>
        </w:rPr>
        <w:t xml:space="preserve"> </w:t>
      </w:r>
      <w:r>
        <w:rPr>
          <w:rFonts w:ascii="David" w:hAnsi="David"/>
          <w:rtl w:val="true"/>
        </w:rPr>
        <w:t>נתתי משקל לכך שהם השתתפו בכניסה לבסיס</w:t>
      </w:r>
      <w:r>
        <w:rPr>
          <w:rFonts w:cs="David" w:ascii="David" w:hAnsi="David"/>
          <w:rtl w:val="true"/>
        </w:rPr>
        <w:t xml:space="preserve">, </w:t>
      </w:r>
      <w:r>
        <w:rPr>
          <w:rFonts w:ascii="David" w:hAnsi="David"/>
          <w:rtl w:val="true"/>
        </w:rPr>
        <w:t>בפריצה לבונקר ובגניבת התחמושת באישום השני</w:t>
      </w:r>
      <w:r>
        <w:rPr>
          <w:rFonts w:cs="David" w:ascii="David" w:hAnsi="David"/>
          <w:rtl w:val="true"/>
        </w:rPr>
        <w:t xml:space="preserve">, </w:t>
      </w:r>
      <w:r>
        <w:rPr>
          <w:rFonts w:ascii="David" w:hAnsi="David"/>
          <w:rtl w:val="true"/>
        </w:rPr>
        <w:t>כמו גם לכך שכל אחד מהם</w:t>
      </w:r>
      <w:r>
        <w:rPr>
          <w:rFonts w:cs="David" w:ascii="David" w:hAnsi="David"/>
          <w:rtl w:val="true"/>
        </w:rPr>
        <w:t xml:space="preserve">, </w:t>
      </w:r>
      <w:r>
        <w:rPr>
          <w:rFonts w:ascii="David" w:hAnsi="David"/>
          <w:rtl w:val="true"/>
        </w:rPr>
        <w:t>כמו יתר המעורבים באישום זה</w:t>
      </w:r>
      <w:r>
        <w:rPr>
          <w:rFonts w:cs="David" w:ascii="David" w:hAnsi="David"/>
          <w:rtl w:val="true"/>
        </w:rPr>
        <w:t xml:space="preserve">, </w:t>
      </w:r>
      <w:r>
        <w:rPr>
          <w:rFonts w:ascii="David" w:hAnsi="David"/>
          <w:rtl w:val="true"/>
        </w:rPr>
        <w:t>קיבל תמורה של עשרות אלפי שקלים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 xml:space="preserve">נתתי משקל לכך שנאשמים </w:t>
      </w:r>
      <w:r>
        <w:rPr>
          <w:rFonts w:cs="David" w:ascii="David" w:hAnsi="David"/>
        </w:rPr>
        <w:t>9-10</w:t>
      </w:r>
      <w:r>
        <w:rPr>
          <w:rFonts w:cs="David" w:ascii="David" w:hAnsi="David"/>
          <w:rtl w:val="true"/>
        </w:rPr>
        <w:t xml:space="preserve"> </w:t>
      </w:r>
      <w:r>
        <w:rPr>
          <w:rFonts w:ascii="David" w:hAnsi="David"/>
          <w:rtl w:val="true"/>
        </w:rPr>
        <w:t>לא קשרו את הקשר ולא תכננו את התכנית העבריינית</w:t>
      </w:r>
      <w:r>
        <w:rPr>
          <w:rFonts w:cs="David" w:ascii="David" w:hAnsi="David"/>
          <w:rtl w:val="true"/>
        </w:rPr>
        <w:t xml:space="preserve">, </w:t>
      </w:r>
      <w:r>
        <w:rPr>
          <w:rFonts w:ascii="David" w:hAnsi="David"/>
          <w:rtl w:val="true"/>
        </w:rPr>
        <w:t>לא היו מעורבים בסחר בנשק ולכך שהם לא נסעו ברכב עם ארגזי התחמושת שנגנבו ולכך שהם לא היו מעורבים באישום הראשון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הנאשמים טענו כי יש לתת משקל לכך שעבירות הנשק בענייננו קשורות לתחמושת ולא לכלי נשק</w:t>
      </w:r>
      <w:r>
        <w:rPr>
          <w:rFonts w:cs="David" w:ascii="David" w:hAnsi="David"/>
          <w:rtl w:val="true"/>
        </w:rPr>
        <w:t xml:space="preserve">, </w:t>
      </w:r>
      <w:r>
        <w:rPr>
          <w:rFonts w:ascii="David" w:hAnsi="David"/>
          <w:rtl w:val="true"/>
        </w:rPr>
        <w:t>נתון שצריך להשליך לדידם על מתחם העונש ההולם</w:t>
      </w:r>
      <w:r>
        <w:rPr>
          <w:rFonts w:cs="David" w:ascii="David" w:hAnsi="David"/>
          <w:rtl w:val="true"/>
        </w:rPr>
        <w:t xml:space="preserve">. </w:t>
      </w:r>
      <w:r>
        <w:rPr>
          <w:rFonts w:ascii="David" w:hAnsi="David"/>
          <w:rtl w:val="true"/>
        </w:rPr>
        <w:t>בעניין זה הפנו ב</w:t>
      </w:r>
      <w:r>
        <w:rPr>
          <w:rFonts w:cs="David" w:ascii="David" w:hAnsi="David"/>
          <w:rtl w:val="true"/>
        </w:rPr>
        <w:t>"</w:t>
      </w:r>
      <w:r>
        <w:rPr>
          <w:rFonts w:ascii="David" w:hAnsi="David"/>
          <w:rtl w:val="true"/>
        </w:rPr>
        <w:t xml:space="preserve">כ נאשמים </w:t>
      </w:r>
      <w:r>
        <w:rPr>
          <w:rFonts w:cs="David" w:ascii="David" w:hAnsi="David"/>
        </w:rPr>
        <w:t>9-10</w:t>
      </w:r>
      <w:r>
        <w:rPr>
          <w:rFonts w:cs="David" w:ascii="David" w:hAnsi="David"/>
          <w:rtl w:val="true"/>
        </w:rPr>
        <w:t xml:space="preserve"> </w:t>
      </w:r>
      <w:r>
        <w:rPr>
          <w:rFonts w:ascii="David" w:hAnsi="David"/>
          <w:b/>
          <w:b/>
          <w:bCs/>
          <w:rtl w:val="true"/>
        </w:rPr>
        <w:t>להנחיית פרקליט המדינה</w:t>
      </w:r>
      <w:r>
        <w:rPr>
          <w:rFonts w:ascii="David" w:hAnsi="David"/>
          <w:rtl w:val="true"/>
        </w:rPr>
        <w:t xml:space="preserve"> </w:t>
      </w:r>
      <w:r>
        <w:rPr>
          <w:rFonts w:cs="David" w:ascii="David" w:hAnsi="David"/>
          <w:rtl w:val="true"/>
        </w:rPr>
        <w:t>(</w:t>
      </w:r>
      <w:r>
        <w:rPr>
          <w:rFonts w:ascii="David" w:hAnsi="David"/>
          <w:rtl w:val="true"/>
        </w:rPr>
        <w:t>הנחיה מס</w:t>
      </w:r>
      <w:r>
        <w:rPr>
          <w:rFonts w:cs="David" w:ascii="David" w:hAnsi="David"/>
          <w:rtl w:val="true"/>
        </w:rPr>
        <w:t xml:space="preserve">' </w:t>
      </w:r>
      <w:r>
        <w:rPr>
          <w:rFonts w:cs="David" w:ascii="David" w:hAnsi="David"/>
        </w:rPr>
        <w:t>9.16</w:t>
      </w:r>
      <w:r>
        <w:rPr>
          <w:rFonts w:cs="David" w:ascii="David" w:hAnsi="David"/>
          <w:rtl w:val="true"/>
        </w:rPr>
        <w:t xml:space="preserve"> </w:t>
      </w:r>
      <w:r>
        <w:rPr>
          <w:rFonts w:ascii="David" w:hAnsi="David"/>
          <w:rtl w:val="true"/>
        </w:rPr>
        <w:t>מדיניות ענישה בעבירות נשק ומטעני חבלה</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ההנחיה</w:t>
      </w:r>
      <w:r>
        <w:rPr>
          <w:rFonts w:cs="David" w:ascii="David" w:hAnsi="David"/>
          <w:rtl w:val="true"/>
        </w:rPr>
        <w:t xml:space="preserve">") </w:t>
      </w:r>
      <w:r>
        <w:rPr>
          <w:rFonts w:ascii="David" w:hAnsi="David"/>
          <w:rtl w:val="true"/>
        </w:rPr>
        <w:t>במסגרה נקבע מדרג חומרה של עבירות הנשק על</w:t>
      </w:r>
      <w:r>
        <w:rPr>
          <w:rFonts w:cs="David" w:ascii="David" w:hAnsi="David"/>
          <w:rtl w:val="true"/>
        </w:rPr>
        <w:t>-</w:t>
      </w:r>
      <w:r>
        <w:rPr>
          <w:rFonts w:ascii="David" w:hAnsi="David"/>
          <w:rtl w:val="true"/>
        </w:rPr>
        <w:t xml:space="preserve">פי סוג כלי הנשק </w:t>
      </w:r>
      <w:r>
        <w:rPr>
          <w:rFonts w:cs="David" w:ascii="David" w:hAnsi="David"/>
          <w:rtl w:val="true"/>
        </w:rPr>
        <w:t>(</w:t>
      </w:r>
      <w:r>
        <w:rPr>
          <w:rFonts w:ascii="David" w:hAnsi="David"/>
          <w:rtl w:val="true"/>
        </w:rPr>
        <w:t xml:space="preserve">סעיף </w:t>
      </w:r>
      <w:r>
        <w:rPr>
          <w:rFonts w:cs="David" w:ascii="David" w:hAnsi="David"/>
        </w:rPr>
        <w:t>13</w:t>
      </w:r>
      <w:r>
        <w:rPr>
          <w:rFonts w:cs="David" w:ascii="David" w:hAnsi="David"/>
          <w:rtl w:val="true"/>
        </w:rPr>
        <w:t xml:space="preserve">), </w:t>
      </w:r>
      <w:r>
        <w:rPr>
          <w:rFonts w:ascii="David" w:hAnsi="David"/>
          <w:rtl w:val="true"/>
        </w:rPr>
        <w:t>כאשר תחמושת ללא נשק נלווה נמצאת ברף הנמוך של אותו מדרג</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סעיף </w:t>
      </w:r>
      <w:r>
        <w:rPr>
          <w:rFonts w:cs="David" w:ascii="David" w:hAnsi="David"/>
        </w:rPr>
        <w:t>23</w:t>
      </w:r>
      <w:r>
        <w:rPr>
          <w:rFonts w:cs="David" w:ascii="David" w:hAnsi="David"/>
          <w:rtl w:val="true"/>
        </w:rPr>
        <w:t xml:space="preserve"> </w:t>
      </w:r>
      <w:r>
        <w:rPr>
          <w:rFonts w:ascii="David" w:hAnsi="David"/>
          <w:rtl w:val="true"/>
        </w:rPr>
        <w:t xml:space="preserve">להנחיה מציין כי מתחם העונש ההולם בעבירה של נשיאת תחמושת נע בין </w:t>
      </w:r>
      <w:r>
        <w:rPr>
          <w:rFonts w:cs="David" w:ascii="David" w:hAnsi="David"/>
        </w:rPr>
        <w:t>6</w:t>
      </w:r>
      <w:r>
        <w:rPr>
          <w:rFonts w:cs="David" w:ascii="David" w:hAnsi="David"/>
          <w:rtl w:val="true"/>
        </w:rPr>
        <w:t xml:space="preserve"> </w:t>
      </w:r>
      <w:r>
        <w:rPr>
          <w:rFonts w:ascii="David" w:hAnsi="David"/>
          <w:rtl w:val="true"/>
        </w:rPr>
        <w:t xml:space="preserve">חודשי מאסר בעבודות שירות ועד </w:t>
      </w:r>
      <w:r>
        <w:rPr>
          <w:rFonts w:cs="David" w:ascii="David" w:hAnsi="David"/>
        </w:rPr>
        <w:t>8</w:t>
      </w:r>
      <w:r>
        <w:rPr>
          <w:rFonts w:cs="David" w:ascii="David" w:hAnsi="David"/>
          <w:rtl w:val="true"/>
        </w:rPr>
        <w:t xml:space="preserve"> </w:t>
      </w:r>
      <w:r>
        <w:rPr>
          <w:rFonts w:ascii="David" w:hAnsi="David"/>
          <w:rtl w:val="true"/>
        </w:rPr>
        <w:t xml:space="preserve">חודשי מאסר בפועל ובין </w:t>
      </w:r>
      <w:r>
        <w:rPr>
          <w:rFonts w:cs="David" w:ascii="David" w:hAnsi="David"/>
        </w:rPr>
        <w:t>30-60</w:t>
      </w:r>
      <w:r>
        <w:rPr>
          <w:rFonts w:cs="David" w:ascii="David" w:hAnsi="David"/>
          <w:rtl w:val="true"/>
        </w:rPr>
        <w:t xml:space="preserve"> </w:t>
      </w:r>
      <w:r>
        <w:rPr>
          <w:rFonts w:ascii="David" w:hAnsi="David"/>
          <w:rtl w:val="true"/>
        </w:rPr>
        <w:t>חודשי מאסר כשמדובר בנשיאת רובה או תת מקלע</w:t>
      </w:r>
      <w:r>
        <w:rPr>
          <w:rFonts w:cs="David" w:ascii="David" w:hAnsi="David"/>
          <w:rtl w:val="true"/>
        </w:rPr>
        <w:t xml:space="preserve">, </w:t>
      </w:r>
      <w:r>
        <w:rPr>
          <w:rFonts w:ascii="David" w:hAnsi="David"/>
          <w:rtl w:val="true"/>
        </w:rPr>
        <w:t xml:space="preserve">וסעיף </w:t>
      </w:r>
      <w:r>
        <w:rPr>
          <w:rFonts w:cs="David" w:ascii="David" w:hAnsi="David"/>
        </w:rPr>
        <w:t>25</w:t>
      </w:r>
      <w:r>
        <w:rPr>
          <w:rFonts w:cs="David" w:ascii="David" w:hAnsi="David"/>
          <w:rtl w:val="true"/>
        </w:rPr>
        <w:t xml:space="preserve"> </w:t>
      </w:r>
      <w:r>
        <w:rPr>
          <w:rFonts w:ascii="David" w:hAnsi="David"/>
          <w:rtl w:val="true"/>
        </w:rPr>
        <w:t xml:space="preserve">להנחיה מציין כי מתחם העונש ההולם בעבירה של סחר בתחמושת נע בין </w:t>
      </w:r>
      <w:r>
        <w:rPr>
          <w:rFonts w:cs="David" w:ascii="David" w:hAnsi="David"/>
        </w:rPr>
        <w:t>33-45</w:t>
      </w:r>
      <w:r>
        <w:rPr>
          <w:rFonts w:cs="David" w:ascii="David" w:hAnsi="David"/>
          <w:rtl w:val="true"/>
        </w:rPr>
        <w:t xml:space="preserve"> </w:t>
      </w:r>
      <w:r>
        <w:rPr>
          <w:rFonts w:ascii="David" w:hAnsi="David"/>
          <w:rtl w:val="true"/>
        </w:rPr>
        <w:t>חודשי מאסר כשמדובר בתחמושת</w:t>
      </w:r>
      <w:r>
        <w:rPr>
          <w:rFonts w:cs="David" w:ascii="David" w:hAnsi="David"/>
          <w:rtl w:val="true"/>
        </w:rPr>
        <w:t xml:space="preserve">, </w:t>
      </w:r>
      <w:r>
        <w:rPr>
          <w:rFonts w:ascii="David" w:hAnsi="David"/>
          <w:rtl w:val="true"/>
        </w:rPr>
        <w:t xml:space="preserve">ובמתחם שנע בין </w:t>
      </w:r>
      <w:r>
        <w:rPr>
          <w:rFonts w:cs="David" w:ascii="David" w:hAnsi="David"/>
        </w:rPr>
        <w:t>54-84</w:t>
      </w:r>
      <w:r>
        <w:rPr>
          <w:rFonts w:cs="David" w:ascii="David" w:hAnsi="David"/>
          <w:rtl w:val="true"/>
        </w:rPr>
        <w:t xml:space="preserve"> </w:t>
      </w:r>
      <w:r>
        <w:rPr>
          <w:rFonts w:ascii="David" w:hAnsi="David"/>
          <w:rtl w:val="true"/>
        </w:rPr>
        <w:t>חודשי מאסר כשמדובר ברובה או בתת מקלע</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עם זאת</w:t>
      </w:r>
      <w:r>
        <w:rPr>
          <w:rFonts w:cs="David" w:ascii="David" w:hAnsi="David"/>
          <w:rtl w:val="true"/>
        </w:rPr>
        <w:t xml:space="preserve">, </w:t>
      </w:r>
      <w:r>
        <w:rPr>
          <w:rFonts w:ascii="David" w:hAnsi="David"/>
          <w:rtl w:val="true"/>
        </w:rPr>
        <w:t>בהנחיה הובהר גם כי אלו מתחמי מוצא שעל התביעה לעתור לפיהם</w:t>
      </w:r>
      <w:r>
        <w:rPr>
          <w:rFonts w:cs="David" w:ascii="David" w:hAnsi="David"/>
          <w:rtl w:val="true"/>
        </w:rPr>
        <w:t xml:space="preserve">, </w:t>
      </w:r>
      <w:r>
        <w:rPr>
          <w:rFonts w:ascii="David" w:hAnsi="David"/>
          <w:rtl w:val="true"/>
        </w:rPr>
        <w:t xml:space="preserve">כאשר נסיבות מחמירות יכולות להצדיק החמרה במתחם שאליו תעתור המאשימה </w:t>
      </w:r>
      <w:r>
        <w:rPr>
          <w:rFonts w:cs="David" w:ascii="David" w:hAnsi="David"/>
          <w:rtl w:val="true"/>
        </w:rPr>
        <w:t>(</w:t>
      </w:r>
      <w:r>
        <w:rPr>
          <w:rFonts w:ascii="David" w:hAnsi="David"/>
          <w:rtl w:val="true"/>
        </w:rPr>
        <w:t xml:space="preserve">סעיף </w:t>
      </w:r>
      <w:r>
        <w:rPr>
          <w:rFonts w:cs="David" w:ascii="David" w:hAnsi="David"/>
        </w:rPr>
        <w:t>15</w:t>
      </w:r>
      <w:r>
        <w:rPr>
          <w:rFonts w:cs="David" w:ascii="David" w:hAnsi="David"/>
          <w:rtl w:val="true"/>
        </w:rPr>
        <w:t xml:space="preserve">, </w:t>
      </w:r>
      <w:r>
        <w:rPr>
          <w:rFonts w:cs="David" w:ascii="David" w:hAnsi="David"/>
        </w:rPr>
        <w:t>21</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סיפא</w:t>
      </w:r>
      <w:r>
        <w:rPr>
          <w:rFonts w:cs="David" w:ascii="David" w:hAnsi="David"/>
          <w:rtl w:val="true"/>
        </w:rPr>
        <w:t xml:space="preserve">, </w:t>
      </w:r>
      <w:r>
        <w:rPr>
          <w:rFonts w:cs="David" w:ascii="David" w:hAnsi="David"/>
        </w:rPr>
        <w:t>26</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ברי כי מדובר בהנחיה פנימית של המאשימה שלא מחייבת את בית המשפט שלו שיקול דעת עצמאי לגזור הדין</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באופן עקרוני</w:t>
      </w:r>
      <w:r>
        <w:rPr>
          <w:rFonts w:cs="David" w:ascii="David" w:hAnsi="David"/>
          <w:rtl w:val="true"/>
        </w:rPr>
        <w:t xml:space="preserve">, </w:t>
      </w:r>
      <w:r>
        <w:rPr>
          <w:rFonts w:ascii="David" w:hAnsi="David"/>
          <w:rtl w:val="true"/>
        </w:rPr>
        <w:t>מקובלת עלי העמדה שגובשה בהנחיה זו לעניין ההבחנה בין תחמושת לכלי נשק במובן זה שעבירות בנשק הקשורות בכלי נשק ככלל חמורות הן מעבירות בנשק הקשורות בתחמושת</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לנוכח השימוש הרב פעמי שניתן לעשות בכלי נשק להבדיל מהתחמושת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הגם שכך</w:t>
      </w:r>
      <w:r>
        <w:rPr>
          <w:rFonts w:cs="David" w:ascii="David" w:hAnsi="David"/>
          <w:rtl w:val="true"/>
        </w:rPr>
        <w:t xml:space="preserve">, </w:t>
      </w:r>
      <w:r>
        <w:rPr>
          <w:rFonts w:ascii="David" w:hAnsi="David"/>
          <w:rtl w:val="true"/>
        </w:rPr>
        <w:t>יש לזכור כי רובה מאבד ממאפייניו ככלי נשק ללא תחמושת</w:t>
      </w:r>
      <w:r>
        <w:rPr>
          <w:rFonts w:cs="David" w:ascii="David" w:hAnsi="David"/>
          <w:rtl w:val="true"/>
        </w:rPr>
        <w:t xml:space="preserve">, </w:t>
      </w:r>
      <w:r>
        <w:rPr>
          <w:rFonts w:ascii="David" w:hAnsi="David"/>
          <w:rtl w:val="true"/>
        </w:rPr>
        <w:t>ולמעשה רובה ללא תחמושת כמוהו כ</w:t>
      </w:r>
      <w:r>
        <w:rPr>
          <w:rFonts w:cs="David" w:ascii="David" w:hAnsi="David"/>
          <w:rtl w:val="true"/>
        </w:rPr>
        <w:t>"</w:t>
      </w:r>
      <w:r>
        <w:rPr>
          <w:rFonts w:ascii="David" w:hAnsi="David"/>
          <w:rtl w:val="true"/>
        </w:rPr>
        <w:t>ברזל</w:t>
      </w:r>
      <w:r>
        <w:rPr>
          <w:rFonts w:cs="David" w:ascii="David" w:hAnsi="David"/>
          <w:rtl w:val="true"/>
        </w:rPr>
        <w:t xml:space="preserve">" </w:t>
      </w:r>
      <w:r>
        <w:rPr>
          <w:rFonts w:ascii="David" w:hAnsi="David"/>
          <w:rtl w:val="true"/>
        </w:rPr>
        <w:t>שלו פוטנציאל איומי בלבד</w:t>
      </w:r>
      <w:r>
        <w:rPr>
          <w:rFonts w:cs="David" w:ascii="David" w:hAnsi="David"/>
          <w:rtl w:val="true"/>
        </w:rPr>
        <w:t xml:space="preserve">. </w:t>
      </w:r>
      <w:r>
        <w:rPr>
          <w:rFonts w:ascii="David" w:hAnsi="David"/>
          <w:rtl w:val="true"/>
        </w:rPr>
        <w:t>בעניין זה יש לתת הדעת שבחוק אין הבחנה בין תחמושת לכלי נשק ביחס לעבירת הסחר להבדיל מעבירת ההחזקה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הווה אומר</w:t>
      </w:r>
      <w:r>
        <w:rPr>
          <w:rFonts w:cs="David" w:ascii="David" w:hAnsi="David"/>
          <w:rtl w:val="true"/>
        </w:rPr>
        <w:t xml:space="preserve">, </w:t>
      </w:r>
      <w:r>
        <w:rPr>
          <w:rFonts w:ascii="David" w:hAnsi="David"/>
          <w:rtl w:val="true"/>
        </w:rPr>
        <w:t>לתחמושת</w:t>
      </w:r>
      <w:r>
        <w:rPr>
          <w:rFonts w:cs="David" w:ascii="David" w:hAnsi="David"/>
          <w:rtl w:val="true"/>
        </w:rPr>
        <w:t xml:space="preserve">, </w:t>
      </w:r>
      <w:r>
        <w:rPr>
          <w:rFonts w:ascii="David" w:hAnsi="David"/>
          <w:rtl w:val="true"/>
        </w:rPr>
        <w:t>כשלעצמה</w:t>
      </w:r>
      <w:r>
        <w:rPr>
          <w:rFonts w:cs="David" w:ascii="David" w:hAnsi="David"/>
          <w:rtl w:val="true"/>
        </w:rPr>
        <w:t xml:space="preserve">, </w:t>
      </w:r>
      <w:r>
        <w:rPr>
          <w:rFonts w:ascii="David" w:hAnsi="David"/>
          <w:rtl w:val="true"/>
        </w:rPr>
        <w:t>חשיבות רבה עת נבחנת המסוכנות של עבירות הנשק ופוטנציאל הנשק שעלול להיגרם לציבור</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לא זו אף זו</w:t>
      </w:r>
      <w:r>
        <w:rPr>
          <w:rFonts w:cs="David" w:ascii="David" w:hAnsi="David"/>
          <w:rtl w:val="true"/>
        </w:rPr>
        <w:t xml:space="preserve">, </w:t>
      </w:r>
      <w:r>
        <w:rPr>
          <w:rFonts w:ascii="David" w:hAnsi="David"/>
          <w:rtl w:val="true"/>
        </w:rPr>
        <w:t>בענייננו</w:t>
      </w:r>
      <w:r>
        <w:rPr>
          <w:rFonts w:cs="David" w:ascii="David" w:hAnsi="David"/>
          <w:rtl w:val="true"/>
        </w:rPr>
        <w:t xml:space="preserve">, </w:t>
      </w:r>
      <w:r>
        <w:rPr>
          <w:rFonts w:ascii="David" w:hAnsi="David"/>
          <w:rtl w:val="true"/>
        </w:rPr>
        <w:t>אין מדובר בגניבה של מחסנית אחת של תחמושת או שתיים</w:t>
      </w:r>
      <w:r>
        <w:rPr>
          <w:rFonts w:cs="David" w:ascii="David" w:hAnsi="David"/>
          <w:rtl w:val="true"/>
        </w:rPr>
        <w:t xml:space="preserve">, </w:t>
      </w:r>
      <w:r>
        <w:rPr>
          <w:rFonts w:ascii="David" w:hAnsi="David"/>
          <w:rtl w:val="true"/>
        </w:rPr>
        <w:t xml:space="preserve">כי אם בגניבה של מספר רב של ארגזי תחמושת שהכילו עשרות אלפי כדורים של רובה ומקלע </w:t>
      </w:r>
      <w:r>
        <w:rPr>
          <w:rFonts w:cs="David" w:ascii="David" w:hAnsi="David"/>
          <w:rtl w:val="true"/>
        </w:rPr>
        <w:t>(</w:t>
      </w:r>
      <w:r>
        <w:rPr>
          <w:rFonts w:ascii="David" w:hAnsi="David"/>
          <w:rtl w:val="true"/>
        </w:rPr>
        <w:t>ביחד</w:t>
      </w:r>
      <w:r>
        <w:rPr>
          <w:rFonts w:cs="David" w:ascii="David" w:hAnsi="David"/>
          <w:rtl w:val="true"/>
        </w:rPr>
        <w:t xml:space="preserve">), </w:t>
      </w:r>
      <w:r>
        <w:rPr>
          <w:rFonts w:ascii="David" w:hAnsi="David"/>
          <w:rtl w:val="true"/>
        </w:rPr>
        <w:t>אשר נגנבו מתוך בסיס צבאי שנפרץ</w:t>
      </w:r>
      <w:r>
        <w:rPr>
          <w:rFonts w:cs="David" w:ascii="David" w:hAnsi="David"/>
          <w:rtl w:val="true"/>
        </w:rPr>
        <w:t xml:space="preserve">, </w:t>
      </w:r>
      <w:r>
        <w:rPr>
          <w:rFonts w:ascii="David" w:hAnsi="David"/>
          <w:rtl w:val="true"/>
        </w:rPr>
        <w:t>מה שמלמד על היקף הגריעה מהתחמושת שלה נזקק הצבא</w:t>
      </w:r>
      <w:r>
        <w:rPr>
          <w:rFonts w:cs="David" w:ascii="David" w:hAnsi="David"/>
          <w:rtl w:val="true"/>
        </w:rPr>
        <w:t xml:space="preserve">, </w:t>
      </w:r>
      <w:r>
        <w:rPr>
          <w:rFonts w:ascii="David" w:hAnsi="David"/>
          <w:rtl w:val="true"/>
        </w:rPr>
        <w:t>כשבהערכה גסה</w:t>
      </w:r>
      <w:r>
        <w:rPr>
          <w:rFonts w:cs="David" w:ascii="David" w:hAnsi="David"/>
          <w:rtl w:val="true"/>
        </w:rPr>
        <w:t xml:space="preserve">, </w:t>
      </w:r>
      <w:r>
        <w:rPr>
          <w:rFonts w:ascii="David" w:hAnsi="David"/>
          <w:rtl w:val="true"/>
        </w:rPr>
        <w:t>ניתן לומר שכוח צבאי גדול יכול היה להשתמש בתחמושת שנגנבה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נסיבות מחמירות אלו הן אשר צובעות את האירוע בצבעים קודרים והן אשר מצדיקות קביעת מתחמי ענישה גבוהים ומחמירים והטלת עונשים מחמירים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הצדדים התייחסו בטיעונים למלחמת </w:t>
      </w:r>
      <w:r>
        <w:rPr>
          <w:rFonts w:cs="David" w:ascii="David" w:hAnsi="David"/>
          <w:rtl w:val="true"/>
        </w:rPr>
        <w:t>"</w:t>
      </w:r>
      <w:r>
        <w:rPr>
          <w:rFonts w:ascii="David" w:hAnsi="David"/>
          <w:rtl w:val="true"/>
        </w:rPr>
        <w:t>חרבות ברזל</w:t>
      </w:r>
      <w:r>
        <w:rPr>
          <w:rFonts w:cs="David" w:ascii="David" w:hAnsi="David"/>
          <w:rtl w:val="true"/>
        </w:rPr>
        <w:t xml:space="preserve">" </w:t>
      </w:r>
      <w:r>
        <w:rPr>
          <w:rFonts w:ascii="David" w:hAnsi="David"/>
          <w:rtl w:val="true"/>
        </w:rPr>
        <w:t>כאשר הנאשמים עתרו שלא ליתן למלחמה זו כל משקל בגזר הדין</w:t>
      </w:r>
      <w:r>
        <w:rPr>
          <w:rFonts w:cs="David" w:ascii="David" w:hAnsi="David"/>
          <w:rtl w:val="true"/>
        </w:rPr>
        <w:t xml:space="preserve">. </w:t>
      </w:r>
      <w:r>
        <w:rPr>
          <w:rFonts w:ascii="David" w:hAnsi="David"/>
          <w:rtl w:val="true"/>
        </w:rPr>
        <w:t xml:space="preserve">סבורני שלא ניתן להתעלם ממלחמת </w:t>
      </w:r>
      <w:r>
        <w:rPr>
          <w:rFonts w:cs="David" w:ascii="David" w:hAnsi="David"/>
          <w:rtl w:val="true"/>
        </w:rPr>
        <w:t>"</w:t>
      </w:r>
      <w:r>
        <w:rPr>
          <w:rFonts w:ascii="David" w:hAnsi="David"/>
          <w:rtl w:val="true"/>
        </w:rPr>
        <w:t>חרבות ברזל</w:t>
      </w:r>
      <w:r>
        <w:rPr>
          <w:rFonts w:cs="David" w:ascii="David" w:hAnsi="David"/>
          <w:rtl w:val="true"/>
        </w:rPr>
        <w:t xml:space="preserve">" </w:t>
      </w:r>
      <w:r>
        <w:rPr>
          <w:rFonts w:ascii="David" w:hAnsi="David"/>
          <w:rtl w:val="true"/>
        </w:rPr>
        <w:t>בה שרויה כיום המדינה</w:t>
      </w:r>
      <w:r>
        <w:rPr>
          <w:rFonts w:cs="David" w:ascii="David" w:hAnsi="David"/>
          <w:rtl w:val="true"/>
        </w:rPr>
        <w:t xml:space="preserve">, </w:t>
      </w:r>
      <w:r>
        <w:rPr>
          <w:rFonts w:ascii="David" w:hAnsi="David"/>
          <w:rtl w:val="true"/>
        </w:rPr>
        <w:t>מלחמה שנכפתה עליה על</w:t>
      </w:r>
      <w:r>
        <w:rPr>
          <w:rFonts w:cs="David" w:ascii="David" w:hAnsi="David"/>
          <w:rtl w:val="true"/>
        </w:rPr>
        <w:t>-</w:t>
      </w:r>
      <w:r>
        <w:rPr>
          <w:rFonts w:ascii="David" w:hAnsi="David"/>
          <w:rtl w:val="true"/>
        </w:rPr>
        <w:t>ידי ארגון טרור רצחני ואשר מתנהלת בכמה זירות</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לצערנו</w:t>
      </w:r>
      <w:r>
        <w:rPr>
          <w:rFonts w:cs="David" w:ascii="David" w:hAnsi="David"/>
          <w:rtl w:val="true"/>
        </w:rPr>
        <w:t xml:space="preserve">, </w:t>
      </w:r>
      <w:r>
        <w:rPr>
          <w:rFonts w:ascii="David" w:hAnsi="David"/>
          <w:rtl w:val="true"/>
        </w:rPr>
        <w:t xml:space="preserve">חדשות לבקרים אנו שומעים על </w:t>
      </w:r>
      <w:r>
        <w:rPr>
          <w:rFonts w:cs="David" w:ascii="David" w:hAnsi="David"/>
          <w:rtl w:val="true"/>
        </w:rPr>
        <w:t>"</w:t>
      </w:r>
      <w:r>
        <w:rPr>
          <w:rFonts w:ascii="David" w:hAnsi="David"/>
          <w:rtl w:val="true"/>
        </w:rPr>
        <w:t>כלכלת חימושים</w:t>
      </w:r>
      <w:r>
        <w:rPr>
          <w:rFonts w:cs="David" w:ascii="David" w:hAnsi="David"/>
          <w:rtl w:val="true"/>
        </w:rPr>
        <w:t xml:space="preserve">" </w:t>
      </w:r>
      <w:r>
        <w:rPr>
          <w:rFonts w:ascii="David" w:hAnsi="David"/>
          <w:rtl w:val="true"/>
        </w:rPr>
        <w:t>שיש לעשות</w:t>
      </w:r>
      <w:r>
        <w:rPr>
          <w:rFonts w:cs="David" w:ascii="David" w:hAnsi="David"/>
          <w:rtl w:val="true"/>
        </w:rPr>
        <w:t xml:space="preserve">, </w:t>
      </w:r>
      <w:r>
        <w:rPr>
          <w:rFonts w:ascii="David" w:hAnsi="David"/>
          <w:rtl w:val="true"/>
        </w:rPr>
        <w:t>ועל החוסרים השונים של הצבא אשר נזקק אף לקבל סיוע ממדינות זרות</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אף אם לא ניתן לייחס במישרין נסיבה זו של פרוץ המלחמה והחוסרים שהתגלו למעשיהם של הנאשמים אשר בוצעו טרם פרצה המלחמה</w:t>
      </w:r>
      <w:r>
        <w:rPr>
          <w:rFonts w:cs="David" w:ascii="David" w:hAnsi="David"/>
          <w:rtl w:val="true"/>
        </w:rPr>
        <w:t xml:space="preserve">, </w:t>
      </w:r>
      <w:r>
        <w:rPr>
          <w:rFonts w:ascii="David" w:hAnsi="David"/>
          <w:rtl w:val="true"/>
        </w:rPr>
        <w:t>סבורני כי המצב שנוצר עם פרוץ המלחמה ובמהלכה</w:t>
      </w:r>
      <w:r>
        <w:rPr>
          <w:rFonts w:cs="David" w:ascii="David" w:hAnsi="David"/>
          <w:rtl w:val="true"/>
        </w:rPr>
        <w:t xml:space="preserve">, </w:t>
      </w:r>
      <w:r>
        <w:rPr>
          <w:rFonts w:ascii="David" w:hAnsi="David"/>
          <w:rtl w:val="true"/>
        </w:rPr>
        <w:t>אך ממחיש את הפגיעה בביטחון המדינה ובחשיבות של כשירות מלאי החימוש של הצבא</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בין היתר בשל פריצות וגניבות מבסיסים צבאיים כפי שנעשה בענייננו</w:t>
      </w:r>
      <w:r>
        <w:rPr>
          <w:rFonts w:cs="David" w:ascii="David" w:hAnsi="David"/>
          <w:rtl w:val="true"/>
        </w:rPr>
        <w:t xml:space="preserve">. </w:t>
      </w:r>
      <w:r>
        <w:rPr>
          <w:rFonts w:ascii="David" w:hAnsi="David"/>
          <w:rtl w:val="true"/>
        </w:rPr>
        <w:t>לא למותר להזכיר בהקשר זה כי גם כיום מרבית התחמושת שנגנבה</w:t>
      </w:r>
      <w:r>
        <w:rPr>
          <w:rFonts w:cs="David" w:ascii="David" w:hAnsi="David"/>
          <w:rtl w:val="true"/>
        </w:rPr>
        <w:t xml:space="preserve">, </w:t>
      </w:r>
      <w:r>
        <w:rPr>
          <w:rFonts w:ascii="David" w:hAnsi="David"/>
          <w:rtl w:val="true"/>
        </w:rPr>
        <w:t>תחמושת לה זקוק הצבא במלחמה</w:t>
      </w:r>
      <w:r>
        <w:rPr>
          <w:rFonts w:cs="David" w:ascii="David" w:hAnsi="David"/>
          <w:rtl w:val="true"/>
        </w:rPr>
        <w:t xml:space="preserve">, </w:t>
      </w:r>
      <w:r>
        <w:rPr>
          <w:rFonts w:ascii="David" w:hAnsi="David"/>
          <w:rtl w:val="true"/>
        </w:rPr>
        <w:t>טרם הושבה לצבא</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22</w:t>
      </w:r>
      <w:r>
        <w:rPr>
          <w:rFonts w:cs="David" w:ascii="David" w:hAnsi="David"/>
          <w:rtl w:val="true"/>
        </w:rPr>
        <w:t>.</w:t>
      </w:r>
      <w:r>
        <w:rPr>
          <w:rFonts w:cs="David" w:ascii="David" w:hAnsi="David"/>
          <w:rtl w:val="true"/>
        </w:rPr>
        <w:tab/>
      </w:r>
      <w:r>
        <w:rPr>
          <w:rFonts w:ascii="David" w:hAnsi="David"/>
          <w:rtl w:val="true"/>
        </w:rPr>
        <w:t>הענישה הנוהגת בעבירות הנשק נמצאת במגמת החמרה מזה שנים</w:t>
      </w:r>
      <w:r>
        <w:rPr>
          <w:rFonts w:cs="David" w:ascii="David" w:hAnsi="David"/>
          <w:rtl w:val="true"/>
        </w:rPr>
        <w:t xml:space="preserve">. </w:t>
      </w:r>
      <w:r>
        <w:rPr>
          <w:rFonts w:ascii="David" w:hAnsi="David"/>
          <w:rtl w:val="true"/>
        </w:rPr>
        <w:t>בית המשפט העליון קבע כי יש לתת ביטוי עונשי הולם ומרתיע לעבירות הנשק ולתת משקל גבוה לאינטרס הציבורי ולצורך להרתיע עבריינים מפני ביצוע עבירות דומות</w:t>
      </w:r>
      <w:r>
        <w:rPr>
          <w:rFonts w:cs="David" w:ascii="David" w:hAnsi="David"/>
          <w:rtl w:val="true"/>
        </w:rPr>
        <w:t xml:space="preserve">. </w:t>
      </w:r>
      <w:r>
        <w:rPr>
          <w:rFonts w:ascii="David" w:hAnsi="David"/>
          <w:rtl w:val="true"/>
        </w:rPr>
        <w:t>מגמת ההחמרה שחלה בעונשי המאסר הנגזרים על נאשמים בעבירות נשק באה לידי ביטוי בשורת פסקי דין של בית משפט העליון מהשנים האחרונות</w:t>
      </w:r>
      <w:r>
        <w:rPr>
          <w:rFonts w:cs="David" w:ascii="David" w:hAnsi="David"/>
          <w:rtl w:val="true"/>
        </w:rPr>
        <w:t xml:space="preserve">. </w:t>
      </w:r>
      <w:r>
        <w:rPr>
          <w:rFonts w:ascii="David" w:hAnsi="David"/>
          <w:rtl w:val="true"/>
        </w:rPr>
        <w:t xml:space="preserve">לעניין זה ראו למשל </w:t>
      </w:r>
      <w:hyperlink r:id="rId6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971/19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געביס</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11.07.2019</w:t>
      </w:r>
      <w:r>
        <w:rPr>
          <w:rFonts w:cs="David" w:ascii="David" w:hAnsi="David"/>
          <w:rtl w:val="true"/>
        </w:rPr>
        <w:t xml:space="preserve">); </w:t>
      </w:r>
      <w:hyperlink r:id="rId6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1826/19</w:t>
        </w:r>
      </w:hyperlink>
      <w:r>
        <w:rPr>
          <w:rFonts w:cs="David" w:ascii="David" w:hAnsi="David"/>
          <w:rtl w:val="true"/>
        </w:rPr>
        <w:t xml:space="preserve"> </w:t>
      </w:r>
      <w:r>
        <w:rPr>
          <w:rFonts w:ascii="David" w:hAnsi="David"/>
          <w:b/>
          <w:b/>
          <w:bCs/>
          <w:rtl w:val="true"/>
        </w:rPr>
        <w:t>אבו</w:t>
      </w:r>
      <w:r>
        <w:rPr>
          <w:rFonts w:ascii="David" w:hAnsi="David"/>
          <w:rtl w:val="true"/>
        </w:rPr>
        <w:t xml:space="preserve"> </w:t>
      </w:r>
      <w:r>
        <w:rPr>
          <w:rFonts w:ascii="David" w:hAnsi="David"/>
          <w:b/>
          <w:b/>
          <w:bCs/>
          <w:rtl w:val="true"/>
        </w:rPr>
        <w:t>עסא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18.03.2019</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Arial" w:hAnsi="Arial" w:cs="Arial"/>
          <w:rtl w:val="true"/>
        </w:rPr>
        <w:t>לא למותר יהיה להזכיר</w:t>
      </w:r>
      <w:r>
        <w:rPr>
          <w:rFonts w:cs="Arial" w:ascii="Arial" w:hAnsi="Arial"/>
          <w:rtl w:val="true"/>
        </w:rPr>
        <w:t xml:space="preserve">, </w:t>
      </w:r>
      <w:r>
        <w:rPr>
          <w:rFonts w:ascii="Arial" w:hAnsi="Arial" w:cs="Arial"/>
          <w:rtl w:val="true"/>
        </w:rPr>
        <w:t xml:space="preserve">כי המחוקק מצא </w:t>
      </w:r>
      <w:r>
        <w:rPr>
          <w:rFonts w:ascii="Arial" w:hAnsi="Arial" w:cs="Arial"/>
          <w:rtl w:val="true"/>
        </w:rPr>
        <w:t xml:space="preserve">אף הוא </w:t>
      </w:r>
      <w:r>
        <w:rPr>
          <w:rFonts w:ascii="Arial" w:hAnsi="Arial" w:cs="Arial"/>
          <w:rtl w:val="true"/>
        </w:rPr>
        <w:t xml:space="preserve">לקבוע עונש מזערי לעבירות נשק בהוראת שעה </w:t>
      </w:r>
      <w:r>
        <w:rPr>
          <w:rFonts w:cs="Arial" w:ascii="Arial" w:hAnsi="Arial"/>
          <w:rtl w:val="true"/>
        </w:rPr>
        <w:t>(</w:t>
      </w:r>
      <w:hyperlink r:id="rId69">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144</w:t>
        </w:r>
        <w:r>
          <w:rPr>
            <w:rStyle w:val="Hyperlink"/>
            <w:rFonts w:cs="Arial" w:ascii="Arial" w:hAnsi="Arial"/>
            <w:color w:val="0000FF"/>
            <w:rtl w:val="true"/>
          </w:rPr>
          <w:t>(</w:t>
        </w:r>
        <w:r>
          <w:rPr>
            <w:rStyle w:val="Hyperlink"/>
            <w:rFonts w:ascii="Arial" w:hAnsi="Arial" w:cs="Arial"/>
            <w:color w:val="0000FF"/>
            <w:rtl w:val="true"/>
          </w:rPr>
          <w:t>ז</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w:t>
      </w:r>
      <w:hyperlink r:id="rId70">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כך שהעונש שיוטל על מבצעי עבירות אלו לא יפחת מרבע העונש המרבי שקבע המחוקק לצדה של העבירה אלא אם החליט בית המשפט מנימוקים מיוחדים לחרוג מכך</w:t>
      </w:r>
      <w:r>
        <w:rPr>
          <w:rFonts w:cs="Arial" w:ascii="Arial" w:hAnsi="Arial"/>
          <w:rtl w:val="true"/>
        </w:rPr>
        <w:t xml:space="preserve">. </w:t>
      </w:r>
      <w:r>
        <w:rPr>
          <w:rFonts w:ascii="Arial" w:hAnsi="Arial" w:cs="Arial"/>
          <w:rtl w:val="true"/>
        </w:rPr>
        <w:t xml:space="preserve">תיקון זה </w:t>
      </w:r>
      <w:r>
        <w:rPr>
          <w:rFonts w:cs="Arial" w:ascii="Arial" w:hAnsi="Arial"/>
          <w:rtl w:val="true"/>
        </w:rPr>
        <w:t>(</w:t>
      </w:r>
      <w:r>
        <w:rPr>
          <w:rFonts w:ascii="Arial" w:hAnsi="Arial" w:cs="Arial"/>
          <w:rtl w:val="true"/>
        </w:rPr>
        <w:t>תיקון מס</w:t>
      </w:r>
      <w:r>
        <w:rPr>
          <w:rFonts w:cs="Arial" w:ascii="Arial" w:hAnsi="Arial"/>
          <w:rtl w:val="true"/>
        </w:rPr>
        <w:t xml:space="preserve">' </w:t>
      </w:r>
      <w:r>
        <w:rPr>
          <w:rFonts w:cs="Arial" w:ascii="Arial" w:hAnsi="Arial"/>
        </w:rPr>
        <w:t>140</w:t>
      </w:r>
      <w:r>
        <w:rPr>
          <w:rFonts w:cs="Arial" w:ascii="Arial" w:hAnsi="Arial"/>
          <w:rtl w:val="true"/>
        </w:rPr>
        <w:t xml:space="preserve"> - </w:t>
      </w:r>
      <w:r>
        <w:rPr>
          <w:rFonts w:ascii="Arial" w:hAnsi="Arial" w:cs="Arial"/>
          <w:rtl w:val="true"/>
        </w:rPr>
        <w:t>הוראת שעה</w:t>
      </w:r>
      <w:r>
        <w:rPr>
          <w:rFonts w:cs="Arial" w:ascii="Arial" w:hAnsi="Arial"/>
          <w:rtl w:val="true"/>
        </w:rPr>
        <w:t xml:space="preserve">), </w:t>
      </w:r>
      <w:r>
        <w:rPr>
          <w:rFonts w:ascii="Arial" w:hAnsi="Arial" w:cs="Arial"/>
          <w:rtl w:val="true"/>
        </w:rPr>
        <w:t>התשפ</w:t>
      </w:r>
      <w:r>
        <w:rPr>
          <w:rFonts w:cs="Arial" w:ascii="Arial" w:hAnsi="Arial"/>
          <w:rtl w:val="true"/>
        </w:rPr>
        <w:t>"</w:t>
      </w:r>
      <w:r>
        <w:rPr>
          <w:rFonts w:ascii="Arial" w:hAnsi="Arial" w:cs="Arial"/>
          <w:rtl w:val="true"/>
        </w:rPr>
        <w:t>ב</w:t>
      </w:r>
      <w:r>
        <w:rPr>
          <w:rFonts w:cs="Arial" w:ascii="Arial" w:hAnsi="Arial"/>
          <w:rtl w:val="true"/>
        </w:rPr>
        <w:t>-</w:t>
      </w:r>
      <w:r>
        <w:rPr>
          <w:rFonts w:cs="Arial" w:ascii="Arial" w:hAnsi="Arial"/>
        </w:rPr>
        <w:t>2021</w:t>
      </w:r>
      <w:r>
        <w:rPr>
          <w:rFonts w:cs="Arial" w:ascii="Arial" w:hAnsi="Arial"/>
          <w:b/>
          <w:bCs/>
          <w:rtl w:val="true"/>
        </w:rPr>
        <w:t xml:space="preserve">) </w:t>
      </w:r>
      <w:r>
        <w:rPr>
          <w:rFonts w:ascii="Arial" w:hAnsi="Arial" w:cs="Arial"/>
          <w:rtl w:val="true"/>
        </w:rPr>
        <w:t>משקף במידה רבה את רצון המחוקק להחמיר בענישה בעבירות אלו</w:t>
      </w:r>
      <w:r>
        <w:rPr>
          <w:rFonts w:cs="Arial" w:ascii="Arial" w:hAnsi="Arial"/>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הפסיקה בעבירות הנשק הינה מגוונת ותלויית נסיבות ה</w:t>
      </w:r>
      <w:r>
        <w:rPr>
          <w:rFonts w:cs="David" w:ascii="David" w:hAnsi="David"/>
          <w:rtl w:val="true"/>
        </w:rPr>
        <w:t>"</w:t>
      </w:r>
      <w:r>
        <w:rPr>
          <w:rFonts w:ascii="David" w:hAnsi="David"/>
          <w:rtl w:val="true"/>
        </w:rPr>
        <w:t>עושה</w:t>
      </w:r>
      <w:r>
        <w:rPr>
          <w:rFonts w:cs="David" w:ascii="David" w:hAnsi="David"/>
          <w:rtl w:val="true"/>
        </w:rPr>
        <w:t xml:space="preserve">" </w:t>
      </w:r>
      <w:r>
        <w:rPr>
          <w:rFonts w:ascii="David" w:hAnsi="David"/>
          <w:rtl w:val="true"/>
        </w:rPr>
        <w:t>לרבות גילו</w:t>
      </w:r>
      <w:r>
        <w:rPr>
          <w:rFonts w:cs="David" w:ascii="David" w:hAnsi="David"/>
          <w:rtl w:val="true"/>
        </w:rPr>
        <w:t xml:space="preserve">, </w:t>
      </w:r>
      <w:r>
        <w:rPr>
          <w:rFonts w:ascii="David" w:hAnsi="David"/>
          <w:rtl w:val="true"/>
        </w:rPr>
        <w:t>עברו הפלילי ונסיבותיו האישיות</w:t>
      </w:r>
      <w:r>
        <w:rPr>
          <w:rFonts w:cs="David" w:ascii="David" w:hAnsi="David"/>
          <w:rtl w:val="true"/>
        </w:rPr>
        <w:t xml:space="preserve">, </w:t>
      </w:r>
      <w:r>
        <w:rPr>
          <w:rFonts w:ascii="David" w:hAnsi="David"/>
          <w:rtl w:val="true"/>
        </w:rPr>
        <w:t>אך בעיקר תלויה היא בנסיבות ה</w:t>
      </w:r>
      <w:r>
        <w:rPr>
          <w:rFonts w:cs="David" w:ascii="David" w:hAnsi="David"/>
          <w:rtl w:val="true"/>
        </w:rPr>
        <w:t>"</w:t>
      </w:r>
      <w:r>
        <w:rPr>
          <w:rFonts w:ascii="David" w:hAnsi="David"/>
          <w:rtl w:val="true"/>
        </w:rPr>
        <w:t>המעשה</w:t>
      </w:r>
      <w:r>
        <w:rPr>
          <w:rFonts w:cs="David" w:ascii="David" w:hAnsi="David"/>
          <w:rtl w:val="true"/>
        </w:rPr>
        <w:t xml:space="preserve">". </w:t>
      </w:r>
      <w:r>
        <w:rPr>
          <w:rFonts w:ascii="David" w:hAnsi="David"/>
          <w:rtl w:val="true"/>
        </w:rPr>
        <w:t>ביחס לנסיבות המעשה יש לבחון את סוג העבירות שנעברו בנשק</w:t>
      </w:r>
      <w:r>
        <w:rPr>
          <w:rFonts w:cs="David" w:ascii="David" w:hAnsi="David"/>
          <w:rtl w:val="true"/>
        </w:rPr>
        <w:t xml:space="preserve">, </w:t>
      </w:r>
      <w:r>
        <w:rPr>
          <w:rFonts w:ascii="David" w:hAnsi="David"/>
          <w:rtl w:val="true"/>
        </w:rPr>
        <w:t>מספר העבירות</w:t>
      </w:r>
      <w:r>
        <w:rPr>
          <w:rFonts w:cs="David" w:ascii="David" w:hAnsi="David"/>
          <w:rtl w:val="true"/>
        </w:rPr>
        <w:t xml:space="preserve">, </w:t>
      </w:r>
      <w:r>
        <w:rPr>
          <w:rFonts w:ascii="David" w:hAnsi="David"/>
          <w:rtl w:val="true"/>
        </w:rPr>
        <w:t>סוג כלי הנשק</w:t>
      </w:r>
      <w:r>
        <w:rPr>
          <w:rFonts w:cs="David" w:ascii="David" w:hAnsi="David"/>
          <w:rtl w:val="true"/>
        </w:rPr>
        <w:t xml:space="preserve">, </w:t>
      </w:r>
      <w:r>
        <w:rPr>
          <w:rFonts w:ascii="David" w:hAnsi="David"/>
          <w:rtl w:val="true"/>
        </w:rPr>
        <w:t>את השאלה האם מדובר בכלי נשק או בתחמושת</w:t>
      </w:r>
      <w:r>
        <w:rPr>
          <w:rFonts w:cs="David" w:ascii="David" w:hAnsi="David"/>
          <w:rtl w:val="true"/>
        </w:rPr>
        <w:t xml:space="preserve">, </w:t>
      </w:r>
      <w:r>
        <w:rPr>
          <w:rFonts w:ascii="David" w:hAnsi="David"/>
          <w:rtl w:val="true"/>
        </w:rPr>
        <w:t>טיבם ואופיים</w:t>
      </w:r>
      <w:r>
        <w:rPr>
          <w:rFonts w:cs="David" w:ascii="David" w:hAnsi="David"/>
          <w:rtl w:val="true"/>
        </w:rPr>
        <w:t xml:space="preserve">, </w:t>
      </w:r>
      <w:r>
        <w:rPr>
          <w:rFonts w:ascii="David" w:hAnsi="David"/>
          <w:rtl w:val="true"/>
        </w:rPr>
        <w:t>פוטנציאל הסיכון הנשקף מכלי הנשק או התחמושת</w:t>
      </w:r>
      <w:r>
        <w:rPr>
          <w:rFonts w:cs="David" w:ascii="David" w:hAnsi="David"/>
          <w:rtl w:val="true"/>
        </w:rPr>
        <w:t xml:space="preserve">, </w:t>
      </w:r>
      <w:r>
        <w:rPr>
          <w:rFonts w:ascii="David" w:hAnsi="David"/>
          <w:rtl w:val="true"/>
        </w:rPr>
        <w:t>משך התקופה בה בוצעו העבירות</w:t>
      </w:r>
      <w:r>
        <w:rPr>
          <w:rFonts w:cs="David" w:ascii="David" w:hAnsi="David"/>
          <w:rtl w:val="true"/>
        </w:rPr>
        <w:t xml:space="preserve">, </w:t>
      </w:r>
      <w:r>
        <w:rPr>
          <w:rFonts w:ascii="David" w:hAnsi="David"/>
          <w:rtl w:val="true"/>
        </w:rPr>
        <w:t xml:space="preserve">זהות הצדדים לעסקת הנשק </w:t>
      </w:r>
      <w:r>
        <w:rPr>
          <w:rFonts w:cs="David" w:ascii="David" w:hAnsi="David"/>
          <w:rtl w:val="true"/>
        </w:rPr>
        <w:t>(</w:t>
      </w:r>
      <w:r>
        <w:rPr>
          <w:rFonts w:ascii="David" w:hAnsi="David"/>
          <w:rtl w:val="true"/>
        </w:rPr>
        <w:t>האם מדובר בגורם עוין או עברייני</w:t>
      </w:r>
      <w:r>
        <w:rPr>
          <w:rFonts w:cs="David" w:ascii="David" w:hAnsi="David"/>
          <w:rtl w:val="true"/>
        </w:rPr>
        <w:t xml:space="preserve">), </w:t>
      </w:r>
      <w:r>
        <w:rPr>
          <w:rFonts w:ascii="David" w:hAnsi="David"/>
          <w:rtl w:val="true"/>
        </w:rPr>
        <w:t>המקור ממנו הגיע כלי הנשק או התחמושת אל הנאשמים</w:t>
      </w:r>
      <w:r>
        <w:rPr>
          <w:rFonts w:cs="David" w:ascii="David" w:hAnsi="David"/>
          <w:rtl w:val="true"/>
        </w:rPr>
        <w:t xml:space="preserve">, </w:t>
      </w:r>
      <w:r>
        <w:rPr>
          <w:rFonts w:ascii="David" w:hAnsi="David"/>
          <w:rtl w:val="true"/>
        </w:rPr>
        <w:t>למשל האם נגנב מבסיס צבאי אם לאו</w:t>
      </w:r>
      <w:r>
        <w:rPr>
          <w:rFonts w:cs="David" w:ascii="David" w:hAnsi="David"/>
          <w:rtl w:val="true"/>
        </w:rPr>
        <w:t xml:space="preserve">, </w:t>
      </w:r>
      <w:r>
        <w:rPr>
          <w:rFonts w:ascii="David" w:hAnsi="David"/>
          <w:rtl w:val="true"/>
        </w:rPr>
        <w:t>את השאלה האם לעבירות הנשק נלוו עבירות נוספות דוגמת עבירות אלימות</w:t>
      </w:r>
      <w:r>
        <w:rPr>
          <w:rFonts w:cs="David" w:ascii="David" w:hAnsi="David"/>
          <w:rtl w:val="true"/>
        </w:rPr>
        <w:t xml:space="preserve">, </w:t>
      </w:r>
      <w:r>
        <w:rPr>
          <w:rFonts w:ascii="David" w:hAnsi="David"/>
          <w:rtl w:val="true"/>
        </w:rPr>
        <w:t>וכיוצא באלו נסיבות המשליכות על חומרת האירוע</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למותר לציין כי יש קושי למצוא פסיקה שתהה זהה לתמהיל העבירות ולנסיבות הייחודיות של ביצוע העבירות כבענייננו</w:t>
      </w:r>
      <w:r>
        <w:rPr>
          <w:rFonts w:cs="David" w:ascii="David" w:hAnsi="David"/>
          <w:rtl w:val="true"/>
        </w:rPr>
        <w:t xml:space="preserve">, </w:t>
      </w:r>
      <w:r>
        <w:rPr>
          <w:rFonts w:ascii="David" w:hAnsi="David"/>
          <w:rtl w:val="true"/>
        </w:rPr>
        <w:t>ולהבדלים בנסיבות המקרים של הפסיקה שתוצג להלן לבין ענייננו יינתן כמובן המשקל המתאים</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7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5318/03</w:t>
        </w:r>
      </w:hyperlink>
      <w:r>
        <w:rPr>
          <w:rFonts w:cs="David" w:ascii="David" w:hAnsi="David"/>
          <w:rtl w:val="true"/>
        </w:rPr>
        <w:t xml:space="preserve"> </w:t>
      </w:r>
      <w:r>
        <w:rPr>
          <w:rFonts w:ascii="David" w:hAnsi="David"/>
          <w:b/>
          <w:b/>
          <w:bCs/>
          <w:rtl w:val="true"/>
        </w:rPr>
        <w:t>עמר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08.01.2004</w:t>
      </w:r>
      <w:r>
        <w:rPr>
          <w:rFonts w:cs="David" w:ascii="David" w:hAnsi="David"/>
          <w:rtl w:val="true"/>
        </w:rPr>
        <w:t xml:space="preserve">) </w:t>
      </w:r>
      <w:r>
        <w:rPr>
          <w:rFonts w:ascii="David" w:hAnsi="David"/>
          <w:rtl w:val="true"/>
        </w:rPr>
        <w:t xml:space="preserve">דחה בית המשפט העליון את ערעורו של נאשם שהורשע בארבעה אישומים שונים בעבירות של סחר בכמויות גדולות של תחמושת </w:t>
      </w:r>
      <w:r>
        <w:rPr>
          <w:rFonts w:cs="David" w:ascii="David" w:hAnsi="David"/>
          <w:rtl w:val="true"/>
        </w:rPr>
        <w:t>(</w:t>
      </w:r>
      <w:r>
        <w:rPr>
          <w:rFonts w:cs="David" w:ascii="David" w:hAnsi="David"/>
        </w:rPr>
        <w:t>9,000</w:t>
      </w:r>
      <w:r>
        <w:rPr>
          <w:rFonts w:cs="David" w:ascii="David" w:hAnsi="David"/>
          <w:rtl w:val="true"/>
        </w:rPr>
        <w:t xml:space="preserve"> </w:t>
      </w:r>
      <w:r>
        <w:rPr>
          <w:rFonts w:ascii="David" w:hAnsi="David"/>
          <w:rtl w:val="true"/>
        </w:rPr>
        <w:t xml:space="preserve">כדורים מסוג </w:t>
      </w:r>
      <w:r>
        <w:rPr>
          <w:rFonts w:cs="David" w:ascii="David" w:hAnsi="David"/>
        </w:rPr>
        <w:t>5.56</w:t>
      </w:r>
      <w:r>
        <w:rPr>
          <w:rFonts w:cs="David" w:ascii="David" w:hAnsi="David"/>
          <w:rtl w:val="true"/>
        </w:rPr>
        <w:t xml:space="preserve">) </w:t>
      </w:r>
      <w:r>
        <w:rPr>
          <w:rFonts w:ascii="David" w:hAnsi="David"/>
          <w:rtl w:val="true"/>
        </w:rPr>
        <w:t>שנגנבה מצה</w:t>
      </w:r>
      <w:r>
        <w:rPr>
          <w:rFonts w:cs="David" w:ascii="David" w:hAnsi="David"/>
          <w:rtl w:val="true"/>
        </w:rPr>
        <w:t>"</w:t>
      </w:r>
      <w:r>
        <w:rPr>
          <w:rFonts w:ascii="David" w:hAnsi="David"/>
          <w:rtl w:val="true"/>
        </w:rPr>
        <w:t>ל על</w:t>
      </w:r>
      <w:r>
        <w:rPr>
          <w:rFonts w:cs="David" w:ascii="David" w:hAnsi="David"/>
          <w:rtl w:val="true"/>
        </w:rPr>
        <w:t>-</w:t>
      </w:r>
      <w:r>
        <w:rPr>
          <w:rFonts w:ascii="David" w:hAnsi="David"/>
          <w:rtl w:val="true"/>
        </w:rPr>
        <w:t xml:space="preserve">ידי שותף לעבירה ונמכרה לסוחרי נשק ברשות הפלשתינאית והותיר על כנו עונש של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על שותפו לעבירה</w:t>
      </w:r>
      <w:r>
        <w:rPr>
          <w:rFonts w:cs="David" w:ascii="David" w:hAnsi="David"/>
          <w:rtl w:val="true"/>
        </w:rPr>
        <w:t xml:space="preserve">, </w:t>
      </w:r>
      <w:r>
        <w:rPr>
          <w:rFonts w:ascii="David" w:hAnsi="David"/>
          <w:rtl w:val="true"/>
        </w:rPr>
        <w:t>שהיה חייל</w:t>
      </w:r>
      <w:r>
        <w:rPr>
          <w:rFonts w:cs="David" w:ascii="David" w:hAnsi="David"/>
          <w:rtl w:val="true"/>
        </w:rPr>
        <w:t xml:space="preserve">, </w:t>
      </w:r>
      <w:r>
        <w:rPr>
          <w:rFonts w:ascii="David" w:hAnsi="David"/>
          <w:rtl w:val="true"/>
        </w:rPr>
        <w:t xml:space="preserve">נגזר עונש של </w:t>
      </w:r>
      <w:r>
        <w:rPr>
          <w:rFonts w:cs="David" w:ascii="David" w:hAnsi="David"/>
        </w:rPr>
        <w:t>9</w:t>
      </w:r>
      <w:r>
        <w:rPr>
          <w:rFonts w:cs="David" w:ascii="David" w:hAnsi="David"/>
          <w:rtl w:val="true"/>
        </w:rPr>
        <w:t xml:space="preserve"> </w:t>
      </w:r>
      <w:r>
        <w:rPr>
          <w:rFonts w:ascii="David" w:hAnsi="David"/>
          <w:rtl w:val="true"/>
        </w:rPr>
        <w:t>וחצי שנות מאסר</w:t>
      </w:r>
      <w:r>
        <w:rPr>
          <w:rFonts w:cs="David" w:ascii="David" w:hAnsi="David"/>
          <w:rtl w:val="true"/>
        </w:rPr>
        <w:t xml:space="preserve">. </w:t>
      </w:r>
      <w:r>
        <w:rPr>
          <w:rFonts w:ascii="David" w:hAnsi="David"/>
          <w:rtl w:val="true"/>
        </w:rPr>
        <w:t xml:space="preserve">למותר לציין כי עונש זה ניתן לפני </w:t>
      </w:r>
      <w:r>
        <w:rPr>
          <w:rFonts w:cs="David" w:ascii="David" w:hAnsi="David"/>
        </w:rPr>
        <w:t>20</w:t>
      </w:r>
      <w:r>
        <w:rPr>
          <w:rFonts w:cs="David" w:ascii="David" w:hAnsi="David"/>
          <w:rtl w:val="true"/>
        </w:rPr>
        <w:t xml:space="preserve"> </w:t>
      </w:r>
      <w:r>
        <w:rPr>
          <w:rFonts w:ascii="David" w:hAnsi="David"/>
          <w:rtl w:val="true"/>
        </w:rPr>
        <w:t>שנה</w:t>
      </w:r>
      <w:r>
        <w:rPr>
          <w:rFonts w:cs="David" w:ascii="David" w:hAnsi="David"/>
          <w:rtl w:val="true"/>
        </w:rPr>
        <w:t xml:space="preserve">, </w:t>
      </w:r>
      <w:r>
        <w:rPr>
          <w:rFonts w:ascii="David" w:hAnsi="David"/>
          <w:rtl w:val="true"/>
        </w:rPr>
        <w:t>היינו לפני שהחלה מגמת ההחמרה בענישה בעבירות נשק</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7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9205/02</w:t>
        </w:r>
      </w:hyperlink>
      <w:r>
        <w:rPr>
          <w:rFonts w:cs="David" w:ascii="David" w:hAnsi="David"/>
          <w:rtl w:val="true"/>
        </w:rPr>
        <w:t xml:space="preserve"> </w:t>
      </w:r>
      <w:r>
        <w:rPr>
          <w:rFonts w:ascii="David" w:hAnsi="David"/>
          <w:b/>
          <w:b/>
          <w:bCs/>
          <w:rtl w:val="true"/>
        </w:rPr>
        <w:t>אלחרם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w:t>
      </w:r>
      <w:r>
        <w:rPr>
          <w:rFonts w:cs="David" w:ascii="David" w:hAnsi="David"/>
        </w:rPr>
        <w:t>.6.2003</w:t>
      </w:r>
      <w:r>
        <w:rPr>
          <w:rFonts w:cs="David" w:ascii="David" w:hAnsi="David"/>
          <w:rtl w:val="true"/>
        </w:rPr>
        <w:t>)</w:t>
      </w:r>
      <w:r>
        <w:rPr>
          <w:rFonts w:cs="David" w:ascii="David" w:hAnsi="David"/>
          <w:rtl w:val="true"/>
        </w:rPr>
        <w:t xml:space="preserve"> </w:t>
      </w:r>
      <w:r>
        <w:rPr>
          <w:rFonts w:ascii="David" w:hAnsi="David"/>
          <w:rtl w:val="true"/>
        </w:rPr>
        <w:t>קיבל בית המשפט העליון את ערעורו של נאשם ש</w:t>
      </w:r>
      <w:r>
        <w:rPr>
          <w:rFonts w:ascii="David" w:hAnsi="David"/>
          <w:rtl w:val="true"/>
        </w:rPr>
        <w:t>הורשע בעבירות של סחר בתחמושת</w:t>
      </w:r>
      <w:r>
        <w:rPr>
          <w:rFonts w:cs="David" w:ascii="David" w:hAnsi="David"/>
          <w:rtl w:val="true"/>
        </w:rPr>
        <w:t xml:space="preserve">, </w:t>
      </w:r>
      <w:r>
        <w:rPr>
          <w:rFonts w:ascii="David" w:hAnsi="David"/>
          <w:rtl w:val="true"/>
        </w:rPr>
        <w:t>ה</w:t>
      </w:r>
      <w:r>
        <w:rPr>
          <w:rFonts w:ascii="David" w:hAnsi="David"/>
          <w:rtl w:val="true"/>
        </w:rPr>
        <w:t>חזקת תחמושת</w:t>
      </w:r>
      <w:r>
        <w:rPr>
          <w:rFonts w:cs="David" w:ascii="David" w:hAnsi="David"/>
          <w:rtl w:val="true"/>
        </w:rPr>
        <w:t xml:space="preserve">, </w:t>
      </w:r>
      <w:r>
        <w:rPr>
          <w:rFonts w:ascii="David" w:hAnsi="David"/>
          <w:rtl w:val="true"/>
        </w:rPr>
        <w:t xml:space="preserve">ובשתי עבירות של קשירת קשר לביצוע פשע </w:t>
      </w:r>
      <w:r>
        <w:rPr>
          <w:rFonts w:ascii="David" w:hAnsi="David"/>
          <w:rtl w:val="true"/>
        </w:rPr>
        <w:t xml:space="preserve">ואשר צרף </w:t>
      </w:r>
      <w:r>
        <w:rPr>
          <w:rFonts w:ascii="David" w:hAnsi="David"/>
          <w:rtl w:val="true"/>
        </w:rPr>
        <w:t xml:space="preserve">תיק נוסף </w:t>
      </w:r>
      <w:r>
        <w:rPr>
          <w:rFonts w:ascii="David" w:hAnsi="David"/>
          <w:rtl w:val="true"/>
        </w:rPr>
        <w:t xml:space="preserve">בו הורשע בעבירות של </w:t>
      </w:r>
      <w:r>
        <w:rPr>
          <w:rFonts w:ascii="David" w:hAnsi="David"/>
          <w:rtl w:val="true"/>
        </w:rPr>
        <w:t>קבלת רכב גנוב וקשירת קשר לביצוע פשע</w:t>
      </w:r>
      <w:r>
        <w:rPr>
          <w:rFonts w:cs="David" w:ascii="David" w:hAnsi="David"/>
          <w:rtl w:val="true"/>
        </w:rPr>
        <w:t>.</w:t>
      </w:r>
      <w:r>
        <w:rPr>
          <w:rFonts w:cs="David" w:ascii="David" w:hAnsi="David"/>
          <w:rtl w:val="true"/>
        </w:rPr>
        <w:t xml:space="preserve"> </w:t>
      </w:r>
      <w:r>
        <w:rPr>
          <w:rFonts w:ascii="David" w:hAnsi="David"/>
          <w:rtl w:val="true"/>
        </w:rPr>
        <w:t xml:space="preserve">במקרה זה הנאשם רכש ומכר </w:t>
      </w:r>
      <w:r>
        <w:rPr>
          <w:rFonts w:cs="David" w:ascii="David" w:hAnsi="David"/>
        </w:rPr>
        <w:t>4,000</w:t>
      </w:r>
      <w:r>
        <w:rPr>
          <w:rFonts w:cs="David" w:ascii="David" w:hAnsi="David"/>
          <w:rtl w:val="true"/>
        </w:rPr>
        <w:t xml:space="preserve"> </w:t>
      </w:r>
      <w:r>
        <w:rPr>
          <w:rFonts w:ascii="David" w:hAnsi="David"/>
          <w:rtl w:val="true"/>
        </w:rPr>
        <w:t xml:space="preserve">כדורים בקוטר </w:t>
      </w:r>
      <w:r>
        <w:rPr>
          <w:rFonts w:cs="David" w:ascii="David" w:hAnsi="David"/>
        </w:rPr>
        <w:t>5.56</w:t>
      </w:r>
      <w:r>
        <w:rPr>
          <w:rFonts w:cs="David" w:ascii="David" w:hAnsi="David"/>
          <w:rtl w:val="true"/>
        </w:rPr>
        <w:t xml:space="preserve"> </w:t>
      </w:r>
      <w:r>
        <w:rPr>
          <w:rFonts w:ascii="David" w:hAnsi="David"/>
          <w:rtl w:val="true"/>
        </w:rPr>
        <w:t>לתושב הרשות הפלשתינית וניסה במקרה נוסף למכור</w:t>
      </w:r>
      <w:r>
        <w:rPr>
          <w:rFonts w:ascii="David" w:hAnsi="David"/>
          <w:rtl w:val="true"/>
        </w:rPr>
        <w:t xml:space="preserve"> </w:t>
      </w:r>
      <w:r>
        <w:rPr>
          <w:rFonts w:cs="David" w:ascii="David" w:hAnsi="David"/>
        </w:rPr>
        <w:t>10,000</w:t>
      </w:r>
      <w:r>
        <w:rPr>
          <w:rFonts w:cs="David" w:ascii="David" w:hAnsi="David"/>
          <w:rtl w:val="true"/>
        </w:rPr>
        <w:t xml:space="preserve"> </w:t>
      </w:r>
      <w:r>
        <w:rPr>
          <w:rFonts w:ascii="David" w:hAnsi="David"/>
          <w:rtl w:val="true"/>
        </w:rPr>
        <w:t>כדורים לרובה</w:t>
      </w:r>
      <w:r>
        <w:rPr>
          <w:rFonts w:cs="David" w:ascii="David" w:hAnsi="David"/>
          <w:rtl w:val="true"/>
        </w:rPr>
        <w:t xml:space="preserve">, </w:t>
      </w:r>
      <w:r>
        <w:rPr>
          <w:rFonts w:ascii="David" w:hAnsi="David"/>
          <w:rtl w:val="true"/>
        </w:rPr>
        <w:t>אולם נעצר</w:t>
      </w:r>
      <w:r>
        <w:rPr>
          <w:rFonts w:cs="David" w:ascii="David" w:hAnsi="David"/>
          <w:rtl w:val="true"/>
        </w:rPr>
        <w:t xml:space="preserve">. </w:t>
      </w:r>
      <w:r>
        <w:rPr>
          <w:rFonts w:ascii="David" w:hAnsi="David"/>
          <w:rtl w:val="true"/>
        </w:rPr>
        <w:t xml:space="preserve">בית המשפט העליון העמיד את עונשו על </w:t>
      </w:r>
      <w:r>
        <w:rPr>
          <w:rFonts w:cs="David" w:ascii="David" w:hAnsi="David"/>
        </w:rPr>
        <w:t>52</w:t>
      </w:r>
      <w:r>
        <w:rPr>
          <w:rFonts w:cs="David" w:ascii="David" w:hAnsi="David"/>
          <w:rtl w:val="true"/>
        </w:rPr>
        <w:t xml:space="preserve"> </w:t>
      </w:r>
      <w:r>
        <w:rPr>
          <w:rFonts w:ascii="David" w:hAnsi="David"/>
          <w:rtl w:val="true"/>
        </w:rPr>
        <w:t xml:space="preserve">חודשי מאסר חלף </w:t>
      </w:r>
      <w:r>
        <w:rPr>
          <w:rFonts w:cs="David" w:ascii="David" w:hAnsi="David"/>
        </w:rPr>
        <w:t>60</w:t>
      </w:r>
      <w:r>
        <w:rPr>
          <w:rFonts w:cs="David" w:ascii="David" w:hAnsi="David"/>
          <w:rtl w:val="true"/>
        </w:rPr>
        <w:t xml:space="preserve"> </w:t>
      </w:r>
      <w:r>
        <w:rPr>
          <w:rFonts w:ascii="David" w:hAnsi="David"/>
          <w:rtl w:val="true"/>
        </w:rPr>
        <w:t xml:space="preserve">חודשי מאסר שהטיל עליו בית המשפט המחוזי בכך שעונש המאסר בן </w:t>
      </w:r>
      <w:r>
        <w:rPr>
          <w:rFonts w:cs="David" w:ascii="David" w:hAnsi="David"/>
        </w:rPr>
        <w:t>8</w:t>
      </w:r>
      <w:r>
        <w:rPr>
          <w:rFonts w:cs="David" w:ascii="David" w:hAnsi="David"/>
          <w:rtl w:val="true"/>
        </w:rPr>
        <w:t xml:space="preserve"> </w:t>
      </w:r>
      <w:r>
        <w:rPr>
          <w:rFonts w:ascii="David" w:hAnsi="David"/>
          <w:rtl w:val="true"/>
        </w:rPr>
        <w:t>חודשים שהוטל עליו בגין התיק שצרף ירוצה בחופף לעונש שהוטל עליו בגין עבירות הנשק</w:t>
      </w:r>
      <w:r>
        <w:rPr>
          <w:rFonts w:cs="David" w:ascii="David" w:hAnsi="David"/>
          <w:rtl w:val="true"/>
        </w:rPr>
        <w:t xml:space="preserve">. </w:t>
      </w:r>
      <w:r>
        <w:rPr>
          <w:rFonts w:ascii="David" w:hAnsi="David"/>
          <w:rtl w:val="true"/>
        </w:rPr>
        <w:t>ההקלה בענישה מקורה היה בשיתוף פעולה של הנאשם עם המשטרה אשר הוביל לסיכול עסקת נשק נוספת וכן בהתרשמות חיובית של שירות המבחן מהנאשם</w:t>
      </w:r>
      <w:r>
        <w:rPr>
          <w:rFonts w:cs="David" w:ascii="David" w:hAnsi="David"/>
          <w:rtl w:val="true"/>
        </w:rPr>
        <w:t xml:space="preserve">. </w:t>
      </w:r>
      <w:r>
        <w:rPr>
          <w:rFonts w:ascii="David" w:hAnsi="David"/>
          <w:rtl w:val="true"/>
        </w:rPr>
        <w:t>גם במקרה זה יש להבהיר כי מדובר בעונש הוטל לפני למעלה מ</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היינו לפני שהחלה מגמת ההחמרה בענישה בעבירות נשק</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b/>
          <w:bCs/>
          <w:rtl w:val="true"/>
        </w:rPr>
        <w:tab/>
      </w:r>
      <w:r>
        <w:rPr>
          <w:rFonts w:ascii="David" w:hAnsi="David"/>
          <w:rtl w:val="true"/>
        </w:rPr>
        <w:t>ב</w:t>
      </w:r>
      <w:hyperlink r:id="rId7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1768/14</w:t>
        </w:r>
      </w:hyperlink>
      <w:r>
        <w:rPr>
          <w:rFonts w:cs="David" w:ascii="David" w:hAnsi="David"/>
          <w:rtl w:val="true"/>
        </w:rPr>
        <w:t xml:space="preserve"> </w:t>
      </w:r>
      <w:r>
        <w:rPr>
          <w:rFonts w:ascii="David" w:hAnsi="David"/>
          <w:b/>
          <w:b/>
          <w:bCs/>
          <w:rtl w:val="true"/>
        </w:rPr>
        <w:t>גנאיים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22.7.14</w:t>
      </w:r>
      <w:r>
        <w:rPr>
          <w:rFonts w:cs="David" w:ascii="David" w:hAnsi="David"/>
          <w:rtl w:val="true"/>
        </w:rPr>
        <w:t xml:space="preserve">) </w:t>
      </w:r>
      <w:r>
        <w:rPr>
          <w:rFonts w:ascii="David" w:hAnsi="David"/>
          <w:rtl w:val="true"/>
        </w:rPr>
        <w:t xml:space="preserve">דחה בית המשפט העליון את ערעורו של נאשם שהורשע בשני אישומים במכירת שתי מחסניות עם </w:t>
      </w:r>
      <w:r>
        <w:rPr>
          <w:rFonts w:cs="David" w:ascii="David" w:hAnsi="David"/>
        </w:rPr>
        <w:t>57</w:t>
      </w:r>
      <w:r>
        <w:rPr>
          <w:rFonts w:cs="David" w:ascii="David" w:hAnsi="David"/>
          <w:rtl w:val="true"/>
        </w:rPr>
        <w:t xml:space="preserve"> </w:t>
      </w:r>
      <w:r>
        <w:rPr>
          <w:rFonts w:ascii="David" w:hAnsi="David"/>
          <w:rtl w:val="true"/>
        </w:rPr>
        <w:t>כדורים לסוכן משטרתי ובמכירת אקדח</w:t>
      </w:r>
      <w:r>
        <w:rPr>
          <w:rFonts w:cs="David" w:ascii="David" w:hAnsi="David"/>
          <w:rtl w:val="true"/>
        </w:rPr>
        <w:t xml:space="preserve">, </w:t>
      </w:r>
      <w:r>
        <w:rPr>
          <w:rFonts w:ascii="David" w:hAnsi="David"/>
          <w:rtl w:val="true"/>
        </w:rPr>
        <w:t>מחסנית ושמונה כדורים והותיר על כנו עונש של שלוש שנות מאסר</w:t>
      </w:r>
      <w:r>
        <w:rPr>
          <w:rFonts w:cs="David" w:ascii="David" w:hAnsi="David"/>
          <w:rtl w:val="true"/>
        </w:rPr>
        <w:t xml:space="preserve">. </w:t>
      </w:r>
      <w:r>
        <w:rPr>
          <w:rFonts w:ascii="David" w:hAnsi="David"/>
          <w:rtl w:val="true"/>
        </w:rPr>
        <w:t>בית המשפט העליון הבהיר כי שיקולי השיקום של אותו נאשם</w:t>
      </w:r>
      <w:r>
        <w:rPr>
          <w:rFonts w:cs="David" w:ascii="David" w:hAnsi="David"/>
          <w:rtl w:val="true"/>
        </w:rPr>
        <w:t xml:space="preserve">, </w:t>
      </w:r>
      <w:r>
        <w:rPr>
          <w:rFonts w:ascii="David" w:hAnsi="David"/>
          <w:rtl w:val="true"/>
        </w:rPr>
        <w:t>שהיה צעיר עם המלצה חיובית של שירות המבחן</w:t>
      </w:r>
      <w:r>
        <w:rPr>
          <w:rFonts w:cs="David" w:ascii="David" w:hAnsi="David"/>
          <w:rtl w:val="true"/>
        </w:rPr>
        <w:t xml:space="preserve">, </w:t>
      </w:r>
      <w:r>
        <w:rPr>
          <w:rFonts w:ascii="David" w:hAnsi="David"/>
          <w:rtl w:val="true"/>
        </w:rPr>
        <w:t>נסוגים מפני שיקולי הגמול וההרתעה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7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3629/07</w:t>
        </w:r>
      </w:hyperlink>
      <w:r>
        <w:rPr>
          <w:rFonts w:cs="David" w:ascii="David" w:hAnsi="David"/>
          <w:rtl w:val="true"/>
        </w:rPr>
        <w:t xml:space="preserve"> </w:t>
      </w:r>
      <w:r>
        <w:rPr>
          <w:rFonts w:ascii="David" w:hAnsi="David"/>
          <w:b/>
          <w:b/>
          <w:bCs/>
          <w:rtl w:val="true"/>
        </w:rPr>
        <w:t>סביחאת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20.9.2007</w:t>
      </w:r>
      <w:r>
        <w:rPr>
          <w:rFonts w:cs="David" w:ascii="David" w:hAnsi="David"/>
          <w:rtl w:val="true"/>
        </w:rPr>
        <w:t xml:space="preserve">) </w:t>
      </w:r>
      <w:r>
        <w:rPr>
          <w:rFonts w:ascii="David" w:hAnsi="David"/>
          <w:rtl w:val="true"/>
        </w:rPr>
        <w:t>דחה בית המשפט העליון את ערעורו של נאשם שהורשע בעבירות של קשירת קשר</w:t>
      </w:r>
      <w:r>
        <w:rPr>
          <w:rFonts w:cs="David" w:ascii="David" w:hAnsi="David"/>
          <w:rtl w:val="true"/>
        </w:rPr>
        <w:t xml:space="preserve">, </w:t>
      </w:r>
      <w:r>
        <w:rPr>
          <w:rFonts w:ascii="David" w:hAnsi="David"/>
          <w:rtl w:val="true"/>
        </w:rPr>
        <w:t>נשיאת נשק</w:t>
      </w:r>
      <w:r>
        <w:rPr>
          <w:rFonts w:cs="David" w:ascii="David" w:hAnsi="David"/>
          <w:rtl w:val="true"/>
        </w:rPr>
        <w:t xml:space="preserve">, </w:t>
      </w:r>
      <w:r>
        <w:rPr>
          <w:rFonts w:ascii="David" w:hAnsi="David"/>
          <w:rtl w:val="true"/>
        </w:rPr>
        <w:t xml:space="preserve">סחר בנשק והחזקת נשק והותיר על כנו עונש של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במקרה זה מכר הנאשם בשתי הזדמנויות </w:t>
      </w:r>
      <w:r>
        <w:rPr>
          <w:rFonts w:cs="David" w:ascii="David" w:hAnsi="David"/>
        </w:rPr>
        <w:t>700</w:t>
      </w:r>
      <w:r>
        <w:rPr>
          <w:rFonts w:cs="David" w:ascii="David" w:hAnsi="David"/>
          <w:rtl w:val="true"/>
        </w:rPr>
        <w:t xml:space="preserve"> </w:t>
      </w:r>
      <w:r>
        <w:rPr>
          <w:rFonts w:ascii="David" w:hAnsi="David"/>
          <w:rtl w:val="true"/>
        </w:rPr>
        <w:t>כדורי אקדח בתמורה ל</w:t>
      </w:r>
      <w:r>
        <w:rPr>
          <w:rFonts w:cs="David" w:ascii="David" w:hAnsi="David"/>
          <w:rtl w:val="true"/>
        </w:rPr>
        <w:t>-</w:t>
      </w:r>
      <w:r>
        <w:rPr>
          <w:rFonts w:cs="David" w:ascii="David" w:hAnsi="David"/>
        </w:rPr>
        <w:t>2,590</w:t>
      </w:r>
      <w:r>
        <w:rPr>
          <w:rFonts w:cs="David" w:ascii="David" w:hAnsi="David"/>
          <w:rtl w:val="true"/>
        </w:rPr>
        <w:t xml:space="preserve"> ₪, </w:t>
      </w:r>
      <w:r>
        <w:rPr>
          <w:rFonts w:ascii="David" w:hAnsi="David"/>
          <w:rtl w:val="true"/>
        </w:rPr>
        <w:t xml:space="preserve">נתן לאחר שני ארגזי תחמושת שכל אחד הכיל </w:t>
      </w:r>
      <w:r>
        <w:rPr>
          <w:rFonts w:cs="David" w:ascii="David" w:hAnsi="David"/>
        </w:rPr>
        <w:t>1,000</w:t>
      </w:r>
      <w:r>
        <w:rPr>
          <w:rFonts w:cs="David" w:ascii="David" w:hAnsi="David"/>
          <w:rtl w:val="true"/>
        </w:rPr>
        <w:t xml:space="preserve"> </w:t>
      </w:r>
      <w:r>
        <w:rPr>
          <w:rFonts w:ascii="David" w:hAnsi="David"/>
          <w:rtl w:val="true"/>
        </w:rPr>
        <w:t xml:space="preserve">כדורי אקדח שאותם מכר תמורת </w:t>
      </w:r>
      <w:r>
        <w:rPr>
          <w:rFonts w:cs="David" w:ascii="David" w:hAnsi="David"/>
        </w:rPr>
        <w:t>9,400</w:t>
      </w:r>
      <w:r>
        <w:rPr>
          <w:rFonts w:cs="David" w:ascii="David" w:hAnsi="David"/>
          <w:rtl w:val="true"/>
        </w:rPr>
        <w:t xml:space="preserve"> ₪ </w:t>
      </w:r>
      <w:r>
        <w:rPr>
          <w:rFonts w:ascii="David" w:hAnsi="David"/>
          <w:rtl w:val="true"/>
        </w:rPr>
        <w:t>והתחלק איתו בתמורה והחזיק במטע שליד ביתו כמות גדולה של כדורי תחמושת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גם עונש זה הוטל על הנאשם לפני קרוב ל</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שנה</w:t>
      </w:r>
      <w:r>
        <w:rPr>
          <w:rFonts w:cs="David" w:ascii="David" w:hAnsi="David"/>
          <w:rtl w:val="true"/>
        </w:rPr>
        <w:t xml:space="preserve">, </w:t>
      </w:r>
      <w:r>
        <w:rPr>
          <w:rFonts w:ascii="David" w:hAnsi="David"/>
          <w:rtl w:val="true"/>
        </w:rPr>
        <w:t>היינו לפני מגמת ההחמרה בענישה</w:t>
      </w:r>
      <w:r>
        <w:rPr>
          <w:rFonts w:cs="David" w:ascii="David" w:hAnsi="David"/>
          <w:rtl w:val="true"/>
        </w:rPr>
        <w:t xml:space="preserve">, </w:t>
      </w:r>
      <w:r>
        <w:rPr>
          <w:rFonts w:ascii="David" w:hAnsi="David"/>
          <w:rtl w:val="true"/>
        </w:rPr>
        <w:t>מגמה אשר הובילה גם את המחוקק לקבוע עונש מזערי לצד חלק מעבירות הנשק</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hyperlink r:id="rId7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4956/13</w:t>
        </w:r>
      </w:hyperlink>
      <w:r>
        <w:rPr>
          <w:rFonts w:cs="David" w:ascii="David" w:hAnsi="David"/>
          <w:rtl w:val="true"/>
        </w:rPr>
        <w:t xml:space="preserve"> </w:t>
      </w:r>
      <w:r>
        <w:rPr>
          <w:rFonts w:ascii="David" w:hAnsi="David"/>
          <w:b/>
          <w:b/>
          <w:bCs/>
          <w:rtl w:val="true"/>
        </w:rPr>
        <w:t>עיסאוי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8</w:t>
      </w:r>
      <w:r>
        <w:rPr>
          <w:rFonts w:cs="David" w:ascii="David" w:hAnsi="David"/>
        </w:rPr>
        <w:t>.</w:t>
      </w:r>
      <w:r>
        <w:rPr>
          <w:rFonts w:cs="David" w:ascii="David" w:hAnsi="David"/>
        </w:rPr>
        <w:t>6</w:t>
      </w:r>
      <w:r>
        <w:rPr>
          <w:rFonts w:cs="David" w:ascii="David" w:hAnsi="David"/>
        </w:rPr>
        <w:t>.2014</w:t>
      </w:r>
      <w:r>
        <w:rPr>
          <w:rFonts w:cs="David" w:ascii="David" w:hAnsi="David"/>
          <w:rtl w:val="true"/>
        </w:rPr>
        <w:t>)</w:t>
      </w:r>
      <w:r>
        <w:rPr>
          <w:rFonts w:cs="David" w:ascii="David" w:hAnsi="David"/>
          <w:rtl w:val="true"/>
        </w:rPr>
        <w:t xml:space="preserve"> </w:t>
      </w:r>
      <w:r>
        <w:rPr>
          <w:rFonts w:ascii="David" w:hAnsi="David"/>
          <w:rtl w:val="true"/>
        </w:rPr>
        <w:t>דחה בית המשפט העליון את ערעורו של נאשם ש</w:t>
      </w:r>
      <w:r>
        <w:rPr>
          <w:rFonts w:ascii="David" w:hAnsi="David"/>
          <w:rtl w:val="true"/>
        </w:rPr>
        <w:t>הורשע</w:t>
      </w:r>
      <w:r>
        <w:rPr>
          <w:rFonts w:ascii="David" w:hAnsi="David"/>
          <w:rtl w:val="true"/>
        </w:rPr>
        <w:t xml:space="preserve"> בעבירות נשק לרבות סחר בנשק ורכישה והחזקת נשק</w:t>
      </w:r>
      <w:r>
        <w:rPr>
          <w:rFonts w:ascii="David" w:hAnsi="David"/>
          <w:rtl w:val="true"/>
        </w:rPr>
        <w:t xml:space="preserve"> </w:t>
      </w:r>
      <w:r>
        <w:rPr>
          <w:rFonts w:ascii="David" w:hAnsi="David"/>
          <w:rtl w:val="true"/>
        </w:rPr>
        <w:t xml:space="preserve">בכך שרכש ומכר </w:t>
      </w:r>
      <w:r>
        <w:rPr>
          <w:rFonts w:cs="David" w:ascii="David" w:hAnsi="David"/>
        </w:rPr>
        <w:t>100</w:t>
      </w:r>
      <w:r>
        <w:rPr>
          <w:rFonts w:cs="David" w:ascii="David" w:hAnsi="David"/>
          <w:rtl w:val="true"/>
        </w:rPr>
        <w:t xml:space="preserve"> </w:t>
      </w:r>
      <w:r>
        <w:rPr>
          <w:rFonts w:ascii="David" w:hAnsi="David"/>
          <w:rtl w:val="true"/>
        </w:rPr>
        <w:t xml:space="preserve">כדורים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וניסה לקנות ולמכור</w:t>
      </w:r>
      <w:r>
        <w:rPr>
          <w:rFonts w:ascii="David" w:hAnsi="David"/>
          <w:rtl w:val="true"/>
        </w:rPr>
        <w:t xml:space="preserve"> </w:t>
      </w:r>
      <w:r>
        <w:rPr>
          <w:rFonts w:cs="David" w:ascii="David" w:hAnsi="David"/>
        </w:rPr>
        <w:t>200</w:t>
      </w:r>
      <w:r>
        <w:rPr>
          <w:rFonts w:cs="David" w:ascii="David" w:hAnsi="David"/>
          <w:rtl w:val="true"/>
        </w:rPr>
        <w:t xml:space="preserve"> </w:t>
      </w:r>
      <w:r>
        <w:rPr>
          <w:rFonts w:ascii="David" w:hAnsi="David"/>
          <w:rtl w:val="true"/>
        </w:rPr>
        <w:t>כדורים נוספים</w:t>
      </w:r>
      <w:r>
        <w:rPr>
          <w:rFonts w:ascii="David" w:hAnsi="David"/>
          <w:rtl w:val="true"/>
        </w:rPr>
        <w:t xml:space="preserve"> אך נעצר</w:t>
      </w:r>
      <w:r>
        <w:rPr>
          <w:rFonts w:cs="David" w:ascii="David" w:hAnsi="David"/>
          <w:rtl w:val="true"/>
        </w:rPr>
        <w:t xml:space="preserve">. </w:t>
      </w:r>
      <w:r>
        <w:rPr>
          <w:rFonts w:ascii="David" w:hAnsi="David"/>
          <w:rtl w:val="true"/>
        </w:rPr>
        <w:t xml:space="preserve">בית המשפט העליון הותיר על כנו עונש של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גם עונש זה הוטל לפני כעשור</w:t>
      </w:r>
      <w:r>
        <w:rPr>
          <w:rFonts w:cs="David" w:ascii="David" w:hAnsi="David"/>
          <w:rtl w:val="true"/>
        </w:rPr>
        <w:t xml:space="preserve">, </w:t>
      </w:r>
      <w:r>
        <w:rPr>
          <w:rFonts w:ascii="David" w:hAnsi="David"/>
          <w:rtl w:val="true"/>
        </w:rPr>
        <w:t>היינו לפני מגמת ההחמרה הנוכחית בענישה בעבירות הנשק</w:t>
      </w:r>
      <w:r>
        <w:rPr>
          <w:rFonts w:cs="David" w:ascii="David" w:hAnsi="David"/>
          <w:rtl w:val="true"/>
        </w:rPr>
        <w:t xml:space="preserve">. </w:t>
      </w:r>
    </w:p>
    <w:p>
      <w:pPr>
        <w:pStyle w:val="Normal"/>
        <w:spacing w:lineRule="auto" w:line="360"/>
        <w:ind w:end="0"/>
        <w:jc w:val="both"/>
        <w:rPr>
          <w:rFonts w:ascii="David" w:hAnsi="David" w:cs="David"/>
          <w:color w:val="000000"/>
        </w:rPr>
      </w:pPr>
      <w:r>
        <w:rPr>
          <w:rFonts w:cs="David" w:ascii="David" w:hAnsi="David"/>
          <w:color w:val="000000"/>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עיינתי בפסיקה שצרפו הצדדים</w:t>
      </w:r>
      <w:r>
        <w:rPr>
          <w:rFonts w:cs="David" w:ascii="David" w:hAnsi="David"/>
          <w:rtl w:val="true"/>
        </w:rPr>
        <w:t xml:space="preserve">, </w:t>
      </w:r>
      <w:r>
        <w:rPr>
          <w:rFonts w:ascii="David" w:hAnsi="David"/>
          <w:rtl w:val="true"/>
        </w:rPr>
        <w:t>חלקם הגישו פסיקה זהה</w:t>
      </w:r>
      <w:r>
        <w:rPr>
          <w:rFonts w:cs="David" w:ascii="David" w:hAnsi="David"/>
          <w:rtl w:val="true"/>
        </w:rPr>
        <w:t>.</w:t>
      </w:r>
      <w:r>
        <w:rPr>
          <w:rFonts w:cs="David" w:ascii="David" w:hAnsi="David"/>
          <w:rtl w:val="true"/>
        </w:rPr>
        <w:t xml:space="preserve"> </w:t>
      </w:r>
      <w:r>
        <w:rPr>
          <w:rFonts w:ascii="David" w:hAnsi="David"/>
          <w:rtl w:val="true"/>
        </w:rPr>
        <w:t>מפאת מספר הנאשמים וכדי לא להאריך יתר על המידה</w:t>
      </w:r>
      <w:r>
        <w:rPr>
          <w:rFonts w:cs="David" w:ascii="David" w:hAnsi="David"/>
          <w:rtl w:val="true"/>
        </w:rPr>
        <w:t xml:space="preserve">, </w:t>
      </w:r>
      <w:r>
        <w:rPr>
          <w:rFonts w:ascii="David" w:hAnsi="David"/>
          <w:rtl w:val="true"/>
        </w:rPr>
        <w:t>אפנה למספר פסיקות שצרפה המאשימה ולפסיקה אחת שכל אחד מב</w:t>
      </w:r>
      <w:r>
        <w:rPr>
          <w:rFonts w:cs="David" w:ascii="David" w:hAnsi="David"/>
          <w:rtl w:val="true"/>
        </w:rPr>
        <w:t>"</w:t>
      </w:r>
      <w:r>
        <w:rPr>
          <w:rFonts w:ascii="David" w:hAnsi="David"/>
          <w:rtl w:val="true"/>
        </w:rPr>
        <w:t>כ הנאשמים צרף</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b/>
          <w:bCs/>
          <w:rtl w:val="true"/>
        </w:rPr>
        <w:tab/>
      </w:r>
      <w:r>
        <w:rPr>
          <w:rFonts w:ascii="David" w:hAnsi="David"/>
          <w:b/>
          <w:b/>
          <w:bCs/>
          <w:rtl w:val="true"/>
        </w:rPr>
        <w:t xml:space="preserve">המאשימה </w:t>
      </w:r>
      <w:r>
        <w:rPr>
          <w:rFonts w:ascii="David" w:hAnsi="David"/>
          <w:rtl w:val="true"/>
        </w:rPr>
        <w:t xml:space="preserve">צרפה למשל את </w:t>
      </w:r>
      <w:hyperlink r:id="rId7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3892/22</w:t>
        </w:r>
      </w:hyperlink>
      <w:r>
        <w:rPr>
          <w:rFonts w:cs="David" w:ascii="David" w:hAnsi="David"/>
          <w:rtl w:val="true"/>
        </w:rPr>
        <w:t xml:space="preserve"> </w:t>
      </w:r>
      <w:r>
        <w:rPr>
          <w:rFonts w:ascii="David" w:hAnsi="David"/>
          <w:b/>
          <w:b/>
          <w:bCs/>
          <w:rtl w:val="true"/>
        </w:rPr>
        <w:t>משה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28.3.2023</w:t>
      </w:r>
      <w:r>
        <w:rPr>
          <w:rFonts w:cs="David" w:ascii="David" w:hAnsi="David"/>
          <w:rtl w:val="true"/>
        </w:rPr>
        <w:t xml:space="preserve">) </w:t>
      </w:r>
      <w:r>
        <w:rPr>
          <w:rFonts w:ascii="David" w:hAnsi="David"/>
          <w:rtl w:val="true"/>
        </w:rPr>
        <w:t>בו קיבל בית המשפט העליון את ערעורו של נאשם שהורשע בארבע עבירות של רכישת נשק ועבירה של נשיאה והובלה של נשק והקל בעונשו בשל עקרון אחידות הענישה</w:t>
      </w:r>
      <w:r>
        <w:rPr>
          <w:rFonts w:cs="David" w:ascii="David" w:hAnsi="David"/>
          <w:rtl w:val="true"/>
        </w:rPr>
        <w:t xml:space="preserve">. </w:t>
      </w:r>
      <w:r>
        <w:rPr>
          <w:rFonts w:ascii="David" w:hAnsi="David"/>
          <w:rtl w:val="true"/>
        </w:rPr>
        <w:t xml:space="preserve">בית המשפט העליון העמיד את עונשו על </w:t>
      </w:r>
      <w:r>
        <w:rPr>
          <w:rFonts w:cs="David" w:ascii="David" w:hAnsi="David"/>
        </w:rPr>
        <w:t>4</w:t>
      </w:r>
      <w:r>
        <w:rPr>
          <w:rFonts w:cs="David" w:ascii="David" w:hAnsi="David"/>
          <w:rtl w:val="true"/>
        </w:rPr>
        <w:t xml:space="preserve"> </w:t>
      </w:r>
      <w:r>
        <w:rPr>
          <w:rFonts w:ascii="David" w:hAnsi="David"/>
          <w:rtl w:val="true"/>
        </w:rPr>
        <w:t>שנות מאסר 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 xml:space="preserve">חודשים חלף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במקרה זה קשר הנאשם עם נגד בצה</w:t>
      </w:r>
      <w:r>
        <w:rPr>
          <w:rFonts w:cs="David" w:ascii="David" w:hAnsi="David"/>
          <w:rtl w:val="true"/>
        </w:rPr>
        <w:t>"</w:t>
      </w:r>
      <w:r>
        <w:rPr>
          <w:rFonts w:ascii="David" w:hAnsi="David"/>
          <w:rtl w:val="true"/>
        </w:rPr>
        <w:t xml:space="preserve">ל שהיה אחראי על מחסן נשק שזה יעביר לו ארגזים של רימוני הלם תמורת </w:t>
      </w:r>
      <w:r>
        <w:rPr>
          <w:rFonts w:cs="David" w:ascii="David" w:hAnsi="David"/>
        </w:rPr>
        <w:t>2,500</w:t>
      </w:r>
      <w:r>
        <w:rPr>
          <w:rFonts w:cs="David" w:ascii="David" w:hAnsi="David"/>
          <w:rtl w:val="true"/>
        </w:rPr>
        <w:t xml:space="preserve"> ₪ </w:t>
      </w:r>
      <w:r>
        <w:rPr>
          <w:rFonts w:ascii="David" w:hAnsi="David"/>
          <w:rtl w:val="true"/>
        </w:rPr>
        <w:t>לארגז</w:t>
      </w:r>
      <w:r>
        <w:rPr>
          <w:rFonts w:cs="David" w:ascii="David" w:hAnsi="David"/>
          <w:rtl w:val="true"/>
        </w:rPr>
        <w:t xml:space="preserve">. </w:t>
      </w:r>
      <w:r>
        <w:rPr>
          <w:rFonts w:ascii="David" w:hAnsi="David"/>
          <w:rtl w:val="true"/>
        </w:rPr>
        <w:t>הנאשם רכש ב</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פעמים כ</w:t>
      </w:r>
      <w:r>
        <w:rPr>
          <w:rFonts w:cs="David" w:ascii="David" w:hAnsi="David"/>
          <w:rtl w:val="true"/>
        </w:rPr>
        <w:t>-</w:t>
      </w:r>
      <w:r>
        <w:rPr>
          <w:rFonts w:cs="David" w:ascii="David" w:hAnsi="David"/>
        </w:rPr>
        <w:t>17</w:t>
      </w:r>
      <w:r>
        <w:rPr>
          <w:rFonts w:cs="David" w:ascii="David" w:hAnsi="David"/>
          <w:rtl w:val="true"/>
        </w:rPr>
        <w:t xml:space="preserve"> </w:t>
      </w:r>
      <w:r>
        <w:rPr>
          <w:rFonts w:ascii="David" w:hAnsi="David"/>
          <w:rtl w:val="true"/>
        </w:rPr>
        <w:t>ארגזי רימוני הלם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את </w:t>
      </w:r>
      <w:hyperlink r:id="rId7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1787/14</w:t>
        </w:r>
      </w:hyperlink>
      <w:r>
        <w:rPr>
          <w:rFonts w:cs="David" w:ascii="David" w:hAnsi="David"/>
          <w:rtl w:val="true"/>
        </w:rPr>
        <w:t xml:space="preserve"> </w:t>
      </w:r>
      <w:r>
        <w:rPr>
          <w:rFonts w:ascii="David" w:hAnsi="David"/>
          <w:b/>
          <w:b/>
          <w:bCs/>
          <w:rtl w:val="true"/>
        </w:rPr>
        <w:t>אבו קוידר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19.10.2014</w:t>
      </w:r>
      <w:r>
        <w:rPr>
          <w:rFonts w:cs="David" w:ascii="David" w:hAnsi="David"/>
          <w:rtl w:val="true"/>
        </w:rPr>
        <w:t xml:space="preserve">) </w:t>
      </w:r>
      <w:r>
        <w:rPr>
          <w:rFonts w:ascii="David" w:hAnsi="David"/>
          <w:rtl w:val="true"/>
        </w:rPr>
        <w:t xml:space="preserve">בו דחה בית המשפט העליון את ערעורו של מערער </w:t>
      </w:r>
      <w:r>
        <w:rPr>
          <w:rFonts w:cs="David" w:ascii="David" w:hAnsi="David"/>
        </w:rPr>
        <w:t>2</w:t>
      </w:r>
      <w:r>
        <w:rPr>
          <w:rFonts w:cs="David" w:ascii="David" w:hAnsi="David"/>
          <w:rtl w:val="true"/>
        </w:rPr>
        <w:t xml:space="preserve"> (</w:t>
      </w:r>
      <w:r>
        <w:rPr>
          <w:rFonts w:ascii="David" w:hAnsi="David"/>
          <w:rtl w:val="true"/>
        </w:rPr>
        <w:t>שעניינו יותר רלוונטי לענייננו</w:t>
      </w:r>
      <w:r>
        <w:rPr>
          <w:rFonts w:cs="David" w:ascii="David" w:hAnsi="David"/>
          <w:rtl w:val="true"/>
        </w:rPr>
        <w:t xml:space="preserve">) </w:t>
      </w:r>
      <w:r>
        <w:rPr>
          <w:rFonts w:ascii="David" w:hAnsi="David"/>
          <w:rtl w:val="true"/>
        </w:rPr>
        <w:t>שהורשע בעבירות של החזקת נשק</w:t>
      </w:r>
      <w:r>
        <w:rPr>
          <w:rFonts w:cs="David" w:ascii="David" w:hAnsi="David"/>
          <w:rtl w:val="true"/>
        </w:rPr>
        <w:t xml:space="preserve">, </w:t>
      </w:r>
      <w:r>
        <w:rPr>
          <w:rFonts w:ascii="David" w:hAnsi="David"/>
          <w:rtl w:val="true"/>
        </w:rPr>
        <w:t>קבלת נכסים שהושגו בעוון</w:t>
      </w:r>
      <w:r>
        <w:rPr>
          <w:rFonts w:cs="David" w:ascii="David" w:hAnsi="David"/>
          <w:rtl w:val="true"/>
        </w:rPr>
        <w:t xml:space="preserve">, </w:t>
      </w:r>
      <w:r>
        <w:rPr>
          <w:rFonts w:ascii="David" w:hAnsi="David"/>
          <w:rtl w:val="true"/>
        </w:rPr>
        <w:t>קשירת קשר לביצוע פשע</w:t>
      </w:r>
      <w:r>
        <w:rPr>
          <w:rFonts w:cs="David" w:ascii="David" w:hAnsi="David"/>
          <w:rtl w:val="true"/>
        </w:rPr>
        <w:t xml:space="preserve">, </w:t>
      </w:r>
      <w:r>
        <w:rPr>
          <w:rFonts w:ascii="David" w:hAnsi="David"/>
          <w:rtl w:val="true"/>
        </w:rPr>
        <w:t>שתי עבירות של ייצור נשק והשמדת ראיה</w:t>
      </w:r>
      <w:r>
        <w:rPr>
          <w:rFonts w:cs="David" w:ascii="David" w:hAnsi="David"/>
          <w:rtl w:val="true"/>
        </w:rPr>
        <w:t xml:space="preserve">, </w:t>
      </w:r>
      <w:r>
        <w:rPr>
          <w:rFonts w:ascii="David" w:hAnsi="David"/>
          <w:rtl w:val="true"/>
        </w:rPr>
        <w:t xml:space="preserve">והותיר על כנו עונש של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במקרה זה הסתיר מערער </w:t>
      </w:r>
      <w:r>
        <w:rPr>
          <w:rFonts w:cs="David" w:ascii="David" w:hAnsi="David"/>
        </w:rPr>
        <w:t>2</w:t>
      </w:r>
      <w:r>
        <w:rPr>
          <w:rFonts w:cs="David" w:ascii="David" w:hAnsi="David"/>
          <w:rtl w:val="true"/>
        </w:rPr>
        <w:t xml:space="preserve"> </w:t>
      </w:r>
      <w:r>
        <w:rPr>
          <w:rFonts w:ascii="David" w:hAnsi="David"/>
          <w:rtl w:val="true"/>
        </w:rPr>
        <w:t>במחסן ביתו כ</w:t>
      </w:r>
      <w:r>
        <w:rPr>
          <w:rFonts w:cs="David" w:ascii="David" w:hAnsi="David"/>
          <w:rtl w:val="true"/>
        </w:rPr>
        <w:t>-</w:t>
      </w:r>
      <w:r>
        <w:rPr>
          <w:rFonts w:cs="David" w:ascii="David" w:hAnsi="David"/>
        </w:rPr>
        <w:t>1,000</w:t>
      </w:r>
      <w:r>
        <w:rPr>
          <w:rFonts w:cs="David" w:ascii="David" w:hAnsi="David"/>
          <w:rtl w:val="true"/>
        </w:rPr>
        <w:t xml:space="preserve"> </w:t>
      </w:r>
      <w:r>
        <w:rPr>
          <w:rFonts w:ascii="David" w:hAnsi="David"/>
          <w:rtl w:val="true"/>
        </w:rPr>
        <w:t xml:space="preserve">כדורים לרובה אותם קיבל מערער </w:t>
      </w:r>
      <w:r>
        <w:rPr>
          <w:rFonts w:cs="David" w:ascii="David" w:hAnsi="David"/>
        </w:rPr>
        <w:t>1</w:t>
      </w:r>
      <w:r>
        <w:rPr>
          <w:rFonts w:cs="David" w:ascii="David" w:hAnsi="David"/>
          <w:rtl w:val="true"/>
        </w:rPr>
        <w:t xml:space="preserve"> </w:t>
      </w:r>
      <w:r>
        <w:rPr>
          <w:rFonts w:ascii="David" w:hAnsi="David"/>
          <w:rtl w:val="true"/>
        </w:rPr>
        <w:t>מחייל שגנב אותם ומסרם תמורת סם</w:t>
      </w:r>
      <w:r>
        <w:rPr>
          <w:rFonts w:cs="David" w:ascii="David" w:hAnsi="David"/>
          <w:rtl w:val="true"/>
        </w:rPr>
        <w:t xml:space="preserve">. </w:t>
      </w:r>
      <w:r>
        <w:rPr>
          <w:rFonts w:ascii="David" w:hAnsi="David"/>
          <w:rtl w:val="true"/>
        </w:rPr>
        <w:t xml:space="preserve">מערער </w:t>
      </w:r>
      <w:r>
        <w:rPr>
          <w:rFonts w:cs="David" w:ascii="David" w:hAnsi="David"/>
        </w:rPr>
        <w:t>2</w:t>
      </w:r>
      <w:r>
        <w:rPr>
          <w:rFonts w:cs="David" w:ascii="David" w:hAnsi="David"/>
          <w:rtl w:val="true"/>
        </w:rPr>
        <w:t xml:space="preserve"> </w:t>
      </w:r>
      <w:r>
        <w:rPr>
          <w:rFonts w:ascii="David" w:hAnsi="David"/>
          <w:rtl w:val="true"/>
        </w:rPr>
        <w:t xml:space="preserve">הציע למערער </w:t>
      </w:r>
      <w:r>
        <w:rPr>
          <w:rFonts w:cs="David" w:ascii="David" w:hAnsi="David"/>
        </w:rPr>
        <w:t>1</w:t>
      </w:r>
      <w:r>
        <w:rPr>
          <w:rFonts w:cs="David" w:ascii="David" w:hAnsi="David"/>
          <w:rtl w:val="true"/>
        </w:rPr>
        <w:t xml:space="preserve"> </w:t>
      </w:r>
      <w:r>
        <w:rPr>
          <w:rFonts w:ascii="David" w:hAnsi="David"/>
          <w:rtl w:val="true"/>
        </w:rPr>
        <w:t xml:space="preserve">לרכוש רובה מסוג </w:t>
      </w:r>
      <w:r>
        <w:rPr>
          <w:rFonts w:cs="David" w:ascii="David" w:hAnsi="David"/>
        </w:rPr>
        <w:t>16</w:t>
      </w:r>
      <w:r>
        <w:rPr>
          <w:rFonts w:cs="David" w:ascii="David" w:hAnsi="David"/>
          <w:rtl w:val="true"/>
        </w:rPr>
        <w:t>-</w:t>
      </w:r>
      <w:r>
        <w:rPr>
          <w:rFonts w:cs="David" w:ascii="David" w:hAnsi="David"/>
        </w:rPr>
        <w:t>M</w:t>
      </w:r>
      <w:r>
        <w:rPr>
          <w:rFonts w:cs="David" w:ascii="David" w:hAnsi="David"/>
          <w:rtl w:val="true"/>
        </w:rPr>
        <w:t xml:space="preserve"> </w:t>
      </w:r>
      <w:r>
        <w:rPr>
          <w:rFonts w:ascii="David" w:hAnsi="David"/>
          <w:rtl w:val="true"/>
        </w:rPr>
        <w:t>אך זה לא צלח</w:t>
      </w:r>
      <w:r>
        <w:rPr>
          <w:rFonts w:cs="David" w:ascii="David" w:hAnsi="David"/>
          <w:rtl w:val="true"/>
        </w:rPr>
        <w:t xml:space="preserve">. </w:t>
      </w:r>
      <w:r>
        <w:rPr>
          <w:rFonts w:ascii="David" w:hAnsi="David"/>
          <w:rtl w:val="true"/>
        </w:rPr>
        <w:t xml:space="preserve">בנוסף מערער </w:t>
      </w:r>
      <w:r>
        <w:rPr>
          <w:rFonts w:cs="David" w:ascii="David" w:hAnsi="David"/>
        </w:rPr>
        <w:t>2</w:t>
      </w:r>
      <w:r>
        <w:rPr>
          <w:rFonts w:cs="David" w:ascii="David" w:hAnsi="David"/>
          <w:rtl w:val="true"/>
        </w:rPr>
        <w:t xml:space="preserve"> </w:t>
      </w:r>
      <w:r>
        <w:rPr>
          <w:rFonts w:ascii="David" w:hAnsi="David"/>
          <w:rtl w:val="true"/>
        </w:rPr>
        <w:t xml:space="preserve">יחד עם מערער </w:t>
      </w:r>
      <w:r>
        <w:rPr>
          <w:rFonts w:cs="David" w:ascii="David" w:hAnsi="David"/>
        </w:rPr>
        <w:t>1</w:t>
      </w:r>
      <w:r>
        <w:rPr>
          <w:rFonts w:cs="David" w:ascii="David" w:hAnsi="David"/>
          <w:rtl w:val="true"/>
        </w:rPr>
        <w:t xml:space="preserve"> </w:t>
      </w:r>
      <w:r>
        <w:rPr>
          <w:rFonts w:ascii="David" w:hAnsi="David"/>
          <w:rtl w:val="true"/>
        </w:rPr>
        <w:t>רכשו חומרים להכנת מטעני חבלה</w:t>
      </w:r>
      <w:r>
        <w:rPr>
          <w:rFonts w:cs="David" w:ascii="David" w:hAnsi="David"/>
          <w:rtl w:val="true"/>
        </w:rPr>
        <w:t xml:space="preserve">, </w:t>
      </w:r>
      <w:r>
        <w:rPr>
          <w:rFonts w:ascii="David" w:hAnsi="David"/>
          <w:rtl w:val="true"/>
        </w:rPr>
        <w:t>פירקו חלק מהכדורים על מנת להשתמש באבק השריפה והכינו שני מטעני צינור קטנים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את </w:t>
      </w:r>
      <w:hyperlink r:id="rId7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1995-03-17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אלחרינק</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27.5.2018</w:t>
      </w:r>
      <w:r>
        <w:rPr>
          <w:rFonts w:cs="David" w:ascii="David" w:hAnsi="David"/>
          <w:rtl w:val="true"/>
        </w:rPr>
        <w:t xml:space="preserve">), </w:t>
      </w:r>
      <w:r>
        <w:rPr>
          <w:rFonts w:ascii="David" w:hAnsi="David"/>
          <w:rtl w:val="true"/>
        </w:rPr>
        <w:t>אליו גם הפנו חלק מב</w:t>
      </w:r>
      <w:r>
        <w:rPr>
          <w:rFonts w:cs="David" w:ascii="David" w:hAnsi="David"/>
          <w:rtl w:val="true"/>
        </w:rPr>
        <w:t>"</w:t>
      </w:r>
      <w:r>
        <w:rPr>
          <w:rFonts w:ascii="David" w:hAnsi="David"/>
          <w:rtl w:val="true"/>
        </w:rPr>
        <w:t>כ הנאשמים</w:t>
      </w:r>
      <w:r>
        <w:rPr>
          <w:rFonts w:cs="David" w:ascii="David" w:hAnsi="David"/>
          <w:rtl w:val="true"/>
        </w:rPr>
        <w:t xml:space="preserve">, </w:t>
      </w:r>
      <w:r>
        <w:rPr>
          <w:rFonts w:ascii="David" w:hAnsi="David"/>
          <w:rtl w:val="true"/>
        </w:rPr>
        <w:t>בו גזר בית המשפט המחוזי על נאשם שהורשע בעבירות של קשירת קשר לביצוע פשע</w:t>
      </w:r>
      <w:r>
        <w:rPr>
          <w:rFonts w:cs="David" w:ascii="David" w:hAnsi="David"/>
          <w:rtl w:val="true"/>
        </w:rPr>
        <w:t xml:space="preserve">, </w:t>
      </w:r>
      <w:r>
        <w:rPr>
          <w:rFonts w:ascii="David" w:hAnsi="David"/>
          <w:rtl w:val="true"/>
        </w:rPr>
        <w:t>עבירות רבות של סחר בנשק</w:t>
      </w:r>
      <w:r>
        <w:rPr>
          <w:rFonts w:cs="David" w:ascii="David" w:hAnsi="David"/>
          <w:rtl w:val="true"/>
        </w:rPr>
        <w:t xml:space="preserve">, </w:t>
      </w:r>
      <w:r>
        <w:rPr>
          <w:rFonts w:ascii="David" w:hAnsi="David"/>
          <w:rtl w:val="true"/>
        </w:rPr>
        <w:t xml:space="preserve">ועבירות רבות של התפרצות לבניין עונש של </w:t>
      </w:r>
      <w:r>
        <w:rPr>
          <w:rFonts w:cs="David" w:ascii="David" w:hAnsi="David"/>
        </w:rPr>
        <w:t>6</w:t>
      </w:r>
      <w:r>
        <w:rPr>
          <w:rFonts w:cs="David" w:ascii="David" w:hAnsi="David"/>
          <w:rtl w:val="true"/>
        </w:rPr>
        <w:t xml:space="preserve"> </w:t>
      </w:r>
      <w:r>
        <w:rPr>
          <w:rFonts w:ascii="David" w:hAnsi="David"/>
          <w:rtl w:val="true"/>
        </w:rPr>
        <w:t xml:space="preserve">שנות מאסר לאחר שהמאשימה הגבילה את עצמה במסגרת הסדר טיעון לעונש של </w:t>
      </w:r>
      <w:r>
        <w:rPr>
          <w:rFonts w:cs="David" w:ascii="David" w:hAnsi="David"/>
        </w:rPr>
        <w:t>6</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בית המשפט המחוזי ציין כי ראוי היה להטיל עונש המאסר חמור יותר מזה שביקשה המאשימה</w:t>
      </w:r>
      <w:r>
        <w:rPr>
          <w:rFonts w:cs="David" w:ascii="David" w:hAnsi="David"/>
          <w:rtl w:val="true"/>
        </w:rPr>
        <w:t xml:space="preserve">. </w:t>
      </w:r>
      <w:r>
        <w:rPr>
          <w:rFonts w:ascii="David" w:hAnsi="David"/>
          <w:rtl w:val="true"/>
        </w:rPr>
        <w:t>במקרה זה קשר הנאשם קשר עם אחרים לפרוץ לבסיס צבאי תחמושת ויחד עם אחרים התפרצו מספר פעמים לבסיס וגנבו מאות פגזים</w:t>
      </w:r>
      <w:r>
        <w:rPr>
          <w:rFonts w:cs="David" w:ascii="David" w:hAnsi="David"/>
          <w:rtl w:val="true"/>
        </w:rPr>
        <w:t xml:space="preserve">, </w:t>
      </w:r>
      <w:r>
        <w:rPr>
          <w:rFonts w:ascii="David" w:hAnsi="David"/>
          <w:rtl w:val="true"/>
        </w:rPr>
        <w:t>הסיעו אותם לוואדי סמוך שם פרקו אותם ומכרו את התרמילים העשויים ממתכת</w:t>
      </w:r>
      <w:r>
        <w:rPr>
          <w:rFonts w:cs="David" w:ascii="David" w:hAnsi="David"/>
          <w:rtl w:val="true"/>
        </w:rPr>
        <w:t xml:space="preserve">. </w:t>
      </w:r>
    </w:p>
    <w:p>
      <w:pPr>
        <w:pStyle w:val="Normal"/>
        <w:spacing w:lineRule="auto" w:line="360"/>
        <w:ind w:hanging="567"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b/>
          <w:bCs/>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1</w:t>
      </w:r>
      <w:r>
        <w:rPr>
          <w:rFonts w:cs="David" w:ascii="David" w:hAnsi="David"/>
          <w:rtl w:val="true"/>
        </w:rPr>
        <w:t xml:space="preserve"> </w:t>
      </w:r>
      <w:r>
        <w:rPr>
          <w:rFonts w:ascii="David" w:hAnsi="David"/>
          <w:rtl w:val="true"/>
        </w:rPr>
        <w:t>הפנה למשל ל</w:t>
      </w:r>
      <w:hyperlink r:id="rId7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47048-02-20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אלדין</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1.2.2021</w:t>
      </w:r>
      <w:r>
        <w:rPr>
          <w:rFonts w:cs="David" w:ascii="David" w:hAnsi="David"/>
          <w:rtl w:val="true"/>
        </w:rPr>
        <w:t xml:space="preserve">) </w:t>
      </w:r>
      <w:r>
        <w:rPr>
          <w:rFonts w:ascii="David" w:hAnsi="David"/>
          <w:rtl w:val="true"/>
        </w:rPr>
        <w:t xml:space="preserve">בו גזר בית המשפט המחוזי על נאשם שהורשע בעבירות נשק לרבות סחר והובלה ונשיאה של נשק בכך שמכר בשלוש הזדמנויות שונות </w:t>
      </w:r>
      <w:r>
        <w:rPr>
          <w:rFonts w:cs="David" w:ascii="David" w:hAnsi="David"/>
        </w:rPr>
        <w:t>950</w:t>
      </w:r>
      <w:r>
        <w:rPr>
          <w:rFonts w:cs="David" w:ascii="David" w:hAnsi="David"/>
          <w:rtl w:val="true"/>
        </w:rPr>
        <w:t xml:space="preserve"> </w:t>
      </w:r>
      <w:r>
        <w:rPr>
          <w:rFonts w:ascii="David" w:hAnsi="David"/>
          <w:rtl w:val="true"/>
        </w:rPr>
        <w:t xml:space="preserve">כדורים בקוטר </w:t>
      </w:r>
      <w:r>
        <w:rPr>
          <w:rFonts w:cs="David" w:ascii="David" w:hAnsi="David"/>
        </w:rPr>
        <w:t>5.56</w:t>
      </w:r>
      <w:r>
        <w:rPr>
          <w:rFonts w:cs="David" w:ascii="David" w:hAnsi="David"/>
          <w:rtl w:val="true"/>
        </w:rPr>
        <w:t xml:space="preserve">, </w:t>
      </w:r>
      <w:r>
        <w:rPr>
          <w:rFonts w:ascii="David" w:hAnsi="David"/>
          <w:rtl w:val="true"/>
        </w:rPr>
        <w:t>ומחסנית ובמקרה אחר ניסה למכור כ</w:t>
      </w:r>
      <w:r>
        <w:rPr>
          <w:rFonts w:cs="David" w:ascii="David" w:hAnsi="David"/>
          <w:rtl w:val="true"/>
        </w:rPr>
        <w:t>-</w:t>
      </w:r>
      <w:r>
        <w:rPr>
          <w:rFonts w:cs="David" w:ascii="David" w:hAnsi="David"/>
        </w:rPr>
        <w:t>350</w:t>
      </w:r>
      <w:r>
        <w:rPr>
          <w:rFonts w:cs="David" w:ascii="David" w:hAnsi="David"/>
          <w:rtl w:val="true"/>
        </w:rPr>
        <w:t xml:space="preserve"> </w:t>
      </w:r>
      <w:r>
        <w:rPr>
          <w:rFonts w:ascii="David" w:hAnsi="David"/>
          <w:rtl w:val="true"/>
        </w:rPr>
        <w:t>כדורים נוספים</w:t>
      </w:r>
      <w:r>
        <w:rPr>
          <w:rFonts w:cs="David" w:ascii="David" w:hAnsi="David"/>
          <w:rtl w:val="true"/>
        </w:rPr>
        <w:t xml:space="preserve">, </w:t>
      </w:r>
      <w:r>
        <w:rPr>
          <w:rFonts w:ascii="David" w:hAnsi="David"/>
          <w:rtl w:val="true"/>
        </w:rPr>
        <w:t xml:space="preserve">עונש של </w:t>
      </w:r>
      <w:r>
        <w:rPr>
          <w:rFonts w:cs="David" w:ascii="David" w:hAnsi="David"/>
        </w:rPr>
        <w:t>16</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ind w:hanging="567" w:end="0"/>
        <w:jc w:val="both"/>
        <w:rPr>
          <w:rFonts w:ascii="David" w:hAnsi="David" w:cs="David"/>
          <w:b/>
          <w:bCs/>
        </w:rPr>
      </w:pPr>
      <w:r>
        <w:rPr>
          <w:rFonts w:cs="David" w:ascii="David" w:hAnsi="David"/>
          <w:b/>
          <w:bCs/>
          <w:rtl w:val="true"/>
        </w:rPr>
        <w:tab/>
      </w:r>
      <w:r>
        <w:rPr>
          <w:rFonts w:ascii="David" w:hAnsi="David"/>
          <w:rtl w:val="true"/>
        </w:rPr>
        <w:t xml:space="preserve">יצוין כי ערעור הנאשם בבית המשפט העליון נדחה </w:t>
      </w:r>
      <w:r>
        <w:rPr>
          <w:rFonts w:cs="David" w:ascii="David" w:hAnsi="David"/>
          <w:rtl w:val="true"/>
        </w:rPr>
        <w:t>(</w:t>
      </w:r>
      <w:hyperlink r:id="rId8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1878/21</w:t>
        </w:r>
      </w:hyperlink>
      <w:r>
        <w:rPr>
          <w:rFonts w:cs="David" w:ascii="David" w:hAnsi="David"/>
          <w:rtl w:val="true"/>
        </w:rPr>
        <w:t xml:space="preserve"> </w:t>
      </w:r>
      <w:r>
        <w:rPr>
          <w:rFonts w:ascii="David" w:hAnsi="David"/>
          <w:b/>
          <w:b/>
          <w:bCs/>
          <w:rtl w:val="true"/>
        </w:rPr>
        <w:t>אלדין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24.06.2021</w:t>
      </w:r>
      <w:r>
        <w:rPr>
          <w:rFonts w:cs="David" w:ascii="David" w:hAnsi="David"/>
          <w:rtl w:val="true"/>
        </w:rPr>
        <w:t>]).</w:t>
      </w:r>
    </w:p>
    <w:p>
      <w:pPr>
        <w:pStyle w:val="Normal"/>
        <w:spacing w:lineRule="auto" w:line="360"/>
        <w:ind w:hanging="567" w:end="0"/>
        <w:jc w:val="both"/>
        <w:rPr>
          <w:rFonts w:ascii="David" w:hAnsi="David" w:cs="David"/>
        </w:rPr>
      </w:pPr>
      <w:r>
        <w:rPr>
          <w:rFonts w:eastAsia="David"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2</w:t>
      </w:r>
      <w:r>
        <w:rPr>
          <w:rFonts w:cs="David" w:ascii="David" w:hAnsi="David"/>
          <w:rtl w:val="true"/>
        </w:rPr>
        <w:t xml:space="preserve"> </w:t>
      </w:r>
      <w:r>
        <w:rPr>
          <w:rFonts w:ascii="David" w:hAnsi="David"/>
          <w:rtl w:val="true"/>
        </w:rPr>
        <w:t xml:space="preserve">צרף למשל את </w:t>
      </w:r>
      <w:hyperlink r:id="rId8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59422-07-14</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טלקר</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19.06.2016</w:t>
      </w:r>
      <w:r>
        <w:rPr>
          <w:rFonts w:cs="David" w:ascii="David" w:hAnsi="David"/>
          <w:rtl w:val="true"/>
        </w:rPr>
        <w:t xml:space="preserve">) </w:t>
      </w:r>
      <w:r>
        <w:rPr>
          <w:rFonts w:ascii="David" w:hAnsi="David"/>
          <w:rtl w:val="true"/>
        </w:rPr>
        <w:t xml:space="preserve">בו הורשע נאשם במספר רב של </w:t>
      </w:r>
      <w:r>
        <w:rPr>
          <w:rFonts w:ascii="David" w:hAnsi="David"/>
          <w:rtl w:val="true"/>
        </w:rPr>
        <w:t xml:space="preserve">עבירות </w:t>
      </w:r>
      <w:r>
        <w:rPr>
          <w:rFonts w:ascii="David" w:hAnsi="David"/>
          <w:rtl w:val="true"/>
        </w:rPr>
        <w:t>של סחר בנשק</w:t>
      </w:r>
      <w:r>
        <w:rPr>
          <w:rFonts w:cs="David" w:ascii="David" w:hAnsi="David"/>
          <w:rtl w:val="true"/>
        </w:rPr>
        <w:t xml:space="preserve">, </w:t>
      </w:r>
      <w:r>
        <w:rPr>
          <w:rFonts w:ascii="David" w:hAnsi="David"/>
          <w:rtl w:val="true"/>
        </w:rPr>
        <w:t>גניבה בידי עובד ציבור</w:t>
      </w:r>
      <w:r>
        <w:rPr>
          <w:rFonts w:cs="David" w:ascii="David" w:hAnsi="David"/>
          <w:rtl w:val="true"/>
        </w:rPr>
        <w:t xml:space="preserve">, </w:t>
      </w:r>
      <w:r>
        <w:rPr>
          <w:rFonts w:ascii="David" w:hAnsi="David"/>
          <w:rtl w:val="true"/>
        </w:rPr>
        <w:t>מרמה והפרת אמונים</w:t>
      </w:r>
      <w:r>
        <w:rPr>
          <w:rFonts w:cs="David" w:ascii="David" w:hAnsi="David"/>
          <w:rtl w:val="true"/>
        </w:rPr>
        <w:t xml:space="preserve">, </w:t>
      </w:r>
      <w:r>
        <w:rPr>
          <w:rFonts w:ascii="David" w:hAnsi="David"/>
          <w:rtl w:val="true"/>
        </w:rPr>
        <w:t>מעשי פזיזות ורשלנות</w:t>
      </w:r>
      <w:r>
        <w:rPr>
          <w:rFonts w:cs="David" w:ascii="David" w:hAnsi="David"/>
          <w:rtl w:val="true"/>
        </w:rPr>
        <w:t xml:space="preserve">, </w:t>
      </w:r>
      <w:r>
        <w:rPr>
          <w:rFonts w:ascii="David" w:hAnsi="David"/>
          <w:rtl w:val="true"/>
        </w:rPr>
        <w:t>הפרעה לשוטר בשעת מילוי תפקידו וחבלה במזיד</w:t>
      </w:r>
      <w:r>
        <w:rPr>
          <w:rFonts w:ascii="David" w:hAnsi="David"/>
          <w:rtl w:val="true"/>
        </w:rPr>
        <w:t xml:space="preserve"> ונגזר עליו עונש של </w:t>
      </w:r>
      <w:r>
        <w:rPr>
          <w:rFonts w:cs="David" w:ascii="David" w:hAnsi="David"/>
        </w:rPr>
        <w:t>5</w:t>
      </w:r>
      <w:r>
        <w:rPr>
          <w:rFonts w:cs="David" w:ascii="David" w:hAnsi="David"/>
          <w:rtl w:val="true"/>
        </w:rPr>
        <w:t xml:space="preserve"> </w:t>
      </w:r>
      <w:r>
        <w:rPr>
          <w:rFonts w:ascii="David" w:hAnsi="David"/>
          <w:rtl w:val="true"/>
        </w:rPr>
        <w:t>שנות מאסר וחצי</w:t>
      </w:r>
      <w:r>
        <w:rPr>
          <w:rFonts w:cs="David" w:ascii="David" w:hAnsi="David"/>
          <w:rtl w:val="true"/>
        </w:rPr>
        <w:t xml:space="preserve">, </w:t>
      </w:r>
      <w:r>
        <w:rPr>
          <w:rFonts w:ascii="David" w:hAnsi="David"/>
          <w:rtl w:val="true"/>
        </w:rPr>
        <w:t xml:space="preserve">כאשר המאשימה הגבילה עצמה לטיעון של </w:t>
      </w:r>
      <w:r>
        <w:rPr>
          <w:rFonts w:cs="David" w:ascii="David" w:hAnsi="David"/>
        </w:rPr>
        <w:t>6</w:t>
      </w:r>
      <w:r>
        <w:rPr>
          <w:rFonts w:cs="David" w:ascii="David" w:hAnsi="David"/>
          <w:rtl w:val="true"/>
        </w:rPr>
        <w:t xml:space="preserve"> </w:t>
      </w:r>
      <w:r>
        <w:rPr>
          <w:rFonts w:ascii="David" w:hAnsi="David"/>
          <w:rtl w:val="true"/>
        </w:rPr>
        <w:t>שנות מאסר במסגרת הסדר טיעון</w:t>
      </w:r>
      <w:r>
        <w:rPr>
          <w:rFonts w:cs="David" w:ascii="David" w:hAnsi="David"/>
          <w:rtl w:val="true"/>
        </w:rPr>
        <w:t xml:space="preserve">. </w:t>
      </w:r>
      <w:r>
        <w:rPr>
          <w:rFonts w:ascii="David" w:hAnsi="David"/>
          <w:rtl w:val="true"/>
        </w:rPr>
        <w:t>במקרה זה הנאשם</w:t>
      </w:r>
      <w:r>
        <w:rPr>
          <w:rFonts w:cs="David" w:ascii="David" w:hAnsi="David"/>
          <w:rtl w:val="true"/>
        </w:rPr>
        <w:t xml:space="preserve">, </w:t>
      </w:r>
      <w:r>
        <w:rPr>
          <w:rFonts w:ascii="David" w:hAnsi="David"/>
          <w:rtl w:val="true"/>
        </w:rPr>
        <w:t>ששימש כקצין בשב</w:t>
      </w:r>
      <w:r>
        <w:rPr>
          <w:rFonts w:cs="David" w:ascii="David" w:hAnsi="David"/>
          <w:rtl w:val="true"/>
        </w:rPr>
        <w:t>"</w:t>
      </w:r>
      <w:r>
        <w:rPr>
          <w:rFonts w:ascii="David" w:hAnsi="David"/>
          <w:rtl w:val="true"/>
        </w:rPr>
        <w:t>ס האחראי על מטווחים</w:t>
      </w:r>
      <w:r>
        <w:rPr>
          <w:rFonts w:cs="David" w:ascii="David" w:hAnsi="David"/>
          <w:rtl w:val="true"/>
        </w:rPr>
        <w:t xml:space="preserve">, </w:t>
      </w:r>
      <w:r>
        <w:rPr>
          <w:rFonts w:ascii="David" w:hAnsi="David"/>
          <w:rtl w:val="true"/>
        </w:rPr>
        <w:t xml:space="preserve">מכר במספר הזדמנויות לאחר </w:t>
      </w:r>
      <w:r>
        <w:rPr>
          <w:rFonts w:ascii="David" w:hAnsi="David"/>
          <w:rtl w:val="true"/>
        </w:rPr>
        <w:t>כ</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 xml:space="preserve">אלף כדורי אקדח תמורת </w:t>
      </w:r>
      <w:r>
        <w:rPr>
          <w:rFonts w:cs="David" w:ascii="David" w:hAnsi="David"/>
        </w:rPr>
        <w:t>62</w:t>
      </w:r>
      <w:r>
        <w:rPr>
          <w:rFonts w:cs="David" w:ascii="David" w:hAnsi="David"/>
          <w:rtl w:val="true"/>
        </w:rPr>
        <w:t xml:space="preserve"> </w:t>
      </w:r>
      <w:r>
        <w:rPr>
          <w:rFonts w:ascii="David" w:hAnsi="David"/>
          <w:rtl w:val="true"/>
        </w:rPr>
        <w:t xml:space="preserve">אלף </w:t>
      </w:r>
      <w:r>
        <w:rPr>
          <w:rFonts w:ascii="David" w:hAnsi="David"/>
          <w:rtl w:val="true"/>
        </w:rPr>
        <w:t>₪</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יצוין</w:t>
      </w:r>
      <w:r>
        <w:rPr>
          <w:rFonts w:cs="David" w:ascii="David" w:hAnsi="David"/>
          <w:rtl w:val="true"/>
        </w:rPr>
        <w:t xml:space="preserve">, </w:t>
      </w:r>
      <w:r>
        <w:rPr>
          <w:rFonts w:ascii="David" w:hAnsi="David"/>
          <w:rtl w:val="true"/>
        </w:rPr>
        <w:t xml:space="preserve">כי ערעור הנאשם לבית המשפט העליון נדחה </w:t>
      </w:r>
      <w:r>
        <w:rPr>
          <w:rFonts w:cs="David" w:ascii="David" w:hAnsi="David"/>
          <w:rtl w:val="true"/>
        </w:rPr>
        <w:t>(</w:t>
      </w:r>
      <w:hyperlink r:id="rId8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8450/16</w:t>
        </w:r>
      </w:hyperlink>
      <w:r>
        <w:rPr>
          <w:rFonts w:cs="David" w:ascii="David" w:hAnsi="David"/>
          <w:rtl w:val="true"/>
        </w:rPr>
        <w:t xml:space="preserve"> </w:t>
      </w:r>
      <w:r>
        <w:rPr>
          <w:rFonts w:ascii="David" w:hAnsi="David"/>
          <w:b/>
          <w:b/>
          <w:bCs/>
          <w:rtl w:val="true"/>
        </w:rPr>
        <w:t>טלקר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27.07.2017</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3</w:t>
      </w:r>
      <w:r>
        <w:rPr>
          <w:rFonts w:cs="David" w:ascii="David" w:hAnsi="David"/>
          <w:rtl w:val="true"/>
        </w:rPr>
        <w:t xml:space="preserve"> </w:t>
      </w:r>
      <w:r>
        <w:rPr>
          <w:rFonts w:ascii="David" w:hAnsi="David"/>
          <w:rtl w:val="true"/>
        </w:rPr>
        <w:t xml:space="preserve">צרף למשל את </w:t>
      </w:r>
      <w:hyperlink r:id="rId8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נצ</w:t>
        </w:r>
        <w:r>
          <w:rPr>
            <w:rStyle w:val="Hyperlink"/>
            <w:rFonts w:cs="David" w:ascii="David" w:hAnsi="David"/>
            <w:color w:val="0000FF"/>
            <w:u w:val="single"/>
            <w:rtl w:val="true"/>
          </w:rPr>
          <w:t xml:space="preserve">') </w:t>
        </w:r>
        <w:r>
          <w:rPr>
            <w:rStyle w:val="Hyperlink"/>
            <w:rFonts w:cs="David" w:ascii="David" w:hAnsi="David"/>
            <w:color w:val="0000FF"/>
            <w:u w:val="single"/>
          </w:rPr>
          <w:t>40188-07-13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גדיר</w:t>
      </w:r>
      <w:r>
        <w:rPr>
          <w:rFonts w:ascii="David" w:hAnsi="David"/>
          <w:rtl w:val="true"/>
        </w:rPr>
        <w:t xml:space="preserve"> </w:t>
      </w:r>
      <w:r>
        <w:rPr>
          <w:rFonts w:ascii="David" w:hAnsi="David"/>
          <w:b/>
          <w:b/>
          <w:bCs/>
          <w:rtl w:val="true"/>
        </w:rPr>
        <w:t>ואח</w:t>
      </w:r>
      <w:r>
        <w:rPr>
          <w:rFonts w:cs="David" w:ascii="David" w:hAnsi="David"/>
          <w:b/>
          <w:bCs/>
          <w:rtl w:val="true"/>
        </w:rPr>
        <w:t>'</w:t>
      </w:r>
      <w:r>
        <w:rPr>
          <w:rFonts w:cs="David" w:ascii="David" w:hAnsi="David"/>
          <w:rtl w:val="true"/>
        </w:rPr>
        <w:t xml:space="preserve"> (</w:t>
      </w:r>
      <w:r>
        <w:rPr>
          <w:rFonts w:ascii="David" w:hAnsi="David"/>
          <w:rtl w:val="true"/>
        </w:rPr>
        <w:t>פורסם בנבו</w:t>
      </w:r>
      <w:r>
        <w:rPr>
          <w:rFonts w:cs="David" w:ascii="David" w:hAnsi="David"/>
          <w:rtl w:val="true"/>
        </w:rPr>
        <w:t xml:space="preserve">, </w:t>
      </w:r>
      <w:r>
        <w:rPr>
          <w:rFonts w:cs="David" w:ascii="David" w:hAnsi="David"/>
        </w:rPr>
        <w:t>13.1.2014</w:t>
      </w:r>
      <w:r>
        <w:rPr>
          <w:rFonts w:cs="David" w:ascii="David" w:hAnsi="David"/>
          <w:rtl w:val="true"/>
        </w:rPr>
        <w:t xml:space="preserve">) </w:t>
      </w:r>
      <w:r>
        <w:rPr>
          <w:rFonts w:ascii="David" w:hAnsi="David"/>
          <w:rtl w:val="true"/>
        </w:rPr>
        <w:t xml:space="preserve">בו גזר בית המשפט המחוזי </w:t>
      </w:r>
      <w:r>
        <w:rPr>
          <w:rFonts w:ascii="David" w:hAnsi="David"/>
          <w:b/>
          <w:b/>
          <w:bCs/>
          <w:rtl w:val="true"/>
        </w:rPr>
        <w:t>בהסדר טעון סגור</w:t>
      </w:r>
      <w:r>
        <w:rPr>
          <w:rFonts w:ascii="David" w:hAnsi="David"/>
          <w:rtl w:val="true"/>
        </w:rPr>
        <w:t xml:space="preserve"> לעונש על נאשם </w:t>
      </w:r>
      <w:r>
        <w:rPr>
          <w:rFonts w:cs="David" w:ascii="David" w:hAnsi="David"/>
        </w:rPr>
        <w:t>3</w:t>
      </w:r>
      <w:r>
        <w:rPr>
          <w:rFonts w:cs="David" w:ascii="David" w:hAnsi="David"/>
          <w:rtl w:val="true"/>
        </w:rPr>
        <w:t xml:space="preserve"> </w:t>
      </w:r>
      <w:r>
        <w:rPr>
          <w:rFonts w:ascii="David" w:hAnsi="David"/>
          <w:rtl w:val="true"/>
        </w:rPr>
        <w:t>שהורשע בשלוש עבירות של החזקה ונשיאת נשק</w:t>
      </w:r>
      <w:r>
        <w:rPr>
          <w:rFonts w:cs="David" w:ascii="David" w:hAnsi="David"/>
          <w:rtl w:val="true"/>
        </w:rPr>
        <w:t xml:space="preserve">, </w:t>
      </w:r>
      <w:r>
        <w:rPr>
          <w:rFonts w:ascii="David" w:hAnsi="David"/>
          <w:rtl w:val="true"/>
        </w:rPr>
        <w:t xml:space="preserve">בשתי עבירות של כניסה למקום צבאי ושוד בנסיבות מחמירות עונש של </w:t>
      </w:r>
      <w:r>
        <w:rPr>
          <w:rFonts w:cs="David" w:ascii="David" w:hAnsi="David"/>
        </w:rPr>
        <w:t>54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במקרה אחד פרץ נאשם </w:t>
      </w:r>
      <w:r>
        <w:rPr>
          <w:rFonts w:cs="David" w:ascii="David" w:hAnsi="David"/>
        </w:rPr>
        <w:t>3</w:t>
      </w:r>
      <w:r>
        <w:rPr>
          <w:rFonts w:cs="David" w:ascii="David" w:hAnsi="David"/>
          <w:rtl w:val="true"/>
        </w:rPr>
        <w:t xml:space="preserve"> </w:t>
      </w:r>
      <w:r>
        <w:rPr>
          <w:rFonts w:ascii="David" w:hAnsi="David"/>
          <w:rtl w:val="true"/>
        </w:rPr>
        <w:t>עם אחר לחמ</w:t>
      </w:r>
      <w:r>
        <w:rPr>
          <w:rFonts w:cs="David" w:ascii="David" w:hAnsi="David"/>
          <w:rtl w:val="true"/>
        </w:rPr>
        <w:t>"</w:t>
      </w:r>
      <w:r>
        <w:rPr>
          <w:rFonts w:ascii="David" w:hAnsi="David"/>
          <w:rtl w:val="true"/>
        </w:rPr>
        <w:t>ל בבסיס צבאי</w:t>
      </w:r>
      <w:r>
        <w:rPr>
          <w:rFonts w:cs="David" w:ascii="David" w:hAnsi="David"/>
          <w:rtl w:val="true"/>
        </w:rPr>
        <w:t xml:space="preserve">, </w:t>
      </w:r>
      <w:r>
        <w:rPr>
          <w:rFonts w:ascii="David" w:hAnsi="David"/>
          <w:rtl w:val="true"/>
        </w:rPr>
        <w:t xml:space="preserve">איימו על החייל השומר ושדדו </w:t>
      </w:r>
      <w:r>
        <w:rPr>
          <w:rFonts w:cs="David" w:ascii="David" w:hAnsi="David"/>
        </w:rPr>
        <w:t>3</w:t>
      </w:r>
      <w:r>
        <w:rPr>
          <w:rFonts w:cs="David" w:ascii="David" w:hAnsi="David"/>
          <w:rtl w:val="true"/>
        </w:rPr>
        <w:t xml:space="preserve"> </w:t>
      </w:r>
      <w:r>
        <w:rPr>
          <w:rFonts w:ascii="David" w:hAnsi="David"/>
          <w:rtl w:val="true"/>
        </w:rPr>
        <w:t xml:space="preserve">רובי </w:t>
      </w:r>
      <w:r>
        <w:rPr>
          <w:rFonts w:cs="David" w:ascii="David" w:hAnsi="David"/>
        </w:rPr>
        <w:t>16</w:t>
      </w:r>
      <w:r>
        <w:rPr>
          <w:rFonts w:cs="David" w:ascii="David" w:hAnsi="David"/>
          <w:rtl w:val="true"/>
        </w:rPr>
        <w:t>-</w:t>
      </w:r>
      <w:r>
        <w:rPr>
          <w:rFonts w:cs="David" w:ascii="David" w:hAnsi="David"/>
        </w:rPr>
        <w:t>M</w:t>
      </w:r>
      <w:r>
        <w:rPr>
          <w:rFonts w:cs="David" w:ascii="David" w:hAnsi="David"/>
        </w:rPr>
        <w:t>, 11</w:t>
      </w:r>
      <w:r>
        <w:rPr>
          <w:rFonts w:cs="David" w:ascii="David" w:hAnsi="David"/>
          <w:rtl w:val="true"/>
        </w:rPr>
        <w:t xml:space="preserve"> </w:t>
      </w:r>
      <w:r>
        <w:rPr>
          <w:rFonts w:ascii="David" w:hAnsi="David"/>
          <w:rtl w:val="true"/>
        </w:rPr>
        <w:t>מחסניות ואת מכשיר הטלפון של החייל</w:t>
      </w:r>
      <w:r>
        <w:rPr>
          <w:rFonts w:cs="David" w:ascii="David" w:hAnsi="David"/>
          <w:rtl w:val="true"/>
        </w:rPr>
        <w:t xml:space="preserve">. </w:t>
      </w:r>
      <w:r>
        <w:rPr>
          <w:rFonts w:ascii="David" w:hAnsi="David"/>
          <w:rtl w:val="true"/>
        </w:rPr>
        <w:t xml:space="preserve">במקרה שני פרץ נאשם </w:t>
      </w:r>
      <w:r>
        <w:rPr>
          <w:rFonts w:cs="David" w:ascii="David" w:hAnsi="David"/>
        </w:rPr>
        <w:t>3</w:t>
      </w:r>
      <w:r>
        <w:rPr>
          <w:rFonts w:cs="David" w:ascii="David" w:hAnsi="David"/>
          <w:rtl w:val="true"/>
        </w:rPr>
        <w:t xml:space="preserve"> </w:t>
      </w:r>
      <w:r>
        <w:rPr>
          <w:rFonts w:ascii="David" w:hAnsi="David"/>
          <w:rtl w:val="true"/>
        </w:rPr>
        <w:t>עם אחר לחמ</w:t>
      </w:r>
      <w:r>
        <w:rPr>
          <w:rFonts w:cs="David" w:ascii="David" w:hAnsi="David"/>
          <w:rtl w:val="true"/>
        </w:rPr>
        <w:t>"</w:t>
      </w:r>
      <w:r>
        <w:rPr>
          <w:rFonts w:ascii="David" w:hAnsi="David"/>
          <w:rtl w:val="true"/>
        </w:rPr>
        <w:t>ל בבסיס וצבאי ונטלו מחייל ששמר במקום ואשר היה שותף לקשר ואיתו קשרו קשר שיגיעו לשדוד אותו כשהוא בשמירה</w:t>
      </w:r>
      <w:r>
        <w:rPr>
          <w:rFonts w:cs="David" w:ascii="David" w:hAnsi="David"/>
          <w:rtl w:val="true"/>
        </w:rPr>
        <w:t xml:space="preserve">, </w:t>
      </w:r>
      <w:r>
        <w:rPr>
          <w:rFonts w:ascii="David" w:hAnsi="David"/>
          <w:rtl w:val="true"/>
        </w:rPr>
        <w:t xml:space="preserve">רובה </w:t>
      </w:r>
      <w:r>
        <w:rPr>
          <w:rFonts w:cs="David" w:ascii="David" w:hAnsi="David"/>
        </w:rPr>
        <w:t>16</w:t>
      </w:r>
      <w:r>
        <w:rPr>
          <w:rFonts w:cs="David" w:ascii="David" w:hAnsi="David"/>
          <w:rtl w:val="true"/>
        </w:rPr>
        <w:t>-</w:t>
      </w:r>
      <w:r>
        <w:rPr>
          <w:rFonts w:cs="David" w:ascii="David" w:hAnsi="David"/>
        </w:rPr>
        <w:t>M</w:t>
      </w:r>
      <w:r>
        <w:rPr>
          <w:rFonts w:cs="David" w:ascii="David" w:hAnsi="David"/>
          <w:rtl w:val="true"/>
        </w:rPr>
        <w:t xml:space="preserve"> </w:t>
      </w:r>
      <w:r>
        <w:rPr>
          <w:rFonts w:ascii="David" w:hAnsi="David"/>
          <w:rtl w:val="true"/>
        </w:rPr>
        <w:t>ואת מכשיר הטלפון שלו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למותר לציין כי השיקולים שנשקלים במסגרת אימוץ הסדר טיעון הם שונים מהשיקולים הנשקלים במסגרת טיעון פתוח</w:t>
      </w:r>
      <w:r>
        <w:rPr>
          <w:rFonts w:cs="David" w:ascii="David" w:hAnsi="David"/>
          <w:rtl w:val="true"/>
        </w:rPr>
        <w:t xml:space="preserve">, </w:t>
      </w:r>
      <w:r>
        <w:rPr>
          <w:rFonts w:ascii="David" w:hAnsi="David"/>
          <w:rtl w:val="true"/>
        </w:rPr>
        <w:t>לא כל שכן</w:t>
      </w:r>
      <w:r>
        <w:rPr>
          <w:rFonts w:cs="David" w:ascii="David" w:hAnsi="David"/>
          <w:rtl w:val="true"/>
        </w:rPr>
        <w:t xml:space="preserve">, </w:t>
      </w:r>
      <w:r>
        <w:rPr>
          <w:rFonts w:ascii="David" w:hAnsi="David"/>
          <w:rtl w:val="true"/>
        </w:rPr>
        <w:t>כאשר ההסדר נשען על קשיים ראייתיים כפי שהיה באותו מקרה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4</w:t>
      </w:r>
      <w:r>
        <w:rPr>
          <w:rFonts w:cs="David" w:ascii="David" w:hAnsi="David"/>
          <w:rtl w:val="true"/>
        </w:rPr>
        <w:t xml:space="preserve"> </w:t>
      </w:r>
      <w:r>
        <w:rPr>
          <w:rFonts w:ascii="David" w:hAnsi="David"/>
          <w:rtl w:val="true"/>
        </w:rPr>
        <w:t xml:space="preserve">צרף למשל את </w:t>
      </w:r>
      <w:hyperlink r:id="rId8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34084-03-20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פריגאת</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14.9.2020</w:t>
      </w:r>
      <w:r>
        <w:rPr>
          <w:rFonts w:cs="David" w:ascii="David" w:hAnsi="David"/>
          <w:rtl w:val="true"/>
        </w:rPr>
        <w:t xml:space="preserve">) </w:t>
      </w:r>
      <w:r>
        <w:rPr>
          <w:rFonts w:ascii="David" w:hAnsi="David"/>
          <w:rtl w:val="true"/>
        </w:rPr>
        <w:t xml:space="preserve">בו גזר מותב זה במסגרת </w:t>
      </w:r>
      <w:r>
        <w:rPr>
          <w:rFonts w:ascii="David" w:hAnsi="David"/>
          <w:b/>
          <w:b/>
          <w:bCs/>
          <w:rtl w:val="true"/>
        </w:rPr>
        <w:t>הסדר טיעון סגור</w:t>
      </w:r>
      <w:r>
        <w:rPr>
          <w:rFonts w:ascii="David" w:hAnsi="David"/>
          <w:rtl w:val="true"/>
        </w:rPr>
        <w:t xml:space="preserve"> לעונש על נאשם </w:t>
      </w:r>
      <w:r>
        <w:rPr>
          <w:rFonts w:cs="David" w:ascii="David" w:hAnsi="David"/>
        </w:rPr>
        <w:t>1</w:t>
      </w:r>
      <w:r>
        <w:rPr>
          <w:rFonts w:cs="David" w:ascii="David" w:hAnsi="David"/>
          <w:rtl w:val="true"/>
        </w:rPr>
        <w:t xml:space="preserve">, </w:t>
      </w:r>
      <w:r>
        <w:rPr>
          <w:rFonts w:ascii="David" w:hAnsi="David"/>
          <w:rtl w:val="true"/>
        </w:rPr>
        <w:t xml:space="preserve">שהורשע בעבירות של </w:t>
      </w:r>
      <w:r>
        <w:rPr>
          <w:rFonts w:ascii="David" w:hAnsi="David"/>
          <w:b/>
          <w:b/>
          <w:bCs/>
          <w:rtl w:val="true"/>
        </w:rPr>
        <w:t>סיוע</w:t>
      </w:r>
      <w:r>
        <w:rPr>
          <w:rFonts w:ascii="David" w:hAnsi="David"/>
          <w:rtl w:val="true"/>
        </w:rPr>
        <w:t xml:space="preserve"> להחזקת תחמושת</w:t>
      </w:r>
      <w:r>
        <w:rPr>
          <w:rFonts w:cs="David" w:ascii="David" w:hAnsi="David"/>
          <w:rtl w:val="true"/>
        </w:rPr>
        <w:t xml:space="preserve">, </w:t>
      </w:r>
      <w:r>
        <w:rPr>
          <w:rFonts w:ascii="David" w:hAnsi="David"/>
          <w:rtl w:val="true"/>
        </w:rPr>
        <w:t xml:space="preserve">שתי עבירות של </w:t>
      </w:r>
      <w:r>
        <w:rPr>
          <w:rFonts w:ascii="David" w:hAnsi="David"/>
          <w:b/>
          <w:b/>
          <w:bCs/>
          <w:rtl w:val="true"/>
        </w:rPr>
        <w:t>סיוע</w:t>
      </w:r>
      <w:r>
        <w:rPr>
          <w:rFonts w:ascii="David" w:hAnsi="David"/>
          <w:rtl w:val="true"/>
        </w:rPr>
        <w:t xml:space="preserve"> להובלה ונשיאה של תחמושת ועבירה של </w:t>
      </w:r>
      <w:r>
        <w:rPr>
          <w:rFonts w:ascii="David" w:hAnsi="David"/>
          <w:b/>
          <w:b/>
          <w:bCs/>
          <w:rtl w:val="true"/>
        </w:rPr>
        <w:t>סיוע</w:t>
      </w:r>
      <w:r>
        <w:rPr>
          <w:rFonts w:ascii="David" w:hAnsi="David"/>
          <w:rtl w:val="true"/>
        </w:rPr>
        <w:t xml:space="preserve"> לסחר בחלקי נשק</w:t>
      </w:r>
      <w:r>
        <w:rPr>
          <w:rFonts w:cs="David" w:ascii="David" w:hAnsi="David"/>
          <w:rtl w:val="true"/>
        </w:rPr>
        <w:t xml:space="preserve">, </w:t>
      </w:r>
      <w:r>
        <w:rPr>
          <w:rFonts w:ascii="David" w:hAnsi="David"/>
          <w:rtl w:val="true"/>
        </w:rPr>
        <w:t xml:space="preserve">עונש של </w:t>
      </w:r>
      <w:r>
        <w:rPr>
          <w:rFonts w:cs="David" w:ascii="David" w:hAnsi="David"/>
        </w:rPr>
        <w:t>16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במקרה זה הנאשם סייע לבצע עסקה בתחמושת שנאספה משטחי אימונים ולבצע עסקה נוספת של חלק מרובה</w:t>
      </w:r>
      <w:r>
        <w:rPr>
          <w:rFonts w:cs="David" w:ascii="David" w:hAnsi="David"/>
          <w:rtl w:val="true"/>
        </w:rPr>
        <w:t xml:space="preserve">. </w:t>
      </w:r>
      <w:r>
        <w:rPr>
          <w:rFonts w:ascii="David" w:hAnsi="David"/>
          <w:rtl w:val="true"/>
        </w:rPr>
        <w:t>חלקו של הנאשם היה משני בשני האירועים</w:t>
      </w:r>
      <w:r>
        <w:rPr>
          <w:rFonts w:cs="David" w:ascii="David" w:hAnsi="David"/>
          <w:rtl w:val="true"/>
        </w:rPr>
        <w:t xml:space="preserve">. </w:t>
      </w:r>
      <w:r>
        <w:rPr>
          <w:rFonts w:ascii="David" w:hAnsi="David"/>
          <w:rtl w:val="true"/>
        </w:rPr>
        <w:t>גם במקרה זה</w:t>
      </w:r>
      <w:r>
        <w:rPr>
          <w:rFonts w:cs="David" w:ascii="David" w:hAnsi="David"/>
          <w:rtl w:val="true"/>
        </w:rPr>
        <w:t xml:space="preserve">, </w:t>
      </w:r>
      <w:r>
        <w:rPr>
          <w:rFonts w:ascii="David" w:hAnsi="David"/>
          <w:rtl w:val="true"/>
        </w:rPr>
        <w:t>מעבר לכך שמדובר בעבירות סיוע</w:t>
      </w:r>
      <w:r>
        <w:rPr>
          <w:rFonts w:cs="David" w:ascii="David" w:hAnsi="David"/>
          <w:rtl w:val="true"/>
        </w:rPr>
        <w:t xml:space="preserve">, </w:t>
      </w:r>
      <w:r>
        <w:rPr>
          <w:rFonts w:ascii="David" w:hAnsi="David"/>
          <w:rtl w:val="true"/>
        </w:rPr>
        <w:t>בנסיבות שונות</w:t>
      </w:r>
      <w:r>
        <w:rPr>
          <w:rFonts w:cs="David" w:ascii="David" w:hAnsi="David"/>
          <w:rtl w:val="true"/>
        </w:rPr>
        <w:t xml:space="preserve">, </w:t>
      </w:r>
      <w:r>
        <w:rPr>
          <w:rFonts w:ascii="David" w:hAnsi="David"/>
          <w:rtl w:val="true"/>
        </w:rPr>
        <w:t>דובר בהסדר סגור לעניין העונש שנשען על קושי ראייתי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5</w:t>
      </w:r>
      <w:r>
        <w:rPr>
          <w:rFonts w:cs="David" w:ascii="David" w:hAnsi="David"/>
          <w:rtl w:val="true"/>
        </w:rPr>
        <w:t xml:space="preserve"> </w:t>
      </w:r>
      <w:r>
        <w:rPr>
          <w:rFonts w:ascii="David" w:hAnsi="David"/>
          <w:rtl w:val="true"/>
        </w:rPr>
        <w:t xml:space="preserve">צרף למשל את </w:t>
      </w:r>
      <w:hyperlink r:id="rId8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35436-01-13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דהן</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20.1.2014</w:t>
      </w:r>
      <w:r>
        <w:rPr>
          <w:rFonts w:cs="David" w:ascii="David" w:hAnsi="David"/>
          <w:rtl w:val="true"/>
        </w:rPr>
        <w:t xml:space="preserve">) </w:t>
      </w:r>
      <w:r>
        <w:rPr>
          <w:rFonts w:ascii="David" w:hAnsi="David"/>
          <w:rtl w:val="true"/>
        </w:rPr>
        <w:t>בו גזר בית המשפט המחוזי על נאשם שהורשע בעבירות של קשירת קשר לביצוע פשע</w:t>
      </w:r>
      <w:r>
        <w:rPr>
          <w:rFonts w:cs="David" w:ascii="David" w:hAnsi="David"/>
          <w:rtl w:val="true"/>
        </w:rPr>
        <w:t xml:space="preserve">, </w:t>
      </w:r>
      <w:r>
        <w:rPr>
          <w:rFonts w:ascii="David" w:hAnsi="David"/>
          <w:rtl w:val="true"/>
        </w:rPr>
        <w:t>כניסה למקום צבאי</w:t>
      </w:r>
      <w:r>
        <w:rPr>
          <w:rFonts w:cs="David" w:ascii="David" w:hAnsi="David"/>
          <w:rtl w:val="true"/>
        </w:rPr>
        <w:t xml:space="preserve">, </w:t>
      </w:r>
      <w:r>
        <w:rPr>
          <w:rFonts w:ascii="David" w:hAnsi="David"/>
          <w:rtl w:val="true"/>
        </w:rPr>
        <w:t xml:space="preserve">ניסיון גניבה ועבירות של החזקת תחמושת ועסקה בנשק עונש של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במקרה זה העביר הנאשם לאחר </w:t>
      </w:r>
      <w:r>
        <w:rPr>
          <w:rFonts w:cs="David" w:ascii="David" w:hAnsi="David"/>
        </w:rPr>
        <w:t>1,000</w:t>
      </w:r>
      <w:r>
        <w:rPr>
          <w:rFonts w:cs="David" w:ascii="David" w:hAnsi="David"/>
          <w:rtl w:val="true"/>
        </w:rPr>
        <w:t xml:space="preserve"> </w:t>
      </w:r>
      <w:r>
        <w:rPr>
          <w:rFonts w:ascii="David" w:hAnsi="David"/>
          <w:rtl w:val="true"/>
        </w:rPr>
        <w:t>כדורים אותם גנב מבסיס הצבאי</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גם במקרה זה מדובר בעונש שניתן לפני כעשור</w:t>
      </w:r>
      <w:r>
        <w:rPr>
          <w:rFonts w:cs="David" w:ascii="David" w:hAnsi="David"/>
          <w:rtl w:val="true"/>
        </w:rPr>
        <w:t xml:space="preserve">, </w:t>
      </w:r>
      <w:r>
        <w:rPr>
          <w:rFonts w:ascii="David" w:hAnsi="David"/>
          <w:rtl w:val="true"/>
        </w:rPr>
        <w:t>היינו לפני מגמת ההחמרה בענישה בעבירות נשק מהעת האחרונה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6</w:t>
      </w:r>
      <w:r>
        <w:rPr>
          <w:rFonts w:cs="David" w:ascii="David" w:hAnsi="David"/>
          <w:rtl w:val="true"/>
        </w:rPr>
        <w:t xml:space="preserve"> </w:t>
      </w:r>
      <w:r>
        <w:rPr>
          <w:rFonts w:ascii="David" w:hAnsi="David"/>
          <w:rtl w:val="true"/>
        </w:rPr>
        <w:t>הפנתה למשל לת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מחוזי</w:t>
      </w:r>
      <w:r>
        <w:rPr>
          <w:rFonts w:cs="David" w:ascii="David" w:hAnsi="David"/>
          <w:rtl w:val="true"/>
        </w:rPr>
        <w:t>-</w:t>
      </w:r>
      <w:r>
        <w:rPr>
          <w:rFonts w:ascii="David" w:hAnsi="David"/>
          <w:rtl w:val="true"/>
        </w:rPr>
        <w:t>חי</w:t>
      </w:r>
      <w:r>
        <w:rPr>
          <w:rFonts w:cs="David" w:ascii="David" w:hAnsi="David"/>
          <w:rtl w:val="true"/>
        </w:rPr>
        <w:t xml:space="preserve">') </w:t>
      </w:r>
      <w:r>
        <w:rPr>
          <w:rFonts w:cs="David" w:ascii="David" w:hAnsi="David"/>
        </w:rPr>
        <w:t>7676-03-23</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גאברין</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27.9.2023</w:t>
      </w:r>
      <w:r>
        <w:rPr>
          <w:rFonts w:cs="David" w:ascii="David" w:hAnsi="David"/>
          <w:rtl w:val="true"/>
        </w:rPr>
        <w:t xml:space="preserve">) </w:t>
      </w:r>
      <w:r>
        <w:rPr>
          <w:rFonts w:ascii="David" w:hAnsi="David"/>
          <w:rtl w:val="true"/>
        </w:rPr>
        <w:t xml:space="preserve">בו גזר בית המשפט המחוזי על נאשם </w:t>
      </w:r>
      <w:r>
        <w:rPr>
          <w:rFonts w:cs="David" w:ascii="David" w:hAnsi="David"/>
        </w:rPr>
        <w:t>2</w:t>
      </w:r>
      <w:r>
        <w:rPr>
          <w:rFonts w:cs="David" w:ascii="David" w:hAnsi="David"/>
          <w:rtl w:val="true"/>
        </w:rPr>
        <w:t xml:space="preserve">, </w:t>
      </w:r>
      <w:r>
        <w:rPr>
          <w:rFonts w:ascii="David" w:hAnsi="David"/>
          <w:rtl w:val="true"/>
        </w:rPr>
        <w:t>תושב השטחים</w:t>
      </w:r>
      <w:r>
        <w:rPr>
          <w:rFonts w:cs="David" w:ascii="David" w:hAnsi="David"/>
          <w:rtl w:val="true"/>
        </w:rPr>
        <w:t xml:space="preserve">, </w:t>
      </w:r>
      <w:r>
        <w:rPr>
          <w:rFonts w:ascii="David" w:hAnsi="David"/>
          <w:rtl w:val="true"/>
        </w:rPr>
        <w:t xml:space="preserve">שהורשע בעבירות של סחר בנשק ושלוש עבירות של הובלה ונשיאה של נשק עונש של </w:t>
      </w:r>
      <w:r>
        <w:rPr>
          <w:rFonts w:cs="David" w:ascii="David" w:hAnsi="David"/>
        </w:rPr>
        <w:t>22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במקרה זה נאשם </w:t>
      </w:r>
      <w:r>
        <w:rPr>
          <w:rFonts w:cs="David" w:ascii="David" w:hAnsi="David"/>
        </w:rPr>
        <w:t>2</w:t>
      </w:r>
      <w:r>
        <w:rPr>
          <w:rFonts w:cs="David" w:ascii="David" w:hAnsi="David"/>
          <w:rtl w:val="true"/>
        </w:rPr>
        <w:t xml:space="preserve"> </w:t>
      </w:r>
      <w:r>
        <w:rPr>
          <w:rFonts w:ascii="David" w:hAnsi="David"/>
          <w:rtl w:val="true"/>
        </w:rPr>
        <w:t xml:space="preserve">רכש במספר הזדמנויות מאחרים </w:t>
      </w:r>
      <w:r>
        <w:rPr>
          <w:rFonts w:cs="David" w:ascii="David" w:hAnsi="David"/>
        </w:rPr>
        <w:t>4,000</w:t>
      </w:r>
      <w:r>
        <w:rPr>
          <w:rFonts w:cs="David" w:ascii="David" w:hAnsi="David"/>
          <w:rtl w:val="true"/>
        </w:rPr>
        <w:t xml:space="preserve"> </w:t>
      </w:r>
      <w:r>
        <w:rPr>
          <w:rFonts w:ascii="David" w:hAnsi="David"/>
          <w:rtl w:val="true"/>
        </w:rPr>
        <w:t xml:space="preserve">כדורים לרובה </w:t>
      </w:r>
      <w:r>
        <w:rPr>
          <w:rFonts w:cs="David" w:ascii="David" w:hAnsi="David"/>
        </w:rPr>
        <w:t>M-16</w:t>
      </w:r>
      <w:r>
        <w:rPr>
          <w:rFonts w:cs="David" w:ascii="David" w:hAnsi="David"/>
          <w:rtl w:val="true"/>
        </w:rPr>
        <w:t xml:space="preserve"> </w:t>
      </w:r>
      <w:r>
        <w:rPr>
          <w:rFonts w:ascii="David" w:hAnsi="David"/>
          <w:rtl w:val="true"/>
        </w:rPr>
        <w:t>ומכרם לאחר בתמורה ל</w:t>
      </w:r>
      <w:r>
        <w:rPr>
          <w:rFonts w:cs="David" w:ascii="David" w:hAnsi="David"/>
          <w:rtl w:val="true"/>
        </w:rPr>
        <w:t xml:space="preserve">- </w:t>
      </w:r>
      <w:r>
        <w:rPr>
          <w:rFonts w:cs="David" w:ascii="David" w:hAnsi="David"/>
        </w:rPr>
        <w:t>2,200</w:t>
      </w:r>
      <w:r>
        <w:rPr>
          <w:rFonts w:cs="David" w:ascii="David" w:hAnsi="David"/>
          <w:rtl w:val="true"/>
        </w:rPr>
        <w:t xml:space="preserve"> ₪.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7</w:t>
      </w:r>
      <w:r>
        <w:rPr>
          <w:rFonts w:cs="David" w:ascii="David" w:hAnsi="David"/>
          <w:rtl w:val="true"/>
        </w:rPr>
        <w:t xml:space="preserve"> </w:t>
      </w:r>
      <w:r>
        <w:rPr>
          <w:rFonts w:ascii="David" w:hAnsi="David"/>
          <w:rtl w:val="true"/>
        </w:rPr>
        <w:t>הפנה ל</w:t>
      </w:r>
      <w:hyperlink r:id="rId8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29348-02-23</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אלעאסם</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tl w:val="true"/>
        </w:rPr>
        <w:t>(</w:t>
      </w:r>
      <w:r>
        <w:rPr>
          <w:rFonts w:cs="David" w:ascii="David" w:hAnsi="David"/>
        </w:rPr>
        <w:t>16.1.2024</w:t>
      </w:r>
      <w:r>
        <w:rPr>
          <w:rFonts w:cs="David" w:ascii="David" w:hAnsi="David"/>
          <w:rtl w:val="true"/>
        </w:rPr>
        <w:t xml:space="preserve"> </w:t>
      </w:r>
      <w:r>
        <w:rPr>
          <w:rFonts w:ascii="David" w:hAnsi="David"/>
          <w:rtl w:val="true"/>
        </w:rPr>
        <w:t xml:space="preserve">בו גזר בית המשפט המחוזי במסגרת </w:t>
      </w:r>
      <w:r>
        <w:rPr>
          <w:rFonts w:ascii="David" w:hAnsi="David"/>
          <w:b/>
          <w:b/>
          <w:bCs/>
          <w:rtl w:val="true"/>
        </w:rPr>
        <w:t>הסדר טיעון סגור</w:t>
      </w:r>
      <w:r>
        <w:rPr>
          <w:rFonts w:ascii="David" w:hAnsi="David"/>
          <w:rtl w:val="true"/>
        </w:rPr>
        <w:t xml:space="preserve"> לעונש על נאשם שהורשע במסגרת חמישה אישומים שונים</w:t>
      </w:r>
      <w:r>
        <w:rPr>
          <w:rFonts w:cs="David" w:ascii="David" w:hAnsi="David"/>
          <w:rtl w:val="true"/>
        </w:rPr>
        <w:t xml:space="preserve">, </w:t>
      </w:r>
      <w:r>
        <w:rPr>
          <w:rFonts w:ascii="David" w:hAnsi="David"/>
          <w:rtl w:val="true"/>
        </w:rPr>
        <w:t>בעבירות של כניסה לשטח צבאי ועבירות נשק שונות לרבות סחר בחלקי נשק</w:t>
      </w:r>
      <w:r>
        <w:rPr>
          <w:rFonts w:cs="David" w:ascii="David" w:hAnsi="David"/>
          <w:rtl w:val="true"/>
        </w:rPr>
        <w:t xml:space="preserve">, </w:t>
      </w:r>
      <w:r>
        <w:rPr>
          <w:rFonts w:ascii="David" w:hAnsi="David"/>
          <w:rtl w:val="true"/>
        </w:rPr>
        <w:t xml:space="preserve">עונש של </w:t>
      </w:r>
      <w:r>
        <w:rPr>
          <w:rFonts w:cs="David" w:ascii="David" w:hAnsi="David"/>
        </w:rPr>
        <w:t>5</w:t>
      </w:r>
      <w:r>
        <w:rPr>
          <w:rFonts w:cs="David" w:ascii="David" w:hAnsi="David"/>
          <w:rtl w:val="true"/>
        </w:rPr>
        <w:t xml:space="preserve"> </w:t>
      </w:r>
      <w:r>
        <w:rPr>
          <w:rFonts w:ascii="David" w:hAnsi="David"/>
          <w:rtl w:val="true"/>
        </w:rPr>
        <w:t xml:space="preserve">שנות מאסר כולל הפעלה של </w:t>
      </w:r>
      <w:r>
        <w:rPr>
          <w:rFonts w:cs="David" w:ascii="David" w:hAnsi="David"/>
        </w:rPr>
        <w:t>9</w:t>
      </w:r>
      <w:r>
        <w:rPr>
          <w:rFonts w:cs="David" w:ascii="David" w:hAnsi="David"/>
          <w:rtl w:val="true"/>
        </w:rPr>
        <w:t xml:space="preserve"> </w:t>
      </w:r>
      <w:r>
        <w:rPr>
          <w:rFonts w:ascii="David" w:hAnsi="David"/>
          <w:rtl w:val="true"/>
        </w:rPr>
        <w:t xml:space="preserve">חודשי מאסר על תנאי </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במצטבר</w:t>
      </w:r>
      <w:r>
        <w:rPr>
          <w:rFonts w:cs="David" w:ascii="David" w:hAnsi="David"/>
          <w:rtl w:val="true"/>
        </w:rPr>
        <w:t xml:space="preserve">) </w:t>
      </w:r>
      <w:r>
        <w:rPr>
          <w:rFonts w:ascii="David" w:hAnsi="David"/>
          <w:rtl w:val="true"/>
        </w:rPr>
        <w:t>מתוך שהיו תלויים ועומדים כנגדו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כאמור מדובר בהסדר עונשי סגור שהשיקולים לעניין אימוצו שונים הם מהשיקולים ששוקל בית המשפט בגוזרו את הדין לאחר טיעון חופשי</w:t>
      </w:r>
      <w:r>
        <w:rPr>
          <w:rFonts w:cs="David" w:ascii="David" w:hAnsi="David"/>
          <w:rtl w:val="true"/>
        </w:rPr>
        <w:t xml:space="preserve">. </w:t>
      </w:r>
      <w:r>
        <w:rPr>
          <w:rFonts w:ascii="David" w:hAnsi="David"/>
          <w:rtl w:val="true"/>
        </w:rPr>
        <w:t>עוד יוער כי באותו מקרה עבירות הנשק שבהן הורשע הנאשם לא היו קשורות לכניסה לשטח צבאי</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8</w:t>
      </w:r>
      <w:r>
        <w:rPr>
          <w:rFonts w:cs="David" w:ascii="David" w:hAnsi="David"/>
          <w:rtl w:val="true"/>
        </w:rPr>
        <w:t xml:space="preserve"> </w:t>
      </w:r>
      <w:r>
        <w:rPr>
          <w:rFonts w:ascii="David" w:hAnsi="David"/>
          <w:rtl w:val="true"/>
        </w:rPr>
        <w:t>הפנתה למשל ל</w:t>
      </w:r>
      <w:hyperlink r:id="rId8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7781/03</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4.8.2005</w:t>
      </w:r>
      <w:r>
        <w:rPr>
          <w:rFonts w:cs="David" w:ascii="David" w:hAnsi="David"/>
          <w:rtl w:val="true"/>
        </w:rPr>
        <w:t xml:space="preserve">) </w:t>
      </w:r>
      <w:r>
        <w:rPr>
          <w:rFonts w:ascii="David" w:hAnsi="David"/>
          <w:rtl w:val="true"/>
        </w:rPr>
        <w:t xml:space="preserve">בו דחה בית המשפט העליון את ערעור של נאשם </w:t>
      </w:r>
      <w:r>
        <w:rPr>
          <w:rFonts w:cs="David" w:ascii="David" w:hAnsi="David"/>
        </w:rPr>
        <w:t>1</w:t>
      </w:r>
      <w:r>
        <w:rPr>
          <w:rFonts w:cs="David" w:ascii="David" w:hAnsi="David"/>
          <w:rtl w:val="true"/>
        </w:rPr>
        <w:t xml:space="preserve"> </w:t>
      </w:r>
      <w:r>
        <w:rPr>
          <w:rFonts w:ascii="David" w:hAnsi="David"/>
          <w:rtl w:val="true"/>
        </w:rPr>
        <w:t xml:space="preserve">וקיבל חלקית את ערעורו של נאשם </w:t>
      </w:r>
      <w:r>
        <w:rPr>
          <w:rFonts w:cs="David" w:ascii="David" w:hAnsi="David"/>
        </w:rPr>
        <w:t>2</w:t>
      </w:r>
      <w:r>
        <w:rPr>
          <w:rFonts w:cs="David" w:ascii="David" w:hAnsi="David"/>
          <w:rtl w:val="true"/>
        </w:rPr>
        <w:t xml:space="preserve"> (</w:t>
      </w:r>
      <w:r>
        <w:rPr>
          <w:rFonts w:ascii="David" w:hAnsi="David"/>
          <w:rtl w:val="true"/>
        </w:rPr>
        <w:t>קטין</w:t>
      </w:r>
      <w:r>
        <w:rPr>
          <w:rFonts w:cs="David" w:ascii="David" w:hAnsi="David"/>
          <w:rtl w:val="true"/>
        </w:rPr>
        <w:t xml:space="preserve">) </w:t>
      </w:r>
      <w:r>
        <w:rPr>
          <w:rFonts w:ascii="David" w:hAnsi="David"/>
          <w:rtl w:val="true"/>
        </w:rPr>
        <w:t>שהורשעו ב</w:t>
      </w:r>
      <w:r>
        <w:rPr>
          <w:rFonts w:ascii="David" w:hAnsi="David"/>
          <w:rtl w:val="true"/>
        </w:rPr>
        <w:t xml:space="preserve">כך שחברו </w:t>
      </w:r>
      <w:r>
        <w:rPr>
          <w:rFonts w:ascii="David" w:hAnsi="David"/>
          <w:rtl w:val="true"/>
        </w:rPr>
        <w:t>ל</w:t>
      </w:r>
      <w:r>
        <w:rPr>
          <w:rFonts w:ascii="David" w:hAnsi="David"/>
          <w:rtl w:val="true"/>
        </w:rPr>
        <w:t>אחרים</w:t>
      </w:r>
      <w:r>
        <w:rPr>
          <w:rFonts w:cs="David" w:ascii="David" w:hAnsi="David"/>
          <w:rtl w:val="true"/>
        </w:rPr>
        <w:t xml:space="preserve">, </w:t>
      </w:r>
      <w:r>
        <w:rPr>
          <w:rFonts w:ascii="David" w:hAnsi="David"/>
          <w:rtl w:val="true"/>
        </w:rPr>
        <w:t>ו</w:t>
      </w:r>
      <w:r>
        <w:rPr>
          <w:rFonts w:ascii="David" w:hAnsi="David"/>
          <w:rtl w:val="true"/>
        </w:rPr>
        <w:t>ביצ</w:t>
      </w:r>
      <w:r>
        <w:rPr>
          <w:rFonts w:ascii="David" w:hAnsi="David"/>
          <w:rtl w:val="true"/>
        </w:rPr>
        <w:t>עו</w:t>
      </w:r>
      <w:r>
        <w:rPr>
          <w:rFonts w:ascii="David" w:hAnsi="David"/>
          <w:rtl w:val="true"/>
        </w:rPr>
        <w:t xml:space="preserve"> עבירות של קשירת קשר לביצוע פשע</w:t>
      </w:r>
      <w:r>
        <w:rPr>
          <w:rFonts w:cs="David" w:ascii="David" w:hAnsi="David"/>
          <w:rtl w:val="true"/>
        </w:rPr>
        <w:t xml:space="preserve">, </w:t>
      </w:r>
      <w:r>
        <w:rPr>
          <w:rFonts w:ascii="David" w:hAnsi="David"/>
          <w:rtl w:val="true"/>
        </w:rPr>
        <w:t>סחר בנשק והחזקת נשק ו</w:t>
      </w:r>
      <w:r>
        <w:rPr>
          <w:rFonts w:ascii="David" w:hAnsi="David"/>
          <w:rtl w:val="true"/>
        </w:rPr>
        <w:t>עבירות נלוות</w:t>
      </w:r>
      <w:r>
        <w:rPr>
          <w:rFonts w:cs="David" w:ascii="David" w:hAnsi="David"/>
          <w:rtl w:val="true"/>
        </w:rPr>
        <w:t xml:space="preserve">. </w:t>
      </w:r>
      <w:r>
        <w:rPr>
          <w:rFonts w:ascii="David" w:hAnsi="David"/>
          <w:rtl w:val="true"/>
        </w:rPr>
        <w:t xml:space="preserve">במקרה זה </w:t>
      </w:r>
      <w:r>
        <w:rPr>
          <w:rFonts w:ascii="David" w:hAnsi="David"/>
          <w:rtl w:val="true"/>
        </w:rPr>
        <w:t xml:space="preserve">חבר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ל</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ובשלוש הזדמנויות שונות גנבו מנגמ</w:t>
      </w:r>
      <w:r>
        <w:rPr>
          <w:rFonts w:cs="David" w:ascii="David" w:hAnsi="David"/>
          <w:rtl w:val="true"/>
        </w:rPr>
        <w:t>"</w:t>
      </w:r>
      <w:r>
        <w:rPr>
          <w:rFonts w:ascii="David" w:hAnsi="David"/>
          <w:rtl w:val="true"/>
        </w:rPr>
        <w:t>שים בבסיס</w:t>
      </w:r>
      <w:r>
        <w:rPr>
          <w:rFonts w:cs="David" w:ascii="David" w:hAnsi="David"/>
          <w:rtl w:val="true"/>
        </w:rPr>
        <w:t xml:space="preserve">, </w:t>
      </w:r>
      <w:r>
        <w:rPr>
          <w:rFonts w:ascii="David" w:hAnsi="David"/>
          <w:rtl w:val="true"/>
        </w:rPr>
        <w:t xml:space="preserve">עשרה כלי נשק </w:t>
      </w:r>
      <w:r>
        <w:rPr>
          <w:rFonts w:cs="David" w:ascii="David" w:hAnsi="David"/>
          <w:rtl w:val="true"/>
        </w:rPr>
        <w:t xml:space="preserve">- </w:t>
      </w:r>
      <w:r>
        <w:rPr>
          <w:rFonts w:ascii="David" w:hAnsi="David"/>
          <w:rtl w:val="true"/>
        </w:rPr>
        <w:t>מקלעים מסוג מא</w:t>
      </w:r>
      <w:r>
        <w:rPr>
          <w:rFonts w:cs="David" w:ascii="David" w:hAnsi="David"/>
          <w:rtl w:val="true"/>
        </w:rPr>
        <w:t>"</w:t>
      </w:r>
      <w:r>
        <w:rPr>
          <w:rFonts w:ascii="David" w:hAnsi="David"/>
          <w:rtl w:val="true"/>
        </w:rPr>
        <w:t>ג</w:t>
      </w:r>
      <w:r>
        <w:rPr>
          <w:rFonts w:cs="David" w:ascii="David" w:hAnsi="David"/>
          <w:rtl w:val="true"/>
        </w:rPr>
        <w:t xml:space="preserve">, </w:t>
      </w:r>
      <w:r>
        <w:rPr>
          <w:rFonts w:ascii="David" w:hAnsi="David"/>
          <w:rtl w:val="true"/>
        </w:rPr>
        <w:t>וכן מקלע אחד מסוג מק</w:t>
      </w:r>
      <w:r>
        <w:rPr>
          <w:rFonts w:cs="David" w:ascii="David" w:hAnsi="David"/>
          <w:rtl w:val="true"/>
        </w:rPr>
        <w:t>"</w:t>
      </w:r>
      <w:r>
        <w:rPr>
          <w:rFonts w:ascii="David" w:hAnsi="David"/>
          <w:rtl w:val="true"/>
        </w:rPr>
        <w:t>כ</w:t>
      </w:r>
      <w:r>
        <w:rPr>
          <w:rFonts w:ascii="David" w:hAnsi="David"/>
          <w:rtl w:val="true"/>
        </w:rPr>
        <w:t xml:space="preserve"> אותם</w:t>
      </w:r>
      <w:r>
        <w:rPr>
          <w:rFonts w:ascii="David" w:hAnsi="David"/>
          <w:rtl w:val="true"/>
        </w:rPr>
        <w:t xml:space="preserve"> העבירו </w:t>
      </w:r>
      <w:r>
        <w:rPr>
          <w:rFonts w:ascii="David" w:hAnsi="David"/>
          <w:rtl w:val="true"/>
        </w:rPr>
        <w:t xml:space="preserve">לאחרים </w:t>
      </w:r>
      <w:r>
        <w:rPr>
          <w:rFonts w:ascii="David" w:hAnsi="David"/>
          <w:rtl w:val="true"/>
        </w:rPr>
        <w:t xml:space="preserve">וקיבלו בתמורה סכום של </w:t>
      </w:r>
      <w:r>
        <w:rPr>
          <w:rFonts w:cs="David" w:ascii="David" w:hAnsi="David"/>
        </w:rPr>
        <w:t>19,000</w:t>
      </w:r>
      <w:r>
        <w:rPr>
          <w:rFonts w:cs="David" w:ascii="David" w:hAnsi="David"/>
          <w:rtl w:val="true"/>
        </w:rPr>
        <w:t xml:space="preserve"> </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בית המשפט העליון הותיר על כנו עונש של </w:t>
      </w:r>
      <w:r>
        <w:rPr>
          <w:rFonts w:cs="David" w:ascii="David" w:hAnsi="David"/>
        </w:rPr>
        <w:t>7</w:t>
      </w:r>
      <w:r>
        <w:rPr>
          <w:rFonts w:cs="David" w:ascii="David" w:hAnsi="David"/>
          <w:rtl w:val="true"/>
        </w:rPr>
        <w:t xml:space="preserve"> </w:t>
      </w:r>
      <w:r>
        <w:rPr>
          <w:rFonts w:ascii="David" w:hAnsi="David"/>
          <w:rtl w:val="true"/>
        </w:rPr>
        <w:t xml:space="preserve">שנות מאסר שהוטל על נאשם </w:t>
      </w:r>
      <w:r>
        <w:rPr>
          <w:rFonts w:cs="David" w:ascii="David" w:hAnsi="David"/>
        </w:rPr>
        <w:t>1</w:t>
      </w:r>
      <w:r>
        <w:rPr>
          <w:rFonts w:cs="David" w:ascii="David" w:hAnsi="David"/>
          <w:rtl w:val="true"/>
        </w:rPr>
        <w:t xml:space="preserve"> </w:t>
      </w:r>
      <w:r>
        <w:rPr>
          <w:rFonts w:ascii="David" w:hAnsi="David"/>
          <w:rtl w:val="true"/>
        </w:rPr>
        <w:t xml:space="preserve">והעמיד את עונשו של נאשם </w:t>
      </w:r>
      <w:r>
        <w:rPr>
          <w:rFonts w:cs="David" w:ascii="David" w:hAnsi="David"/>
        </w:rPr>
        <w:t>2</w:t>
      </w:r>
      <w:r>
        <w:rPr>
          <w:rFonts w:cs="David" w:ascii="David" w:hAnsi="David"/>
          <w:rtl w:val="true"/>
        </w:rPr>
        <w:t xml:space="preserve"> </w:t>
      </w:r>
      <w:r>
        <w:rPr>
          <w:rFonts w:ascii="David" w:hAnsi="David"/>
          <w:rtl w:val="true"/>
        </w:rPr>
        <w:t xml:space="preserve">על </w:t>
      </w:r>
      <w:r>
        <w:rPr>
          <w:rFonts w:cs="David" w:ascii="David" w:hAnsi="David"/>
        </w:rPr>
        <w:t>66</w:t>
      </w:r>
      <w:r>
        <w:rPr>
          <w:rFonts w:cs="David" w:ascii="David" w:hAnsi="David"/>
          <w:rtl w:val="true"/>
        </w:rPr>
        <w:t xml:space="preserve"> </w:t>
      </w:r>
      <w:r>
        <w:rPr>
          <w:rFonts w:ascii="David" w:hAnsi="David"/>
          <w:rtl w:val="true"/>
        </w:rPr>
        <w:t xml:space="preserve">חודשי מאסר חלף </w:t>
      </w:r>
      <w:r>
        <w:rPr>
          <w:rFonts w:cs="David" w:ascii="David" w:hAnsi="David"/>
        </w:rPr>
        <w:t>72</w:t>
      </w:r>
      <w:r>
        <w:rPr>
          <w:rFonts w:cs="David" w:ascii="David" w:hAnsi="David"/>
          <w:rtl w:val="true"/>
        </w:rPr>
        <w:t xml:space="preserve"> </w:t>
      </w:r>
      <w:r>
        <w:rPr>
          <w:rFonts w:ascii="David" w:hAnsi="David"/>
          <w:rtl w:val="true"/>
        </w:rPr>
        <w:t>חודשי מאסר שהטיל עליו בית המשפט העליון משיקולי שיקום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9</w:t>
      </w:r>
      <w:r>
        <w:rPr>
          <w:rFonts w:cs="David" w:ascii="David" w:hAnsi="David"/>
          <w:rtl w:val="true"/>
        </w:rPr>
        <w:t xml:space="preserve"> </w:t>
      </w:r>
      <w:r>
        <w:rPr>
          <w:rFonts w:ascii="David" w:hAnsi="David"/>
          <w:rtl w:val="true"/>
        </w:rPr>
        <w:t xml:space="preserve">צרף למשל את </w:t>
      </w:r>
      <w:hyperlink r:id="rId8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6327/17</w:t>
        </w:r>
      </w:hyperlink>
      <w:r>
        <w:rPr>
          <w:rFonts w:cs="David" w:ascii="David" w:hAnsi="David"/>
          <w:rtl w:val="true"/>
        </w:rPr>
        <w:t xml:space="preserve"> </w:t>
      </w:r>
      <w:r>
        <w:rPr>
          <w:rFonts w:ascii="David" w:hAnsi="David"/>
          <w:b/>
          <w:b/>
          <w:bCs/>
          <w:rtl w:val="true"/>
        </w:rPr>
        <w:t>יוסבאשוילי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28.3.2018</w:t>
      </w:r>
      <w:r>
        <w:rPr>
          <w:rFonts w:cs="David" w:ascii="David" w:hAnsi="David"/>
          <w:rtl w:val="true"/>
        </w:rPr>
        <w:t xml:space="preserve">) </w:t>
      </w:r>
      <w:r>
        <w:rPr>
          <w:rFonts w:ascii="David" w:hAnsi="David"/>
          <w:rtl w:val="true"/>
        </w:rPr>
        <w:t>בו קיבל בית המשפט העליון את ערעורו של נאשם</w:t>
      </w:r>
      <w:r>
        <w:rPr>
          <w:rFonts w:cs="David" w:ascii="David" w:hAnsi="David"/>
          <w:rtl w:val="true"/>
        </w:rPr>
        <w:t xml:space="preserve">, </w:t>
      </w:r>
      <w:r>
        <w:rPr>
          <w:rFonts w:ascii="David" w:hAnsi="David"/>
          <w:rtl w:val="true"/>
        </w:rPr>
        <w:t xml:space="preserve">חייל שהורשע בעבירות של גניבה </w:t>
      </w:r>
      <w:r>
        <w:rPr>
          <w:rFonts w:cs="David" w:ascii="David" w:hAnsi="David"/>
          <w:rtl w:val="true"/>
        </w:rPr>
        <w:t>(</w:t>
      </w:r>
      <w:r>
        <w:rPr>
          <w:rFonts w:ascii="David" w:hAnsi="David"/>
          <w:rtl w:val="true"/>
        </w:rPr>
        <w:t>מבסיס צבאי</w:t>
      </w:r>
      <w:r>
        <w:rPr>
          <w:rFonts w:cs="David" w:ascii="David" w:hAnsi="David"/>
          <w:rtl w:val="true"/>
        </w:rPr>
        <w:t xml:space="preserve">) </w:t>
      </w:r>
      <w:r>
        <w:rPr>
          <w:rFonts w:ascii="David" w:hAnsi="David"/>
          <w:rtl w:val="true"/>
        </w:rPr>
        <w:t xml:space="preserve">ונשיאה והובלה של </w:t>
      </w:r>
      <w:r>
        <w:rPr>
          <w:rFonts w:cs="David" w:ascii="David" w:hAnsi="David"/>
        </w:rPr>
        <w:t>4</w:t>
      </w:r>
      <w:r>
        <w:rPr>
          <w:rFonts w:cs="David" w:ascii="David" w:hAnsi="David"/>
          <w:rtl w:val="true"/>
        </w:rPr>
        <w:t xml:space="preserve"> </w:t>
      </w:r>
      <w:r>
        <w:rPr>
          <w:rFonts w:ascii="David" w:hAnsi="David"/>
          <w:rtl w:val="true"/>
        </w:rPr>
        <w:t>רימוני גז ו</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רימוני הלם</w:t>
      </w:r>
      <w:r>
        <w:rPr>
          <w:rFonts w:cs="David" w:ascii="David" w:hAnsi="David"/>
          <w:rtl w:val="true"/>
        </w:rPr>
        <w:t xml:space="preserve">, </w:t>
      </w:r>
      <w:r>
        <w:rPr>
          <w:rFonts w:ascii="David" w:hAnsi="David"/>
          <w:rtl w:val="true"/>
        </w:rPr>
        <w:t xml:space="preserve">והעמיד את עונשו על </w:t>
      </w:r>
      <w:r>
        <w:rPr>
          <w:rFonts w:cs="David" w:ascii="David" w:hAnsi="David"/>
        </w:rPr>
        <w:t>12</w:t>
      </w:r>
      <w:r>
        <w:rPr>
          <w:rFonts w:cs="David" w:ascii="David" w:hAnsi="David"/>
          <w:rtl w:val="true"/>
        </w:rPr>
        <w:t xml:space="preserve"> </w:t>
      </w:r>
      <w:r>
        <w:rPr>
          <w:rFonts w:ascii="David" w:hAnsi="David"/>
          <w:rtl w:val="true"/>
        </w:rPr>
        <w:t xml:space="preserve">חודשי מאסר חלף </w:t>
      </w:r>
      <w:r>
        <w:rPr>
          <w:rFonts w:cs="David" w:ascii="David" w:hAnsi="David"/>
        </w:rPr>
        <w:t>18</w:t>
      </w:r>
      <w:r>
        <w:rPr>
          <w:rFonts w:cs="David" w:ascii="David" w:hAnsi="David"/>
          <w:rtl w:val="true"/>
        </w:rPr>
        <w:t xml:space="preserve"> </w:t>
      </w:r>
      <w:r>
        <w:rPr>
          <w:rFonts w:ascii="David" w:hAnsi="David"/>
          <w:rtl w:val="true"/>
        </w:rPr>
        <w:t>חודשי מאסר שגזר עליו בית המשפט המחוזי</w:t>
      </w:r>
      <w:r>
        <w:rPr>
          <w:rFonts w:cs="David" w:ascii="David" w:hAnsi="David"/>
          <w:rtl w:val="true"/>
        </w:rPr>
        <w:t xml:space="preserve">. </w:t>
      </w:r>
      <w:r>
        <w:rPr>
          <w:rFonts w:ascii="David" w:hAnsi="David"/>
          <w:rtl w:val="true"/>
        </w:rPr>
        <w:t>בית המשפט העליון מצא להקל בעונשו של הנאשם הן בשל כך שהעבירות היו קשורות לנשק שאינו קטלני</w:t>
      </w:r>
      <w:r>
        <w:rPr>
          <w:rFonts w:cs="David" w:ascii="David" w:hAnsi="David"/>
          <w:rtl w:val="true"/>
        </w:rPr>
        <w:t xml:space="preserve">, </w:t>
      </w:r>
      <w:r>
        <w:rPr>
          <w:rFonts w:ascii="David" w:hAnsi="David"/>
          <w:rtl w:val="true"/>
        </w:rPr>
        <w:t>הן בשל נסיבות אישיות</w:t>
      </w:r>
      <w:r>
        <w:rPr>
          <w:rFonts w:cs="David" w:ascii="David" w:hAnsi="David"/>
          <w:rtl w:val="true"/>
        </w:rPr>
        <w:t>-</w:t>
      </w:r>
      <w:r>
        <w:rPr>
          <w:rFonts w:ascii="David" w:hAnsi="David"/>
          <w:rtl w:val="true"/>
        </w:rPr>
        <w:t>משפחתיות חריגות של הנאשם והן בשל שיקולי שיקום</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ב</w:t>
      </w:r>
      <w:r>
        <w:rPr>
          <w:rFonts w:cs="David" w:ascii="David" w:hAnsi="David"/>
          <w:b/>
          <w:bCs/>
          <w:rtl w:val="true"/>
        </w:rPr>
        <w:t>"</w:t>
      </w:r>
      <w:r>
        <w:rPr>
          <w:rFonts w:ascii="David" w:hAnsi="David"/>
          <w:b/>
          <w:b/>
          <w:bCs/>
          <w:rtl w:val="true"/>
        </w:rPr>
        <w:t xml:space="preserve">כ נאשם </w:t>
      </w:r>
      <w:r>
        <w:rPr>
          <w:rFonts w:cs="David" w:ascii="David" w:hAnsi="David"/>
          <w:b/>
          <w:bCs/>
        </w:rPr>
        <w:t>10</w:t>
      </w:r>
      <w:r>
        <w:rPr>
          <w:rFonts w:cs="David" w:ascii="David" w:hAnsi="David"/>
          <w:rtl w:val="true"/>
        </w:rPr>
        <w:t xml:space="preserve"> </w:t>
      </w:r>
      <w:r>
        <w:rPr>
          <w:rFonts w:ascii="David" w:hAnsi="David"/>
          <w:rtl w:val="true"/>
        </w:rPr>
        <w:t>הפנה למשל ל</w:t>
      </w:r>
      <w:hyperlink r:id="rId8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שלום</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7275-04-12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אלוג</w:t>
      </w:r>
      <w:r>
        <w:rPr>
          <w:rFonts w:cs="David" w:ascii="David" w:hAnsi="David"/>
          <w:b/>
          <w:bCs/>
          <w:rtl w:val="true"/>
        </w:rPr>
        <w:t>'</w:t>
      </w:r>
      <w:r>
        <w:rPr>
          <w:rFonts w:cs="David" w:ascii="David" w:hAnsi="David"/>
          <w:rtl w:val="true"/>
        </w:rPr>
        <w:t xml:space="preserve"> (</w:t>
      </w:r>
      <w:r>
        <w:rPr>
          <w:rFonts w:ascii="David" w:hAnsi="David"/>
          <w:rtl w:val="true"/>
        </w:rPr>
        <w:t>לא פורסם</w:t>
      </w:r>
      <w:r>
        <w:rPr>
          <w:rFonts w:cs="David" w:ascii="David" w:hAnsi="David"/>
          <w:rtl w:val="true"/>
        </w:rPr>
        <w:t xml:space="preserve">, </w:t>
      </w:r>
      <w:r>
        <w:rPr>
          <w:rFonts w:cs="David" w:ascii="David" w:hAnsi="David"/>
        </w:rPr>
        <w:t>28.2.2013</w:t>
      </w:r>
      <w:r>
        <w:rPr>
          <w:rFonts w:cs="David" w:ascii="David" w:hAnsi="David"/>
          <w:rtl w:val="true"/>
        </w:rPr>
        <w:t xml:space="preserve">) </w:t>
      </w:r>
      <w:r>
        <w:rPr>
          <w:rFonts w:ascii="David" w:hAnsi="David"/>
          <w:rtl w:val="true"/>
        </w:rPr>
        <w:t>בו גזר מותב זה על נאשם שהורשע בעבירות של כניסה למקום צבאי</w:t>
      </w:r>
      <w:r>
        <w:rPr>
          <w:rFonts w:cs="David" w:ascii="David" w:hAnsi="David"/>
          <w:rtl w:val="true"/>
        </w:rPr>
        <w:t xml:space="preserve">, </w:t>
      </w:r>
      <w:r>
        <w:rPr>
          <w:rFonts w:ascii="David" w:hAnsi="David"/>
          <w:rtl w:val="true"/>
        </w:rPr>
        <w:t xml:space="preserve">ניסיון גניבה וניסיון פגיעה ברכוש עונש של </w:t>
      </w:r>
      <w:r>
        <w:rPr>
          <w:rFonts w:cs="David" w:ascii="David" w:hAnsi="David"/>
        </w:rPr>
        <w:t>8</w:t>
      </w:r>
      <w:r>
        <w:rPr>
          <w:rFonts w:cs="David" w:ascii="David" w:hAnsi="David"/>
          <w:rtl w:val="true"/>
        </w:rPr>
        <w:t xml:space="preserve"> </w:t>
      </w:r>
      <w:r>
        <w:rPr>
          <w:rFonts w:ascii="David" w:hAnsi="David"/>
          <w:rtl w:val="true"/>
        </w:rPr>
        <w:t xml:space="preserve">חודשי מאסר והפעיל מאסר מותנה בן </w:t>
      </w:r>
      <w:r>
        <w:rPr>
          <w:rFonts w:cs="David" w:ascii="David" w:hAnsi="David"/>
        </w:rPr>
        <w:t>24</w:t>
      </w:r>
      <w:r>
        <w:rPr>
          <w:rFonts w:cs="David" w:ascii="David" w:hAnsi="David"/>
          <w:rtl w:val="true"/>
        </w:rPr>
        <w:t xml:space="preserve"> </w:t>
      </w:r>
      <w:r>
        <w:rPr>
          <w:rFonts w:ascii="David" w:hAnsi="David"/>
          <w:rtl w:val="true"/>
        </w:rPr>
        <w:t>חודשים שהיה תלוי ועומד כנגדו</w:t>
      </w:r>
      <w:r>
        <w:rPr>
          <w:rFonts w:cs="David" w:ascii="David" w:hAnsi="David"/>
          <w:rtl w:val="true"/>
        </w:rPr>
        <w:t xml:space="preserve">. </w:t>
      </w:r>
      <w:r>
        <w:rPr>
          <w:rFonts w:ascii="David" w:hAnsi="David"/>
          <w:rtl w:val="true"/>
        </w:rPr>
        <w:t xml:space="preserve">כן נקבע שחציו של עונש המאסר שהוטל על הנאשם ירוצה בחופף לעונש המאסר על תנאי שהופעל כך שסך הכל ירצה הנאשם עונש של </w:t>
      </w:r>
      <w:r>
        <w:rPr>
          <w:rFonts w:cs="David" w:ascii="David" w:hAnsi="David"/>
        </w:rPr>
        <w:t>28</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במקרה זה הנאשם שהה בשטח צבאי סגור וניסה לפרק חלק משלדת טנק שנמצא בשטח למטרת אימונים ולגנוב אותו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לא מצאתי לחרוג ממתחמי העונש ההולם שקבעתי בעניינם של הנאשמים</w:t>
      </w:r>
      <w:r>
        <w:rPr>
          <w:rFonts w:cs="David" w:ascii="David" w:hAnsi="David"/>
          <w:rtl w:val="true"/>
        </w:rPr>
        <w:t xml:space="preserve">. </w:t>
      </w:r>
      <w:r>
        <w:rPr>
          <w:rFonts w:ascii="David" w:hAnsi="David"/>
          <w:rtl w:val="true"/>
        </w:rPr>
        <w:t>בגדרי מתחמי העונש נתתי משקל להודאות הנאשמים וללקיחת האחריות על ידם על הנגזר מכך לרבות חסכון בזמן שיפוטי רב</w:t>
      </w:r>
      <w:r>
        <w:rPr>
          <w:rFonts w:cs="David" w:ascii="David" w:hAnsi="David"/>
          <w:rtl w:val="true"/>
        </w:rPr>
        <w:t xml:space="preserve">; </w:t>
      </w:r>
      <w:r>
        <w:rPr>
          <w:rFonts w:ascii="David" w:hAnsi="David"/>
          <w:rtl w:val="true"/>
        </w:rPr>
        <w:t>לנסיבותיהם האישיות</w:t>
      </w:r>
      <w:r>
        <w:rPr>
          <w:rFonts w:cs="David" w:ascii="David" w:hAnsi="David"/>
          <w:rtl w:val="true"/>
        </w:rPr>
        <w:t>-</w:t>
      </w:r>
      <w:r>
        <w:rPr>
          <w:rFonts w:ascii="David" w:hAnsi="David"/>
          <w:rtl w:val="true"/>
        </w:rPr>
        <w:t>משפחתיות לרבות לגילם הצעיר של חלקם</w:t>
      </w:r>
      <w:r>
        <w:rPr>
          <w:rFonts w:cs="David" w:ascii="David" w:hAnsi="David"/>
          <w:rtl w:val="true"/>
        </w:rPr>
        <w:t xml:space="preserve">; </w:t>
      </w:r>
      <w:r>
        <w:rPr>
          <w:rFonts w:ascii="David" w:hAnsi="David"/>
          <w:rtl w:val="true"/>
        </w:rPr>
        <w:t>לנזק שייגרם להם ולמשפחותיהם כתוצאה מהעונש שיוטל עליהם</w:t>
      </w:r>
      <w:r>
        <w:rPr>
          <w:rFonts w:cs="David" w:ascii="David" w:hAnsi="David"/>
          <w:rtl w:val="true"/>
        </w:rPr>
        <w:t xml:space="preserve">; </w:t>
      </w:r>
      <w:r>
        <w:rPr>
          <w:rFonts w:ascii="David" w:hAnsi="David"/>
          <w:rtl w:val="true"/>
        </w:rPr>
        <w:t>לפגיעה בחירות שחוו עד עתה</w:t>
      </w:r>
      <w:r>
        <w:rPr>
          <w:rFonts w:cs="David" w:ascii="David" w:hAnsi="David"/>
          <w:rtl w:val="true"/>
        </w:rPr>
        <w:t xml:space="preserve">, </w:t>
      </w:r>
      <w:r>
        <w:rPr>
          <w:rFonts w:ascii="David" w:hAnsi="David"/>
          <w:rtl w:val="true"/>
        </w:rPr>
        <w:t xml:space="preserve">לרבות כעצורים ביטחוניים </w:t>
      </w:r>
      <w:r>
        <w:rPr>
          <w:rFonts w:cs="David" w:ascii="David" w:hAnsi="David"/>
          <w:rtl w:val="true"/>
        </w:rPr>
        <w:t>(</w:t>
      </w:r>
      <w:r>
        <w:rPr>
          <w:rFonts w:ascii="David" w:hAnsi="David"/>
          <w:rtl w:val="true"/>
        </w:rPr>
        <w:t>מי שסווג כך</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כן נתתי משקל להמלצות שירות המבחן בעניינם של נאשמים </w:t>
      </w:r>
      <w:r>
        <w:rPr>
          <w:rFonts w:cs="David" w:ascii="David" w:hAnsi="David"/>
        </w:rPr>
        <w:t>1-5</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 xml:space="preserve">ולכך שנאשמים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הם נעדרי עבר פלילי</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נתתי משקל גם לכך שנאשמים </w:t>
      </w:r>
      <w:r>
        <w:rPr>
          <w:rFonts w:cs="David" w:ascii="David" w:hAnsi="David"/>
        </w:rPr>
        <w:t>7</w:t>
      </w:r>
      <w:r>
        <w:rPr>
          <w:rFonts w:cs="David" w:ascii="David" w:hAnsi="David"/>
          <w:rtl w:val="true"/>
        </w:rPr>
        <w:t xml:space="preserve"> -</w:t>
      </w:r>
      <w:r>
        <w:rPr>
          <w:rFonts w:cs="David" w:ascii="David" w:hAnsi="David"/>
        </w:rPr>
        <w:t>8</w:t>
      </w:r>
      <w:r>
        <w:rPr>
          <w:rFonts w:cs="David" w:ascii="David" w:hAnsi="David"/>
          <w:rtl w:val="true"/>
        </w:rPr>
        <w:t xml:space="preserve"> </w:t>
      </w:r>
      <w:r>
        <w:rPr>
          <w:rFonts w:ascii="David" w:hAnsi="David"/>
          <w:rtl w:val="true"/>
        </w:rPr>
        <w:t>החזירו חלק קטן מהתחמושת שנגנבה לידי המשטרה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לצד זאת</w:t>
      </w:r>
      <w:r>
        <w:rPr>
          <w:rFonts w:cs="David" w:ascii="David" w:hAnsi="David"/>
          <w:rtl w:val="true"/>
        </w:rPr>
        <w:t xml:space="preserve">, </w:t>
      </w:r>
      <w:r>
        <w:rPr>
          <w:rFonts w:ascii="David" w:hAnsi="David"/>
          <w:rtl w:val="true"/>
        </w:rPr>
        <w:t xml:space="preserve">נתתי משקל בעניינם של כלל הנאשמים לשיקול ההרתעה האישית </w:t>
      </w:r>
      <w:r>
        <w:rPr>
          <w:rFonts w:cs="David" w:ascii="David" w:hAnsi="David"/>
          <w:rtl w:val="true"/>
        </w:rPr>
        <w:t>(</w:t>
      </w:r>
      <w:r>
        <w:rPr>
          <w:rFonts w:ascii="David" w:hAnsi="David"/>
          <w:rtl w:val="true"/>
        </w:rPr>
        <w:t>לנוכח מעשיהם המלמדים על תעוזה</w:t>
      </w:r>
      <w:r>
        <w:rPr>
          <w:rFonts w:cs="David" w:ascii="David" w:hAnsi="David"/>
          <w:rtl w:val="true"/>
        </w:rPr>
        <w:t xml:space="preserve">, </w:t>
      </w:r>
      <w:r>
        <w:rPr>
          <w:rFonts w:ascii="David" w:hAnsi="David"/>
          <w:rtl w:val="true"/>
        </w:rPr>
        <w:t xml:space="preserve">ולנוכח העולה מתסקיר שירות המבחן </w:t>
      </w:r>
      <w:r>
        <w:rPr>
          <w:rFonts w:cs="David" w:ascii="David" w:hAnsi="David"/>
          <w:rtl w:val="true"/>
        </w:rPr>
        <w:t>[</w:t>
      </w:r>
      <w:r>
        <w:rPr>
          <w:rFonts w:ascii="David" w:hAnsi="David"/>
          <w:rtl w:val="true"/>
        </w:rPr>
        <w:t>בעניינם של הנאשמים שהוגש אודותם תסקיר</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לצד שיקול הרתעת הרבים שאך מתבקש בסוג זה של עבירות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כן נתתי משקל לעברם הפלילי של נאשמים </w:t>
      </w:r>
      <w:r>
        <w:rPr>
          <w:rFonts w:cs="David" w:ascii="David" w:hAnsi="David"/>
        </w:rPr>
        <w:t>3</w:t>
      </w:r>
      <w:r>
        <w:rPr>
          <w:rFonts w:cs="David" w:ascii="David" w:hAnsi="David"/>
          <w:rtl w:val="true"/>
        </w:rPr>
        <w:t xml:space="preserve">, </w:t>
      </w:r>
      <w:r>
        <w:rPr>
          <w:rFonts w:cs="David" w:ascii="David" w:hAnsi="David"/>
        </w:rPr>
        <w:t>5</w:t>
      </w:r>
      <w:r>
        <w:rPr>
          <w:rFonts w:cs="David" w:ascii="David" w:hAnsi="David"/>
          <w:rtl w:val="true"/>
        </w:rPr>
        <w:t xml:space="preserve"> - </w:t>
      </w:r>
      <w:r>
        <w:rPr>
          <w:rFonts w:cs="David" w:ascii="David" w:hAnsi="David"/>
        </w:rPr>
        <w:t>10</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לנאשם </w:t>
      </w:r>
      <w:r>
        <w:rPr>
          <w:rFonts w:cs="David" w:ascii="David" w:hAnsi="David"/>
          <w:b/>
          <w:bCs/>
        </w:rPr>
        <w:t>3</w:t>
      </w:r>
      <w:r>
        <w:rPr>
          <w:rFonts w:cs="David" w:ascii="David" w:hAnsi="David"/>
          <w:b/>
          <w:bCs/>
          <w:rtl w:val="true"/>
        </w:rPr>
        <w:t xml:space="preserve"> </w:t>
      </w:r>
      <w:r>
        <w:rPr>
          <w:rFonts w:ascii="David" w:hAnsi="David"/>
          <w:rtl w:val="true"/>
        </w:rPr>
        <w:t>עבר פלילי הכולל שתי הרשעות</w:t>
      </w:r>
      <w:r>
        <w:rPr>
          <w:rFonts w:cs="David" w:ascii="David" w:hAnsi="David"/>
          <w:rtl w:val="true"/>
        </w:rPr>
        <w:t xml:space="preserve">, </w:t>
      </w:r>
      <w:r>
        <w:rPr>
          <w:rFonts w:ascii="David" w:hAnsi="David"/>
          <w:rtl w:val="true"/>
        </w:rPr>
        <w:t>בצירוף תיקים</w:t>
      </w:r>
      <w:r>
        <w:rPr>
          <w:rFonts w:cs="David" w:ascii="David" w:hAnsi="David"/>
          <w:rtl w:val="true"/>
        </w:rPr>
        <w:t xml:space="preserve">, </w:t>
      </w:r>
      <w:r>
        <w:rPr>
          <w:rFonts w:ascii="David" w:hAnsi="David"/>
          <w:rtl w:val="true"/>
        </w:rPr>
        <w:t>בעבירות רכוש</w:t>
      </w:r>
      <w:r>
        <w:rPr>
          <w:rFonts w:cs="David" w:ascii="David" w:hAnsi="David"/>
          <w:rtl w:val="true"/>
        </w:rPr>
        <w:t xml:space="preserve">. </w:t>
      </w:r>
      <w:r>
        <w:rPr>
          <w:rFonts w:ascii="David" w:hAnsi="David"/>
          <w:rtl w:val="true"/>
        </w:rPr>
        <w:t xml:space="preserve">כן נתתי משקל לכך שלחובתו מאסר מותנה בן </w:t>
      </w:r>
      <w:r>
        <w:rPr>
          <w:rFonts w:cs="David" w:ascii="David" w:hAnsi="David"/>
        </w:rPr>
        <w:t>6</w:t>
      </w:r>
      <w:r>
        <w:rPr>
          <w:rFonts w:cs="David" w:ascii="David" w:hAnsi="David"/>
          <w:rtl w:val="true"/>
        </w:rPr>
        <w:t xml:space="preserve"> </w:t>
      </w:r>
      <w:r>
        <w:rPr>
          <w:rFonts w:ascii="David" w:hAnsi="David"/>
          <w:rtl w:val="true"/>
        </w:rPr>
        <w:t>חודשים ולכך שביצע את העבירות זמן לא רב לאחר שחרורו ממאסר</w:t>
      </w:r>
      <w:r>
        <w:rPr>
          <w:rFonts w:cs="David" w:ascii="David" w:hAnsi="David"/>
          <w:rtl w:val="true"/>
        </w:rPr>
        <w:t xml:space="preserve">, </w:t>
      </w:r>
      <w:r>
        <w:rPr>
          <w:rFonts w:ascii="David" w:hAnsi="David"/>
          <w:rtl w:val="true"/>
        </w:rPr>
        <w:t>נתונים המלמדים על כך שהוא לא הורתע מסנקציות עונשיות שהוטלו עליו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לנאשם </w:t>
      </w:r>
      <w:r>
        <w:rPr>
          <w:rFonts w:cs="David" w:ascii="David" w:hAnsi="David"/>
          <w:b/>
          <w:bCs/>
        </w:rPr>
        <w:t>5</w:t>
      </w:r>
      <w:r>
        <w:rPr>
          <w:rFonts w:cs="David" w:ascii="David" w:hAnsi="David"/>
          <w:b/>
          <w:bCs/>
          <w:rtl w:val="true"/>
        </w:rPr>
        <w:t xml:space="preserve"> </w:t>
      </w:r>
      <w:r>
        <w:rPr>
          <w:rFonts w:ascii="David" w:hAnsi="David"/>
          <w:rtl w:val="true"/>
        </w:rPr>
        <w:t xml:space="preserve">הרשעה אחת בעבירות רכוש ואיומים משנת </w:t>
      </w:r>
      <w:r>
        <w:rPr>
          <w:rFonts w:cs="David" w:ascii="David" w:hAnsi="David"/>
        </w:rPr>
        <w:t>2017</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לנאשם </w:t>
      </w:r>
      <w:r>
        <w:rPr>
          <w:rFonts w:cs="David" w:ascii="David" w:hAnsi="David"/>
          <w:b/>
          <w:bCs/>
        </w:rPr>
        <w:t>6</w:t>
      </w:r>
      <w:r>
        <w:rPr>
          <w:rFonts w:cs="David" w:ascii="David" w:hAnsi="David"/>
          <w:rtl w:val="true"/>
        </w:rPr>
        <w:t xml:space="preserve"> </w:t>
      </w:r>
      <w:r>
        <w:rPr>
          <w:rFonts w:ascii="David" w:hAnsi="David"/>
          <w:rtl w:val="true"/>
        </w:rPr>
        <w:t>עבר פלילי הכולל שתי הרשעות</w:t>
      </w:r>
      <w:r>
        <w:rPr>
          <w:rFonts w:cs="David" w:ascii="David" w:hAnsi="David"/>
          <w:rtl w:val="true"/>
        </w:rPr>
        <w:t xml:space="preserve">, </w:t>
      </w:r>
      <w:r>
        <w:rPr>
          <w:rFonts w:ascii="David" w:hAnsi="David"/>
          <w:rtl w:val="true"/>
        </w:rPr>
        <w:t xml:space="preserve">אחת מהן משנת </w:t>
      </w:r>
      <w:r>
        <w:rPr>
          <w:rFonts w:cs="David" w:ascii="David" w:hAnsi="David"/>
        </w:rPr>
        <w:t>2018</w:t>
      </w:r>
      <w:r>
        <w:rPr>
          <w:rFonts w:cs="David" w:ascii="David" w:hAnsi="David"/>
          <w:rtl w:val="true"/>
        </w:rPr>
        <w:t xml:space="preserve"> </w:t>
      </w:r>
      <w:r>
        <w:rPr>
          <w:rFonts w:ascii="David" w:hAnsi="David"/>
          <w:rtl w:val="true"/>
        </w:rPr>
        <w:t>בעבירות נשק</w:t>
      </w:r>
      <w:r>
        <w:rPr>
          <w:rFonts w:cs="David" w:ascii="David" w:hAnsi="David"/>
          <w:rtl w:val="true"/>
        </w:rPr>
        <w:t xml:space="preserve">, </w:t>
      </w:r>
      <w:r>
        <w:rPr>
          <w:rFonts w:ascii="David" w:hAnsi="David"/>
          <w:rtl w:val="true"/>
        </w:rPr>
        <w:t>בגינה ריצה עונש של מאסר</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לנאשם </w:t>
      </w:r>
      <w:r>
        <w:rPr>
          <w:rFonts w:cs="David" w:ascii="David" w:hAnsi="David"/>
          <w:b/>
          <w:bCs/>
        </w:rPr>
        <w:t>7</w:t>
      </w:r>
      <w:r>
        <w:rPr>
          <w:rFonts w:cs="David" w:ascii="David" w:hAnsi="David"/>
          <w:b/>
          <w:bCs/>
          <w:rtl w:val="true"/>
        </w:rPr>
        <w:t xml:space="preserve"> </w:t>
      </w:r>
      <w:r>
        <w:rPr>
          <w:rFonts w:ascii="David" w:hAnsi="David"/>
          <w:rtl w:val="true"/>
        </w:rPr>
        <w:t xml:space="preserve">עבר פלילי מכביד הכולל </w:t>
      </w:r>
      <w:r>
        <w:rPr>
          <w:rFonts w:cs="David" w:ascii="David" w:hAnsi="David"/>
        </w:rPr>
        <w:t>6</w:t>
      </w:r>
      <w:r>
        <w:rPr>
          <w:rFonts w:cs="David" w:ascii="David" w:hAnsi="David"/>
          <w:rtl w:val="true"/>
        </w:rPr>
        <w:t xml:space="preserve"> </w:t>
      </w:r>
      <w:r>
        <w:rPr>
          <w:rFonts w:ascii="David" w:hAnsi="David"/>
          <w:rtl w:val="true"/>
        </w:rPr>
        <w:t>הרשעות</w:t>
      </w:r>
      <w:r>
        <w:rPr>
          <w:rFonts w:cs="David" w:ascii="David" w:hAnsi="David"/>
          <w:rtl w:val="true"/>
        </w:rPr>
        <w:t xml:space="preserve">, </w:t>
      </w:r>
      <w:r>
        <w:rPr>
          <w:rFonts w:ascii="David" w:hAnsi="David"/>
          <w:rtl w:val="true"/>
        </w:rPr>
        <w:t>חלקם בצירוף תיקים</w:t>
      </w:r>
      <w:r>
        <w:rPr>
          <w:rFonts w:cs="David" w:ascii="David" w:hAnsi="David"/>
          <w:rtl w:val="true"/>
        </w:rPr>
        <w:t xml:space="preserve">, </w:t>
      </w:r>
      <w:r>
        <w:rPr>
          <w:rFonts w:ascii="David" w:hAnsi="David"/>
          <w:rtl w:val="true"/>
        </w:rPr>
        <w:t xml:space="preserve">במגוון עבירות </w:t>
      </w:r>
      <w:r>
        <w:rPr>
          <w:rFonts w:cs="David" w:ascii="David" w:hAnsi="David"/>
          <w:rtl w:val="true"/>
        </w:rPr>
        <w:t>(</w:t>
      </w:r>
      <w:r>
        <w:rPr>
          <w:rFonts w:ascii="David" w:hAnsi="David"/>
          <w:rtl w:val="true"/>
        </w:rPr>
        <w:t>בעיקר בעבירות רכוש</w:t>
      </w:r>
      <w:r>
        <w:rPr>
          <w:rFonts w:cs="David" w:ascii="David" w:hAnsi="David"/>
          <w:rtl w:val="true"/>
        </w:rPr>
        <w:t xml:space="preserve">), </w:t>
      </w:r>
      <w:r>
        <w:rPr>
          <w:rFonts w:ascii="David" w:hAnsi="David"/>
          <w:rtl w:val="true"/>
        </w:rPr>
        <w:t xml:space="preserve">האחרונה משנת </w:t>
      </w:r>
      <w:r>
        <w:rPr>
          <w:rFonts w:cs="David" w:ascii="David" w:hAnsi="David"/>
        </w:rPr>
        <w:t>2020</w:t>
      </w:r>
      <w:r>
        <w:rPr>
          <w:rFonts w:cs="David" w:ascii="David" w:hAnsi="David"/>
          <w:rtl w:val="true"/>
        </w:rPr>
        <w:t xml:space="preserve">, </w:t>
      </w:r>
      <w:r>
        <w:rPr>
          <w:rFonts w:ascii="David" w:hAnsi="David"/>
          <w:rtl w:val="true"/>
        </w:rPr>
        <w:t>והוא אף ריצה מאסרים ממושכים מה שמעיד על כך שהוא לא הורתע מסנקציות עונשיות שהוטלו עליו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לנאשם </w:t>
      </w:r>
      <w:r>
        <w:rPr>
          <w:rFonts w:cs="David" w:ascii="David" w:hAnsi="David"/>
          <w:b/>
          <w:bCs/>
        </w:rPr>
        <w:t>8</w:t>
      </w:r>
      <w:r>
        <w:rPr>
          <w:rFonts w:cs="David" w:ascii="David" w:hAnsi="David"/>
          <w:rtl w:val="true"/>
        </w:rPr>
        <w:t xml:space="preserve"> </w:t>
      </w:r>
      <w:r>
        <w:rPr>
          <w:rFonts w:ascii="David" w:hAnsi="David"/>
          <w:rtl w:val="true"/>
        </w:rPr>
        <w:t xml:space="preserve">עבר פלילי הכולל הרשעה אחת בריבוי עבירות של סחיטה באיומים והצתת רכב בגינן ריצה </w:t>
      </w:r>
      <w:r>
        <w:rPr>
          <w:rFonts w:cs="David" w:ascii="David" w:hAnsi="David"/>
        </w:rPr>
        <w:t>7.5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b/>
          <w:b/>
          <w:bCs/>
          <w:rtl w:val="true"/>
        </w:rPr>
        <w:t xml:space="preserve">לנאשם </w:t>
      </w:r>
      <w:r>
        <w:rPr>
          <w:rFonts w:cs="David" w:ascii="David" w:hAnsi="David"/>
          <w:b/>
          <w:bCs/>
        </w:rPr>
        <w:t>9</w:t>
      </w:r>
      <w:r>
        <w:rPr>
          <w:rFonts w:cs="David" w:ascii="David" w:hAnsi="David"/>
          <w:rtl w:val="true"/>
        </w:rPr>
        <w:t xml:space="preserve"> </w:t>
      </w:r>
      <w:r>
        <w:rPr>
          <w:rFonts w:ascii="David" w:hAnsi="David"/>
          <w:rtl w:val="true"/>
        </w:rPr>
        <w:t xml:space="preserve">עבר פלילי הכולל </w:t>
      </w:r>
      <w:r>
        <w:rPr>
          <w:rFonts w:cs="David" w:ascii="David" w:hAnsi="David"/>
        </w:rPr>
        <w:t>3</w:t>
      </w:r>
      <w:r>
        <w:rPr>
          <w:rFonts w:cs="David" w:ascii="David" w:hAnsi="David"/>
          <w:rtl w:val="true"/>
        </w:rPr>
        <w:t xml:space="preserve"> </w:t>
      </w:r>
      <w:r>
        <w:rPr>
          <w:rFonts w:ascii="David" w:hAnsi="David"/>
          <w:rtl w:val="true"/>
        </w:rPr>
        <w:t>הרשעות בעבירות רכוש</w:t>
      </w:r>
      <w:r>
        <w:rPr>
          <w:rFonts w:cs="David" w:ascii="David" w:hAnsi="David"/>
          <w:rtl w:val="true"/>
        </w:rPr>
        <w:t xml:space="preserve">, </w:t>
      </w:r>
      <w:r>
        <w:rPr>
          <w:rFonts w:ascii="David" w:hAnsi="David"/>
          <w:rtl w:val="true"/>
        </w:rPr>
        <w:t xml:space="preserve">האחרונה משנת </w:t>
      </w:r>
      <w:r>
        <w:rPr>
          <w:rFonts w:cs="David" w:ascii="David" w:hAnsi="David"/>
        </w:rPr>
        <w:t>2019</w:t>
      </w:r>
      <w:r>
        <w:rPr>
          <w:rFonts w:cs="David" w:ascii="David" w:hAnsi="David"/>
          <w:rtl w:val="true"/>
        </w:rPr>
        <w:t xml:space="preserve"> </w:t>
      </w:r>
      <w:r>
        <w:rPr>
          <w:rFonts w:ascii="David" w:hAnsi="David"/>
          <w:rtl w:val="true"/>
        </w:rPr>
        <w:t xml:space="preserve">ולחובתו מאסר על תנאי בן </w:t>
      </w:r>
      <w:r>
        <w:rPr>
          <w:rFonts w:cs="David" w:ascii="David" w:hAnsi="David"/>
        </w:rPr>
        <w:t>10</w:t>
      </w:r>
      <w:r>
        <w:rPr>
          <w:rFonts w:cs="David" w:ascii="David" w:hAnsi="David"/>
          <w:rtl w:val="true"/>
        </w:rPr>
        <w:t xml:space="preserve"> </w:t>
      </w:r>
      <w:r>
        <w:rPr>
          <w:rFonts w:ascii="David" w:hAnsi="David"/>
          <w:rtl w:val="true"/>
        </w:rPr>
        <w:t>חודשים שתלוי ועומד כנגדו שלא היה בו להרתיעו מלשוב ולבצע עבירות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rPr>
      </w:pPr>
      <w:r>
        <w:rPr>
          <w:rFonts w:cs="David" w:ascii="David" w:hAnsi="David"/>
          <w:rtl w:val="true"/>
        </w:rPr>
        <w:tab/>
      </w:r>
      <w:r>
        <w:rPr>
          <w:rFonts w:ascii="David" w:hAnsi="David"/>
          <w:b/>
          <w:b/>
          <w:bCs/>
          <w:rtl w:val="true"/>
        </w:rPr>
        <w:t xml:space="preserve">לנאשם </w:t>
      </w:r>
      <w:r>
        <w:rPr>
          <w:rFonts w:cs="David" w:ascii="David" w:hAnsi="David"/>
          <w:b/>
          <w:bCs/>
        </w:rPr>
        <w:t>10</w:t>
      </w:r>
      <w:r>
        <w:rPr>
          <w:rFonts w:cs="David" w:ascii="David" w:hAnsi="David"/>
          <w:b/>
          <w:bCs/>
          <w:rtl w:val="true"/>
        </w:rPr>
        <w:t xml:space="preserve"> </w:t>
      </w:r>
      <w:r>
        <w:rPr>
          <w:rFonts w:ascii="David" w:hAnsi="David"/>
          <w:rtl w:val="true"/>
        </w:rPr>
        <w:t>עבר פלילי הכולל הרשעה אחת</w:t>
      </w:r>
      <w:r>
        <w:rPr>
          <w:rFonts w:cs="David" w:ascii="David" w:hAnsi="David"/>
          <w:rtl w:val="true"/>
        </w:rPr>
        <w:t xml:space="preserve">, </w:t>
      </w:r>
      <w:r>
        <w:rPr>
          <w:rFonts w:ascii="David" w:hAnsi="David"/>
          <w:rtl w:val="true"/>
        </w:rPr>
        <w:t>בגין שתי עבירות של אי מניעת פשע</w:t>
      </w:r>
      <w:r>
        <w:rPr>
          <w:rFonts w:cs="David" w:ascii="David" w:hAnsi="David"/>
          <w:rtl w:val="true"/>
        </w:rPr>
        <w:t xml:space="preserve">, </w:t>
      </w:r>
      <w:r>
        <w:rPr>
          <w:rFonts w:ascii="David" w:hAnsi="David"/>
          <w:rtl w:val="true"/>
        </w:rPr>
        <w:t>הרשעה שהתיישנה זה מכבר</w:t>
      </w:r>
      <w:r>
        <w:rPr>
          <w:rFonts w:cs="David" w:ascii="David" w:hAnsi="David"/>
          <w:rtl w:val="true"/>
        </w:rPr>
        <w:t xml:space="preserve">, </w:t>
      </w:r>
      <w:r>
        <w:rPr>
          <w:rFonts w:ascii="David" w:hAnsi="David"/>
          <w:rtl w:val="true"/>
        </w:rPr>
        <w:t>ומכאן שלא מצאתי ליתן לה משקל של ממש</w:t>
      </w:r>
      <w:r>
        <w:rPr>
          <w:rFonts w:cs="David" w:ascii="David" w:hAnsi="David"/>
          <w:rtl w:val="true"/>
        </w:rPr>
        <w:t>.</w:t>
      </w:r>
    </w:p>
    <w:p>
      <w:pPr>
        <w:pStyle w:val="Normal"/>
        <w:spacing w:lineRule="auto" w:line="360"/>
        <w:ind w:hanging="567" w:end="0"/>
        <w:jc w:val="both"/>
        <w:rPr>
          <w:rFonts w:ascii="David" w:hAnsi="David" w:cs="David"/>
          <w:b/>
          <w:bCs/>
        </w:rPr>
      </w:pPr>
      <w:r>
        <w:rPr>
          <w:rFonts w:cs="David" w:ascii="David" w:hAnsi="David"/>
          <w:b/>
          <w:bCs/>
          <w:rtl w:val="true"/>
        </w:rPr>
      </w:r>
    </w:p>
    <w:p>
      <w:pPr>
        <w:pStyle w:val="Normal"/>
        <w:spacing w:lineRule="auto" w:line="360"/>
        <w:ind w:hanging="567" w:end="0"/>
        <w:jc w:val="both"/>
        <w:rPr>
          <w:rFonts w:ascii="David" w:hAnsi="David" w:cs="David"/>
          <w:u w:val="single"/>
        </w:rPr>
      </w:pPr>
      <w:r>
        <w:rPr>
          <w:rFonts w:cs="David" w:ascii="David" w:hAnsi="David"/>
          <w:rtl w:val="true"/>
        </w:rPr>
        <w:tab/>
      </w:r>
      <w:r>
        <w:rPr>
          <w:rFonts w:ascii="David" w:hAnsi="David"/>
          <w:u w:val="single"/>
          <w:rtl w:val="true"/>
        </w:rPr>
        <w:t xml:space="preserve">המאסרים על תנאי של נאשמים </w:t>
      </w:r>
      <w:r>
        <w:rPr>
          <w:rFonts w:cs="David" w:ascii="David" w:hAnsi="David"/>
          <w:u w:val="single"/>
        </w:rPr>
        <w:t>3</w:t>
      </w:r>
      <w:r>
        <w:rPr>
          <w:rFonts w:cs="David" w:ascii="David" w:hAnsi="David"/>
          <w:u w:val="single"/>
          <w:rtl w:val="true"/>
        </w:rPr>
        <w:t xml:space="preserve"> </w:t>
      </w:r>
      <w:r>
        <w:rPr>
          <w:rFonts w:ascii="David" w:hAnsi="David"/>
          <w:u w:val="single"/>
          <w:rtl w:val="true"/>
        </w:rPr>
        <w:t>ו</w:t>
      </w:r>
      <w:r>
        <w:rPr>
          <w:rFonts w:cs="David" w:ascii="David" w:hAnsi="David"/>
          <w:u w:val="single"/>
          <w:rtl w:val="true"/>
        </w:rPr>
        <w:t>-</w:t>
      </w:r>
      <w:r>
        <w:rPr>
          <w:rFonts w:cs="David" w:ascii="David" w:hAnsi="David"/>
          <w:u w:val="single"/>
        </w:rPr>
        <w:t>9</w:t>
      </w:r>
    </w:p>
    <w:p>
      <w:pPr>
        <w:pStyle w:val="Normal"/>
        <w:spacing w:lineRule="auto" w:line="360"/>
        <w:ind w:hanging="567" w:end="0"/>
        <w:jc w:val="both"/>
        <w:rPr/>
      </w:pPr>
      <w:r>
        <w:rPr>
          <w:rFonts w:cs="David" w:ascii="David" w:hAnsi="David"/>
          <w:rtl w:val="true"/>
        </w:rPr>
        <w:tab/>
      </w:r>
      <w:r>
        <w:rPr>
          <w:rFonts w:ascii="David" w:hAnsi="David"/>
          <w:rtl w:val="true"/>
        </w:rPr>
        <w:t xml:space="preserve">לנאשמים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מאסרים מותנים</w:t>
      </w:r>
      <w:r>
        <w:rPr>
          <w:rFonts w:cs="David" w:ascii="David" w:hAnsi="David"/>
          <w:rtl w:val="true"/>
        </w:rPr>
        <w:t xml:space="preserve">. </w:t>
      </w:r>
      <w:r>
        <w:rPr>
          <w:rFonts w:ascii="David" w:hAnsi="David"/>
          <w:rtl w:val="true"/>
        </w:rPr>
        <w:t xml:space="preserve">כנגד נאשם </w:t>
      </w:r>
      <w:r>
        <w:rPr>
          <w:rFonts w:cs="David" w:ascii="David" w:hAnsi="David"/>
        </w:rPr>
        <w:t>3</w:t>
      </w:r>
      <w:r>
        <w:rPr>
          <w:rFonts w:cs="David" w:ascii="David" w:hAnsi="David"/>
          <w:rtl w:val="true"/>
        </w:rPr>
        <w:t xml:space="preserve"> </w:t>
      </w:r>
      <w:r>
        <w:rPr>
          <w:rFonts w:ascii="David" w:hAnsi="David"/>
          <w:rtl w:val="true"/>
        </w:rPr>
        <w:t xml:space="preserve">תלוי ועומד מאסר </w:t>
      </w:r>
      <w:r>
        <w:rPr>
          <w:rFonts w:ascii="David" w:hAnsi="David"/>
          <w:rtl w:val="true"/>
        </w:rPr>
        <w:t>מותנה</w:t>
      </w:r>
      <w:r>
        <w:rPr>
          <w:rFonts w:ascii="David" w:hAnsi="David"/>
          <w:rtl w:val="true"/>
        </w:rPr>
        <w:t xml:space="preserve"> בן </w:t>
      </w:r>
      <w:r>
        <w:rPr>
          <w:rFonts w:cs="David" w:ascii="David" w:hAnsi="David"/>
        </w:rPr>
        <w:t>6</w:t>
      </w:r>
      <w:r>
        <w:rPr>
          <w:rFonts w:cs="David" w:ascii="David" w:hAnsi="David"/>
          <w:rtl w:val="true"/>
        </w:rPr>
        <w:t xml:space="preserve"> </w:t>
      </w:r>
      <w:r>
        <w:rPr>
          <w:rFonts w:ascii="David" w:hAnsi="David"/>
          <w:rtl w:val="true"/>
        </w:rPr>
        <w:t>חודשים מ</w:t>
      </w:r>
      <w:hyperlink r:id="rId9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41066-07-21</w:t>
        </w:r>
      </w:hyperlink>
      <w:r>
        <w:rPr>
          <w:rFonts w:cs="David" w:ascii="David" w:hAnsi="David"/>
          <w:rtl w:val="true"/>
        </w:rPr>
        <w:t xml:space="preserve"> </w:t>
      </w:r>
      <w:r>
        <w:rPr>
          <w:rFonts w:ascii="David" w:hAnsi="David"/>
          <w:rtl w:val="true"/>
        </w:rPr>
        <w:t xml:space="preserve">וכנגד נאשם </w:t>
      </w:r>
      <w:r>
        <w:rPr>
          <w:rFonts w:cs="David" w:ascii="David" w:hAnsi="David"/>
        </w:rPr>
        <w:t>9</w:t>
      </w:r>
      <w:r>
        <w:rPr>
          <w:rFonts w:cs="David" w:ascii="David" w:hAnsi="David"/>
          <w:rtl w:val="true"/>
        </w:rPr>
        <w:t xml:space="preserve"> </w:t>
      </w:r>
      <w:r>
        <w:rPr>
          <w:rFonts w:ascii="David" w:hAnsi="David"/>
          <w:rtl w:val="true"/>
        </w:rPr>
        <w:t xml:space="preserve">תלוי ועומד מאסר </w:t>
      </w:r>
      <w:r>
        <w:rPr>
          <w:rFonts w:ascii="David" w:hAnsi="David"/>
          <w:rtl w:val="true"/>
        </w:rPr>
        <w:t>מותנה</w:t>
      </w:r>
      <w:r>
        <w:rPr>
          <w:rFonts w:ascii="David" w:hAnsi="David"/>
          <w:rtl w:val="true"/>
        </w:rPr>
        <w:t xml:space="preserve"> בן </w:t>
      </w:r>
      <w:r>
        <w:rPr>
          <w:rFonts w:cs="David" w:ascii="David" w:hAnsi="David"/>
        </w:rPr>
        <w:t>10</w:t>
      </w:r>
      <w:r>
        <w:rPr>
          <w:rFonts w:cs="David" w:ascii="David" w:hAnsi="David"/>
          <w:rtl w:val="true"/>
        </w:rPr>
        <w:t xml:space="preserve"> </w:t>
      </w:r>
      <w:r>
        <w:rPr>
          <w:rFonts w:ascii="David" w:hAnsi="David"/>
          <w:rtl w:val="true"/>
        </w:rPr>
        <w:t>חודשים מ</w:t>
      </w:r>
      <w:hyperlink r:id="rId9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17874-02-19</w:t>
        </w:r>
      </w:hyperlink>
      <w:r>
        <w:rPr>
          <w:rFonts w:cs="David" w:ascii="David" w:hAnsi="David"/>
          <w:rtl w:val="true"/>
        </w:rPr>
        <w:t>.</w:t>
      </w:r>
    </w:p>
    <w:p>
      <w:pPr>
        <w:pStyle w:val="Normal"/>
        <w:spacing w:lineRule="auto" w:line="360"/>
        <w:ind w:hanging="567" w:end="0"/>
        <w:jc w:val="both"/>
        <w:rPr/>
      </w:pPr>
      <w:r>
        <w:rPr>
          <w:rFonts w:cs="David" w:ascii="David" w:hAnsi="David"/>
          <w:rtl w:val="true"/>
        </w:rPr>
        <w:tab/>
      </w:r>
      <w:r>
        <w:rPr>
          <w:rFonts w:ascii="David" w:hAnsi="David"/>
          <w:rtl w:val="true"/>
        </w:rPr>
        <w:t>לא מצאתי לקבל את טענות ב</w:t>
      </w:r>
      <w:r>
        <w:rPr>
          <w:rFonts w:cs="David" w:ascii="David" w:hAnsi="David"/>
          <w:rtl w:val="true"/>
        </w:rPr>
        <w:t>"</w:t>
      </w:r>
      <w:r>
        <w:rPr>
          <w:rFonts w:ascii="David" w:hAnsi="David"/>
          <w:rtl w:val="true"/>
        </w:rPr>
        <w:t xml:space="preserve">כ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 xml:space="preserve">כי העבירות שעברו </w:t>
      </w:r>
      <w:r>
        <w:rPr>
          <w:rFonts w:ascii="David" w:hAnsi="David"/>
          <w:rtl w:val="true"/>
        </w:rPr>
        <w:t xml:space="preserve">נאשמים אלה </w:t>
      </w:r>
      <w:r>
        <w:rPr>
          <w:rFonts w:ascii="David" w:hAnsi="David"/>
          <w:rtl w:val="true"/>
        </w:rPr>
        <w:t>בתיק זה אינן מפעילות את המאסרים המותנים</w:t>
      </w:r>
      <w:r>
        <w:rPr>
          <w:rFonts w:cs="David" w:ascii="David" w:hAnsi="David"/>
          <w:rtl w:val="true"/>
        </w:rPr>
        <w:t xml:space="preserve">. </w:t>
      </w:r>
      <w:r>
        <w:rPr>
          <w:rFonts w:ascii="David" w:hAnsi="David"/>
          <w:rtl w:val="true"/>
        </w:rPr>
        <w:t>מעיון בגזרי הדין בה</w:t>
      </w:r>
      <w:r>
        <w:rPr>
          <w:rFonts w:ascii="David" w:hAnsi="David"/>
          <w:rtl w:val="true"/>
        </w:rPr>
        <w:t>ם</w:t>
      </w:r>
      <w:r>
        <w:rPr>
          <w:rFonts w:ascii="David" w:hAnsi="David"/>
          <w:rtl w:val="true"/>
        </w:rPr>
        <w:t xml:space="preserve"> נגזרו על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 xml:space="preserve">המאסרים המותנים עולה כי תנאי ההפעלה </w:t>
      </w:r>
      <w:r>
        <w:rPr>
          <w:rFonts w:ascii="David" w:hAnsi="David"/>
          <w:rtl w:val="true"/>
        </w:rPr>
        <w:t xml:space="preserve">בעניינו של כל אחד מהם </w:t>
      </w:r>
      <w:r>
        <w:rPr>
          <w:rFonts w:ascii="David" w:hAnsi="David"/>
          <w:rtl w:val="true"/>
        </w:rPr>
        <w:t xml:space="preserve">הוא שלא </w:t>
      </w:r>
      <w:r>
        <w:rPr>
          <w:rFonts w:ascii="David" w:hAnsi="David"/>
          <w:rtl w:val="true"/>
        </w:rPr>
        <w:t xml:space="preserve">לעבור </w:t>
      </w:r>
      <w:r>
        <w:rPr>
          <w:rFonts w:ascii="David" w:hAnsi="David"/>
          <w:rtl w:val="true"/>
        </w:rPr>
        <w:t>עבירת רכוש מסוג פשע</w:t>
      </w:r>
      <w:r>
        <w:rPr>
          <w:rFonts w:cs="David" w:ascii="David" w:hAnsi="David"/>
          <w:rtl w:val="true"/>
        </w:rPr>
        <w:t xml:space="preserve">. </w:t>
      </w:r>
      <w:r>
        <w:rPr>
          <w:rFonts w:ascii="David" w:hAnsi="David"/>
          <w:rtl w:val="true"/>
        </w:rPr>
        <w:t xml:space="preserve">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הורשעו בתיק זה בעבירה של התפרצות לשם ביצוע פשע</w:t>
      </w:r>
      <w:r>
        <w:rPr>
          <w:rFonts w:cs="David" w:ascii="David" w:hAnsi="David"/>
          <w:rtl w:val="true"/>
        </w:rPr>
        <w:t xml:space="preserve">, </w:t>
      </w:r>
      <w:r>
        <w:rPr>
          <w:rFonts w:ascii="David" w:hAnsi="David"/>
          <w:rtl w:val="true"/>
        </w:rPr>
        <w:t xml:space="preserve">עבירה לפי </w:t>
      </w:r>
      <w:hyperlink r:id="rId92">
        <w:r>
          <w:rPr>
            <w:rStyle w:val="Hyperlink"/>
            <w:rFonts w:ascii="David" w:hAnsi="David"/>
            <w:color w:val="0000FF"/>
            <w:rtl w:val="true"/>
          </w:rPr>
          <w:t xml:space="preserve">סעיף </w:t>
        </w:r>
        <w:r>
          <w:rPr>
            <w:rStyle w:val="Hyperlink"/>
            <w:rFonts w:cs="David" w:ascii="David" w:hAnsi="David"/>
            <w:color w:val="0000FF"/>
          </w:rPr>
          <w:t>407</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9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עבירה זו</w:t>
      </w:r>
      <w:r>
        <w:rPr>
          <w:rFonts w:ascii="David" w:hAnsi="David"/>
          <w:rtl w:val="true"/>
        </w:rPr>
        <w:t xml:space="preserve"> נמצאת בפרק </w:t>
      </w:r>
      <w:hyperlink r:id="rId94">
        <w:r>
          <w:rPr>
            <w:rStyle w:val="Hyperlink"/>
            <w:rFonts w:ascii="David" w:hAnsi="David"/>
            <w:color w:val="0000FF"/>
            <w:rtl w:val="true"/>
          </w:rPr>
          <w:t>יא</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95">
        <w:r>
          <w:rPr>
            <w:rStyle w:val="Hyperlink"/>
            <w:rFonts w:ascii="David" w:hAnsi="David"/>
            <w:color w:val="0000FF"/>
            <w:u w:val="single"/>
            <w:rtl w:val="true"/>
          </w:rPr>
          <w:t>חוק העונשין</w:t>
        </w:r>
      </w:hyperlink>
      <w:r>
        <w:rPr>
          <w:rFonts w:ascii="David" w:hAnsi="David"/>
          <w:rtl w:val="true"/>
        </w:rPr>
        <w:t xml:space="preserve"> שכותרתו פגיעות ברכוש</w:t>
      </w:r>
      <w:r>
        <w:rPr>
          <w:rFonts w:cs="David" w:ascii="David" w:hAnsi="David"/>
          <w:rtl w:val="true"/>
        </w:rPr>
        <w:t xml:space="preserve">. </w:t>
      </w:r>
      <w:r>
        <w:rPr>
          <w:rFonts w:ascii="David" w:hAnsi="David"/>
          <w:rtl w:val="true"/>
        </w:rPr>
        <w:t xml:space="preserve">העונש לצדה של עבירה זו הוא </w:t>
      </w:r>
      <w:r>
        <w:rPr>
          <w:rFonts w:cs="David" w:ascii="David" w:hAnsi="David"/>
        </w:rPr>
        <w:t>7</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ומכאן שמדובר בעבירת רכוש מסוג פשע</w:t>
      </w:r>
      <w:r>
        <w:rPr>
          <w:rFonts w:cs="David" w:ascii="David" w:hAnsi="David"/>
          <w:rtl w:val="true"/>
        </w:rPr>
        <w:t xml:space="preserve">, </w:t>
      </w:r>
      <w:r>
        <w:rPr>
          <w:rFonts w:ascii="David" w:hAnsi="David"/>
          <w:rtl w:val="true"/>
        </w:rPr>
        <w:t>היינו מדובר בעבירה שמפעילה את התנאים</w:t>
      </w:r>
      <w:r>
        <w:rPr>
          <w:rFonts w:cs="David" w:ascii="David" w:hAnsi="David"/>
          <w:rtl w:val="true"/>
        </w:rPr>
        <w:t>.</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לו ביקש המותב שגזר על</w:t>
      </w:r>
      <w:r>
        <w:rPr>
          <w:rFonts w:ascii="David" w:hAnsi="David"/>
          <w:rtl w:val="true"/>
        </w:rPr>
        <w:t xml:space="preserve">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את ה</w:t>
      </w:r>
      <w:r>
        <w:rPr>
          <w:rFonts w:ascii="David" w:hAnsi="David"/>
          <w:rtl w:val="true"/>
        </w:rPr>
        <w:t xml:space="preserve">מאסרים </w:t>
      </w:r>
      <w:r>
        <w:rPr>
          <w:rFonts w:ascii="David" w:hAnsi="David"/>
          <w:rtl w:val="true"/>
        </w:rPr>
        <w:t xml:space="preserve">המותנים להגביל את הפעלת העונשים המותנים לעבירות רכוש מסוימות </w:t>
      </w:r>
      <w:r>
        <w:rPr>
          <w:rFonts w:cs="David" w:ascii="David" w:hAnsi="David"/>
          <w:rtl w:val="true"/>
        </w:rPr>
        <w:t>(</w:t>
      </w:r>
      <w:r>
        <w:rPr>
          <w:rFonts w:ascii="David" w:hAnsi="David"/>
          <w:rtl w:val="true"/>
        </w:rPr>
        <w:t>כגון אלו שעברו</w:t>
      </w:r>
      <w:r>
        <w:rPr>
          <w:rFonts w:ascii="David" w:hAnsi="David"/>
          <w:rtl w:val="true"/>
        </w:rPr>
        <w:t xml:space="preserve"> באותם תיקים</w:t>
      </w:r>
      <w:r>
        <w:rPr>
          <w:rFonts w:cs="David" w:ascii="David" w:hAnsi="David"/>
          <w:rtl w:val="true"/>
        </w:rPr>
        <w:t xml:space="preserve">) </w:t>
      </w:r>
      <w:r>
        <w:rPr>
          <w:rFonts w:ascii="David" w:hAnsi="David"/>
          <w:rtl w:val="true"/>
        </w:rPr>
        <w:t>ברי כי היה עושה זאת</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לא למותר עוד להזכיר</w:t>
      </w:r>
      <w:r>
        <w:rPr>
          <w:rFonts w:cs="David" w:ascii="David" w:hAnsi="David"/>
          <w:rtl w:val="true"/>
        </w:rPr>
        <w:t xml:space="preserve">, </w:t>
      </w:r>
      <w:r>
        <w:rPr>
          <w:rFonts w:ascii="David" w:hAnsi="David"/>
          <w:rtl w:val="true"/>
        </w:rPr>
        <w:t>כי כלל הנאשמים הרחיבו בטיעוניהם על אודות כך שהמניע לעבירות לא היה בטחוני כי אם כלכלי</w:t>
      </w:r>
      <w:r>
        <w:rPr>
          <w:rFonts w:cs="David" w:ascii="David" w:hAnsi="David"/>
          <w:rtl w:val="true"/>
        </w:rPr>
        <w:t xml:space="preserve">, </w:t>
      </w:r>
      <w:r>
        <w:rPr>
          <w:rFonts w:ascii="David" w:hAnsi="David"/>
          <w:rtl w:val="true"/>
        </w:rPr>
        <w:t>היינו רכושי</w:t>
      </w:r>
      <w:r>
        <w:rPr>
          <w:rFonts w:cs="David" w:ascii="David" w:hAnsi="David"/>
          <w:rtl w:val="true"/>
        </w:rPr>
        <w:t xml:space="preserve">, </w:t>
      </w:r>
      <w:r>
        <w:rPr>
          <w:rFonts w:ascii="David" w:hAnsi="David"/>
          <w:rtl w:val="true"/>
        </w:rPr>
        <w:t>ומכאן שגם מן הפן המהותי יש להפעיל התנאים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בהתאם </w:t>
      </w:r>
      <w:hyperlink r:id="rId96">
        <w:r>
          <w:rPr>
            <w:rStyle w:val="Hyperlink"/>
            <w:rFonts w:ascii="David" w:hAnsi="David"/>
            <w:color w:val="0000FF"/>
            <w:rtl w:val="true"/>
          </w:rPr>
          <w:t xml:space="preserve">לסעיף </w:t>
        </w:r>
        <w:r>
          <w:rPr>
            <w:rStyle w:val="Hyperlink"/>
            <w:rFonts w:cs="David" w:ascii="David" w:hAnsi="David"/>
            <w:color w:val="0000FF"/>
          </w:rPr>
          <w:t>58</w:t>
        </w:r>
      </w:hyperlink>
      <w:r>
        <w:rPr>
          <w:rFonts w:cs="David" w:ascii="David" w:hAnsi="David"/>
          <w:rtl w:val="true"/>
        </w:rPr>
        <w:t xml:space="preserve"> </w:t>
      </w:r>
      <w:r>
        <w:rPr>
          <w:rFonts w:ascii="David" w:hAnsi="David"/>
          <w:rtl w:val="true"/>
        </w:rPr>
        <w:t>ל</w:t>
      </w:r>
      <w:hyperlink r:id="rId97">
        <w:r>
          <w:rPr>
            <w:rStyle w:val="Hyperlink"/>
            <w:rFonts w:ascii="David" w:hAnsi="David"/>
            <w:color w:val="0000FF"/>
            <w:u w:val="single"/>
            <w:rtl w:val="true"/>
          </w:rPr>
          <w:t>חוק העונשין</w:t>
        </w:r>
      </w:hyperlink>
      <w:r>
        <w:rPr>
          <w:rFonts w:ascii="David" w:hAnsi="David"/>
          <w:rtl w:val="true"/>
        </w:rPr>
        <w:t xml:space="preserve"> יש להורות</w:t>
      </w:r>
      <w:r>
        <w:rPr>
          <w:rFonts w:cs="David" w:ascii="David" w:hAnsi="David"/>
          <w:rtl w:val="true"/>
        </w:rPr>
        <w:t xml:space="preserve">, </w:t>
      </w:r>
      <w:r>
        <w:rPr>
          <w:rFonts w:ascii="David" w:hAnsi="David"/>
          <w:rtl w:val="true"/>
        </w:rPr>
        <w:t>ככלל</w:t>
      </w:r>
      <w:r>
        <w:rPr>
          <w:rFonts w:cs="David" w:ascii="David" w:hAnsi="David"/>
          <w:rtl w:val="true"/>
        </w:rPr>
        <w:t>,</w:t>
      </w:r>
      <w:r>
        <w:rPr>
          <w:rFonts w:cs="David" w:ascii="David" w:hAnsi="David"/>
          <w:rtl w:val="true"/>
        </w:rPr>
        <w:t xml:space="preserve"> </w:t>
      </w:r>
      <w:r>
        <w:rPr>
          <w:rFonts w:ascii="David" w:hAnsi="David"/>
          <w:rtl w:val="true"/>
        </w:rPr>
        <w:t xml:space="preserve">על הפעלת המאסרים המותנים במצטבר לעונש המאסר שיוטל על נאשמים </w:t>
      </w:r>
      <w:r>
        <w:rPr>
          <w:rFonts w:cs="David" w:ascii="David" w:hAnsi="David"/>
        </w:rPr>
        <w:t>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במסגרת התיק שבכותרת</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מצאתי במקרה זה לחפוף </w:t>
      </w:r>
      <w:r>
        <w:rPr>
          <w:rFonts w:ascii="David" w:hAnsi="David"/>
          <w:rtl w:val="true"/>
        </w:rPr>
        <w:t xml:space="preserve">באופן חלקי </w:t>
      </w:r>
      <w:r>
        <w:rPr>
          <w:rFonts w:ascii="David" w:hAnsi="David"/>
          <w:rtl w:val="true"/>
        </w:rPr>
        <w:t>את המאסר</w:t>
      </w:r>
      <w:r>
        <w:rPr>
          <w:rFonts w:ascii="David" w:hAnsi="David"/>
          <w:rtl w:val="true"/>
        </w:rPr>
        <w:t xml:space="preserve">ים המותנים </w:t>
      </w:r>
      <w:r>
        <w:rPr>
          <w:rFonts w:ascii="David" w:hAnsi="David"/>
          <w:rtl w:val="true"/>
        </w:rPr>
        <w:t>למאסר שיוטל עליהם במסגרת תיק זה</w:t>
      </w:r>
      <w:r>
        <w:rPr>
          <w:rFonts w:cs="David" w:ascii="David" w:hAnsi="David"/>
          <w:rtl w:val="true"/>
        </w:rPr>
        <w:t xml:space="preserve">, </w:t>
      </w:r>
      <w:r>
        <w:rPr>
          <w:rFonts w:ascii="David" w:hAnsi="David"/>
          <w:rtl w:val="true"/>
        </w:rPr>
        <w:t>וזאת בעיקר בשל כך ש</w:t>
      </w:r>
      <w:r>
        <w:rPr>
          <w:rFonts w:ascii="David" w:hAnsi="David"/>
          <w:rtl w:val="true"/>
        </w:rPr>
        <w:t>אלה</w:t>
      </w:r>
      <w:r>
        <w:rPr>
          <w:rFonts w:ascii="David" w:hAnsi="David"/>
          <w:rtl w:val="true"/>
        </w:rPr>
        <w:t xml:space="preserve"> הודו במיוחס להם</w:t>
      </w:r>
      <w:r>
        <w:rPr>
          <w:rFonts w:cs="David" w:ascii="David" w:hAnsi="David"/>
          <w:rtl w:val="true"/>
        </w:rPr>
        <w:t xml:space="preserve">, </w:t>
      </w:r>
      <w:r>
        <w:rPr>
          <w:rFonts w:ascii="David" w:hAnsi="David"/>
          <w:rtl w:val="true"/>
        </w:rPr>
        <w:t>לקחו אחריות על מעשיהם וחסכו זמן שיפוטי רב</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eastAsia="David" w:cs="David" w:ascii="David" w:hAnsi="David"/>
          <w:rtl w:val="true"/>
        </w:rPr>
        <w:t xml:space="preserve"> </w:t>
      </w:r>
      <w:r>
        <w:rPr>
          <w:rFonts w:cs="David" w:ascii="David" w:hAnsi="David"/>
          <w:rtl w:val="true"/>
        </w:rPr>
        <w:tab/>
      </w:r>
      <w:r>
        <w:rPr>
          <w:rFonts w:ascii="David" w:hAnsi="David"/>
          <w:b/>
          <w:b/>
          <w:bCs/>
          <w:u w:val="single"/>
          <w:rtl w:val="true"/>
        </w:rPr>
        <w:t>שאלת הקנס ופסילת רישיון הנהיגה</w:t>
      </w:r>
    </w:p>
    <w:p>
      <w:pPr>
        <w:pStyle w:val="Normal"/>
        <w:spacing w:lineRule="auto" w:line="360"/>
        <w:ind w:hanging="567" w:end="0"/>
        <w:jc w:val="both"/>
        <w:rPr>
          <w:rFonts w:ascii="David" w:hAnsi="David" w:cs="David"/>
        </w:rPr>
      </w:pPr>
      <w:r>
        <w:rPr>
          <w:rFonts w:cs="David" w:ascii="David" w:hAnsi="David"/>
        </w:rPr>
        <w:t>24</w:t>
      </w:r>
      <w:r>
        <w:rPr>
          <w:rFonts w:cs="David" w:ascii="David" w:hAnsi="David"/>
          <w:rtl w:val="true"/>
        </w:rPr>
        <w:t>.</w:t>
      </w:r>
      <w:r>
        <w:rPr>
          <w:rFonts w:cs="David" w:ascii="David" w:hAnsi="David"/>
          <w:rtl w:val="true"/>
        </w:rPr>
        <w:tab/>
      </w:r>
      <w:r>
        <w:rPr>
          <w:rFonts w:ascii="David" w:hAnsi="David"/>
          <w:rtl w:val="true"/>
        </w:rPr>
        <w:t>המאשימה עתרה להטיל על הנאשמים קנסות גבוהים בעוד שב</w:t>
      </w:r>
      <w:r>
        <w:rPr>
          <w:rFonts w:cs="David" w:ascii="David" w:hAnsi="David"/>
          <w:rtl w:val="true"/>
        </w:rPr>
        <w:t>"</w:t>
      </w:r>
      <w:r>
        <w:rPr>
          <w:rFonts w:ascii="David" w:hAnsi="David"/>
          <w:rtl w:val="true"/>
        </w:rPr>
        <w:t>כ הנאשמים עתרו להסתפק בקנסות מתונים</w:t>
      </w:r>
      <w:r>
        <w:rPr>
          <w:rFonts w:cs="David" w:ascii="David" w:hAnsi="David"/>
          <w:rtl w:val="true"/>
        </w:rPr>
        <w:t xml:space="preserve">. </w:t>
      </w:r>
      <w:r>
        <w:rPr>
          <w:rFonts w:ascii="David" w:hAnsi="David"/>
          <w:rtl w:val="true"/>
        </w:rPr>
        <w:t>סבורני שיש לבכר את העמדה העקרונית של המאשימה</w:t>
      </w:r>
      <w:r>
        <w:rPr>
          <w:rFonts w:cs="David" w:ascii="David" w:hAnsi="David"/>
          <w:rtl w:val="true"/>
        </w:rPr>
        <w:t xml:space="preserve">, </w:t>
      </w:r>
      <w:r>
        <w:rPr>
          <w:rFonts w:ascii="David" w:hAnsi="David"/>
          <w:rtl w:val="true"/>
        </w:rPr>
        <w:t>אף אם לא מצאתי לאמץ את מלוא עתירתה</w:t>
      </w:r>
      <w:r>
        <w:rPr>
          <w:rFonts w:cs="David" w:ascii="David" w:hAnsi="David"/>
          <w:rtl w:val="true"/>
        </w:rPr>
        <w:t xml:space="preserve">. </w:t>
      </w:r>
      <w:r>
        <w:rPr>
          <w:rFonts w:ascii="David" w:hAnsi="David"/>
          <w:rtl w:val="true"/>
        </w:rPr>
        <w:t>הנאשמים</w:t>
      </w:r>
      <w:r>
        <w:rPr>
          <w:rFonts w:cs="David" w:ascii="David" w:hAnsi="David"/>
          <w:rtl w:val="true"/>
        </w:rPr>
        <w:t xml:space="preserve">, </w:t>
      </w:r>
      <w:r>
        <w:rPr>
          <w:rFonts w:ascii="David" w:hAnsi="David"/>
          <w:rtl w:val="true"/>
        </w:rPr>
        <w:t>מי יותר ומי פחות</w:t>
      </w:r>
      <w:r>
        <w:rPr>
          <w:rFonts w:cs="David" w:ascii="David" w:hAnsi="David"/>
          <w:rtl w:val="true"/>
        </w:rPr>
        <w:t xml:space="preserve">, </w:t>
      </w:r>
      <w:r>
        <w:rPr>
          <w:rFonts w:ascii="David" w:hAnsi="David"/>
          <w:rtl w:val="true"/>
        </w:rPr>
        <w:t>היו מוכנים לסכן את שלום הציבור וחלקם את בטחון המדינה</w:t>
      </w:r>
      <w:r>
        <w:rPr>
          <w:rFonts w:cs="David" w:ascii="David" w:hAnsi="David"/>
          <w:rtl w:val="true"/>
        </w:rPr>
        <w:t xml:space="preserve">, </w:t>
      </w:r>
      <w:r>
        <w:rPr>
          <w:rFonts w:ascii="David" w:hAnsi="David"/>
          <w:rtl w:val="true"/>
        </w:rPr>
        <w:t>בעבור בצע כסף</w:t>
      </w:r>
      <w:r>
        <w:rPr>
          <w:rFonts w:cs="David" w:ascii="David" w:hAnsi="David"/>
          <w:rtl w:val="true"/>
        </w:rPr>
        <w:t xml:space="preserve">. </w:t>
      </w:r>
      <w:r>
        <w:rPr>
          <w:rFonts w:ascii="David" w:hAnsi="David"/>
          <w:rtl w:val="true"/>
        </w:rPr>
        <w:t xml:space="preserve">בנוסף הנאשמים </w:t>
      </w:r>
      <w:r>
        <w:rPr>
          <w:rFonts w:cs="David" w:ascii="David" w:hAnsi="David"/>
          <w:rtl w:val="true"/>
        </w:rPr>
        <w:t>(</w:t>
      </w:r>
      <w:r>
        <w:rPr>
          <w:rFonts w:ascii="David" w:hAnsi="David"/>
          <w:rtl w:val="true"/>
        </w:rPr>
        <w:t xml:space="preserve">למעט נאשמים </w:t>
      </w:r>
      <w:r>
        <w:rPr>
          <w:rFonts w:cs="David" w:ascii="David" w:hAnsi="David"/>
        </w:rPr>
        <w:t>6-7</w:t>
      </w:r>
      <w:r>
        <w:rPr>
          <w:rFonts w:cs="David" w:ascii="David" w:hAnsi="David"/>
          <w:rtl w:val="true"/>
        </w:rPr>
        <w:t xml:space="preserve">) </w:t>
      </w:r>
      <w:r>
        <w:rPr>
          <w:rFonts w:ascii="David" w:hAnsi="David"/>
          <w:rtl w:val="true"/>
        </w:rPr>
        <w:t>הרוויחו כסף כתוצאה מביצוע העבירות</w:t>
      </w:r>
      <w:r>
        <w:rPr>
          <w:rFonts w:cs="David" w:ascii="David" w:hAnsi="David"/>
          <w:rtl w:val="true"/>
        </w:rPr>
        <w:t xml:space="preserve">. </w:t>
      </w:r>
      <w:r>
        <w:rPr>
          <w:rFonts w:ascii="David" w:hAnsi="David"/>
          <w:rtl w:val="true"/>
        </w:rPr>
        <w:t>בגין כך יש להטיל עליהם קנסות מכבידים</w:t>
      </w:r>
      <w:r>
        <w:rPr>
          <w:rFonts w:cs="David" w:ascii="David" w:hAnsi="David"/>
          <w:rtl w:val="true"/>
        </w:rPr>
        <w:t xml:space="preserve">. </w:t>
      </w:r>
      <w:r>
        <w:rPr>
          <w:rFonts w:ascii="David" w:hAnsi="David"/>
          <w:rtl w:val="true"/>
        </w:rPr>
        <w:t>קנסות אלו ישרתו גם את תכלית ההרתעה הנדרשת כאמור בגזרה זו של עבירות</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לצד זאת</w:t>
      </w:r>
      <w:r>
        <w:rPr>
          <w:rFonts w:cs="David" w:ascii="David" w:hAnsi="David"/>
          <w:rtl w:val="true"/>
        </w:rPr>
        <w:t xml:space="preserve">, </w:t>
      </w:r>
      <w:r>
        <w:rPr>
          <w:rFonts w:ascii="David" w:hAnsi="David"/>
          <w:rtl w:val="true"/>
        </w:rPr>
        <w:t>מצאתי ליתן משקל גם ביחס לרכיב זה לנסיבותיהם האישיות</w:t>
      </w:r>
      <w:r>
        <w:rPr>
          <w:rFonts w:cs="David" w:ascii="David" w:hAnsi="David"/>
          <w:rtl w:val="true"/>
        </w:rPr>
        <w:t>-</w:t>
      </w:r>
      <w:r>
        <w:rPr>
          <w:rFonts w:ascii="David" w:hAnsi="David"/>
          <w:rtl w:val="true"/>
        </w:rPr>
        <w:t>משפחתיות</w:t>
      </w:r>
      <w:r>
        <w:rPr>
          <w:rFonts w:cs="David" w:ascii="David" w:hAnsi="David"/>
          <w:rtl w:val="true"/>
        </w:rPr>
        <w:t>-</w:t>
      </w:r>
      <w:r>
        <w:rPr>
          <w:rFonts w:ascii="David" w:hAnsi="David"/>
          <w:rtl w:val="true"/>
        </w:rPr>
        <w:t>כלכליות של הנאשמים</w:t>
      </w:r>
      <w:r>
        <w:rPr>
          <w:rFonts w:cs="David" w:ascii="David" w:hAnsi="David"/>
          <w:rtl w:val="true"/>
        </w:rPr>
        <w:t xml:space="preserve">, </w:t>
      </w:r>
      <w:r>
        <w:rPr>
          <w:rFonts w:ascii="David" w:hAnsi="David"/>
          <w:rtl w:val="true"/>
        </w:rPr>
        <w:t>כמו גם לעובדה שאלו צפויים לרצות תקופות מאסר ארוכות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באשר לפסילת רישיון הנהיגה סבורני שנכון להטיל רכיב זה על מי שנהג בפועל ברכב לצורך קידום או השלמה של ביצוע העבירות</w:t>
      </w:r>
      <w:r>
        <w:rPr>
          <w:rFonts w:cs="David" w:ascii="David" w:hAnsi="David"/>
          <w:rtl w:val="true"/>
        </w:rPr>
        <w:t xml:space="preserve">. </w:t>
      </w:r>
      <w:r>
        <w:rPr>
          <w:rFonts w:ascii="David" w:hAnsi="David"/>
          <w:rtl w:val="true"/>
        </w:rPr>
        <w:t>מי שמשתמש ברישיון שנתנה לו המדינה לנהוג ברכב ומנצל רישיון זה לצורך קידום או השלמה של עבירות נשק</w:t>
      </w:r>
      <w:r>
        <w:rPr>
          <w:rFonts w:cs="David" w:ascii="David" w:hAnsi="David"/>
          <w:rtl w:val="true"/>
        </w:rPr>
        <w:t xml:space="preserve">, </w:t>
      </w:r>
      <w:r>
        <w:rPr>
          <w:rFonts w:ascii="David" w:hAnsi="David"/>
          <w:rtl w:val="true"/>
        </w:rPr>
        <w:t>המסכנות את הציבור</w:t>
      </w:r>
      <w:r>
        <w:rPr>
          <w:rFonts w:cs="David" w:ascii="David" w:hAnsi="David"/>
          <w:rtl w:val="true"/>
        </w:rPr>
        <w:t xml:space="preserve">, </w:t>
      </w:r>
      <w:r>
        <w:rPr>
          <w:rFonts w:ascii="David" w:hAnsi="David"/>
          <w:rtl w:val="true"/>
        </w:rPr>
        <w:t>ראוי לשלול ממנו הרישיון שניתן לו</w:t>
      </w:r>
      <w:r>
        <w:rPr>
          <w:rFonts w:cs="David" w:ascii="David" w:hAnsi="David"/>
          <w:rtl w:val="true"/>
        </w:rPr>
        <w:t xml:space="preserve">, </w:t>
      </w:r>
      <w:r>
        <w:rPr>
          <w:rFonts w:ascii="David" w:hAnsi="David"/>
          <w:rtl w:val="true"/>
        </w:rPr>
        <w:t>ולתקופה לא קצרה</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אכן</w:t>
      </w:r>
      <w:r>
        <w:rPr>
          <w:rFonts w:cs="David" w:ascii="David" w:hAnsi="David"/>
          <w:rtl w:val="true"/>
        </w:rPr>
        <w:t xml:space="preserve">, </w:t>
      </w:r>
      <w:r>
        <w:rPr>
          <w:rFonts w:ascii="David" w:hAnsi="David"/>
          <w:rtl w:val="true"/>
        </w:rPr>
        <w:t xml:space="preserve">גם נאשמים שלא נהגו ברכב הורשעו בביצוע העבירות תוך הסתייעות ברכב לביצוע פשע בהתאם </w:t>
      </w:r>
      <w:hyperlink r:id="rId98">
        <w:r>
          <w:rPr>
            <w:rStyle w:val="Hyperlink"/>
            <w:rFonts w:ascii="David" w:hAnsi="David"/>
            <w:color w:val="0000FF"/>
            <w:rtl w:val="true"/>
          </w:rPr>
          <w:t>לסעיף</w:t>
        </w:r>
        <w:r>
          <w:rPr>
            <w:rStyle w:val="Hyperlink"/>
            <w:rFonts w:ascii="David" w:hAnsi="David"/>
            <w:color w:val="0000FF"/>
            <w:rtl w:val="true"/>
          </w:rPr>
          <w:t xml:space="preserve"> </w:t>
        </w:r>
        <w:r>
          <w:rPr>
            <w:rStyle w:val="Hyperlink"/>
            <w:rFonts w:cs="David" w:ascii="David" w:hAnsi="David"/>
            <w:color w:val="0000FF"/>
          </w:rPr>
          <w:t>43</w:t>
        </w:r>
      </w:hyperlink>
      <w:r>
        <w:rPr>
          <w:rFonts w:cs="David" w:ascii="David" w:hAnsi="David"/>
          <w:rtl w:val="true"/>
        </w:rPr>
        <w:t xml:space="preserve"> </w:t>
      </w:r>
      <w:r>
        <w:rPr>
          <w:rFonts w:ascii="David" w:hAnsi="David"/>
          <w:rtl w:val="true"/>
        </w:rPr>
        <w:t>ל</w:t>
      </w:r>
      <w:hyperlink r:id="rId99">
        <w:r>
          <w:rPr>
            <w:rStyle w:val="Hyperlink"/>
            <w:rFonts w:ascii="David" w:hAnsi="David"/>
            <w:color w:val="0000FF"/>
            <w:u w:val="single"/>
            <w:rtl w:val="true"/>
          </w:rPr>
          <w:t>פקודת התעבורה</w:t>
        </w:r>
      </w:hyperlink>
      <w:r>
        <w:rPr>
          <w:rFonts w:cs="David" w:ascii="David" w:hAnsi="David"/>
          <w:rtl w:val="true"/>
        </w:rPr>
        <w:t xml:space="preserve">, </w:t>
      </w:r>
      <w:r>
        <w:rPr>
          <w:rFonts w:ascii="David" w:hAnsi="David"/>
          <w:rtl w:val="true"/>
        </w:rPr>
        <w:t>ואולם לנוכח העונשים שיוטלו על הנאשמים</w:t>
      </w:r>
      <w:r>
        <w:rPr>
          <w:rFonts w:cs="David" w:ascii="David" w:hAnsi="David"/>
          <w:rtl w:val="true"/>
        </w:rPr>
        <w:t xml:space="preserve">, </w:t>
      </w:r>
      <w:r>
        <w:rPr>
          <w:rFonts w:ascii="David" w:hAnsi="David"/>
          <w:rtl w:val="true"/>
        </w:rPr>
        <w:t>סברתי שנכון להוסיף רכיב עונשי זה אך למי שנהג בפועל ברכב</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שאלת החילוט</w:t>
      </w:r>
      <w:r>
        <w:rPr>
          <w:rFonts w:cs="David" w:ascii="David" w:hAnsi="David"/>
          <w:rtl w:val="true"/>
        </w:rPr>
        <w:tab/>
      </w:r>
      <w:r>
        <w:rPr>
          <w:rFonts w:cs="David" w:ascii="David" w:hAnsi="David"/>
          <w:b/>
          <w:bCs/>
          <w:u w:val="single"/>
          <w:rtl w:val="true"/>
        </w:rPr>
        <w:t xml:space="preserve"> </w:t>
      </w:r>
    </w:p>
    <w:p>
      <w:pPr>
        <w:pStyle w:val="Normal"/>
        <w:spacing w:lineRule="auto" w:line="360"/>
        <w:ind w:hanging="567" w:end="0"/>
        <w:jc w:val="both"/>
        <w:rPr>
          <w:rFonts w:ascii="David" w:hAnsi="David" w:cs="David"/>
        </w:rPr>
      </w:pPr>
      <w:r>
        <w:rPr>
          <w:rFonts w:cs="David" w:ascii="David" w:hAnsi="David"/>
        </w:rPr>
        <w:t>25</w:t>
      </w:r>
      <w:r>
        <w:rPr>
          <w:rFonts w:cs="David" w:ascii="David" w:hAnsi="David"/>
          <w:rtl w:val="true"/>
        </w:rPr>
        <w:t>.</w:t>
        <w:tab/>
      </w:r>
      <w:r>
        <w:rPr>
          <w:rFonts w:ascii="David" w:hAnsi="David"/>
          <w:rtl w:val="true"/>
        </w:rPr>
        <w:t xml:space="preserve">במסגרת תיק זה הגישה המאשימה בקשה לחילוטם של </w:t>
      </w:r>
      <w:r>
        <w:rPr>
          <w:rFonts w:cs="David" w:ascii="David" w:hAnsi="David"/>
        </w:rPr>
        <w:t>3</w:t>
      </w:r>
      <w:r>
        <w:rPr>
          <w:rFonts w:cs="David" w:ascii="David" w:hAnsi="David"/>
          <w:rtl w:val="true"/>
        </w:rPr>
        <w:t xml:space="preserve"> </w:t>
      </w:r>
      <w:r>
        <w:rPr>
          <w:rFonts w:ascii="David" w:hAnsi="David"/>
          <w:rtl w:val="true"/>
        </w:rPr>
        <w:t>רכבים שנתפסו במהלך החקירה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r>
        <w:rPr>
          <w:rFonts w:ascii="David" w:hAnsi="David"/>
          <w:rtl w:val="true"/>
        </w:rPr>
        <w:t xml:space="preserve">רכב מסוג </w:t>
      </w:r>
      <w:r>
        <w:rPr>
          <w:rFonts w:cs="David" w:ascii="David" w:hAnsi="David"/>
          <w:rtl w:val="true"/>
        </w:rPr>
        <w:t>"</w:t>
      </w:r>
      <w:r>
        <w:rPr>
          <w:rFonts w:ascii="David" w:hAnsi="David"/>
          <w:rtl w:val="true"/>
        </w:rPr>
        <w:t>סקודה</w:t>
      </w:r>
      <w:r>
        <w:rPr>
          <w:rFonts w:cs="David" w:ascii="David" w:hAnsi="David"/>
          <w:rtl w:val="true"/>
        </w:rPr>
        <w:t xml:space="preserve">" </w:t>
      </w:r>
      <w:r>
        <w:rPr>
          <w:rFonts w:ascii="David" w:hAnsi="David"/>
          <w:rtl w:val="true"/>
        </w:rPr>
        <w:t>מספר רישוי</w:t>
      </w:r>
      <w:r>
        <w:rPr>
          <w:rFonts w:cs="David" w:ascii="David" w:hAnsi="David"/>
          <w:rtl w:val="true"/>
        </w:rPr>
        <w:t xml:space="preserve">- </w:t>
      </w:r>
      <w:r>
        <w:rPr>
          <w:rFonts w:cs="David" w:ascii="David" w:hAnsi="David"/>
        </w:rPr>
        <w:t>40-206-80</w:t>
      </w:r>
      <w:r>
        <w:rPr>
          <w:rFonts w:cs="David" w:ascii="David" w:hAnsi="David"/>
          <w:rtl w:val="true"/>
        </w:rPr>
        <w:t xml:space="preserve"> (</w:t>
      </w:r>
      <w:r>
        <w:rPr>
          <w:rFonts w:ascii="David" w:hAnsi="David"/>
          <w:rtl w:val="true"/>
        </w:rPr>
        <w:t xml:space="preserve">להלן </w:t>
      </w:r>
      <w:r>
        <w:rPr>
          <w:rFonts w:cs="David" w:ascii="David" w:hAnsi="David"/>
          <w:rtl w:val="true"/>
        </w:rPr>
        <w:t>"</w:t>
      </w:r>
      <w:r>
        <w:rPr>
          <w:rFonts w:ascii="David" w:hAnsi="David"/>
          <w:rtl w:val="true"/>
        </w:rPr>
        <w:t>רכב הסקודה</w:t>
      </w:r>
      <w:r>
        <w:rPr>
          <w:rFonts w:cs="David" w:ascii="David" w:hAnsi="David"/>
          <w:rtl w:val="true"/>
        </w:rPr>
        <w:t xml:space="preserve">") </w:t>
      </w:r>
      <w:r>
        <w:rPr>
          <w:rFonts w:ascii="David" w:hAnsi="David"/>
          <w:rtl w:val="true"/>
        </w:rPr>
        <w:t xml:space="preserve">השייך לנאשם </w:t>
      </w:r>
      <w:r>
        <w:rPr>
          <w:rFonts w:cs="David" w:ascii="David" w:hAnsi="David"/>
        </w:rPr>
        <w:t>2</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tab/>
      </w:r>
      <w:r>
        <w:rPr>
          <w:rFonts w:ascii="David" w:hAnsi="David"/>
          <w:rtl w:val="true"/>
        </w:rPr>
        <w:t xml:space="preserve">רכב מסוג </w:t>
      </w:r>
      <w:r>
        <w:rPr>
          <w:rFonts w:cs="David" w:ascii="David" w:hAnsi="David"/>
          <w:rtl w:val="true"/>
        </w:rPr>
        <w:t>"</w:t>
      </w:r>
      <w:r>
        <w:rPr>
          <w:rFonts w:ascii="David" w:hAnsi="David"/>
          <w:rtl w:val="true"/>
        </w:rPr>
        <w:t>אינפיניטי</w:t>
      </w:r>
      <w:r>
        <w:rPr>
          <w:rFonts w:cs="David" w:ascii="David" w:hAnsi="David"/>
          <w:rtl w:val="true"/>
        </w:rPr>
        <w:t xml:space="preserve">" </w:t>
      </w:r>
      <w:r>
        <w:rPr>
          <w:rFonts w:ascii="David" w:hAnsi="David"/>
          <w:rtl w:val="true"/>
        </w:rPr>
        <w:t xml:space="preserve">מספר רישוי </w:t>
      </w:r>
      <w:r>
        <w:rPr>
          <w:rFonts w:cs="David" w:ascii="David" w:hAnsi="David"/>
        </w:rPr>
        <w:t>80-500-75</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רכב האיניפיניטי</w:t>
      </w:r>
      <w:r>
        <w:rPr>
          <w:rFonts w:cs="David" w:ascii="David" w:hAnsi="David"/>
          <w:rtl w:val="true"/>
        </w:rPr>
        <w:t xml:space="preserve">") </w:t>
      </w:r>
      <w:r>
        <w:rPr>
          <w:rFonts w:ascii="David" w:hAnsi="David"/>
          <w:rtl w:val="true"/>
        </w:rPr>
        <w:t>הקשור לנאשם</w:t>
      </w:r>
      <w:r>
        <w:rPr>
          <w:rFonts w:cs="David" w:ascii="David" w:hAnsi="David"/>
          <w:rtl w:val="true"/>
        </w:rPr>
        <w:tab/>
      </w:r>
      <w:r>
        <w:rPr>
          <w:rFonts w:cs="David" w:ascii="David" w:hAnsi="David"/>
        </w:rPr>
        <w:t>4</w:t>
      </w:r>
      <w:r>
        <w:rPr>
          <w:rFonts w:cs="David" w:ascii="David" w:hAnsi="David"/>
          <w:rtl w:val="true"/>
        </w:rPr>
        <w:t xml:space="preserve"> </w:t>
      </w:r>
      <w:r>
        <w:rPr>
          <w:rFonts w:ascii="David" w:hAnsi="David"/>
          <w:rtl w:val="true"/>
        </w:rPr>
        <w:t xml:space="preserve">כשהטוען לזכות הוא מר צאנע חמזה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הטוען לזכות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ג</w:t>
      </w:r>
      <w:r>
        <w:rPr>
          <w:rFonts w:cs="David" w:ascii="David" w:hAnsi="David"/>
          <w:rtl w:val="true"/>
        </w:rPr>
        <w:t>.</w:t>
        <w:tab/>
      </w:r>
      <w:r>
        <w:rPr>
          <w:rFonts w:ascii="David" w:hAnsi="David"/>
          <w:rtl w:val="true"/>
        </w:rPr>
        <w:t xml:space="preserve">רכב מסוג </w:t>
      </w:r>
      <w:r>
        <w:rPr>
          <w:rFonts w:cs="David" w:ascii="David" w:hAnsi="David"/>
          <w:rtl w:val="true"/>
        </w:rPr>
        <w:t>"</w:t>
      </w:r>
      <w:r>
        <w:rPr>
          <w:rFonts w:ascii="David" w:hAnsi="David"/>
          <w:rtl w:val="true"/>
        </w:rPr>
        <w:t>ג</w:t>
      </w:r>
      <w:r>
        <w:rPr>
          <w:rFonts w:cs="David" w:ascii="David" w:hAnsi="David"/>
          <w:rtl w:val="true"/>
        </w:rPr>
        <w:t>'</w:t>
      </w:r>
      <w:r>
        <w:rPr>
          <w:rFonts w:ascii="David" w:hAnsi="David"/>
          <w:rtl w:val="true"/>
        </w:rPr>
        <w:t>יפ לנדקרוזר</w:t>
      </w:r>
      <w:r>
        <w:rPr>
          <w:rFonts w:cs="David" w:ascii="David" w:hAnsi="David"/>
          <w:rtl w:val="true"/>
        </w:rPr>
        <w:t xml:space="preserve">" </w:t>
      </w:r>
      <w:r>
        <w:rPr>
          <w:rFonts w:ascii="David" w:hAnsi="David"/>
          <w:rtl w:val="true"/>
        </w:rPr>
        <w:t xml:space="preserve">מספר רישוי </w:t>
      </w:r>
      <w:r>
        <w:rPr>
          <w:rFonts w:cs="David" w:ascii="David" w:hAnsi="David"/>
        </w:rPr>
        <w:t>23-099-61</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רכב הלנדקרוזר</w:t>
      </w:r>
      <w:r>
        <w:rPr>
          <w:rFonts w:cs="David" w:ascii="David" w:hAnsi="David"/>
          <w:rtl w:val="true"/>
        </w:rPr>
        <w:t xml:space="preserve">") </w:t>
      </w:r>
      <w:r>
        <w:rPr>
          <w:rFonts w:ascii="David" w:hAnsi="David"/>
          <w:rtl w:val="true"/>
        </w:rPr>
        <w:t xml:space="preserve">הקשור </w:t>
      </w:r>
      <w:r>
        <w:rPr>
          <w:rFonts w:cs="David" w:ascii="David" w:hAnsi="David"/>
          <w:rtl w:val="true"/>
        </w:rPr>
        <w:tab/>
      </w:r>
      <w:r>
        <w:rPr>
          <w:rFonts w:ascii="David" w:hAnsi="David"/>
          <w:rtl w:val="true"/>
        </w:rPr>
        <w:t xml:space="preserve">לנאשם </w:t>
      </w:r>
      <w:r>
        <w:rPr>
          <w:rFonts w:cs="David" w:ascii="David" w:hAnsi="David"/>
        </w:rPr>
        <w:t>7</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 xml:space="preserve">בהודעה שהגישה המאשימה ביחס לרכב </w:t>
      </w:r>
      <w:r>
        <w:rPr>
          <w:rFonts w:ascii="David" w:hAnsi="David"/>
          <w:b/>
          <w:b/>
          <w:bCs/>
          <w:rtl w:val="true"/>
        </w:rPr>
        <w:t>הלנדקרוזר</w:t>
      </w:r>
      <w:r>
        <w:rPr>
          <w:rFonts w:ascii="David" w:hAnsi="David"/>
          <w:rtl w:val="true"/>
        </w:rPr>
        <w:t xml:space="preserve"> מסרה היא כי לאחר שבחנה את מכלול הנסיבות היא חוזרת בה מבקשת החילוט</w:t>
      </w:r>
      <w:r>
        <w:rPr>
          <w:rFonts w:cs="David" w:ascii="David" w:hAnsi="David"/>
          <w:rtl w:val="true"/>
        </w:rPr>
        <w:t xml:space="preserve">, </w:t>
      </w:r>
      <w:r>
        <w:rPr>
          <w:rFonts w:ascii="David" w:hAnsi="David"/>
          <w:rtl w:val="true"/>
        </w:rPr>
        <w:t>תוך השבת רכב הלנדקרוזר לבעלים הרשומים ולידיו בלבד</w:t>
      </w:r>
      <w:r>
        <w:rPr>
          <w:rFonts w:cs="David" w:ascii="David" w:hAnsi="David"/>
          <w:rtl w:val="true"/>
        </w:rPr>
        <w:t xml:space="preserve">. </w:t>
      </w:r>
      <w:r>
        <w:rPr>
          <w:rFonts w:ascii="David" w:hAnsi="David"/>
          <w:rtl w:val="true"/>
        </w:rPr>
        <w:t xml:space="preserve">לאור הודעה זו ביום </w:t>
      </w:r>
      <w:r>
        <w:rPr>
          <w:rFonts w:cs="David" w:ascii="David" w:hAnsi="David"/>
        </w:rPr>
        <w:t>2.5.2024</w:t>
      </w:r>
      <w:r>
        <w:rPr>
          <w:rFonts w:cs="David" w:ascii="David" w:hAnsi="David"/>
          <w:rtl w:val="true"/>
        </w:rPr>
        <w:t xml:space="preserve"> </w:t>
      </w:r>
      <w:r>
        <w:rPr>
          <w:rFonts w:ascii="David" w:hAnsi="David"/>
          <w:rtl w:val="true"/>
        </w:rPr>
        <w:t>הוריתי על השבתו של רכב הלנקרוזר לבעליו הרשומים ככל שאין מניעה לכך</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27</w:t>
      </w:r>
      <w:r>
        <w:rPr>
          <w:rFonts w:cs="David" w:ascii="David" w:hAnsi="David"/>
          <w:rtl w:val="true"/>
        </w:rPr>
        <w:t>.</w:t>
        <w:tab/>
      </w:r>
      <w:r>
        <w:rPr>
          <w:rFonts w:ascii="David" w:hAnsi="David"/>
          <w:rtl w:val="true"/>
        </w:rPr>
        <w:t xml:space="preserve">בדיון שהתקיים ביום </w:t>
      </w:r>
      <w:r>
        <w:rPr>
          <w:rFonts w:cs="David" w:ascii="David" w:hAnsi="David"/>
        </w:rPr>
        <w:t>3.4.2024</w:t>
      </w:r>
      <w:r>
        <w:rPr>
          <w:rFonts w:cs="David" w:ascii="David" w:hAnsi="David"/>
          <w:rtl w:val="true"/>
        </w:rPr>
        <w:t xml:space="preserve"> </w:t>
      </w:r>
      <w:r>
        <w:rPr>
          <w:rFonts w:ascii="David" w:hAnsi="David"/>
          <w:rtl w:val="true"/>
        </w:rPr>
        <w:t xml:space="preserve">ביחס לרכב </w:t>
      </w:r>
      <w:r>
        <w:rPr>
          <w:rFonts w:ascii="David" w:hAnsi="David"/>
          <w:b/>
          <w:b/>
          <w:bCs/>
          <w:rtl w:val="true"/>
        </w:rPr>
        <w:t>הסקודה</w:t>
      </w:r>
      <w:r>
        <w:rPr>
          <w:rFonts w:ascii="David" w:hAnsi="David"/>
          <w:rtl w:val="true"/>
        </w:rPr>
        <w:t xml:space="preserve"> הוסכם על</w:t>
      </w:r>
      <w:r>
        <w:rPr>
          <w:rFonts w:cs="David" w:ascii="David" w:hAnsi="David"/>
          <w:rtl w:val="true"/>
        </w:rPr>
        <w:t>-</w:t>
      </w:r>
      <w:r>
        <w:rPr>
          <w:rFonts w:ascii="David" w:hAnsi="David"/>
          <w:rtl w:val="true"/>
        </w:rPr>
        <w:t>ידי 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והמאשימה כי המאשימה תעביר את טיעוניה בכתב וב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יגיב בכתב על טיעוני המאשימה ובית המשפט יכריע על בסיס טיעונים אלו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בהתאם לכך</w:t>
      </w:r>
      <w:r>
        <w:rPr>
          <w:rFonts w:cs="David" w:ascii="David" w:hAnsi="David"/>
          <w:rtl w:val="true"/>
        </w:rPr>
        <w:t xml:space="preserve">, </w:t>
      </w:r>
      <w:r>
        <w:rPr>
          <w:rFonts w:ascii="David" w:hAnsi="David"/>
          <w:rtl w:val="true"/>
        </w:rPr>
        <w:t xml:space="preserve">המאשימה טענה בכתב כי הבקשה ביחס לרכב הסקודה </w:t>
      </w:r>
      <w:r>
        <w:rPr>
          <w:rFonts w:ascii="David" w:hAnsi="David"/>
          <w:b/>
          <w:b/>
          <w:bCs/>
          <w:rtl w:val="true"/>
        </w:rPr>
        <w:t xml:space="preserve">מתבססת על כך שנאשם </w:t>
      </w:r>
      <w:r>
        <w:rPr>
          <w:rFonts w:cs="David" w:ascii="David" w:hAnsi="David"/>
          <w:b/>
          <w:bCs/>
        </w:rPr>
        <w:t>2</w:t>
      </w:r>
      <w:r>
        <w:rPr>
          <w:rFonts w:cs="David" w:ascii="David" w:hAnsi="David"/>
          <w:b/>
          <w:bCs/>
          <w:rtl w:val="true"/>
        </w:rPr>
        <w:t xml:space="preserve"> </w:t>
      </w:r>
      <w:r>
        <w:rPr>
          <w:rFonts w:ascii="David" w:hAnsi="David"/>
          <w:b/>
          <w:b/>
          <w:bCs/>
          <w:rtl w:val="true"/>
        </w:rPr>
        <w:t xml:space="preserve">השתמש בתמורה שקיבל בעבור הסחר בתחמושת </w:t>
      </w:r>
      <w:r>
        <w:rPr>
          <w:rFonts w:cs="David" w:ascii="David" w:hAnsi="David"/>
          <w:rtl w:val="true"/>
        </w:rPr>
        <w:t>(</w:t>
      </w:r>
      <w:r>
        <w:rPr>
          <w:rFonts w:ascii="David" w:hAnsi="David"/>
          <w:rtl w:val="true"/>
        </w:rPr>
        <w:t>סה</w:t>
      </w:r>
      <w:r>
        <w:rPr>
          <w:rFonts w:cs="David" w:ascii="David" w:hAnsi="David"/>
          <w:rtl w:val="true"/>
        </w:rPr>
        <w:t>"</w:t>
      </w:r>
      <w:r>
        <w:rPr>
          <w:rFonts w:ascii="David" w:hAnsi="David"/>
          <w:rtl w:val="true"/>
        </w:rPr>
        <w:t xml:space="preserve">כ </w:t>
      </w:r>
      <w:r>
        <w:rPr>
          <w:rFonts w:cs="David" w:ascii="David" w:hAnsi="David"/>
        </w:rPr>
        <w:t>50,000</w:t>
      </w:r>
      <w:r>
        <w:rPr>
          <w:rFonts w:cs="David" w:ascii="David" w:hAnsi="David"/>
          <w:rtl w:val="true"/>
        </w:rPr>
        <w:t xml:space="preserve"> ₪ </w:t>
      </w:r>
      <w:r>
        <w:rPr>
          <w:rFonts w:ascii="David" w:hAnsi="David"/>
          <w:rtl w:val="true"/>
        </w:rPr>
        <w:t>בשני האישומים</w:t>
      </w:r>
      <w:r>
        <w:rPr>
          <w:rFonts w:cs="David" w:ascii="David" w:hAnsi="David"/>
          <w:rtl w:val="true"/>
        </w:rPr>
        <w:t xml:space="preserve">) </w:t>
      </w:r>
      <w:r>
        <w:rPr>
          <w:rFonts w:ascii="David" w:hAnsi="David"/>
          <w:rtl w:val="true"/>
        </w:rPr>
        <w:t>לרכישת רכב זה</w:t>
      </w:r>
      <w:r>
        <w:rPr>
          <w:rFonts w:cs="David" w:ascii="David" w:hAnsi="David"/>
          <w:rtl w:val="true"/>
        </w:rPr>
        <w:t xml:space="preserve">. </w:t>
      </w:r>
      <w:r>
        <w:rPr>
          <w:rFonts w:ascii="David" w:hAnsi="David"/>
          <w:rtl w:val="true"/>
        </w:rPr>
        <w:t xml:space="preserve">המאשימה טענה כי תחילה רכש נאשם </w:t>
      </w:r>
      <w:r>
        <w:rPr>
          <w:rFonts w:cs="David" w:ascii="David" w:hAnsi="David"/>
        </w:rPr>
        <w:t>2</w:t>
      </w:r>
      <w:r>
        <w:rPr>
          <w:rFonts w:cs="David" w:ascii="David" w:hAnsi="David"/>
          <w:rtl w:val="true"/>
        </w:rPr>
        <w:t xml:space="preserve"> </w:t>
      </w:r>
      <w:r>
        <w:rPr>
          <w:rFonts w:ascii="David" w:hAnsi="David"/>
          <w:rtl w:val="true"/>
        </w:rPr>
        <w:t xml:space="preserve">רכב מסוג סקודה אחר אותו החליף במגרש רכבים במסגרת </w:t>
      </w:r>
      <w:r>
        <w:rPr>
          <w:rFonts w:cs="David" w:ascii="David" w:hAnsi="David"/>
          <w:rtl w:val="true"/>
        </w:rPr>
        <w:t>"</w:t>
      </w:r>
      <w:r>
        <w:rPr>
          <w:rFonts w:ascii="David" w:hAnsi="David"/>
          <w:rtl w:val="true"/>
        </w:rPr>
        <w:t>טרייד אין</w:t>
      </w:r>
      <w:r>
        <w:rPr>
          <w:rFonts w:cs="David" w:ascii="David" w:hAnsi="David"/>
          <w:rtl w:val="true"/>
        </w:rPr>
        <w:t xml:space="preserve">" </w:t>
      </w:r>
      <w:r>
        <w:rPr>
          <w:rFonts w:ascii="David" w:hAnsi="David"/>
          <w:rtl w:val="true"/>
        </w:rPr>
        <w:t>לרכב הסקודה מושא בקשת החילוט</w:t>
      </w:r>
      <w:r>
        <w:rPr>
          <w:rFonts w:cs="David" w:ascii="David" w:hAnsi="David"/>
          <w:rtl w:val="true"/>
        </w:rPr>
        <w:t xml:space="preserve">. </w:t>
      </w:r>
      <w:r>
        <w:rPr>
          <w:rFonts w:ascii="David" w:hAnsi="David"/>
          <w:rtl w:val="true"/>
        </w:rPr>
        <w:t>לביסוס טענותיה המאשימה הפנתה לטופס הבעלים של הרכב</w:t>
      </w:r>
      <w:r>
        <w:rPr>
          <w:rFonts w:cs="David" w:ascii="David" w:hAnsi="David"/>
          <w:rtl w:val="true"/>
        </w:rPr>
        <w:t xml:space="preserve">, </w:t>
      </w:r>
      <w:r>
        <w:rPr>
          <w:rFonts w:ascii="David" w:hAnsi="David"/>
          <w:rtl w:val="true"/>
        </w:rPr>
        <w:t xml:space="preserve">לעדות בעל מגרש הרכב </w:t>
      </w:r>
      <w:r>
        <w:rPr>
          <w:rFonts w:cs="David" w:ascii="David" w:hAnsi="David"/>
          <w:rtl w:val="true"/>
        </w:rPr>
        <w:t>(</w:t>
      </w:r>
      <w:r>
        <w:rPr>
          <w:rFonts w:ascii="David" w:hAnsi="David"/>
          <w:rtl w:val="true"/>
        </w:rPr>
        <w:t xml:space="preserve">שהעיד ששווי רכב הסקודה הוא </w:t>
      </w:r>
      <w:r>
        <w:rPr>
          <w:rFonts w:cs="David" w:ascii="David" w:hAnsi="David"/>
        </w:rPr>
        <w:t>50,000</w:t>
      </w:r>
      <w:r>
        <w:rPr>
          <w:rFonts w:cs="David" w:ascii="David" w:hAnsi="David"/>
          <w:rtl w:val="true"/>
        </w:rPr>
        <w:t xml:space="preserve"> ₪ </w:t>
      </w:r>
      <w:r>
        <w:rPr>
          <w:rFonts w:ascii="David" w:hAnsi="David"/>
          <w:rtl w:val="true"/>
        </w:rPr>
        <w:t>לערך</w:t>
      </w:r>
      <w:r>
        <w:rPr>
          <w:rFonts w:cs="David" w:ascii="David" w:hAnsi="David"/>
          <w:rtl w:val="true"/>
        </w:rPr>
        <w:t xml:space="preserve">) </w:t>
      </w:r>
      <w:r>
        <w:rPr>
          <w:rFonts w:ascii="David" w:hAnsi="David"/>
          <w:rtl w:val="true"/>
        </w:rPr>
        <w:t xml:space="preserve">ולחוזה שערך עם נאשם </w:t>
      </w:r>
      <w:r>
        <w:rPr>
          <w:rFonts w:cs="David" w:ascii="David" w:hAnsi="David"/>
        </w:rPr>
        <w:t>2</w:t>
      </w:r>
      <w:r>
        <w:rPr>
          <w:rFonts w:cs="David" w:ascii="David" w:hAnsi="David"/>
          <w:rtl w:val="true"/>
        </w:rPr>
        <w:t xml:space="preserve">, </w:t>
      </w:r>
      <w:r>
        <w:rPr>
          <w:rFonts w:ascii="David" w:hAnsi="David"/>
          <w:rtl w:val="true"/>
        </w:rPr>
        <w:t xml:space="preserve">לחקירות של נאשם </w:t>
      </w:r>
      <w:r>
        <w:rPr>
          <w:rFonts w:cs="David" w:ascii="David" w:hAnsi="David"/>
        </w:rPr>
        <w:t>2</w:t>
      </w:r>
      <w:r>
        <w:rPr>
          <w:rFonts w:cs="David" w:ascii="David" w:hAnsi="David"/>
          <w:rtl w:val="true"/>
        </w:rPr>
        <w:t xml:space="preserve"> </w:t>
      </w:r>
      <w:r>
        <w:rPr>
          <w:rFonts w:ascii="David" w:hAnsi="David"/>
          <w:rtl w:val="true"/>
        </w:rPr>
        <w:t>במשטרה בהן סיפר על התמורה שקיבל בעבור ביצוע העבירות</w:t>
      </w:r>
      <w:r>
        <w:rPr>
          <w:rFonts w:cs="David" w:ascii="David" w:hAnsi="David"/>
          <w:rtl w:val="true"/>
        </w:rPr>
        <w:t xml:space="preserve">, </w:t>
      </w:r>
      <w:r>
        <w:rPr>
          <w:rFonts w:ascii="David" w:hAnsi="David"/>
          <w:rtl w:val="true"/>
        </w:rPr>
        <w:t>ובהן הודה כי מימן את רכישת רכב הסקודה מהתמורה שקיבל בעבור ביצוע העבירות</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ביום </w:t>
      </w:r>
      <w:r>
        <w:rPr>
          <w:rFonts w:cs="David" w:ascii="David" w:hAnsi="David"/>
        </w:rPr>
        <w:t>7.5.2024</w:t>
      </w:r>
      <w:r>
        <w:rPr>
          <w:rFonts w:cs="David" w:ascii="David" w:hAnsi="David"/>
          <w:rtl w:val="true"/>
        </w:rPr>
        <w:t xml:space="preserve"> </w:t>
      </w:r>
      <w:r>
        <w:rPr>
          <w:rFonts w:ascii="David" w:hAnsi="David"/>
          <w:rtl w:val="true"/>
        </w:rPr>
        <w:t>הגיש 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את תגובתו לבקשת החילוט</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התנגד לבקשה וטען כי לא הוכח שנעשה שימוש ברכב הסקודה בעת ביצוע העבירות</w:t>
      </w:r>
      <w:r>
        <w:rPr>
          <w:rFonts w:cs="David" w:ascii="David" w:hAnsi="David"/>
          <w:rtl w:val="true"/>
        </w:rPr>
        <w:t xml:space="preserve">. </w:t>
      </w:r>
      <w:r>
        <w:rPr>
          <w:rFonts w:ascii="David" w:hAnsi="David"/>
          <w:rtl w:val="true"/>
        </w:rPr>
        <w:t>כן טען</w:t>
      </w:r>
      <w:r>
        <w:rPr>
          <w:rFonts w:cs="David" w:ascii="David" w:hAnsi="David"/>
          <w:rtl w:val="true"/>
        </w:rPr>
        <w:t xml:space="preserve">, </w:t>
      </w:r>
      <w:r>
        <w:rPr>
          <w:rFonts w:ascii="David" w:hAnsi="David"/>
          <w:rtl w:val="true"/>
        </w:rPr>
        <w:t xml:space="preserve">כי לא הוכח כדבעי שרכב הסקודה נרכש מכספי העבירה שביצע נאשם </w:t>
      </w:r>
      <w:r>
        <w:rPr>
          <w:rFonts w:cs="David" w:ascii="David" w:hAnsi="David"/>
        </w:rPr>
        <w:t>2</w:t>
      </w:r>
      <w:r>
        <w:rPr>
          <w:rFonts w:cs="David" w:ascii="David" w:hAnsi="David"/>
          <w:rtl w:val="true"/>
        </w:rPr>
        <w:t xml:space="preserve"> </w:t>
      </w:r>
      <w:r>
        <w:rPr>
          <w:rFonts w:ascii="David" w:hAnsi="David"/>
          <w:rtl w:val="true"/>
        </w:rPr>
        <w:t>בתיק זה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לאחר שבחנתי את נסיבות העניין ואת טיעוני הצדדים הגעתי לכלל מסקנה לפיה יש לדחות את בקשת המאשימה לחלט את רכב הסקודה</w:t>
      </w:r>
      <w:r>
        <w:rPr>
          <w:rFonts w:cs="David" w:ascii="David" w:hAnsi="David"/>
          <w:rtl w:val="true"/>
        </w:rPr>
        <w:t xml:space="preserve">. </w:t>
      </w:r>
      <w:r>
        <w:rPr>
          <w:rFonts w:ascii="David" w:hAnsi="David"/>
          <w:rtl w:val="true"/>
        </w:rPr>
        <w:t xml:space="preserve">המאשימה ביקשה לחלט רכב הסקודה על בסיס הוראות  סעיפים </w:t>
      </w:r>
      <w:hyperlink r:id="rId100">
        <w:r>
          <w:rPr>
            <w:rStyle w:val="Hyperlink"/>
            <w:rFonts w:cs="David" w:ascii="David" w:hAnsi="David"/>
            <w:color w:val="0000FF"/>
          </w:rPr>
          <w:t>32</w:t>
        </w:r>
      </w:hyperlink>
      <w:r>
        <w:rPr>
          <w:rFonts w:cs="David" w:ascii="David" w:hAnsi="David"/>
          <w:rtl w:val="true"/>
        </w:rPr>
        <w:t xml:space="preserve"> </w:t>
      </w:r>
      <w:r>
        <w:rPr>
          <w:rFonts w:ascii="David" w:hAnsi="David"/>
          <w:rtl w:val="true"/>
        </w:rPr>
        <w:t>ו</w:t>
      </w:r>
      <w:r>
        <w:rPr>
          <w:rFonts w:cs="David" w:ascii="David" w:hAnsi="David"/>
          <w:rtl w:val="true"/>
        </w:rPr>
        <w:t>-</w:t>
      </w:r>
      <w:hyperlink r:id="rId101">
        <w:r>
          <w:rPr>
            <w:rStyle w:val="Hyperlink"/>
            <w:rFonts w:cs="David" w:ascii="David" w:hAnsi="David"/>
            <w:color w:val="0000FF"/>
          </w:rPr>
          <w:t>39</w:t>
        </w:r>
      </w:hyperlink>
      <w:r>
        <w:rPr>
          <w:rFonts w:cs="David" w:ascii="David" w:hAnsi="David"/>
          <w:rtl w:val="true"/>
        </w:rPr>
        <w:t xml:space="preserve"> </w:t>
      </w:r>
      <w:r>
        <w:rPr>
          <w:rFonts w:ascii="David" w:hAnsi="David"/>
          <w:rtl w:val="true"/>
        </w:rPr>
        <w:t>ל</w:t>
      </w:r>
      <w:hyperlink r:id="rId102">
        <w:r>
          <w:rPr>
            <w:rStyle w:val="Hyperlink"/>
            <w:rFonts w:ascii="David" w:hAnsi="David"/>
            <w:color w:val="0000FF"/>
            <w:rtl w:val="true"/>
          </w:rPr>
          <w:t>פקודת</w:t>
        </w:r>
        <w:r>
          <w:rPr>
            <w:rStyle w:val="Hyperlink"/>
            <w:rFonts w:ascii="David" w:hAnsi="David"/>
            <w:color w:val="0000FF"/>
            <w:rtl w:val="true"/>
          </w:rPr>
          <w:t xml:space="preserve"> סדר הדין הפלילי </w:t>
        </w:r>
        <w:r>
          <w:rPr>
            <w:rStyle w:val="Hyperlink"/>
            <w:rFonts w:cs="David" w:ascii="David" w:hAnsi="David"/>
            <w:color w:val="0000FF"/>
            <w:rtl w:val="true"/>
          </w:rPr>
          <w:t>[</w:t>
        </w:r>
        <w:r>
          <w:rPr>
            <w:rStyle w:val="Hyperlink"/>
            <w:rFonts w:ascii="David" w:hAnsi="David"/>
            <w:color w:val="0000FF"/>
            <w:rtl w:val="true"/>
          </w:rPr>
          <w:t>מעצר וחיפוש</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התשכ</w:t>
      </w:r>
      <w:r>
        <w:rPr>
          <w:rFonts w:cs="David" w:ascii="David" w:hAnsi="David"/>
          <w:rtl w:val="true"/>
        </w:rPr>
        <w:t>"</w:t>
      </w:r>
      <w:r>
        <w:rPr>
          <w:rFonts w:ascii="David" w:hAnsi="David"/>
          <w:rtl w:val="true"/>
        </w:rPr>
        <w:t>ט</w:t>
      </w:r>
      <w:r>
        <w:rPr>
          <w:rFonts w:cs="David" w:ascii="David" w:hAnsi="David"/>
          <w:rtl w:val="true"/>
        </w:rPr>
        <w:t>-</w:t>
      </w:r>
      <w:r>
        <w:rPr>
          <w:rFonts w:cs="David" w:ascii="David" w:hAnsi="David"/>
        </w:rPr>
        <w:t>1969</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הפקודה</w:t>
      </w:r>
      <w:r>
        <w:rPr>
          <w:rFonts w:cs="David" w:ascii="David" w:hAnsi="David"/>
          <w:rtl w:val="true"/>
        </w:rPr>
        <w:t xml:space="preserve">"). </w:t>
      </w:r>
      <w:r>
        <w:rPr>
          <w:rFonts w:ascii="David" w:hAnsi="David"/>
          <w:rtl w:val="true"/>
        </w:rPr>
        <w:t xml:space="preserve">בטיעוניה בכתב ציינה בסעיף </w:t>
      </w:r>
      <w:r>
        <w:rPr>
          <w:rFonts w:cs="David" w:ascii="David" w:hAnsi="David"/>
        </w:rPr>
        <w:t>3</w:t>
      </w:r>
      <w:r>
        <w:rPr>
          <w:rFonts w:cs="David" w:ascii="David" w:hAnsi="David"/>
          <w:rtl w:val="true"/>
        </w:rPr>
        <w:t xml:space="preserve"> </w:t>
      </w:r>
      <w:r>
        <w:rPr>
          <w:rFonts w:ascii="David" w:hAnsi="David"/>
          <w:rtl w:val="true"/>
        </w:rPr>
        <w:t xml:space="preserve">כי </w:t>
      </w:r>
      <w:r>
        <w:rPr>
          <w:rFonts w:cs="David" w:ascii="David" w:hAnsi="David"/>
          <w:rtl w:val="true"/>
        </w:rPr>
        <w:t>"</w:t>
      </w:r>
      <w:r>
        <w:rPr>
          <w:rFonts w:ascii="David" w:hAnsi="David"/>
          <w:b/>
          <w:b/>
          <w:bCs/>
          <w:rtl w:val="true"/>
        </w:rPr>
        <w:t>מחומר החקירה עולה כי הנאשם השתמש בכסף אותו קיבל בעבור הסחר בתחמושת שגנב</w:t>
      </w:r>
      <w:r>
        <w:rPr>
          <w:rFonts w:cs="David" w:ascii="David" w:hAnsi="David"/>
          <w:b/>
          <w:bCs/>
          <w:rtl w:val="true"/>
        </w:rPr>
        <w:t>...</w:t>
      </w:r>
      <w:r>
        <w:rPr>
          <w:rFonts w:ascii="David" w:hAnsi="David"/>
          <w:b/>
          <w:b/>
          <w:bCs/>
          <w:rtl w:val="true"/>
        </w:rPr>
        <w:t>על מנת לרכוש רכב מסוג סקודה</w:t>
      </w:r>
      <w:r>
        <w:rPr>
          <w:rFonts w:cs="David" w:ascii="David" w:hAnsi="David"/>
          <w:b/>
          <w:bCs/>
          <w:rtl w:val="true"/>
        </w:rPr>
        <w:t>...</w:t>
      </w:r>
      <w:r>
        <w:rPr>
          <w:rFonts w:cs="David" w:ascii="David" w:hAnsi="David"/>
          <w:rtl w:val="true"/>
        </w:rPr>
        <w:t xml:space="preserve">". </w:t>
      </w:r>
      <w:r>
        <w:rPr>
          <w:rFonts w:ascii="David" w:hAnsi="David"/>
          <w:rtl w:val="true"/>
        </w:rPr>
        <w:t>בהמשך ציינה כי הנאשם מכר רכב זה ורכש באמצעותו את רכב הסקודה מושא בקשת החילוט</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דא עקא שנסיבות אלו לא מבססות איזו מעילות החילוט שבפקודה</w:t>
      </w:r>
      <w:r>
        <w:rPr>
          <w:rFonts w:cs="David" w:ascii="David" w:hAnsi="David"/>
          <w:rtl w:val="true"/>
        </w:rPr>
        <w:t xml:space="preserve">. </w:t>
      </w:r>
      <w:r>
        <w:rPr>
          <w:rFonts w:ascii="David" w:hAnsi="David"/>
          <w:rtl w:val="true"/>
        </w:rPr>
        <w:t xml:space="preserve">נסיבות אלו קרובות לנסיבות שיכולות לבסס חילוט חפץ שניתן </w:t>
      </w:r>
      <w:r>
        <w:rPr>
          <w:rFonts w:cs="David" w:ascii="David" w:hAnsi="David"/>
          <w:rtl w:val="true"/>
        </w:rPr>
        <w:t>"</w:t>
      </w:r>
      <w:r>
        <w:rPr>
          <w:rFonts w:ascii="David" w:hAnsi="David"/>
          <w:rtl w:val="true"/>
        </w:rPr>
        <w:t>כשכר בעד ביצוע עבירה</w:t>
      </w:r>
      <w:r>
        <w:rPr>
          <w:rFonts w:cs="David" w:ascii="David" w:hAnsi="David"/>
          <w:rtl w:val="true"/>
        </w:rPr>
        <w:t xml:space="preserve">". </w:t>
      </w:r>
      <w:r>
        <w:rPr>
          <w:rFonts w:ascii="David" w:hAnsi="David"/>
          <w:rtl w:val="true"/>
        </w:rPr>
        <w:t>נסיבות קרובות אך לא זהות</w:t>
      </w:r>
      <w:r>
        <w:rPr>
          <w:rFonts w:cs="David" w:ascii="David" w:hAnsi="David"/>
          <w:rtl w:val="true"/>
        </w:rPr>
        <w:t xml:space="preserve">, </w:t>
      </w:r>
      <w:r>
        <w:rPr>
          <w:rFonts w:ascii="David" w:hAnsi="David"/>
          <w:rtl w:val="true"/>
        </w:rPr>
        <w:t xml:space="preserve">משום שהכסף שבאמצעותו רכש נאשם </w:t>
      </w:r>
      <w:r>
        <w:rPr>
          <w:rFonts w:cs="David" w:ascii="David" w:hAnsi="David"/>
        </w:rPr>
        <w:t>2</w:t>
      </w:r>
      <w:r>
        <w:rPr>
          <w:rFonts w:cs="David" w:ascii="David" w:hAnsi="David"/>
          <w:rtl w:val="true"/>
        </w:rPr>
        <w:t xml:space="preserve"> </w:t>
      </w:r>
      <w:r>
        <w:rPr>
          <w:rFonts w:ascii="David" w:hAnsi="David"/>
          <w:rtl w:val="true"/>
        </w:rPr>
        <w:t>רכב</w:t>
      </w:r>
      <w:r>
        <w:rPr>
          <w:rFonts w:cs="David" w:ascii="David" w:hAnsi="David"/>
          <w:rtl w:val="true"/>
        </w:rPr>
        <w:t xml:space="preserve">, </w:t>
      </w:r>
      <w:r>
        <w:rPr>
          <w:rFonts w:ascii="David" w:hAnsi="David"/>
          <w:rtl w:val="true"/>
        </w:rPr>
        <w:t xml:space="preserve">לא ניתן </w:t>
      </w:r>
      <w:r>
        <w:rPr>
          <w:rFonts w:cs="David" w:ascii="David" w:hAnsi="David"/>
          <w:rtl w:val="true"/>
        </w:rPr>
        <w:t>"</w:t>
      </w:r>
      <w:r>
        <w:rPr>
          <w:rFonts w:ascii="David" w:hAnsi="David"/>
          <w:rtl w:val="true"/>
        </w:rPr>
        <w:t>כשכר בעד ביצוע עבירה</w:t>
      </w:r>
      <w:r>
        <w:rPr>
          <w:rFonts w:cs="David" w:ascii="David" w:hAnsi="David"/>
          <w:rtl w:val="true"/>
        </w:rPr>
        <w:t xml:space="preserve">". </w:t>
      </w:r>
      <w:r>
        <w:rPr>
          <w:rFonts w:ascii="David" w:hAnsi="David"/>
          <w:rtl w:val="true"/>
        </w:rPr>
        <w:t>כסף זה היה חלקו בתמורה למכירת התחמושת שנגנבה</w:t>
      </w:r>
      <w:r>
        <w:rPr>
          <w:rFonts w:cs="David" w:ascii="David" w:hAnsi="David"/>
          <w:rtl w:val="true"/>
        </w:rPr>
        <w:t xml:space="preserve">. </w:t>
      </w:r>
      <w:r>
        <w:rPr>
          <w:rFonts w:ascii="David" w:hAnsi="David"/>
          <w:rtl w:val="true"/>
        </w:rPr>
        <w:t>הווה אומר</w:t>
      </w:r>
      <w:r>
        <w:rPr>
          <w:rFonts w:cs="David" w:ascii="David" w:hAnsi="David"/>
          <w:rtl w:val="true"/>
        </w:rPr>
        <w:t xml:space="preserve">, </w:t>
      </w:r>
      <w:r>
        <w:rPr>
          <w:rFonts w:ascii="David" w:hAnsi="David"/>
          <w:rtl w:val="true"/>
        </w:rPr>
        <w:t>הכסף הוא תחליף לתחמושת שנגנבה</w:t>
      </w:r>
      <w:r>
        <w:rPr>
          <w:rFonts w:cs="David" w:ascii="David" w:hAnsi="David"/>
          <w:rtl w:val="true"/>
        </w:rPr>
        <w:t xml:space="preserve">, </w:t>
      </w:r>
      <w:r>
        <w:rPr>
          <w:rFonts w:ascii="David" w:hAnsi="David"/>
          <w:rtl w:val="true"/>
        </w:rPr>
        <w:t>ולא שכר עבור ביצוע הגניבה</w:t>
      </w:r>
      <w:r>
        <w:rPr>
          <w:rFonts w:cs="David" w:ascii="David" w:hAnsi="David"/>
          <w:rtl w:val="true"/>
        </w:rPr>
        <w:t xml:space="preserve">. </w:t>
      </w:r>
      <w:r>
        <w:rPr>
          <w:rFonts w:ascii="David" w:hAnsi="David"/>
          <w:rtl w:val="true"/>
        </w:rPr>
        <w:t>למקרה דומה מאוד</w:t>
      </w:r>
      <w:r>
        <w:rPr>
          <w:rFonts w:cs="David" w:ascii="David" w:hAnsi="David"/>
          <w:rtl w:val="true"/>
        </w:rPr>
        <w:t xml:space="preserve">, </w:t>
      </w:r>
      <w:r>
        <w:rPr>
          <w:rFonts w:ascii="David" w:hAnsi="David"/>
          <w:rtl w:val="true"/>
        </w:rPr>
        <w:t>בו התקבל ערעור נאשם על החלטת חילוט של רכב</w:t>
      </w:r>
      <w:r>
        <w:rPr>
          <w:rFonts w:cs="David" w:ascii="David" w:hAnsi="David"/>
          <w:rtl w:val="true"/>
        </w:rPr>
        <w:t xml:space="preserve">, </w:t>
      </w:r>
      <w:r>
        <w:rPr>
          <w:rFonts w:ascii="David" w:hAnsi="David"/>
          <w:rtl w:val="true"/>
        </w:rPr>
        <w:t>שנרכש באמצעות התמורה שהפיק אותו נאשם ממכירת רובים שנגנבו מבסיסים צבאיים ראו ע</w:t>
      </w:r>
      <w:r>
        <w:rPr>
          <w:rFonts w:cs="David" w:ascii="David" w:hAnsi="David"/>
          <w:rtl w:val="true"/>
        </w:rPr>
        <w:t>"</w:t>
      </w:r>
      <w:r>
        <w:rPr>
          <w:rFonts w:ascii="David" w:hAnsi="David"/>
          <w:rtl w:val="true"/>
        </w:rPr>
        <w:t xml:space="preserve">פ </w:t>
      </w:r>
      <w:r>
        <w:rPr>
          <w:rFonts w:cs="David" w:ascii="David" w:hAnsi="David"/>
        </w:rPr>
        <w:t>545/99</w:t>
      </w:r>
      <w:r>
        <w:rPr>
          <w:rFonts w:cs="David" w:ascii="David" w:hAnsi="David"/>
          <w:rtl w:val="true"/>
        </w:rPr>
        <w:t xml:space="preserve"> </w:t>
      </w:r>
      <w:r>
        <w:rPr>
          <w:rFonts w:ascii="David" w:hAnsi="David"/>
          <w:b/>
          <w:b/>
          <w:bCs/>
          <w:rtl w:val="true"/>
        </w:rPr>
        <w:t>סבג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30.11.1999</w:t>
      </w:r>
      <w:r>
        <w:rPr>
          <w:rFonts w:cs="David" w:ascii="David" w:hAnsi="David"/>
          <w:rtl w:val="true"/>
        </w:rPr>
        <w:t>) (</w:t>
      </w:r>
      <w:r>
        <w:rPr>
          <w:rFonts w:ascii="David" w:hAnsi="David"/>
          <w:rtl w:val="true"/>
        </w:rPr>
        <w:t>להלן</w:t>
      </w:r>
      <w:r>
        <w:rPr>
          <w:rFonts w:cs="David" w:ascii="David" w:hAnsi="David"/>
          <w:rtl w:val="true"/>
        </w:rPr>
        <w:t>: "</w:t>
      </w:r>
      <w:r>
        <w:rPr>
          <w:rFonts w:ascii="David" w:hAnsi="David"/>
          <w:rtl w:val="true"/>
        </w:rPr>
        <w:t>עניין סבג</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עוד אציין</w:t>
      </w:r>
      <w:r>
        <w:rPr>
          <w:rFonts w:cs="David" w:ascii="David" w:hAnsi="David"/>
          <w:rtl w:val="true"/>
        </w:rPr>
        <w:t xml:space="preserve">, </w:t>
      </w:r>
      <w:r>
        <w:rPr>
          <w:rFonts w:ascii="David" w:hAnsi="David"/>
          <w:rtl w:val="true"/>
        </w:rPr>
        <w:t>כי יתר עילות החילוט המוזכרות בפקודה אינן מתגבשות במקרה זה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למען שלמות התמונה אפנה לסעיף </w:t>
      </w:r>
      <w:hyperlink r:id="rId103">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ח</w:t>
        </w:r>
        <w:r>
          <w:rPr>
            <w:rStyle w:val="Hyperlink"/>
            <w:rFonts w:cs="David" w:ascii="David" w:hAnsi="David"/>
            <w:color w:val="0000FF"/>
            <w:rtl w:val="true"/>
          </w:rPr>
          <w:t>)(</w:t>
        </w:r>
        <w:r>
          <w:rPr>
            <w:rStyle w:val="Hyperlink"/>
            <w:rFonts w:cs="David" w:ascii="David" w:hAnsi="David"/>
            <w:color w:val="0000FF"/>
          </w:rPr>
          <w:t>2</w:t>
        </w:r>
        <w:r>
          <w:rPr>
            <w:rStyle w:val="Hyperlink"/>
            <w:rFonts w:cs="David" w:ascii="David" w:hAnsi="David"/>
            <w:color w:val="0000FF"/>
            <w:rtl w:val="true"/>
          </w:rPr>
          <w:t>)</w:t>
        </w:r>
      </w:hyperlink>
      <w:r>
        <w:rPr>
          <w:rFonts w:ascii="David" w:hAnsi="David"/>
          <w:rtl w:val="true"/>
        </w:rPr>
        <w:t>ל</w:t>
      </w:r>
      <w:hyperlink r:id="rId104">
        <w:r>
          <w:rPr>
            <w:rStyle w:val="Hyperlink"/>
            <w:rFonts w:ascii="David" w:hAnsi="David"/>
            <w:color w:val="0000FF"/>
            <w:u w:val="single"/>
            <w:rtl w:val="true"/>
          </w:rPr>
          <w:t>חוק העונשין</w:t>
        </w:r>
      </w:hyperlink>
      <w:r>
        <w:rPr>
          <w:rFonts w:ascii="David" w:hAnsi="David"/>
          <w:rtl w:val="true"/>
        </w:rPr>
        <w:t xml:space="preserve"> שעל בסיסו ניתן היה לכאורה לבסס בקשת חילוט רכב הסקודה</w:t>
      </w:r>
      <w:r>
        <w:rPr>
          <w:rFonts w:cs="David" w:ascii="David" w:hAnsi="David"/>
          <w:rtl w:val="true"/>
        </w:rPr>
        <w:t xml:space="preserve">. </w:t>
      </w:r>
      <w:r>
        <w:rPr>
          <w:rFonts w:ascii="David" w:hAnsi="David"/>
          <w:rtl w:val="true"/>
        </w:rPr>
        <w:t>בהתאם לסעיף זה על בית המשפט ככלל לחלט</w:t>
      </w:r>
      <w:r>
        <w:rPr>
          <w:rFonts w:cs="David" w:ascii="David" w:hAnsi="David"/>
          <w:rtl w:val="true"/>
        </w:rPr>
        <w:t xml:space="preserve">, </w:t>
      </w:r>
      <w:r>
        <w:rPr>
          <w:rFonts w:ascii="David" w:hAnsi="David"/>
          <w:rtl w:val="true"/>
        </w:rPr>
        <w:t>בין היתר</w:t>
      </w:r>
      <w:r>
        <w:rPr>
          <w:rFonts w:cs="David" w:ascii="David" w:hAnsi="David"/>
          <w:rtl w:val="true"/>
        </w:rPr>
        <w:t>, "</w:t>
      </w:r>
      <w:r>
        <w:rPr>
          <w:rFonts w:ascii="David" w:hAnsi="David"/>
          <w:rtl w:val="true"/>
        </w:rPr>
        <w:t>רכוש שהושג</w:t>
      </w:r>
      <w:r>
        <w:rPr>
          <w:rFonts w:cs="David" w:ascii="David" w:hAnsi="David"/>
          <w:rtl w:val="true"/>
        </w:rPr>
        <w:t xml:space="preserve">, </w:t>
      </w:r>
      <w:r>
        <w:rPr>
          <w:rFonts w:ascii="David" w:hAnsi="David"/>
          <w:rtl w:val="true"/>
        </w:rPr>
        <w:t>במישרין או בעקיפין</w:t>
      </w:r>
      <w:r>
        <w:rPr>
          <w:rFonts w:cs="David" w:ascii="David" w:hAnsi="David"/>
          <w:rtl w:val="true"/>
        </w:rPr>
        <w:t xml:space="preserve">, </w:t>
      </w:r>
      <w:r>
        <w:rPr>
          <w:rFonts w:ascii="David" w:hAnsi="David"/>
          <w:rtl w:val="true"/>
        </w:rPr>
        <w:t xml:space="preserve">כשכר עבירה </w:t>
      </w:r>
      <w:r>
        <w:rPr>
          <w:rFonts w:ascii="David" w:hAnsi="David"/>
          <w:b/>
          <w:b/>
          <w:bCs/>
          <w:rtl w:val="true"/>
        </w:rPr>
        <w:t>או כתוצאה מביצוע העבירה</w:t>
      </w:r>
      <w:r>
        <w:rPr>
          <w:rFonts w:ascii="David" w:hAnsi="David"/>
          <w:rtl w:val="true"/>
        </w:rPr>
        <w:t xml:space="preserve"> או שיועד לכך</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רכב הסקודה הושג כתוצאה מביצוע העבירה</w:t>
      </w:r>
      <w:r>
        <w:rPr>
          <w:rFonts w:cs="David" w:ascii="David" w:hAnsi="David"/>
          <w:rtl w:val="true"/>
        </w:rPr>
        <w:t xml:space="preserve">, </w:t>
      </w:r>
      <w:r>
        <w:rPr>
          <w:rFonts w:ascii="David" w:hAnsi="David"/>
          <w:rtl w:val="true"/>
        </w:rPr>
        <w:t>ולו בעקיפין</w:t>
      </w:r>
      <w:r>
        <w:rPr>
          <w:rFonts w:cs="David" w:ascii="David" w:hAnsi="David"/>
          <w:rtl w:val="true"/>
        </w:rPr>
        <w:t xml:space="preserve">, </w:t>
      </w:r>
      <w:r>
        <w:rPr>
          <w:rFonts w:ascii="David" w:hAnsi="David"/>
          <w:rtl w:val="true"/>
        </w:rPr>
        <w:t>ולכן כאמור ניתן היה על פניו לחלט רכב זה</w:t>
      </w:r>
      <w:r>
        <w:rPr>
          <w:rFonts w:cs="David" w:ascii="David" w:hAnsi="David"/>
          <w:rtl w:val="true"/>
        </w:rPr>
        <w:t xml:space="preserve">. </w:t>
      </w:r>
      <w:r>
        <w:rPr>
          <w:rFonts w:ascii="David" w:hAnsi="David"/>
          <w:rtl w:val="true"/>
        </w:rPr>
        <w:t xml:space="preserve">הוראה דומה נמצאת </w:t>
      </w:r>
      <w:hyperlink r:id="rId105">
        <w:r>
          <w:rPr>
            <w:rStyle w:val="Hyperlink"/>
            <w:rFonts w:ascii="David" w:hAnsi="David"/>
            <w:color w:val="0000FF"/>
            <w:rtl w:val="true"/>
          </w:rPr>
          <w:t>בסעיף</w:t>
        </w:r>
        <w:r>
          <w:rPr>
            <w:rStyle w:val="Hyperlink"/>
            <w:rFonts w:ascii="David" w:hAnsi="David"/>
            <w:color w:val="0000FF"/>
            <w:rtl w:val="true"/>
          </w:rPr>
          <w:t xml:space="preserve"> </w:t>
        </w:r>
        <w:r>
          <w:rPr>
            <w:rStyle w:val="Hyperlink"/>
            <w:rFonts w:cs="David" w:ascii="David" w:hAnsi="David"/>
            <w:color w:val="0000FF"/>
          </w:rPr>
          <w:t>36</w:t>
        </w:r>
        <w:r>
          <w:rPr>
            <w:rStyle w:val="Hyperlink"/>
            <w:rFonts w:ascii="David" w:hAnsi="David"/>
            <w:color w:val="0000FF"/>
            <w:rtl w:val="true"/>
          </w:rPr>
          <w:t>א</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106">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נוסח חדש</w:t>
      </w:r>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ג</w:t>
      </w:r>
      <w:r>
        <w:rPr>
          <w:rFonts w:cs="David" w:ascii="David" w:hAnsi="David"/>
          <w:rtl w:val="true"/>
        </w:rPr>
        <w:t>-</w:t>
      </w:r>
      <w:r>
        <w:rPr>
          <w:rFonts w:cs="David" w:ascii="David" w:hAnsi="David"/>
        </w:rPr>
        <w:t>1973</w:t>
      </w:r>
      <w:r>
        <w:rPr>
          <w:rFonts w:cs="David" w:ascii="David" w:hAnsi="David"/>
          <w:rtl w:val="true"/>
        </w:rPr>
        <w:t>.</w:t>
      </w:r>
    </w:p>
    <w:p>
      <w:pPr>
        <w:pStyle w:val="Normal"/>
        <w:spacing w:lineRule="auto" w:line="360"/>
        <w:ind w:end="0"/>
        <w:jc w:val="both"/>
        <w:rPr>
          <w:rFonts w:ascii="David" w:hAnsi="David" w:cs="David"/>
        </w:rPr>
      </w:pPr>
      <w:r>
        <w:rPr>
          <w:rFonts w:ascii="David" w:hAnsi="David"/>
          <w:rtl w:val="true"/>
        </w:rPr>
        <w:t>עם זאת</w:t>
      </w:r>
      <w:r>
        <w:rPr>
          <w:rFonts w:cs="David" w:ascii="David" w:hAnsi="David"/>
          <w:rtl w:val="true"/>
        </w:rPr>
        <w:t xml:space="preserve">, </w:t>
      </w:r>
      <w:r>
        <w:rPr>
          <w:rFonts w:ascii="David" w:hAnsi="David"/>
          <w:rtl w:val="true"/>
        </w:rPr>
        <w:t xml:space="preserve">בענייננו לא ניתן לחלט את רכב הסקודה בהתבסס על הוראת חוק זו משום שזו נכנסה לספר החוקים בשנת </w:t>
      </w:r>
      <w:r>
        <w:rPr>
          <w:rFonts w:cs="David" w:ascii="David" w:hAnsi="David"/>
        </w:rPr>
        <w:t>2023</w:t>
      </w:r>
      <w:r>
        <w:rPr>
          <w:rFonts w:cs="David" w:ascii="David" w:hAnsi="David"/>
          <w:rtl w:val="true"/>
        </w:rPr>
        <w:t xml:space="preserve">, </w:t>
      </w:r>
      <w:r>
        <w:rPr>
          <w:rFonts w:ascii="David" w:hAnsi="David"/>
          <w:rtl w:val="true"/>
        </w:rPr>
        <w:t xml:space="preserve">היינו לאחר ביצוע העבירות בחודש אוקטובר </w:t>
      </w:r>
      <w:r>
        <w:rPr>
          <w:rFonts w:cs="David" w:ascii="David" w:hAnsi="David"/>
        </w:rPr>
        <w:t>2022</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אמנם</w:t>
      </w:r>
      <w:r>
        <w:rPr>
          <w:rFonts w:cs="David" w:ascii="David" w:hAnsi="David"/>
          <w:rtl w:val="true"/>
        </w:rPr>
        <w:t xml:space="preserve">, </w:t>
      </w:r>
      <w:r>
        <w:rPr>
          <w:rFonts w:ascii="David" w:hAnsi="David"/>
          <w:rtl w:val="true"/>
        </w:rPr>
        <w:t xml:space="preserve">חילוט כשלעצמו איננו מהווה עונש </w:t>
      </w:r>
      <w:r>
        <w:rPr>
          <w:rFonts w:cs="David" w:ascii="David" w:hAnsi="David"/>
          <w:rtl w:val="true"/>
        </w:rPr>
        <w:t>"</w:t>
      </w:r>
      <w:r>
        <w:rPr>
          <w:rFonts w:ascii="David" w:hAnsi="David"/>
          <w:rtl w:val="true"/>
        </w:rPr>
        <w:t>טהור</w:t>
      </w:r>
      <w:r>
        <w:rPr>
          <w:rFonts w:cs="David" w:ascii="David" w:hAnsi="David"/>
          <w:rtl w:val="true"/>
        </w:rPr>
        <w:t xml:space="preserve">", </w:t>
      </w:r>
      <w:r>
        <w:rPr>
          <w:rFonts w:ascii="David" w:hAnsi="David"/>
          <w:rtl w:val="true"/>
        </w:rPr>
        <w:t xml:space="preserve">ואולם הוא בעל אלמנטים עונשיים מסוימים </w:t>
      </w:r>
      <w:r>
        <w:rPr>
          <w:rFonts w:cs="David" w:ascii="David" w:hAnsi="David"/>
          <w:rtl w:val="true"/>
        </w:rPr>
        <w:t>(</w:t>
      </w:r>
      <w:hyperlink r:id="rId107">
        <w:r>
          <w:rPr>
            <w:rStyle w:val="Hyperlink"/>
            <w:rFonts w:ascii="David" w:hAnsi="David"/>
            <w:color w:val="0000FF"/>
            <w:u w:val="single"/>
            <w:rtl w:val="true"/>
          </w:rPr>
          <w:t>בש</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6817/07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סיטבון</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31.10.2007</w:t>
      </w:r>
      <w:r>
        <w:rPr>
          <w:rFonts w:cs="David" w:ascii="David" w:hAnsi="David"/>
          <w:rtl w:val="true"/>
        </w:rPr>
        <w:t xml:space="preserve">]), </w:t>
      </w:r>
      <w:r>
        <w:rPr>
          <w:rFonts w:ascii="David" w:hAnsi="David"/>
          <w:rtl w:val="true"/>
        </w:rPr>
        <w:t xml:space="preserve">ומכאן שאין מקום להחילו בעניינו של נאשם </w:t>
      </w:r>
      <w:r>
        <w:rPr>
          <w:rFonts w:cs="David" w:ascii="David" w:hAnsi="David"/>
        </w:rPr>
        <w:t>2</w:t>
      </w:r>
      <w:r>
        <w:rPr>
          <w:rFonts w:cs="David" w:ascii="David" w:hAnsi="David"/>
          <w:rtl w:val="true"/>
        </w:rPr>
        <w:t xml:space="preserve"> (</w:t>
      </w:r>
      <w:hyperlink r:id="rId108">
        <w:r>
          <w:rPr>
            <w:rStyle w:val="Hyperlink"/>
            <w:rFonts w:ascii="David" w:hAnsi="David"/>
            <w:color w:val="0000FF"/>
            <w:rtl w:val="true"/>
          </w:rPr>
          <w:t>סעיף</w:t>
        </w:r>
        <w:r>
          <w:rPr>
            <w:rStyle w:val="Hyperlink"/>
            <w:rFonts w:ascii="David" w:hAnsi="David"/>
            <w:color w:val="0000FF"/>
            <w:rtl w:val="true"/>
          </w:rPr>
          <w:t xml:space="preserve"> </w:t>
        </w:r>
        <w:r>
          <w:rPr>
            <w:rStyle w:val="Hyperlink"/>
            <w:rFonts w:cs="David" w:ascii="David" w:hAnsi="David"/>
            <w:color w:val="0000FF"/>
          </w:rPr>
          <w:t>3</w:t>
        </w:r>
      </w:hyperlink>
      <w:r>
        <w:rPr>
          <w:rFonts w:cs="David" w:ascii="David" w:hAnsi="David"/>
          <w:rtl w:val="true"/>
        </w:rPr>
        <w:t xml:space="preserve"> </w:t>
      </w:r>
      <w:r>
        <w:rPr>
          <w:rFonts w:ascii="David" w:hAnsi="David"/>
          <w:rtl w:val="true"/>
        </w:rPr>
        <w:t>ל</w:t>
      </w:r>
      <w:hyperlink r:id="rId109">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סוף דבר</w:t>
      </w:r>
      <w:r>
        <w:rPr>
          <w:rFonts w:cs="David" w:ascii="David" w:hAnsi="David"/>
          <w:rtl w:val="true"/>
        </w:rPr>
        <w:t xml:space="preserve">, </w:t>
      </w:r>
      <w:r>
        <w:rPr>
          <w:rFonts w:ascii="David" w:hAnsi="David"/>
          <w:rtl w:val="true"/>
        </w:rPr>
        <w:t>הריני דוחה את בקשת חילוט רכב הסקודה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לא בכך מסתיים הדיון בעניין רכב זה</w:t>
      </w:r>
      <w:r>
        <w:rPr>
          <w:rFonts w:cs="David" w:ascii="David" w:hAnsi="David"/>
          <w:rtl w:val="true"/>
        </w:rPr>
        <w:t xml:space="preserve">. </w:t>
      </w:r>
      <w:r>
        <w:rPr>
          <w:rFonts w:ascii="David" w:hAnsi="David"/>
          <w:rtl w:val="true"/>
        </w:rPr>
        <w:t xml:space="preserve">דחיית בקשת החילוט של רכב הסקודה אין משמעותה בהכרח החזרת רכב זה לנאשם </w:t>
      </w:r>
      <w:r>
        <w:rPr>
          <w:rFonts w:cs="David" w:ascii="David" w:hAnsi="David"/>
        </w:rPr>
        <w:t>2</w:t>
      </w:r>
      <w:r>
        <w:rPr>
          <w:rFonts w:cs="David" w:ascii="David" w:hAnsi="David"/>
          <w:rtl w:val="true"/>
        </w:rPr>
        <w:t xml:space="preserve">. </w:t>
      </w:r>
      <w:r>
        <w:rPr>
          <w:rFonts w:ascii="David" w:hAnsi="David"/>
          <w:rtl w:val="true"/>
        </w:rPr>
        <w:t xml:space="preserve">ברי כי נאשם </w:t>
      </w:r>
      <w:r>
        <w:rPr>
          <w:rFonts w:cs="David" w:ascii="David" w:hAnsi="David"/>
        </w:rPr>
        <w:t>2</w:t>
      </w:r>
      <w:r>
        <w:rPr>
          <w:rFonts w:cs="David" w:ascii="David" w:hAnsi="David"/>
          <w:rtl w:val="true"/>
        </w:rPr>
        <w:t xml:space="preserve"> </w:t>
      </w:r>
      <w:r>
        <w:rPr>
          <w:rFonts w:ascii="David" w:hAnsi="David"/>
          <w:rtl w:val="true"/>
        </w:rPr>
        <w:t>לא קונה זכות קניינית בשלל הגניבה</w:t>
      </w:r>
      <w:r>
        <w:rPr>
          <w:rFonts w:cs="David" w:ascii="David" w:hAnsi="David"/>
          <w:rtl w:val="true"/>
        </w:rPr>
        <w:t xml:space="preserve">, </w:t>
      </w:r>
      <w:r>
        <w:rPr>
          <w:rFonts w:ascii="David" w:hAnsi="David"/>
          <w:rtl w:val="true"/>
        </w:rPr>
        <w:t>ורכב הסקודה הוא למעשה תחליפו של שלל הגניבה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בעניין סבג התייחס בית המשפט העליון לסיטואציה זו בהאי לישנא</w:t>
      </w:r>
      <w:r>
        <w:rPr>
          <w:rFonts w:cs="David" w:ascii="David" w:hAnsi="David"/>
          <w:rtl w:val="true"/>
        </w:rPr>
        <w:t xml:space="preserve">: </w:t>
      </w:r>
    </w:p>
    <w:p>
      <w:pPr>
        <w:pStyle w:val="Normal"/>
        <w:spacing w:lineRule="auto" w:line="360"/>
        <w:ind w:start="850" w:end="851"/>
        <w:jc w:val="both"/>
        <w:rPr>
          <w:rFonts w:ascii="David" w:hAnsi="David" w:cs="David"/>
          <w:b/>
          <w:bCs/>
        </w:rPr>
      </w:pPr>
      <w:r>
        <w:rPr>
          <w:rFonts w:cs="David" w:ascii="David" w:hAnsi="David"/>
          <w:rtl w:val="true"/>
        </w:rPr>
        <w:t>"</w:t>
      </w:r>
      <w:r>
        <w:rPr>
          <w:rFonts w:ascii="David" w:hAnsi="David"/>
          <w:b/>
          <w:b/>
          <w:bCs/>
          <w:rtl w:val="true"/>
        </w:rPr>
        <w:t>מה ייעשה אפוא ב</w:t>
      </w:r>
      <w:r>
        <w:rPr>
          <w:rFonts w:cs="David" w:ascii="David" w:hAnsi="David"/>
          <w:b/>
          <w:bCs/>
          <w:rtl w:val="true"/>
        </w:rPr>
        <w:t>"</w:t>
      </w:r>
      <w:r>
        <w:rPr>
          <w:rFonts w:ascii="David" w:hAnsi="David"/>
          <w:b/>
          <w:b/>
          <w:bCs/>
          <w:rtl w:val="true"/>
        </w:rPr>
        <w:t>שלל</w:t>
      </w:r>
      <w:r>
        <w:rPr>
          <w:rFonts w:cs="David" w:ascii="David" w:hAnsi="David"/>
          <w:b/>
          <w:bCs/>
          <w:rtl w:val="true"/>
        </w:rPr>
        <w:t xml:space="preserve">" </w:t>
      </w:r>
      <w:r>
        <w:rPr>
          <w:rFonts w:ascii="David" w:hAnsi="David"/>
          <w:b/>
          <w:b/>
          <w:bCs/>
          <w:rtl w:val="true"/>
        </w:rPr>
        <w:t xml:space="preserve">של גניבה </w:t>
      </w:r>
      <w:r>
        <w:rPr>
          <w:rFonts w:cs="David" w:ascii="David" w:hAnsi="David"/>
          <w:b/>
          <w:bCs/>
          <w:rtl w:val="true"/>
        </w:rPr>
        <w:t>(</w:t>
      </w:r>
      <w:r>
        <w:rPr>
          <w:rFonts w:ascii="David" w:hAnsi="David"/>
          <w:b/>
          <w:b/>
          <w:bCs/>
          <w:rtl w:val="true"/>
        </w:rPr>
        <w:t>ובחליפיו</w:t>
      </w:r>
      <w:r>
        <w:rPr>
          <w:rFonts w:cs="David" w:ascii="David" w:hAnsi="David"/>
          <w:b/>
          <w:bCs/>
          <w:rtl w:val="true"/>
        </w:rPr>
        <w:t xml:space="preserve">)? </w:t>
      </w:r>
      <w:r>
        <w:rPr>
          <w:rFonts w:ascii="David" w:hAnsi="David"/>
          <w:b/>
          <w:b/>
          <w:bCs/>
          <w:rtl w:val="true"/>
        </w:rPr>
        <w:t xml:space="preserve">נראה כי התשובה לשאלה זו מקופלת בהוראות </w:t>
      </w:r>
      <w:r>
        <w:rPr>
          <w:rFonts w:ascii="David" w:hAnsi="David"/>
          <w:b/>
          <w:b/>
          <w:bCs/>
          <w:color w:val="000000"/>
          <w:rtl w:val="true"/>
        </w:rPr>
        <w:t xml:space="preserve">הסעיפים </w:t>
      </w:r>
      <w:r>
        <w:rPr>
          <w:rFonts w:cs="David" w:ascii="David" w:hAnsi="David"/>
          <w:b/>
          <w:bCs/>
          <w:color w:val="000000"/>
        </w:rPr>
        <w:t>34-37</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color w:val="000000"/>
        </w:rPr>
        <w:t>42</w:t>
      </w:r>
      <w:r>
        <w:rPr>
          <w:rFonts w:cs="David" w:ascii="David" w:hAnsi="David"/>
          <w:b/>
          <w:bCs/>
          <w:rtl w:val="true"/>
        </w:rPr>
        <w:t xml:space="preserve"> </w:t>
      </w:r>
      <w:r>
        <w:rPr>
          <w:rFonts w:ascii="David" w:hAnsi="David"/>
          <w:b/>
          <w:b/>
          <w:bCs/>
          <w:rtl w:val="true"/>
        </w:rPr>
        <w:t>לפקודה</w:t>
      </w:r>
      <w:r>
        <w:rPr>
          <w:rFonts w:cs="David" w:ascii="David" w:hAnsi="David"/>
          <w:b/>
          <w:bCs/>
          <w:rtl w:val="true"/>
        </w:rPr>
        <w:t xml:space="preserve">; </w:t>
      </w:r>
      <w:r>
        <w:rPr>
          <w:rFonts w:ascii="David" w:hAnsi="David"/>
          <w:b/>
          <w:b/>
          <w:bCs/>
          <w:rtl w:val="true"/>
        </w:rPr>
        <w:t xml:space="preserve">כאשר בנסיבות המקרה דנא מצוי הפתרון בהסדר הקבוע </w:t>
      </w:r>
      <w:r>
        <w:rPr>
          <w:rFonts w:ascii="David" w:hAnsi="David"/>
          <w:b/>
          <w:b/>
          <w:bCs/>
          <w:color w:val="000000"/>
          <w:rtl w:val="true"/>
        </w:rPr>
        <w:t xml:space="preserve">בסעיף </w:t>
      </w:r>
      <w:r>
        <w:rPr>
          <w:rFonts w:cs="David" w:ascii="David" w:hAnsi="David"/>
          <w:b/>
          <w:bCs/>
          <w:color w:val="000000"/>
        </w:rPr>
        <w:t>34</w:t>
      </w:r>
      <w:r>
        <w:rPr>
          <w:rFonts w:cs="David" w:ascii="David" w:hAnsi="David"/>
          <w:b/>
          <w:bCs/>
          <w:rtl w:val="true"/>
        </w:rPr>
        <w:t xml:space="preserve"> </w:t>
      </w:r>
      <w:r>
        <w:rPr>
          <w:rFonts w:ascii="David" w:hAnsi="David"/>
          <w:b/>
          <w:b/>
          <w:bCs/>
          <w:rtl w:val="true"/>
        </w:rPr>
        <w:t xml:space="preserve">לפקודה מכוח ההוראה </w:t>
      </w:r>
      <w:r>
        <w:rPr>
          <w:rFonts w:ascii="David" w:hAnsi="David"/>
          <w:b/>
          <w:b/>
          <w:bCs/>
          <w:color w:val="000000"/>
          <w:rtl w:val="true"/>
        </w:rPr>
        <w:t xml:space="preserve">שבסעיף </w:t>
      </w:r>
      <w:r>
        <w:rPr>
          <w:rFonts w:cs="David" w:ascii="David" w:hAnsi="David"/>
          <w:b/>
          <w:bCs/>
          <w:color w:val="000000"/>
        </w:rPr>
        <w:t>37</w:t>
      </w:r>
      <w:r>
        <w:rPr>
          <w:rFonts w:cs="David" w:ascii="David" w:hAnsi="David"/>
          <w:b/>
          <w:bCs/>
          <w:rtl w:val="true"/>
        </w:rPr>
        <w:t xml:space="preserve"> </w:t>
      </w:r>
      <w:r>
        <w:rPr>
          <w:rFonts w:ascii="David" w:hAnsi="David"/>
          <w:b/>
          <w:b/>
          <w:bCs/>
          <w:rtl w:val="true"/>
        </w:rPr>
        <w:t>לפקודה</w:t>
      </w:r>
      <w:r>
        <w:rPr>
          <w:rFonts w:cs="David" w:ascii="David" w:hAnsi="David"/>
          <w:b/>
          <w:bCs/>
          <w:rtl w:val="true"/>
        </w:rPr>
        <w:t xml:space="preserve">, </w:t>
      </w:r>
      <w:r>
        <w:rPr>
          <w:rFonts w:ascii="David" w:hAnsi="David"/>
          <w:b/>
          <w:b/>
          <w:bCs/>
          <w:rtl w:val="true"/>
        </w:rPr>
        <w:t>וזאת לאור העובדה שהמכונית – המהווה</w:t>
      </w:r>
      <w:r>
        <w:rPr>
          <w:rFonts w:cs="David" w:ascii="David" w:hAnsi="David"/>
          <w:b/>
          <w:bCs/>
          <w:rtl w:val="true"/>
        </w:rPr>
        <w:t xml:space="preserve">, </w:t>
      </w:r>
      <w:r>
        <w:rPr>
          <w:rFonts w:ascii="David" w:hAnsi="David"/>
          <w:b/>
          <w:b/>
          <w:bCs/>
          <w:rtl w:val="true"/>
        </w:rPr>
        <w:t>כאמור</w:t>
      </w:r>
      <w:r>
        <w:rPr>
          <w:rFonts w:cs="David" w:ascii="David" w:hAnsi="David"/>
          <w:b/>
          <w:bCs/>
          <w:rtl w:val="true"/>
        </w:rPr>
        <w:t>, "</w:t>
      </w:r>
      <w:r>
        <w:rPr>
          <w:rFonts w:ascii="David" w:hAnsi="David"/>
          <w:b/>
          <w:b/>
          <w:bCs/>
          <w:rtl w:val="true"/>
        </w:rPr>
        <w:t>חליפה</w:t>
      </w:r>
      <w:r>
        <w:rPr>
          <w:rFonts w:cs="David" w:ascii="David" w:hAnsi="David"/>
          <w:b/>
          <w:bCs/>
          <w:rtl w:val="true"/>
        </w:rPr>
        <w:t xml:space="preserve">" </w:t>
      </w:r>
      <w:r>
        <w:rPr>
          <w:rFonts w:ascii="David" w:hAnsi="David"/>
          <w:b/>
          <w:b/>
          <w:bCs/>
          <w:rtl w:val="true"/>
        </w:rPr>
        <w:t>של הרובים שנגנבו על</w:t>
      </w:r>
      <w:r>
        <w:rPr>
          <w:rFonts w:cs="David" w:ascii="David" w:hAnsi="David"/>
          <w:b/>
          <w:bCs/>
          <w:rtl w:val="true"/>
        </w:rPr>
        <w:t>-</w:t>
      </w:r>
      <w:r>
        <w:rPr>
          <w:rFonts w:ascii="David" w:hAnsi="David"/>
          <w:b/>
          <w:b/>
          <w:bCs/>
          <w:rtl w:val="true"/>
        </w:rPr>
        <w:t>ידי המערער – לא הוגשה כראיה במשפט</w:t>
      </w:r>
      <w:r>
        <w:rPr>
          <w:rFonts w:ascii="David" w:hAnsi="David"/>
          <w:b/>
          <w:b/>
          <w:bCs/>
          <w:rtl w:val="true"/>
        </w:rPr>
        <w:t xml:space="preserve"> </w:t>
      </w:r>
      <w:r>
        <w:rPr>
          <w:rFonts w:cs="David" w:ascii="David" w:hAnsi="David"/>
          <w:b/>
          <w:bCs/>
          <w:rtl w:val="true"/>
        </w:rPr>
        <w:t>[...]</w:t>
      </w:r>
    </w:p>
    <w:p>
      <w:pPr>
        <w:pStyle w:val="Normal"/>
        <w:spacing w:lineRule="auto" w:line="360"/>
        <w:ind w:start="850" w:end="851"/>
        <w:jc w:val="both"/>
        <w:rPr>
          <w:rFonts w:ascii="David" w:hAnsi="David" w:cs="David"/>
        </w:rPr>
      </w:pPr>
      <w:r>
        <w:rPr>
          <w:rFonts w:ascii="David" w:hAnsi="David"/>
          <w:b/>
          <w:b/>
          <w:bCs/>
          <w:rtl w:val="true"/>
        </w:rPr>
        <w:t>על המדינה היה אפוא לפנות אל בית</w:t>
      </w:r>
      <w:r>
        <w:rPr>
          <w:rFonts w:cs="David" w:ascii="David" w:hAnsi="David"/>
          <w:b/>
          <w:bCs/>
          <w:rtl w:val="true"/>
        </w:rPr>
        <w:t>-</w:t>
      </w:r>
      <w:r>
        <w:rPr>
          <w:rFonts w:ascii="David" w:hAnsi="David"/>
          <w:b/>
          <w:b/>
          <w:bCs/>
          <w:rtl w:val="true"/>
        </w:rPr>
        <w:t>המשפט המחוזי בבקשה לצוות מה ייעשה במכונית</w:t>
      </w:r>
      <w:r>
        <w:rPr>
          <w:rFonts w:cs="David" w:ascii="David" w:hAnsi="David"/>
          <w:b/>
          <w:bCs/>
          <w:rtl w:val="true"/>
        </w:rPr>
        <w:t xml:space="preserve">, </w:t>
      </w:r>
      <w:r>
        <w:rPr>
          <w:rFonts w:ascii="David" w:hAnsi="David"/>
          <w:b/>
          <w:b/>
          <w:bCs/>
          <w:rtl w:val="true"/>
        </w:rPr>
        <w:t xml:space="preserve">בהתאם להוראות </w:t>
      </w:r>
      <w:r>
        <w:rPr>
          <w:rFonts w:ascii="David" w:hAnsi="David"/>
          <w:b/>
          <w:b/>
          <w:bCs/>
          <w:color w:val="000000"/>
          <w:rtl w:val="true"/>
        </w:rPr>
        <w:t xml:space="preserve">הסעיפים </w:t>
      </w:r>
      <w:r>
        <w:rPr>
          <w:rFonts w:cs="David" w:ascii="David" w:hAnsi="David"/>
          <w:b/>
          <w:bCs/>
          <w:color w:val="000000"/>
        </w:rPr>
        <w:t>37</w:t>
      </w:r>
      <w:r>
        <w:rPr>
          <w:rFonts w:cs="David" w:ascii="David" w:hAnsi="David"/>
          <w:b/>
          <w:bCs/>
          <w:rtl w:val="true"/>
        </w:rPr>
        <w:t xml:space="preserve"> </w:t>
      </w:r>
      <w:r>
        <w:rPr>
          <w:rFonts w:ascii="David" w:hAnsi="David"/>
          <w:b/>
          <w:b/>
          <w:bCs/>
          <w:rtl w:val="true"/>
        </w:rPr>
        <w:t>ו</w:t>
      </w:r>
      <w:r>
        <w:rPr>
          <w:rFonts w:cs="David" w:ascii="David" w:hAnsi="David"/>
          <w:b/>
          <w:bCs/>
          <w:rtl w:val="true"/>
        </w:rPr>
        <w:t>-</w:t>
      </w:r>
      <w:r>
        <w:rPr>
          <w:rFonts w:cs="David" w:ascii="David" w:hAnsi="David"/>
          <w:b/>
          <w:bCs/>
          <w:color w:val="000000"/>
        </w:rPr>
        <w:t>34</w:t>
      </w:r>
      <w:r>
        <w:rPr>
          <w:rFonts w:cs="David" w:ascii="David" w:hAnsi="David"/>
          <w:b/>
          <w:bCs/>
          <w:rtl w:val="true"/>
        </w:rPr>
        <w:t xml:space="preserve"> </w:t>
      </w:r>
      <w:r>
        <w:rPr>
          <w:rFonts w:ascii="David" w:hAnsi="David"/>
          <w:b/>
          <w:b/>
          <w:bCs/>
          <w:rtl w:val="true"/>
        </w:rPr>
        <w:t>לפקודה</w:t>
      </w:r>
      <w:r>
        <w:rPr>
          <w:rFonts w:cs="David" w:ascii="David" w:hAnsi="David"/>
          <w:b/>
          <w:bCs/>
          <w:rtl w:val="true"/>
        </w:rPr>
        <w:t xml:space="preserve">. </w:t>
      </w:r>
      <w:r>
        <w:rPr>
          <w:rFonts w:ascii="David" w:hAnsi="David"/>
          <w:b/>
          <w:b/>
          <w:bCs/>
          <w:rtl w:val="true"/>
        </w:rPr>
        <w:t>המדינה לא נהגה כך</w:t>
      </w:r>
      <w:r>
        <w:rPr>
          <w:rFonts w:cs="David" w:ascii="David" w:hAnsi="David"/>
          <w:b/>
          <w:bCs/>
          <w:rtl w:val="true"/>
        </w:rPr>
        <w:t xml:space="preserve">, </w:t>
      </w:r>
      <w:r>
        <w:rPr>
          <w:rFonts w:ascii="David" w:hAnsi="David"/>
          <w:b/>
          <w:b/>
          <w:bCs/>
          <w:rtl w:val="true"/>
        </w:rPr>
        <w:t>ועל</w:t>
      </w:r>
      <w:r>
        <w:rPr>
          <w:rFonts w:cs="David" w:ascii="David" w:hAnsi="David"/>
          <w:b/>
          <w:bCs/>
          <w:rtl w:val="true"/>
        </w:rPr>
        <w:t>-</w:t>
      </w:r>
      <w:r>
        <w:rPr>
          <w:rFonts w:ascii="David" w:hAnsi="David"/>
          <w:b/>
          <w:b/>
          <w:bCs/>
          <w:rtl w:val="true"/>
        </w:rPr>
        <w:t>כן אין מנוס מלבטל את החלטת החילוט שנתן בית</w:t>
      </w:r>
      <w:r>
        <w:rPr>
          <w:rFonts w:cs="David" w:ascii="David" w:hAnsi="David"/>
          <w:b/>
          <w:bCs/>
          <w:rtl w:val="true"/>
        </w:rPr>
        <w:t>-</w:t>
      </w:r>
      <w:r>
        <w:rPr>
          <w:rFonts w:ascii="David" w:hAnsi="David"/>
          <w:b/>
          <w:b/>
          <w:bCs/>
          <w:rtl w:val="true"/>
        </w:rPr>
        <w:t>המשפט המחוזי</w:t>
      </w:r>
      <w:r>
        <w:rPr>
          <w:rFonts w:cs="David" w:ascii="David" w:hAnsi="David"/>
          <w:b/>
          <w:bCs/>
          <w:rtl w:val="true"/>
        </w:rPr>
        <w:t xml:space="preserve">. </w:t>
      </w:r>
      <w:r>
        <w:rPr>
          <w:rFonts w:ascii="David" w:hAnsi="David"/>
          <w:b/>
          <w:b/>
          <w:bCs/>
          <w:rtl w:val="true"/>
        </w:rPr>
        <w:t>עם זאת</w:t>
      </w:r>
      <w:r>
        <w:rPr>
          <w:rFonts w:cs="David" w:ascii="David" w:hAnsi="David"/>
          <w:b/>
          <w:bCs/>
          <w:rtl w:val="true"/>
        </w:rPr>
        <w:t xml:space="preserve">, </w:t>
      </w:r>
      <w:r>
        <w:rPr>
          <w:rFonts w:ascii="David" w:hAnsi="David"/>
          <w:b/>
          <w:b/>
          <w:bCs/>
          <w:rtl w:val="true"/>
        </w:rPr>
        <w:t>בנסיבות העניין</w:t>
      </w:r>
      <w:r>
        <w:rPr>
          <w:rFonts w:cs="David" w:ascii="David" w:hAnsi="David"/>
          <w:b/>
          <w:bCs/>
          <w:rtl w:val="true"/>
        </w:rPr>
        <w:t xml:space="preserve">, </w:t>
      </w:r>
      <w:r>
        <w:rPr>
          <w:rFonts w:ascii="David" w:hAnsi="David"/>
          <w:b/>
          <w:b/>
          <w:bCs/>
          <w:rtl w:val="true"/>
        </w:rPr>
        <w:t>רשאית תהיה המדינה לחזור ולפנות אל בית</w:t>
      </w:r>
      <w:r>
        <w:rPr>
          <w:rFonts w:cs="David" w:ascii="David" w:hAnsi="David"/>
          <w:b/>
          <w:bCs/>
          <w:rtl w:val="true"/>
        </w:rPr>
        <w:t>-</w:t>
      </w:r>
      <w:r>
        <w:rPr>
          <w:rFonts w:ascii="David" w:hAnsi="David"/>
          <w:b/>
          <w:b/>
          <w:bCs/>
          <w:rtl w:val="true"/>
        </w:rPr>
        <w:t>המשפט המחוזי בבקשה להורות מה ייעשה במכונית כאמור לעיל</w:t>
      </w:r>
      <w:r>
        <w:rPr>
          <w:rFonts w:cs="David" w:ascii="David" w:hAnsi="David"/>
          <w:b/>
          <w:bCs/>
          <w:rtl w:val="true"/>
        </w:rPr>
        <w:t xml:space="preserve">, </w:t>
      </w:r>
      <w:r>
        <w:rPr>
          <w:rFonts w:ascii="David" w:hAnsi="David"/>
          <w:b/>
          <w:b/>
          <w:bCs/>
          <w:rtl w:val="true"/>
        </w:rPr>
        <w:t>ולמערער ולמבקש שמורה כמובן הזכות להציג במסגרת הדיון בבקשה את עמדתם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אף בענייננו יותר למאשימה לפנות בבקשה מתאימה לפי סעיפים </w:t>
      </w:r>
      <w:hyperlink r:id="rId110">
        <w:r>
          <w:rPr>
            <w:rStyle w:val="Hyperlink"/>
            <w:rFonts w:cs="David" w:ascii="David" w:hAnsi="David"/>
            <w:color w:val="0000FF"/>
          </w:rPr>
          <w:t>37</w:t>
        </w:r>
      </w:hyperlink>
      <w:r>
        <w:rPr>
          <w:rFonts w:cs="David" w:ascii="David" w:hAnsi="David"/>
          <w:rtl w:val="true"/>
        </w:rPr>
        <w:t xml:space="preserve"> </w:t>
      </w:r>
      <w:r>
        <w:rPr>
          <w:rFonts w:ascii="David" w:hAnsi="David"/>
          <w:rtl w:val="true"/>
        </w:rPr>
        <w:t>ו</w:t>
      </w:r>
      <w:r>
        <w:rPr>
          <w:rFonts w:cs="David" w:ascii="David" w:hAnsi="David"/>
          <w:rtl w:val="true"/>
        </w:rPr>
        <w:t>-</w:t>
      </w:r>
      <w:hyperlink r:id="rId111">
        <w:r>
          <w:rPr>
            <w:rStyle w:val="Hyperlink"/>
            <w:rFonts w:cs="David" w:ascii="David" w:hAnsi="David"/>
            <w:color w:val="0000FF"/>
          </w:rPr>
          <w:t>34</w:t>
        </w:r>
      </w:hyperlink>
      <w:r>
        <w:rPr>
          <w:rFonts w:cs="David" w:ascii="David" w:hAnsi="David"/>
          <w:rtl w:val="true"/>
        </w:rPr>
        <w:t xml:space="preserve"> </w:t>
      </w:r>
      <w:r>
        <w:rPr>
          <w:rFonts w:ascii="David" w:hAnsi="David"/>
          <w:rtl w:val="true"/>
        </w:rPr>
        <w:t>לפקודה</w:t>
      </w:r>
      <w:r>
        <w:rPr>
          <w:rFonts w:cs="David" w:ascii="David" w:hAnsi="David"/>
          <w:rtl w:val="true"/>
        </w:rPr>
        <w:t xml:space="preserve">, </w:t>
      </w:r>
      <w:r>
        <w:rPr>
          <w:rFonts w:ascii="David" w:hAnsi="David"/>
          <w:rtl w:val="true"/>
        </w:rPr>
        <w:t xml:space="preserve">וזאת בתוך </w:t>
      </w:r>
      <w:r>
        <w:rPr>
          <w:rFonts w:cs="David" w:ascii="David" w:hAnsi="David"/>
        </w:rPr>
        <w:t>60</w:t>
      </w:r>
      <w:r>
        <w:rPr>
          <w:rFonts w:cs="David" w:ascii="David" w:hAnsi="David"/>
          <w:rtl w:val="true"/>
        </w:rPr>
        <w:t xml:space="preserve"> </w:t>
      </w:r>
      <w:r>
        <w:rPr>
          <w:rFonts w:ascii="David" w:hAnsi="David"/>
          <w:rtl w:val="true"/>
        </w:rPr>
        <w:t>יום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Pr>
        <w:t>28</w:t>
      </w:r>
      <w:r>
        <w:rPr>
          <w:rFonts w:cs="David" w:ascii="David" w:hAnsi="David"/>
          <w:rtl w:val="true"/>
        </w:rPr>
        <w:t>.</w:t>
      </w:r>
      <w:r>
        <w:rPr>
          <w:rFonts w:cs="David" w:ascii="David" w:hAnsi="David"/>
          <w:rtl w:val="true"/>
        </w:rPr>
        <w:tab/>
      </w:r>
      <w:r>
        <w:rPr>
          <w:rFonts w:ascii="David" w:hAnsi="David"/>
          <w:rtl w:val="true"/>
        </w:rPr>
        <w:t xml:space="preserve">ביחס לרכב </w:t>
      </w:r>
      <w:r>
        <w:rPr>
          <w:rFonts w:ascii="David" w:hAnsi="David"/>
          <w:b/>
          <w:b/>
          <w:bCs/>
          <w:rtl w:val="true"/>
        </w:rPr>
        <w:t>האינפיניטי</w:t>
      </w:r>
      <w:r>
        <w:rPr>
          <w:rFonts w:ascii="David" w:hAnsi="David"/>
          <w:rtl w:val="true"/>
        </w:rPr>
        <w:t xml:space="preserve"> הוגשה בקשה להחזרת תפוס על ידי הטוען לזכות שהדיון בה החל לפני מותב אחר והועבר בהסכמת הצדדים למותב זה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בבקשה להחזרת תפוס טען הטוען לזכות כי הרכב הוא בבעלותו</w:t>
      </w:r>
      <w:r>
        <w:rPr>
          <w:rFonts w:cs="David" w:ascii="David" w:hAnsi="David"/>
          <w:rtl w:val="true"/>
        </w:rPr>
        <w:t xml:space="preserve">, </w:t>
      </w:r>
      <w:r>
        <w:rPr>
          <w:rFonts w:ascii="David" w:hAnsi="David"/>
          <w:rtl w:val="true"/>
        </w:rPr>
        <w:t xml:space="preserve">כי נתפס כשהיה ברשותו של נאשם </w:t>
      </w:r>
      <w:r>
        <w:rPr>
          <w:rFonts w:cs="David" w:ascii="David" w:hAnsi="David"/>
        </w:rPr>
        <w:t>4</w:t>
      </w:r>
      <w:r>
        <w:rPr>
          <w:rFonts w:cs="David" w:ascii="David" w:hAnsi="David"/>
          <w:rtl w:val="true"/>
        </w:rPr>
        <w:t xml:space="preserve">, </w:t>
      </w:r>
      <w:r>
        <w:rPr>
          <w:rFonts w:ascii="David" w:hAnsi="David"/>
          <w:rtl w:val="true"/>
        </w:rPr>
        <w:t xml:space="preserve">כי הרכב אינו קשור לעבירות המיוחסות לנאשם </w:t>
      </w:r>
      <w:r>
        <w:rPr>
          <w:rFonts w:cs="David" w:ascii="David" w:hAnsi="David"/>
        </w:rPr>
        <w:t>4</w:t>
      </w:r>
      <w:r>
        <w:rPr>
          <w:rFonts w:cs="David" w:ascii="David" w:hAnsi="David"/>
          <w:rtl w:val="true"/>
        </w:rPr>
        <w:t xml:space="preserve"> </w:t>
      </w:r>
      <w:r>
        <w:rPr>
          <w:rFonts w:ascii="David" w:hAnsi="David"/>
          <w:rtl w:val="true"/>
        </w:rPr>
        <w:t>ואינו משמש כראיה בתיק</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המאשימה בתגובה טענה כי רכב האינפינטי הועבר לחזקתו של נאשם </w:t>
      </w:r>
      <w:r>
        <w:rPr>
          <w:rFonts w:cs="David" w:ascii="David" w:hAnsi="David"/>
        </w:rPr>
        <w:t>4</w:t>
      </w:r>
      <w:r>
        <w:rPr>
          <w:rFonts w:cs="David" w:ascii="David" w:hAnsi="David"/>
          <w:rtl w:val="true"/>
        </w:rPr>
        <w:t xml:space="preserve"> </w:t>
      </w:r>
      <w:r>
        <w:rPr>
          <w:rFonts w:ascii="David" w:hAnsi="David"/>
          <w:rtl w:val="true"/>
        </w:rPr>
        <w:t xml:space="preserve">ואך בשל עיקול שרבץ עליו לא הועברה הבעלות בו לידי נאשם </w:t>
      </w:r>
      <w:r>
        <w:rPr>
          <w:rFonts w:cs="David" w:ascii="David" w:hAnsi="David"/>
        </w:rPr>
        <w:t>4</w:t>
      </w:r>
      <w:r>
        <w:rPr>
          <w:rFonts w:cs="David" w:ascii="David" w:hAnsi="David"/>
          <w:rtl w:val="true"/>
        </w:rPr>
        <w:t xml:space="preserve">. </w:t>
      </w:r>
      <w:r>
        <w:rPr>
          <w:rFonts w:ascii="David" w:hAnsi="David"/>
          <w:rtl w:val="true"/>
        </w:rPr>
        <w:t>על כן התנגדה להשבת התפוס ולצד זאת ביקשה גם לחלט את רכב זה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 xml:space="preserve">בדיון מיום </w:t>
      </w:r>
      <w:r>
        <w:rPr>
          <w:rFonts w:cs="David" w:ascii="David" w:hAnsi="David"/>
        </w:rPr>
        <w:t>20.3.2024</w:t>
      </w:r>
      <w:r>
        <w:rPr>
          <w:rFonts w:cs="David" w:ascii="David" w:hAnsi="David"/>
          <w:rtl w:val="true"/>
        </w:rPr>
        <w:t xml:space="preserve"> </w:t>
      </w:r>
      <w:r>
        <w:rPr>
          <w:rFonts w:ascii="David" w:hAnsi="David"/>
          <w:rtl w:val="true"/>
        </w:rPr>
        <w:t xml:space="preserve">הטוען לזכות שעצור בתיק אחר </w:t>
      </w:r>
      <w:r>
        <w:rPr>
          <w:rFonts w:cs="David" w:ascii="David" w:hAnsi="David"/>
          <w:rtl w:val="true"/>
        </w:rPr>
        <w:t>(</w:t>
      </w:r>
      <w:r>
        <w:rPr>
          <w:rFonts w:ascii="David" w:hAnsi="David"/>
          <w:rtl w:val="true"/>
        </w:rPr>
        <w:t>שהשתתף בדיון באמצעות  היוועדות חזותית</w:t>
      </w:r>
      <w:r>
        <w:rPr>
          <w:rFonts w:cs="David" w:ascii="David" w:hAnsi="David"/>
          <w:rtl w:val="true"/>
        </w:rPr>
        <w:t xml:space="preserve">) </w:t>
      </w:r>
    </w:p>
    <w:p>
      <w:pPr>
        <w:pStyle w:val="Normal"/>
        <w:spacing w:lineRule="auto" w:line="360"/>
        <w:ind w:hanging="567" w:end="0"/>
        <w:jc w:val="both"/>
        <w:rPr>
          <w:rFonts w:ascii="David" w:hAnsi="David" w:cs="David"/>
        </w:rPr>
      </w:pPr>
      <w:r>
        <w:rPr>
          <w:rFonts w:eastAsia="David" w:cs="David" w:ascii="David" w:hAnsi="David"/>
          <w:rtl w:val="true"/>
        </w:rPr>
        <w:t xml:space="preserve"> </w:t>
      </w:r>
      <w:r>
        <w:rPr>
          <w:rFonts w:cs="David" w:ascii="David" w:hAnsi="David"/>
          <w:rtl w:val="true"/>
        </w:rPr>
        <w:tab/>
      </w:r>
      <w:r>
        <w:rPr>
          <w:rFonts w:ascii="David" w:hAnsi="David"/>
          <w:rtl w:val="true"/>
        </w:rPr>
        <w:t>טען באמצעות בא</w:t>
      </w:r>
      <w:r>
        <w:rPr>
          <w:rFonts w:cs="David" w:ascii="David" w:hAnsi="David"/>
          <w:rtl w:val="true"/>
        </w:rPr>
        <w:t>-</w:t>
      </w:r>
      <w:r>
        <w:rPr>
          <w:rFonts w:ascii="David" w:hAnsi="David"/>
          <w:rtl w:val="true"/>
        </w:rPr>
        <w:t>כוחו כי הוא הבעלים של הרכב</w:t>
      </w:r>
      <w:r>
        <w:rPr>
          <w:rFonts w:cs="David" w:ascii="David" w:hAnsi="David"/>
          <w:rtl w:val="true"/>
        </w:rPr>
        <w:t xml:space="preserve">; </w:t>
      </w:r>
      <w:r>
        <w:rPr>
          <w:rFonts w:ascii="David" w:hAnsi="David"/>
          <w:rtl w:val="true"/>
        </w:rPr>
        <w:t>כי הרכב לא השתתף באירועים מושא כתב האישום לרבות לא על</w:t>
      </w:r>
      <w:r>
        <w:rPr>
          <w:rFonts w:cs="David" w:ascii="David" w:hAnsi="David"/>
          <w:rtl w:val="true"/>
        </w:rPr>
        <w:t>-</w:t>
      </w:r>
      <w:r>
        <w:rPr>
          <w:rFonts w:ascii="David" w:hAnsi="David"/>
          <w:rtl w:val="true"/>
        </w:rPr>
        <w:t xml:space="preserve">ידי נאשם </w:t>
      </w:r>
      <w:r>
        <w:rPr>
          <w:rFonts w:cs="David" w:ascii="David" w:hAnsi="David"/>
        </w:rPr>
        <w:t>4</w:t>
      </w:r>
      <w:r>
        <w:rPr>
          <w:rFonts w:cs="David" w:ascii="David" w:hAnsi="David"/>
          <w:rtl w:val="true"/>
        </w:rPr>
        <w:t xml:space="preserve">; </w:t>
      </w:r>
      <w:r>
        <w:rPr>
          <w:rFonts w:ascii="David" w:hAnsi="David"/>
          <w:rtl w:val="true"/>
        </w:rPr>
        <w:t xml:space="preserve">כי הטוען לזכות הגיש תצהיר והעיד במסגרת תיק זה שנתן את הרכב לנאשם </w:t>
      </w:r>
      <w:r>
        <w:rPr>
          <w:rFonts w:cs="David" w:ascii="David" w:hAnsi="David"/>
        </w:rPr>
        <w:t>4</w:t>
      </w:r>
      <w:r>
        <w:rPr>
          <w:rFonts w:cs="David" w:ascii="David" w:hAnsi="David"/>
          <w:rtl w:val="true"/>
        </w:rPr>
        <w:t xml:space="preserve"> </w:t>
      </w:r>
      <w:r>
        <w:rPr>
          <w:rFonts w:ascii="David" w:hAnsi="David"/>
          <w:rtl w:val="true"/>
        </w:rPr>
        <w:t>לתקן אותו חודש לפני אירועי כתב האישום</w:t>
      </w:r>
      <w:r>
        <w:rPr>
          <w:rFonts w:cs="David" w:ascii="David" w:hAnsi="David"/>
          <w:rtl w:val="true"/>
        </w:rPr>
        <w:t xml:space="preserve">; </w:t>
      </w:r>
      <w:r>
        <w:rPr>
          <w:rFonts w:ascii="David" w:hAnsi="David"/>
          <w:rtl w:val="true"/>
        </w:rPr>
        <w:t xml:space="preserve">כי לא בוצעה עסקת מכר בין נאשם </w:t>
      </w:r>
      <w:r>
        <w:rPr>
          <w:rFonts w:cs="David" w:ascii="David" w:hAnsi="David"/>
        </w:rPr>
        <w:t>4</w:t>
      </w:r>
      <w:r>
        <w:rPr>
          <w:rFonts w:cs="David" w:ascii="David" w:hAnsi="David"/>
          <w:rtl w:val="true"/>
        </w:rPr>
        <w:t xml:space="preserve"> </w:t>
      </w:r>
      <w:r>
        <w:rPr>
          <w:rFonts w:ascii="David" w:hAnsi="David"/>
          <w:rtl w:val="true"/>
        </w:rPr>
        <w:t xml:space="preserve">לבינו וכי לא הועברו כספים מנאשם </w:t>
      </w:r>
      <w:r>
        <w:rPr>
          <w:rFonts w:cs="David" w:ascii="David" w:hAnsi="David"/>
        </w:rPr>
        <w:t>4</w:t>
      </w:r>
      <w:r>
        <w:rPr>
          <w:rFonts w:cs="David" w:ascii="David" w:hAnsi="David"/>
          <w:rtl w:val="true"/>
        </w:rPr>
        <w:t xml:space="preserve"> </w:t>
      </w:r>
      <w:r>
        <w:rPr>
          <w:rFonts w:ascii="David" w:hAnsi="David"/>
          <w:rtl w:val="true"/>
        </w:rPr>
        <w:t>אליו בתמורה לרכב</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ב</w:t>
      </w:r>
      <w:r>
        <w:rPr>
          <w:rFonts w:cs="David" w:ascii="David" w:hAnsi="David"/>
          <w:rtl w:val="true"/>
        </w:rPr>
        <w:t>"</w:t>
      </w:r>
      <w:r>
        <w:rPr>
          <w:rFonts w:ascii="David" w:hAnsi="David"/>
          <w:rtl w:val="true"/>
        </w:rPr>
        <w:t xml:space="preserve">כ הטוען לזכות הוסיף לשאלות בית המשפט כי הטוען לזכות העביר הרכב לנאשם </w:t>
      </w:r>
      <w:r>
        <w:rPr>
          <w:rFonts w:cs="David" w:ascii="David" w:hAnsi="David"/>
        </w:rPr>
        <w:t>4</w:t>
      </w:r>
      <w:r>
        <w:rPr>
          <w:rFonts w:cs="David" w:ascii="David" w:hAnsi="David"/>
          <w:rtl w:val="true"/>
        </w:rPr>
        <w:t xml:space="preserve"> </w:t>
      </w:r>
      <w:r>
        <w:rPr>
          <w:rFonts w:ascii="David" w:hAnsi="David"/>
          <w:rtl w:val="true"/>
        </w:rPr>
        <w:t xml:space="preserve">לצורך טיפול בו וכי הרכב נותר אצל נאשם </w:t>
      </w:r>
      <w:r>
        <w:rPr>
          <w:rFonts w:cs="David" w:ascii="David" w:hAnsi="David"/>
        </w:rPr>
        <w:t>4</w:t>
      </w:r>
      <w:r>
        <w:rPr>
          <w:rFonts w:cs="David" w:ascii="David" w:hAnsi="David"/>
          <w:rtl w:val="true"/>
        </w:rPr>
        <w:t xml:space="preserve"> </w:t>
      </w:r>
      <w:r>
        <w:rPr>
          <w:rFonts w:ascii="David" w:hAnsi="David"/>
          <w:rtl w:val="true"/>
        </w:rPr>
        <w:t>משום השתיקון התעכב</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r>
      <w:r>
        <w:rPr>
          <w:rFonts w:ascii="David" w:hAnsi="David"/>
          <w:rtl w:val="true"/>
        </w:rPr>
        <w:t>המאשימה טענה בדיון כי היא מאשרת שרכב האיניפיניטי רשום בבעלות הטוען לזכות ושהוא לא היה מעורב באירועים מושא כתב האישום</w:t>
      </w:r>
      <w:r>
        <w:rPr>
          <w:rFonts w:cs="David" w:ascii="David" w:hAnsi="David"/>
          <w:rtl w:val="true"/>
        </w:rPr>
        <w:t xml:space="preserve">. </w:t>
      </w:r>
      <w:r>
        <w:rPr>
          <w:rFonts w:ascii="David" w:hAnsi="David"/>
          <w:rtl w:val="true"/>
        </w:rPr>
        <w:t xml:space="preserve">לצד זאת טענה כי רכב האיניפיניטי נמסר לנאשם </w:t>
      </w:r>
      <w:r>
        <w:rPr>
          <w:rFonts w:cs="David" w:ascii="David" w:hAnsi="David"/>
        </w:rPr>
        <w:t>4</w:t>
      </w:r>
      <w:r>
        <w:rPr>
          <w:rFonts w:cs="David" w:ascii="David" w:hAnsi="David"/>
          <w:rtl w:val="true"/>
        </w:rPr>
        <w:t xml:space="preserve"> </w:t>
      </w:r>
      <w:r>
        <w:rPr>
          <w:rFonts w:ascii="David" w:hAnsi="David"/>
          <w:rtl w:val="true"/>
        </w:rPr>
        <w:t>במתנה</w:t>
      </w:r>
      <w:r>
        <w:rPr>
          <w:rFonts w:cs="David" w:ascii="David" w:hAnsi="David"/>
          <w:rtl w:val="true"/>
        </w:rPr>
        <w:t xml:space="preserve">, </w:t>
      </w:r>
      <w:r>
        <w:rPr>
          <w:rFonts w:ascii="David" w:hAnsi="David"/>
          <w:rtl w:val="true"/>
        </w:rPr>
        <w:t xml:space="preserve">כי נאשם </w:t>
      </w:r>
      <w:r>
        <w:rPr>
          <w:rFonts w:cs="David" w:ascii="David" w:hAnsi="David"/>
        </w:rPr>
        <w:t>4</w:t>
      </w:r>
      <w:r>
        <w:rPr>
          <w:rFonts w:cs="David" w:ascii="David" w:hAnsi="David"/>
          <w:rtl w:val="true"/>
        </w:rPr>
        <w:t xml:space="preserve"> </w:t>
      </w:r>
      <w:r>
        <w:rPr>
          <w:rFonts w:ascii="David" w:hAnsi="David"/>
          <w:rtl w:val="true"/>
        </w:rPr>
        <w:t>נהג בו מנהג בעלים</w:t>
      </w:r>
      <w:r>
        <w:rPr>
          <w:rFonts w:cs="David" w:ascii="David" w:hAnsi="David"/>
          <w:rtl w:val="true"/>
        </w:rPr>
        <w:t xml:space="preserve">, </w:t>
      </w:r>
      <w:r>
        <w:rPr>
          <w:rFonts w:ascii="David" w:hAnsi="David"/>
          <w:rtl w:val="true"/>
        </w:rPr>
        <w:t>כי הוא תוקן על</w:t>
      </w:r>
      <w:r>
        <w:rPr>
          <w:rFonts w:cs="David" w:ascii="David" w:hAnsi="David"/>
          <w:rtl w:val="true"/>
        </w:rPr>
        <w:t>-</w:t>
      </w:r>
      <w:r>
        <w:rPr>
          <w:rFonts w:ascii="David" w:hAnsi="David"/>
          <w:rtl w:val="true"/>
        </w:rPr>
        <w:t>ידו באמצעות כספי העבירה וכי הסיבה שלא הועברה הבעלות ברכב היא שיש עיקולים על הרכב</w:t>
      </w:r>
      <w:r>
        <w:rPr>
          <w:rFonts w:cs="David" w:ascii="David" w:hAnsi="David"/>
          <w:rtl w:val="true"/>
        </w:rPr>
        <w:t xml:space="preserve">. </w:t>
      </w:r>
      <w:r>
        <w:rPr>
          <w:rFonts w:ascii="David" w:hAnsi="David"/>
          <w:rtl w:val="true"/>
        </w:rPr>
        <w:t xml:space="preserve">המאשימה הוסיפה כי בעדות המבקש מסר הטוען לזכות כי נאשם </w:t>
      </w:r>
      <w:r>
        <w:rPr>
          <w:rFonts w:cs="David" w:ascii="David" w:hAnsi="David"/>
        </w:rPr>
        <w:t>4</w:t>
      </w:r>
      <w:r>
        <w:rPr>
          <w:rFonts w:cs="David" w:ascii="David" w:hAnsi="David"/>
          <w:rtl w:val="true"/>
        </w:rPr>
        <w:t xml:space="preserve"> </w:t>
      </w:r>
      <w:r>
        <w:rPr>
          <w:rFonts w:ascii="David" w:hAnsi="David"/>
          <w:rtl w:val="true"/>
        </w:rPr>
        <w:t>ביקש ממנו רכב לצורך עבודה והוא אמר לו לקחת את  רכב האינפיניטי וכי הם ניסו לבצע העברת בעלות אך לא הדבר לא התאפשר כאמור בשל עיקולים על הרכב</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באשר לעילת החילוט</w:t>
      </w:r>
      <w:r>
        <w:rPr>
          <w:rFonts w:cs="David" w:ascii="David" w:hAnsi="David"/>
          <w:rtl w:val="true"/>
        </w:rPr>
        <w:t xml:space="preserve">, </w:t>
      </w:r>
      <w:r>
        <w:rPr>
          <w:rFonts w:ascii="David" w:hAnsi="David"/>
          <w:rtl w:val="true"/>
        </w:rPr>
        <w:t xml:space="preserve">המאשימה הבהירה בדיון מיום </w:t>
      </w:r>
      <w:r>
        <w:rPr>
          <w:rFonts w:cs="David" w:ascii="David" w:hAnsi="David"/>
        </w:rPr>
        <w:t>20.3.2024</w:t>
      </w:r>
      <w:r>
        <w:rPr>
          <w:rFonts w:cs="David" w:ascii="David" w:hAnsi="David"/>
          <w:rtl w:val="true"/>
        </w:rPr>
        <w:t xml:space="preserve"> </w:t>
      </w:r>
      <w:r>
        <w:rPr>
          <w:rFonts w:ascii="David" w:hAnsi="David"/>
          <w:rtl w:val="true"/>
        </w:rPr>
        <w:t xml:space="preserve">כי </w:t>
      </w:r>
      <w:r>
        <w:rPr>
          <w:rFonts w:cs="David" w:ascii="David" w:hAnsi="David"/>
          <w:rtl w:val="true"/>
        </w:rPr>
        <w:t>"</w:t>
      </w:r>
      <w:r>
        <w:rPr>
          <w:rFonts w:ascii="David" w:hAnsi="David"/>
          <w:rtl w:val="true"/>
        </w:rPr>
        <w:t>אנו מבקשים לחלט את הרכב הזה</w:t>
      </w:r>
      <w:r>
        <w:rPr>
          <w:rFonts w:cs="David" w:ascii="David" w:hAnsi="David"/>
          <w:rtl w:val="true"/>
        </w:rPr>
        <w:t xml:space="preserve">, </w:t>
      </w:r>
      <w:r>
        <w:rPr>
          <w:rFonts w:ascii="David" w:hAnsi="David"/>
          <w:rtl w:val="true"/>
        </w:rPr>
        <w:t>כי הוא התקבל במתנה</w:t>
      </w:r>
      <w:r>
        <w:rPr>
          <w:rFonts w:cs="David" w:ascii="David" w:hAnsi="David"/>
          <w:rtl w:val="true"/>
        </w:rPr>
        <w:t xml:space="preserve">, </w:t>
      </w:r>
      <w:r>
        <w:rPr>
          <w:rFonts w:ascii="David" w:hAnsi="David"/>
          <w:rtl w:val="true"/>
        </w:rPr>
        <w:t>תוקן על ידי הנאשם באמצעות כספי העבירה והסיבה שלא הועבר פיזית לבעלים</w:t>
      </w:r>
      <w:r>
        <w:rPr>
          <w:rFonts w:cs="David" w:ascii="David" w:hAnsi="David"/>
          <w:rtl w:val="true"/>
        </w:rPr>
        <w:t xml:space="preserve">, </w:t>
      </w:r>
      <w:r>
        <w:rPr>
          <w:rFonts w:ascii="David" w:hAnsi="David"/>
          <w:rtl w:val="true"/>
        </w:rPr>
        <w:t>היא שהרכב מעוקל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כפי שפירטתי ביחס לרכב הסקודה</w:t>
      </w:r>
      <w:r>
        <w:rPr>
          <w:rFonts w:cs="David" w:ascii="David" w:hAnsi="David"/>
          <w:rtl w:val="true"/>
        </w:rPr>
        <w:t xml:space="preserve">, </w:t>
      </w:r>
      <w:r>
        <w:rPr>
          <w:rFonts w:ascii="David" w:hAnsi="David"/>
          <w:rtl w:val="true"/>
        </w:rPr>
        <w:t xml:space="preserve">אף אם היה רוכש נאשם </w:t>
      </w:r>
      <w:r>
        <w:rPr>
          <w:rFonts w:cs="David" w:ascii="David" w:hAnsi="David"/>
        </w:rPr>
        <w:t>4</w:t>
      </w:r>
      <w:r>
        <w:rPr>
          <w:rFonts w:cs="David" w:ascii="David" w:hAnsi="David"/>
          <w:rtl w:val="true"/>
        </w:rPr>
        <w:t xml:space="preserve"> </w:t>
      </w:r>
      <w:r>
        <w:rPr>
          <w:rFonts w:ascii="David" w:hAnsi="David"/>
          <w:rtl w:val="true"/>
        </w:rPr>
        <w:t>רכב זה באמצעות הכסף שהתקבל ממכירת התחמושת</w:t>
      </w:r>
      <w:r>
        <w:rPr>
          <w:rFonts w:cs="David" w:ascii="David" w:hAnsi="David"/>
          <w:rtl w:val="true"/>
        </w:rPr>
        <w:t xml:space="preserve">, </w:t>
      </w:r>
      <w:r>
        <w:rPr>
          <w:rFonts w:ascii="David" w:hAnsi="David"/>
          <w:rtl w:val="true"/>
        </w:rPr>
        <w:t>אין בכך כדי להצדיק את חילוט הרכב</w:t>
      </w:r>
      <w:r>
        <w:rPr>
          <w:rFonts w:cs="David" w:ascii="David" w:hAnsi="David"/>
          <w:rtl w:val="true"/>
        </w:rPr>
        <w:t xml:space="preserve">, </w:t>
      </w:r>
      <w:r>
        <w:rPr>
          <w:rFonts w:ascii="David" w:hAnsi="David"/>
          <w:rtl w:val="true"/>
        </w:rPr>
        <w:t>בהינתן המצב המשפטי במועד ביצוע העבירות</w:t>
      </w:r>
      <w:r>
        <w:rPr>
          <w:rFonts w:cs="David" w:ascii="David" w:hAnsi="David"/>
          <w:rtl w:val="true"/>
        </w:rPr>
        <w:t xml:space="preserve">. </w:t>
      </w:r>
      <w:r>
        <w:rPr>
          <w:rFonts w:ascii="David" w:hAnsi="David"/>
          <w:rtl w:val="true"/>
        </w:rPr>
        <w:t>מסקנה זו נכונה אף ביחס לתיקון רכב האינפינטי באמצעות אותו כסף לנוכח האמור אין להיעתר לבקשת החילוט אף בהתייחס לרכב האינפינטי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בנוסף</w:t>
      </w:r>
      <w:r>
        <w:rPr>
          <w:rFonts w:cs="David" w:ascii="David" w:hAnsi="David"/>
          <w:rtl w:val="true"/>
        </w:rPr>
        <w:t xml:space="preserve">, </w:t>
      </w:r>
      <w:r>
        <w:rPr>
          <w:rFonts w:ascii="David" w:hAnsi="David"/>
          <w:rtl w:val="true"/>
        </w:rPr>
        <w:t>להבדיל מרכב הסקודה</w:t>
      </w:r>
      <w:r>
        <w:rPr>
          <w:rFonts w:cs="David" w:ascii="David" w:hAnsi="David"/>
          <w:rtl w:val="true"/>
        </w:rPr>
        <w:t xml:space="preserve">, </w:t>
      </w:r>
      <w:r>
        <w:rPr>
          <w:rFonts w:ascii="David" w:hAnsi="David"/>
          <w:rtl w:val="true"/>
        </w:rPr>
        <w:t xml:space="preserve">אשר </w:t>
      </w:r>
      <w:r>
        <w:rPr>
          <w:rFonts w:ascii="David" w:hAnsi="David"/>
          <w:b/>
          <w:b/>
          <w:bCs/>
          <w:rtl w:val="true"/>
        </w:rPr>
        <w:t>נרכש</w:t>
      </w:r>
      <w:r>
        <w:rPr>
          <w:rFonts w:ascii="David" w:hAnsi="David"/>
          <w:rtl w:val="true"/>
        </w:rPr>
        <w:t xml:space="preserve"> מכספים שהתקבלו בתמורה למכירת הרכוש הגנוב</w:t>
      </w:r>
      <w:r>
        <w:rPr>
          <w:rFonts w:cs="David" w:ascii="David" w:hAnsi="David"/>
          <w:rtl w:val="true"/>
        </w:rPr>
        <w:t xml:space="preserve">, </w:t>
      </w:r>
      <w:r>
        <w:rPr>
          <w:rFonts w:ascii="David" w:hAnsi="David"/>
          <w:rtl w:val="true"/>
        </w:rPr>
        <w:t>ביחס לרכב האינפינטי מדובר</w:t>
      </w:r>
      <w:r>
        <w:rPr>
          <w:rFonts w:cs="David" w:ascii="David" w:hAnsi="David"/>
          <w:rtl w:val="true"/>
        </w:rPr>
        <w:t xml:space="preserve">, </w:t>
      </w:r>
      <w:r>
        <w:rPr>
          <w:rFonts w:ascii="David" w:hAnsi="David"/>
          <w:rtl w:val="true"/>
        </w:rPr>
        <w:t>אליבא דמאשימה</w:t>
      </w:r>
      <w:r>
        <w:rPr>
          <w:rFonts w:cs="David" w:ascii="David" w:hAnsi="David"/>
          <w:rtl w:val="true"/>
        </w:rPr>
        <w:t xml:space="preserve">, </w:t>
      </w:r>
      <w:r>
        <w:rPr>
          <w:rFonts w:ascii="David" w:hAnsi="David"/>
          <w:rtl w:val="true"/>
        </w:rPr>
        <w:t>בכספים ששימשו ל</w:t>
      </w:r>
      <w:r>
        <w:rPr>
          <w:rFonts w:ascii="David" w:hAnsi="David"/>
          <w:b/>
          <w:b/>
          <w:bCs/>
          <w:rtl w:val="true"/>
        </w:rPr>
        <w:t>תיקון</w:t>
      </w:r>
      <w:r>
        <w:rPr>
          <w:rFonts w:ascii="David" w:hAnsi="David"/>
          <w:rtl w:val="true"/>
        </w:rPr>
        <w:t xml:space="preserve"> רכב זה</w:t>
      </w:r>
      <w:r>
        <w:rPr>
          <w:rFonts w:cs="David" w:ascii="David" w:hAnsi="David"/>
          <w:rtl w:val="true"/>
        </w:rPr>
        <w:t xml:space="preserve">, </w:t>
      </w:r>
      <w:r>
        <w:rPr>
          <w:rFonts w:ascii="David" w:hAnsi="David"/>
          <w:rtl w:val="true"/>
        </w:rPr>
        <w:t xml:space="preserve">שהוא רשום על שמו של הטוען לזכות </w:t>
      </w:r>
      <w:r>
        <w:rPr>
          <w:rFonts w:cs="David" w:ascii="David" w:hAnsi="David"/>
          <w:rtl w:val="true"/>
        </w:rPr>
        <w:t>(</w:t>
      </w:r>
      <w:r>
        <w:rPr>
          <w:rFonts w:ascii="David" w:hAnsi="David"/>
          <w:rtl w:val="true"/>
        </w:rPr>
        <w:t>אף שאין ברישום זה כדי להוות ראיה מכריעה בבקשות שכאלו</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על אף שעדות הטוען לזכות הותירה רושם בעייתי בשים לב לסתירות שנפלו בגרסאותיו ביחס לבעלותו על הרכב ולסיבת העברתו לנאשם </w:t>
      </w:r>
      <w:r>
        <w:rPr>
          <w:rFonts w:cs="David" w:ascii="David" w:hAnsi="David"/>
        </w:rPr>
        <w:t>4</w:t>
      </w:r>
      <w:r>
        <w:rPr>
          <w:rFonts w:cs="David" w:ascii="David" w:hAnsi="David"/>
          <w:rtl w:val="true"/>
        </w:rPr>
        <w:t xml:space="preserve">, </w:t>
      </w:r>
      <w:r>
        <w:rPr>
          <w:rFonts w:ascii="David" w:hAnsi="David"/>
          <w:rtl w:val="true"/>
        </w:rPr>
        <w:t xml:space="preserve">זיקת הרכב לנאשם </w:t>
      </w:r>
      <w:r>
        <w:rPr>
          <w:rFonts w:cs="David" w:ascii="David" w:hAnsi="David"/>
        </w:rPr>
        <w:t>4</w:t>
      </w:r>
      <w:r>
        <w:rPr>
          <w:rFonts w:cs="David" w:ascii="David" w:hAnsi="David"/>
          <w:rtl w:val="true"/>
        </w:rPr>
        <w:t xml:space="preserve"> </w:t>
      </w:r>
      <w:r>
        <w:rPr>
          <w:rFonts w:ascii="David" w:hAnsi="David"/>
          <w:rtl w:val="true"/>
        </w:rPr>
        <w:t>נותרה מעורפלת ולא ברורה</w:t>
      </w:r>
      <w:r>
        <w:rPr>
          <w:rFonts w:cs="David" w:ascii="David" w:hAnsi="David"/>
          <w:rtl w:val="true"/>
        </w:rPr>
        <w:t xml:space="preserve">, </w:t>
      </w:r>
      <w:r>
        <w:rPr>
          <w:rFonts w:ascii="David" w:hAnsi="David"/>
          <w:rtl w:val="true"/>
        </w:rPr>
        <w:t>ומכאן</w:t>
      </w:r>
      <w:r>
        <w:rPr>
          <w:rFonts w:cs="David" w:ascii="David" w:hAnsi="David"/>
          <w:rtl w:val="true"/>
        </w:rPr>
        <w:t xml:space="preserve">, </w:t>
      </w:r>
      <w:r>
        <w:rPr>
          <w:rFonts w:ascii="David" w:hAnsi="David"/>
          <w:rtl w:val="true"/>
        </w:rPr>
        <w:t>שמצאתי להשיבו לבעליו החוקיים בהיעדר מניעה חוקית לכך</w:t>
      </w:r>
      <w:r>
        <w:rPr>
          <w:rFonts w:cs="David" w:ascii="David" w:hAnsi="David"/>
          <w:rtl w:val="true"/>
        </w:rPr>
        <w:t>.</w:t>
      </w:r>
    </w:p>
    <w:p>
      <w:pPr>
        <w:pStyle w:val="Normal"/>
        <w:spacing w:lineRule="auto" w:line="360"/>
        <w:ind w:hanging="567" w:end="0"/>
        <w:jc w:val="both"/>
        <w:rPr>
          <w:rFonts w:ascii="David" w:hAnsi="David" w:cs="David"/>
        </w:rPr>
      </w:pPr>
      <w:r>
        <w:rPr>
          <w:rFonts w:eastAsia="David" w:cs="David" w:ascii="David" w:hAnsi="David"/>
          <w:rtl w:val="true"/>
        </w:rPr>
        <w:t xml:space="preserve"> </w:t>
      </w:r>
      <w:r>
        <w:rPr>
          <w:rFonts w:cs="David" w:ascii="David" w:hAnsi="David"/>
          <w:rtl w:val="true"/>
        </w:rPr>
        <w:tab/>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Pr>
        <w:t>29</w:t>
      </w:r>
      <w:r>
        <w:rPr>
          <w:rFonts w:cs="David" w:ascii="David" w:hAnsi="David"/>
          <w:rtl w:val="true"/>
        </w:rPr>
        <w:t xml:space="preserve">. </w:t>
        <w:tab/>
      </w:r>
      <w:r>
        <w:rPr>
          <w:rFonts w:ascii="David" w:hAnsi="David"/>
          <w:rtl w:val="true"/>
        </w:rPr>
        <w:t>לאור כל האמור לעיל אני גוזר על הנאשמים את העונשים הבאים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 xml:space="preserve">נאשם </w:t>
      </w:r>
      <w:r>
        <w:rPr>
          <w:rFonts w:cs="David" w:ascii="David" w:hAnsi="David"/>
          <w:b/>
          <w:bCs/>
          <w:u w:val="single"/>
        </w:rPr>
        <w:t>1</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7</w:t>
      </w:r>
      <w:r>
        <w:rPr>
          <w:rFonts w:cs="David" w:ascii="David" w:hAnsi="David"/>
          <w:rtl w:val="true"/>
        </w:rPr>
        <w:t xml:space="preserve"> </w:t>
      </w:r>
      <w:r>
        <w:rPr>
          <w:rFonts w:ascii="David" w:hAnsi="David"/>
          <w:rtl w:val="true"/>
        </w:rPr>
        <w:t>שנות מאסר בפועל וחצי החל מיום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שלא יעבור עבירת נשק או עבירת רכוש מסוג פשע</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tab/>
        <w:tab/>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50,000</w:t>
      </w:r>
      <w:r>
        <w:rPr>
          <w:rFonts w:cs="David" w:ascii="David" w:hAnsi="David"/>
          <w:rtl w:val="true"/>
        </w:rPr>
        <w:t xml:space="preserve"> ₪ </w:t>
      </w:r>
      <w:r>
        <w:rPr>
          <w:rFonts w:ascii="David" w:hAnsi="David"/>
          <w:rtl w:val="true"/>
        </w:rPr>
        <w:t>או שנת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 xml:space="preserve">נאשם </w:t>
      </w:r>
      <w:r>
        <w:rPr>
          <w:rFonts w:cs="David" w:ascii="David" w:hAnsi="David"/>
          <w:b/>
          <w:bCs/>
          <w:u w:val="single"/>
        </w:rPr>
        <w:t>2</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7</w:t>
      </w:r>
      <w:r>
        <w:rPr>
          <w:rFonts w:cs="David" w:ascii="David" w:hAnsi="David"/>
          <w:rtl w:val="true"/>
        </w:rPr>
        <w:t xml:space="preserve"> </w:t>
      </w:r>
      <w:r>
        <w:rPr>
          <w:rFonts w:ascii="David" w:hAnsi="David"/>
          <w:rtl w:val="true"/>
        </w:rPr>
        <w:t>שנות מאסר בפועל וחצי החל מיום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717" w:start="1440" w:end="0"/>
        <w:jc w:val="both"/>
        <w:rPr>
          <w:rFonts w:ascii="David" w:hAnsi="David" w:cs="David"/>
        </w:rPr>
      </w:pP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r>
    </w:p>
    <w:p>
      <w:pPr>
        <w:pStyle w:val="Normal"/>
        <w:spacing w:lineRule="auto" w:line="360"/>
        <w:ind w:start="1440" w:end="0"/>
        <w:jc w:val="both"/>
        <w:rPr>
          <w:rFonts w:ascii="David" w:hAnsi="David" w:cs="David"/>
        </w:rPr>
      </w:pPr>
      <w:r>
        <w:rPr>
          <w:rFonts w:ascii="David" w:hAnsi="David"/>
          <w:rtl w:val="true"/>
        </w:rPr>
        <w:t>שלא יעבור עבירת נשק או עבירת רכוש מסוג פשע</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tab/>
        <w:tab/>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50,000</w:t>
      </w:r>
      <w:r>
        <w:rPr>
          <w:rFonts w:cs="David" w:ascii="David" w:hAnsi="David"/>
          <w:rtl w:val="true"/>
        </w:rPr>
        <w:t xml:space="preserve"> ₪ </w:t>
      </w:r>
      <w:r>
        <w:rPr>
          <w:rFonts w:ascii="David" w:hAnsi="David"/>
          <w:rtl w:val="true"/>
        </w:rPr>
        <w:t>או שנת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ד</w:t>
      </w:r>
      <w:r>
        <w:rPr>
          <w:rFonts w:cs="David" w:ascii="David" w:hAnsi="David"/>
          <w:rtl w:val="true"/>
        </w:rPr>
        <w:t>.</w:t>
      </w:r>
      <w:r>
        <w:rPr>
          <w:rFonts w:cs="David" w:ascii="David" w:hAnsi="David"/>
          <w:rtl w:val="true"/>
        </w:rPr>
        <w:tab/>
      </w:r>
      <w:r>
        <w:rPr>
          <w:rFonts w:ascii="David" w:hAnsi="David"/>
          <w:rtl w:val="true"/>
        </w:rPr>
        <w:t xml:space="preserve">אני פוסל את נאשם  </w:t>
      </w:r>
      <w:r>
        <w:rPr>
          <w:rFonts w:cs="David" w:ascii="David" w:hAnsi="David"/>
        </w:rPr>
        <w:t>2</w:t>
      </w:r>
      <w:r>
        <w:rPr>
          <w:rFonts w:cs="David" w:ascii="David" w:hAnsi="David"/>
          <w:rtl w:val="true"/>
        </w:rPr>
        <w:t xml:space="preserve"> </w:t>
      </w:r>
      <w:r>
        <w:rPr>
          <w:rFonts w:ascii="David" w:hAnsi="David"/>
          <w:rtl w:val="true"/>
        </w:rPr>
        <w:t xml:space="preserve">מלקבל או להחזיק רישיון נהיגה לתקופה של </w:t>
      </w:r>
      <w:r>
        <w:rPr>
          <w:rFonts w:ascii="David" w:hAnsi="David"/>
          <w:rtl w:val="true"/>
        </w:rPr>
        <w:t xml:space="preserve">שנה </w:t>
      </w:r>
      <w:r>
        <w:rPr>
          <w:rFonts w:ascii="David" w:hAnsi="David"/>
          <w:rtl w:val="true"/>
        </w:rPr>
        <w:t xml:space="preserve">וזאת </w:t>
      </w:r>
      <w:r>
        <w:rPr>
          <w:rFonts w:cs="David" w:ascii="David" w:hAnsi="David"/>
          <w:rtl w:val="true"/>
        </w:rPr>
        <w:tab/>
        <w:tab/>
        <w:tab/>
      </w:r>
      <w:r>
        <w:rPr>
          <w:rFonts w:ascii="David" w:hAnsi="David"/>
          <w:rtl w:val="true"/>
        </w:rPr>
        <w:t>החל מיום שחרורו מהמאסר</w:t>
      </w:r>
      <w:r>
        <w:rPr>
          <w:rFonts w:cs="David" w:ascii="David" w:hAnsi="David"/>
          <w:rtl w:val="true"/>
        </w:rPr>
        <w:t xml:space="preserve">. </w:t>
      </w:r>
    </w:p>
    <w:p>
      <w:pPr>
        <w:pStyle w:val="Normal"/>
        <w:spacing w:lineRule="auto" w:line="360"/>
        <w:ind w:start="1440" w:end="0"/>
        <w:jc w:val="both"/>
        <w:rPr>
          <w:rFonts w:ascii="David" w:hAnsi="David" w:cs="David"/>
        </w:rPr>
      </w:pPr>
      <w:r>
        <w:rPr>
          <w:rFonts w:ascii="David" w:hAnsi="David"/>
          <w:rtl w:val="true"/>
        </w:rPr>
        <w:t>הנאשם יפקיד את רישיון הנהיגה שלו במזכירות בית המשפט או ימלא תצהיר מתאים לצורך חישוב תחילת מניין התקופה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3</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5</w:t>
      </w:r>
      <w:r>
        <w:rPr>
          <w:rFonts w:cs="David" w:ascii="David" w:hAnsi="David"/>
          <w:rtl w:val="true"/>
        </w:rPr>
        <w:t xml:space="preserve"> </w:t>
      </w:r>
      <w:r>
        <w:rPr>
          <w:rFonts w:ascii="David" w:hAnsi="David"/>
          <w:rtl w:val="true"/>
        </w:rPr>
        <w:t>שנים 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חודשים מאסר בפועל</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tab/>
        <w:tab/>
        <w:tab/>
      </w:r>
      <w:r>
        <w:rPr>
          <w:rFonts w:ascii="David" w:hAnsi="David"/>
          <w:rtl w:val="true"/>
        </w:rPr>
        <w:t xml:space="preserve">אני מפעיל מאסר על תנאי בן </w:t>
      </w:r>
      <w:r>
        <w:rPr>
          <w:rFonts w:cs="David" w:ascii="David" w:hAnsi="David"/>
        </w:rPr>
        <w:t>6</w:t>
      </w:r>
      <w:r>
        <w:rPr>
          <w:rFonts w:cs="David" w:ascii="David" w:hAnsi="David"/>
          <w:rtl w:val="true"/>
        </w:rPr>
        <w:t xml:space="preserve"> </w:t>
      </w:r>
      <w:r>
        <w:rPr>
          <w:rFonts w:ascii="David" w:hAnsi="David"/>
          <w:rtl w:val="true"/>
        </w:rPr>
        <w:t>חודשים מ</w:t>
      </w:r>
      <w:hyperlink r:id="rId11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41066-07-21</w:t>
        </w:r>
      </w:hyperlink>
      <w:r>
        <w:rPr>
          <w:rFonts w:cs="David" w:ascii="David" w:hAnsi="David"/>
          <w:rtl w:val="true"/>
        </w:rPr>
        <w:t xml:space="preserve"> </w:t>
      </w:r>
      <w:r>
        <w:rPr>
          <w:rFonts w:ascii="David" w:hAnsi="David"/>
          <w:rtl w:val="true"/>
        </w:rPr>
        <w:t xml:space="preserve">באופן שמחצית התקופה </w:t>
      </w:r>
      <w:r>
        <w:rPr>
          <w:rFonts w:cs="David" w:ascii="David" w:hAnsi="David"/>
          <w:rtl w:val="true"/>
        </w:rPr>
        <w:tab/>
        <w:tab/>
      </w:r>
      <w:r>
        <w:rPr>
          <w:rFonts w:ascii="David" w:hAnsi="David"/>
          <w:rtl w:val="true"/>
        </w:rPr>
        <w:t>תרוצה במצטבר למאסר שהוטל עליו בתיק זה ומחצית תרוצה בחופף</w:t>
      </w:r>
      <w:r>
        <w:rPr>
          <w:rFonts w:cs="David" w:ascii="David" w:hAnsi="David"/>
          <w:rtl w:val="true"/>
        </w:rPr>
        <w:t xml:space="preserve">. </w:t>
      </w:r>
    </w:p>
    <w:p>
      <w:pPr>
        <w:pStyle w:val="Normal"/>
        <w:spacing w:lineRule="auto" w:line="360"/>
        <w:ind w:hanging="567" w:end="0"/>
        <w:jc w:val="both"/>
        <w:rPr>
          <w:rFonts w:ascii="David" w:hAnsi="David" w:cs="David"/>
        </w:rPr>
      </w:pPr>
      <w:r>
        <w:rPr>
          <w:rFonts w:eastAsia="David" w:cs="David" w:ascii="David" w:hAnsi="David"/>
          <w:rtl w:val="true"/>
        </w:rPr>
        <w:t xml:space="preserve">                                      </w:t>
      </w:r>
      <w:r>
        <w:rPr>
          <w:rFonts w:ascii="David" w:hAnsi="David"/>
          <w:b/>
          <w:b/>
          <w:bCs/>
          <w:rtl w:val="true"/>
        </w:rPr>
        <w:t>סה</w:t>
      </w:r>
      <w:r>
        <w:rPr>
          <w:rFonts w:cs="David" w:ascii="David" w:hAnsi="David"/>
          <w:b/>
          <w:bCs/>
          <w:rtl w:val="true"/>
        </w:rPr>
        <w:t>"</w:t>
      </w:r>
      <w:r>
        <w:rPr>
          <w:rFonts w:ascii="David" w:hAnsi="David"/>
          <w:b/>
          <w:b/>
          <w:bCs/>
          <w:rtl w:val="true"/>
        </w:rPr>
        <w:t xml:space="preserve">כ ירצה </w:t>
      </w:r>
      <w:r>
        <w:rPr>
          <w:rFonts w:cs="David" w:ascii="David" w:hAnsi="David"/>
          <w:b/>
          <w:bCs/>
        </w:rPr>
        <w:t>6</w:t>
      </w:r>
      <w:r>
        <w:rPr>
          <w:rFonts w:cs="David" w:ascii="David" w:hAnsi="David"/>
          <w:b/>
          <w:bCs/>
          <w:rtl w:val="true"/>
        </w:rPr>
        <w:t xml:space="preserve"> </w:t>
      </w:r>
      <w:r>
        <w:rPr>
          <w:rFonts w:ascii="David" w:hAnsi="David"/>
          <w:b/>
          <w:b/>
          <w:bCs/>
          <w:rtl w:val="true"/>
        </w:rPr>
        <w:t>שנות מאסר החל מיום מעצרו</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שלא יעבור עבירת נשק או רכוש מסוג פשע</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w:t>
        <w:tab/>
      </w:r>
      <w:r>
        <w:rPr>
          <w:rFonts w:ascii="David" w:hAnsi="David"/>
          <w:rtl w:val="true"/>
        </w:rPr>
        <w:t xml:space="preserve">קנס בסך </w:t>
      </w:r>
      <w:r>
        <w:rPr>
          <w:rFonts w:cs="David" w:ascii="David" w:hAnsi="David"/>
        </w:rPr>
        <w:t>30,000</w:t>
      </w:r>
      <w:r>
        <w:rPr>
          <w:rFonts w:cs="David" w:ascii="David" w:hAnsi="David"/>
          <w:rtl w:val="true"/>
        </w:rPr>
        <w:t xml:space="preserve"> ₪ </w:t>
      </w:r>
      <w:r>
        <w:rPr>
          <w:rFonts w:ascii="David" w:hAnsi="David"/>
          <w:rtl w:val="true"/>
        </w:rPr>
        <w:t xml:space="preserve">או </w:t>
      </w:r>
      <w:r>
        <w:rPr>
          <w:rFonts w:cs="David" w:ascii="David" w:hAnsi="David"/>
        </w:rPr>
        <w:t>9</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 xml:space="preserve">נאשם </w:t>
      </w:r>
      <w:r>
        <w:rPr>
          <w:rFonts w:cs="David" w:ascii="David" w:hAnsi="David"/>
          <w:b/>
          <w:bCs/>
          <w:u w:val="single"/>
        </w:rPr>
        <w:t>4</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5</w:t>
      </w:r>
      <w:r>
        <w:rPr>
          <w:rFonts w:cs="David" w:ascii="David" w:hAnsi="David"/>
          <w:rtl w:val="true"/>
        </w:rPr>
        <w:t xml:space="preserve"> </w:t>
      </w:r>
      <w:r>
        <w:rPr>
          <w:rFonts w:ascii="David" w:hAnsi="David"/>
          <w:rtl w:val="true"/>
        </w:rPr>
        <w:t>שנות מאסר בפועל החל מיום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שלא יעבור עבירת נשק או עבירת רכוש מסוג פשע</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tab/>
        <w:tab/>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30,000</w:t>
      </w:r>
      <w:r>
        <w:rPr>
          <w:rFonts w:cs="David" w:ascii="David" w:hAnsi="David"/>
          <w:rtl w:val="true"/>
        </w:rPr>
        <w:t xml:space="preserve"> ₪ </w:t>
      </w:r>
      <w:r>
        <w:rPr>
          <w:rFonts w:ascii="David" w:hAnsi="David"/>
          <w:rtl w:val="true"/>
        </w:rPr>
        <w:t xml:space="preserve">או </w:t>
      </w:r>
      <w:r>
        <w:rPr>
          <w:rFonts w:cs="David" w:ascii="David" w:hAnsi="David"/>
        </w:rPr>
        <w:t>9</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pPr>
      <w:r>
        <w:rPr>
          <w:rFonts w:cs="David" w:ascii="David" w:hAnsi="David"/>
          <w:rtl w:val="true"/>
        </w:rPr>
        <w:tab/>
        <w:tab/>
      </w:r>
      <w:r>
        <w:rPr>
          <w:rFonts w:ascii="David" w:hAnsi="David"/>
          <w:rtl w:val="true"/>
        </w:rPr>
        <w:t>ד</w:t>
      </w:r>
      <w:r>
        <w:rPr>
          <w:rFonts w:cs="David" w:ascii="David" w:hAnsi="David"/>
          <w:rtl w:val="true"/>
        </w:rPr>
        <w:t>.</w:t>
      </w:r>
      <w:r>
        <w:rPr>
          <w:rFonts w:cs="David" w:ascii="David" w:hAnsi="David"/>
          <w:rtl w:val="true"/>
        </w:rPr>
        <w:tab/>
      </w:r>
      <w:r>
        <w:rPr>
          <w:rFonts w:ascii="David" w:hAnsi="David"/>
          <w:rtl w:val="true"/>
        </w:rPr>
        <w:t xml:space="preserve">אני פוסל את </w:t>
      </w:r>
      <w:r>
        <w:rPr>
          <w:rFonts w:ascii="David" w:hAnsi="David"/>
          <w:rtl w:val="true"/>
        </w:rPr>
        <w:t>ה</w:t>
      </w:r>
      <w:r>
        <w:rPr>
          <w:rFonts w:ascii="David" w:hAnsi="David"/>
          <w:rtl w:val="true"/>
        </w:rPr>
        <w:t xml:space="preserve">נאשם  מלקבל או להחזיק  רישיון הנהיגה לתקופה של </w:t>
      </w:r>
      <w:r>
        <w:rPr>
          <w:rFonts w:ascii="David" w:hAnsi="David"/>
          <w:rtl w:val="true"/>
        </w:rPr>
        <w:t xml:space="preserve">שנה </w:t>
      </w:r>
      <w:r>
        <w:rPr>
          <w:rFonts w:ascii="David" w:hAnsi="David"/>
          <w:rtl w:val="true"/>
        </w:rPr>
        <w:t xml:space="preserve">וזאת </w:t>
      </w:r>
      <w:r>
        <w:rPr>
          <w:rFonts w:cs="David" w:ascii="David" w:hAnsi="David"/>
          <w:rtl w:val="true"/>
        </w:rPr>
        <w:tab/>
        <w:tab/>
        <w:tab/>
      </w:r>
      <w:r>
        <w:rPr>
          <w:rFonts w:ascii="David" w:hAnsi="David"/>
          <w:rtl w:val="true"/>
        </w:rPr>
        <w:t>החל מיום שחרורו מהמאסר</w:t>
      </w:r>
      <w:r>
        <w:rPr>
          <w:rFonts w:cs="David" w:ascii="David" w:hAnsi="David"/>
          <w:rtl w:val="true"/>
        </w:rPr>
        <w:t xml:space="preserve">. </w:t>
      </w:r>
    </w:p>
    <w:p>
      <w:pPr>
        <w:pStyle w:val="Normal"/>
        <w:spacing w:lineRule="auto" w:line="360"/>
        <w:ind w:start="1440" w:end="0"/>
        <w:jc w:val="both"/>
        <w:rPr>
          <w:rFonts w:ascii="David" w:hAnsi="David" w:cs="David"/>
        </w:rPr>
      </w:pPr>
      <w:r>
        <w:rPr>
          <w:rFonts w:ascii="David" w:hAnsi="David"/>
          <w:rtl w:val="true"/>
        </w:rPr>
        <w:t>נאשם</w:t>
      </w:r>
      <w:r>
        <w:rPr>
          <w:rFonts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יפקיד את רישיון הנהיגה שלו במזכירות בית המשפט או ימלא תצהיר מתאים לצורך חישוב תחילת מניין התקופה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rtl w:val="true"/>
        </w:rPr>
        <w:tab/>
      </w:r>
      <w:r>
        <w:rPr>
          <w:rFonts w:ascii="David" w:hAnsi="David"/>
          <w:b/>
          <w:b/>
          <w:bCs/>
          <w:u w:val="single"/>
          <w:rtl w:val="true"/>
        </w:rPr>
        <w:t xml:space="preserve">נאשם </w:t>
      </w:r>
      <w:r>
        <w:rPr>
          <w:rFonts w:cs="David" w:ascii="David" w:hAnsi="David"/>
          <w:b/>
          <w:bCs/>
          <w:u w:val="single"/>
        </w:rPr>
        <w:t>5</w:t>
      </w:r>
      <w:r>
        <w:rPr>
          <w:rFonts w:cs="David" w:ascii="David" w:hAnsi="David"/>
          <w:b/>
          <w:bCs/>
          <w:u w:val="single"/>
          <w:rtl w:val="true"/>
        </w:rPr>
        <w:t xml:space="preserve"> </w:t>
      </w:r>
    </w:p>
    <w:p>
      <w:pPr>
        <w:pStyle w:val="Normal"/>
        <w:spacing w:lineRule="auto" w:line="360"/>
        <w:ind w:hanging="567" w:end="0"/>
        <w:jc w:val="both"/>
        <w:rPr>
          <w:rFonts w:ascii="David" w:hAnsi="David" w:cs="David"/>
        </w:rPr>
      </w:pPr>
      <w:r>
        <w:rPr>
          <w:rFonts w:cs="David" w:ascii="David" w:hAnsi="David"/>
          <w:rtl w:val="true"/>
        </w:rPr>
        <w:tab/>
      </w:r>
      <w:r>
        <w:rPr>
          <w:rFonts w:cs="David" w:ascii="David" w:hAnsi="David"/>
          <w:rtl w:val="true"/>
        </w:rPr>
        <w:tab/>
      </w:r>
      <w:r>
        <w:rPr>
          <w:rFonts w:ascii="David" w:hAnsi="David"/>
          <w:rtl w:val="true"/>
        </w:rPr>
        <w:t>א</w:t>
      </w:r>
      <w:r>
        <w:rPr>
          <w:rFonts w:cs="David" w:ascii="David" w:hAnsi="David"/>
          <w:rtl w:val="true"/>
        </w:rPr>
        <w:t>.</w:t>
        <w:tab/>
      </w:r>
      <w:r>
        <w:rPr>
          <w:rFonts w:cs="David" w:ascii="David" w:hAnsi="David"/>
        </w:rPr>
        <w:t>4</w:t>
      </w:r>
      <w:r>
        <w:rPr>
          <w:rFonts w:cs="David" w:ascii="David" w:hAnsi="David"/>
          <w:rtl w:val="true"/>
        </w:rPr>
        <w:t xml:space="preserve"> </w:t>
      </w:r>
      <w:r>
        <w:rPr>
          <w:rFonts w:ascii="David" w:hAnsi="David"/>
          <w:rtl w:val="true"/>
        </w:rPr>
        <w:t>שנים 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חודשים מאסר בפועל החל מיום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שלא יעבור עבירת נשק</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tab/>
        <w:tab/>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10,000</w:t>
      </w:r>
      <w:r>
        <w:rPr>
          <w:rFonts w:cs="David" w:ascii="David" w:hAnsi="David"/>
          <w:rtl w:val="true"/>
        </w:rPr>
        <w:t xml:space="preserve"> ₪ </w:t>
      </w:r>
      <w:r>
        <w:rPr>
          <w:rFonts w:ascii="David" w:hAnsi="David"/>
          <w:rtl w:val="true"/>
        </w:rPr>
        <w:t xml:space="preserve">או </w:t>
      </w:r>
      <w:r>
        <w:rPr>
          <w:rFonts w:cs="David" w:ascii="David" w:hAnsi="David"/>
        </w:rPr>
        <w:t>5</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ד</w:t>
      </w:r>
      <w:r>
        <w:rPr>
          <w:rFonts w:cs="David" w:ascii="David" w:hAnsi="David"/>
          <w:rtl w:val="true"/>
        </w:rPr>
        <w:t>.</w:t>
      </w:r>
      <w:r>
        <w:rPr>
          <w:rFonts w:cs="David" w:ascii="David" w:hAnsi="David"/>
          <w:rtl w:val="true"/>
        </w:rPr>
        <w:tab/>
      </w:r>
      <w:r>
        <w:rPr>
          <w:rFonts w:ascii="David" w:hAnsi="David"/>
          <w:rtl w:val="true"/>
        </w:rPr>
        <w:t xml:space="preserve">אני פוסל את נאשם </w:t>
      </w:r>
      <w:r>
        <w:rPr>
          <w:rFonts w:cs="David" w:ascii="David" w:hAnsi="David"/>
        </w:rPr>
        <w:t>5</w:t>
      </w:r>
      <w:r>
        <w:rPr>
          <w:rFonts w:cs="David" w:ascii="David" w:hAnsi="David"/>
          <w:rtl w:val="true"/>
        </w:rPr>
        <w:t xml:space="preserve"> </w:t>
      </w:r>
      <w:r>
        <w:rPr>
          <w:rFonts w:ascii="David" w:hAnsi="David"/>
          <w:rtl w:val="true"/>
        </w:rPr>
        <w:t xml:space="preserve">מלקבל או להחזיק רישיון הנהיגה לתקופה של </w:t>
      </w:r>
      <w:r>
        <w:rPr>
          <w:rFonts w:ascii="David" w:hAnsi="David"/>
          <w:rtl w:val="true"/>
        </w:rPr>
        <w:t>שנה</w:t>
      </w:r>
      <w:r>
        <w:rPr>
          <w:rFonts w:ascii="David" w:hAnsi="David"/>
          <w:rtl w:val="true"/>
        </w:rPr>
        <w:t xml:space="preserve"> וזאת </w:t>
      </w:r>
      <w:r>
        <w:rPr>
          <w:rFonts w:cs="David" w:ascii="David" w:hAnsi="David"/>
          <w:rtl w:val="true"/>
        </w:rPr>
        <w:tab/>
        <w:tab/>
        <w:tab/>
      </w:r>
      <w:r>
        <w:rPr>
          <w:rFonts w:ascii="David" w:hAnsi="David"/>
          <w:rtl w:val="true"/>
        </w:rPr>
        <w:t>החל מיום שחרורו מהמאסר</w:t>
      </w:r>
      <w:r>
        <w:rPr>
          <w:rFonts w:cs="David" w:ascii="David" w:hAnsi="David"/>
          <w:rtl w:val="true"/>
        </w:rPr>
        <w:t xml:space="preserve">. </w:t>
      </w:r>
      <w:r>
        <w:rPr>
          <w:rFonts w:ascii="David" w:hAnsi="David"/>
          <w:rtl w:val="true"/>
        </w:rPr>
        <w:t xml:space="preserve">נאשם </w:t>
      </w:r>
      <w:r>
        <w:rPr>
          <w:rFonts w:cs="David" w:ascii="David" w:hAnsi="David"/>
        </w:rPr>
        <w:t>5</w:t>
      </w:r>
      <w:r>
        <w:rPr>
          <w:rFonts w:cs="David" w:ascii="David" w:hAnsi="David"/>
          <w:rtl w:val="true"/>
        </w:rPr>
        <w:t xml:space="preserve"> </w:t>
      </w:r>
      <w:r>
        <w:rPr>
          <w:rFonts w:ascii="David" w:hAnsi="David"/>
          <w:rtl w:val="true"/>
        </w:rPr>
        <w:t xml:space="preserve">יפקיד את רישיון הנהיגה שלו במזכירות בית </w:t>
      </w:r>
      <w:r>
        <w:rPr>
          <w:rFonts w:cs="David" w:ascii="David" w:hAnsi="David"/>
          <w:rtl w:val="true"/>
        </w:rPr>
        <w:tab/>
        <w:tab/>
      </w:r>
      <w:r>
        <w:rPr>
          <w:rFonts w:ascii="David" w:hAnsi="David"/>
          <w:rtl w:val="true"/>
        </w:rPr>
        <w:t>המשפט או ימלא תצהיר מתאים לצורך חישוב תחילת מניין התקופה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b/>
          <w:bCs/>
          <w:rtl w:val="true"/>
        </w:rPr>
        <w:tab/>
      </w:r>
      <w:r>
        <w:rPr>
          <w:rFonts w:ascii="David" w:hAnsi="David"/>
          <w:b/>
          <w:b/>
          <w:bCs/>
          <w:u w:val="single"/>
          <w:rtl w:val="true"/>
        </w:rPr>
        <w:t xml:space="preserve">נאשם </w:t>
      </w:r>
      <w:r>
        <w:rPr>
          <w:rFonts w:cs="David" w:ascii="David" w:hAnsi="David"/>
          <w:b/>
          <w:bCs/>
          <w:u w:val="single"/>
        </w:rPr>
        <w:t>6</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4</w:t>
      </w:r>
      <w:r>
        <w:rPr>
          <w:rFonts w:cs="David" w:ascii="David" w:hAnsi="David"/>
          <w:rtl w:val="true"/>
        </w:rPr>
        <w:t xml:space="preserve"> </w:t>
      </w:r>
      <w:r>
        <w:rPr>
          <w:rFonts w:ascii="David" w:hAnsi="David"/>
          <w:rtl w:val="true"/>
        </w:rPr>
        <w:t>שנות מאסר בפועל החל מיום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שלא יעבור עבירת נשק</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tab/>
        <w:tab/>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7,500</w:t>
      </w:r>
      <w:r>
        <w:rPr>
          <w:rFonts w:cs="David" w:ascii="David" w:hAnsi="David"/>
          <w:rtl w:val="true"/>
        </w:rPr>
        <w:t xml:space="preserve"> ₪ </w:t>
      </w:r>
      <w:r>
        <w:rPr>
          <w:rFonts w:ascii="David" w:hAnsi="David"/>
          <w:rtl w:val="true"/>
        </w:rPr>
        <w:t xml:space="preserve">או </w:t>
      </w:r>
      <w:r>
        <w:rPr>
          <w:rFonts w:cs="David" w:ascii="David" w:hAnsi="David"/>
        </w:rPr>
        <w:t>3</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pPr>
      <w:r>
        <w:rPr>
          <w:rFonts w:cs="David" w:ascii="David" w:hAnsi="David"/>
          <w:rtl w:val="true"/>
        </w:rPr>
        <w:tab/>
        <w:tab/>
      </w:r>
      <w:r>
        <w:rPr>
          <w:rFonts w:ascii="David" w:hAnsi="David"/>
          <w:rtl w:val="true"/>
        </w:rPr>
        <w:t>ד</w:t>
      </w:r>
      <w:r>
        <w:rPr>
          <w:rFonts w:cs="David" w:ascii="David" w:hAnsi="David"/>
          <w:rtl w:val="true"/>
        </w:rPr>
        <w:t>.</w:t>
      </w:r>
      <w:r>
        <w:rPr>
          <w:rFonts w:cs="David" w:ascii="David" w:hAnsi="David"/>
          <w:rtl w:val="true"/>
        </w:rPr>
        <w:tab/>
      </w:r>
      <w:r>
        <w:rPr>
          <w:rFonts w:ascii="David" w:hAnsi="David"/>
          <w:rtl w:val="true"/>
        </w:rPr>
        <w:t>אני פוסל את נאשם</w:t>
      </w:r>
      <w:r>
        <w:rPr>
          <w:rFonts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 xml:space="preserve">מלקבל או להחזיק רישיון הנהיגה לתקופה של </w:t>
      </w:r>
      <w:r>
        <w:rPr>
          <w:rFonts w:ascii="David" w:hAnsi="David"/>
          <w:rtl w:val="true"/>
        </w:rPr>
        <w:t>שנה</w:t>
      </w:r>
      <w:r>
        <w:rPr>
          <w:rFonts w:ascii="David" w:hAnsi="David"/>
          <w:rtl w:val="true"/>
        </w:rPr>
        <w:t xml:space="preserve"> וזאת </w:t>
      </w:r>
      <w:r>
        <w:rPr>
          <w:rFonts w:cs="David" w:ascii="David" w:hAnsi="David"/>
          <w:rtl w:val="true"/>
        </w:rPr>
        <w:tab/>
        <w:tab/>
        <w:tab/>
      </w:r>
      <w:r>
        <w:rPr>
          <w:rFonts w:ascii="David" w:hAnsi="David"/>
          <w:rtl w:val="true"/>
        </w:rPr>
        <w:t>החל מיום שחרורו מהמאסר</w:t>
      </w:r>
      <w:r>
        <w:rPr>
          <w:rFonts w:cs="David" w:ascii="David" w:hAnsi="David"/>
          <w:rtl w:val="true"/>
        </w:rPr>
        <w:t xml:space="preserve">. </w:t>
      </w:r>
    </w:p>
    <w:p>
      <w:pPr>
        <w:pStyle w:val="Normal"/>
        <w:spacing w:lineRule="auto" w:line="360"/>
        <w:ind w:start="1440" w:end="0"/>
        <w:jc w:val="both"/>
        <w:rPr>
          <w:rFonts w:ascii="David" w:hAnsi="David" w:cs="David"/>
        </w:rPr>
      </w:pPr>
      <w:r>
        <w:rPr>
          <w:rFonts w:ascii="David" w:hAnsi="David"/>
          <w:rtl w:val="true"/>
        </w:rPr>
        <w:t>נאשם</w:t>
      </w:r>
      <w:r>
        <w:rPr>
          <w:rFonts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יפקיד את רישיון הנהיגה שלו במזכירות בית המשפט או ימלא תצהיר מתאים לצורך חישוב תחילת מניין התקופה</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b/>
          <w:bCs/>
          <w:rtl w:val="true"/>
        </w:rPr>
        <w:tab/>
      </w:r>
      <w:r>
        <w:rPr>
          <w:rFonts w:ascii="David" w:hAnsi="David"/>
          <w:b/>
          <w:b/>
          <w:bCs/>
          <w:u w:val="single"/>
          <w:rtl w:val="true"/>
        </w:rPr>
        <w:t xml:space="preserve">נאשם </w:t>
      </w:r>
      <w:r>
        <w:rPr>
          <w:rFonts w:cs="David" w:ascii="David" w:hAnsi="David"/>
          <w:b/>
          <w:bCs/>
          <w:u w:val="single"/>
        </w:rPr>
        <w:t>7</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4</w:t>
      </w:r>
      <w:r>
        <w:rPr>
          <w:rFonts w:cs="David" w:ascii="David" w:hAnsi="David"/>
          <w:rtl w:val="true"/>
        </w:rPr>
        <w:t xml:space="preserve"> </w:t>
      </w:r>
      <w:r>
        <w:rPr>
          <w:rFonts w:ascii="David" w:hAnsi="David"/>
          <w:rtl w:val="true"/>
        </w:rPr>
        <w:t>שנות מאסר בפועל החל מיום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שלא יעבור עבירת נשק</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tab/>
        <w:tab/>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7,500</w:t>
      </w:r>
      <w:r>
        <w:rPr>
          <w:rFonts w:cs="David" w:ascii="David" w:hAnsi="David"/>
          <w:rtl w:val="true"/>
        </w:rPr>
        <w:t xml:space="preserve"> ₪ </w:t>
      </w:r>
      <w:r>
        <w:rPr>
          <w:rFonts w:ascii="David" w:hAnsi="David"/>
          <w:rtl w:val="true"/>
        </w:rPr>
        <w:t xml:space="preserve">או </w:t>
      </w:r>
      <w:r>
        <w:rPr>
          <w:rFonts w:cs="David" w:ascii="David" w:hAnsi="David"/>
        </w:rPr>
        <w:t>3</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b/>
          <w:bCs/>
          <w:rtl w:val="true"/>
        </w:rPr>
        <w:tab/>
      </w:r>
      <w:r>
        <w:rPr>
          <w:rFonts w:ascii="David" w:hAnsi="David"/>
          <w:b/>
          <w:b/>
          <w:bCs/>
          <w:u w:val="single"/>
          <w:rtl w:val="true"/>
        </w:rPr>
        <w:t xml:space="preserve">נאשם </w:t>
      </w:r>
      <w:r>
        <w:rPr>
          <w:rFonts w:cs="David" w:ascii="David" w:hAnsi="David"/>
          <w:b/>
          <w:bCs/>
          <w:u w:val="single"/>
        </w:rPr>
        <w:t>8</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6</w:t>
      </w:r>
      <w:r>
        <w:rPr>
          <w:rFonts w:cs="David" w:ascii="David" w:hAnsi="David"/>
          <w:rtl w:val="true"/>
        </w:rPr>
        <w:t xml:space="preserve"> </w:t>
      </w:r>
      <w:r>
        <w:rPr>
          <w:rFonts w:ascii="David" w:hAnsi="David"/>
          <w:rtl w:val="true"/>
        </w:rPr>
        <w:t>שנות מאסר בפועל החל מיום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שהנאשם לא יעבור עבירת נשק או עבירת רכוש מסוג פשע</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tab/>
        <w:tab/>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24,000</w:t>
      </w:r>
      <w:r>
        <w:rPr>
          <w:rFonts w:cs="David" w:ascii="David" w:hAnsi="David"/>
          <w:rtl w:val="true"/>
        </w:rPr>
        <w:t xml:space="preserve"> ₪ </w:t>
      </w:r>
      <w:r>
        <w:rPr>
          <w:rFonts w:ascii="David" w:hAnsi="David"/>
          <w:rtl w:val="true"/>
        </w:rPr>
        <w:t xml:space="preserve">או </w:t>
      </w:r>
      <w:r>
        <w:rPr>
          <w:rFonts w:cs="David" w:ascii="David" w:hAnsi="David"/>
        </w:rPr>
        <w:t>6</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b/>
          <w:bCs/>
          <w:rtl w:val="true"/>
        </w:rPr>
        <w:tab/>
      </w:r>
      <w:r>
        <w:rPr>
          <w:rFonts w:ascii="David" w:hAnsi="David"/>
          <w:b/>
          <w:b/>
          <w:bCs/>
          <w:u w:val="single"/>
          <w:rtl w:val="true"/>
        </w:rPr>
        <w:t xml:space="preserve">נאשם </w:t>
      </w:r>
      <w:r>
        <w:rPr>
          <w:rFonts w:cs="David" w:ascii="David" w:hAnsi="David"/>
          <w:b/>
          <w:bCs/>
          <w:u w:val="single"/>
        </w:rPr>
        <w:t>9</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4</w:t>
      </w:r>
      <w:r>
        <w:rPr>
          <w:rFonts w:cs="David" w:ascii="David" w:hAnsi="David"/>
          <w:rtl w:val="true"/>
        </w:rPr>
        <w:t xml:space="preserve"> </w:t>
      </w:r>
      <w:r>
        <w:rPr>
          <w:rFonts w:ascii="David" w:hAnsi="David"/>
          <w:rtl w:val="true"/>
        </w:rPr>
        <w:t>שנות מאסר וחצי</w:t>
      </w:r>
      <w:r>
        <w:rPr>
          <w:rFonts w:cs="David" w:ascii="David" w:hAnsi="David"/>
          <w:rtl w:val="true"/>
        </w:rPr>
        <w:t>.</w:t>
      </w:r>
    </w:p>
    <w:p>
      <w:pPr>
        <w:pStyle w:val="Normal"/>
        <w:spacing w:lineRule="auto" w:line="360"/>
        <w:ind w:firstLine="3" w:start="1440" w:end="0"/>
        <w:jc w:val="both"/>
        <w:rPr>
          <w:rFonts w:ascii="David" w:hAnsi="David" w:cs="David"/>
        </w:rPr>
      </w:pPr>
      <w:r>
        <w:rPr>
          <w:rFonts w:ascii="David" w:hAnsi="David"/>
          <w:rtl w:val="true"/>
        </w:rPr>
        <w:t xml:space="preserve">אני מפעיל מאסר על תנאי בן </w:t>
      </w:r>
      <w:r>
        <w:rPr>
          <w:rFonts w:cs="David" w:ascii="David" w:hAnsi="David"/>
        </w:rPr>
        <w:t>10</w:t>
      </w:r>
      <w:r>
        <w:rPr>
          <w:rFonts w:cs="David" w:ascii="David" w:hAnsi="David"/>
          <w:rtl w:val="true"/>
        </w:rPr>
        <w:t xml:space="preserve"> </w:t>
      </w:r>
      <w:r>
        <w:rPr>
          <w:rFonts w:ascii="David" w:hAnsi="David"/>
          <w:rtl w:val="true"/>
        </w:rPr>
        <w:t>חודשים מ</w:t>
      </w:r>
      <w:hyperlink r:id="rId11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פ</w:t>
        </w:r>
        <w:r>
          <w:rPr>
            <w:rStyle w:val="Hyperlink"/>
            <w:rFonts w:cs="David" w:ascii="David" w:hAnsi="David"/>
            <w:color w:val="0000FF"/>
            <w:u w:val="single"/>
            <w:rtl w:val="true"/>
          </w:rPr>
          <w:t xml:space="preserve">. </w:t>
        </w:r>
        <w:r>
          <w:rPr>
            <w:rStyle w:val="Hyperlink"/>
            <w:rFonts w:cs="David" w:ascii="David" w:hAnsi="David"/>
            <w:color w:val="0000FF"/>
            <w:u w:val="single"/>
          </w:rPr>
          <w:t>17874-02-19</w:t>
        </w:r>
      </w:hyperlink>
      <w:r>
        <w:rPr>
          <w:rFonts w:cs="David" w:ascii="David" w:hAnsi="David"/>
          <w:rtl w:val="true"/>
        </w:rPr>
        <w:t xml:space="preserve"> </w:t>
      </w:r>
      <w:r>
        <w:rPr>
          <w:rFonts w:ascii="David" w:hAnsi="David"/>
          <w:rtl w:val="true"/>
        </w:rPr>
        <w:t>באופן שמחצית התקופה תרוצה במצטבר למאסר שהוטל עליו בתיק זה ומחצית תרוצה בחופף</w:t>
      </w:r>
      <w:r>
        <w:rPr>
          <w:rFonts w:cs="David" w:ascii="David" w:hAnsi="David"/>
          <w:rtl w:val="true"/>
        </w:rPr>
        <w:t xml:space="preserve">. </w:t>
      </w:r>
    </w:p>
    <w:p>
      <w:pPr>
        <w:pStyle w:val="Normal"/>
        <w:spacing w:lineRule="auto" w:line="360"/>
        <w:ind w:hanging="567" w:end="0"/>
        <w:jc w:val="both"/>
        <w:rPr>
          <w:rFonts w:ascii="David" w:hAnsi="David" w:cs="David"/>
        </w:rPr>
      </w:pPr>
      <w:r>
        <w:rPr>
          <w:rFonts w:eastAsia="David" w:cs="David" w:ascii="David" w:hAnsi="David"/>
          <w:rtl w:val="true"/>
        </w:rPr>
        <w:t xml:space="preserve">                                      </w:t>
      </w:r>
      <w:r>
        <w:rPr>
          <w:rFonts w:ascii="David" w:hAnsi="David"/>
          <w:b/>
          <w:b/>
          <w:bCs/>
          <w:rtl w:val="true"/>
        </w:rPr>
        <w:t>סה</w:t>
      </w:r>
      <w:r>
        <w:rPr>
          <w:rFonts w:cs="David" w:ascii="David" w:hAnsi="David"/>
          <w:b/>
          <w:bCs/>
          <w:rtl w:val="true"/>
        </w:rPr>
        <w:t>"</w:t>
      </w:r>
      <w:r>
        <w:rPr>
          <w:rFonts w:ascii="David" w:hAnsi="David"/>
          <w:b/>
          <w:b/>
          <w:bCs/>
          <w:rtl w:val="true"/>
        </w:rPr>
        <w:t xml:space="preserve">כ ירצה </w:t>
      </w:r>
      <w:r>
        <w:rPr>
          <w:rFonts w:cs="David" w:ascii="David" w:hAnsi="David"/>
          <w:b/>
          <w:bCs/>
        </w:rPr>
        <w:t>4</w:t>
      </w:r>
      <w:r>
        <w:rPr>
          <w:rFonts w:cs="David" w:ascii="David" w:hAnsi="David"/>
          <w:b/>
          <w:bCs/>
          <w:rtl w:val="true"/>
        </w:rPr>
        <w:t xml:space="preserve"> </w:t>
      </w:r>
      <w:r>
        <w:rPr>
          <w:rFonts w:ascii="David" w:hAnsi="David"/>
          <w:b/>
          <w:b/>
          <w:bCs/>
          <w:rtl w:val="true"/>
        </w:rPr>
        <w:t>שנים ו</w:t>
      </w:r>
      <w:r>
        <w:rPr>
          <w:rFonts w:cs="David" w:ascii="David" w:hAnsi="David"/>
          <w:b/>
          <w:bCs/>
          <w:rtl w:val="true"/>
        </w:rPr>
        <w:t>-</w:t>
      </w:r>
      <w:r>
        <w:rPr>
          <w:rFonts w:cs="David" w:ascii="David" w:hAnsi="David"/>
          <w:b/>
          <w:bCs/>
        </w:rPr>
        <w:t>11</w:t>
      </w:r>
      <w:r>
        <w:rPr>
          <w:rFonts w:cs="David" w:ascii="David" w:hAnsi="David"/>
          <w:b/>
          <w:bCs/>
          <w:rtl w:val="true"/>
        </w:rPr>
        <w:t xml:space="preserve"> </w:t>
      </w:r>
      <w:r>
        <w:rPr>
          <w:rFonts w:ascii="David" w:hAnsi="David"/>
          <w:b/>
          <w:b/>
          <w:bCs/>
          <w:rtl w:val="true"/>
        </w:rPr>
        <w:t>חודשים מאסר החל מיום מעצרו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שהנאשם  לא יעבור עבירת נשק או עבירת רכוש מסוג פשע</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20,000</w:t>
      </w:r>
      <w:r>
        <w:rPr>
          <w:rFonts w:cs="David" w:ascii="David" w:hAnsi="David"/>
          <w:rtl w:val="true"/>
        </w:rPr>
        <w:t xml:space="preserve"> ₪ </w:t>
      </w:r>
      <w:r>
        <w:rPr>
          <w:rFonts w:ascii="David" w:hAnsi="David"/>
          <w:rtl w:val="true"/>
        </w:rPr>
        <w:t xml:space="preserve">או </w:t>
      </w:r>
      <w:r>
        <w:rPr>
          <w:rFonts w:cs="David" w:ascii="David" w:hAnsi="David"/>
        </w:rPr>
        <w:t>5</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u w:val="single"/>
        </w:rPr>
      </w:pPr>
      <w:r>
        <w:rPr>
          <w:rFonts w:cs="David" w:ascii="David" w:hAnsi="David"/>
          <w:b/>
          <w:bCs/>
          <w:rtl w:val="true"/>
        </w:rPr>
        <w:tab/>
      </w:r>
      <w:r>
        <w:rPr>
          <w:rFonts w:ascii="David" w:hAnsi="David"/>
          <w:b/>
          <w:b/>
          <w:bCs/>
          <w:u w:val="single"/>
          <w:rtl w:val="true"/>
        </w:rPr>
        <w:t xml:space="preserve">נאשם </w:t>
      </w:r>
      <w:r>
        <w:rPr>
          <w:rFonts w:cs="David" w:ascii="David" w:hAnsi="David"/>
          <w:b/>
          <w:bCs/>
          <w:u w:val="single"/>
        </w:rPr>
        <w:t>10</w:t>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4</w:t>
      </w:r>
      <w:r>
        <w:rPr>
          <w:rFonts w:cs="David" w:ascii="David" w:hAnsi="David"/>
          <w:rtl w:val="true"/>
        </w:rPr>
        <w:t xml:space="preserve"> </w:t>
      </w:r>
      <w:r>
        <w:rPr>
          <w:rFonts w:ascii="David" w:hAnsi="David"/>
          <w:rtl w:val="true"/>
        </w:rPr>
        <w:t>שנות מאסר בפועל החל מיום מעצרו</w:t>
      </w:r>
      <w:r>
        <w:rPr>
          <w:rFonts w:cs="David" w:ascii="David" w:hAnsi="David"/>
          <w:rtl w:val="true"/>
        </w:rPr>
        <w:t xml:space="preserve">. </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למשך </w:t>
      </w:r>
      <w:r>
        <w:rPr>
          <w:rFonts w:cs="David" w:ascii="David" w:hAnsi="David"/>
        </w:rPr>
        <w:t>3</w:t>
      </w:r>
      <w:r>
        <w:rPr>
          <w:rFonts w:cs="David" w:ascii="David" w:hAnsi="David"/>
          <w:rtl w:val="true"/>
        </w:rPr>
        <w:t xml:space="preserve"> </w:t>
      </w:r>
      <w:r>
        <w:rPr>
          <w:rFonts w:ascii="David" w:hAnsi="David"/>
          <w:rtl w:val="true"/>
        </w:rPr>
        <w:t>שנים מיום השחרור מן המאסר</w:t>
      </w:r>
      <w:r>
        <w:rPr>
          <w:rFonts w:cs="David" w:ascii="David" w:hAnsi="David"/>
          <w:rtl w:val="true"/>
        </w:rPr>
        <w:t xml:space="preserve">, </w:t>
        <w:tab/>
        <w:tab/>
        <w:tab/>
      </w:r>
      <w:r>
        <w:rPr>
          <w:rFonts w:cs="David" w:ascii="David" w:hAnsi="David"/>
          <w:rtl w:val="true"/>
        </w:rPr>
        <w:tab/>
      </w:r>
      <w:r>
        <w:rPr>
          <w:rFonts w:ascii="David" w:hAnsi="David"/>
          <w:rtl w:val="true"/>
        </w:rPr>
        <w:t>שלא יעבור עבירת נשק</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tab/>
        <w:tab/>
        <w:tab/>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20,000</w:t>
      </w:r>
      <w:r>
        <w:rPr>
          <w:rFonts w:cs="David" w:ascii="David" w:hAnsi="David"/>
          <w:rtl w:val="true"/>
        </w:rPr>
        <w:t xml:space="preserve"> ₪ </w:t>
      </w:r>
      <w:r>
        <w:rPr>
          <w:rFonts w:ascii="David" w:hAnsi="David"/>
          <w:rtl w:val="true"/>
        </w:rPr>
        <w:t xml:space="preserve">או </w:t>
      </w:r>
      <w:r>
        <w:rPr>
          <w:rFonts w:cs="David" w:ascii="David" w:hAnsi="David"/>
        </w:rPr>
        <w:t>5</w:t>
      </w:r>
      <w:r>
        <w:rPr>
          <w:rFonts w:cs="David" w:ascii="David" w:hAnsi="David"/>
          <w:rtl w:val="true"/>
        </w:rPr>
        <w:t xml:space="preserve"> </w:t>
      </w:r>
      <w:r>
        <w:rPr>
          <w:rFonts w:ascii="David" w:hAnsi="David"/>
          <w:rtl w:val="true"/>
        </w:rPr>
        <w:t>חודשי מאסר תמורתו</w:t>
      </w:r>
      <w:r>
        <w:rPr>
          <w:rFonts w:cs="David" w:ascii="David" w:hAnsi="David"/>
          <w:rtl w:val="true"/>
        </w:rPr>
        <w:t xml:space="preserve">. </w:t>
      </w:r>
      <w:r>
        <w:rPr>
          <w:rFonts w:ascii="David" w:hAnsi="David"/>
          <w:rtl w:val="true"/>
        </w:rPr>
        <w:t xml:space="preserve">הקנס ישולם בתוך שנה </w:t>
      </w:r>
      <w:r>
        <w:rPr>
          <w:rFonts w:cs="David" w:ascii="David" w:hAnsi="David"/>
          <w:rtl w:val="true"/>
        </w:rPr>
        <w:tab/>
        <w:tab/>
      </w:r>
      <w:r>
        <w:rPr>
          <w:rFonts w:cs="David" w:ascii="David" w:hAnsi="David"/>
          <w:rtl w:val="true"/>
        </w:rPr>
        <w:tab/>
      </w:r>
      <w:r>
        <w:rPr>
          <w:rFonts w:ascii="David" w:hAnsi="David"/>
          <w:rtl w:val="true"/>
        </w:rPr>
        <w:t>מהיום</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rPr>
      </w:pPr>
      <w:r>
        <w:rPr>
          <w:rFonts w:cs="David" w:ascii="David" w:hAnsi="David"/>
          <w:rtl w:val="true"/>
        </w:rPr>
        <w:tab/>
        <w:tab/>
      </w:r>
      <w:r>
        <w:rPr>
          <w:rFonts w:ascii="David" w:hAnsi="David"/>
          <w:rtl w:val="true"/>
        </w:rPr>
        <w:t>ד</w:t>
      </w:r>
      <w:r>
        <w:rPr>
          <w:rFonts w:cs="David" w:ascii="David" w:hAnsi="David"/>
          <w:rtl w:val="true"/>
        </w:rPr>
        <w:t>.</w:t>
      </w:r>
      <w:r>
        <w:rPr>
          <w:rFonts w:cs="David" w:ascii="David" w:hAnsi="David"/>
          <w:rtl w:val="true"/>
        </w:rPr>
        <w:tab/>
      </w:r>
      <w:r>
        <w:rPr>
          <w:rFonts w:ascii="David" w:hAnsi="David"/>
          <w:rtl w:val="true"/>
        </w:rPr>
        <w:t>אני פוסל את נאשם</w:t>
      </w:r>
      <w:r>
        <w:rPr>
          <w:rFonts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 xml:space="preserve">מלקבל או להחזיק  רישיון הנהיגה לתקופה של </w:t>
      </w:r>
      <w:r>
        <w:rPr>
          <w:rFonts w:ascii="David" w:hAnsi="David"/>
          <w:rtl w:val="true"/>
        </w:rPr>
        <w:t>שנה</w:t>
      </w:r>
      <w:r>
        <w:rPr>
          <w:rFonts w:ascii="David" w:hAnsi="David"/>
          <w:rtl w:val="true"/>
        </w:rPr>
        <w:t xml:space="preserve"> וזאת </w:t>
      </w:r>
      <w:r>
        <w:rPr>
          <w:rFonts w:cs="David" w:ascii="David" w:hAnsi="David"/>
          <w:rtl w:val="true"/>
        </w:rPr>
        <w:tab/>
        <w:tab/>
        <w:tab/>
      </w:r>
      <w:r>
        <w:rPr>
          <w:rFonts w:ascii="David" w:hAnsi="David"/>
          <w:rtl w:val="true"/>
        </w:rPr>
        <w:t>החל מיום שחרורו מהמאסר</w:t>
      </w:r>
      <w:r>
        <w:rPr>
          <w:rFonts w:cs="David" w:ascii="David" w:hAnsi="David"/>
          <w:rtl w:val="true"/>
        </w:rPr>
        <w:t xml:space="preserve">. </w:t>
      </w:r>
      <w:r>
        <w:rPr>
          <w:rFonts w:ascii="David" w:hAnsi="David"/>
          <w:rtl w:val="true"/>
        </w:rPr>
        <w:t>נאשם</w:t>
      </w:r>
      <w:r>
        <w:rPr>
          <w:rFonts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 xml:space="preserve">יפקיד את רישיון הנהיגה שלו במזכירות בית </w:t>
      </w:r>
      <w:r>
        <w:rPr>
          <w:rFonts w:cs="David" w:ascii="David" w:hAnsi="David"/>
          <w:rtl w:val="true"/>
        </w:rPr>
        <w:tab/>
        <w:tab/>
      </w:r>
      <w:r>
        <w:rPr>
          <w:rFonts w:ascii="David" w:hAnsi="David"/>
          <w:rtl w:val="true"/>
        </w:rPr>
        <w:t>המשפט או ימלא תצהיר מתאים לצורך חישוב תחילת מניין התקופה</w:t>
      </w:r>
      <w:r>
        <w:rPr>
          <w:rFonts w:cs="David" w:ascii="David" w:hAnsi="David"/>
          <w:rtl w:val="true"/>
        </w:rPr>
        <w:t>.</w:t>
      </w:r>
    </w:p>
    <w:p>
      <w:pPr>
        <w:pStyle w:val="Normal"/>
        <w:spacing w:lineRule="auto" w:line="360"/>
        <w:ind w:hanging="567" w:end="0"/>
        <w:jc w:val="both"/>
        <w:rPr>
          <w:rFonts w:ascii="David" w:hAnsi="David" w:cs="David"/>
        </w:rPr>
      </w:pPr>
      <w:r>
        <w:rPr>
          <w:rFonts w:cs="David" w:ascii="David" w:hAnsi="David"/>
          <w:rtl w:val="true"/>
        </w:rPr>
      </w:r>
    </w:p>
    <w:p>
      <w:pPr>
        <w:pStyle w:val="Normal"/>
        <w:spacing w:lineRule="auto" w:line="360"/>
        <w:ind w:hanging="567" w:end="0"/>
        <w:jc w:val="both"/>
        <w:rPr>
          <w:rFonts w:ascii="David" w:hAnsi="David" w:cs="David"/>
          <w:b/>
          <w:bCs/>
        </w:rPr>
      </w:pPr>
      <w:r>
        <w:rPr>
          <w:rFonts w:cs="David" w:ascii="David" w:hAnsi="David"/>
          <w:rtl w:val="true"/>
        </w:rPr>
        <w:tab/>
      </w:r>
      <w:r>
        <w:rPr>
          <w:rFonts w:ascii="David" w:hAnsi="David"/>
          <w:b/>
          <w:b/>
          <w:bCs/>
          <w:rtl w:val="true"/>
        </w:rPr>
        <w:t xml:space="preserve">זכות ערעור לבית המשפט העליון תוך </w:t>
      </w:r>
      <w:r>
        <w:rPr>
          <w:rFonts w:cs="David" w:ascii="David" w:hAnsi="David"/>
          <w:b/>
          <w:bCs/>
        </w:rPr>
        <w:t>45</w:t>
      </w:r>
      <w:r>
        <w:rPr>
          <w:rFonts w:cs="David" w:ascii="David" w:hAnsi="David"/>
          <w:b/>
          <w:bCs/>
          <w:rtl w:val="true"/>
        </w:rPr>
        <w:t xml:space="preserve"> </w:t>
      </w:r>
      <w:r>
        <w:rPr>
          <w:rFonts w:ascii="David" w:hAnsi="David"/>
          <w:b/>
          <w:b/>
          <w:bCs/>
          <w:rtl w:val="true"/>
        </w:rPr>
        <w:t>יום</w:t>
      </w:r>
      <w:r>
        <w:rPr>
          <w:rFonts w:cs="David" w:ascii="David" w:hAnsi="David"/>
          <w:b/>
          <w:bCs/>
          <w:rtl w:val="true"/>
        </w:rPr>
        <w:t>.</w:t>
      </w:r>
    </w:p>
    <w:p>
      <w:pPr>
        <w:pStyle w:val="Normal"/>
        <w:ind w:end="0"/>
        <w:jc w:val="start"/>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bookmarkStart w:id="11" w:name="Nitan"/>
      <w:r>
        <w:rPr>
          <w:b/>
          <w:b/>
          <w:bCs/>
          <w:rtl w:val="true"/>
        </w:rPr>
        <w:t>ניתן</w:t>
      </w:r>
      <w:r>
        <w:rPr>
          <w:rFonts w:cs="Times New Roman"/>
          <w:b/>
          <w:b/>
          <w:bCs/>
          <w:rtl w:val="true"/>
        </w:rPr>
        <w:t xml:space="preserve"> </w:t>
      </w:r>
      <w:r>
        <w:rPr>
          <w:b/>
          <w:b/>
          <w:bCs/>
          <w:rtl w:val="true"/>
        </w:rPr>
        <w:t>והודע</w:t>
      </w:r>
      <w:r>
        <w:rPr>
          <w:rFonts w:cs="Times New Roman"/>
          <w:b/>
          <w:b/>
          <w:bCs/>
          <w:rtl w:val="true"/>
        </w:rPr>
        <w:t xml:space="preserve"> </w:t>
      </w:r>
      <w:r>
        <w:rPr>
          <w:b/>
          <w:b/>
          <w:bCs/>
          <w:rtl w:val="true"/>
        </w:rPr>
        <w:t>היום</w:t>
      </w:r>
      <w:r>
        <w:rPr>
          <w:rFonts w:cs="Times New Roman"/>
          <w:b/>
          <w:b/>
          <w:bCs/>
          <w:rtl w:val="true"/>
        </w:rPr>
        <w:t xml:space="preserve"> </w:t>
      </w:r>
      <w:r>
        <w:rPr>
          <w:b/>
          <w:b/>
          <w:bCs/>
          <w:rtl w:val="true"/>
        </w:rPr>
        <w:t>ז</w:t>
      </w:r>
      <w:r>
        <w:rPr>
          <w:b/>
          <w:bCs/>
          <w:rtl w:val="true"/>
        </w:rPr>
        <w:t xml:space="preserve">' </w:t>
      </w:r>
      <w:r>
        <w:rPr>
          <w:b/>
          <w:b/>
          <w:bCs/>
          <w:rtl w:val="true"/>
        </w:rPr>
        <w:t>אייר</w:t>
      </w:r>
      <w:r>
        <w:rPr>
          <w:rFonts w:cs="Times New Roman"/>
          <w:b/>
          <w:b/>
          <w:bCs/>
          <w:rtl w:val="true"/>
        </w:rPr>
        <w:t xml:space="preserve"> </w:t>
      </w:r>
      <w:r>
        <w:rPr>
          <w:b/>
          <w:b/>
          <w:bCs/>
          <w:rtl w:val="true"/>
        </w:rPr>
        <w:t>תשפ</w:t>
      </w:r>
      <w:r>
        <w:rPr>
          <w:b/>
          <w:bCs/>
          <w:rtl w:val="true"/>
        </w:rPr>
        <w:t>"</w:t>
      </w:r>
      <w:r>
        <w:rPr>
          <w:b/>
          <w:b/>
          <w:bCs/>
          <w:rtl w:val="true"/>
        </w:rPr>
        <w:t>ד</w:t>
      </w:r>
      <w:r>
        <w:rPr>
          <w:b/>
          <w:bCs/>
          <w:rtl w:val="true"/>
        </w:rPr>
        <w:t xml:space="preserve">, </w:t>
      </w:r>
      <w:r>
        <w:rPr>
          <w:b/>
          <w:bCs/>
        </w:rPr>
        <w:t>15</w:t>
      </w:r>
      <w:r>
        <w:rPr>
          <w:b/>
          <w:bCs/>
          <w:rtl w:val="true"/>
        </w:rPr>
        <w:t xml:space="preserve"> </w:t>
      </w:r>
      <w:r>
        <w:rPr>
          <w:b/>
          <w:b/>
          <w:bCs/>
          <w:rtl w:val="true"/>
        </w:rPr>
        <w:t>מאי</w:t>
      </w:r>
      <w:r>
        <w:rPr>
          <w:rFonts w:cs="Times New Roman"/>
          <w:b/>
          <w:b/>
          <w:bCs/>
          <w:rtl w:val="true"/>
        </w:rPr>
        <w:t xml:space="preserve"> </w:t>
      </w:r>
      <w:r>
        <w:rPr>
          <w:b/>
          <w:bCs/>
        </w:rPr>
        <w:t>2024</w:t>
      </w:r>
      <w:r>
        <w:rPr>
          <w:b/>
          <w:bCs/>
          <w:rtl w:val="true"/>
        </w:rPr>
        <w:t xml:space="preserve"> </w:t>
      </w:r>
      <w:r>
        <w:rPr>
          <w:b/>
          <w:b/>
          <w:bCs/>
          <w:rtl w:val="true"/>
        </w:rPr>
        <w:t>במעמד</w:t>
      </w:r>
      <w:r>
        <w:rPr>
          <w:rFonts w:cs="Times New Roman"/>
          <w:b/>
          <w:b/>
          <w:bCs/>
          <w:rtl w:val="true"/>
        </w:rPr>
        <w:t xml:space="preserve"> </w:t>
      </w:r>
      <w:r>
        <w:rPr>
          <w:b/>
          <w:b/>
          <w:bCs/>
          <w:rtl w:val="true"/>
        </w:rPr>
        <w:t>הנוכחים</w:t>
      </w:r>
      <w:r>
        <w:rPr>
          <w:b/>
          <w:bCs/>
          <w:rtl w:val="true"/>
        </w:rPr>
        <w:t xml:space="preserve">. </w:t>
      </w:r>
      <w:bookmarkEnd w:id="11"/>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color w:val="FFFFFF"/>
          <w:sz w:val="2"/>
          <w:szCs w:val="2"/>
        </w:rPr>
      </w:pPr>
      <w:r>
        <w:rPr>
          <w:rFonts w:cs="David" w:ascii="David" w:hAnsi="David"/>
          <w:b/>
          <w:bCs/>
          <w:color w:val="FFFFFF"/>
          <w:sz w:val="2"/>
          <w:szCs w:val="2"/>
        </w:rPr>
        <w:t>5129371</w:t>
      </w:r>
    </w:p>
    <w:tbl>
      <w:tblPr>
        <w:tblpPr w:vertAnchor="text" w:horzAnchor="page" w:leftFromText="180" w:rightFromText="180" w:tblpX="2287" w:tblpY="19"/>
        <w:bidiVisual w:val="true"/>
        <w:tblW w:w="5000" w:type="pct"/>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color w:val="FFFFFF"/>
                <w:sz w:val="2"/>
                <w:szCs w:val="2"/>
              </w:rPr>
            </w:pPr>
            <w:r>
              <w:rPr>
                <w:color w:val="FFFFFF"/>
                <w:sz w:val="2"/>
                <w:szCs w:val="2"/>
              </w:rPr>
              <w:t>54678313</w:t>
            </w:r>
          </w:p>
        </w:tc>
      </w:tr>
      <w:tr>
        <w:trPr>
          <w:trHeight w:val="361" w:hRule="atLeast"/>
        </w:trPr>
        <w:tc>
          <w:tcPr>
            <w:tcW w:w="3936" w:type="dxa"/>
            <w:tcBorders>
              <w:top w:val="single" w:sz="4" w:space="0" w:color="000000"/>
            </w:tcBorders>
            <w:vAlign w:val="center"/>
          </w:tcPr>
          <w:p>
            <w:pPr>
              <w:pStyle w:val="Normal"/>
              <w:ind w:end="0"/>
              <w:jc w:val="center"/>
              <w:rPr/>
            </w:pPr>
            <w:r>
              <w:rPr>
                <w:b/>
                <w:b/>
                <w:bCs/>
                <w:rtl w:val="true"/>
              </w:rPr>
              <w:t>יובל</w:t>
            </w:r>
            <w:r>
              <w:rPr>
                <w:rFonts w:cs="Times New Roman"/>
                <w:b/>
                <w:b/>
                <w:bCs/>
                <w:rtl w:val="true"/>
              </w:rPr>
              <w:t xml:space="preserve"> </w:t>
            </w:r>
            <w:r>
              <w:rPr>
                <w:b/>
                <w:b/>
                <w:bCs/>
                <w:rtl w:val="true"/>
              </w:rPr>
              <w:t>ליבדרו</w:t>
            </w:r>
            <w:r>
              <w:rPr>
                <w:b/>
                <w:bCs/>
                <w:rtl w:val="true"/>
              </w:rPr>
              <w:t xml:space="preserve">, </w:t>
            </w:r>
            <w:r>
              <w:rPr>
                <w:b/>
                <w:b/>
                <w:bCs/>
                <w:rtl w:val="true"/>
              </w:rPr>
              <w:t>שופט</w:t>
            </w:r>
          </w:p>
        </w:tc>
      </w:tr>
    </w:tbl>
    <w:p>
      <w:pPr>
        <w:pStyle w:val="Normal"/>
        <w:spacing w:lineRule="auto" w:line="360"/>
        <w:ind w:end="0"/>
        <w:jc w:val="both"/>
        <w:rPr>
          <w:rFonts w:ascii="David" w:hAnsi="David" w:cs="David"/>
          <w:b/>
          <w:bCs/>
        </w:rPr>
      </w:pPr>
      <w:r>
        <w:rPr>
          <w:rFonts w:cs="David" w:ascii="David" w:hAnsi="David"/>
          <w:b/>
          <w:bCs/>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1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115"/>
      <w:footerReference w:type="default" r:id="rId11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49734-12-22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חמד אלסאנע</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2z0">
    <w:name w:val="WW8Num2z0"/>
    <w:qFormat/>
    <w:rPr/>
  </w:style>
  <w:style w:type="character" w:styleId="WW8Num3z0">
    <w:name w:val="WW8Num3z0"/>
    <w:qFormat/>
    <w:rPr/>
  </w:style>
  <w:style w:type="character" w:styleId="WW8Num4z0">
    <w:name w:val="WW8Num4z0"/>
    <w:qFormat/>
    <w:rPr>
      <w:rFonts w:ascii="David" w:hAnsi="David" w:eastAsia="Times New Roman" w:cs="David"/>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PlaceholderText">
    <w:name w:val="Placeholder Text"/>
    <w:qFormat/>
    <w:rPr>
      <w:color w:val="808080"/>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hanging="0" w:start="720" w:end="0"/>
      <w:contextualSpacing/>
    </w:pPr>
    <w:rPr/>
  </w:style>
  <w:style w:type="paragraph" w:styleId="ruller4">
    <w:name w:val="ruller4"/>
    <w:basedOn w:val="Normal"/>
    <w:qFormat/>
    <w:pPr>
      <w:overflowPunct w:val="false"/>
      <w:autoSpaceDE w:val="false"/>
      <w:spacing w:lineRule="auto" w:line="360"/>
      <w:jc w:val="both"/>
    </w:pPr>
    <w:rPr>
      <w:rFonts w:ascii="Arial TUR" w:hAnsi="Arial TUR" w:cs="Arial TUR"/>
      <w:spacing w:val="10"/>
      <w:sz w:val="22"/>
      <w:szCs w:val="22"/>
    </w:rPr>
  </w:style>
  <w:style w:type="paragraph" w:styleId="a">
    <w:name w:val="a"/>
    <w:basedOn w:val="Normal"/>
    <w:qFormat/>
    <w:pPr>
      <w:bidi w:val="0"/>
      <w:spacing w:before="280" w:after="280"/>
    </w:pPr>
    <w:rPr>
      <w:rFonts w:cs="Times New Roman"/>
    </w:rPr>
  </w:style>
  <w:style w:type="paragraph" w:styleId="a8">
    <w:name w:val="a8"/>
    <w:basedOn w:val="Normal"/>
    <w:qFormat/>
    <w:pPr>
      <w:bidi w:val="0"/>
      <w:spacing w:before="280" w:after="280"/>
    </w:pPr>
    <w:rPr>
      <w:rFonts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 TargetMode="External"/><Relationship Id="rId4" Type="http://schemas.openxmlformats.org/officeDocument/2006/relationships/hyperlink" Target="http://www.nevo.co.il/law/70301/58" TargetMode="External"/><Relationship Id="rId5" Type="http://schemas.openxmlformats.org/officeDocument/2006/relationships/hyperlink" Target="http://www.nevo.co.il/law/70301/108.a" TargetMode="External"/><Relationship Id="rId6" Type="http://schemas.openxmlformats.org/officeDocument/2006/relationships/hyperlink" Target="http://www.nevo.co.il/law/70301/115.a"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144.b2" TargetMode="External"/><Relationship Id="rId10" Type="http://schemas.openxmlformats.org/officeDocument/2006/relationships/hyperlink" Target="http://www.nevo.co.il/law/70301/144.g" TargetMode="External"/><Relationship Id="rId11" Type="http://schemas.openxmlformats.org/officeDocument/2006/relationships/hyperlink" Target="http://www.nevo.co.il/law/70301/144.h.2" TargetMode="External"/><Relationship Id="rId12" Type="http://schemas.openxmlformats.org/officeDocument/2006/relationships/hyperlink" Target="http://www.nevo.co.il/law/70301/407.b" TargetMode="External"/><Relationship Id="rId13" Type="http://schemas.openxmlformats.org/officeDocument/2006/relationships/hyperlink" Target="http://www.nevo.co.il/law/70301/jaC" TargetMode="External"/><Relationship Id="rId14" Type="http://schemas.openxmlformats.org/officeDocument/2006/relationships/hyperlink" Target="http://www.nevo.co.il/law/5227" TargetMode="External"/><Relationship Id="rId15" Type="http://schemas.openxmlformats.org/officeDocument/2006/relationships/hyperlink" Target="http://www.nevo.co.il/law/5227/43" TargetMode="External"/><Relationship Id="rId16" Type="http://schemas.openxmlformats.org/officeDocument/2006/relationships/hyperlink" Target="http://www.nevo.co.il/law/74918" TargetMode="External"/><Relationship Id="rId17" Type="http://schemas.openxmlformats.org/officeDocument/2006/relationships/hyperlink" Target="http://www.nevo.co.il/law/74918/32" TargetMode="External"/><Relationship Id="rId18" Type="http://schemas.openxmlformats.org/officeDocument/2006/relationships/hyperlink" Target="http://www.nevo.co.il/law/74918/34" TargetMode="External"/><Relationship Id="rId19" Type="http://schemas.openxmlformats.org/officeDocument/2006/relationships/hyperlink" Target="http://www.nevo.co.il/law/74918/37" TargetMode="External"/><Relationship Id="rId20" Type="http://schemas.openxmlformats.org/officeDocument/2006/relationships/hyperlink" Target="http://www.nevo.co.il/law/74918/39" TargetMode="External"/><Relationship Id="rId21" Type="http://schemas.openxmlformats.org/officeDocument/2006/relationships/hyperlink" Target="http://www.nevo.co.il/law/4216" TargetMode="External"/><Relationship Id="rId22" Type="http://schemas.openxmlformats.org/officeDocument/2006/relationships/hyperlink" Target="http://www.nevo.co.il/law/4216/36a.a.2" TargetMode="External"/><Relationship Id="rId23" Type="http://schemas.openxmlformats.org/officeDocument/2006/relationships/hyperlink" Target="http://www.nevo.co.il/law/70301/115.a" TargetMode="External"/><Relationship Id="rId24" Type="http://schemas.openxmlformats.org/officeDocument/2006/relationships/hyperlink" Target="http://www.nevo.co.il/law/70301/108.a" TargetMode="External"/><Relationship Id="rId25" Type="http://schemas.openxmlformats.org/officeDocument/2006/relationships/hyperlink" Target="http://www.nevo.co.il/law/70301/407.b"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law/70301/144.b2" TargetMode="External"/><Relationship Id="rId28" Type="http://schemas.openxmlformats.org/officeDocument/2006/relationships/hyperlink" Target="http://www.nevo.co.il/law/70301" TargetMode="External"/><Relationship Id="rId29" Type="http://schemas.openxmlformats.org/officeDocument/2006/relationships/hyperlink" Target="http://www.nevo.co.il/law/5227" TargetMode="External"/><Relationship Id="rId30" Type="http://schemas.openxmlformats.org/officeDocument/2006/relationships/hyperlink" Target="http://www.nevo.co.il/law/70301/115.a" TargetMode="External"/><Relationship Id="rId31" Type="http://schemas.openxmlformats.org/officeDocument/2006/relationships/hyperlink" Target="http://www.nevo.co.il/law/70301/108.a" TargetMode="External"/><Relationship Id="rId32" Type="http://schemas.openxmlformats.org/officeDocument/2006/relationships/hyperlink" Target="http://www.nevo.co.il/law/70301/407.b" TargetMode="External"/><Relationship Id="rId33" Type="http://schemas.openxmlformats.org/officeDocument/2006/relationships/hyperlink" Target="http://www.nevo.co.il/law/70301/144.b" TargetMode="External"/><Relationship Id="rId34" Type="http://schemas.openxmlformats.org/officeDocument/2006/relationships/hyperlink" Target="http://www.nevo.co.il/law/70301/144.b2" TargetMode="External"/><Relationship Id="rId35" Type="http://schemas.openxmlformats.org/officeDocument/2006/relationships/hyperlink" Target="http://www.nevo.co.il/law/70301" TargetMode="External"/><Relationship Id="rId36" Type="http://schemas.openxmlformats.org/officeDocument/2006/relationships/hyperlink" Target="http://www.nevo.co.il/law/5227/43" TargetMode="External"/><Relationship Id="rId37" Type="http://schemas.openxmlformats.org/officeDocument/2006/relationships/hyperlink" Target="http://www.nevo.co.il/law/5227" TargetMode="External"/><Relationship Id="rId38" Type="http://schemas.openxmlformats.org/officeDocument/2006/relationships/hyperlink" Target="http://www.nevo.co.il/law/70301/144.b2"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144.a" TargetMode="External"/><Relationship Id="rId41" Type="http://schemas.openxmlformats.org/officeDocument/2006/relationships/hyperlink" Target="http://www.nevo.co.il/law/70301/144.b2" TargetMode="External"/><Relationship Id="rId42" Type="http://schemas.openxmlformats.org/officeDocument/2006/relationships/hyperlink" Target="http://www.nevo.co.il/law/70301" TargetMode="External"/><Relationship Id="rId43" Type="http://schemas.openxmlformats.org/officeDocument/2006/relationships/hyperlink" Target="http://www.nevo.co.il/law/5227/43" TargetMode="External"/><Relationship Id="rId44" Type="http://schemas.openxmlformats.org/officeDocument/2006/relationships/hyperlink" Target="http://www.nevo.co.il/law/5227" TargetMode="External"/><Relationship Id="rId45" Type="http://schemas.openxmlformats.org/officeDocument/2006/relationships/hyperlink" Target="http://www.nevo.co.il/law/70301/115.a" TargetMode="External"/><Relationship Id="rId46" Type="http://schemas.openxmlformats.org/officeDocument/2006/relationships/hyperlink" Target="http://www.nevo.co.il/law/70301/108.a" TargetMode="External"/><Relationship Id="rId47" Type="http://schemas.openxmlformats.org/officeDocument/2006/relationships/hyperlink" Target="http://www.nevo.co.il/law/70301/407.b" TargetMode="External"/><Relationship Id="rId48" Type="http://schemas.openxmlformats.org/officeDocument/2006/relationships/hyperlink" Target="http://www.nevo.co.il/law/70301/144.b" TargetMode="External"/><Relationship Id="rId49" Type="http://schemas.openxmlformats.org/officeDocument/2006/relationships/hyperlink" Target="http://www.nevo.co.il/law/70301/144.b2" TargetMode="External"/><Relationship Id="rId50" Type="http://schemas.openxmlformats.org/officeDocument/2006/relationships/hyperlink" Target="http://www.nevo.co.il/law/70301" TargetMode="External"/><Relationship Id="rId51" Type="http://schemas.openxmlformats.org/officeDocument/2006/relationships/hyperlink" Target="http://www.nevo.co.il/law/5227/43" TargetMode="External"/><Relationship Id="rId52" Type="http://schemas.openxmlformats.org/officeDocument/2006/relationships/hyperlink" Target="http://www.nevo.co.il/law/5227" TargetMode="External"/><Relationship Id="rId53" Type="http://schemas.openxmlformats.org/officeDocument/2006/relationships/hyperlink" Target="http://www.nevo.co.il/law/70301/115.a" TargetMode="External"/><Relationship Id="rId54" Type="http://schemas.openxmlformats.org/officeDocument/2006/relationships/hyperlink" Target="http://www.nevo.co.il/law/70301/108.a" TargetMode="External"/><Relationship Id="rId55" Type="http://schemas.openxmlformats.org/officeDocument/2006/relationships/hyperlink" Target="http://www.nevo.co.il/law/70301/407.b" TargetMode="External"/><Relationship Id="rId56" Type="http://schemas.openxmlformats.org/officeDocument/2006/relationships/hyperlink" Target="http://www.nevo.co.il/law/70301/144.b" TargetMode="External"/><Relationship Id="rId57" Type="http://schemas.openxmlformats.org/officeDocument/2006/relationships/hyperlink" Target="http://www.nevo.co.il/law/70301" TargetMode="External"/><Relationship Id="rId58" Type="http://schemas.openxmlformats.org/officeDocument/2006/relationships/hyperlink" Target="http://www.nevo.co.il/case/13093721" TargetMode="External"/><Relationship Id="rId59" Type="http://schemas.openxmlformats.org/officeDocument/2006/relationships/hyperlink" Target="http://www.nevo.co.il/case/13101134" TargetMode="External"/><Relationship Id="rId60" Type="http://schemas.openxmlformats.org/officeDocument/2006/relationships/hyperlink" Target="http://www.nevo.co.il/case/7958246" TargetMode="External"/><Relationship Id="rId61" Type="http://schemas.openxmlformats.org/officeDocument/2006/relationships/hyperlink" Target="http://www.nevo.co.il/case/7791493" TargetMode="External"/><Relationship Id="rId62" Type="http://schemas.openxmlformats.org/officeDocument/2006/relationships/hyperlink" Target="http://www.nevo.co.il/case/25824863" TargetMode="External"/><Relationship Id="rId63" Type="http://schemas.openxmlformats.org/officeDocument/2006/relationships/hyperlink" Target="http://www.nevo.co.il/law/70301" TargetMode="External"/><Relationship Id="rId64" Type="http://schemas.openxmlformats.org/officeDocument/2006/relationships/hyperlink" Target="http://www.nevo.co.il/case/5906391" TargetMode="External"/><Relationship Id="rId65" Type="http://schemas.openxmlformats.org/officeDocument/2006/relationships/hyperlink" Target="http://www.nevo.co.il/case/5823491" TargetMode="External"/><Relationship Id="rId66" Type="http://schemas.openxmlformats.org/officeDocument/2006/relationships/hyperlink" Target="http://www.nevo.co.il/case/23750625" TargetMode="External"/><Relationship Id="rId67" Type="http://schemas.openxmlformats.org/officeDocument/2006/relationships/hyperlink" Target="http://www.nevo.co.il/case/25430243" TargetMode="External"/><Relationship Id="rId68" Type="http://schemas.openxmlformats.org/officeDocument/2006/relationships/hyperlink" Target="http://www.nevo.co.il/case/25528737" TargetMode="External"/><Relationship Id="rId69" Type="http://schemas.openxmlformats.org/officeDocument/2006/relationships/hyperlink" Target="http://www.nevo.co.il/law/70301/144.g" TargetMode="External"/><Relationship Id="rId70" Type="http://schemas.openxmlformats.org/officeDocument/2006/relationships/hyperlink" Target="http://www.nevo.co.il/law/70301" TargetMode="External"/><Relationship Id="rId71" Type="http://schemas.openxmlformats.org/officeDocument/2006/relationships/hyperlink" Target="http://www.nevo.co.il/case/6006233" TargetMode="External"/><Relationship Id="rId72" Type="http://schemas.openxmlformats.org/officeDocument/2006/relationships/hyperlink" Target="http://www.nevo.co.il/case/6118167" TargetMode="External"/><Relationship Id="rId73" Type="http://schemas.openxmlformats.org/officeDocument/2006/relationships/hyperlink" Target="http://www.nevo.co.il/case/13023134" TargetMode="External"/><Relationship Id="rId74" Type="http://schemas.openxmlformats.org/officeDocument/2006/relationships/hyperlink" Target="http://www.nevo.co.il/case/5906391" TargetMode="External"/><Relationship Id="rId75" Type="http://schemas.openxmlformats.org/officeDocument/2006/relationships/hyperlink" Target="http://www.nevo.co.il/case/7791489" TargetMode="External"/><Relationship Id="rId76" Type="http://schemas.openxmlformats.org/officeDocument/2006/relationships/hyperlink" Target="http://www.nevo.co.il/case/28677187" TargetMode="External"/><Relationship Id="rId77" Type="http://schemas.openxmlformats.org/officeDocument/2006/relationships/hyperlink" Target="http://www.nevo.co.il/case/13038787" TargetMode="External"/><Relationship Id="rId78" Type="http://schemas.openxmlformats.org/officeDocument/2006/relationships/hyperlink" Target="http://www.nevo.co.il/case/22284667" TargetMode="External"/><Relationship Id="rId79" Type="http://schemas.openxmlformats.org/officeDocument/2006/relationships/hyperlink" Target="http://www.nevo.co.il/case/26472965" TargetMode="External"/><Relationship Id="rId80" Type="http://schemas.openxmlformats.org/officeDocument/2006/relationships/hyperlink" Target="http://www.nevo.co.il/case/27480088" TargetMode="External"/><Relationship Id="rId81" Type="http://schemas.openxmlformats.org/officeDocument/2006/relationships/hyperlink" Target="http://www.nevo.co.il/case/17100013" TargetMode="External"/><Relationship Id="rId82" Type="http://schemas.openxmlformats.org/officeDocument/2006/relationships/hyperlink" Target="http://www.nevo.co.il/case/21535283" TargetMode="External"/><Relationship Id="rId83" Type="http://schemas.openxmlformats.org/officeDocument/2006/relationships/hyperlink" Target="http://www.nevo.co.il/case/7803615" TargetMode="External"/><Relationship Id="rId84" Type="http://schemas.openxmlformats.org/officeDocument/2006/relationships/hyperlink" Target="http://www.nevo.co.il/case/26543433" TargetMode="External"/><Relationship Id="rId85" Type="http://schemas.openxmlformats.org/officeDocument/2006/relationships/hyperlink" Target="http://www.nevo.co.il/case/4586531" TargetMode="External"/><Relationship Id="rId86" Type="http://schemas.openxmlformats.org/officeDocument/2006/relationships/hyperlink" Target="http://www.nevo.co.il/case/29395217" TargetMode="External"/><Relationship Id="rId87" Type="http://schemas.openxmlformats.org/officeDocument/2006/relationships/hyperlink" Target="http://www.nevo.co.il/case/6169825" TargetMode="External"/><Relationship Id="rId88" Type="http://schemas.openxmlformats.org/officeDocument/2006/relationships/hyperlink" Target="http://www.nevo.co.il/case/22908758" TargetMode="External"/><Relationship Id="rId89" Type="http://schemas.openxmlformats.org/officeDocument/2006/relationships/hyperlink" Target="http://www.nevo.co.il/case/5132132" TargetMode="External"/><Relationship Id="rId90" Type="http://schemas.openxmlformats.org/officeDocument/2006/relationships/hyperlink" Target="http://www.nevo.co.il/case/27796753" TargetMode="External"/><Relationship Id="rId91" Type="http://schemas.openxmlformats.org/officeDocument/2006/relationships/hyperlink" Target="http://www.nevo.co.il/case/25428983" TargetMode="External"/><Relationship Id="rId92" Type="http://schemas.openxmlformats.org/officeDocument/2006/relationships/hyperlink" Target="http://www.nevo.co.il/law/70301/407.b" TargetMode="External"/><Relationship Id="rId93" Type="http://schemas.openxmlformats.org/officeDocument/2006/relationships/hyperlink" Target="http://www.nevo.co.il/law/70301" TargetMode="External"/><Relationship Id="rId94" Type="http://schemas.openxmlformats.org/officeDocument/2006/relationships/hyperlink" Target="http://www.nevo.co.il/law/70301/jaC"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58" TargetMode="External"/><Relationship Id="rId97" Type="http://schemas.openxmlformats.org/officeDocument/2006/relationships/hyperlink" Target="http://www.nevo.co.il/law/70301" TargetMode="External"/><Relationship Id="rId98" Type="http://schemas.openxmlformats.org/officeDocument/2006/relationships/hyperlink" Target="http://www.nevo.co.il/law/5227/43" TargetMode="External"/><Relationship Id="rId99" Type="http://schemas.openxmlformats.org/officeDocument/2006/relationships/hyperlink" Target="http://www.nevo.co.il/law/5227" TargetMode="External"/><Relationship Id="rId100" Type="http://schemas.openxmlformats.org/officeDocument/2006/relationships/hyperlink" Target="http://www.nevo.co.il/law/74918/32" TargetMode="External"/><Relationship Id="rId101" Type="http://schemas.openxmlformats.org/officeDocument/2006/relationships/hyperlink" Target="http://www.nevo.co.il/law/74918/39" TargetMode="External"/><Relationship Id="rId102" Type="http://schemas.openxmlformats.org/officeDocument/2006/relationships/hyperlink" Target="http://www.nevo.co.il/law/74918" TargetMode="External"/><Relationship Id="rId103" Type="http://schemas.openxmlformats.org/officeDocument/2006/relationships/hyperlink" Target="http://www.nevo.co.il/law/70301/144.h.2" TargetMode="External"/><Relationship Id="rId104" Type="http://schemas.openxmlformats.org/officeDocument/2006/relationships/hyperlink" Target="http://www.nevo.co.il/law/70301" TargetMode="External"/><Relationship Id="rId105" Type="http://schemas.openxmlformats.org/officeDocument/2006/relationships/hyperlink" Target="http://www.nevo.co.il/law/4216/36a.a.2" TargetMode="External"/><Relationship Id="rId106" Type="http://schemas.openxmlformats.org/officeDocument/2006/relationships/hyperlink" Target="http://www.nevo.co.il/law/4216" TargetMode="External"/><Relationship Id="rId107" Type="http://schemas.openxmlformats.org/officeDocument/2006/relationships/hyperlink" Target="http://www.nevo.co.il/case/5603871" TargetMode="External"/><Relationship Id="rId108" Type="http://schemas.openxmlformats.org/officeDocument/2006/relationships/hyperlink" Target="http://www.nevo.co.il/law/70301/3" TargetMode="External"/><Relationship Id="rId109" Type="http://schemas.openxmlformats.org/officeDocument/2006/relationships/hyperlink" Target="http://www.nevo.co.il/law/70301" TargetMode="External"/><Relationship Id="rId110" Type="http://schemas.openxmlformats.org/officeDocument/2006/relationships/hyperlink" Target="http://www.nevo.co.il/law/74918/37" TargetMode="External"/><Relationship Id="rId111" Type="http://schemas.openxmlformats.org/officeDocument/2006/relationships/hyperlink" Target="http://www.nevo.co.il/law/74918/34" TargetMode="External"/><Relationship Id="rId112" Type="http://schemas.openxmlformats.org/officeDocument/2006/relationships/hyperlink" Target="http://www.nevo.co.il/case/27796753" TargetMode="External"/><Relationship Id="rId113" Type="http://schemas.openxmlformats.org/officeDocument/2006/relationships/hyperlink" Target="http://www.nevo.co.il/case/25428983" TargetMode="External"/><Relationship Id="rId114" Type="http://schemas.openxmlformats.org/officeDocument/2006/relationships/hyperlink" Target="http://www.nevo.co.il/advertisements/nevo-100.doc" TargetMode="External"/><Relationship Id="rId115" Type="http://schemas.openxmlformats.org/officeDocument/2006/relationships/header" Target="header1.xml"/><Relationship Id="rId116" Type="http://schemas.openxmlformats.org/officeDocument/2006/relationships/footer" Target="footer1.xm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Relationship Id="rId1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2024-05-19T06:41:00Z</dcterms:created>
  <dc:creator> </dc:creator>
  <dc:description/>
  <cp:keywords/>
  <dc:language>en-IL</dc:language>
  <cp:lastModifiedBy>h1</cp:lastModifiedBy>
  <dcterms:modified xsi:type="dcterms:W3CDTF">2024-05-19T06:41:00Z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חמד אלסאנע;מאמון טאלב;מוחמד עדנאן סאנע;הרון אל סאנע;טארק אל סאנע;אודאי אבו סריחאן;עוצמת אבו גליון;עבד אלכרים אלסאנע;מוחמד חליל אלסאנע;מחמוד אלסאנע;נתי טרבלסי</vt:lpwstr>
  </property>
  <property fmtid="{D5CDD505-2E9C-101B-9397-08002B2CF9AE}" pid="6" name="APPELLEE1">
    <vt:lpwstr/>
  </property>
  <property fmtid="{D5CDD505-2E9C-101B-9397-08002B2CF9AE}" pid="7" name="APPELLEE2">
    <vt:lpwstr/>
  </property>
  <property fmtid="{D5CDD505-2E9C-101B-9397-08002B2CF9AE}" pid="8" name="CASENOTES1">
    <vt:lpwstr>ProcID=209&amp;PartA=7676&amp;PartB=03&amp;PartC=23</vt:lpwstr>
  </property>
  <property fmtid="{D5CDD505-2E9C-101B-9397-08002B2CF9AE}" pid="9" name="CASENOTES2">
    <vt:lpwstr>ProcID=133;209&amp;PartA=545&amp;PartC=99</vt:lpwstr>
  </property>
  <property fmtid="{D5CDD505-2E9C-101B-9397-08002B2CF9AE}" pid="10" name="CASESLISTTMP1">
    <vt:lpwstr>13093721;13101134;7958246;7791493;25824863;5906391:2;5823491;23750625;25430243;25528737;6006233;6118167;13023134;7791489;28677187;13038787;22284667;26472965;27480088;17100013;21535283;7803615;26543433;4586531;29395217;6169825;22908758;5132132;27796753:2</vt:lpwstr>
  </property>
  <property fmtid="{D5CDD505-2E9C-101B-9397-08002B2CF9AE}" pid="11" name="CASESLISTTMP2">
    <vt:lpwstr>25428983:2;5603871</vt:lpwstr>
  </property>
  <property fmtid="{D5CDD505-2E9C-101B-9397-08002B2CF9AE}" pid="12" name="CITY">
    <vt:lpwstr>ב"ש</vt:lpwstr>
  </property>
  <property fmtid="{D5CDD505-2E9C-101B-9397-08002B2CF9AE}" pid="13" name="DATE">
    <vt:lpwstr>20240515</vt:lpwstr>
  </property>
  <property fmtid="{D5CDD505-2E9C-101B-9397-08002B2CF9AE}" pid="14" name="DELEMATA">
    <vt:lpwstr/>
  </property>
  <property fmtid="{D5CDD505-2E9C-101B-9397-08002B2CF9AE}" pid="15" name="ISABSTRACT">
    <vt:lpwstr>Y</vt:lpwstr>
  </property>
  <property fmtid="{D5CDD505-2E9C-101B-9397-08002B2CF9AE}" pid="16" name="JUDGE">
    <vt:lpwstr>יובל ליבדרו</vt:lpwstr>
  </property>
  <property fmtid="{D5CDD505-2E9C-101B-9397-08002B2CF9AE}" pid="17" name="LAWLISTTMP1">
    <vt:lpwstr>70301/115.a:4;108.a:4;407.b:5;144.b:4;144.b2:5;144.a;144.g;jaC;058;144.h.2;003</vt:lpwstr>
  </property>
  <property fmtid="{D5CDD505-2E9C-101B-9397-08002B2CF9AE}" pid="18" name="LAWLISTTMP2">
    <vt:lpwstr>5227/043:4</vt:lpwstr>
  </property>
  <property fmtid="{D5CDD505-2E9C-101B-9397-08002B2CF9AE}" pid="19" name="LAWLISTTMP3">
    <vt:lpwstr>74918/032;039;037;034</vt:lpwstr>
  </property>
  <property fmtid="{D5CDD505-2E9C-101B-9397-08002B2CF9AE}" pid="20" name="LAWLISTTMP4">
    <vt:lpwstr>4216/036a.a.2</vt:lpwstr>
  </property>
  <property fmtid="{D5CDD505-2E9C-101B-9397-08002B2CF9AE}" pid="21" name="LAWYER">
    <vt:lpwstr>עמית חומרי;אהוד בן יהודה; עלי אבו לבן ;עידו פורת; אייל אביטל; חן בן חיים ;אפרת צרפתי ;עופרה אלון;שרה זינו אמוראי ;אייל אביטל;מחמוד אלסאנע ;נתי טרבלסי</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NEWPARTA">
    <vt:lpwstr>49734;52385;49641;49609</vt:lpwstr>
  </property>
  <property fmtid="{D5CDD505-2E9C-101B-9397-08002B2CF9AE}" pid="28" name="NEWPARTB">
    <vt:lpwstr>12;12;12;12</vt:lpwstr>
  </property>
  <property fmtid="{D5CDD505-2E9C-101B-9397-08002B2CF9AE}" pid="29" name="NEWPARTC">
    <vt:lpwstr>22;22;22;22</vt:lpwstr>
  </property>
  <property fmtid="{D5CDD505-2E9C-101B-9397-08002B2CF9AE}" pid="30" name="NEWPROC">
    <vt:lpwstr>תפ;תפ;תפ;תפ</vt:lpwstr>
  </property>
  <property fmtid="{D5CDD505-2E9C-101B-9397-08002B2CF9AE}" pid="31" name="PADIMAIL">
    <vt:lpwstr/>
  </property>
  <property fmtid="{D5CDD505-2E9C-101B-9397-08002B2CF9AE}" pid="32" name="PAGE">
    <vt:lpwstr/>
  </property>
  <property fmtid="{D5CDD505-2E9C-101B-9397-08002B2CF9AE}" pid="33" name="PART">
    <vt:lpwstr/>
  </property>
  <property fmtid="{D5CDD505-2E9C-101B-9397-08002B2CF9AE}" pid="34" name="PROCESS">
    <vt:lpwstr/>
  </property>
  <property fmtid="{D5CDD505-2E9C-101B-9397-08002B2CF9AE}" pid="35" name="PROCNUM">
    <vt:lpwstr/>
  </property>
  <property fmtid="{D5CDD505-2E9C-101B-9397-08002B2CF9AE}" pid="36" name="PROCYEAR">
    <vt:lpwstr/>
  </property>
  <property fmtid="{D5CDD505-2E9C-101B-9397-08002B2CF9AE}" pid="37" name="PSAKDIN">
    <vt:lpwstr>גזר-דין</vt:lpwstr>
  </property>
  <property fmtid="{D5CDD505-2E9C-101B-9397-08002B2CF9AE}" pid="38" name="TYPE">
    <vt:lpwstr>2</vt:lpwstr>
  </property>
  <property fmtid="{D5CDD505-2E9C-101B-9397-08002B2CF9AE}" pid="39" name="TYPE_ABS_DATE">
    <vt:lpwstr>390020240515</vt:lpwstr>
  </property>
  <property fmtid="{D5CDD505-2E9C-101B-9397-08002B2CF9AE}" pid="40" name="TYPE_N_DATE">
    <vt:lpwstr>39020240515</vt:lpwstr>
  </property>
  <property fmtid="{D5CDD505-2E9C-101B-9397-08002B2CF9AE}" pid="41" name="VOLUME">
    <vt:lpwstr/>
  </property>
  <property fmtid="{D5CDD505-2E9C-101B-9397-08002B2CF9AE}" pid="42" name="WORDNUMPAGES">
    <vt:lpwstr>38</vt:lpwstr>
  </property>
</Properties>
</file>