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מרץ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2012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5021-06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לשכת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מרחב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שבע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מלכה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השופטת דרורה בית אור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סגן נשיא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לשכת תביעות מרחב נגב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באר שבע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ענת מלכה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לצרף לתיק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לסגור את  התיק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ט  אדר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מרץ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firstLine="720" w:start="3600" w:end="0"/>
        <w:jc w:val="both"/>
        <w:rPr/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cs="Arial" w:ascii="Arial" w:hAnsi="Arial"/>
          <w:rtl w:val="true"/>
          <w:lang w:val="en-US" w:eastAsia="en-US"/>
        </w:rPr>
        <w:t xml:space="preserve">        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דרורה בית אור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5021-06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לשכת תביעות מרחב נגב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באר שבע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ענת מלכה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2012-03-18T13:08:00Z</dcterms:created>
  <dc:creator> </dc:creator>
  <dc:description/>
  <cp:keywords/>
  <dc:language>en-IL</dc:language>
  <cp:lastModifiedBy>hofit</cp:lastModifiedBy>
  <dcterms:modified xsi:type="dcterms:W3CDTF">2012-03-18T13:08:00Z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נגב - באר שבע</vt:lpwstr>
  </property>
  <property fmtid="{D5CDD505-2E9C-101B-9397-08002B2CF9AE}" pid="3" name="APPELLEE">
    <vt:lpwstr>ענת מלכה</vt:lpwstr>
  </property>
  <property fmtid="{D5CDD505-2E9C-101B-9397-08002B2CF9AE}" pid="4" name="CITY">
    <vt:lpwstr>ב"ש</vt:lpwstr>
  </property>
  <property fmtid="{D5CDD505-2E9C-101B-9397-08002B2CF9AE}" pid="5" name="DATE">
    <vt:lpwstr>20120313</vt:lpwstr>
  </property>
  <property fmtid="{D5CDD505-2E9C-101B-9397-08002B2CF9AE}" pid="6" name="JUDGE">
    <vt:lpwstr>דרורה בית אור</vt:lpwstr>
  </property>
  <property fmtid="{D5CDD505-2E9C-101B-9397-08002B2CF9AE}" pid="7" name="LAWYER">
    <vt:lpwstr>מ.י. לשכת תביעות מרחב נגב באר שבע</vt:lpwstr>
  </property>
  <property fmtid="{D5CDD505-2E9C-101B-9397-08002B2CF9AE}" pid="8" name="NEWPARTA">
    <vt:lpwstr>5021</vt:lpwstr>
  </property>
  <property fmtid="{D5CDD505-2E9C-101B-9397-08002B2CF9AE}" pid="9" name="NEWPARTB">
    <vt:lpwstr/>
  </property>
  <property fmtid="{D5CDD505-2E9C-101B-9397-08002B2CF9AE}" pid="10" name="NEWPARTC">
    <vt:lpwstr>06</vt:lpwstr>
  </property>
  <property fmtid="{D5CDD505-2E9C-101B-9397-08002B2CF9AE}" pid="11" name="NEWPROC">
    <vt:lpwstr>תפ</vt:lpwstr>
  </property>
  <property fmtid="{D5CDD505-2E9C-101B-9397-08002B2CF9AE}" pid="12" name="PROCNUM">
    <vt:lpwstr>5021</vt:lpwstr>
  </property>
  <property fmtid="{D5CDD505-2E9C-101B-9397-08002B2CF9AE}" pid="13" name="PROCYEAR">
    <vt:lpwstr>06</vt:lpwstr>
  </property>
  <property fmtid="{D5CDD505-2E9C-101B-9397-08002B2CF9AE}" pid="14" name="PSAKDIN">
    <vt:lpwstr>החלטה</vt:lpwstr>
  </property>
  <property fmtid="{D5CDD505-2E9C-101B-9397-08002B2CF9AE}" pid="15" name="TYPE">
    <vt:lpwstr>3</vt:lpwstr>
  </property>
  <property fmtid="{D5CDD505-2E9C-101B-9397-08002B2CF9AE}" pid="16" name="TYPE_ABS_DATE">
    <vt:lpwstr>380020120313</vt:lpwstr>
  </property>
  <property fmtid="{D5CDD505-2E9C-101B-9397-08002B2CF9AE}" pid="17" name="TYPE_N_DATE">
    <vt:lpwstr>38020120313</vt:lpwstr>
  </property>
  <property fmtid="{D5CDD505-2E9C-101B-9397-08002B2CF9AE}" pid="18" name="WORDNUMPAGES">
    <vt:lpwstr>1</vt:lpwstr>
  </property>
</Properties>
</file>