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53518-05-13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גבאי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כהן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חיים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שלומי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גבאי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ניל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סיימון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193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193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3" w:name="ABSTRACT_START"/>
      <w:bookmarkEnd w:id="3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למרות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ושהענישה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מאחורי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ובריח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להתעלם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מעיקרון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האחידות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שבפנינו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פרשייה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שמכרו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וסיפקו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קנבוס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בכמויות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לקטינים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הזדמנויות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גזירת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ובהתעלם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מעיקרון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האחידות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לפגוע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השוויון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ראויה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אחדות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הודייתו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הבאות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הדחת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קטין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ריבוי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FrankRuehl"/>
          <w:szCs w:val="26"/>
          <w:rtl w:val="true"/>
        </w:rPr>
        <w:t xml:space="preserve">);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חצרים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ומכירתו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לצריכה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איסור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משכרים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לקטינים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ריבוי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מקרים</w:t>
      </w:r>
      <w:r>
        <w:rPr>
          <w:rFonts w:cs="FrankRuehl"/>
          <w:szCs w:val="26"/>
          <w:rtl w:val="true"/>
        </w:rPr>
        <w:t>).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בקובעו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כדלקמן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המרכזיות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שמטות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לכיוון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המאשימה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האירועים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קטין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מצדיק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מאחורי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ובריח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ועוד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מבוטלת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טענות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בוחנים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שנגזרו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פרשיה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שנערכו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המאשימה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רואים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הסופי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הנוהגת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למרות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ושהענישה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מאחורי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ובריח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להתעלם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מעיקרון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האחידות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שבפנינו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פרשייה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שמכרו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וסיפקו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קנבוס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בכמויות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לקטינים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הזדמנויות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גזירת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ובהתעלם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מעיקרון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האחידות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לפגוע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השוויון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ראויה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הודאה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וחיסכון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שיפוטי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והעדר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קודמות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FrankRuehl"/>
          <w:szCs w:val="26"/>
          <w:rtl w:val="true"/>
        </w:rPr>
        <w:t xml:space="preserve">),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6"/>
        </w:rPr>
      </w:pPr>
      <w:r>
        <w:rPr>
          <w:rFonts w:cs="FrankRuehl" w:ascii="FrankRuehl" w:hAnsi="FrankRuehl"/>
          <w:szCs w:val="26"/>
          <w:rtl w:val="true"/>
        </w:rPr>
      </w:r>
      <w:bookmarkStart w:id="4" w:name="ABSTRACT_END"/>
      <w:bookmarkStart w:id="5" w:name="ABSTRACT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6" w:name="PsakDin"/>
            <w:bookmarkStart w:id="7" w:name="LawTable_End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ג ז ר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ד י ן</w:t>
            </w:r>
            <w:bookmarkEnd w:id="6"/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א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אישום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הקיוסק</w:t>
      </w:r>
      <w:r>
        <w:rPr>
          <w:rtl w:val="true"/>
        </w:rPr>
        <w:t xml:space="preserve">)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 </w:t>
      </w:r>
      <w:r>
        <w:rPr/>
        <w:t>1997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הקטינים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3</w:t>
      </w:r>
      <w:r>
        <w:rPr>
          <w:rtl w:val="true"/>
        </w:rPr>
        <w:t>).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הדחת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הפקודה</w:t>
      </w:r>
      <w:r>
        <w:rPr>
          <w:rtl w:val="true"/>
        </w:rPr>
        <w:t>) (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5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, </w:t>
      </w:r>
      <w:r>
        <w:rPr>
          <w:rtl w:val="true"/>
        </w:rPr>
        <w:t>בהזדמנויות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בקיוסק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בקיוסק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ובביתו</w:t>
      </w:r>
      <w:r>
        <w:rPr>
          <w:rtl w:val="true"/>
        </w:rPr>
        <w:t xml:space="preserve">,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לקטינים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לקטינים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193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לקטינים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משקה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בקיוסק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וודקה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בקיוסק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רישום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פלילי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: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1991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; </w:t>
      </w:r>
      <w:r>
        <w:rPr>
          <w:rtl w:val="true"/>
        </w:rPr>
        <w:t>והשניה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להימורים</w:t>
      </w:r>
      <w:r>
        <w:rPr>
          <w:rtl w:val="true"/>
        </w:rPr>
        <w:t xml:space="preserve">.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ורווק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בקיוסק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שהוטלו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נאשמים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אחרים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באותה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פרשיה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: </w:t>
      </w:r>
      <w:r>
        <w:rPr>
          <w:rtl w:val="true"/>
        </w:rPr>
        <w:t>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עמית</w:t>
      </w:r>
      <w:r>
        <w:rPr>
          <w:rtl w:val="true"/>
        </w:rPr>
        <w:t xml:space="preserve">),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נתן</w:t>
      </w:r>
      <w:r>
        <w:rPr>
          <w:rtl w:val="true"/>
        </w:rPr>
        <w:t xml:space="preserve">),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אלקרעאן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אחמד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גרשנוביץ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אור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עמית</w:t>
      </w:r>
      <w:r>
        <w:rPr>
          <w:rtl w:val="true"/>
        </w:rPr>
        <w:t xml:space="preserve">: </w:t>
      </w:r>
      <w:r>
        <w:rPr>
          <w:rtl w:val="true"/>
        </w:rPr>
        <w:t>בקצירת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53278-05-13</w:t>
        </w:r>
      </w:hyperlink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בעשרות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עשרות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גרמים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פעם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>בטיעונים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13.2.14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1988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49294-03-14</w:t>
        </w:r>
      </w:hyperlink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8.6.14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נתן</w:t>
      </w:r>
      <w:r>
        <w:rPr>
          <w:rtl w:val="true"/>
        </w:rPr>
        <w:t xml:space="preserve">: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53278-07-13</w:t>
        </w:r>
      </w:hyperlink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;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;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.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מדובר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-</w:t>
      </w:r>
      <w:r>
        <w:rPr>
          <w:u w:val="single"/>
        </w:rPr>
        <w:t>22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לקטינים</w:t>
      </w:r>
      <w:r>
        <w:rPr>
          <w:rtl w:val="true"/>
        </w:rPr>
        <w:t xml:space="preserve">. 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הסדר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אחמד</w:t>
      </w:r>
      <w:r>
        <w:rPr>
          <w:rtl w:val="true"/>
        </w:rPr>
        <w:t xml:space="preserve">: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5991-06-13</w:t>
        </w:r>
      </w:hyperlink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לקטינים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-</w:t>
      </w:r>
      <w:r>
        <w:rPr>
          <w:u w:val="single"/>
        </w:rPr>
        <w:t>38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הסדר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11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</w:t>
      </w:r>
      <w:r>
        <w:rPr>
          <w:rtl w:val="true"/>
        </w:rPr>
        <w:t xml:space="preserve">: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11704-06-13</w:t>
        </w:r>
      </w:hyperlink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.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מקרים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הסדר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ה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ו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אחד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מספר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מתחמים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: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;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מהאירועים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מהאישומים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לעבירה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הדחת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קטין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לסמים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),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קטנות</w:t>
      </w:r>
      <w:r>
        <w:rPr>
          <w:rtl w:val="true"/>
        </w:rPr>
        <w:t xml:space="preserve">.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אירוע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 </w:t>
      </w:r>
      <w:hyperlink r:id="rId2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4880/14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16.7.14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11685/05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נימדאר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25.12.05</w:t>
      </w:r>
      <w:r>
        <w:rPr>
          <w:rtl w:val="true"/>
        </w:rPr>
        <w:t xml:space="preserve">); </w:t>
      </w:r>
      <w:hyperlink r:id="rId2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6175/02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21.8.02</w:t>
      </w:r>
      <w:r>
        <w:rPr>
          <w:rtl w:val="true"/>
        </w:rPr>
        <w:t xml:space="preserve">); </w:t>
      </w:r>
      <w:hyperlink r:id="rId2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4579/01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בוהדנה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10.7.01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-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7097/08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תורכמאן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11.11.08</w:t>
      </w:r>
      <w:r>
        <w:rPr>
          <w:rtl w:val="true"/>
        </w:rPr>
        <w:t xml:space="preserve">); </w:t>
      </w:r>
      <w:hyperlink r:id="rId2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-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5444-01-09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גולדמן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10.3.09</w:t>
      </w:r>
      <w:r>
        <w:rPr>
          <w:rtl w:val="true"/>
        </w:rPr>
        <w:t xml:space="preserve">);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</w:t>
      </w:r>
      <w:r>
        <w:rPr>
          <w:rtl w:val="true"/>
        </w:rPr>
        <w:t>' -</w:t>
      </w:r>
      <w:r>
        <w:rPr>
          <w:rtl w:val="true"/>
        </w:rPr>
        <w:t>נצרת</w:t>
      </w:r>
      <w:r>
        <w:rPr>
          <w:rtl w:val="true"/>
        </w:rPr>
        <w:t xml:space="preserve">) </w:t>
      </w:r>
      <w:r>
        <w:rPr/>
        <w:t>1007/05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27.11.05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לעבירה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מכירת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משקה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משכר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לקטין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193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51384-06-12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סבאח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17.11.14</w:t>
      </w:r>
      <w:r>
        <w:rPr>
          <w:rtl w:val="true"/>
        </w:rPr>
        <w:t xml:space="preserve">)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קפידה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צ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והתחייבות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כספית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ללא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 xml:space="preserve">)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שכוללים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בתוכם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3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3677/13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אלהרוש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8.12.14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והשלום</w:t>
      </w:r>
      <w:r>
        <w:rPr>
          <w:rtl w:val="true"/>
        </w:rPr>
        <w:t xml:space="preserve">: </w:t>
      </w:r>
      <w:hyperlink r:id="rId33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-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47367-06-12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פילקס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21.1.13</w:t>
      </w:r>
      <w:r>
        <w:rPr>
          <w:rtl w:val="true"/>
        </w:rPr>
        <w:t xml:space="preserve">);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23124-09-09</w:t>
        </w:r>
      </w:hyperlink>
      <w:r>
        <w:rPr>
          <w:rtl w:val="true"/>
        </w:rPr>
        <w:t xml:space="preserve"> (</w:t>
      </w:r>
      <w:r>
        <w:rPr>
          <w:rtl w:val="true"/>
        </w:rPr>
        <w:t>מח</w:t>
      </w:r>
      <w:r>
        <w:rPr>
          <w:rtl w:val="true"/>
        </w:rPr>
        <w:t xml:space="preserve">' -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מקסייב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7.1.10</w:t>
      </w:r>
      <w:r>
        <w:rPr>
          <w:rtl w:val="true"/>
        </w:rPr>
        <w:t xml:space="preserve">); </w:t>
      </w: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36914-01-14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יהושוע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17.11.14</w:t>
      </w:r>
      <w:r>
        <w:rPr>
          <w:rtl w:val="true"/>
        </w:rPr>
        <w:t xml:space="preserve">); </w:t>
      </w:r>
      <w:hyperlink r:id="rId3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51459-06-12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9.11.14</w:t>
      </w:r>
      <w:r>
        <w:rPr>
          <w:rtl w:val="true"/>
        </w:rPr>
        <w:t xml:space="preserve">); </w:t>
      </w: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ק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58296-02-13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אטנילוב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7.12.14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ז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ושאלת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האחידות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לקטינים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המכירה</w:t>
      </w:r>
      <w:r>
        <w:rPr>
          <w:rtl w:val="true"/>
        </w:rPr>
        <w:t xml:space="preserve">, </w:t>
      </w:r>
      <w:r>
        <w:rPr>
          <w:rtl w:val="true"/>
        </w:rPr>
        <w:t>בעיני</w:t>
      </w:r>
      <w:r>
        <w:rPr>
          <w:rtl w:val="true"/>
        </w:rPr>
        <w:t xml:space="preserve">,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פרשיה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הסדרי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טיעון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שנערכו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חורג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ואבהיר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עמית</w:t>
      </w:r>
      <w:r>
        <w:rPr>
          <w:rtl w:val="true"/>
        </w:rPr>
        <w:t xml:space="preserve">,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לקטינים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ואירוע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 </w:t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נתן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לקטינים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), </w:t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ברציונל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אחמד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 xml:space="preserve">,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נראית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</w:t>
      </w:r>
      <w:r>
        <w:rPr>
          <w:rtl w:val="true"/>
        </w:rPr>
        <w:t xml:space="preserve">,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לקטינים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רכיביו</w:t>
      </w:r>
      <w:r>
        <w:rPr>
          <w:rtl w:val="true"/>
        </w:rPr>
        <w:t xml:space="preserve">,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 xml:space="preserve">. 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ושהענישה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bookmarkStart w:id="8" w:name="_GoBack"/>
      <w:bookmarkEnd w:id="8"/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בעיני</w:t>
      </w:r>
      <w:r>
        <w:rPr>
          <w:rtl w:val="true"/>
        </w:rPr>
        <w:t xml:space="preserve">,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ובהתעלם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),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10.2.15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tl w:val="true"/>
        </w:rPr>
        <w:t xml:space="preserve">,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העבודות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גוליס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>יחש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/>
        <w:t>650</w:t>
      </w:r>
      <w:r>
        <w:rPr>
          <w:rtl w:val="true"/>
        </w:rPr>
        <w:t xml:space="preserve">, </w:t>
      </w:r>
      <w:r>
        <w:rPr>
          <w:rtl w:val="true"/>
        </w:rPr>
        <w:t>במחנה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עמנואל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יועסק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50" w:start="117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50" w:start="117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1.3.15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tl w:val="true"/>
        </w:rPr>
        <w:t xml:space="preserve">,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193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sectPr>
      <w:headerReference w:type="default" r:id="rId45"/>
      <w:footerReference w:type="default" r:id="rId4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53518-05-13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פרקליטות מחוז מרכז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חיים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שלומי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גבאי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9" TargetMode="External"/><Relationship Id="rId6" Type="http://schemas.openxmlformats.org/officeDocument/2006/relationships/hyperlink" Target="http://www.nevo.co.il/law/4216/21.a.1" TargetMode="External"/><Relationship Id="rId7" Type="http://schemas.openxmlformats.org/officeDocument/2006/relationships/hyperlink" Target="http://www.nevo.co.il/law/4216/36h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93a" TargetMode="External"/><Relationship Id="rId10" Type="http://schemas.openxmlformats.org/officeDocument/2006/relationships/hyperlink" Target="http://www.nevo.co.il/law/70301/193a.a1" TargetMode="External"/><Relationship Id="rId11" Type="http://schemas.openxmlformats.org/officeDocument/2006/relationships/hyperlink" Target="http://www.nevo.co.il/law/4216/21.a.1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4216/9" TargetMode="External"/><Relationship Id="rId14" Type="http://schemas.openxmlformats.org/officeDocument/2006/relationships/hyperlink" Target="http://www.nevo.co.il/law/4216/7.a" TargetMode="External"/><Relationship Id="rId15" Type="http://schemas.openxmlformats.org/officeDocument/2006/relationships/hyperlink" Target="http://www.nevo.co.il/law/4216/7.c" TargetMode="External"/><Relationship Id="rId16" Type="http://schemas.openxmlformats.org/officeDocument/2006/relationships/hyperlink" Target="http://www.nevo.co.il/law/70301/193a.a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7020691" TargetMode="External"/><Relationship Id="rId19" Type="http://schemas.openxmlformats.org/officeDocument/2006/relationships/hyperlink" Target="http://www.nevo.co.il/case/13078540" TargetMode="External"/><Relationship Id="rId20" Type="http://schemas.openxmlformats.org/officeDocument/2006/relationships/hyperlink" Target="http://www.nevo.co.il/case/7818427" TargetMode="External"/><Relationship Id="rId21" Type="http://schemas.openxmlformats.org/officeDocument/2006/relationships/hyperlink" Target="http://www.nevo.co.il/case/7659497" TargetMode="External"/><Relationship Id="rId22" Type="http://schemas.openxmlformats.org/officeDocument/2006/relationships/hyperlink" Target="http://www.nevo.co.il/case/7667269" TargetMode="External"/><Relationship Id="rId23" Type="http://schemas.openxmlformats.org/officeDocument/2006/relationships/hyperlink" Target="http://www.nevo.co.il/case/17045929" TargetMode="External"/><Relationship Id="rId24" Type="http://schemas.openxmlformats.org/officeDocument/2006/relationships/hyperlink" Target="http://www.nevo.co.il/case/6181789" TargetMode="External"/><Relationship Id="rId25" Type="http://schemas.openxmlformats.org/officeDocument/2006/relationships/hyperlink" Target="http://www.nevo.co.il/case/6052636" TargetMode="External"/><Relationship Id="rId26" Type="http://schemas.openxmlformats.org/officeDocument/2006/relationships/hyperlink" Target="http://www.nevo.co.il/case/5964784" TargetMode="External"/><Relationship Id="rId27" Type="http://schemas.openxmlformats.org/officeDocument/2006/relationships/hyperlink" Target="http://www.nevo.co.il/case/2497201" TargetMode="External"/><Relationship Id="rId28" Type="http://schemas.openxmlformats.org/officeDocument/2006/relationships/hyperlink" Target="http://www.nevo.co.il/case/6023232" TargetMode="External"/><Relationship Id="rId29" Type="http://schemas.openxmlformats.org/officeDocument/2006/relationships/hyperlink" Target="http://www.nevo.co.il/law/70301/193a.a1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5070883" TargetMode="External"/><Relationship Id="rId32" Type="http://schemas.openxmlformats.org/officeDocument/2006/relationships/hyperlink" Target="http://www.nevo.co.il/case/7691216" TargetMode="External"/><Relationship Id="rId33" Type="http://schemas.openxmlformats.org/officeDocument/2006/relationships/hyperlink" Target="http://www.nevo.co.il/case/3614657" TargetMode="External"/><Relationship Id="rId34" Type="http://schemas.openxmlformats.org/officeDocument/2006/relationships/hyperlink" Target="http://www.nevo.co.il/case/4299091" TargetMode="External"/><Relationship Id="rId35" Type="http://schemas.openxmlformats.org/officeDocument/2006/relationships/hyperlink" Target="http://www.nevo.co.il/case/11256767" TargetMode="External"/><Relationship Id="rId36" Type="http://schemas.openxmlformats.org/officeDocument/2006/relationships/hyperlink" Target="http://www.nevo.co.il/case/5071324" TargetMode="External"/><Relationship Id="rId37" Type="http://schemas.openxmlformats.org/officeDocument/2006/relationships/hyperlink" Target="http://www.nevo.co.il/case/10485759" TargetMode="External"/><Relationship Id="rId38" Type="http://schemas.openxmlformats.org/officeDocument/2006/relationships/hyperlink" Target="http://www.nevo.co.il/law/4216" TargetMode="External"/><Relationship Id="rId39" Type="http://schemas.openxmlformats.org/officeDocument/2006/relationships/hyperlink" Target="http://www.nevo.co.il/law/4216" TargetMode="External"/><Relationship Id="rId40" Type="http://schemas.openxmlformats.org/officeDocument/2006/relationships/hyperlink" Target="http://www.nevo.co.il/law/4216/36h" TargetMode="External"/><Relationship Id="rId41" Type="http://schemas.openxmlformats.org/officeDocument/2006/relationships/hyperlink" Target="http://www.nevo.co.il/law/4216" TargetMode="External"/><Relationship Id="rId42" Type="http://schemas.openxmlformats.org/officeDocument/2006/relationships/hyperlink" Target="http://www.nevo.co.il/law/70301/193a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advertisements/nevo-100.doc" TargetMode="External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2015-02-04T17:33:00Z</dcterms:created>
  <dc:creator> </dc:creator>
  <dc:description/>
  <cp:keywords/>
  <dc:language>en-IL</dc:language>
  <cp:lastModifiedBy>orly</cp:lastModifiedBy>
  <dcterms:modified xsi:type="dcterms:W3CDTF">2015-02-04T17:35:00Z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פרקליטות מחוז מרכז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חיים (שלומי) גבאי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ProcID=209&amp;PartA=1007&amp;PartC=05</vt:lpwstr>
  </property>
  <property fmtid="{D5CDD505-2E9C-101B-9397-08002B2CF9AE}" pid="9" name="CASESLISTTMP1">
    <vt:lpwstr>7020691;13078540;7818427;7659497;7667269;17045929;6181789;6052636;5964784;2497201;6023232;5070883;7691216;3614657;4299091;11256767;5071324;10485759</vt:lpwstr>
  </property>
  <property fmtid="{D5CDD505-2E9C-101B-9397-08002B2CF9AE}" pid="10" name="CITY">
    <vt:lpwstr>רמ'</vt:lpwstr>
  </property>
  <property fmtid="{D5CDD505-2E9C-101B-9397-08002B2CF9AE}" pid="11" name="DATE">
    <vt:lpwstr>20150115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הישאם אבו שחאדה</vt:lpwstr>
  </property>
  <property fmtid="{D5CDD505-2E9C-101B-9397-08002B2CF9AE}" pid="15" name="LAWLISTTMP1">
    <vt:lpwstr>4216/021.a.1;009;007.a;007.c;036h</vt:lpwstr>
  </property>
  <property fmtid="{D5CDD505-2E9C-101B-9397-08002B2CF9AE}" pid="16" name="LAWLISTTMP2">
    <vt:lpwstr>70301/193a.a1:2;193a</vt:lpwstr>
  </property>
  <property fmtid="{D5CDD505-2E9C-101B-9397-08002B2CF9AE}" pid="17" name="LAWYER">
    <vt:lpwstr>הילה כהן;ניל סיימון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שירי</vt:lpwstr>
  </property>
  <property fmtid="{D5CDD505-2E9C-101B-9397-08002B2CF9AE}" pid="24" name="NEWPARTA">
    <vt:lpwstr>53518</vt:lpwstr>
  </property>
  <property fmtid="{D5CDD505-2E9C-101B-9397-08002B2CF9AE}" pid="25" name="NEWPARTB">
    <vt:lpwstr>05</vt:lpwstr>
  </property>
  <property fmtid="{D5CDD505-2E9C-101B-9397-08002B2CF9AE}" pid="26" name="NEWPARTC">
    <vt:lpwstr>13</vt:lpwstr>
  </property>
  <property fmtid="{D5CDD505-2E9C-101B-9397-08002B2CF9AE}" pid="27" name="NEWPROC">
    <vt:lpwstr>תפ</vt:lpwstr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</vt:lpwstr>
  </property>
  <property fmtid="{D5CDD505-2E9C-101B-9397-08002B2CF9AE}" pid="50" name="NOSE31">
    <vt:lpwstr>מדיניות ענישה: עבירות סמים</vt:lpwstr>
  </property>
  <property fmtid="{D5CDD505-2E9C-101B-9397-08002B2CF9AE}" pid="51" name="NOSE310">
    <vt:lpwstr/>
  </property>
  <property fmtid="{D5CDD505-2E9C-101B-9397-08002B2CF9AE}" pid="52" name="NOSE32">
    <vt:lpwstr>מדיניות ענישה: אחדות הענישה</vt:lpwstr>
  </property>
  <property fmtid="{D5CDD505-2E9C-101B-9397-08002B2CF9AE}" pid="53" name="NOSE33">
    <vt:lpwstr>אחדות הענישה</vt:lpwstr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8991;13222;12547</vt:lpwstr>
  </property>
  <property fmtid="{D5CDD505-2E9C-101B-9397-08002B2CF9AE}" pid="61" name="PADIDATE">
    <vt:lpwstr>20150205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/>
  </property>
  <property fmtid="{D5CDD505-2E9C-101B-9397-08002B2CF9AE}" pid="66" name="PROCNUM">
    <vt:lpwstr/>
  </property>
  <property fmtid="{D5CDD505-2E9C-101B-9397-08002B2CF9AE}" pid="67" name="PROCYEAR">
    <vt:lpwstr/>
  </property>
  <property fmtid="{D5CDD505-2E9C-101B-9397-08002B2CF9AE}" pid="68" name="PSAKDIN">
    <vt:lpwstr>גזר-דין</vt:lpwstr>
  </property>
  <property fmtid="{D5CDD505-2E9C-101B-9397-08002B2CF9AE}" pid="69" name="TYPE">
    <vt:lpwstr>3</vt:lpwstr>
  </property>
  <property fmtid="{D5CDD505-2E9C-101B-9397-08002B2CF9AE}" pid="70" name="TYPE_ABS_DATE">
    <vt:lpwstr>380120150115</vt:lpwstr>
  </property>
  <property fmtid="{D5CDD505-2E9C-101B-9397-08002B2CF9AE}" pid="71" name="TYPE_N_DATE">
    <vt:lpwstr>38020150115</vt:lpwstr>
  </property>
  <property fmtid="{D5CDD505-2E9C-101B-9397-08002B2CF9AE}" pid="72" name="VOLUME">
    <vt:lpwstr/>
  </property>
  <property fmtid="{D5CDD505-2E9C-101B-9397-08002B2CF9AE}" pid="73" name="WORDNUMPAGES">
    <vt:lpwstr>9</vt:lpwstr>
  </property>
</Properties>
</file>