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9"/>
        <w:gridCol w:w="3662"/>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בחיפה</w:t>
            </w:r>
          </w:p>
        </w:tc>
      </w:tr>
      <w:tr>
        <w:trPr>
          <w:trHeight w:val="337" w:hRule="atLeast"/>
        </w:trPr>
        <w:tc>
          <w:tcPr>
            <w:tcW w:w="5059" w:type="dxa"/>
            <w:tcBorders/>
          </w:tcPr>
          <w:p>
            <w:pPr>
              <w:pStyle w:val="Normal"/>
              <w:spacing w:lineRule="exact" w:line="240" w:before="120" w:after="120"/>
              <w:ind w:end="0"/>
              <w:jc w:val="start"/>
              <w:rPr>
                <w:rFonts w:ascii="David" w:hAnsi="David" w:cs="David"/>
                <w:b/>
                <w:bCs/>
                <w:sz w:val="26"/>
                <w:szCs w:val="26"/>
              </w:rPr>
            </w:pPr>
            <w:r>
              <w:rPr>
                <w:rFonts w:ascii="David" w:hAnsi="David"/>
                <w:b/>
                <w:b/>
                <w:bCs/>
                <w:sz w:val="26"/>
                <w:sz w:val="26"/>
                <w:szCs w:val="26"/>
                <w:rtl w:val="true"/>
              </w:rPr>
              <w:t>ת</w:t>
            </w:r>
            <w:r>
              <w:rPr>
                <w:rFonts w:cs="David" w:ascii="David" w:hAnsi="David"/>
                <w:b/>
                <w:bCs/>
                <w:sz w:val="26"/>
                <w:szCs w:val="26"/>
                <w:rtl w:val="true"/>
              </w:rPr>
              <w:t>"</w:t>
            </w:r>
            <w:r>
              <w:rPr>
                <w:rFonts w:ascii="David" w:hAnsi="David"/>
                <w:b/>
                <w:b/>
                <w:bCs/>
                <w:sz w:val="26"/>
                <w:sz w:val="26"/>
                <w:szCs w:val="26"/>
                <w:rtl w:val="true"/>
              </w:rPr>
              <w:t xml:space="preserve">פ </w:t>
            </w:r>
            <w:r>
              <w:rPr>
                <w:rFonts w:cs="David" w:ascii="David" w:hAnsi="David"/>
                <w:b/>
                <w:bCs/>
                <w:sz w:val="26"/>
                <w:szCs w:val="26"/>
              </w:rPr>
              <w:t>53669-03-22</w:t>
            </w:r>
            <w:r>
              <w:rPr>
                <w:rFonts w:cs="David" w:ascii="David" w:hAnsi="David"/>
                <w:b/>
                <w:bCs/>
                <w:sz w:val="26"/>
                <w:szCs w:val="26"/>
                <w:rtl w:val="true"/>
              </w:rPr>
              <w:t xml:space="preserve"> </w:t>
            </w:r>
            <w:r>
              <w:rPr>
                <w:rFonts w:ascii="David" w:hAnsi="David"/>
                <w:b/>
                <w:b/>
                <w:bCs/>
                <w:sz w:val="26"/>
                <w:sz w:val="26"/>
                <w:szCs w:val="26"/>
                <w:rtl w:val="true"/>
              </w:rPr>
              <w:t>מדינת ישראל נ</w:t>
            </w:r>
            <w:r>
              <w:rPr>
                <w:rFonts w:cs="David" w:ascii="David" w:hAnsi="David"/>
                <w:b/>
                <w:bCs/>
                <w:sz w:val="26"/>
                <w:szCs w:val="26"/>
                <w:rtl w:val="true"/>
              </w:rPr>
              <w:t xml:space="preserve">' </w:t>
            </w:r>
            <w:r>
              <w:rPr>
                <w:rFonts w:ascii="David" w:hAnsi="David"/>
                <w:b/>
                <w:b/>
                <w:bCs/>
                <w:sz w:val="26"/>
                <w:sz w:val="26"/>
                <w:szCs w:val="26"/>
                <w:rtl w:val="true"/>
              </w:rPr>
              <w:t>סלימאן</w:t>
            </w:r>
            <w:r>
              <w:rPr>
                <w:rFonts w:cs="David" w:ascii="David" w:hAnsi="David"/>
                <w:b/>
                <w:bCs/>
                <w:sz w:val="26"/>
                <w:szCs w:val="26"/>
                <w:rtl w:val="true"/>
              </w:rPr>
              <w:t>(</w:t>
            </w:r>
            <w:r>
              <w:rPr>
                <w:rFonts w:ascii="David" w:hAnsi="David"/>
                <w:b/>
                <w:b/>
                <w:bCs/>
                <w:sz w:val="26"/>
                <w:sz w:val="26"/>
                <w:szCs w:val="26"/>
                <w:rtl w:val="true"/>
              </w:rPr>
              <w:t>עציר</w:t>
            </w:r>
            <w:r>
              <w:rPr>
                <w:rFonts w:cs="David" w:ascii="David" w:hAnsi="David"/>
                <w:b/>
                <w:bCs/>
                <w:sz w:val="26"/>
                <w:szCs w:val="26"/>
                <w:rtl w:val="true"/>
              </w:rPr>
              <w:t xml:space="preserve">) </w:t>
            </w:r>
          </w:p>
        </w:tc>
        <w:tc>
          <w:tcPr>
            <w:tcW w:w="3662" w:type="dxa"/>
            <w:tcBorders/>
          </w:tcPr>
          <w:p>
            <w:pPr>
              <w:pStyle w:val="Header"/>
              <w:snapToGrid w:val="false"/>
              <w:spacing w:lineRule="exact" w:line="240" w:before="120" w:after="120"/>
              <w:ind w:end="0"/>
              <w:jc w:val="end"/>
              <w:rPr>
                <w:rFonts w:ascii="David" w:hAnsi="David" w:cs="David"/>
                <w:b/>
                <w:bCs/>
                <w:sz w:val="26"/>
                <w:szCs w:val="26"/>
              </w:rPr>
            </w:pPr>
            <w:r>
              <w:rPr>
                <w:rFonts w:cs="David" w:ascii="David" w:hAnsi="David"/>
                <w:b/>
                <w:bCs/>
                <w:sz w:val="26"/>
                <w:szCs w:val="26"/>
                <w:rtl w:val="true"/>
              </w:rPr>
            </w:r>
          </w:p>
        </w:tc>
      </w:tr>
    </w:tbl>
    <w:p>
      <w:pPr>
        <w:pStyle w:val="Header"/>
        <w:spacing w:lineRule="exact" w:line="240" w:before="120" w:after="120"/>
        <w:ind w:end="0"/>
        <w:jc w:val="start"/>
        <w:rPr>
          <w:rFonts w:cs="Times New Roman"/>
        </w:rPr>
      </w:pPr>
      <w:r>
        <w:rPr>
          <w:rFonts w:cs="Times New Roman"/>
          <w:rtl w:val="true"/>
        </w:rPr>
        <w:t xml:space="preserve"> </w:t>
      </w:r>
    </w:p>
    <w:tbl>
      <w:tblPr>
        <w:bidiVisual w:val="true"/>
        <w:tblW w:w="8499" w:type="dxa"/>
        <w:jc w:val="start"/>
        <w:tblInd w:w="-54" w:type="dxa"/>
        <w:tblLayout w:type="fixed"/>
        <w:tblCellMar>
          <w:top w:w="0" w:type="dxa"/>
          <w:start w:w="108" w:type="dxa"/>
          <w:bottom w:w="0" w:type="dxa"/>
          <w:end w:w="108" w:type="dxa"/>
        </w:tblCellMar>
      </w:tblPr>
      <w:tblGrid>
        <w:gridCol w:w="2577"/>
        <w:gridCol w:w="5922"/>
      </w:tblGrid>
      <w:tr>
        <w:trPr/>
        <w:tc>
          <w:tcPr>
            <w:tcW w:w="8499" w:type="dxa"/>
            <w:gridSpan w:val="2"/>
            <w:tcBorders/>
          </w:tcPr>
          <w:p>
            <w:pPr>
              <w:pStyle w:val="Normal"/>
              <w:spacing w:lineRule="exact" w:line="240" w:before="120" w:after="120"/>
              <w:ind w:end="0"/>
              <w:jc w:val="start"/>
              <w:rPr>
                <w:rFonts w:ascii="David" w:hAnsi="David" w:cs="David"/>
                <w:b/>
                <w:bCs/>
                <w:sz w:val="26"/>
                <w:szCs w:val="26"/>
              </w:rPr>
            </w:pPr>
            <w:r>
              <w:rPr>
                <w:rFonts w:ascii="David" w:hAnsi="David"/>
                <w:b/>
                <w:b/>
                <w:bCs/>
                <w:sz w:val="26"/>
                <w:sz w:val="26"/>
                <w:szCs w:val="26"/>
                <w:rtl w:val="true"/>
              </w:rPr>
              <w:t>לפני כבוד השופט מוחמד עלי</w:t>
            </w:r>
            <w:r>
              <w:rPr>
                <w:rStyle w:val="TimesNewRomanTimesNewRoman"/>
                <w:rFonts w:ascii="David" w:hAnsi="David"/>
                <w:bCs/>
                <w:szCs w:val="26"/>
                <w:rtl w:val="true"/>
              </w:rPr>
              <w:t xml:space="preserve"> </w:t>
            </w:r>
          </w:p>
        </w:tc>
      </w:tr>
      <w:tr>
        <w:trPr>
          <w:trHeight w:val="724" w:hRule="atLeast"/>
          <w:cantSplit w:val="true"/>
        </w:trPr>
        <w:tc>
          <w:tcPr>
            <w:tcW w:w="2577" w:type="dxa"/>
            <w:tcBorders/>
          </w:tcPr>
          <w:p>
            <w:pPr>
              <w:pStyle w:val="Normal"/>
              <w:spacing w:lineRule="exact" w:line="240" w:before="120" w:after="120"/>
              <w:ind w:start="26" w:end="0"/>
              <w:jc w:val="start"/>
              <w:rPr>
                <w:rFonts w:ascii="David" w:hAnsi="David" w:cs="David"/>
                <w:b/>
                <w:bCs/>
                <w:sz w:val="26"/>
                <w:szCs w:val="26"/>
              </w:rPr>
            </w:pPr>
            <w:bookmarkStart w:id="1" w:name="FirstAppellant"/>
            <w:bookmarkEnd w:id="1"/>
            <w:r>
              <w:rPr>
                <w:rFonts w:ascii="David" w:hAnsi="David"/>
                <w:b/>
                <w:b/>
                <w:bCs/>
                <w:sz w:val="26"/>
                <w:sz w:val="26"/>
                <w:szCs w:val="26"/>
                <w:rtl w:val="true"/>
              </w:rPr>
              <w:t>המאשימה</w:t>
            </w:r>
          </w:p>
        </w:tc>
        <w:tc>
          <w:tcPr>
            <w:tcW w:w="5922" w:type="dxa"/>
            <w:tcBorders/>
          </w:tcPr>
          <w:p>
            <w:pPr>
              <w:pStyle w:val="Normal"/>
              <w:spacing w:lineRule="exact" w:line="240" w:before="120" w:after="120"/>
              <w:ind w:end="0"/>
              <w:jc w:val="start"/>
              <w:rPr>
                <w:rFonts w:ascii="David" w:hAnsi="David" w:cs="David"/>
                <w:b/>
                <w:bCs/>
                <w:sz w:val="26"/>
                <w:szCs w:val="26"/>
              </w:rPr>
            </w:pPr>
            <w:r>
              <w:rPr>
                <w:rFonts w:eastAsia="David" w:cs="David" w:ascii="David" w:hAnsi="David"/>
                <w:b/>
                <w:bCs/>
                <w:sz w:val="26"/>
                <w:szCs w:val="26"/>
                <w:rtl w:val="true"/>
              </w:rPr>
              <w:t xml:space="preserve"> </w:t>
            </w:r>
            <w:r>
              <w:rPr>
                <w:rFonts w:ascii="David" w:hAnsi="David"/>
                <w:b/>
                <w:b/>
                <w:bCs/>
                <w:sz w:val="26"/>
                <w:sz w:val="26"/>
                <w:szCs w:val="26"/>
                <w:rtl w:val="true"/>
              </w:rPr>
              <w:t xml:space="preserve">מדינת ישראל </w:t>
            </w:r>
          </w:p>
        </w:tc>
      </w:tr>
      <w:tr>
        <w:trPr/>
        <w:tc>
          <w:tcPr>
            <w:tcW w:w="8499" w:type="dxa"/>
            <w:gridSpan w:val="2"/>
            <w:tcBorders/>
            <w:vAlign w:val="center"/>
          </w:tcPr>
          <w:p>
            <w:pPr>
              <w:pStyle w:val="Normal"/>
              <w:spacing w:lineRule="exact" w:line="240" w:before="240" w:after="240"/>
              <w:ind w:end="0"/>
              <w:jc w:val="center"/>
              <w:rPr>
                <w:rFonts w:ascii="David" w:hAnsi="David" w:cs="David"/>
                <w:b/>
                <w:bCs/>
                <w:sz w:val="26"/>
                <w:szCs w:val="26"/>
              </w:rPr>
            </w:pPr>
            <w:r>
              <w:rPr>
                <w:rFonts w:ascii="David" w:hAnsi="David"/>
                <w:b/>
                <w:b/>
                <w:bCs/>
                <w:sz w:val="26"/>
                <w:sz w:val="26"/>
                <w:szCs w:val="26"/>
                <w:rtl w:val="true"/>
              </w:rPr>
              <w:t>נגד</w:t>
            </w:r>
          </w:p>
        </w:tc>
      </w:tr>
      <w:tr>
        <w:trPr/>
        <w:tc>
          <w:tcPr>
            <w:tcW w:w="2577" w:type="dxa"/>
            <w:tcBorders/>
          </w:tcPr>
          <w:p>
            <w:pPr>
              <w:pStyle w:val="Normal"/>
              <w:spacing w:lineRule="exact" w:line="240" w:before="120" w:after="120"/>
              <w:ind w:start="26" w:end="0"/>
              <w:jc w:val="start"/>
              <w:rPr>
                <w:rFonts w:ascii="David" w:hAnsi="David" w:cs="David"/>
                <w:b/>
                <w:bCs/>
                <w:sz w:val="26"/>
                <w:szCs w:val="26"/>
              </w:rPr>
            </w:pPr>
            <w:r>
              <w:rPr>
                <w:rFonts w:ascii="David" w:hAnsi="David"/>
                <w:b/>
                <w:b/>
                <w:bCs/>
                <w:sz w:val="26"/>
                <w:sz w:val="26"/>
                <w:szCs w:val="26"/>
                <w:rtl w:val="true"/>
              </w:rPr>
              <w:t>הנאשמים</w:t>
            </w:r>
          </w:p>
        </w:tc>
        <w:tc>
          <w:tcPr>
            <w:tcW w:w="5922" w:type="dxa"/>
            <w:tcBorders/>
          </w:tcPr>
          <w:p>
            <w:pPr>
              <w:pStyle w:val="Normal"/>
              <w:spacing w:lineRule="exact" w:line="240" w:before="120" w:after="120"/>
              <w:ind w:end="0"/>
              <w:jc w:val="start"/>
              <w:rPr>
                <w:rFonts w:ascii="David" w:hAnsi="David" w:cs="David"/>
                <w:b/>
                <w:bCs/>
                <w:sz w:val="26"/>
                <w:szCs w:val="26"/>
              </w:rPr>
            </w:pPr>
            <w:r>
              <w:rPr>
                <w:rFonts w:cs="David" w:ascii="David" w:hAnsi="David"/>
                <w:b/>
                <w:bCs/>
                <w:sz w:val="26"/>
                <w:szCs w:val="26"/>
                <w:rtl w:val="true"/>
              </w:rPr>
              <w:t>.</w:t>
            </w:r>
            <w:r>
              <w:rPr>
                <w:rFonts w:cs="David" w:ascii="David" w:hAnsi="David"/>
                <w:b/>
                <w:bCs/>
                <w:sz w:val="26"/>
                <w:szCs w:val="26"/>
              </w:rPr>
              <w:t>1</w:t>
            </w:r>
            <w:r>
              <w:rPr>
                <w:rFonts w:cs="David" w:ascii="David" w:hAnsi="David"/>
                <w:b/>
                <w:bCs/>
                <w:sz w:val="26"/>
                <w:szCs w:val="26"/>
                <w:rtl w:val="true"/>
              </w:rPr>
              <w:t xml:space="preserve"> </w:t>
            </w:r>
            <w:r>
              <w:rPr>
                <w:rFonts w:ascii="David" w:hAnsi="David"/>
                <w:b/>
                <w:b/>
                <w:bCs/>
                <w:sz w:val="26"/>
                <w:sz w:val="26"/>
                <w:szCs w:val="26"/>
                <w:rtl w:val="true"/>
              </w:rPr>
              <w:t xml:space="preserve">אראם סלימאן </w:t>
            </w:r>
            <w:r>
              <w:rPr>
                <w:rFonts w:cs="David" w:ascii="David" w:hAnsi="David"/>
                <w:b/>
                <w:bCs/>
                <w:sz w:val="26"/>
                <w:szCs w:val="26"/>
                <w:rtl w:val="true"/>
              </w:rPr>
              <w:t>(</w:t>
            </w:r>
            <w:r>
              <w:rPr>
                <w:rFonts w:ascii="David" w:hAnsi="David"/>
                <w:b/>
                <w:b/>
                <w:bCs/>
                <w:sz w:val="26"/>
                <w:sz w:val="26"/>
                <w:szCs w:val="26"/>
                <w:rtl w:val="true"/>
              </w:rPr>
              <w:t>עציר</w:t>
            </w:r>
            <w:r>
              <w:rPr>
                <w:rFonts w:cs="David" w:ascii="David" w:hAnsi="David"/>
                <w:b/>
                <w:bCs/>
                <w:sz w:val="26"/>
                <w:szCs w:val="26"/>
                <w:rtl w:val="true"/>
              </w:rPr>
              <w:t xml:space="preserve">)  </w:t>
            </w:r>
          </w:p>
          <w:p>
            <w:pPr>
              <w:pStyle w:val="Normal"/>
              <w:spacing w:lineRule="exact" w:line="240" w:before="120" w:after="120"/>
              <w:ind w:end="0"/>
              <w:jc w:val="start"/>
              <w:rPr/>
            </w:pPr>
            <w:r>
              <w:rPr>
                <w:rFonts w:cs="David" w:ascii="David" w:hAnsi="David"/>
                <w:b/>
                <w:bCs/>
                <w:sz w:val="26"/>
                <w:szCs w:val="26"/>
                <w:rtl w:val="true"/>
              </w:rPr>
              <w:t>.</w:t>
            </w:r>
            <w:r>
              <w:rPr>
                <w:rFonts w:cs="David" w:ascii="David" w:hAnsi="David"/>
                <w:b/>
                <w:bCs/>
                <w:sz w:val="26"/>
                <w:szCs w:val="26"/>
              </w:rPr>
              <w:t>2</w:t>
            </w:r>
            <w:r>
              <w:rPr>
                <w:rFonts w:cs="David" w:ascii="David" w:hAnsi="David"/>
                <w:b/>
                <w:bCs/>
                <w:sz w:val="26"/>
                <w:szCs w:val="26"/>
                <w:rtl w:val="true"/>
              </w:rPr>
              <w:t xml:space="preserve"> </w:t>
            </w:r>
            <w:r>
              <w:rPr>
                <w:rFonts w:ascii="David" w:hAnsi="David"/>
                <w:b/>
                <w:b/>
                <w:bCs/>
                <w:sz w:val="26"/>
                <w:sz w:val="26"/>
                <w:szCs w:val="26"/>
                <w:rtl w:val="true"/>
              </w:rPr>
              <w:t xml:space="preserve">תרוואת אגבאריה </w:t>
            </w:r>
            <w:r>
              <w:rPr>
                <w:rFonts w:cs="David" w:ascii="David" w:hAnsi="David"/>
                <w:b/>
                <w:bCs/>
                <w:sz w:val="26"/>
                <w:szCs w:val="26"/>
                <w:rtl w:val="true"/>
              </w:rPr>
              <w:t>(</w:t>
            </w:r>
            <w:r>
              <w:rPr>
                <w:rFonts w:ascii="David" w:hAnsi="David"/>
                <w:b/>
                <w:b/>
                <w:bCs/>
                <w:sz w:val="26"/>
                <w:sz w:val="26"/>
                <w:szCs w:val="26"/>
                <w:rtl w:val="true"/>
              </w:rPr>
              <w:t>עציר</w:t>
            </w:r>
            <w:r>
              <w:rPr>
                <w:rFonts w:cs="David" w:ascii="David" w:hAnsi="David"/>
                <w:b/>
                <w:bCs/>
                <w:sz w:val="26"/>
                <w:szCs w:val="26"/>
                <w:rtl w:val="true"/>
              </w:rPr>
              <w:t xml:space="preserve">)  </w:t>
            </w:r>
          </w:p>
          <w:p>
            <w:pPr>
              <w:pStyle w:val="Normal"/>
              <w:spacing w:lineRule="exact" w:line="240" w:before="120" w:after="120"/>
              <w:ind w:end="0"/>
              <w:jc w:val="start"/>
              <w:rPr/>
            </w:pPr>
            <w:r>
              <w:rPr>
                <w:rFonts w:cs="David" w:ascii="David" w:hAnsi="David"/>
                <w:b/>
                <w:bCs/>
                <w:sz w:val="26"/>
                <w:szCs w:val="26"/>
                <w:rtl w:val="true"/>
              </w:rPr>
              <w:t>.</w:t>
            </w:r>
            <w:r>
              <w:rPr>
                <w:rFonts w:cs="David" w:ascii="David" w:hAnsi="David"/>
                <w:b/>
                <w:bCs/>
                <w:sz w:val="26"/>
                <w:szCs w:val="26"/>
              </w:rPr>
              <w:t>3</w:t>
            </w:r>
            <w:r>
              <w:rPr>
                <w:rFonts w:cs="David" w:ascii="David" w:hAnsi="David"/>
                <w:b/>
                <w:bCs/>
                <w:sz w:val="26"/>
                <w:szCs w:val="26"/>
                <w:rtl w:val="true"/>
              </w:rPr>
              <w:t xml:space="preserve"> </w:t>
            </w:r>
            <w:r>
              <w:rPr>
                <w:rFonts w:ascii="David" w:hAnsi="David"/>
                <w:b/>
                <w:b/>
                <w:bCs/>
                <w:sz w:val="26"/>
                <w:sz w:val="26"/>
                <w:szCs w:val="26"/>
                <w:rtl w:val="true"/>
              </w:rPr>
              <w:t xml:space="preserve">חסן נהיה </w:t>
            </w:r>
            <w:r>
              <w:rPr>
                <w:rFonts w:cs="David" w:ascii="David" w:hAnsi="David"/>
                <w:b/>
                <w:bCs/>
                <w:sz w:val="26"/>
                <w:szCs w:val="26"/>
                <w:rtl w:val="true"/>
              </w:rPr>
              <w:t>(</w:t>
            </w:r>
            <w:r>
              <w:rPr>
                <w:rFonts w:ascii="David" w:hAnsi="David"/>
                <w:b/>
                <w:b/>
                <w:bCs/>
                <w:sz w:val="26"/>
                <w:sz w:val="26"/>
                <w:szCs w:val="26"/>
                <w:rtl w:val="true"/>
              </w:rPr>
              <w:t>עציר</w:t>
            </w:r>
            <w:r>
              <w:rPr>
                <w:rFonts w:cs="David" w:ascii="David" w:hAnsi="David"/>
                <w:b/>
                <w:bCs/>
                <w:sz w:val="26"/>
                <w:szCs w:val="26"/>
                <w:rtl w:val="true"/>
              </w:rPr>
              <w:t xml:space="preserve">) </w:t>
            </w:r>
          </w:p>
          <w:p>
            <w:pPr>
              <w:pStyle w:val="Normal"/>
              <w:spacing w:lineRule="exact" w:line="240" w:before="120" w:after="120"/>
              <w:ind w:end="0"/>
              <w:jc w:val="start"/>
              <w:rPr/>
            </w:pPr>
            <w:r>
              <w:rPr>
                <w:rFonts w:cs="David" w:ascii="David" w:hAnsi="David"/>
                <w:b/>
                <w:bCs/>
                <w:sz w:val="26"/>
                <w:szCs w:val="26"/>
                <w:rtl w:val="true"/>
              </w:rPr>
              <w:t>.</w:t>
            </w:r>
            <w:r>
              <w:rPr>
                <w:rFonts w:cs="David" w:ascii="David" w:hAnsi="David"/>
                <w:b/>
                <w:bCs/>
                <w:sz w:val="26"/>
                <w:szCs w:val="26"/>
              </w:rPr>
              <w:t>4</w:t>
            </w:r>
            <w:r>
              <w:rPr>
                <w:rFonts w:cs="David" w:ascii="David" w:hAnsi="David"/>
                <w:b/>
                <w:bCs/>
                <w:sz w:val="26"/>
                <w:szCs w:val="26"/>
                <w:rtl w:val="true"/>
              </w:rPr>
              <w:t xml:space="preserve"> </w:t>
            </w:r>
            <w:r>
              <w:rPr>
                <w:rFonts w:ascii="David" w:hAnsi="David"/>
                <w:b/>
                <w:b/>
                <w:bCs/>
                <w:sz w:val="26"/>
                <w:sz w:val="26"/>
                <w:szCs w:val="26"/>
                <w:rtl w:val="true"/>
              </w:rPr>
              <w:t>חמזה ג</w:t>
            </w:r>
            <w:r>
              <w:rPr>
                <w:rFonts w:cs="David" w:ascii="David" w:hAnsi="David"/>
                <w:b/>
                <w:bCs/>
                <w:sz w:val="26"/>
                <w:szCs w:val="26"/>
                <w:rtl w:val="true"/>
              </w:rPr>
              <w:t>'</w:t>
            </w:r>
            <w:r>
              <w:rPr>
                <w:rFonts w:ascii="David" w:hAnsi="David"/>
                <w:b/>
                <w:b/>
                <w:bCs/>
                <w:sz w:val="26"/>
                <w:sz w:val="26"/>
                <w:szCs w:val="26"/>
                <w:rtl w:val="true"/>
              </w:rPr>
              <w:t xml:space="preserve">בארין </w:t>
            </w:r>
            <w:r>
              <w:rPr>
                <w:rFonts w:cs="David" w:ascii="David" w:hAnsi="David"/>
                <w:b/>
                <w:bCs/>
                <w:sz w:val="26"/>
                <w:szCs w:val="26"/>
                <w:rtl w:val="true"/>
              </w:rPr>
              <w:t>(</w:t>
            </w:r>
            <w:r>
              <w:rPr>
                <w:rFonts w:ascii="David" w:hAnsi="David"/>
                <w:b/>
                <w:b/>
                <w:bCs/>
                <w:sz w:val="26"/>
                <w:sz w:val="26"/>
                <w:szCs w:val="26"/>
                <w:rtl w:val="true"/>
              </w:rPr>
              <w:t>עציר</w:t>
            </w:r>
            <w:r>
              <w:rPr>
                <w:rFonts w:cs="David" w:ascii="David" w:hAnsi="David"/>
                <w:b/>
                <w:bCs/>
                <w:sz w:val="26"/>
                <w:szCs w:val="26"/>
                <w:rtl w:val="true"/>
              </w:rPr>
              <w:t xml:space="preserve">)  </w:t>
            </w:r>
          </w:p>
          <w:p>
            <w:pPr>
              <w:pStyle w:val="Normal"/>
              <w:spacing w:lineRule="exact" w:line="240" w:before="120" w:after="120"/>
              <w:ind w:end="0"/>
              <w:jc w:val="start"/>
              <w:rPr/>
            </w:pPr>
            <w:r>
              <w:rPr>
                <w:rFonts w:cs="David" w:ascii="David" w:hAnsi="David"/>
                <w:b/>
                <w:bCs/>
                <w:sz w:val="26"/>
                <w:szCs w:val="26"/>
                <w:rtl w:val="true"/>
              </w:rPr>
              <w:t>.</w:t>
            </w:r>
            <w:r>
              <w:rPr>
                <w:rFonts w:cs="David" w:ascii="David" w:hAnsi="David"/>
                <w:b/>
                <w:bCs/>
                <w:sz w:val="26"/>
                <w:szCs w:val="26"/>
              </w:rPr>
              <w:t>5</w:t>
            </w:r>
            <w:r>
              <w:rPr>
                <w:rFonts w:cs="David" w:ascii="David" w:hAnsi="David"/>
                <w:b/>
                <w:bCs/>
                <w:sz w:val="26"/>
                <w:szCs w:val="26"/>
                <w:rtl w:val="true"/>
              </w:rPr>
              <w:t xml:space="preserve"> </w:t>
            </w:r>
            <w:r>
              <w:rPr>
                <w:rFonts w:ascii="David" w:hAnsi="David"/>
                <w:b/>
                <w:b/>
                <w:bCs/>
                <w:sz w:val="26"/>
                <w:sz w:val="26"/>
                <w:szCs w:val="26"/>
                <w:rtl w:val="true"/>
              </w:rPr>
              <w:t xml:space="preserve">מוחמד אגבאריה </w:t>
            </w:r>
            <w:r>
              <w:rPr>
                <w:rFonts w:cs="David" w:ascii="David" w:hAnsi="David"/>
                <w:b/>
                <w:bCs/>
                <w:sz w:val="26"/>
                <w:szCs w:val="26"/>
                <w:rtl w:val="true"/>
              </w:rPr>
              <w:t>(</w:t>
            </w:r>
            <w:r>
              <w:rPr>
                <w:rFonts w:ascii="David" w:hAnsi="David"/>
                <w:b/>
                <w:b/>
                <w:bCs/>
                <w:sz w:val="26"/>
                <w:sz w:val="26"/>
                <w:szCs w:val="26"/>
                <w:rtl w:val="true"/>
              </w:rPr>
              <w:t>עציר</w:t>
            </w:r>
            <w:r>
              <w:rPr>
                <w:rFonts w:cs="David" w:ascii="David" w:hAnsi="David"/>
                <w:b/>
                <w:bCs/>
                <w:sz w:val="26"/>
                <w:szCs w:val="26"/>
                <w:rtl w:val="true"/>
              </w:rPr>
              <w:t xml:space="preserve">)  </w:t>
            </w:r>
          </w:p>
        </w:tc>
      </w:tr>
    </w:tbl>
    <w:p>
      <w:pPr>
        <w:pStyle w:val="Normal"/>
        <w:spacing w:lineRule="auto" w:line="360"/>
        <w:ind w:end="0"/>
        <w:jc w:val="both"/>
        <w:rPr>
          <w:rFonts w:ascii="David" w:hAnsi="David" w:cs="David"/>
        </w:rPr>
      </w:pPr>
      <w:r>
        <w:rPr>
          <w:rFonts w:cs="David" w:ascii="David" w:hAnsi="David"/>
          <w:rtl w:val="true"/>
        </w:rPr>
      </w:r>
    </w:p>
    <w:p>
      <w:pPr>
        <w:pStyle w:val="Normal"/>
        <w:spacing w:lineRule="exact" w:line="240" w:before="0" w:after="120"/>
        <w:ind w:hanging="283" w:start="283" w:end="0"/>
        <w:jc w:val="both"/>
        <w:rPr>
          <w:rStyle w:val="Hyperlink"/>
        </w:rPr>
      </w:pPr>
      <w:r>
        <w:rPr>
          <w:rFonts w:ascii="FrankRuehl" w:hAnsi="FrankRuehl" w:cs="FrankRuehl"/>
          <w:rtl w:val="true"/>
        </w:rPr>
        <w:t>כתבי עת</w:t>
      </w:r>
      <w:hyperlink r:id="rId2">
        <w:r>
          <w:rPr>
            <w:rFonts w:cs="FrankRuehl" w:ascii="FrankRuehl" w:hAnsi="FrankRuehl"/>
            <w:rtl w:val="true"/>
          </w:rPr>
          <w:t>:</w:t>
        </w:r>
      </w:hyperlink>
    </w:p>
    <w:p>
      <w:pPr>
        <w:pStyle w:val="Normal"/>
        <w:spacing w:lineRule="exact" w:line="240" w:before="0" w:after="120"/>
        <w:ind w:hanging="283" w:start="283" w:end="0"/>
        <w:jc w:val="both"/>
        <w:rPr>
          <w:rFonts w:ascii="FrankRuehl" w:hAnsi="FrankRuehl" w:cs="FrankRuehl"/>
        </w:rPr>
      </w:pPr>
      <w:hyperlink r:id="rId3">
        <w:r>
          <w:rPr>
            <w:rStyle w:val="Hyperlink"/>
            <w:rFonts w:ascii="FrankRuehl" w:hAnsi="FrankRuehl" w:cs="FrankRuehl"/>
            <w:u w:val="none"/>
            <w:rtl w:val="true"/>
          </w:rPr>
          <w:t>מוחמד עלי</w:t>
        </w:r>
        <w:r>
          <w:rPr>
            <w:rStyle w:val="Hyperlink"/>
            <w:rFonts w:cs="FrankRuehl" w:ascii="FrankRuehl" w:hAnsi="FrankRuehl"/>
            <w:u w:val="none"/>
            <w:rtl w:val="true"/>
          </w:rPr>
          <w:t>, "</w:t>
        </w:r>
        <w:r>
          <w:rPr>
            <w:rStyle w:val="Hyperlink"/>
            <w:rFonts w:ascii="FrankRuehl" w:hAnsi="FrankRuehl" w:cs="FrankRuehl"/>
            <w:u w:val="none"/>
            <w:rtl w:val="true"/>
          </w:rPr>
          <w:t>על סדרי דין וראיות בדוד לקביעת מתחם עונש הולם</w:t>
        </w:r>
        <w:r>
          <w:rPr>
            <w:rStyle w:val="Hyperlink"/>
            <w:rFonts w:cs="FrankRuehl" w:ascii="FrankRuehl" w:hAnsi="FrankRuehl"/>
            <w:u w:val="none"/>
            <w:rtl w:val="true"/>
          </w:rPr>
          <w:t xml:space="preserve">", </w:t>
        </w:r>
        <w:r>
          <w:rPr>
            <w:rStyle w:val="Hyperlink"/>
            <w:rFonts w:ascii="FrankRuehl" w:hAnsi="FrankRuehl" w:cs="FrankRuehl"/>
            <w:u w:val="none"/>
            <w:rtl w:val="true"/>
          </w:rPr>
          <w:t>הפרקליט</w:t>
        </w:r>
        <w:r>
          <w:rPr>
            <w:rStyle w:val="Hyperlink"/>
            <w:rFonts w:cs="FrankRuehl" w:ascii="FrankRuehl" w:hAnsi="FrankRuehl"/>
            <w:u w:val="none"/>
            <w:rtl w:val="true"/>
          </w:rPr>
          <w:t xml:space="preserve">, </w:t>
        </w:r>
        <w:r>
          <w:rPr>
            <w:rStyle w:val="Hyperlink"/>
            <w:rFonts w:ascii="FrankRuehl" w:hAnsi="FrankRuehl" w:cs="FrankRuehl"/>
            <w:u w:val="none"/>
            <w:rtl w:val="true"/>
          </w:rPr>
          <w:t xml:space="preserve">נד </w:t>
        </w:r>
        <w:r>
          <w:rPr>
            <w:rStyle w:val="Hyperlink"/>
            <w:rFonts w:cs="FrankRuehl" w:ascii="FrankRuehl" w:hAnsi="FrankRuehl"/>
            <w:u w:val="none"/>
            <w:rtl w:val="true"/>
          </w:rPr>
          <w:t>(</w:t>
        </w:r>
        <w:r>
          <w:rPr>
            <w:rStyle w:val="Hyperlink"/>
            <w:rFonts w:cs="FrankRuehl" w:ascii="FrankRuehl" w:hAnsi="FrankRuehl"/>
            <w:u w:val="none"/>
          </w:rPr>
          <w:t>2016</w:t>
        </w:r>
        <w:r>
          <w:rPr>
            <w:rStyle w:val="Hyperlink"/>
            <w:rFonts w:cs="FrankRuehl" w:ascii="FrankRuehl" w:hAnsi="FrankRuehl"/>
            <w:u w:val="none"/>
            <w:rtl w:val="true"/>
          </w:rPr>
          <w:t xml:space="preserve">) </w:t>
        </w:r>
        <w:r>
          <w:rPr>
            <w:rStyle w:val="Hyperlink"/>
            <w:rFonts w:cs="FrankRuehl" w:ascii="FrankRuehl" w:hAnsi="FrankRuehl"/>
            <w:u w:val="none"/>
          </w:rPr>
          <w:t>19</w:t>
        </w:r>
      </w:hyperlink>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bookmarkStart w:id="2" w:name="LawTable"/>
      <w:bookmarkStart w:id="3" w:name="Links_Kitvei_End"/>
      <w:bookmarkStart w:id="4" w:name="LawTable"/>
      <w:bookmarkStart w:id="5" w:name="Links_Kitvei_End"/>
      <w:bookmarkEnd w:id="4"/>
      <w:bookmarkEnd w:id="5"/>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color w:val="0000FF"/>
        </w:rPr>
      </w:pPr>
      <w:hyperlink r:id="rId4">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5">
        <w:r>
          <w:rPr>
            <w:rStyle w:val="Hyperlink"/>
            <w:rFonts w:cs="FrankRuehl" w:ascii="FrankRuehl" w:hAnsi="FrankRuehl"/>
            <w:u w:val="none"/>
          </w:rPr>
          <w:t>29</w:t>
        </w:r>
      </w:hyperlink>
      <w:r>
        <w:rPr>
          <w:rFonts w:cs="FrankRuehl" w:ascii="FrankRuehl" w:hAnsi="FrankRuehl"/>
          <w:color w:val="0000FF"/>
          <w:rtl w:val="true"/>
        </w:rPr>
        <w:t xml:space="preserve">, </w:t>
      </w:r>
      <w:hyperlink r:id="rId6">
        <w:r>
          <w:rPr>
            <w:rStyle w:val="Hyperlink"/>
            <w:rFonts w:cs="FrankRuehl" w:ascii="FrankRuehl" w:hAnsi="FrankRuehl"/>
            <w:u w:val="none"/>
          </w:rPr>
          <w:t>31</w:t>
        </w:r>
      </w:hyperlink>
      <w:r>
        <w:rPr>
          <w:rFonts w:cs="FrankRuehl" w:ascii="FrankRuehl" w:hAnsi="FrankRuehl"/>
          <w:color w:val="0000FF"/>
          <w:rtl w:val="true"/>
        </w:rPr>
        <w:t xml:space="preserve">, </w:t>
      </w:r>
      <w:hyperlink r:id="rId7">
        <w:r>
          <w:rPr>
            <w:rStyle w:val="Hyperlink"/>
            <w:rFonts w:cs="FrankRuehl" w:ascii="FrankRuehl" w:hAnsi="FrankRuehl"/>
            <w:u w:val="none"/>
          </w:rPr>
          <w:t>32</w:t>
        </w:r>
      </w:hyperlink>
      <w:r>
        <w:rPr>
          <w:rFonts w:cs="FrankRuehl" w:ascii="FrankRuehl" w:hAnsi="FrankRuehl"/>
          <w:color w:val="0000FF"/>
          <w:rtl w:val="true"/>
        </w:rPr>
        <w:t xml:space="preserve">, </w:t>
      </w:r>
      <w:hyperlink r:id="rId8">
        <w:r>
          <w:rPr>
            <w:rStyle w:val="Hyperlink"/>
            <w:rFonts w:cs="FrankRuehl" w:ascii="FrankRuehl" w:hAnsi="FrankRuehl"/>
            <w:u w:val="none"/>
          </w:rPr>
          <w:t>40</w:t>
        </w:r>
        <w:r>
          <w:rPr>
            <w:rStyle w:val="Hyperlink"/>
            <w:rFonts w:ascii="FrankRuehl" w:hAnsi="FrankRuehl" w:cs="FrankRuehl"/>
            <w:u w:val="none"/>
            <w:rtl w:val="true"/>
          </w:rPr>
          <w:t>ג</w:t>
        </w:r>
        <w:r>
          <w:rPr>
            <w:rStyle w:val="Hyperlink"/>
            <w:rFonts w:cs="FrankRuehl" w:ascii="FrankRuehl" w:hAnsi="FrankRuehl"/>
            <w:u w:val="none"/>
            <w:rtl w:val="true"/>
          </w:rPr>
          <w:t>'</w:t>
        </w:r>
      </w:hyperlink>
      <w:r>
        <w:rPr>
          <w:rFonts w:cs="FrankRuehl" w:ascii="FrankRuehl" w:hAnsi="FrankRuehl"/>
          <w:color w:val="0000FF"/>
          <w:rtl w:val="true"/>
        </w:rPr>
        <w:t xml:space="preserve">, </w:t>
      </w:r>
      <w:hyperlink r:id="rId9">
        <w:r>
          <w:rPr>
            <w:rStyle w:val="Hyperlink"/>
            <w:rFonts w:cs="FrankRuehl" w:ascii="FrankRuehl" w:hAnsi="FrankRuehl"/>
            <w:u w:val="none"/>
          </w:rPr>
          <w:t>40</w:t>
        </w:r>
        <w:r>
          <w:rPr>
            <w:rStyle w:val="Hyperlink"/>
            <w:rFonts w:ascii="FrankRuehl" w:hAnsi="FrankRuehl" w:cs="FrankRuehl"/>
            <w:u w:val="none"/>
            <w:rtl w:val="true"/>
          </w:rPr>
          <w:t>ט</w:t>
        </w:r>
        <w:r>
          <w:rPr>
            <w:rStyle w:val="Hyperlink"/>
            <w:rFonts w:cs="FrankRuehl" w:ascii="FrankRuehl" w:hAnsi="FrankRuehl"/>
            <w:u w:val="none"/>
            <w:rtl w:val="true"/>
          </w:rPr>
          <w:t>'</w:t>
        </w:r>
      </w:hyperlink>
      <w:r>
        <w:rPr>
          <w:rFonts w:cs="FrankRuehl" w:ascii="FrankRuehl" w:hAnsi="FrankRuehl"/>
          <w:color w:val="0000FF"/>
          <w:rtl w:val="true"/>
        </w:rPr>
        <w:t xml:space="preserve">, </w:t>
      </w:r>
      <w:hyperlink r:id="rId10">
        <w:r>
          <w:rPr>
            <w:rStyle w:val="Hyperlink"/>
            <w:rFonts w:cs="FrankRuehl" w:ascii="FrankRuehl" w:hAnsi="FrankRuehl"/>
            <w:u w:val="none"/>
          </w:rPr>
          <w:t>40</w:t>
        </w:r>
        <w:r>
          <w:rPr>
            <w:rStyle w:val="Hyperlink"/>
            <w:rFonts w:ascii="FrankRuehl" w:hAnsi="FrankRuehl" w:cs="FrankRuehl"/>
            <w:u w:val="none"/>
            <w:rtl w:val="true"/>
          </w:rPr>
          <w:t>י</w:t>
        </w:r>
        <w:r>
          <w:rPr>
            <w:rStyle w:val="Hyperlink"/>
            <w:rFonts w:cs="FrankRuehl" w:ascii="FrankRuehl" w:hAnsi="FrankRuehl"/>
            <w:u w:val="none"/>
            <w:rtl w:val="true"/>
          </w:rPr>
          <w:t>'</w:t>
        </w:r>
      </w:hyperlink>
      <w:r>
        <w:rPr>
          <w:rFonts w:cs="FrankRuehl" w:ascii="FrankRuehl" w:hAnsi="FrankRuehl"/>
          <w:color w:val="0000FF"/>
          <w:rtl w:val="true"/>
        </w:rPr>
        <w:t xml:space="preserve">, </w:t>
      </w:r>
      <w:hyperlink r:id="rId11">
        <w:r>
          <w:rPr>
            <w:rStyle w:val="Hyperlink"/>
            <w:rFonts w:cs="FrankRuehl" w:ascii="FrankRuehl" w:hAnsi="FrankRuehl"/>
            <w:u w:val="none"/>
          </w:rPr>
          <w:t>144</w:t>
        </w:r>
        <w:r>
          <w:rPr>
            <w:rStyle w:val="Hyperlink"/>
            <w:rFonts w:cs="FrankRuehl" w:ascii="FrankRuehl" w:hAnsi="FrankRuehl"/>
            <w:u w:val="none"/>
            <w:rtl w:val="true"/>
          </w:rPr>
          <w:t>.</w:t>
        </w:r>
      </w:hyperlink>
      <w:r>
        <w:rPr>
          <w:rFonts w:cs="FrankRuehl" w:ascii="FrankRuehl" w:hAnsi="FrankRuehl"/>
          <w:color w:val="0000FF"/>
          <w:rtl w:val="true"/>
        </w:rPr>
        <w:t xml:space="preserve">, </w:t>
      </w:r>
      <w:hyperlink r:id="rId12">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13">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 xml:space="preserve">), </w:t>
      </w:r>
      <w:hyperlink r:id="rId14">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Pr>
        <w:t>2</w:t>
      </w:r>
      <w:r>
        <w:rPr>
          <w:rFonts w:cs="FrankRuehl" w:ascii="FrankRuehl" w:hAnsi="FrankRuehl"/>
          <w:color w:val="0000FF"/>
          <w:rtl w:val="true"/>
        </w:rPr>
        <w:t xml:space="preserve">), </w:t>
      </w:r>
      <w:hyperlink r:id="rId15">
        <w:r>
          <w:rPr>
            <w:rStyle w:val="Hyperlink"/>
            <w:rFonts w:cs="FrankRuehl" w:ascii="FrankRuehl" w:hAnsi="FrankRuehl"/>
            <w:u w:val="none"/>
            <w:rtl w:val="true"/>
          </w:rPr>
          <w:t>(</w:t>
        </w:r>
        <w:r>
          <w:rPr>
            <w:rStyle w:val="Hyperlink"/>
            <w:rFonts w:ascii="FrankRuehl" w:hAnsi="FrankRuehl" w:cs="FrankRuehl"/>
            <w:u w:val="none"/>
            <w:rtl w:val="true"/>
          </w:rPr>
          <w:t>ג</w:t>
        </w:r>
        <w:r>
          <w:rPr>
            <w:rStyle w:val="Hyperlink"/>
            <w:rFonts w:cs="FrankRuehl" w:ascii="FrankRuehl" w:hAnsi="FrankRuehl"/>
            <w:u w:val="none"/>
          </w:rPr>
          <w:t>1</w:t>
        </w:r>
        <w:r>
          <w:rPr>
            <w:rStyle w:val="Hyperlink"/>
            <w:rFonts w:cs="FrankRuehl" w:ascii="FrankRuehl" w:hAnsi="FrankRuehl"/>
            <w:u w:val="none"/>
            <w:rtl w:val="true"/>
          </w:rPr>
          <w:t>)</w:t>
        </w:r>
      </w:hyperlink>
      <w:r>
        <w:rPr>
          <w:rFonts w:cs="FrankRuehl" w:ascii="FrankRuehl" w:hAnsi="FrankRuehl"/>
          <w:color w:val="0000FF"/>
          <w:rtl w:val="true"/>
        </w:rPr>
        <w:t xml:space="preserve">, </w:t>
      </w:r>
      <w:hyperlink r:id="rId16">
        <w:r>
          <w:rPr>
            <w:rStyle w:val="Hyperlink"/>
            <w:rFonts w:cs="FrankRuehl" w:ascii="FrankRuehl" w:hAnsi="FrankRuehl"/>
            <w:u w:val="none"/>
            <w:rtl w:val="true"/>
          </w:rPr>
          <w:t>(</w:t>
        </w:r>
        <w:r>
          <w:rPr>
            <w:rStyle w:val="Hyperlink"/>
            <w:rFonts w:ascii="FrankRuehl" w:hAnsi="FrankRuehl" w:cs="FrankRuehl"/>
            <w:u w:val="none"/>
            <w:rtl w:val="true"/>
          </w:rPr>
          <w:t>ג</w:t>
        </w:r>
        <w:r>
          <w:rPr>
            <w:rStyle w:val="Hyperlink"/>
            <w:rFonts w:cs="FrankRuehl" w:ascii="FrankRuehl" w:hAnsi="FrankRuehl"/>
            <w:u w:val="none"/>
          </w:rPr>
          <w:t>3</w:t>
        </w:r>
        <w:r>
          <w:rPr>
            <w:rStyle w:val="Hyperlink"/>
            <w:rFonts w:cs="FrankRuehl" w:ascii="FrankRuehl" w:hAnsi="FrankRuehl"/>
            <w:u w:val="none"/>
            <w:rtl w:val="true"/>
          </w:rPr>
          <w:t>)</w:t>
        </w:r>
      </w:hyperlink>
      <w:r>
        <w:rPr>
          <w:rFonts w:cs="FrankRuehl" w:ascii="FrankRuehl" w:hAnsi="FrankRuehl"/>
          <w:color w:val="0000FF"/>
          <w:rtl w:val="true"/>
        </w:rPr>
        <w:t xml:space="preserve">, </w:t>
      </w:r>
      <w:hyperlink r:id="rId17">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ז</w:t>
      </w:r>
      <w:r>
        <w:rPr>
          <w:rFonts w:cs="FrankRuehl" w:ascii="FrankRuehl" w:hAnsi="FrankRuehl"/>
          <w:color w:val="0000FF"/>
          <w:rtl w:val="true"/>
        </w:rPr>
        <w:t xml:space="preserve">), </w:t>
      </w:r>
      <w:hyperlink r:id="rId18">
        <w:r>
          <w:rPr>
            <w:rStyle w:val="Hyperlink"/>
            <w:rFonts w:cs="FrankRuehl" w:ascii="FrankRuehl" w:hAnsi="FrankRuehl"/>
            <w:u w:val="none"/>
          </w:rPr>
          <w:t>244</w:t>
        </w:r>
      </w:hyperlink>
      <w:r>
        <w:rPr>
          <w:rFonts w:cs="FrankRuehl" w:ascii="FrankRuehl" w:hAnsi="FrankRuehl"/>
          <w:color w:val="0000FF"/>
          <w:rtl w:val="true"/>
        </w:rPr>
        <w:t xml:space="preserve">, </w:t>
      </w:r>
      <w:hyperlink r:id="rId19">
        <w:r>
          <w:rPr>
            <w:rStyle w:val="Hyperlink"/>
            <w:rFonts w:cs="FrankRuehl" w:ascii="FrankRuehl" w:hAnsi="FrankRuehl"/>
            <w:u w:val="none"/>
          </w:rPr>
          <w:t>275</w:t>
        </w:r>
      </w:hyperlink>
      <w:r>
        <w:rPr>
          <w:rFonts w:cs="FrankRuehl" w:ascii="FrankRuehl" w:hAnsi="FrankRuehl"/>
          <w:color w:val="0000FF"/>
          <w:rtl w:val="true"/>
        </w:rPr>
        <w:t xml:space="preserve">, </w:t>
      </w:r>
      <w:hyperlink r:id="rId20">
        <w:r>
          <w:rPr>
            <w:rStyle w:val="Hyperlink"/>
            <w:rFonts w:cs="FrankRuehl" w:ascii="FrankRuehl" w:hAnsi="FrankRuehl"/>
            <w:u w:val="none"/>
          </w:rPr>
          <w:t>40</w:t>
        </w:r>
        <w:r>
          <w:rPr>
            <w:rStyle w:val="Hyperlink"/>
            <w:rFonts w:cs="FrankRuehl" w:ascii="FrankRuehl" w:hAnsi="FrankRuehl"/>
            <w:u w:val="none"/>
            <w:rtl w:val="true"/>
          </w:rPr>
          <w:t xml:space="preserve"> </w:t>
        </w:r>
        <w:r>
          <w:rPr>
            <w:rStyle w:val="Hyperlink"/>
            <w:rFonts w:ascii="FrankRuehl" w:hAnsi="FrankRuehl" w:cs="FrankRuehl"/>
            <w:u w:val="none"/>
            <w:rtl w:val="true"/>
          </w:rPr>
          <w:t>יא</w:t>
        </w:r>
      </w:hyperlink>
      <w:r>
        <w:rPr>
          <w:rFonts w:cs="FrankRuehl" w:ascii="FrankRuehl" w:hAnsi="FrankRuehl"/>
          <w:color w:val="0000FF"/>
          <w:rtl w:val="true"/>
        </w:rPr>
        <w:t xml:space="preserve">, </w:t>
      </w:r>
      <w:hyperlink r:id="rId21">
        <w:r>
          <w:rPr>
            <w:rStyle w:val="Hyperlink"/>
            <w:rFonts w:cs="FrankRuehl" w:ascii="FrankRuehl" w:hAnsi="FrankRuehl"/>
            <w:u w:val="none"/>
          </w:rPr>
          <w:t>40</w:t>
        </w:r>
        <w:r>
          <w:rPr>
            <w:rStyle w:val="Hyperlink"/>
            <w:rFonts w:ascii="FrankRuehl" w:hAnsi="FrankRuehl" w:cs="FrankRuehl"/>
            <w:u w:val="none"/>
            <w:rtl w:val="true"/>
          </w:rPr>
          <w:t>יג</w:t>
        </w:r>
        <w:r>
          <w:rPr>
            <w:rStyle w:val="Hyperlink"/>
            <w:rFonts w:cs="FrankRuehl" w:ascii="FrankRuehl" w:hAnsi="FrankRuehl"/>
            <w:u w:val="none"/>
            <w:rtl w:val="true"/>
          </w:rPr>
          <w:t>'</w:t>
        </w:r>
      </w:hyperlink>
      <w:r>
        <w:rPr>
          <w:rFonts w:cs="FrankRuehl" w:ascii="FrankRuehl" w:hAnsi="FrankRuehl"/>
          <w:color w:val="0000FF"/>
          <w:rtl w:val="true"/>
        </w:rPr>
        <w:t xml:space="preserve">, </w:t>
      </w:r>
      <w:hyperlink r:id="rId22">
        <w:r>
          <w:rPr>
            <w:rStyle w:val="Hyperlink"/>
            <w:rFonts w:cs="FrankRuehl" w:ascii="FrankRuehl" w:hAnsi="FrankRuehl"/>
            <w:u w:val="none"/>
          </w:rPr>
          <w:t>40</w:t>
        </w:r>
        <w:r>
          <w:rPr>
            <w:rStyle w:val="Hyperlink"/>
            <w:rFonts w:ascii="FrankRuehl" w:hAnsi="FrankRuehl" w:cs="FrankRuehl"/>
            <w:u w:val="none"/>
            <w:rtl w:val="true"/>
          </w:rPr>
          <w:t>יג</w:t>
        </w:r>
      </w:hyperlink>
      <w:r>
        <w:rPr>
          <w:rFonts w:cs="FrankRuehl" w:ascii="FrankRuehl" w:hAnsi="FrankRuehl"/>
          <w:color w:val="0000FF"/>
          <w:rtl w:val="true"/>
        </w:rPr>
        <w:t>(</w:t>
      </w:r>
      <w:r>
        <w:rPr>
          <w:rFonts w:cs="FrankRuehl" w:ascii="FrankRuehl" w:hAnsi="FrankRuehl"/>
          <w:color w:val="0000FF"/>
        </w:rPr>
        <w:t>2</w:t>
      </w:r>
      <w:r>
        <w:rPr>
          <w:rFonts w:cs="FrankRuehl" w:ascii="FrankRuehl" w:hAnsi="FrankRuehl"/>
          <w:color w:val="0000FF"/>
          <w:rtl w:val="true"/>
        </w:rPr>
        <w:t xml:space="preserve">), </w:t>
      </w:r>
      <w:hyperlink r:id="rId23">
        <w:r>
          <w:rPr>
            <w:rStyle w:val="Hyperlink"/>
            <w:rFonts w:cs="FrankRuehl" w:ascii="FrankRuehl" w:hAnsi="FrankRuehl"/>
            <w:u w:val="none"/>
          </w:rPr>
          <w:t>477</w:t>
        </w:r>
      </w:hyperlink>
      <w:r>
        <w:rPr>
          <w:rFonts w:cs="FrankRuehl" w:ascii="FrankRuehl" w:hAnsi="FrankRuehl"/>
          <w:color w:val="0000FF"/>
          <w:rtl w:val="true"/>
        </w:rPr>
        <w:t>(</w:t>
      </w:r>
      <w:r>
        <w:rPr>
          <w:rFonts w:cs="FrankRuehl" w:ascii="FrankRuehl" w:hAnsi="FrankRuehl"/>
          <w:color w:val="0000FF"/>
        </w:rPr>
        <w:t>3</w:t>
      </w:r>
      <w:r>
        <w:rPr>
          <w:rFonts w:cs="FrankRuehl" w:ascii="FrankRuehl" w:hAnsi="FrankRuehl"/>
          <w:color w:val="0000FF"/>
          <w:rtl w:val="true"/>
        </w:rPr>
        <w:t xml:space="preserve">), </w:t>
      </w:r>
      <w:hyperlink r:id="rId24">
        <w:r>
          <w:rPr>
            <w:rStyle w:val="Hyperlink"/>
            <w:rFonts w:cs="FrankRuehl" w:ascii="FrankRuehl" w:hAnsi="FrankRuehl"/>
            <w:u w:val="none"/>
          </w:rPr>
          <w:t>499</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w:t>
      </w:r>
      <w:r>
        <w:rPr>
          <w:rFonts w:cs="FrankRuehl" w:ascii="FrankRuehl" w:hAnsi="FrankRuehl"/>
          <w:color w:val="0000FF"/>
        </w:rPr>
        <w:t>1</w:t>
      </w:r>
      <w:r>
        <w:rPr>
          <w:rFonts w:cs="FrankRuehl" w:ascii="FrankRuehl" w:hAnsi="FrankRuehl"/>
          <w:color w:val="0000FF"/>
          <w:rtl w:val="true"/>
        </w:rPr>
        <w:t xml:space="preserve">), </w:t>
      </w:r>
      <w:hyperlink r:id="rId25">
        <w:r>
          <w:rPr>
            <w:rStyle w:val="Hyperlink"/>
            <w:rFonts w:ascii="FrankRuehl" w:hAnsi="FrankRuehl" w:cs="FrankRuehl"/>
            <w:u w:val="none"/>
            <w:rtl w:val="true"/>
          </w:rPr>
          <w:t>פרק יב</w:t>
        </w:r>
      </w:hyperlink>
    </w:p>
    <w:p>
      <w:pPr>
        <w:pStyle w:val="Normal"/>
        <w:ind w:end="0"/>
        <w:jc w:val="start"/>
        <w:rPr>
          <w:rFonts w:ascii="Arial" w:hAnsi="Arial" w:cs="Arial"/>
          <w:color w:val="0000FF"/>
          <w:sz w:val="26"/>
          <w:szCs w:val="26"/>
        </w:rPr>
      </w:pPr>
      <w:r>
        <w:rPr>
          <w:rFonts w:cs="Arial" w:ascii="Arial" w:hAnsi="Arial"/>
          <w:color w:val="0000FF"/>
          <w:sz w:val="26"/>
          <w:szCs w:val="26"/>
          <w:rtl w:val="true"/>
        </w:rPr>
      </w:r>
      <w:bookmarkStart w:id="6" w:name="LawTable_End"/>
      <w:bookmarkStart w:id="7" w:name="LawTable_End"/>
      <w:bookmarkEnd w:id="7"/>
    </w:p>
    <w:p>
      <w:pPr>
        <w:pStyle w:val="Normal"/>
        <w:pBdr>
          <w:top w:val="single" w:sz="4" w:space="1" w:color="000000"/>
          <w:bottom w:val="single" w:sz="4" w:space="1" w:color="000000"/>
        </w:pBdr>
        <w:spacing w:lineRule="exact" w:line="320" w:before="0" w:after="120"/>
        <w:ind w:end="0"/>
        <w:jc w:val="both"/>
        <w:rPr>
          <w:rFonts w:cs="FrankRuehl"/>
          <w:szCs w:val="26"/>
        </w:rPr>
      </w:pPr>
      <w:bookmarkStart w:id="8" w:name="ABSTRACT_START"/>
      <w:bookmarkEnd w:id="8"/>
      <w:r>
        <w:rPr>
          <w:rFonts w:cs="FrankRuehl"/>
          <w:szCs w:val="26"/>
          <w:rtl w:val="true"/>
        </w:rPr>
        <w:t>מיני</w:t>
      </w:r>
      <w:r>
        <w:rPr>
          <w:rFonts w:cs="FrankRuehl"/>
          <w:szCs w:val="26"/>
          <w:rtl w:val="true"/>
        </w:rPr>
        <w:t>-</w:t>
      </w:r>
      <w:r>
        <w:rPr>
          <w:rFonts w:cs="FrankRuehl"/>
          <w:szCs w:val="26"/>
          <w:rtl w:val="true"/>
        </w:rPr>
        <w:t>רציו</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 xml:space="preserve">* </w:t>
      </w:r>
      <w:r>
        <w:rPr>
          <w:rFonts w:cs="FrankRuehl"/>
          <w:szCs w:val="26"/>
          <w:rtl w:val="true"/>
        </w:rPr>
        <w:t>מהי</w:t>
      </w:r>
      <w:r>
        <w:rPr>
          <w:rFonts w:cs="Times New Roman"/>
          <w:szCs w:val="26"/>
          <w:rtl w:val="true"/>
        </w:rPr>
        <w:t xml:space="preserve"> </w:t>
      </w:r>
      <w:r>
        <w:rPr>
          <w:rFonts w:cs="FrankRuehl"/>
          <w:szCs w:val="26"/>
          <w:rtl w:val="true"/>
        </w:rPr>
        <w:t>מדיניות</w:t>
      </w:r>
      <w:r>
        <w:rPr>
          <w:rFonts w:cs="Times New Roman"/>
          <w:szCs w:val="26"/>
          <w:rtl w:val="true"/>
        </w:rPr>
        <w:t xml:space="preserve"> </w:t>
      </w:r>
      <w:r>
        <w:rPr>
          <w:rFonts w:cs="FrankRuehl"/>
          <w:szCs w:val="26"/>
          <w:rtl w:val="true"/>
        </w:rPr>
        <w:t>הענישה</w:t>
      </w:r>
      <w:r>
        <w:rPr>
          <w:rFonts w:cs="Times New Roman"/>
          <w:szCs w:val="26"/>
          <w:rtl w:val="true"/>
        </w:rPr>
        <w:t xml:space="preserve"> </w:t>
      </w:r>
      <w:r>
        <w:rPr>
          <w:rFonts w:cs="FrankRuehl"/>
          <w:szCs w:val="26"/>
          <w:rtl w:val="true"/>
        </w:rPr>
        <w:t>הראויה</w:t>
      </w:r>
      <w:r>
        <w:rPr>
          <w:rFonts w:cs="Times New Roman"/>
          <w:szCs w:val="26"/>
          <w:rtl w:val="true"/>
        </w:rPr>
        <w:t xml:space="preserve"> </w:t>
      </w:r>
      <w:r>
        <w:rPr>
          <w:rFonts w:cs="FrankRuehl"/>
          <w:szCs w:val="26"/>
          <w:rtl w:val="true"/>
        </w:rPr>
        <w:t>בגין</w:t>
      </w:r>
      <w:r>
        <w:rPr>
          <w:rFonts w:cs="Times New Roman"/>
          <w:szCs w:val="26"/>
          <w:rtl w:val="true"/>
        </w:rPr>
        <w:t xml:space="preserve"> </w:t>
      </w:r>
      <w:r>
        <w:rPr>
          <w:rFonts w:cs="FrankRuehl"/>
          <w:szCs w:val="26"/>
          <w:rtl w:val="true"/>
        </w:rPr>
        <w:t>ביצוע</w:t>
      </w:r>
      <w:r>
        <w:rPr>
          <w:rFonts w:cs="Times New Roman"/>
          <w:szCs w:val="26"/>
          <w:rtl w:val="true"/>
        </w:rPr>
        <w:t xml:space="preserve"> </w:t>
      </w:r>
      <w:r>
        <w:rPr>
          <w:rFonts w:cs="FrankRuehl"/>
          <w:szCs w:val="26"/>
          <w:rtl w:val="true"/>
        </w:rPr>
        <w:t>עבירות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סחר</w:t>
      </w:r>
      <w:r>
        <w:rPr>
          <w:rFonts w:cs="Times New Roman"/>
          <w:szCs w:val="26"/>
          <w:rtl w:val="true"/>
        </w:rPr>
        <w:t xml:space="preserve"> </w:t>
      </w:r>
      <w:r>
        <w:rPr>
          <w:rFonts w:cs="FrankRuehl"/>
          <w:szCs w:val="26"/>
          <w:rtl w:val="true"/>
        </w:rPr>
        <w:t>בנשק</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פרשנות</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מונחים</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אירוע</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עונשין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שיקולי</w:t>
      </w:r>
      <w:r>
        <w:rPr>
          <w:rFonts w:cs="Times New Roman"/>
          <w:szCs w:val="26"/>
          <w:rtl w:val="true"/>
        </w:rPr>
        <w:t xml:space="preserve"> </w:t>
      </w:r>
      <w:r>
        <w:rPr>
          <w:rFonts w:cs="FrankRuehl"/>
          <w:szCs w:val="26"/>
          <w:rtl w:val="true"/>
        </w:rPr>
        <w:t>ענישה</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 xml:space="preserve">* </w:t>
      </w:r>
      <w:r>
        <w:rPr>
          <w:rFonts w:cs="FrankRuehl"/>
          <w:szCs w:val="26"/>
          <w:rtl w:val="true"/>
        </w:rPr>
        <w:t>עונשין</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מדיניות</w:t>
      </w:r>
      <w:r>
        <w:rPr>
          <w:rFonts w:cs="Times New Roman"/>
          <w:szCs w:val="26"/>
          <w:rtl w:val="true"/>
        </w:rPr>
        <w:t xml:space="preserve"> </w:t>
      </w:r>
      <w:r>
        <w:rPr>
          <w:rFonts w:cs="FrankRuehl"/>
          <w:szCs w:val="26"/>
          <w:rtl w:val="true"/>
        </w:rPr>
        <w:t>ענישה</w:t>
      </w:r>
      <w:r>
        <w:rPr>
          <w:rFonts w:cs="FrankRuehl"/>
          <w:szCs w:val="26"/>
          <w:rtl w:val="true"/>
        </w:rPr>
        <w:t xml:space="preserve">: </w:t>
      </w:r>
      <w:r>
        <w:rPr>
          <w:rFonts w:cs="FrankRuehl"/>
          <w:szCs w:val="26"/>
          <w:rtl w:val="true"/>
        </w:rPr>
        <w:t>עבירות</w:t>
      </w:r>
      <w:r>
        <w:rPr>
          <w:rFonts w:cs="Times New Roman"/>
          <w:szCs w:val="26"/>
          <w:rtl w:val="true"/>
        </w:rPr>
        <w:t xml:space="preserve"> </w:t>
      </w:r>
      <w:r>
        <w:rPr>
          <w:rFonts w:cs="FrankRuehl"/>
          <w:szCs w:val="26"/>
          <w:rtl w:val="true"/>
        </w:rPr>
        <w:t>נשק</w:t>
      </w:r>
    </w:p>
    <w:p>
      <w:pPr>
        <w:pStyle w:val="Style12"/>
        <w:pBdr>
          <w:top w:val="single" w:sz="4" w:space="1" w:color="000000"/>
          <w:bottom w:val="single" w:sz="4" w:space="1" w:color="000000"/>
        </w:pBdr>
        <w:spacing w:lineRule="exact" w:line="320" w:before="0" w:after="120"/>
        <w:ind w:start="0" w:end="0"/>
        <w:contextualSpacing/>
        <w:jc w:val="both"/>
        <w:rPr>
          <w:rFonts w:cs="FrankRuehl"/>
          <w:szCs w:val="26"/>
        </w:rPr>
      </w:pPr>
      <w:r>
        <w:rPr>
          <w:rFonts w:cs="FrankRuehl"/>
          <w:szCs w:val="26"/>
          <w:rtl w:val="true"/>
        </w:rPr>
        <w:t>.</w:t>
      </w:r>
    </w:p>
    <w:p>
      <w:pPr>
        <w:pStyle w:val="Normal"/>
        <w:pBdr>
          <w:top w:val="single" w:sz="4" w:space="1" w:color="000000"/>
          <w:bottom w:val="single" w:sz="4" w:space="1" w:color="000000"/>
        </w:pBdr>
        <w:spacing w:lineRule="exact" w:line="320" w:before="0" w:after="120"/>
        <w:ind w:end="0"/>
        <w:contextualSpacing/>
        <w:jc w:val="both"/>
        <w:rPr>
          <w:szCs w:val="26"/>
        </w:rPr>
      </w:pP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נדרש</w:t>
      </w:r>
      <w:r>
        <w:rPr>
          <w:rFonts w:cs="Times New Roman"/>
          <w:szCs w:val="26"/>
          <w:rtl w:val="true"/>
        </w:rPr>
        <w:t xml:space="preserve"> </w:t>
      </w:r>
      <w:r>
        <w:rPr>
          <w:rFonts w:cs="FrankRuehl"/>
          <w:szCs w:val="26"/>
          <w:rtl w:val="true"/>
        </w:rPr>
        <w:t>לגזור</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דינם</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הנאשמים</w:t>
      </w:r>
      <w:r>
        <w:rPr>
          <w:rFonts w:cs="Times New Roman"/>
          <w:szCs w:val="26"/>
          <w:rtl w:val="true"/>
        </w:rPr>
        <w:t xml:space="preserve"> </w:t>
      </w:r>
      <w:r>
        <w:rPr>
          <w:rFonts w:cs="FrankRuehl"/>
          <w:szCs w:val="26"/>
        </w:rPr>
        <w:t>1</w:t>
      </w:r>
      <w:r>
        <w:rPr>
          <w:rFonts w:cs="FrankRuehl"/>
          <w:szCs w:val="26"/>
          <w:rtl w:val="true"/>
        </w:rPr>
        <w:t xml:space="preserve"> </w:t>
      </w:r>
      <w:r>
        <w:rPr>
          <w:rFonts w:cs="FrankRuehl"/>
          <w:szCs w:val="26"/>
          <w:rtl w:val="true"/>
        </w:rPr>
        <w:t>ו</w:t>
      </w:r>
      <w:r>
        <w:rPr>
          <w:rFonts w:cs="FrankRuehl"/>
          <w:szCs w:val="26"/>
          <w:rtl w:val="true"/>
        </w:rPr>
        <w:t>-</w:t>
      </w:r>
      <w:r>
        <w:rPr>
          <w:rFonts w:cs="FrankRuehl"/>
          <w:szCs w:val="26"/>
        </w:rPr>
        <w:t>2</w:t>
      </w:r>
      <w:r>
        <w:rPr>
          <w:rFonts w:cs="FrankRuehl"/>
          <w:szCs w:val="26"/>
          <w:rtl w:val="true"/>
        </w:rPr>
        <w:t xml:space="preserve"> </w:t>
      </w:r>
      <w:r>
        <w:rPr>
          <w:rFonts w:cs="FrankRuehl"/>
          <w:szCs w:val="26"/>
          <w:rtl w:val="true"/>
        </w:rPr>
        <w:t>שהורשעו</w:t>
      </w:r>
      <w:r>
        <w:rPr>
          <w:rFonts w:cs="Times New Roman"/>
          <w:szCs w:val="26"/>
          <w:rtl w:val="true"/>
        </w:rPr>
        <w:t xml:space="preserve"> </w:t>
      </w:r>
      <w:r>
        <w:rPr>
          <w:rFonts w:cs="FrankRuehl"/>
          <w:szCs w:val="26"/>
          <w:rtl w:val="true"/>
        </w:rPr>
        <w:t>במסגרת</w:t>
      </w:r>
      <w:r>
        <w:rPr>
          <w:rFonts w:cs="Times New Roman"/>
          <w:szCs w:val="26"/>
          <w:rtl w:val="true"/>
        </w:rPr>
        <w:t xml:space="preserve"> </w:t>
      </w:r>
      <w:r>
        <w:rPr>
          <w:rFonts w:cs="FrankRuehl"/>
          <w:szCs w:val="26"/>
          <w:rtl w:val="true"/>
        </w:rPr>
        <w:t>הסדר</w:t>
      </w:r>
      <w:r>
        <w:rPr>
          <w:rFonts w:cs="Times New Roman"/>
          <w:szCs w:val="26"/>
          <w:rtl w:val="true"/>
        </w:rPr>
        <w:t xml:space="preserve"> </w:t>
      </w:r>
      <w:r>
        <w:rPr>
          <w:rFonts w:cs="FrankRuehl"/>
          <w:szCs w:val="26"/>
          <w:rtl w:val="true"/>
        </w:rPr>
        <w:t>טיעון</w:t>
      </w:r>
      <w:r>
        <w:rPr>
          <w:rFonts w:cs="FrankRuehl"/>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כלל</w:t>
      </w:r>
      <w:r>
        <w:rPr>
          <w:rFonts w:cs="Times New Roman"/>
          <w:szCs w:val="26"/>
          <w:rtl w:val="true"/>
        </w:rPr>
        <w:t xml:space="preserve"> </w:t>
      </w:r>
      <w:r>
        <w:rPr>
          <w:rFonts w:cs="FrankRuehl"/>
          <w:szCs w:val="26"/>
          <w:rtl w:val="true"/>
        </w:rPr>
        <w:t>הסכמה</w:t>
      </w:r>
      <w:r>
        <w:rPr>
          <w:rFonts w:cs="Times New Roman"/>
          <w:szCs w:val="26"/>
          <w:rtl w:val="true"/>
        </w:rPr>
        <w:t xml:space="preserve"> </w:t>
      </w:r>
      <w:r>
        <w:rPr>
          <w:rFonts w:cs="FrankRuehl"/>
          <w:szCs w:val="26"/>
          <w:rtl w:val="true"/>
        </w:rPr>
        <w:t>לעניין</w:t>
      </w:r>
      <w:r>
        <w:rPr>
          <w:rFonts w:cs="Times New Roman"/>
          <w:szCs w:val="26"/>
          <w:rtl w:val="true"/>
        </w:rPr>
        <w:t xml:space="preserve"> </w:t>
      </w:r>
      <w:r>
        <w:rPr>
          <w:rFonts w:cs="FrankRuehl"/>
          <w:szCs w:val="26"/>
          <w:rtl w:val="true"/>
        </w:rPr>
        <w:t>העונש</w:t>
      </w:r>
      <w:r>
        <w:rPr>
          <w:rFonts w:cs="FrankRuehl"/>
          <w:szCs w:val="26"/>
          <w:rtl w:val="true"/>
        </w:rPr>
        <w:t xml:space="preserve">. </w:t>
      </w:r>
      <w:r>
        <w:rPr>
          <w:rFonts w:cs="FrankRuehl"/>
          <w:szCs w:val="26"/>
          <w:rtl w:val="true"/>
        </w:rPr>
        <w:t>באישום</w:t>
      </w:r>
      <w:r>
        <w:rPr>
          <w:rFonts w:cs="Times New Roman"/>
          <w:szCs w:val="26"/>
          <w:rtl w:val="true"/>
        </w:rPr>
        <w:t xml:space="preserve"> </w:t>
      </w:r>
      <w:r>
        <w:rPr>
          <w:rFonts w:cs="FrankRuehl"/>
          <w:szCs w:val="26"/>
          <w:rtl w:val="true"/>
        </w:rPr>
        <w:t>הראשון</w:t>
      </w:r>
      <w:r>
        <w:rPr>
          <w:rFonts w:cs="Times New Roman"/>
          <w:szCs w:val="26"/>
          <w:rtl w:val="true"/>
        </w:rPr>
        <w:t xml:space="preserve"> </w:t>
      </w:r>
      <w:r>
        <w:rPr>
          <w:rFonts w:cs="FrankRuehl"/>
          <w:szCs w:val="26"/>
          <w:rtl w:val="true"/>
        </w:rPr>
        <w:t>הורשע</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Pr>
        <w:t>1</w:t>
      </w:r>
      <w:r>
        <w:rPr>
          <w:rFonts w:cs="FrankRuehl"/>
          <w:szCs w:val="26"/>
          <w:rtl w:val="true"/>
        </w:rPr>
        <w:t xml:space="preserve"> </w:t>
      </w:r>
      <w:r>
        <w:rPr>
          <w:rFonts w:cs="FrankRuehl"/>
          <w:szCs w:val="26"/>
          <w:rtl w:val="true"/>
        </w:rPr>
        <w:t>בעבירה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סחר</w:t>
      </w:r>
      <w:r>
        <w:rPr>
          <w:rFonts w:cs="Times New Roman"/>
          <w:szCs w:val="26"/>
          <w:rtl w:val="true"/>
        </w:rPr>
        <w:t xml:space="preserve"> </w:t>
      </w:r>
      <w:r>
        <w:rPr>
          <w:rFonts w:cs="FrankRuehl"/>
          <w:szCs w:val="26"/>
          <w:rtl w:val="true"/>
        </w:rPr>
        <w:t>בנשק</w:t>
      </w:r>
      <w:r>
        <w:rPr>
          <w:rFonts w:cs="FrankRuehl"/>
          <w:szCs w:val="26"/>
          <w:rtl w:val="true"/>
        </w:rPr>
        <w:t xml:space="preserve">. </w:t>
      </w:r>
      <w:r>
        <w:rPr>
          <w:rFonts w:cs="FrankRuehl"/>
          <w:szCs w:val="26"/>
          <w:rtl w:val="true"/>
        </w:rPr>
        <w:t>באישום</w:t>
      </w:r>
      <w:r>
        <w:rPr>
          <w:rFonts w:cs="Times New Roman"/>
          <w:szCs w:val="26"/>
          <w:rtl w:val="true"/>
        </w:rPr>
        <w:t xml:space="preserve"> </w:t>
      </w:r>
      <w:r>
        <w:rPr>
          <w:rFonts w:cs="FrankRuehl"/>
          <w:szCs w:val="26"/>
          <w:rtl w:val="true"/>
        </w:rPr>
        <w:t>השלישי</w:t>
      </w:r>
      <w:r>
        <w:rPr>
          <w:rFonts w:cs="Times New Roman"/>
          <w:szCs w:val="26"/>
          <w:rtl w:val="true"/>
        </w:rPr>
        <w:t xml:space="preserve"> </w:t>
      </w:r>
      <w:r>
        <w:rPr>
          <w:rFonts w:cs="FrankRuehl"/>
          <w:szCs w:val="26"/>
          <w:rtl w:val="true"/>
        </w:rPr>
        <w:t>הורשע</w:t>
      </w:r>
      <w:r>
        <w:rPr>
          <w:rFonts w:cs="Times New Roman"/>
          <w:szCs w:val="26"/>
          <w:rtl w:val="true"/>
        </w:rPr>
        <w:t xml:space="preserve"> </w:t>
      </w:r>
      <w:r>
        <w:rPr>
          <w:rFonts w:cs="FrankRuehl"/>
          <w:szCs w:val="26"/>
          <w:rtl w:val="true"/>
        </w:rPr>
        <w:t>נאשם</w:t>
      </w:r>
      <w:r>
        <w:rPr>
          <w:rFonts w:cs="Times New Roman"/>
          <w:szCs w:val="26"/>
          <w:rtl w:val="true"/>
        </w:rPr>
        <w:t xml:space="preserve"> </w:t>
      </w:r>
      <w:r>
        <w:rPr>
          <w:rFonts w:cs="FrankRuehl"/>
          <w:szCs w:val="26"/>
        </w:rPr>
        <w:t>1</w:t>
      </w:r>
      <w:r>
        <w:rPr>
          <w:rFonts w:cs="FrankRuehl"/>
          <w:szCs w:val="26"/>
          <w:rtl w:val="true"/>
        </w:rPr>
        <w:t xml:space="preserve"> </w:t>
      </w:r>
      <w:r>
        <w:rPr>
          <w:rFonts w:cs="FrankRuehl"/>
          <w:szCs w:val="26"/>
          <w:rtl w:val="true"/>
        </w:rPr>
        <w:t>בעבירה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סיוע</w:t>
      </w:r>
      <w:r>
        <w:rPr>
          <w:rFonts w:cs="Times New Roman"/>
          <w:szCs w:val="26"/>
          <w:rtl w:val="true"/>
        </w:rPr>
        <w:t xml:space="preserve"> </w:t>
      </w:r>
      <w:r>
        <w:rPr>
          <w:rFonts w:cs="FrankRuehl"/>
          <w:szCs w:val="26"/>
          <w:rtl w:val="true"/>
        </w:rPr>
        <w:t>לסחר</w:t>
      </w:r>
      <w:r>
        <w:rPr>
          <w:rFonts w:cs="Times New Roman"/>
          <w:szCs w:val="26"/>
          <w:rtl w:val="true"/>
        </w:rPr>
        <w:t xml:space="preserve"> </w:t>
      </w:r>
      <w:r>
        <w:rPr>
          <w:rFonts w:cs="FrankRuehl"/>
          <w:szCs w:val="26"/>
          <w:rtl w:val="true"/>
        </w:rPr>
        <w:t>בנשק</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FrankRuehl"/>
          <w:szCs w:val="26"/>
          <w:rtl w:val="true"/>
        </w:rPr>
        <w:t xml:space="preserve">; </w:t>
      </w:r>
      <w:r>
        <w:rPr>
          <w:rFonts w:cs="FrankRuehl"/>
          <w:szCs w:val="26"/>
          <w:rtl w:val="true"/>
        </w:rPr>
        <w:t>ובאישום</w:t>
      </w:r>
      <w:r>
        <w:rPr>
          <w:rFonts w:cs="Times New Roman"/>
          <w:szCs w:val="26"/>
          <w:rtl w:val="true"/>
        </w:rPr>
        <w:t xml:space="preserve"> </w:t>
      </w:r>
      <w:r>
        <w:rPr>
          <w:rFonts w:cs="FrankRuehl"/>
          <w:szCs w:val="26"/>
          <w:rtl w:val="true"/>
        </w:rPr>
        <w:t>הרביעי</w:t>
      </w:r>
      <w:r>
        <w:rPr>
          <w:rFonts w:cs="Times New Roman"/>
          <w:szCs w:val="26"/>
          <w:rtl w:val="true"/>
        </w:rPr>
        <w:t xml:space="preserve"> </w:t>
      </w:r>
      <w:r>
        <w:rPr>
          <w:rFonts w:cs="FrankRuehl"/>
          <w:szCs w:val="26"/>
          <w:rtl w:val="true"/>
        </w:rPr>
        <w:t>הורשע</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Pr>
        <w:t>1</w:t>
      </w:r>
      <w:r>
        <w:rPr>
          <w:rFonts w:cs="FrankRuehl"/>
          <w:szCs w:val="26"/>
          <w:rtl w:val="true"/>
        </w:rPr>
        <w:t xml:space="preserve"> </w:t>
      </w:r>
      <w:r>
        <w:rPr>
          <w:rFonts w:cs="FrankRuehl"/>
          <w:szCs w:val="26"/>
          <w:rtl w:val="true"/>
        </w:rPr>
        <w:t>בעבירות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החזקה</w:t>
      </w:r>
      <w:r>
        <w:rPr>
          <w:rFonts w:cs="FrankRuehl"/>
          <w:szCs w:val="26"/>
          <w:rtl w:val="true"/>
        </w:rPr>
        <w:t xml:space="preserve">, </w:t>
      </w:r>
      <w:r>
        <w:rPr>
          <w:rFonts w:cs="FrankRuehl"/>
          <w:szCs w:val="26"/>
          <w:rtl w:val="true"/>
        </w:rPr>
        <w:t>נשיאה</w:t>
      </w:r>
      <w:r>
        <w:rPr>
          <w:rFonts w:cs="Times New Roman"/>
          <w:szCs w:val="26"/>
          <w:rtl w:val="true"/>
        </w:rPr>
        <w:t xml:space="preserve"> </w:t>
      </w:r>
      <w:r>
        <w:rPr>
          <w:rFonts w:cs="FrankRuehl"/>
          <w:szCs w:val="26"/>
          <w:rtl w:val="true"/>
        </w:rPr>
        <w:t>והובלת</w:t>
      </w:r>
      <w:r>
        <w:rPr>
          <w:rFonts w:cs="Times New Roman"/>
          <w:szCs w:val="26"/>
          <w:rtl w:val="true"/>
        </w:rPr>
        <w:t xml:space="preserve"> </w:t>
      </w:r>
      <w:r>
        <w:rPr>
          <w:rFonts w:cs="FrankRuehl"/>
          <w:szCs w:val="26"/>
          <w:rtl w:val="true"/>
        </w:rPr>
        <w:t>נשק</w:t>
      </w:r>
      <w:r>
        <w:rPr>
          <w:rFonts w:cs="FrankRuehl"/>
          <w:szCs w:val="26"/>
          <w:rtl w:val="true"/>
        </w:rPr>
        <w:t xml:space="preserve">; </w:t>
      </w:r>
      <w:r>
        <w:rPr>
          <w:rFonts w:cs="FrankRuehl"/>
          <w:szCs w:val="26"/>
          <w:rtl w:val="true"/>
        </w:rPr>
        <w:t>שיבוש</w:t>
      </w:r>
      <w:r>
        <w:rPr>
          <w:rFonts w:cs="Times New Roman"/>
          <w:szCs w:val="26"/>
          <w:rtl w:val="true"/>
        </w:rPr>
        <w:t xml:space="preserve"> </w:t>
      </w:r>
      <w:r>
        <w:rPr>
          <w:rFonts w:cs="FrankRuehl"/>
          <w:szCs w:val="26"/>
          <w:rtl w:val="true"/>
        </w:rPr>
        <w:t>מהלכי</w:t>
      </w:r>
      <w:r>
        <w:rPr>
          <w:rFonts w:cs="Times New Roman"/>
          <w:szCs w:val="26"/>
          <w:rtl w:val="true"/>
        </w:rPr>
        <w:t xml:space="preserve"> </w:t>
      </w:r>
      <w:r>
        <w:rPr>
          <w:rFonts w:cs="FrankRuehl"/>
          <w:szCs w:val="26"/>
          <w:rtl w:val="true"/>
        </w:rPr>
        <w:t>משפט</w:t>
      </w:r>
      <w:r>
        <w:rPr>
          <w:rFonts w:cs="FrankRuehl"/>
          <w:szCs w:val="26"/>
          <w:rtl w:val="true"/>
        </w:rPr>
        <w:t xml:space="preserve">; </w:t>
      </w:r>
      <w:r>
        <w:rPr>
          <w:rFonts w:cs="FrankRuehl"/>
          <w:szCs w:val="26"/>
          <w:rtl w:val="true"/>
        </w:rPr>
        <w:t>והפרעה</w:t>
      </w:r>
      <w:r>
        <w:rPr>
          <w:rFonts w:cs="Times New Roman"/>
          <w:szCs w:val="26"/>
          <w:rtl w:val="true"/>
        </w:rPr>
        <w:t xml:space="preserve"> </w:t>
      </w:r>
      <w:r>
        <w:rPr>
          <w:rFonts w:cs="FrankRuehl"/>
          <w:szCs w:val="26"/>
          <w:rtl w:val="true"/>
        </w:rPr>
        <w:t>לשוטר</w:t>
      </w:r>
      <w:r>
        <w:rPr>
          <w:rFonts w:cs="Times New Roman"/>
          <w:szCs w:val="26"/>
          <w:rtl w:val="true"/>
        </w:rPr>
        <w:t xml:space="preserve"> </w:t>
      </w:r>
      <w:r>
        <w:rPr>
          <w:rFonts w:cs="FrankRuehl"/>
          <w:szCs w:val="26"/>
          <w:rtl w:val="true"/>
        </w:rPr>
        <w:t>בשעת</w:t>
      </w:r>
      <w:r>
        <w:rPr>
          <w:rFonts w:cs="Times New Roman"/>
          <w:szCs w:val="26"/>
          <w:rtl w:val="true"/>
        </w:rPr>
        <w:t xml:space="preserve"> </w:t>
      </w:r>
      <w:r>
        <w:rPr>
          <w:rFonts w:cs="FrankRuehl"/>
          <w:szCs w:val="26"/>
          <w:rtl w:val="true"/>
        </w:rPr>
        <w:t>מילוי</w:t>
      </w:r>
      <w:r>
        <w:rPr>
          <w:rFonts w:cs="Times New Roman"/>
          <w:szCs w:val="26"/>
          <w:rtl w:val="true"/>
        </w:rPr>
        <w:t xml:space="preserve"> </w:t>
      </w:r>
      <w:r>
        <w:rPr>
          <w:rFonts w:cs="FrankRuehl"/>
          <w:szCs w:val="26"/>
          <w:rtl w:val="true"/>
        </w:rPr>
        <w:t>תפקידו</w:t>
      </w:r>
      <w:r>
        <w:rPr>
          <w:rFonts w:cs="FrankRuehl"/>
          <w:szCs w:val="26"/>
          <w:rtl w:val="true"/>
        </w:rPr>
        <w:t xml:space="preserve">. </w:t>
      </w:r>
      <w:r>
        <w:rPr>
          <w:rFonts w:cs="FrankRuehl"/>
          <w:szCs w:val="26"/>
          <w:rtl w:val="true"/>
        </w:rPr>
        <w:t>באישום</w:t>
      </w:r>
      <w:r>
        <w:rPr>
          <w:rFonts w:cs="Times New Roman"/>
          <w:szCs w:val="26"/>
          <w:rtl w:val="true"/>
        </w:rPr>
        <w:t xml:space="preserve"> </w:t>
      </w:r>
      <w:r>
        <w:rPr>
          <w:rFonts w:cs="FrankRuehl"/>
          <w:szCs w:val="26"/>
          <w:rtl w:val="true"/>
        </w:rPr>
        <w:t>השני</w:t>
      </w:r>
      <w:r>
        <w:rPr>
          <w:rFonts w:cs="Times New Roman"/>
          <w:szCs w:val="26"/>
          <w:rtl w:val="true"/>
        </w:rPr>
        <w:t xml:space="preserve"> </w:t>
      </w:r>
      <w:r>
        <w:rPr>
          <w:rFonts w:cs="FrankRuehl"/>
          <w:szCs w:val="26"/>
          <w:rtl w:val="true"/>
        </w:rPr>
        <w:t>הורשע</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Pr>
        <w:t>2</w:t>
      </w:r>
      <w:r>
        <w:rPr>
          <w:rFonts w:cs="FrankRuehl"/>
          <w:szCs w:val="26"/>
          <w:rtl w:val="true"/>
        </w:rPr>
        <w:t xml:space="preserve"> </w:t>
      </w:r>
      <w:r>
        <w:rPr>
          <w:rFonts w:cs="FrankRuehl"/>
          <w:szCs w:val="26"/>
          <w:rtl w:val="true"/>
        </w:rPr>
        <w:t>בעבירה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סיוע</w:t>
      </w:r>
      <w:r>
        <w:rPr>
          <w:rFonts w:cs="Times New Roman"/>
          <w:szCs w:val="26"/>
          <w:rtl w:val="true"/>
        </w:rPr>
        <w:t xml:space="preserve"> </w:t>
      </w:r>
      <w:r>
        <w:rPr>
          <w:rFonts w:cs="FrankRuehl"/>
          <w:szCs w:val="26"/>
          <w:rtl w:val="true"/>
        </w:rPr>
        <w:t>לסחר</w:t>
      </w:r>
      <w:r>
        <w:rPr>
          <w:rFonts w:cs="Times New Roman"/>
          <w:szCs w:val="26"/>
          <w:rtl w:val="true"/>
        </w:rPr>
        <w:t xml:space="preserve"> </w:t>
      </w:r>
      <w:r>
        <w:rPr>
          <w:rFonts w:cs="FrankRuehl"/>
          <w:szCs w:val="26"/>
          <w:rtl w:val="true"/>
        </w:rPr>
        <w:t>בנשק</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FrankRuehl"/>
          <w:szCs w:val="26"/>
          <w:rtl w:val="true"/>
        </w:rPr>
        <w:t xml:space="preserve">. </w:t>
      </w:r>
      <w:r>
        <w:rPr>
          <w:rFonts w:cs="FrankRuehl"/>
          <w:szCs w:val="26"/>
          <w:rtl w:val="true"/>
        </w:rPr>
        <w:t>באישום</w:t>
      </w:r>
      <w:r>
        <w:rPr>
          <w:rFonts w:cs="Times New Roman"/>
          <w:szCs w:val="26"/>
          <w:rtl w:val="true"/>
        </w:rPr>
        <w:t xml:space="preserve"> </w:t>
      </w:r>
      <w:r>
        <w:rPr>
          <w:rFonts w:cs="FrankRuehl"/>
          <w:szCs w:val="26"/>
          <w:rtl w:val="true"/>
        </w:rPr>
        <w:t>השלישי</w:t>
      </w:r>
      <w:r>
        <w:rPr>
          <w:rFonts w:cs="Times New Roman"/>
          <w:szCs w:val="26"/>
          <w:rtl w:val="true"/>
        </w:rPr>
        <w:t xml:space="preserve"> </w:t>
      </w:r>
      <w:r>
        <w:rPr>
          <w:rFonts w:cs="FrankRuehl"/>
          <w:szCs w:val="26"/>
          <w:rtl w:val="true"/>
        </w:rPr>
        <w:t>הורשע</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Pr>
        <w:t>2</w:t>
      </w:r>
      <w:r>
        <w:rPr>
          <w:rFonts w:cs="FrankRuehl"/>
          <w:szCs w:val="26"/>
          <w:rtl w:val="true"/>
        </w:rPr>
        <w:t xml:space="preserve"> </w:t>
      </w:r>
      <w:r>
        <w:rPr>
          <w:rFonts w:cs="FrankRuehl"/>
          <w:szCs w:val="26"/>
          <w:rtl w:val="true"/>
        </w:rPr>
        <w:t>בעבירות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סיוע</w:t>
      </w:r>
      <w:r>
        <w:rPr>
          <w:rFonts w:cs="Times New Roman"/>
          <w:szCs w:val="26"/>
          <w:rtl w:val="true"/>
        </w:rPr>
        <w:t xml:space="preserve"> </w:t>
      </w:r>
      <w:r>
        <w:rPr>
          <w:rFonts w:cs="FrankRuehl"/>
          <w:szCs w:val="26"/>
          <w:rtl w:val="true"/>
        </w:rPr>
        <w:t>לסחר</w:t>
      </w:r>
      <w:r>
        <w:rPr>
          <w:rFonts w:cs="Times New Roman"/>
          <w:szCs w:val="26"/>
          <w:rtl w:val="true"/>
        </w:rPr>
        <w:t xml:space="preserve"> </w:t>
      </w:r>
      <w:r>
        <w:rPr>
          <w:rFonts w:cs="FrankRuehl"/>
          <w:szCs w:val="26"/>
          <w:rtl w:val="true"/>
        </w:rPr>
        <w:t>בנשק</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FrankRuehl"/>
          <w:szCs w:val="26"/>
          <w:rtl w:val="true"/>
        </w:rPr>
        <w:t xml:space="preserve">; </w:t>
      </w:r>
      <w:r>
        <w:rPr>
          <w:rFonts w:cs="FrankRuehl"/>
          <w:szCs w:val="26"/>
          <w:rtl w:val="true"/>
        </w:rPr>
        <w:t>מכירת</w:t>
      </w:r>
      <w:r>
        <w:rPr>
          <w:rFonts w:cs="Times New Roman"/>
          <w:szCs w:val="26"/>
          <w:rtl w:val="true"/>
        </w:rPr>
        <w:t xml:space="preserve"> </w:t>
      </w:r>
      <w:r>
        <w:rPr>
          <w:rFonts w:cs="FrankRuehl"/>
          <w:szCs w:val="26"/>
          <w:rtl w:val="true"/>
        </w:rPr>
        <w:t>מטבע</w:t>
      </w:r>
      <w:r>
        <w:rPr>
          <w:rFonts w:cs="Times New Roman"/>
          <w:szCs w:val="26"/>
          <w:rtl w:val="true"/>
        </w:rPr>
        <w:t xml:space="preserve"> </w:t>
      </w:r>
      <w:r>
        <w:rPr>
          <w:rFonts w:cs="FrankRuehl"/>
          <w:szCs w:val="26"/>
          <w:rtl w:val="true"/>
        </w:rPr>
        <w:t>פשוטה</w:t>
      </w:r>
      <w:r>
        <w:rPr>
          <w:rFonts w:cs="Times New Roman"/>
          <w:szCs w:val="26"/>
          <w:rtl w:val="true"/>
        </w:rPr>
        <w:t xml:space="preserve"> </w:t>
      </w:r>
      <w:r>
        <w:rPr>
          <w:rFonts w:cs="FrankRuehl"/>
          <w:szCs w:val="26"/>
          <w:rtl w:val="true"/>
        </w:rPr>
        <w:t>מזויפת</w:t>
      </w:r>
      <w:r>
        <w:rPr>
          <w:rFonts w:cs="FrankRuehl"/>
          <w:szCs w:val="26"/>
          <w:rtl w:val="true"/>
        </w:rPr>
        <w:t xml:space="preserve">; </w:t>
      </w:r>
      <w:r>
        <w:rPr>
          <w:rFonts w:cs="FrankRuehl"/>
          <w:szCs w:val="26"/>
          <w:rtl w:val="true"/>
        </w:rPr>
        <w:t>והעברת</w:t>
      </w:r>
      <w:r>
        <w:rPr>
          <w:rFonts w:cs="Times New Roman"/>
          <w:szCs w:val="26"/>
          <w:rtl w:val="true"/>
        </w:rPr>
        <w:t xml:space="preserve"> </w:t>
      </w:r>
      <w:r>
        <w:rPr>
          <w:rFonts w:cs="FrankRuehl"/>
          <w:szCs w:val="26"/>
          <w:rtl w:val="true"/>
        </w:rPr>
        <w:t>מטבע</w:t>
      </w:r>
      <w:r>
        <w:rPr>
          <w:rFonts w:cs="Times New Roman"/>
          <w:szCs w:val="26"/>
          <w:rtl w:val="true"/>
        </w:rPr>
        <w:t xml:space="preserve"> </w:t>
      </w:r>
      <w:r>
        <w:rPr>
          <w:rFonts w:cs="FrankRuehl"/>
          <w:szCs w:val="26"/>
          <w:rtl w:val="true"/>
        </w:rPr>
        <w:t>פשוטה</w:t>
      </w:r>
      <w:r>
        <w:rPr>
          <w:rFonts w:cs="Times New Roman"/>
          <w:szCs w:val="26"/>
          <w:rtl w:val="true"/>
        </w:rPr>
        <w:t xml:space="preserve"> </w:t>
      </w:r>
      <w:r>
        <w:rPr>
          <w:rFonts w:cs="FrankRuehl"/>
          <w:szCs w:val="26"/>
          <w:rtl w:val="true"/>
        </w:rPr>
        <w:t>מזויפת</w:t>
      </w:r>
      <w:r>
        <w:rPr>
          <w:rFonts w:cs="FrankRuehl"/>
          <w:szCs w:val="26"/>
          <w:rtl w:val="true"/>
        </w:rPr>
        <w:t xml:space="preserve">. </w:t>
      </w:r>
      <w:r>
        <w:rPr>
          <w:rFonts w:cs="FrankRuehl"/>
          <w:szCs w:val="26"/>
          <w:rtl w:val="true"/>
        </w:rPr>
        <w:t>ואילו</w:t>
      </w:r>
      <w:r>
        <w:rPr>
          <w:rFonts w:cs="Times New Roman"/>
          <w:szCs w:val="26"/>
          <w:rtl w:val="true"/>
        </w:rPr>
        <w:t xml:space="preserve"> </w:t>
      </w:r>
      <w:r>
        <w:rPr>
          <w:rFonts w:cs="FrankRuehl"/>
          <w:szCs w:val="26"/>
          <w:rtl w:val="true"/>
        </w:rPr>
        <w:t>באישום</w:t>
      </w:r>
      <w:r>
        <w:rPr>
          <w:rFonts w:cs="Times New Roman"/>
          <w:szCs w:val="26"/>
          <w:rtl w:val="true"/>
        </w:rPr>
        <w:t xml:space="preserve"> </w:t>
      </w:r>
      <w:r>
        <w:rPr>
          <w:rFonts w:cs="FrankRuehl"/>
          <w:szCs w:val="26"/>
          <w:rtl w:val="true"/>
        </w:rPr>
        <w:t>הרביעי</w:t>
      </w:r>
      <w:r>
        <w:rPr>
          <w:rFonts w:cs="Times New Roman"/>
          <w:szCs w:val="26"/>
          <w:rtl w:val="true"/>
        </w:rPr>
        <w:t xml:space="preserve"> </w:t>
      </w:r>
      <w:r>
        <w:rPr>
          <w:rFonts w:cs="FrankRuehl"/>
          <w:szCs w:val="26"/>
          <w:rtl w:val="true"/>
        </w:rPr>
        <w:t>הורשע</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Pr>
        <w:t>2</w:t>
      </w:r>
      <w:r>
        <w:rPr>
          <w:rFonts w:cs="FrankRuehl"/>
          <w:szCs w:val="26"/>
          <w:rtl w:val="true"/>
        </w:rPr>
        <w:t xml:space="preserve"> </w:t>
      </w:r>
      <w:r>
        <w:rPr>
          <w:rFonts w:cs="FrankRuehl"/>
          <w:szCs w:val="26"/>
          <w:rtl w:val="true"/>
        </w:rPr>
        <w:t>בעבירה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קשירת</w:t>
      </w:r>
      <w:r>
        <w:rPr>
          <w:rFonts w:cs="Times New Roman"/>
          <w:szCs w:val="26"/>
          <w:rtl w:val="true"/>
        </w:rPr>
        <w:t xml:space="preserve"> </w:t>
      </w:r>
      <w:r>
        <w:rPr>
          <w:rFonts w:cs="FrankRuehl"/>
          <w:szCs w:val="26"/>
          <w:rtl w:val="true"/>
        </w:rPr>
        <w:t>קשר</w:t>
      </w:r>
      <w:r>
        <w:rPr>
          <w:rFonts w:cs="Times New Roman"/>
          <w:szCs w:val="26"/>
          <w:rtl w:val="true"/>
        </w:rPr>
        <w:t xml:space="preserve"> </w:t>
      </w:r>
      <w:r>
        <w:rPr>
          <w:rFonts w:cs="FrankRuehl"/>
          <w:szCs w:val="26"/>
          <w:rtl w:val="true"/>
        </w:rPr>
        <w:t>לפשע</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contextualSpacing/>
        <w:jc w:val="both"/>
        <w:rPr>
          <w:rFonts w:cs="FrankRuehl"/>
          <w:szCs w:val="26"/>
        </w:rPr>
      </w:pPr>
      <w:r>
        <w:rPr>
          <w:rFonts w:cs="FrankRuehl"/>
          <w:szCs w:val="26"/>
          <w:rtl w:val="true"/>
        </w:rPr>
        <w:t>.</w:t>
      </w:r>
    </w:p>
    <w:p>
      <w:pPr>
        <w:pStyle w:val="Normal"/>
        <w:pBdr>
          <w:top w:val="single" w:sz="4" w:space="1" w:color="000000"/>
          <w:bottom w:val="single" w:sz="4" w:space="1" w:color="000000"/>
        </w:pBdr>
        <w:spacing w:lineRule="exact" w:line="320" w:before="0" w:after="120"/>
        <w:ind w:end="0"/>
        <w:contextualSpacing/>
        <w:jc w:val="both"/>
        <w:rPr>
          <w:szCs w:val="26"/>
        </w:rPr>
      </w:pP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פסק</w:t>
      </w:r>
      <w:r>
        <w:rPr>
          <w:rFonts w:cs="Times New Roman"/>
          <w:szCs w:val="26"/>
          <w:rtl w:val="true"/>
        </w:rPr>
        <w:t xml:space="preserve"> </w:t>
      </w:r>
      <w:r>
        <w:rPr>
          <w:rFonts w:cs="FrankRuehl"/>
          <w:szCs w:val="26"/>
          <w:rtl w:val="true"/>
        </w:rPr>
        <w:t>כלהלן</w:t>
      </w:r>
      <w:r>
        <w:rPr>
          <w:rFonts w:cs="FrankRuehl"/>
          <w:szCs w:val="26"/>
          <w:rtl w:val="true"/>
        </w:rPr>
        <w:t>:</w:t>
      </w:r>
    </w:p>
    <w:p>
      <w:pPr>
        <w:pStyle w:val="Normal"/>
        <w:pBdr>
          <w:top w:val="single" w:sz="4" w:space="1" w:color="000000"/>
          <w:bottom w:val="single" w:sz="4" w:space="1" w:color="000000"/>
        </w:pBdr>
        <w:spacing w:lineRule="exact" w:line="320" w:before="0" w:after="120"/>
        <w:ind w:end="0"/>
        <w:contextualSpacing/>
        <w:jc w:val="both"/>
        <w:rPr/>
      </w:pPr>
      <w:r>
        <w:rPr>
          <w:rFonts w:cs="FrankRuehl"/>
          <w:szCs w:val="26"/>
          <w:rtl w:val="true"/>
        </w:rPr>
        <w:t>ניתן</w:t>
      </w:r>
      <w:r>
        <w:rPr>
          <w:rFonts w:cs="Times New Roman"/>
          <w:szCs w:val="26"/>
          <w:rtl w:val="true"/>
        </w:rPr>
        <w:t xml:space="preserve"> </w:t>
      </w:r>
      <w:r>
        <w:rPr>
          <w:rFonts w:cs="FrankRuehl"/>
          <w:szCs w:val="26"/>
          <w:rtl w:val="true"/>
        </w:rPr>
        <w:t>לראות</w:t>
      </w:r>
      <w:r>
        <w:rPr>
          <w:rFonts w:cs="Times New Roman"/>
          <w:szCs w:val="26"/>
          <w:rtl w:val="true"/>
        </w:rPr>
        <w:t xml:space="preserve"> </w:t>
      </w:r>
      <w:r>
        <w:rPr>
          <w:rFonts w:cs="FrankRuehl"/>
          <w:szCs w:val="26"/>
          <w:rtl w:val="true"/>
        </w:rPr>
        <w:t>אפוא</w:t>
      </w:r>
      <w:r>
        <w:rPr>
          <w:rFonts w:cs="Times New Roman"/>
          <w:szCs w:val="26"/>
          <w:rtl w:val="true"/>
        </w:rPr>
        <w:t xml:space="preserve"> </w:t>
      </w:r>
      <w:r>
        <w:rPr>
          <w:rFonts w:cs="FrankRuehl"/>
          <w:szCs w:val="26"/>
          <w:rtl w:val="true"/>
        </w:rPr>
        <w:t>קו</w:t>
      </w:r>
      <w:r>
        <w:rPr>
          <w:rFonts w:cs="Times New Roman"/>
          <w:szCs w:val="26"/>
          <w:rtl w:val="true"/>
        </w:rPr>
        <w:t xml:space="preserve"> </w:t>
      </w:r>
      <w:r>
        <w:rPr>
          <w:rFonts w:cs="FrankRuehl"/>
          <w:szCs w:val="26"/>
          <w:rtl w:val="true"/>
        </w:rPr>
        <w:t>עברייני</w:t>
      </w:r>
      <w:r>
        <w:rPr>
          <w:rFonts w:cs="Times New Roman"/>
          <w:szCs w:val="26"/>
          <w:rtl w:val="true"/>
        </w:rPr>
        <w:t xml:space="preserve"> </w:t>
      </w:r>
      <w:r>
        <w:rPr>
          <w:rFonts w:cs="FrankRuehl"/>
          <w:szCs w:val="26"/>
          <w:rtl w:val="true"/>
        </w:rPr>
        <w:t>שמחבר</w:t>
      </w:r>
      <w:r>
        <w:rPr>
          <w:rFonts w:cs="Times New Roman"/>
          <w:szCs w:val="26"/>
          <w:rtl w:val="true"/>
        </w:rPr>
        <w:t xml:space="preserve"> </w:t>
      </w:r>
      <w:r>
        <w:rPr>
          <w:rFonts w:cs="FrankRuehl"/>
          <w:szCs w:val="26"/>
          <w:rtl w:val="true"/>
        </w:rPr>
        <w:t>בין</w:t>
      </w:r>
      <w:r>
        <w:rPr>
          <w:rFonts w:cs="Times New Roman"/>
          <w:szCs w:val="26"/>
          <w:rtl w:val="true"/>
        </w:rPr>
        <w:t xml:space="preserve"> </w:t>
      </w:r>
      <w:r>
        <w:rPr>
          <w:rFonts w:cs="FrankRuehl"/>
          <w:szCs w:val="26"/>
          <w:rtl w:val="true"/>
        </w:rPr>
        <w:t>שלושת</w:t>
      </w:r>
      <w:r>
        <w:rPr>
          <w:rFonts w:cs="Times New Roman"/>
          <w:szCs w:val="26"/>
          <w:rtl w:val="true"/>
        </w:rPr>
        <w:t xml:space="preserve"> </w:t>
      </w:r>
      <w:r>
        <w:rPr>
          <w:rFonts w:cs="FrankRuehl"/>
          <w:szCs w:val="26"/>
          <w:rtl w:val="true"/>
        </w:rPr>
        <w:t>האישומים</w:t>
      </w:r>
      <w:r>
        <w:rPr>
          <w:rFonts w:cs="FrankRuehl"/>
          <w:szCs w:val="26"/>
          <w:rtl w:val="true"/>
        </w:rPr>
        <w:t xml:space="preserve">, </w:t>
      </w:r>
      <w:r>
        <w:rPr>
          <w:rFonts w:cs="FrankRuehl"/>
          <w:szCs w:val="26"/>
          <w:rtl w:val="true"/>
        </w:rPr>
        <w:t>השני</w:t>
      </w:r>
      <w:r>
        <w:rPr>
          <w:rFonts w:cs="Times New Roman"/>
          <w:szCs w:val="26"/>
          <w:rtl w:val="true"/>
        </w:rPr>
        <w:t xml:space="preserve"> </w:t>
      </w:r>
      <w:r>
        <w:rPr>
          <w:rFonts w:cs="FrankRuehl"/>
          <w:szCs w:val="26"/>
          <w:rtl w:val="true"/>
        </w:rPr>
        <w:t>ה</w:t>
      </w:r>
      <w:r>
        <w:rPr>
          <w:rFonts w:cs="FrankRuehl"/>
          <w:szCs w:val="26"/>
          <w:rtl w:val="true"/>
        </w:rPr>
        <w:t>ש</w:t>
      </w:r>
      <w:r>
        <w:rPr>
          <w:rFonts w:cs="FrankRuehl"/>
          <w:szCs w:val="26"/>
          <w:rtl w:val="true"/>
        </w:rPr>
        <w:t>לישי</w:t>
      </w:r>
      <w:r>
        <w:rPr>
          <w:rFonts w:cs="Times New Roman"/>
          <w:szCs w:val="26"/>
          <w:rtl w:val="true"/>
        </w:rPr>
        <w:t xml:space="preserve"> </w:t>
      </w:r>
      <w:r>
        <w:rPr>
          <w:rFonts w:cs="FrankRuehl"/>
          <w:szCs w:val="26"/>
          <w:rtl w:val="true"/>
        </w:rPr>
        <w:t>והרביעי</w:t>
      </w:r>
      <w:r>
        <w:rPr>
          <w:rFonts w:cs="FrankRuehl"/>
          <w:szCs w:val="26"/>
          <w:rtl w:val="true"/>
        </w:rPr>
        <w:t xml:space="preserve">, </w:t>
      </w:r>
      <w:r>
        <w:rPr>
          <w:rFonts w:cs="FrankRuehl"/>
          <w:szCs w:val="26"/>
          <w:rtl w:val="true"/>
        </w:rPr>
        <w:t>שניתן</w:t>
      </w:r>
      <w:r>
        <w:rPr>
          <w:rFonts w:cs="Times New Roman"/>
          <w:szCs w:val="26"/>
          <w:rtl w:val="true"/>
        </w:rPr>
        <w:t xml:space="preserve"> </w:t>
      </w:r>
      <w:r>
        <w:rPr>
          <w:rFonts w:cs="FrankRuehl"/>
          <w:szCs w:val="26"/>
          <w:rtl w:val="true"/>
        </w:rPr>
        <w:t>לחברו</w:t>
      </w:r>
      <w:r>
        <w:rPr>
          <w:rFonts w:cs="Times New Roman"/>
          <w:szCs w:val="26"/>
          <w:rtl w:val="true"/>
        </w:rPr>
        <w:t xml:space="preserve"> </w:t>
      </w:r>
      <w:r>
        <w:rPr>
          <w:rFonts w:cs="FrankRuehl"/>
          <w:szCs w:val="26"/>
          <w:rtl w:val="true"/>
        </w:rPr>
        <w:t>לכדי</w:t>
      </w:r>
      <w:r>
        <w:rPr>
          <w:rFonts w:cs="Times New Roman"/>
          <w:szCs w:val="26"/>
          <w:rtl w:val="true"/>
        </w:rPr>
        <w:t xml:space="preserve"> </w:t>
      </w:r>
      <w:r>
        <w:rPr>
          <w:rFonts w:cs="FrankRuehl"/>
          <w:szCs w:val="26"/>
          <w:rtl w:val="true"/>
        </w:rPr>
        <w:t>תכנית</w:t>
      </w:r>
      <w:r>
        <w:rPr>
          <w:rFonts w:cs="Times New Roman"/>
          <w:szCs w:val="26"/>
          <w:rtl w:val="true"/>
        </w:rPr>
        <w:t xml:space="preserve"> </w:t>
      </w:r>
      <w:r>
        <w:rPr>
          <w:rFonts w:cs="FrankRuehl"/>
          <w:szCs w:val="26"/>
          <w:rtl w:val="true"/>
        </w:rPr>
        <w:t>עבריינית</w:t>
      </w:r>
      <w:r>
        <w:rPr>
          <w:rFonts w:cs="Times New Roman"/>
          <w:szCs w:val="26"/>
          <w:rtl w:val="true"/>
        </w:rPr>
        <w:t xml:space="preserve"> </w:t>
      </w:r>
      <w:r>
        <w:rPr>
          <w:rFonts w:cs="FrankRuehl"/>
          <w:szCs w:val="26"/>
          <w:rtl w:val="true"/>
        </w:rPr>
        <w:t>אחת</w:t>
      </w:r>
      <w:r>
        <w:rPr>
          <w:rFonts w:cs="FrankRuehl"/>
          <w:szCs w:val="26"/>
          <w:rtl w:val="true"/>
        </w:rPr>
        <w:t xml:space="preserve">; </w:t>
      </w:r>
      <w:r>
        <w:rPr>
          <w:rFonts w:cs="FrankRuehl"/>
          <w:szCs w:val="26"/>
          <w:rtl w:val="true"/>
        </w:rPr>
        <w:t>ובהינתן</w:t>
      </w:r>
      <w:r>
        <w:rPr>
          <w:rFonts w:cs="Times New Roman"/>
          <w:szCs w:val="26"/>
          <w:rtl w:val="true"/>
        </w:rPr>
        <w:t xml:space="preserve"> </w:t>
      </w:r>
      <w:r>
        <w:rPr>
          <w:rFonts w:cs="FrankRuehl"/>
          <w:szCs w:val="26"/>
          <w:rtl w:val="true"/>
        </w:rPr>
        <w:t>האלמנטים</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ריחוק</w:t>
      </w:r>
      <w:r>
        <w:rPr>
          <w:rFonts w:cs="Times New Roman"/>
          <w:szCs w:val="26"/>
          <w:rtl w:val="true"/>
        </w:rPr>
        <w:t xml:space="preserve"> </w:t>
      </w:r>
      <w:r>
        <w:rPr>
          <w:rFonts w:cs="FrankRuehl"/>
          <w:szCs w:val="26"/>
          <w:rtl w:val="true"/>
        </w:rPr>
        <w:t>הזמן</w:t>
      </w:r>
      <w:r>
        <w:rPr>
          <w:rFonts w:cs="FrankRuehl"/>
          <w:szCs w:val="26"/>
          <w:rtl w:val="true"/>
        </w:rPr>
        <w:t xml:space="preserve">, </w:t>
      </w:r>
      <w:r>
        <w:rPr>
          <w:rFonts w:cs="FrankRuehl"/>
          <w:szCs w:val="26"/>
          <w:rtl w:val="true"/>
        </w:rPr>
        <w:t>המקום</w:t>
      </w:r>
      <w:r>
        <w:rPr>
          <w:rFonts w:cs="Times New Roman"/>
          <w:szCs w:val="26"/>
          <w:rtl w:val="true"/>
        </w:rPr>
        <w:t xml:space="preserve"> </w:t>
      </w:r>
      <w:r>
        <w:rPr>
          <w:rFonts w:cs="FrankRuehl"/>
          <w:szCs w:val="26"/>
          <w:rtl w:val="true"/>
        </w:rPr>
        <w:t>הגיאוגרפי</w:t>
      </w:r>
      <w:r>
        <w:rPr>
          <w:rFonts w:cs="FrankRuehl"/>
          <w:szCs w:val="26"/>
          <w:rtl w:val="true"/>
        </w:rPr>
        <w:t xml:space="preserve">, </w:t>
      </w:r>
      <w:r>
        <w:rPr>
          <w:rFonts w:cs="FrankRuehl"/>
          <w:szCs w:val="26"/>
          <w:rtl w:val="true"/>
        </w:rPr>
        <w:t>מעורבות</w:t>
      </w:r>
      <w:r>
        <w:rPr>
          <w:rFonts w:cs="Times New Roman"/>
          <w:szCs w:val="26"/>
          <w:rtl w:val="true"/>
        </w:rPr>
        <w:t xml:space="preserve"> </w:t>
      </w:r>
      <w:r>
        <w:rPr>
          <w:rFonts w:cs="FrankRuehl"/>
          <w:szCs w:val="26"/>
          <w:rtl w:val="true"/>
        </w:rPr>
        <w:t>נאשמים</w:t>
      </w:r>
      <w:r>
        <w:rPr>
          <w:rFonts w:cs="Times New Roman"/>
          <w:szCs w:val="26"/>
          <w:rtl w:val="true"/>
        </w:rPr>
        <w:t xml:space="preserve"> </w:t>
      </w:r>
      <w:r>
        <w:rPr>
          <w:rFonts w:cs="FrankRuehl"/>
          <w:szCs w:val="26"/>
          <w:rtl w:val="true"/>
        </w:rPr>
        <w:t>נוספים</w:t>
      </w:r>
      <w:r>
        <w:rPr>
          <w:rFonts w:cs="Times New Roman"/>
          <w:szCs w:val="26"/>
          <w:rtl w:val="true"/>
        </w:rPr>
        <w:t xml:space="preserve"> </w:t>
      </w:r>
      <w:r>
        <w:rPr>
          <w:rFonts w:cs="FrankRuehl"/>
          <w:szCs w:val="26"/>
          <w:rtl w:val="true"/>
        </w:rPr>
        <w:t>ונסיבות</w:t>
      </w:r>
      <w:r>
        <w:rPr>
          <w:rFonts w:cs="Times New Roman"/>
          <w:szCs w:val="26"/>
          <w:rtl w:val="true"/>
        </w:rPr>
        <w:t xml:space="preserve"> </w:t>
      </w:r>
      <w:r>
        <w:rPr>
          <w:rFonts w:cs="FrankRuehl"/>
          <w:szCs w:val="26"/>
          <w:rtl w:val="true"/>
        </w:rPr>
        <w:t>אחרות</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אף</w:t>
      </w:r>
      <w:r>
        <w:rPr>
          <w:rFonts w:cs="Times New Roman"/>
          <w:szCs w:val="26"/>
          <w:rtl w:val="true"/>
        </w:rPr>
        <w:t xml:space="preserve"> </w:t>
      </w:r>
      <w:r>
        <w:rPr>
          <w:rFonts w:cs="FrankRuehl"/>
          <w:szCs w:val="26"/>
          <w:rtl w:val="true"/>
        </w:rPr>
        <w:t>נבדלת</w:t>
      </w:r>
      <w:r>
        <w:rPr>
          <w:rFonts w:cs="Times New Roman"/>
          <w:szCs w:val="26"/>
          <w:rtl w:val="true"/>
        </w:rPr>
        <w:t xml:space="preserve"> </w:t>
      </w:r>
      <w:r>
        <w:rPr>
          <w:rFonts w:cs="FrankRuehl"/>
          <w:szCs w:val="26"/>
          <w:rtl w:val="true"/>
        </w:rPr>
        <w:t>מהאישום</w:t>
      </w:r>
      <w:r>
        <w:rPr>
          <w:rFonts w:cs="Times New Roman"/>
          <w:szCs w:val="26"/>
          <w:rtl w:val="true"/>
        </w:rPr>
        <w:t xml:space="preserve"> </w:t>
      </w:r>
      <w:r>
        <w:rPr>
          <w:rFonts w:cs="FrankRuehl"/>
          <w:szCs w:val="26"/>
          <w:rtl w:val="true"/>
        </w:rPr>
        <w:t>הראשון</w:t>
      </w:r>
      <w:r>
        <w:rPr>
          <w:rFonts w:cs="FrankRuehl"/>
          <w:szCs w:val="26"/>
          <w:rtl w:val="true"/>
        </w:rPr>
        <w:t xml:space="preserve">. </w:t>
      </w:r>
      <w:r>
        <w:rPr>
          <w:rFonts w:cs="FrankRuehl"/>
          <w:szCs w:val="26"/>
          <w:rtl w:val="true"/>
        </w:rPr>
        <w:t>לפיכך</w:t>
      </w:r>
      <w:r>
        <w:rPr>
          <w:rFonts w:cs="Times New Roman"/>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לראות</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האישום</w:t>
      </w:r>
      <w:r>
        <w:rPr>
          <w:rFonts w:cs="Times New Roman"/>
          <w:szCs w:val="26"/>
          <w:rtl w:val="true"/>
        </w:rPr>
        <w:t xml:space="preserve"> </w:t>
      </w:r>
      <w:r>
        <w:rPr>
          <w:rFonts w:cs="FrankRuehl"/>
          <w:szCs w:val="26"/>
          <w:rtl w:val="true"/>
        </w:rPr>
        <w:t>הראשון</w:t>
      </w:r>
      <w:r>
        <w:rPr>
          <w:rFonts w:cs="Times New Roman"/>
          <w:szCs w:val="26"/>
          <w:rtl w:val="true"/>
        </w:rPr>
        <w:t xml:space="preserve"> </w:t>
      </w:r>
      <w:r>
        <w:rPr>
          <w:rFonts w:cs="FrankRuehl"/>
          <w:szCs w:val="26"/>
          <w:rtl w:val="true"/>
        </w:rPr>
        <w:t>כמגלם</w:t>
      </w:r>
      <w:r>
        <w:rPr>
          <w:rFonts w:cs="Times New Roman"/>
          <w:szCs w:val="26"/>
          <w:rtl w:val="true"/>
        </w:rPr>
        <w:t xml:space="preserve"> </w:t>
      </w:r>
      <w:r>
        <w:rPr>
          <w:rFonts w:cs="FrankRuehl"/>
          <w:szCs w:val="26"/>
          <w:rtl w:val="true"/>
        </w:rPr>
        <w:t>אירוע</w:t>
      </w:r>
      <w:r>
        <w:rPr>
          <w:rFonts w:cs="Times New Roman"/>
          <w:szCs w:val="26"/>
          <w:rtl w:val="true"/>
        </w:rPr>
        <w:t xml:space="preserve"> </w:t>
      </w:r>
      <w:r>
        <w:rPr>
          <w:rFonts w:cs="FrankRuehl"/>
          <w:szCs w:val="26"/>
          <w:rtl w:val="true"/>
        </w:rPr>
        <w:t>נפרד</w:t>
      </w:r>
      <w:r>
        <w:rPr>
          <w:rFonts w:cs="Times New Roman"/>
          <w:szCs w:val="26"/>
          <w:rtl w:val="true"/>
        </w:rPr>
        <w:t xml:space="preserve"> </w:t>
      </w:r>
      <w:r>
        <w:rPr>
          <w:rFonts w:cs="FrankRuehl"/>
          <w:szCs w:val="26"/>
          <w:rtl w:val="true"/>
        </w:rPr>
        <w:t>ולקבוע</w:t>
      </w:r>
      <w:r>
        <w:rPr>
          <w:rFonts w:cs="Times New Roman"/>
          <w:szCs w:val="26"/>
          <w:rtl w:val="true"/>
        </w:rPr>
        <w:t xml:space="preserve"> </w:t>
      </w:r>
      <w:r>
        <w:rPr>
          <w:rFonts w:cs="FrankRuehl"/>
          <w:szCs w:val="26"/>
          <w:rtl w:val="true"/>
        </w:rPr>
        <w:t>בגינו</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עונש</w:t>
      </w:r>
      <w:r>
        <w:rPr>
          <w:rFonts w:cs="Times New Roman"/>
          <w:szCs w:val="26"/>
          <w:rtl w:val="true"/>
        </w:rPr>
        <w:t xml:space="preserve"> </w:t>
      </w:r>
      <w:r>
        <w:rPr>
          <w:rFonts w:cs="FrankRuehl"/>
          <w:szCs w:val="26"/>
          <w:rtl w:val="true"/>
        </w:rPr>
        <w:t>אחד</w:t>
      </w:r>
      <w:r>
        <w:rPr>
          <w:rFonts w:cs="FrankRuehl"/>
          <w:szCs w:val="26"/>
          <w:rtl w:val="true"/>
        </w:rPr>
        <w:t xml:space="preserve">, </w:t>
      </w:r>
      <w:r>
        <w:rPr>
          <w:rFonts w:cs="FrankRuehl"/>
          <w:szCs w:val="26"/>
          <w:rtl w:val="true"/>
        </w:rPr>
        <w:t>ואילו</w:t>
      </w:r>
      <w:r>
        <w:rPr>
          <w:rFonts w:cs="Times New Roman"/>
          <w:szCs w:val="26"/>
          <w:rtl w:val="true"/>
        </w:rPr>
        <w:t xml:space="preserve"> </w:t>
      </w:r>
      <w:r>
        <w:rPr>
          <w:rFonts w:cs="FrankRuehl"/>
          <w:szCs w:val="26"/>
          <w:rtl w:val="true"/>
        </w:rPr>
        <w:t>בגין</w:t>
      </w:r>
      <w:r>
        <w:rPr>
          <w:rFonts w:cs="Times New Roman"/>
          <w:szCs w:val="26"/>
          <w:rtl w:val="true"/>
        </w:rPr>
        <w:t xml:space="preserve"> </w:t>
      </w:r>
      <w:r>
        <w:rPr>
          <w:rFonts w:cs="FrankRuehl"/>
          <w:szCs w:val="26"/>
          <w:rtl w:val="true"/>
        </w:rPr>
        <w:t>האישומים</w:t>
      </w:r>
      <w:r>
        <w:rPr>
          <w:rFonts w:cs="Times New Roman"/>
          <w:szCs w:val="26"/>
          <w:rtl w:val="true"/>
        </w:rPr>
        <w:t xml:space="preserve"> </w:t>
      </w:r>
      <w:r>
        <w:rPr>
          <w:rFonts w:cs="FrankRuehl"/>
          <w:szCs w:val="26"/>
          <w:rtl w:val="true"/>
        </w:rPr>
        <w:t>השני</w:t>
      </w:r>
      <w:r>
        <w:rPr>
          <w:rFonts w:cs="FrankRuehl"/>
          <w:szCs w:val="26"/>
          <w:rtl w:val="true"/>
        </w:rPr>
        <w:t xml:space="preserve">, </w:t>
      </w:r>
      <w:r>
        <w:rPr>
          <w:rFonts w:cs="FrankRuehl"/>
          <w:szCs w:val="26"/>
          <w:rtl w:val="true"/>
        </w:rPr>
        <w:t>השלישי</w:t>
      </w:r>
      <w:r>
        <w:rPr>
          <w:rFonts w:cs="Times New Roman"/>
          <w:szCs w:val="26"/>
          <w:rtl w:val="true"/>
        </w:rPr>
        <w:t xml:space="preserve"> </w:t>
      </w:r>
      <w:r>
        <w:rPr>
          <w:rFonts w:cs="FrankRuehl"/>
          <w:szCs w:val="26"/>
          <w:rtl w:val="true"/>
        </w:rPr>
        <w:t>והרביעי</w:t>
      </w:r>
      <w:r>
        <w:rPr>
          <w:rFonts w:cs="FrankRuehl"/>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לקבוע</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עונש</w:t>
      </w:r>
      <w:r>
        <w:rPr>
          <w:rFonts w:cs="Times New Roman"/>
          <w:szCs w:val="26"/>
          <w:rtl w:val="true"/>
        </w:rPr>
        <w:t xml:space="preserve"> </w:t>
      </w:r>
      <w:r>
        <w:rPr>
          <w:rFonts w:cs="FrankRuehl"/>
          <w:szCs w:val="26"/>
          <w:rtl w:val="true"/>
        </w:rPr>
        <w:t>אחד</w:t>
      </w:r>
      <w:r>
        <w:rPr>
          <w:rFonts w:cs="FrankRuehl"/>
          <w:szCs w:val="26"/>
          <w:rtl w:val="true"/>
        </w:rPr>
        <w:t xml:space="preserve">, </w:t>
      </w:r>
      <w:r>
        <w:rPr>
          <w:rFonts w:cs="FrankRuehl"/>
          <w:szCs w:val="26"/>
          <w:rtl w:val="true"/>
        </w:rPr>
        <w:t>מובחן</w:t>
      </w:r>
      <w:r>
        <w:rPr>
          <w:rFonts w:cs="Times New Roman"/>
          <w:szCs w:val="26"/>
          <w:rtl w:val="true"/>
        </w:rPr>
        <w:t xml:space="preserve"> </w:t>
      </w:r>
      <w:r>
        <w:rPr>
          <w:rFonts w:cs="FrankRuehl"/>
          <w:szCs w:val="26"/>
          <w:rtl w:val="true"/>
        </w:rPr>
        <w:t>לכל</w:t>
      </w:r>
      <w:r>
        <w:rPr>
          <w:rFonts w:cs="Times New Roman"/>
          <w:szCs w:val="26"/>
          <w:rtl w:val="true"/>
        </w:rPr>
        <w:t xml:space="preserve"> </w:t>
      </w:r>
      <w:r>
        <w:rPr>
          <w:rFonts w:cs="FrankRuehl"/>
          <w:szCs w:val="26"/>
          <w:rtl w:val="true"/>
        </w:rPr>
        <w:t>אחד</w:t>
      </w:r>
      <w:r>
        <w:rPr>
          <w:rFonts w:cs="Times New Roman"/>
          <w:szCs w:val="26"/>
          <w:rtl w:val="true"/>
        </w:rPr>
        <w:t xml:space="preserve"> </w:t>
      </w:r>
      <w:r>
        <w:rPr>
          <w:rFonts w:cs="FrankRuehl"/>
          <w:szCs w:val="26"/>
          <w:rtl w:val="true"/>
        </w:rPr>
        <w:t>מן</w:t>
      </w:r>
      <w:r>
        <w:rPr>
          <w:rFonts w:cs="Times New Roman"/>
          <w:szCs w:val="26"/>
          <w:rtl w:val="true"/>
        </w:rPr>
        <w:t xml:space="preserve"> </w:t>
      </w:r>
      <w:r>
        <w:rPr>
          <w:rFonts w:cs="FrankRuehl"/>
          <w:szCs w:val="26"/>
          <w:rtl w:val="true"/>
        </w:rPr>
        <w:t>הנאשמים</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contextualSpacing/>
        <w:jc w:val="both"/>
        <w:rPr>
          <w:szCs w:val="26"/>
        </w:rPr>
      </w:pPr>
      <w:r>
        <w:rPr>
          <w:rFonts w:cs="FrankRuehl"/>
          <w:szCs w:val="26"/>
          <w:rtl w:val="true"/>
        </w:rPr>
        <w:t>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Times New Roman"/>
          <w:szCs w:val="26"/>
          <w:rtl w:val="true"/>
        </w:rPr>
        <w:t xml:space="preserve"> </w:t>
      </w:r>
      <w:r>
        <w:rPr>
          <w:rFonts w:cs="FrankRuehl"/>
          <w:szCs w:val="26"/>
          <w:rtl w:val="true"/>
        </w:rPr>
        <w:t>בעבירות</w:t>
      </w:r>
      <w:r>
        <w:rPr>
          <w:rFonts w:cs="Times New Roman"/>
          <w:szCs w:val="26"/>
          <w:rtl w:val="true"/>
        </w:rPr>
        <w:t xml:space="preserve"> </w:t>
      </w:r>
      <w:r>
        <w:rPr>
          <w:rFonts w:cs="FrankRuehl"/>
          <w:szCs w:val="26"/>
          <w:rtl w:val="true"/>
        </w:rPr>
        <w:t>המבוצעות</w:t>
      </w:r>
      <w:r>
        <w:rPr>
          <w:rFonts w:cs="Times New Roman"/>
          <w:szCs w:val="26"/>
          <w:rtl w:val="true"/>
        </w:rPr>
        <w:t xml:space="preserve"> </w:t>
      </w:r>
      <w:r>
        <w:rPr>
          <w:rFonts w:cs="FrankRuehl"/>
          <w:szCs w:val="26"/>
          <w:rtl w:val="true"/>
        </w:rPr>
        <w:t>בנשק</w:t>
      </w:r>
      <w:r>
        <w:rPr>
          <w:rFonts w:cs="Times New Roman"/>
          <w:szCs w:val="26"/>
          <w:rtl w:val="true"/>
        </w:rPr>
        <w:t xml:space="preserve">  </w:t>
      </w:r>
      <w:r>
        <w:rPr>
          <w:rFonts w:cs="FrankRuehl"/>
          <w:szCs w:val="26"/>
          <w:rtl w:val="true"/>
        </w:rPr>
        <w:t>צריך</w:t>
      </w:r>
      <w:r>
        <w:rPr>
          <w:rFonts w:cs="Times New Roman"/>
          <w:szCs w:val="26"/>
          <w:rtl w:val="true"/>
        </w:rPr>
        <w:t xml:space="preserve"> </w:t>
      </w:r>
      <w:r>
        <w:rPr>
          <w:rFonts w:cs="FrankRuehl"/>
          <w:szCs w:val="26"/>
          <w:rtl w:val="true"/>
        </w:rPr>
        <w:t>שיקבע</w:t>
      </w:r>
      <w:r>
        <w:rPr>
          <w:rFonts w:cs="Times New Roman"/>
          <w:szCs w:val="26"/>
          <w:rtl w:val="true"/>
        </w:rPr>
        <w:t xml:space="preserve"> </w:t>
      </w:r>
      <w:r>
        <w:rPr>
          <w:rFonts w:cs="FrankRuehl"/>
          <w:szCs w:val="26"/>
          <w:rtl w:val="true"/>
        </w:rPr>
        <w:t>בהתאם</w:t>
      </w:r>
      <w:r>
        <w:rPr>
          <w:rFonts w:cs="Times New Roman"/>
          <w:szCs w:val="26"/>
          <w:rtl w:val="true"/>
        </w:rPr>
        <w:t xml:space="preserve"> </w:t>
      </w:r>
      <w:r>
        <w:rPr>
          <w:rFonts w:cs="FrankRuehl"/>
          <w:szCs w:val="26"/>
          <w:rtl w:val="true"/>
        </w:rPr>
        <w:t>לסוג</w:t>
      </w:r>
      <w:r>
        <w:rPr>
          <w:rFonts w:cs="Times New Roman"/>
          <w:szCs w:val="26"/>
          <w:rtl w:val="true"/>
        </w:rPr>
        <w:t xml:space="preserve"> </w:t>
      </w:r>
      <w:r>
        <w:rPr>
          <w:rFonts w:cs="FrankRuehl"/>
          <w:szCs w:val="26"/>
          <w:rtl w:val="true"/>
        </w:rPr>
        <w:t>הנשק</w:t>
      </w:r>
      <w:r>
        <w:rPr>
          <w:rFonts w:cs="Times New Roman"/>
          <w:szCs w:val="26"/>
          <w:rtl w:val="true"/>
        </w:rPr>
        <w:t xml:space="preserve"> </w:t>
      </w:r>
      <w:r>
        <w:rPr>
          <w:rFonts w:cs="FrankRuehl"/>
          <w:szCs w:val="26"/>
          <w:rtl w:val="true"/>
        </w:rPr>
        <w:t>שבו</w:t>
      </w:r>
      <w:r>
        <w:rPr>
          <w:rFonts w:cs="Times New Roman"/>
          <w:szCs w:val="26"/>
          <w:rtl w:val="true"/>
        </w:rPr>
        <w:t xml:space="preserve"> </w:t>
      </w:r>
      <w:r>
        <w:rPr>
          <w:rFonts w:cs="FrankRuehl"/>
          <w:szCs w:val="26"/>
          <w:rtl w:val="true"/>
        </w:rPr>
        <w:t>מדובר</w:t>
      </w:r>
      <w:r>
        <w:rPr>
          <w:rFonts w:cs="FrankRuehl"/>
          <w:szCs w:val="26"/>
          <w:rtl w:val="true"/>
        </w:rPr>
        <w:t xml:space="preserve">. </w:t>
      </w:r>
      <w:r>
        <w:rPr>
          <w:rFonts w:cs="FrankRuehl"/>
          <w:szCs w:val="26"/>
          <w:rtl w:val="true"/>
        </w:rPr>
        <w:t>שהרי</w:t>
      </w:r>
      <w:r>
        <w:rPr>
          <w:rFonts w:cs="FrankRuehl"/>
          <w:szCs w:val="26"/>
          <w:rtl w:val="true"/>
        </w:rPr>
        <w:t xml:space="preserve">, </w:t>
      </w:r>
      <w:r>
        <w:rPr>
          <w:rFonts w:cs="FrankRuehl"/>
          <w:szCs w:val="26"/>
          <w:rtl w:val="true"/>
        </w:rPr>
        <w:t>סוג</w:t>
      </w:r>
      <w:r>
        <w:rPr>
          <w:rFonts w:cs="Times New Roman"/>
          <w:szCs w:val="26"/>
          <w:rtl w:val="true"/>
        </w:rPr>
        <w:t xml:space="preserve"> </w:t>
      </w:r>
      <w:r>
        <w:rPr>
          <w:rFonts w:cs="FrankRuehl"/>
          <w:szCs w:val="26"/>
          <w:rtl w:val="true"/>
        </w:rPr>
        <w:t>הנשק</w:t>
      </w:r>
      <w:r>
        <w:rPr>
          <w:rFonts w:cs="FrankRuehl"/>
          <w:szCs w:val="26"/>
          <w:rtl w:val="true"/>
        </w:rPr>
        <w:t xml:space="preserve">, </w:t>
      </w:r>
      <w:r>
        <w:rPr>
          <w:rFonts w:cs="FrankRuehl"/>
          <w:szCs w:val="26"/>
          <w:rtl w:val="true"/>
        </w:rPr>
        <w:t>כמו</w:t>
      </w:r>
      <w:r>
        <w:rPr>
          <w:rFonts w:cs="FrankRuehl"/>
          <w:szCs w:val="26"/>
          <w:rtl w:val="true"/>
        </w:rPr>
        <w:t>-</w:t>
      </w:r>
      <w:r>
        <w:rPr>
          <w:rFonts w:cs="FrankRuehl"/>
          <w:szCs w:val="26"/>
          <w:rtl w:val="true"/>
        </w:rPr>
        <w:t>גם</w:t>
      </w:r>
      <w:r>
        <w:rPr>
          <w:rFonts w:cs="Times New Roman"/>
          <w:szCs w:val="26"/>
          <w:rtl w:val="true"/>
        </w:rPr>
        <w:t xml:space="preserve"> </w:t>
      </w:r>
      <w:r>
        <w:rPr>
          <w:rFonts w:cs="FrankRuehl"/>
          <w:szCs w:val="26"/>
          <w:rtl w:val="true"/>
        </w:rPr>
        <w:t>ההיקף</w:t>
      </w:r>
      <w:r>
        <w:rPr>
          <w:rFonts w:cs="Times New Roman"/>
          <w:szCs w:val="26"/>
          <w:rtl w:val="true"/>
        </w:rPr>
        <w:t xml:space="preserve"> </w:t>
      </w:r>
      <w:r>
        <w:rPr>
          <w:rFonts w:cs="FrankRuehl"/>
          <w:szCs w:val="26"/>
          <w:rtl w:val="true"/>
        </w:rPr>
        <w:t>שבו</w:t>
      </w:r>
      <w:r>
        <w:rPr>
          <w:rFonts w:cs="Times New Roman"/>
          <w:szCs w:val="26"/>
          <w:rtl w:val="true"/>
        </w:rPr>
        <w:t xml:space="preserve"> </w:t>
      </w:r>
      <w:r>
        <w:rPr>
          <w:rFonts w:cs="FrankRuehl"/>
          <w:szCs w:val="26"/>
          <w:rtl w:val="true"/>
        </w:rPr>
        <w:t>נסחר</w:t>
      </w:r>
      <w:r>
        <w:rPr>
          <w:rFonts w:cs="FrankRuehl"/>
          <w:szCs w:val="26"/>
          <w:rtl w:val="true"/>
        </w:rPr>
        <w:t xml:space="preserve">, </w:t>
      </w:r>
      <w:r>
        <w:rPr>
          <w:rFonts w:cs="FrankRuehl"/>
          <w:szCs w:val="26"/>
          <w:rtl w:val="true"/>
        </w:rPr>
        <w:t>הוחזק</w:t>
      </w:r>
      <w:r>
        <w:rPr>
          <w:rFonts w:cs="FrankRuehl"/>
          <w:szCs w:val="26"/>
          <w:rtl w:val="true"/>
        </w:rPr>
        <w:t xml:space="preserve">, </w:t>
      </w:r>
      <w:r>
        <w:rPr>
          <w:rFonts w:cs="FrankRuehl"/>
          <w:szCs w:val="26"/>
          <w:rtl w:val="true"/>
        </w:rPr>
        <w:t>הובל</w:t>
      </w:r>
      <w:r>
        <w:rPr>
          <w:rFonts w:cs="Times New Roman"/>
          <w:szCs w:val="26"/>
          <w:rtl w:val="true"/>
        </w:rPr>
        <w:t xml:space="preserve"> </w:t>
      </w:r>
      <w:r>
        <w:rPr>
          <w:rFonts w:cs="FrankRuehl"/>
          <w:szCs w:val="26"/>
          <w:rtl w:val="true"/>
        </w:rPr>
        <w:t>וכיוצא</w:t>
      </w:r>
      <w:r>
        <w:rPr>
          <w:rFonts w:cs="Times New Roman"/>
          <w:szCs w:val="26"/>
          <w:rtl w:val="true"/>
        </w:rPr>
        <w:t xml:space="preserve"> </w:t>
      </w:r>
      <w:r>
        <w:rPr>
          <w:rFonts w:cs="FrankRuehl"/>
          <w:szCs w:val="26"/>
          <w:rtl w:val="true"/>
        </w:rPr>
        <w:t>באלה</w:t>
      </w:r>
      <w:r>
        <w:rPr>
          <w:rFonts w:cs="FrankRuehl"/>
          <w:szCs w:val="26"/>
          <w:rtl w:val="true"/>
        </w:rPr>
        <w:t xml:space="preserve">, </w:t>
      </w:r>
      <w:r>
        <w:rPr>
          <w:rFonts w:cs="FrankRuehl"/>
          <w:szCs w:val="26"/>
          <w:rtl w:val="true"/>
        </w:rPr>
        <w:t>הם</w:t>
      </w:r>
      <w:r>
        <w:rPr>
          <w:rFonts w:cs="Times New Roman"/>
          <w:szCs w:val="26"/>
          <w:rtl w:val="true"/>
        </w:rPr>
        <w:t xml:space="preserve"> </w:t>
      </w:r>
      <w:r>
        <w:rPr>
          <w:rFonts w:cs="FrankRuehl"/>
          <w:szCs w:val="26"/>
          <w:rtl w:val="true"/>
        </w:rPr>
        <w:t>נסיבות</w:t>
      </w:r>
      <w:r>
        <w:rPr>
          <w:rFonts w:cs="Times New Roman"/>
          <w:szCs w:val="26"/>
          <w:rtl w:val="true"/>
        </w:rPr>
        <w:t xml:space="preserve"> </w:t>
      </w:r>
      <w:r>
        <w:rPr>
          <w:rFonts w:cs="FrankRuehl"/>
          <w:szCs w:val="26"/>
          <w:rtl w:val="true"/>
        </w:rPr>
        <w:t>הקשורות</w:t>
      </w:r>
      <w:r>
        <w:rPr>
          <w:rFonts w:cs="Times New Roman"/>
          <w:szCs w:val="26"/>
          <w:rtl w:val="true"/>
        </w:rPr>
        <w:t xml:space="preserve"> </w:t>
      </w:r>
      <w:r>
        <w:rPr>
          <w:rFonts w:cs="FrankRuehl"/>
          <w:szCs w:val="26"/>
          <w:rtl w:val="true"/>
        </w:rPr>
        <w:t>בביצוע</w:t>
      </w:r>
      <w:r>
        <w:rPr>
          <w:rFonts w:cs="Times New Roman"/>
          <w:szCs w:val="26"/>
          <w:rtl w:val="true"/>
        </w:rPr>
        <w:t xml:space="preserve"> </w:t>
      </w:r>
      <w:r>
        <w:rPr>
          <w:rFonts w:cs="FrankRuehl"/>
          <w:szCs w:val="26"/>
          <w:rtl w:val="true"/>
        </w:rPr>
        <w:t>העבירה</w:t>
      </w:r>
      <w:r>
        <w:rPr>
          <w:rFonts w:cs="Times New Roman"/>
          <w:szCs w:val="26"/>
          <w:rtl w:val="true"/>
        </w:rPr>
        <w:t xml:space="preserve"> </w:t>
      </w:r>
      <w:r>
        <w:rPr>
          <w:rFonts w:cs="FrankRuehl"/>
          <w:szCs w:val="26"/>
          <w:rtl w:val="true"/>
        </w:rPr>
        <w:t>והם</w:t>
      </w:r>
      <w:r>
        <w:rPr>
          <w:rFonts w:cs="Times New Roman"/>
          <w:szCs w:val="26"/>
          <w:rtl w:val="true"/>
        </w:rPr>
        <w:t xml:space="preserve"> </w:t>
      </w:r>
      <w:r>
        <w:rPr>
          <w:rFonts w:cs="FrankRuehl"/>
          <w:szCs w:val="26"/>
          <w:rtl w:val="true"/>
        </w:rPr>
        <w:t>שקובעים</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פוטנציאל</w:t>
      </w:r>
      <w:r>
        <w:rPr>
          <w:rFonts w:cs="Times New Roman"/>
          <w:szCs w:val="26"/>
          <w:rtl w:val="true"/>
        </w:rPr>
        <w:t xml:space="preserve"> </w:t>
      </w:r>
      <w:r>
        <w:rPr>
          <w:rFonts w:cs="FrankRuehl"/>
          <w:szCs w:val="26"/>
          <w:rtl w:val="true"/>
        </w:rPr>
        <w:t>הנזק</w:t>
      </w:r>
      <w:r>
        <w:rPr>
          <w:rFonts w:cs="Times New Roman"/>
          <w:szCs w:val="26"/>
          <w:rtl w:val="true"/>
        </w:rPr>
        <w:t xml:space="preserve"> </w:t>
      </w:r>
      <w:r>
        <w:rPr>
          <w:rFonts w:cs="FrankRuehl"/>
          <w:szCs w:val="26"/>
          <w:rtl w:val="true"/>
        </w:rPr>
        <w:t>הכרוך</w:t>
      </w:r>
      <w:r>
        <w:rPr>
          <w:rFonts w:cs="Times New Roman"/>
          <w:szCs w:val="26"/>
          <w:rtl w:val="true"/>
        </w:rPr>
        <w:t xml:space="preserve"> </w:t>
      </w:r>
      <w:r>
        <w:rPr>
          <w:rFonts w:cs="FrankRuehl"/>
          <w:szCs w:val="26"/>
          <w:rtl w:val="true"/>
        </w:rPr>
        <w:t>במעשה</w:t>
      </w:r>
      <w:r>
        <w:rPr>
          <w:rFonts w:cs="Times New Roman"/>
          <w:szCs w:val="26"/>
          <w:rtl w:val="true"/>
        </w:rPr>
        <w:t xml:space="preserve"> </w:t>
      </w:r>
      <w:r>
        <w:rPr>
          <w:rFonts w:cs="FrankRuehl"/>
          <w:szCs w:val="26"/>
          <w:rtl w:val="true"/>
        </w:rPr>
        <w:t>העבירה</w:t>
      </w:r>
      <w:r>
        <w:rPr>
          <w:rFonts w:cs="FrankRuehl"/>
          <w:szCs w:val="26"/>
          <w:rtl w:val="true"/>
        </w:rPr>
        <w:t xml:space="preserve">... </w:t>
      </w:r>
      <w:r>
        <w:rPr>
          <w:rFonts w:cs="FrankRuehl"/>
          <w:szCs w:val="26"/>
          <w:rtl w:val="true"/>
        </w:rPr>
        <w:t>קיים</w:t>
      </w:r>
      <w:r>
        <w:rPr>
          <w:rFonts w:cs="Times New Roman"/>
          <w:szCs w:val="26"/>
          <w:rtl w:val="true"/>
        </w:rPr>
        <w:t xml:space="preserve"> </w:t>
      </w:r>
      <w:r>
        <w:rPr>
          <w:rFonts w:cs="FrankRuehl"/>
          <w:szCs w:val="26"/>
          <w:rtl w:val="true"/>
        </w:rPr>
        <w:t>מדרג</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בעבירות</w:t>
      </w:r>
      <w:r>
        <w:rPr>
          <w:rFonts w:cs="Times New Roman"/>
          <w:szCs w:val="26"/>
          <w:rtl w:val="true"/>
        </w:rPr>
        <w:t xml:space="preserve"> </w:t>
      </w:r>
      <w:r>
        <w:rPr>
          <w:rFonts w:cs="FrankRuehl"/>
          <w:szCs w:val="26"/>
          <w:rtl w:val="true"/>
        </w:rPr>
        <w:t>המבוצעות</w:t>
      </w:r>
      <w:r>
        <w:rPr>
          <w:rFonts w:cs="Times New Roman"/>
          <w:szCs w:val="26"/>
          <w:rtl w:val="true"/>
        </w:rPr>
        <w:t xml:space="preserve"> </w:t>
      </w:r>
      <w:r>
        <w:rPr>
          <w:rFonts w:cs="FrankRuehl"/>
          <w:szCs w:val="26"/>
          <w:rtl w:val="true"/>
        </w:rPr>
        <w:t>בנשק</w:t>
      </w:r>
      <w:r>
        <w:rPr>
          <w:rFonts w:cs="FrankRuehl"/>
          <w:szCs w:val="26"/>
          <w:rtl w:val="true"/>
        </w:rPr>
        <w:t xml:space="preserve">, </w:t>
      </w:r>
      <w:r>
        <w:rPr>
          <w:rFonts w:cs="FrankRuehl"/>
          <w:szCs w:val="26"/>
          <w:rtl w:val="true"/>
        </w:rPr>
        <w:t>הנקבע</w:t>
      </w:r>
      <w:r>
        <w:rPr>
          <w:rFonts w:cs="FrankRuehl"/>
          <w:szCs w:val="26"/>
          <w:rtl w:val="true"/>
        </w:rPr>
        <w:t xml:space="preserve">, </w:t>
      </w:r>
      <w:r>
        <w:rPr>
          <w:rFonts w:cs="FrankRuehl"/>
          <w:szCs w:val="26"/>
          <w:rtl w:val="true"/>
        </w:rPr>
        <w:t>בין</w:t>
      </w:r>
      <w:r>
        <w:rPr>
          <w:rFonts w:cs="Times New Roman"/>
          <w:szCs w:val="26"/>
          <w:rtl w:val="true"/>
        </w:rPr>
        <w:t xml:space="preserve"> </w:t>
      </w:r>
      <w:r>
        <w:rPr>
          <w:rFonts w:cs="FrankRuehl"/>
          <w:szCs w:val="26"/>
          <w:rtl w:val="true"/>
        </w:rPr>
        <w:t>השאר</w:t>
      </w:r>
      <w:r>
        <w:rPr>
          <w:rFonts w:cs="FrankRuehl"/>
          <w:szCs w:val="26"/>
          <w:rtl w:val="true"/>
        </w:rPr>
        <w:t xml:space="preserve">, </w:t>
      </w:r>
      <w:r>
        <w:rPr>
          <w:rFonts w:cs="FrankRuehl"/>
          <w:szCs w:val="26"/>
          <w:rtl w:val="true"/>
        </w:rPr>
        <w:t>על</w:t>
      </w:r>
      <w:r>
        <w:rPr>
          <w:rFonts w:cs="FrankRuehl"/>
          <w:szCs w:val="26"/>
          <w:rtl w:val="true"/>
        </w:rPr>
        <w:t>-</w:t>
      </w:r>
      <w:r>
        <w:rPr>
          <w:rFonts w:cs="FrankRuehl"/>
          <w:szCs w:val="26"/>
          <w:rtl w:val="true"/>
        </w:rPr>
        <w:t>פי</w:t>
      </w:r>
      <w:r>
        <w:rPr>
          <w:rFonts w:cs="Times New Roman"/>
          <w:szCs w:val="26"/>
          <w:rtl w:val="true"/>
        </w:rPr>
        <w:t xml:space="preserve"> </w:t>
      </w:r>
      <w:r>
        <w:rPr>
          <w:rFonts w:cs="FrankRuehl"/>
          <w:szCs w:val="26"/>
          <w:rtl w:val="true"/>
        </w:rPr>
        <w:t>סוג</w:t>
      </w:r>
      <w:r>
        <w:rPr>
          <w:rFonts w:cs="FrankRuehl"/>
          <w:szCs w:val="26"/>
          <w:rtl w:val="true"/>
        </w:rPr>
        <w:t xml:space="preserve">, </w:t>
      </w:r>
      <w:r>
        <w:rPr>
          <w:rFonts w:cs="FrankRuehl"/>
          <w:szCs w:val="26"/>
          <w:rtl w:val="true"/>
        </w:rPr>
        <w:t>איכות</w:t>
      </w:r>
      <w:r>
        <w:rPr>
          <w:rFonts w:cs="Times New Roman"/>
          <w:szCs w:val="26"/>
          <w:rtl w:val="true"/>
        </w:rPr>
        <w:t xml:space="preserve"> </w:t>
      </w:r>
      <w:r>
        <w:rPr>
          <w:rFonts w:cs="FrankRuehl"/>
          <w:szCs w:val="26"/>
          <w:rtl w:val="true"/>
        </w:rPr>
        <w:t>וכמות</w:t>
      </w:r>
      <w:r>
        <w:rPr>
          <w:rFonts w:cs="Times New Roman"/>
          <w:szCs w:val="26"/>
          <w:rtl w:val="true"/>
        </w:rPr>
        <w:t xml:space="preserve"> </w:t>
      </w:r>
      <w:r>
        <w:rPr>
          <w:rFonts w:cs="FrankRuehl"/>
          <w:szCs w:val="26"/>
          <w:rtl w:val="true"/>
        </w:rPr>
        <w:t>הנשק</w:t>
      </w:r>
      <w:r>
        <w:rPr>
          <w:rFonts w:cs="Times New Roman"/>
          <w:szCs w:val="26"/>
          <w:rtl w:val="true"/>
        </w:rPr>
        <w:t xml:space="preserve"> </w:t>
      </w:r>
      <w:r>
        <w:rPr>
          <w:rFonts w:cs="FrankRuehl"/>
          <w:szCs w:val="26"/>
          <w:rtl w:val="true"/>
        </w:rPr>
        <w:t>שנעשה</w:t>
      </w:r>
      <w:r>
        <w:rPr>
          <w:rFonts w:cs="Times New Roman"/>
          <w:szCs w:val="26"/>
          <w:rtl w:val="true"/>
        </w:rPr>
        <w:t xml:space="preserve"> </w:t>
      </w:r>
      <w:r>
        <w:rPr>
          <w:rFonts w:cs="FrankRuehl"/>
          <w:szCs w:val="26"/>
          <w:rtl w:val="true"/>
        </w:rPr>
        <w:t>בו</w:t>
      </w:r>
      <w:r>
        <w:rPr>
          <w:rFonts w:cs="Times New Roman"/>
          <w:szCs w:val="26"/>
          <w:rtl w:val="true"/>
        </w:rPr>
        <w:t xml:space="preserve"> </w:t>
      </w:r>
      <w:r>
        <w:rPr>
          <w:rFonts w:cs="FrankRuehl"/>
          <w:szCs w:val="26"/>
          <w:rtl w:val="true"/>
        </w:rPr>
        <w:t>שימוש</w:t>
      </w:r>
      <w:r>
        <w:rPr>
          <w:rFonts w:cs="FrankRuehl"/>
          <w:szCs w:val="26"/>
          <w:rtl w:val="true"/>
        </w:rPr>
        <w:t>.</w:t>
      </w:r>
    </w:p>
    <w:p>
      <w:pPr>
        <w:pStyle w:val="Normal"/>
        <w:pBdr>
          <w:top w:val="single" w:sz="4" w:space="1" w:color="000000"/>
          <w:bottom w:val="single" w:sz="4" w:space="1" w:color="000000"/>
        </w:pBdr>
        <w:spacing w:lineRule="exact" w:line="320" w:before="0" w:after="120"/>
        <w:ind w:end="0"/>
        <w:contextualSpacing/>
        <w:jc w:val="both"/>
        <w:rPr>
          <w:szCs w:val="26"/>
        </w:rPr>
      </w:pPr>
      <w:r>
        <w:rPr>
          <w:rFonts w:cs="FrankRuehl"/>
          <w:szCs w:val="26"/>
          <w:rtl w:val="true"/>
        </w:rPr>
        <w:t>הנאשם</w:t>
      </w:r>
      <w:r>
        <w:rPr>
          <w:rFonts w:cs="Times New Roman"/>
          <w:szCs w:val="26"/>
          <w:rtl w:val="true"/>
        </w:rPr>
        <w:t xml:space="preserve"> </w:t>
      </w:r>
      <w:r>
        <w:rPr>
          <w:rFonts w:cs="FrankRuehl"/>
          <w:szCs w:val="26"/>
        </w:rPr>
        <w:t>2</w:t>
      </w:r>
      <w:r>
        <w:rPr>
          <w:rFonts w:cs="FrankRuehl"/>
          <w:szCs w:val="26"/>
          <w:rtl w:val="true"/>
        </w:rPr>
        <w:t xml:space="preserve"> </w:t>
      </w:r>
      <w:r>
        <w:rPr>
          <w:rFonts w:cs="FrankRuehl"/>
          <w:szCs w:val="26"/>
          <w:rtl w:val="true"/>
        </w:rPr>
        <w:t>הורשע</w:t>
      </w:r>
      <w:r>
        <w:rPr>
          <w:rFonts w:cs="Times New Roman"/>
          <w:szCs w:val="26"/>
          <w:rtl w:val="true"/>
        </w:rPr>
        <w:t xml:space="preserve"> </w:t>
      </w:r>
      <w:r>
        <w:rPr>
          <w:rFonts w:cs="FrankRuehl"/>
          <w:szCs w:val="26"/>
          <w:rtl w:val="true"/>
        </w:rPr>
        <w:t>כאמור</w:t>
      </w:r>
      <w:r>
        <w:rPr>
          <w:rFonts w:cs="Times New Roman"/>
          <w:szCs w:val="26"/>
          <w:rtl w:val="true"/>
        </w:rPr>
        <w:t xml:space="preserve"> </w:t>
      </w:r>
      <w:r>
        <w:rPr>
          <w:rFonts w:cs="FrankRuehl"/>
          <w:szCs w:val="26"/>
          <w:rtl w:val="true"/>
        </w:rPr>
        <w:t>גם</w:t>
      </w:r>
      <w:r>
        <w:rPr>
          <w:rFonts w:cs="Times New Roman"/>
          <w:szCs w:val="26"/>
          <w:rtl w:val="true"/>
        </w:rPr>
        <w:t xml:space="preserve"> </w:t>
      </w:r>
      <w:r>
        <w:rPr>
          <w:rFonts w:cs="FrankRuehl"/>
          <w:szCs w:val="26"/>
          <w:rtl w:val="true"/>
        </w:rPr>
        <w:t>בעבירות</w:t>
      </w:r>
      <w:r>
        <w:rPr>
          <w:rFonts w:cs="Times New Roman"/>
          <w:szCs w:val="26"/>
          <w:rtl w:val="true"/>
        </w:rPr>
        <w:t xml:space="preserve"> </w:t>
      </w:r>
      <w:r>
        <w:rPr>
          <w:rFonts w:cs="FrankRuehl"/>
          <w:szCs w:val="26"/>
          <w:rtl w:val="true"/>
        </w:rPr>
        <w:t>שעניינן</w:t>
      </w:r>
      <w:r>
        <w:rPr>
          <w:rFonts w:cs="Times New Roman"/>
          <w:szCs w:val="26"/>
          <w:rtl w:val="true"/>
        </w:rPr>
        <w:t xml:space="preserve"> </w:t>
      </w:r>
      <w:r>
        <w:rPr>
          <w:rFonts w:cs="FrankRuehl"/>
          <w:szCs w:val="26"/>
          <w:rtl w:val="true"/>
        </w:rPr>
        <w:t>מכירת</w:t>
      </w:r>
      <w:r>
        <w:rPr>
          <w:rFonts w:cs="Times New Roman"/>
          <w:szCs w:val="26"/>
          <w:rtl w:val="true"/>
        </w:rPr>
        <w:t xml:space="preserve"> </w:t>
      </w:r>
      <w:r>
        <w:rPr>
          <w:rFonts w:cs="FrankRuehl"/>
          <w:szCs w:val="26"/>
          <w:rtl w:val="true"/>
        </w:rPr>
        <w:t>והעברת</w:t>
      </w:r>
      <w:r>
        <w:rPr>
          <w:rFonts w:cs="Times New Roman"/>
          <w:szCs w:val="26"/>
          <w:rtl w:val="true"/>
        </w:rPr>
        <w:t xml:space="preserve"> </w:t>
      </w:r>
      <w:r>
        <w:rPr>
          <w:rFonts w:cs="FrankRuehl"/>
          <w:szCs w:val="26"/>
          <w:rtl w:val="true"/>
        </w:rPr>
        <w:t>מטבעות</w:t>
      </w:r>
      <w:r>
        <w:rPr>
          <w:rFonts w:cs="Times New Roman"/>
          <w:szCs w:val="26"/>
          <w:rtl w:val="true"/>
        </w:rPr>
        <w:t xml:space="preserve"> </w:t>
      </w:r>
      <w:r>
        <w:rPr>
          <w:rFonts w:cs="FrankRuehl"/>
          <w:szCs w:val="26"/>
          <w:rtl w:val="true"/>
        </w:rPr>
        <w:t>מזויפים</w:t>
      </w:r>
      <w:r>
        <w:rPr>
          <w:rFonts w:cs="FrankRuehl"/>
          <w:szCs w:val="26"/>
          <w:rtl w:val="true"/>
        </w:rPr>
        <w:t xml:space="preserve">. </w:t>
      </w:r>
      <w:r>
        <w:rPr>
          <w:rFonts w:cs="FrankRuehl"/>
          <w:szCs w:val="26"/>
          <w:rtl w:val="true"/>
        </w:rPr>
        <w:t>הערך</w:t>
      </w:r>
      <w:r>
        <w:rPr>
          <w:rFonts w:cs="Times New Roman"/>
          <w:szCs w:val="26"/>
          <w:rtl w:val="true"/>
        </w:rPr>
        <w:t xml:space="preserve"> </w:t>
      </w:r>
      <w:r>
        <w:rPr>
          <w:rFonts w:cs="FrankRuehl"/>
          <w:szCs w:val="26"/>
          <w:rtl w:val="true"/>
        </w:rPr>
        <w:t>המוגן</w:t>
      </w:r>
      <w:r>
        <w:rPr>
          <w:rFonts w:cs="Times New Roman"/>
          <w:szCs w:val="26"/>
          <w:rtl w:val="true"/>
        </w:rPr>
        <w:t xml:space="preserve"> </w:t>
      </w:r>
      <w:r>
        <w:rPr>
          <w:rFonts w:cs="FrankRuehl"/>
          <w:szCs w:val="26"/>
          <w:rtl w:val="true"/>
        </w:rPr>
        <w:t>בעבירות</w:t>
      </w:r>
      <w:r>
        <w:rPr>
          <w:rFonts w:cs="Times New Roman"/>
          <w:szCs w:val="26"/>
          <w:rtl w:val="true"/>
        </w:rPr>
        <w:t xml:space="preserve"> </w:t>
      </w:r>
      <w:r>
        <w:rPr>
          <w:rFonts w:cs="FrankRuehl"/>
          <w:szCs w:val="26"/>
          <w:rtl w:val="true"/>
        </w:rPr>
        <w:t>אלו</w:t>
      </w:r>
      <w:r>
        <w:rPr>
          <w:rFonts w:cs="Times New Roman"/>
          <w:szCs w:val="26"/>
          <w:rtl w:val="true"/>
        </w:rPr>
        <w:t xml:space="preserve"> </w:t>
      </w:r>
      <w:r>
        <w:rPr>
          <w:rFonts w:cs="FrankRuehl"/>
          <w:szCs w:val="26"/>
          <w:rtl w:val="true"/>
        </w:rPr>
        <w:t>מתבטא</w:t>
      </w:r>
      <w:r>
        <w:rPr>
          <w:rFonts w:cs="Times New Roman"/>
          <w:szCs w:val="26"/>
          <w:rtl w:val="true"/>
        </w:rPr>
        <w:t xml:space="preserve"> </w:t>
      </w:r>
      <w:r>
        <w:rPr>
          <w:rFonts w:cs="FrankRuehl"/>
          <w:szCs w:val="26"/>
          <w:rtl w:val="true"/>
        </w:rPr>
        <w:t>בפגיעה</w:t>
      </w:r>
      <w:r>
        <w:rPr>
          <w:rFonts w:cs="Times New Roman"/>
          <w:szCs w:val="26"/>
          <w:rtl w:val="true"/>
        </w:rPr>
        <w:t xml:space="preserve"> </w:t>
      </w:r>
      <w:r>
        <w:rPr>
          <w:rFonts w:cs="FrankRuehl"/>
          <w:szCs w:val="26"/>
          <w:rtl w:val="true"/>
        </w:rPr>
        <w:t>בכלכלת</w:t>
      </w:r>
      <w:r>
        <w:rPr>
          <w:rFonts w:cs="Times New Roman"/>
          <w:szCs w:val="26"/>
          <w:rtl w:val="true"/>
        </w:rPr>
        <w:t xml:space="preserve"> </w:t>
      </w:r>
      <w:r>
        <w:rPr>
          <w:rFonts w:cs="FrankRuehl"/>
          <w:szCs w:val="26"/>
          <w:rtl w:val="true"/>
        </w:rPr>
        <w:t>המדינה</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ידי</w:t>
      </w:r>
      <w:r>
        <w:rPr>
          <w:rFonts w:cs="Times New Roman"/>
          <w:szCs w:val="26"/>
          <w:rtl w:val="true"/>
        </w:rPr>
        <w:t xml:space="preserve"> </w:t>
      </w:r>
      <w:r>
        <w:rPr>
          <w:rFonts w:cs="FrankRuehl"/>
          <w:szCs w:val="26"/>
          <w:rtl w:val="true"/>
        </w:rPr>
        <w:t>יצירת</w:t>
      </w:r>
      <w:r>
        <w:rPr>
          <w:rFonts w:cs="Times New Roman"/>
          <w:szCs w:val="26"/>
          <w:rtl w:val="true"/>
        </w:rPr>
        <w:t xml:space="preserve"> </w:t>
      </w:r>
      <w:r>
        <w:rPr>
          <w:rFonts w:cs="FrankRuehl"/>
          <w:szCs w:val="26"/>
          <w:rtl w:val="true"/>
        </w:rPr>
        <w:t>מצג</w:t>
      </w:r>
      <w:r>
        <w:rPr>
          <w:rFonts w:cs="Times New Roman"/>
          <w:szCs w:val="26"/>
          <w:rtl w:val="true"/>
        </w:rPr>
        <w:t xml:space="preserve"> </w:t>
      </w:r>
      <w:r>
        <w:rPr>
          <w:rFonts w:cs="FrankRuehl"/>
          <w:szCs w:val="26"/>
          <w:rtl w:val="true"/>
        </w:rPr>
        <w:t>שווא</w:t>
      </w:r>
      <w:r>
        <w:rPr>
          <w:rFonts w:cs="Times New Roman"/>
          <w:szCs w:val="26"/>
          <w:rtl w:val="true"/>
        </w:rPr>
        <w:t xml:space="preserve"> </w:t>
      </w:r>
      <w:r>
        <w:rPr>
          <w:rFonts w:cs="FrankRuehl"/>
          <w:szCs w:val="26"/>
          <w:rtl w:val="true"/>
        </w:rPr>
        <w:t>שיש</w:t>
      </w:r>
      <w:r>
        <w:rPr>
          <w:rFonts w:cs="Times New Roman"/>
          <w:szCs w:val="26"/>
          <w:rtl w:val="true"/>
        </w:rPr>
        <w:t xml:space="preserve"> </w:t>
      </w:r>
      <w:r>
        <w:rPr>
          <w:rFonts w:cs="FrankRuehl"/>
          <w:szCs w:val="26"/>
          <w:rtl w:val="true"/>
        </w:rPr>
        <w:t>בו</w:t>
      </w:r>
      <w:r>
        <w:rPr>
          <w:rFonts w:cs="Times New Roman"/>
          <w:szCs w:val="26"/>
          <w:rtl w:val="true"/>
        </w:rPr>
        <w:t xml:space="preserve"> </w:t>
      </w:r>
      <w:r>
        <w:rPr>
          <w:rFonts w:cs="FrankRuehl"/>
          <w:szCs w:val="26"/>
          <w:rtl w:val="true"/>
        </w:rPr>
        <w:t>כדי</w:t>
      </w:r>
      <w:r>
        <w:rPr>
          <w:rFonts w:cs="Times New Roman"/>
          <w:szCs w:val="26"/>
          <w:rtl w:val="true"/>
        </w:rPr>
        <w:t xml:space="preserve"> </w:t>
      </w:r>
      <w:r>
        <w:rPr>
          <w:rFonts w:cs="FrankRuehl"/>
          <w:szCs w:val="26"/>
          <w:rtl w:val="true"/>
        </w:rPr>
        <w:t>להביא</w:t>
      </w:r>
      <w:r>
        <w:rPr>
          <w:rFonts w:cs="Times New Roman"/>
          <w:szCs w:val="26"/>
          <w:rtl w:val="true"/>
        </w:rPr>
        <w:t xml:space="preserve"> </w:t>
      </w:r>
      <w:r>
        <w:rPr>
          <w:rFonts w:cs="FrankRuehl"/>
          <w:szCs w:val="26"/>
          <w:rtl w:val="true"/>
        </w:rPr>
        <w:t>בעקיפין</w:t>
      </w:r>
      <w:r>
        <w:rPr>
          <w:rFonts w:cs="Times New Roman"/>
          <w:szCs w:val="26"/>
          <w:rtl w:val="true"/>
        </w:rPr>
        <w:t xml:space="preserve"> </w:t>
      </w:r>
      <w:r>
        <w:rPr>
          <w:rFonts w:cs="FrankRuehl"/>
          <w:szCs w:val="26"/>
          <w:rtl w:val="true"/>
        </w:rPr>
        <w:t>לירידת</w:t>
      </w:r>
      <w:r>
        <w:rPr>
          <w:rFonts w:cs="Times New Roman"/>
          <w:szCs w:val="26"/>
          <w:rtl w:val="true"/>
        </w:rPr>
        <w:t xml:space="preserve"> </w:t>
      </w:r>
      <w:r>
        <w:rPr>
          <w:rFonts w:cs="FrankRuehl"/>
          <w:szCs w:val="26"/>
          <w:rtl w:val="true"/>
        </w:rPr>
        <w:t>ערכו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המטבע</w:t>
      </w:r>
      <w:r>
        <w:rPr>
          <w:rFonts w:cs="FrankRuehl"/>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בכדי</w:t>
      </w:r>
      <w:r>
        <w:rPr>
          <w:rFonts w:cs="Times New Roman"/>
          <w:szCs w:val="26"/>
          <w:rtl w:val="true"/>
        </w:rPr>
        <w:t xml:space="preserve"> </w:t>
      </w:r>
      <w:r>
        <w:rPr>
          <w:rFonts w:cs="FrankRuehl"/>
          <w:szCs w:val="26"/>
          <w:rtl w:val="true"/>
        </w:rPr>
        <w:t>יוחדה</w:t>
      </w:r>
      <w:r>
        <w:rPr>
          <w:rFonts w:cs="Times New Roman"/>
          <w:szCs w:val="26"/>
          <w:rtl w:val="true"/>
        </w:rPr>
        <w:t xml:space="preserve"> </w:t>
      </w:r>
      <w:r>
        <w:rPr>
          <w:rFonts w:cs="FrankRuehl"/>
          <w:szCs w:val="26"/>
          <w:rtl w:val="true"/>
        </w:rPr>
        <w:t>עבירה</w:t>
      </w:r>
      <w:r>
        <w:rPr>
          <w:rFonts w:cs="Times New Roman"/>
          <w:szCs w:val="26"/>
          <w:rtl w:val="true"/>
        </w:rPr>
        <w:t xml:space="preserve"> </w:t>
      </w:r>
      <w:r>
        <w:rPr>
          <w:rFonts w:cs="FrankRuehl"/>
          <w:szCs w:val="26"/>
          <w:rtl w:val="true"/>
        </w:rPr>
        <w:t>מיוחדת</w:t>
      </w:r>
      <w:r>
        <w:rPr>
          <w:rFonts w:cs="Times New Roman"/>
          <w:szCs w:val="26"/>
          <w:rtl w:val="true"/>
        </w:rPr>
        <w:t xml:space="preserve"> </w:t>
      </w:r>
      <w:r>
        <w:rPr>
          <w:rFonts w:cs="FrankRuehl"/>
          <w:szCs w:val="26"/>
          <w:rtl w:val="true"/>
        </w:rPr>
        <w:t>לזיוף</w:t>
      </w:r>
      <w:r>
        <w:rPr>
          <w:rFonts w:cs="Times New Roman"/>
          <w:szCs w:val="26"/>
          <w:rtl w:val="true"/>
        </w:rPr>
        <w:t xml:space="preserve"> </w:t>
      </w:r>
      <w:r>
        <w:rPr>
          <w:rFonts w:cs="FrankRuehl"/>
          <w:szCs w:val="26"/>
          <w:rtl w:val="true"/>
        </w:rPr>
        <w:t>מטבע</w:t>
      </w:r>
      <w:r>
        <w:rPr>
          <w:rFonts w:cs="FrankRuehl"/>
          <w:szCs w:val="26"/>
          <w:rtl w:val="true"/>
        </w:rPr>
        <w:t xml:space="preserve">, </w:t>
      </w:r>
      <w:r>
        <w:rPr>
          <w:rFonts w:cs="FrankRuehl"/>
          <w:szCs w:val="26"/>
          <w:rtl w:val="true"/>
        </w:rPr>
        <w:t>והעונש</w:t>
      </w:r>
      <w:r>
        <w:rPr>
          <w:rFonts w:cs="Times New Roman"/>
          <w:szCs w:val="26"/>
          <w:rtl w:val="true"/>
        </w:rPr>
        <w:t xml:space="preserve"> </w:t>
      </w:r>
      <w:r>
        <w:rPr>
          <w:rFonts w:cs="FrankRuehl"/>
          <w:szCs w:val="26"/>
          <w:rtl w:val="true"/>
        </w:rPr>
        <w:t>בגין</w:t>
      </w:r>
      <w:r>
        <w:rPr>
          <w:rFonts w:cs="Times New Roman"/>
          <w:szCs w:val="26"/>
          <w:rtl w:val="true"/>
        </w:rPr>
        <w:t xml:space="preserve"> </w:t>
      </w:r>
      <w:r>
        <w:rPr>
          <w:rFonts w:cs="FrankRuehl"/>
          <w:szCs w:val="26"/>
          <w:rtl w:val="true"/>
        </w:rPr>
        <w:t>עבירות</w:t>
      </w:r>
      <w:r>
        <w:rPr>
          <w:rFonts w:cs="Times New Roman"/>
          <w:szCs w:val="26"/>
          <w:rtl w:val="true"/>
        </w:rPr>
        <w:t xml:space="preserve"> </w:t>
      </w:r>
      <w:r>
        <w:rPr>
          <w:rFonts w:cs="FrankRuehl"/>
          <w:szCs w:val="26"/>
          <w:rtl w:val="true"/>
        </w:rPr>
        <w:t>אלו</w:t>
      </w:r>
      <w:r>
        <w:rPr>
          <w:rFonts w:cs="Times New Roman"/>
          <w:szCs w:val="26"/>
          <w:rtl w:val="true"/>
        </w:rPr>
        <w:t xml:space="preserve"> </w:t>
      </w:r>
      <w:r>
        <w:rPr>
          <w:rFonts w:cs="FrankRuehl"/>
          <w:szCs w:val="26"/>
          <w:rtl w:val="true"/>
        </w:rPr>
        <w:t>עומד</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Pr>
        <w:t>7</w:t>
      </w:r>
      <w:r>
        <w:rPr>
          <w:rFonts w:cs="FrankRuehl"/>
          <w:szCs w:val="26"/>
          <w:rtl w:val="true"/>
        </w:rPr>
        <w:t xml:space="preserve"> </w:t>
      </w:r>
      <w:r>
        <w:rPr>
          <w:rFonts w:cs="FrankRuehl"/>
          <w:szCs w:val="26"/>
          <w:rtl w:val="true"/>
        </w:rPr>
        <w:t>שנות</w:t>
      </w:r>
      <w:r>
        <w:rPr>
          <w:rFonts w:cs="Times New Roman"/>
          <w:szCs w:val="26"/>
          <w:rtl w:val="true"/>
        </w:rPr>
        <w:t xml:space="preserve"> </w:t>
      </w:r>
      <w:r>
        <w:rPr>
          <w:rFonts w:cs="FrankRuehl"/>
          <w:szCs w:val="26"/>
          <w:rtl w:val="true"/>
        </w:rPr>
        <w:t>מאסר</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contextualSpacing/>
        <w:jc w:val="both"/>
        <w:rPr>
          <w:szCs w:val="26"/>
        </w:rPr>
      </w:pPr>
      <w:r>
        <w:rPr>
          <w:rFonts w:cs="FrankRuehl"/>
          <w:szCs w:val="26"/>
          <w:rtl w:val="true"/>
        </w:rPr>
        <w:t>אשר</w:t>
      </w:r>
      <w:r>
        <w:rPr>
          <w:rFonts w:cs="Times New Roman"/>
          <w:szCs w:val="26"/>
          <w:rtl w:val="true"/>
        </w:rPr>
        <w:t xml:space="preserve"> </w:t>
      </w:r>
      <w:r>
        <w:rPr>
          <w:rFonts w:cs="FrankRuehl"/>
          <w:szCs w:val="26"/>
          <w:rtl w:val="true"/>
        </w:rPr>
        <w:t>לעבירה</w:t>
      </w:r>
      <w:r>
        <w:rPr>
          <w:rFonts w:cs="Times New Roman"/>
          <w:szCs w:val="26"/>
          <w:rtl w:val="true"/>
        </w:rPr>
        <w:t xml:space="preserve"> </w:t>
      </w:r>
      <w:r>
        <w:rPr>
          <w:rFonts w:cs="FrankRuehl"/>
          <w:szCs w:val="26"/>
          <w:rtl w:val="true"/>
        </w:rPr>
        <w:t>שעניינה</w:t>
      </w:r>
      <w:r>
        <w:rPr>
          <w:rFonts w:cs="Times New Roman"/>
          <w:szCs w:val="26"/>
          <w:rtl w:val="true"/>
        </w:rPr>
        <w:t xml:space="preserve"> </w:t>
      </w:r>
      <w:r>
        <w:rPr>
          <w:rFonts w:cs="FrankRuehl"/>
          <w:szCs w:val="26"/>
          <w:rtl w:val="true"/>
        </w:rPr>
        <w:t>שיבוש</w:t>
      </w:r>
      <w:r>
        <w:rPr>
          <w:rFonts w:cs="Times New Roman"/>
          <w:szCs w:val="26"/>
          <w:rtl w:val="true"/>
        </w:rPr>
        <w:t xml:space="preserve"> </w:t>
      </w:r>
      <w:r>
        <w:rPr>
          <w:rFonts w:cs="FrankRuehl"/>
          <w:szCs w:val="26"/>
          <w:rtl w:val="true"/>
        </w:rPr>
        <w:t>מהלכי</w:t>
      </w:r>
      <w:r>
        <w:rPr>
          <w:rFonts w:cs="Times New Roman"/>
          <w:szCs w:val="26"/>
          <w:rtl w:val="true"/>
        </w:rPr>
        <w:t xml:space="preserve"> </w:t>
      </w:r>
      <w:r>
        <w:rPr>
          <w:rFonts w:cs="FrankRuehl"/>
          <w:szCs w:val="26"/>
          <w:rtl w:val="true"/>
        </w:rPr>
        <w:t>משפט</w:t>
      </w:r>
      <w:r>
        <w:rPr>
          <w:rFonts w:cs="FrankRuehl"/>
          <w:szCs w:val="26"/>
          <w:rtl w:val="true"/>
        </w:rPr>
        <w:t xml:space="preserve">, </w:t>
      </w:r>
      <w:r>
        <w:rPr>
          <w:rFonts w:cs="FrankRuehl"/>
          <w:szCs w:val="26"/>
          <w:rtl w:val="true"/>
        </w:rPr>
        <w:t>עבירה</w:t>
      </w:r>
      <w:r>
        <w:rPr>
          <w:rFonts w:cs="Times New Roman"/>
          <w:szCs w:val="26"/>
          <w:rtl w:val="true"/>
        </w:rPr>
        <w:t xml:space="preserve"> </w:t>
      </w:r>
      <w:r>
        <w:rPr>
          <w:rFonts w:cs="FrankRuehl"/>
          <w:szCs w:val="26"/>
          <w:rtl w:val="true"/>
        </w:rPr>
        <w:t>זו</w:t>
      </w:r>
      <w:r>
        <w:rPr>
          <w:rFonts w:cs="Times New Roman"/>
          <w:szCs w:val="26"/>
          <w:rtl w:val="true"/>
        </w:rPr>
        <w:t xml:space="preserve"> </w:t>
      </w:r>
      <w:r>
        <w:rPr>
          <w:rFonts w:cs="FrankRuehl"/>
          <w:szCs w:val="26"/>
          <w:rtl w:val="true"/>
        </w:rPr>
        <w:t>נועדה</w:t>
      </w:r>
      <w:r>
        <w:rPr>
          <w:rFonts w:cs="Times New Roman"/>
          <w:szCs w:val="26"/>
          <w:rtl w:val="true"/>
        </w:rPr>
        <w:t xml:space="preserve"> </w:t>
      </w:r>
      <w:r>
        <w:rPr>
          <w:rFonts w:cs="FrankRuehl"/>
          <w:szCs w:val="26"/>
          <w:rtl w:val="true"/>
        </w:rPr>
        <w:t>להגנה</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טוהר</w:t>
      </w:r>
      <w:r>
        <w:rPr>
          <w:rFonts w:cs="Times New Roman"/>
          <w:szCs w:val="26"/>
          <w:rtl w:val="true"/>
        </w:rPr>
        <w:t xml:space="preserve"> </w:t>
      </w:r>
      <w:r>
        <w:rPr>
          <w:rFonts w:cs="FrankRuehl"/>
          <w:szCs w:val="26"/>
          <w:rtl w:val="true"/>
        </w:rPr>
        <w:t>ההליך</w:t>
      </w:r>
      <w:r>
        <w:rPr>
          <w:rFonts w:cs="Times New Roman"/>
          <w:szCs w:val="26"/>
          <w:rtl w:val="true"/>
        </w:rPr>
        <w:t xml:space="preserve"> </w:t>
      </w:r>
      <w:r>
        <w:rPr>
          <w:rFonts w:cs="FrankRuehl"/>
          <w:szCs w:val="26"/>
          <w:rtl w:val="true"/>
        </w:rPr>
        <w:t>השיפוטי</w:t>
      </w:r>
      <w:r>
        <w:rPr>
          <w:rFonts w:cs="Times New Roman"/>
          <w:szCs w:val="26"/>
          <w:rtl w:val="true"/>
        </w:rPr>
        <w:t xml:space="preserve"> </w:t>
      </w:r>
      <w:r>
        <w:rPr>
          <w:rFonts w:cs="FrankRuehl"/>
          <w:szCs w:val="26"/>
          <w:rtl w:val="true"/>
        </w:rPr>
        <w:t>ועל</w:t>
      </w:r>
      <w:r>
        <w:rPr>
          <w:rFonts w:cs="Times New Roman"/>
          <w:szCs w:val="26"/>
          <w:rtl w:val="true"/>
        </w:rPr>
        <w:t xml:space="preserve"> </w:t>
      </w:r>
      <w:r>
        <w:rPr>
          <w:rFonts w:cs="FrankRuehl"/>
          <w:szCs w:val="26"/>
          <w:rtl w:val="true"/>
        </w:rPr>
        <w:t>תקינותם</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הליכים</w:t>
      </w:r>
      <w:r>
        <w:rPr>
          <w:rFonts w:cs="Times New Roman"/>
          <w:szCs w:val="26"/>
          <w:rtl w:val="true"/>
        </w:rPr>
        <w:t xml:space="preserve"> </w:t>
      </w:r>
      <w:r>
        <w:rPr>
          <w:rFonts w:cs="FrankRuehl"/>
          <w:szCs w:val="26"/>
          <w:rtl w:val="true"/>
        </w:rPr>
        <w:t>משפטיים</w:t>
      </w:r>
      <w:r>
        <w:rPr>
          <w:rFonts w:cs="FrankRuehl"/>
          <w:szCs w:val="26"/>
          <w:rtl w:val="true"/>
        </w:rPr>
        <w:t xml:space="preserve">, </w:t>
      </w:r>
      <w:r>
        <w:rPr>
          <w:rFonts w:cs="FrankRuehl"/>
          <w:szCs w:val="26"/>
          <w:rtl w:val="true"/>
        </w:rPr>
        <w:t>וכן</w:t>
      </w:r>
      <w:r>
        <w:rPr>
          <w:rFonts w:cs="Times New Roman"/>
          <w:szCs w:val="26"/>
          <w:rtl w:val="true"/>
        </w:rPr>
        <w:t xml:space="preserve">  </w:t>
      </w:r>
      <w:r>
        <w:rPr>
          <w:rFonts w:cs="FrankRuehl"/>
          <w:szCs w:val="26"/>
          <w:rtl w:val="true"/>
        </w:rPr>
        <w:t>להבטיח</w:t>
      </w:r>
      <w:r>
        <w:rPr>
          <w:rFonts w:cs="Times New Roman"/>
          <w:szCs w:val="26"/>
          <w:rtl w:val="true"/>
        </w:rPr>
        <w:t xml:space="preserve"> </w:t>
      </w:r>
      <w:r>
        <w:rPr>
          <w:rFonts w:cs="FrankRuehl"/>
          <w:szCs w:val="26"/>
          <w:rtl w:val="true"/>
        </w:rPr>
        <w:t>קיומה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מערכת</w:t>
      </w:r>
      <w:r>
        <w:rPr>
          <w:rFonts w:cs="Times New Roman"/>
          <w:szCs w:val="26"/>
          <w:rtl w:val="true"/>
        </w:rPr>
        <w:t xml:space="preserve"> </w:t>
      </w:r>
      <w:r>
        <w:rPr>
          <w:rFonts w:cs="FrankRuehl"/>
          <w:szCs w:val="26"/>
          <w:rtl w:val="true"/>
        </w:rPr>
        <w:t>תקינה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עשיית</w:t>
      </w:r>
      <w:r>
        <w:rPr>
          <w:rFonts w:cs="Times New Roman"/>
          <w:szCs w:val="26"/>
          <w:rtl w:val="true"/>
        </w:rPr>
        <w:t xml:space="preserve"> </w:t>
      </w:r>
      <w:r>
        <w:rPr>
          <w:rFonts w:cs="FrankRuehl"/>
          <w:szCs w:val="26"/>
          <w:rtl w:val="true"/>
        </w:rPr>
        <w:t>משפט</w:t>
      </w:r>
      <w:r>
        <w:rPr>
          <w:rFonts w:cs="Times New Roman"/>
          <w:szCs w:val="26"/>
          <w:rtl w:val="true"/>
        </w:rPr>
        <w:t xml:space="preserve"> </w:t>
      </w:r>
      <w:r>
        <w:rPr>
          <w:rFonts w:cs="FrankRuehl"/>
          <w:szCs w:val="26"/>
          <w:rtl w:val="true"/>
        </w:rPr>
        <w:t>צדק</w:t>
      </w:r>
      <w:r>
        <w:rPr>
          <w:rFonts w:cs="FrankRuehl"/>
          <w:szCs w:val="26"/>
          <w:rtl w:val="true"/>
        </w:rPr>
        <w:t xml:space="preserve">, </w:t>
      </w:r>
      <w:r>
        <w:rPr>
          <w:rFonts w:cs="FrankRuehl"/>
          <w:szCs w:val="26"/>
          <w:rtl w:val="true"/>
        </w:rPr>
        <w:t>הראויה</w:t>
      </w:r>
      <w:r>
        <w:rPr>
          <w:rFonts w:cs="Times New Roman"/>
          <w:szCs w:val="26"/>
          <w:rtl w:val="true"/>
        </w:rPr>
        <w:t xml:space="preserve"> </w:t>
      </w:r>
      <w:r>
        <w:rPr>
          <w:rFonts w:cs="FrankRuehl"/>
          <w:szCs w:val="26"/>
          <w:rtl w:val="true"/>
        </w:rPr>
        <w:t>לאמון</w:t>
      </w:r>
      <w:r>
        <w:rPr>
          <w:rFonts w:cs="Times New Roman"/>
          <w:szCs w:val="26"/>
          <w:rtl w:val="true"/>
        </w:rPr>
        <w:t xml:space="preserve"> </w:t>
      </w:r>
      <w:r>
        <w:rPr>
          <w:rFonts w:cs="FrankRuehl"/>
          <w:szCs w:val="26"/>
          <w:rtl w:val="true"/>
        </w:rPr>
        <w:t>הציבור</w:t>
      </w:r>
      <w:r>
        <w:rPr>
          <w:rFonts w:cs="FrankRuehl"/>
          <w:szCs w:val="26"/>
          <w:rtl w:val="true"/>
        </w:rPr>
        <w:t xml:space="preserve">. </w:t>
      </w:r>
      <w:r>
        <w:rPr>
          <w:rFonts w:cs="FrankRuehl"/>
          <w:szCs w:val="26"/>
          <w:rtl w:val="true"/>
        </w:rPr>
        <w:t>הערכים</w:t>
      </w:r>
      <w:r>
        <w:rPr>
          <w:rFonts w:cs="Times New Roman"/>
          <w:szCs w:val="26"/>
          <w:rtl w:val="true"/>
        </w:rPr>
        <w:t xml:space="preserve"> </w:t>
      </w:r>
      <w:r>
        <w:rPr>
          <w:rFonts w:cs="FrankRuehl"/>
          <w:szCs w:val="26"/>
          <w:rtl w:val="true"/>
        </w:rPr>
        <w:t>החברתיים</w:t>
      </w:r>
      <w:r>
        <w:rPr>
          <w:rFonts w:cs="Times New Roman"/>
          <w:szCs w:val="26"/>
          <w:rtl w:val="true"/>
        </w:rPr>
        <w:t xml:space="preserve"> </w:t>
      </w:r>
      <w:r>
        <w:rPr>
          <w:rFonts w:cs="FrankRuehl"/>
          <w:szCs w:val="26"/>
          <w:rtl w:val="true"/>
        </w:rPr>
        <w:t>המוגנים</w:t>
      </w:r>
      <w:r>
        <w:rPr>
          <w:rFonts w:cs="Times New Roman"/>
          <w:szCs w:val="26"/>
          <w:rtl w:val="true"/>
        </w:rPr>
        <w:t xml:space="preserve"> </w:t>
      </w:r>
      <w:r>
        <w:rPr>
          <w:rFonts w:cs="FrankRuehl"/>
          <w:szCs w:val="26"/>
          <w:rtl w:val="true"/>
        </w:rPr>
        <w:t>בעבירה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הפרעה</w:t>
      </w:r>
      <w:r>
        <w:rPr>
          <w:rFonts w:cs="Times New Roman"/>
          <w:szCs w:val="26"/>
          <w:rtl w:val="true"/>
        </w:rPr>
        <w:t xml:space="preserve"> </w:t>
      </w:r>
      <w:r>
        <w:rPr>
          <w:rFonts w:cs="FrankRuehl"/>
          <w:szCs w:val="26"/>
          <w:rtl w:val="true"/>
        </w:rPr>
        <w:t>לשוטר</w:t>
      </w:r>
      <w:r>
        <w:rPr>
          <w:rFonts w:cs="Times New Roman"/>
          <w:szCs w:val="26"/>
          <w:rtl w:val="true"/>
        </w:rPr>
        <w:t xml:space="preserve"> </w:t>
      </w:r>
      <w:r>
        <w:rPr>
          <w:rFonts w:cs="FrankRuehl"/>
          <w:szCs w:val="26"/>
          <w:rtl w:val="true"/>
        </w:rPr>
        <w:t>בשעת</w:t>
      </w:r>
      <w:r>
        <w:rPr>
          <w:rFonts w:cs="Times New Roman"/>
          <w:szCs w:val="26"/>
          <w:rtl w:val="true"/>
        </w:rPr>
        <w:t xml:space="preserve"> </w:t>
      </w:r>
      <w:r>
        <w:rPr>
          <w:rFonts w:cs="FrankRuehl"/>
          <w:szCs w:val="26"/>
          <w:rtl w:val="true"/>
        </w:rPr>
        <w:t>מילוי</w:t>
      </w:r>
      <w:r>
        <w:rPr>
          <w:rFonts w:cs="Times New Roman"/>
          <w:szCs w:val="26"/>
          <w:rtl w:val="true"/>
        </w:rPr>
        <w:t xml:space="preserve"> </w:t>
      </w:r>
      <w:r>
        <w:rPr>
          <w:rFonts w:cs="FrankRuehl"/>
          <w:szCs w:val="26"/>
          <w:rtl w:val="true"/>
        </w:rPr>
        <w:t>תפקידו</w:t>
      </w:r>
      <w:r>
        <w:rPr>
          <w:rFonts w:cs="Times New Roman"/>
          <w:szCs w:val="26"/>
          <w:rtl w:val="true"/>
        </w:rPr>
        <w:t xml:space="preserve"> </w:t>
      </w:r>
      <w:r>
        <w:rPr>
          <w:rFonts w:cs="FrankRuehl"/>
          <w:szCs w:val="26"/>
          <w:rtl w:val="true"/>
        </w:rPr>
        <w:t>הם</w:t>
      </w:r>
      <w:r>
        <w:rPr>
          <w:rFonts w:cs="Times New Roman"/>
          <w:szCs w:val="26"/>
          <w:rtl w:val="true"/>
        </w:rPr>
        <w:t xml:space="preserve"> </w:t>
      </w:r>
      <w:r>
        <w:rPr>
          <w:rFonts w:cs="FrankRuehl"/>
          <w:szCs w:val="26"/>
          <w:rtl w:val="true"/>
        </w:rPr>
        <w:t>שמירה</w:t>
      </w:r>
      <w:r>
        <w:rPr>
          <w:rFonts w:cs="Times New Roman"/>
          <w:szCs w:val="26"/>
          <w:rtl w:val="true"/>
        </w:rPr>
        <w:t xml:space="preserve"> </w:t>
      </w:r>
      <w:r>
        <w:rPr>
          <w:rFonts w:cs="FrankRuehl"/>
          <w:szCs w:val="26"/>
          <w:rtl w:val="true"/>
        </w:rPr>
        <w:t>והגנה</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הסדר</w:t>
      </w:r>
      <w:r>
        <w:rPr>
          <w:rFonts w:cs="Times New Roman"/>
          <w:szCs w:val="26"/>
          <w:rtl w:val="true"/>
        </w:rPr>
        <w:t xml:space="preserve"> </w:t>
      </w:r>
      <w:r>
        <w:rPr>
          <w:rFonts w:cs="FrankRuehl"/>
          <w:szCs w:val="26"/>
          <w:rtl w:val="true"/>
        </w:rPr>
        <w:t>הציבורי</w:t>
      </w:r>
      <w:r>
        <w:rPr>
          <w:rFonts w:cs="FrankRuehl"/>
          <w:szCs w:val="26"/>
          <w:rtl w:val="true"/>
        </w:rPr>
        <w:t xml:space="preserve">, </w:t>
      </w:r>
      <w:r>
        <w:rPr>
          <w:rFonts w:cs="FrankRuehl"/>
          <w:szCs w:val="26"/>
          <w:rtl w:val="true"/>
        </w:rPr>
        <w:t>שלטון</w:t>
      </w:r>
      <w:r>
        <w:rPr>
          <w:rFonts w:cs="Times New Roman"/>
          <w:szCs w:val="26"/>
          <w:rtl w:val="true"/>
        </w:rPr>
        <w:t xml:space="preserve"> </w:t>
      </w:r>
      <w:r>
        <w:rPr>
          <w:rFonts w:cs="FrankRuehl"/>
          <w:szCs w:val="26"/>
          <w:rtl w:val="true"/>
        </w:rPr>
        <w:t>החוק</w:t>
      </w:r>
      <w:r>
        <w:rPr>
          <w:rFonts w:cs="Times New Roman"/>
          <w:szCs w:val="26"/>
          <w:rtl w:val="true"/>
        </w:rPr>
        <w:t xml:space="preserve"> </w:t>
      </w:r>
      <w:r>
        <w:rPr>
          <w:rFonts w:cs="FrankRuehl"/>
          <w:szCs w:val="26"/>
          <w:rtl w:val="true"/>
        </w:rPr>
        <w:t>ושלמות</w:t>
      </w:r>
      <w:r>
        <w:rPr>
          <w:rFonts w:cs="Times New Roman"/>
          <w:szCs w:val="26"/>
          <w:rtl w:val="true"/>
        </w:rPr>
        <w:t xml:space="preserve"> </w:t>
      </w:r>
      <w:r>
        <w:rPr>
          <w:rFonts w:cs="FrankRuehl"/>
          <w:szCs w:val="26"/>
          <w:rtl w:val="true"/>
        </w:rPr>
        <w:t>גופם</w:t>
      </w:r>
      <w:r>
        <w:rPr>
          <w:rFonts w:cs="FrankRuehl"/>
          <w:szCs w:val="26"/>
          <w:rtl w:val="true"/>
        </w:rPr>
        <w:t xml:space="preserve">, </w:t>
      </w:r>
      <w:r>
        <w:rPr>
          <w:rFonts w:cs="FrankRuehl"/>
          <w:szCs w:val="26"/>
          <w:rtl w:val="true"/>
        </w:rPr>
        <w:t>כבודם</w:t>
      </w:r>
      <w:r>
        <w:rPr>
          <w:rFonts w:cs="Times New Roman"/>
          <w:szCs w:val="26"/>
          <w:rtl w:val="true"/>
        </w:rPr>
        <w:t xml:space="preserve"> </w:t>
      </w:r>
      <w:r>
        <w:rPr>
          <w:rFonts w:cs="FrankRuehl"/>
          <w:szCs w:val="26"/>
          <w:rtl w:val="true"/>
        </w:rPr>
        <w:t>וביטחונם</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הממונים</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אכיפת</w:t>
      </w:r>
      <w:r>
        <w:rPr>
          <w:rFonts w:cs="Times New Roman"/>
          <w:szCs w:val="26"/>
          <w:rtl w:val="true"/>
        </w:rPr>
        <w:t xml:space="preserve"> </w:t>
      </w:r>
      <w:r>
        <w:rPr>
          <w:rFonts w:cs="FrankRuehl"/>
          <w:szCs w:val="26"/>
          <w:rtl w:val="true"/>
        </w:rPr>
        <w:t>החוק</w:t>
      </w:r>
      <w:r>
        <w:rPr>
          <w:rFonts w:cs="FrankRuehl"/>
          <w:szCs w:val="26"/>
          <w:rtl w:val="true"/>
        </w:rPr>
        <w:t>.</w:t>
      </w:r>
    </w:p>
    <w:p>
      <w:pPr>
        <w:pStyle w:val="Normal"/>
        <w:pBdr>
          <w:top w:val="single" w:sz="4" w:space="1" w:color="000000"/>
          <w:bottom w:val="single" w:sz="4" w:space="1" w:color="000000"/>
        </w:pBdr>
        <w:spacing w:lineRule="exact" w:line="320" w:before="0" w:after="120"/>
        <w:ind w:end="0"/>
        <w:contextualSpacing/>
        <w:jc w:val="both"/>
        <w:rPr/>
      </w:pPr>
      <w:r>
        <w:rPr>
          <w:rFonts w:cs="FrankRuehl"/>
          <w:szCs w:val="26"/>
          <w:rtl w:val="true"/>
        </w:rPr>
        <w:t>באישום</w:t>
      </w:r>
      <w:r>
        <w:rPr>
          <w:rFonts w:cs="Times New Roman"/>
          <w:szCs w:val="26"/>
          <w:rtl w:val="true"/>
        </w:rPr>
        <w:t xml:space="preserve"> </w:t>
      </w:r>
      <w:r>
        <w:rPr>
          <w:rFonts w:cs="FrankRuehl"/>
          <w:szCs w:val="26"/>
          <w:rtl w:val="true"/>
        </w:rPr>
        <w:t>הראשון</w:t>
      </w:r>
      <w:r>
        <w:rPr>
          <w:rFonts w:cs="Times New Roman"/>
          <w:szCs w:val="26"/>
          <w:rtl w:val="true"/>
        </w:rPr>
        <w:t xml:space="preserve"> </w:t>
      </w:r>
      <w:r>
        <w:rPr>
          <w:rFonts w:cs="FrankRuehl"/>
          <w:szCs w:val="26"/>
          <w:rtl w:val="true"/>
        </w:rPr>
        <w:t>הורשע</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Pr>
        <w:t>1</w:t>
      </w:r>
      <w:r>
        <w:rPr>
          <w:rFonts w:cs="FrankRuehl"/>
          <w:szCs w:val="26"/>
          <w:rtl w:val="true"/>
        </w:rPr>
        <w:t xml:space="preserve"> </w:t>
      </w:r>
      <w:r>
        <w:rPr>
          <w:rFonts w:cs="FrankRuehl"/>
          <w:szCs w:val="26"/>
          <w:rtl w:val="true"/>
        </w:rPr>
        <w:t>בעבירה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סחר</w:t>
      </w:r>
      <w:r>
        <w:rPr>
          <w:rFonts w:cs="Times New Roman"/>
          <w:szCs w:val="26"/>
          <w:rtl w:val="true"/>
        </w:rPr>
        <w:t xml:space="preserve"> </w:t>
      </w:r>
      <w:r>
        <w:rPr>
          <w:rFonts w:cs="FrankRuehl"/>
          <w:szCs w:val="26"/>
          <w:rtl w:val="true"/>
        </w:rPr>
        <w:t>בנשק</w:t>
      </w:r>
      <w:r>
        <w:rPr>
          <w:rFonts w:cs="Times New Roman"/>
          <w:szCs w:val="26"/>
          <w:rtl w:val="true"/>
        </w:rPr>
        <w:t xml:space="preserve"> </w:t>
      </w:r>
      <w:r>
        <w:rPr>
          <w:rFonts w:cs="FrankRuehl"/>
          <w:szCs w:val="26"/>
          <w:rtl w:val="true"/>
        </w:rPr>
        <w:t>לפי</w:t>
      </w:r>
      <w:r>
        <w:rPr>
          <w:rFonts w:cs="Times New Roman"/>
          <w:szCs w:val="26"/>
          <w:rtl w:val="true"/>
        </w:rPr>
        <w:t xml:space="preserve"> </w:t>
      </w:r>
      <w:hyperlink r:id="rId26">
        <w:r>
          <w:rPr>
            <w:rStyle w:val="Hyperlink"/>
            <w:rFonts w:cs="FrankRuehl"/>
            <w:color w:val="000000"/>
            <w:szCs w:val="26"/>
            <w:u w:val="none"/>
            <w:rtl w:val="true"/>
          </w:rPr>
          <w:t>סעיפים</w:t>
        </w:r>
        <w:r>
          <w:rPr>
            <w:rStyle w:val="Hyperlink"/>
            <w:rFonts w:cs="Times New Roman"/>
            <w:color w:val="000000"/>
            <w:szCs w:val="26"/>
            <w:u w:val="none"/>
            <w:rtl w:val="true"/>
          </w:rPr>
          <w:t xml:space="preserve"> </w:t>
        </w:r>
        <w:r>
          <w:rPr>
            <w:rStyle w:val="Hyperlink"/>
            <w:rFonts w:cs="FrankRuehl"/>
            <w:color w:val="000000"/>
            <w:szCs w:val="26"/>
            <w:u w:val="none"/>
          </w:rPr>
          <w:t>144</w:t>
        </w:r>
        <w:r>
          <w:rPr>
            <w:rStyle w:val="Hyperlink"/>
            <w:rFonts w:cs="FrankRuehl"/>
            <w:color w:val="000000"/>
            <w:szCs w:val="26"/>
            <w:u w:val="none"/>
            <w:rtl w:val="true"/>
          </w:rPr>
          <w:t>(</w:t>
        </w:r>
        <w:r>
          <w:rPr>
            <w:rStyle w:val="Hyperlink"/>
            <w:rFonts w:cs="FrankRuehl"/>
            <w:color w:val="000000"/>
            <w:szCs w:val="26"/>
            <w:u w:val="none"/>
            <w:rtl w:val="true"/>
          </w:rPr>
          <w:t>ב</w:t>
        </w:r>
        <w:r>
          <w:rPr>
            <w:rStyle w:val="Hyperlink"/>
            <w:rFonts w:cs="FrankRuehl"/>
            <w:color w:val="000000"/>
            <w:szCs w:val="26"/>
            <w:u w:val="none"/>
          </w:rPr>
          <w:t>2</w:t>
        </w:r>
        <w:r>
          <w:rPr>
            <w:rStyle w:val="Hyperlink"/>
            <w:rFonts w:cs="FrankRuehl"/>
            <w:color w:val="000000"/>
            <w:szCs w:val="26"/>
            <w:u w:val="none"/>
            <w:rtl w:val="true"/>
          </w:rPr>
          <w:t>)</w:t>
        </w:r>
      </w:hyperlink>
      <w:r>
        <w:rPr>
          <w:rFonts w:cs="FrankRuehl"/>
          <w:szCs w:val="26"/>
          <w:rtl w:val="true"/>
        </w:rPr>
        <w:t xml:space="preserve">, </w:t>
      </w:r>
      <w:hyperlink r:id="rId27">
        <w:r>
          <w:rPr>
            <w:rStyle w:val="Hyperlink"/>
            <w:rFonts w:cs="FrankRuehl"/>
            <w:color w:val="000000"/>
            <w:szCs w:val="26"/>
            <w:u w:val="none"/>
            <w:rtl w:val="true"/>
          </w:rPr>
          <w:t>(</w:t>
        </w:r>
        <w:r>
          <w:rPr>
            <w:rStyle w:val="Hyperlink"/>
            <w:rFonts w:cs="FrankRuehl"/>
            <w:color w:val="000000"/>
            <w:szCs w:val="26"/>
            <w:u w:val="none"/>
            <w:rtl w:val="true"/>
          </w:rPr>
          <w:t>ג</w:t>
        </w:r>
        <w:r>
          <w:rPr>
            <w:rStyle w:val="Hyperlink"/>
            <w:rFonts w:cs="FrankRuehl"/>
            <w:color w:val="000000"/>
            <w:szCs w:val="26"/>
            <w:u w:val="none"/>
          </w:rPr>
          <w:t>1</w:t>
        </w:r>
        <w:r>
          <w:rPr>
            <w:rStyle w:val="Hyperlink"/>
            <w:rFonts w:cs="FrankRuehl"/>
            <w:color w:val="000000"/>
            <w:szCs w:val="26"/>
            <w:u w:val="none"/>
            <w:rtl w:val="true"/>
          </w:rPr>
          <w:t>)</w:t>
        </w:r>
      </w:hyperlink>
      <w:r>
        <w:rPr>
          <w:rFonts w:cs="FrankRuehl"/>
          <w:szCs w:val="26"/>
          <w:rtl w:val="true"/>
        </w:rPr>
        <w:t xml:space="preserve"> </w:t>
      </w:r>
      <w:r>
        <w:rPr>
          <w:rFonts w:cs="FrankRuehl"/>
          <w:szCs w:val="26"/>
          <w:rtl w:val="true"/>
        </w:rPr>
        <w:t>ו</w:t>
      </w:r>
      <w:r>
        <w:rPr>
          <w:rFonts w:cs="FrankRuehl"/>
          <w:szCs w:val="26"/>
          <w:rtl w:val="true"/>
        </w:rPr>
        <w:t xml:space="preserve">- </w:t>
      </w:r>
      <w:hyperlink r:id="rId28">
        <w:r>
          <w:rPr>
            <w:rStyle w:val="Hyperlink"/>
            <w:rFonts w:cs="FrankRuehl"/>
            <w:color w:val="000000"/>
            <w:szCs w:val="26"/>
            <w:u w:val="none"/>
            <w:rtl w:val="true"/>
          </w:rPr>
          <w:t>(</w:t>
        </w:r>
        <w:r>
          <w:rPr>
            <w:rStyle w:val="Hyperlink"/>
            <w:rFonts w:cs="FrankRuehl"/>
            <w:color w:val="000000"/>
            <w:szCs w:val="26"/>
            <w:u w:val="none"/>
            <w:rtl w:val="true"/>
          </w:rPr>
          <w:t>ג</w:t>
        </w:r>
        <w:r>
          <w:rPr>
            <w:rStyle w:val="Hyperlink"/>
            <w:rFonts w:cs="FrankRuehl"/>
            <w:color w:val="000000"/>
            <w:szCs w:val="26"/>
            <w:u w:val="none"/>
          </w:rPr>
          <w:t>3</w:t>
        </w:r>
        <w:r>
          <w:rPr>
            <w:rStyle w:val="Hyperlink"/>
            <w:rFonts w:cs="FrankRuehl"/>
            <w:color w:val="000000"/>
            <w:szCs w:val="26"/>
            <w:u w:val="none"/>
            <w:rtl w:val="true"/>
          </w:rPr>
          <w:t>)</w:t>
        </w:r>
      </w:hyperlink>
      <w:r>
        <w:rPr>
          <w:rFonts w:cs="FrankRuehl"/>
          <w:szCs w:val="26"/>
          <w:rtl w:val="true"/>
        </w:rPr>
        <w:t xml:space="preserve"> </w:t>
      </w:r>
      <w:r>
        <w:rPr>
          <w:rFonts w:cs="FrankRuehl"/>
          <w:szCs w:val="26"/>
          <w:rtl w:val="true"/>
        </w:rPr>
        <w:t>ל</w:t>
      </w:r>
      <w:hyperlink r:id="rId29">
        <w:r>
          <w:rPr>
            <w:rStyle w:val="Hyperlink"/>
            <w:rFonts w:cs="FrankRuehl"/>
            <w:color w:val="000000"/>
            <w:szCs w:val="26"/>
            <w:u w:val="none"/>
            <w:rtl w:val="true"/>
          </w:rPr>
          <w:t>חוק</w:t>
        </w:r>
        <w:r>
          <w:rPr>
            <w:rStyle w:val="Hyperlink"/>
            <w:rFonts w:cs="Times New Roman"/>
            <w:color w:val="000000"/>
            <w:szCs w:val="26"/>
            <w:u w:val="none"/>
            <w:rtl w:val="true"/>
          </w:rPr>
          <w:t xml:space="preserve"> </w:t>
        </w:r>
        <w:r>
          <w:rPr>
            <w:rStyle w:val="Hyperlink"/>
            <w:rFonts w:cs="FrankRuehl"/>
            <w:color w:val="000000"/>
            <w:szCs w:val="26"/>
            <w:u w:val="none"/>
            <w:rtl w:val="true"/>
          </w:rPr>
          <w:t>העונשין</w:t>
        </w:r>
      </w:hyperlink>
      <w:r>
        <w:rPr>
          <w:rFonts w:cs="FrankRuehl"/>
          <w:szCs w:val="26"/>
          <w:rtl w:val="true"/>
        </w:rPr>
        <w:t xml:space="preserve">. </w:t>
      </w:r>
      <w:r>
        <w:rPr>
          <w:rFonts w:cs="FrankRuehl"/>
          <w:szCs w:val="26"/>
          <w:rtl w:val="true"/>
        </w:rPr>
        <w:t>הנסיבות</w:t>
      </w:r>
      <w:r>
        <w:rPr>
          <w:rFonts w:cs="Times New Roman"/>
          <w:szCs w:val="26"/>
          <w:rtl w:val="true"/>
        </w:rPr>
        <w:t xml:space="preserve"> </w:t>
      </w:r>
      <w:r>
        <w:rPr>
          <w:rFonts w:cs="FrankRuehl"/>
          <w:szCs w:val="26"/>
          <w:rtl w:val="true"/>
        </w:rPr>
        <w:t>המתוארות</w:t>
      </w:r>
      <w:r>
        <w:rPr>
          <w:rFonts w:cs="Times New Roman"/>
          <w:szCs w:val="26"/>
          <w:rtl w:val="true"/>
        </w:rPr>
        <w:t xml:space="preserve"> </w:t>
      </w:r>
      <w:r>
        <w:rPr>
          <w:rFonts w:cs="FrankRuehl"/>
          <w:szCs w:val="26"/>
          <w:rtl w:val="true"/>
        </w:rPr>
        <w:t>באישום</w:t>
      </w:r>
      <w:r>
        <w:rPr>
          <w:rFonts w:cs="Times New Roman"/>
          <w:szCs w:val="26"/>
          <w:rtl w:val="true"/>
        </w:rPr>
        <w:t xml:space="preserve"> </w:t>
      </w:r>
      <w:r>
        <w:rPr>
          <w:rFonts w:cs="FrankRuehl"/>
          <w:szCs w:val="26"/>
          <w:rtl w:val="true"/>
        </w:rPr>
        <w:t>זה</w:t>
      </w:r>
      <w:r>
        <w:rPr>
          <w:rFonts w:cs="Times New Roman"/>
          <w:szCs w:val="26"/>
          <w:rtl w:val="true"/>
        </w:rPr>
        <w:t xml:space="preserve"> </w:t>
      </w:r>
      <w:r>
        <w:rPr>
          <w:rFonts w:cs="FrankRuehl"/>
          <w:szCs w:val="26"/>
          <w:rtl w:val="true"/>
        </w:rPr>
        <w:t>חמורות</w:t>
      </w:r>
      <w:r>
        <w:rPr>
          <w:rFonts w:cs="FrankRuehl"/>
          <w:szCs w:val="26"/>
          <w:rtl w:val="true"/>
        </w:rPr>
        <w:t xml:space="preserve">, </w:t>
      </w:r>
      <w:r>
        <w:rPr>
          <w:rFonts w:cs="FrankRuehl"/>
          <w:szCs w:val="26"/>
          <w:rtl w:val="true"/>
        </w:rPr>
        <w:t>ונראה</w:t>
      </w:r>
      <w:r>
        <w:rPr>
          <w:rFonts w:cs="Times New Roman"/>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לנאשם</w:t>
      </w:r>
      <w:r>
        <w:rPr>
          <w:rFonts w:cs="Times New Roman"/>
          <w:szCs w:val="26"/>
          <w:rtl w:val="true"/>
        </w:rPr>
        <w:t xml:space="preserve"> </w:t>
      </w:r>
      <w:r>
        <w:rPr>
          <w:rFonts w:cs="FrankRuehl"/>
          <w:szCs w:val="26"/>
          <w:rtl w:val="true"/>
        </w:rPr>
        <w:t>נועד</w:t>
      </w:r>
      <w:r>
        <w:rPr>
          <w:rFonts w:cs="Times New Roman"/>
          <w:szCs w:val="26"/>
          <w:rtl w:val="true"/>
        </w:rPr>
        <w:t xml:space="preserve"> </w:t>
      </w:r>
      <w:r>
        <w:rPr>
          <w:rFonts w:cs="FrankRuehl"/>
          <w:szCs w:val="26"/>
          <w:rtl w:val="true"/>
        </w:rPr>
        <w:t>חלק</w:t>
      </w:r>
      <w:r>
        <w:rPr>
          <w:rFonts w:cs="Times New Roman"/>
          <w:szCs w:val="26"/>
          <w:rtl w:val="true"/>
        </w:rPr>
        <w:t xml:space="preserve"> </w:t>
      </w:r>
      <w:r>
        <w:rPr>
          <w:rFonts w:cs="FrankRuehl"/>
          <w:szCs w:val="26"/>
          <w:rtl w:val="true"/>
        </w:rPr>
        <w:t>חשוב</w:t>
      </w:r>
      <w:r>
        <w:rPr>
          <w:rFonts w:cs="Times New Roman"/>
          <w:szCs w:val="26"/>
          <w:rtl w:val="true"/>
        </w:rPr>
        <w:t xml:space="preserve"> </w:t>
      </w:r>
      <w:r>
        <w:rPr>
          <w:rFonts w:cs="FrankRuehl"/>
          <w:szCs w:val="26"/>
          <w:rtl w:val="true"/>
        </w:rPr>
        <w:t>במערך</w:t>
      </w:r>
      <w:r>
        <w:rPr>
          <w:rFonts w:cs="Times New Roman"/>
          <w:szCs w:val="26"/>
          <w:rtl w:val="true"/>
        </w:rPr>
        <w:t xml:space="preserve"> </w:t>
      </w:r>
      <w:r>
        <w:rPr>
          <w:rFonts w:cs="FrankRuehl"/>
          <w:szCs w:val="26"/>
          <w:rtl w:val="true"/>
        </w:rPr>
        <w:t>העברייני</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הסחר</w:t>
      </w:r>
      <w:r>
        <w:rPr>
          <w:rFonts w:cs="Times New Roman"/>
          <w:szCs w:val="26"/>
          <w:rtl w:val="true"/>
        </w:rPr>
        <w:t xml:space="preserve"> </w:t>
      </w:r>
      <w:r>
        <w:rPr>
          <w:rFonts w:cs="FrankRuehl"/>
          <w:szCs w:val="26"/>
          <w:rtl w:val="true"/>
        </w:rPr>
        <w:t>בנשק</w:t>
      </w:r>
      <w:r>
        <w:rPr>
          <w:rFonts w:cs="FrankRuehl"/>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Times New Roman"/>
          <w:szCs w:val="26"/>
          <w:rtl w:val="true"/>
        </w:rPr>
        <w:t xml:space="preserve"> </w:t>
      </w:r>
      <w:r>
        <w:rPr>
          <w:rFonts w:cs="FrankRuehl"/>
          <w:szCs w:val="26"/>
          <w:rtl w:val="true"/>
        </w:rPr>
        <w:t>בנסיבות</w:t>
      </w:r>
      <w:r>
        <w:rPr>
          <w:rFonts w:cs="Times New Roman"/>
          <w:szCs w:val="26"/>
          <w:rtl w:val="true"/>
        </w:rPr>
        <w:t xml:space="preserve"> </w:t>
      </w:r>
      <w:r>
        <w:rPr>
          <w:rFonts w:cs="FrankRuehl"/>
          <w:szCs w:val="26"/>
          <w:rtl w:val="true"/>
        </w:rPr>
        <w:t>מקרה</w:t>
      </w:r>
      <w:r>
        <w:rPr>
          <w:rFonts w:cs="Times New Roman"/>
          <w:szCs w:val="26"/>
          <w:rtl w:val="true"/>
        </w:rPr>
        <w:t xml:space="preserve"> </w:t>
      </w:r>
      <w:r>
        <w:rPr>
          <w:rFonts w:cs="FrankRuehl"/>
          <w:szCs w:val="26"/>
          <w:rtl w:val="true"/>
        </w:rPr>
        <w:t>זה</w:t>
      </w:r>
      <w:r>
        <w:rPr>
          <w:rFonts w:cs="Times New Roman"/>
          <w:szCs w:val="26"/>
          <w:rtl w:val="true"/>
        </w:rPr>
        <w:t xml:space="preserve"> </w:t>
      </w:r>
      <w:r>
        <w:rPr>
          <w:rFonts w:cs="FrankRuehl"/>
          <w:szCs w:val="26"/>
          <w:rtl w:val="true"/>
        </w:rPr>
        <w:t>נע</w:t>
      </w:r>
      <w:r>
        <w:rPr>
          <w:rFonts w:cs="Times New Roman"/>
          <w:szCs w:val="26"/>
          <w:rtl w:val="true"/>
        </w:rPr>
        <w:t xml:space="preserve"> </w:t>
      </w:r>
      <w:r>
        <w:rPr>
          <w:rFonts w:cs="FrankRuehl"/>
          <w:szCs w:val="26"/>
          <w:rtl w:val="true"/>
        </w:rPr>
        <w:t>בין</w:t>
      </w:r>
      <w:r>
        <w:rPr>
          <w:rFonts w:cs="Times New Roman"/>
          <w:szCs w:val="26"/>
          <w:rtl w:val="true"/>
        </w:rPr>
        <w:t xml:space="preserve"> </w:t>
      </w:r>
      <w:r>
        <w:rPr>
          <w:rFonts w:cs="FrankRuehl"/>
          <w:szCs w:val="26"/>
        </w:rPr>
        <w:t>36</w:t>
      </w:r>
      <w:r>
        <w:rPr>
          <w:rFonts w:cs="FrankRuehl"/>
          <w:szCs w:val="26"/>
          <w:rtl w:val="true"/>
        </w:rPr>
        <w:t xml:space="preserve"> </w:t>
      </w:r>
      <w:r>
        <w:rPr>
          <w:rFonts w:cs="FrankRuehl"/>
          <w:szCs w:val="26"/>
          <w:rtl w:val="true"/>
        </w:rPr>
        <w:t>ל</w:t>
      </w:r>
      <w:r>
        <w:rPr>
          <w:rFonts w:cs="FrankRuehl"/>
          <w:szCs w:val="26"/>
          <w:rtl w:val="true"/>
        </w:rPr>
        <w:t>-</w:t>
      </w:r>
      <w:r>
        <w:rPr>
          <w:rFonts w:cs="FrankRuehl"/>
          <w:szCs w:val="26"/>
        </w:rPr>
        <w:t>50</w:t>
      </w:r>
      <w:r>
        <w:rPr>
          <w:rFonts w:cs="FrankRuehl"/>
          <w:szCs w:val="26"/>
          <w:rtl w:val="true"/>
        </w:rPr>
        <w:t xml:space="preserve"> </w:t>
      </w:r>
      <w:r>
        <w:rPr>
          <w:rFonts w:cs="FrankRuehl"/>
          <w:szCs w:val="26"/>
          <w:rtl w:val="true"/>
        </w:rPr>
        <w:t>חודשי</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בפועל</w:t>
      </w:r>
      <w:r>
        <w:rPr>
          <w:rFonts w:cs="FrankRuehl"/>
          <w:szCs w:val="26"/>
          <w:rtl w:val="true"/>
        </w:rPr>
        <w:t xml:space="preserve">, </w:t>
      </w:r>
      <w:r>
        <w:rPr>
          <w:rFonts w:cs="FrankRuehl"/>
          <w:szCs w:val="26"/>
          <w:rtl w:val="true"/>
        </w:rPr>
        <w:t>וכן</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תנאי</w:t>
      </w:r>
      <w:r>
        <w:rPr>
          <w:rFonts w:cs="Times New Roman"/>
          <w:szCs w:val="26"/>
          <w:rtl w:val="true"/>
        </w:rPr>
        <w:t xml:space="preserve"> </w:t>
      </w:r>
      <w:r>
        <w:rPr>
          <w:rFonts w:cs="FrankRuehl"/>
          <w:szCs w:val="26"/>
          <w:rtl w:val="true"/>
        </w:rPr>
        <w:t>וקנס</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contextualSpacing/>
        <w:jc w:val="both"/>
        <w:rPr>
          <w:szCs w:val="26"/>
        </w:rPr>
      </w:pPr>
      <w:r>
        <w:rPr>
          <w:rFonts w:cs="FrankRuehl"/>
          <w:szCs w:val="26"/>
          <w:rtl w:val="true"/>
        </w:rPr>
        <w:t>בגין</w:t>
      </w:r>
      <w:r>
        <w:rPr>
          <w:rFonts w:cs="Times New Roman"/>
          <w:szCs w:val="26"/>
          <w:rtl w:val="true"/>
        </w:rPr>
        <w:t xml:space="preserve"> </w:t>
      </w:r>
      <w:r>
        <w:rPr>
          <w:rFonts w:cs="FrankRuehl"/>
          <w:szCs w:val="26"/>
          <w:rtl w:val="true"/>
        </w:rPr>
        <w:t>העבירות</w:t>
      </w:r>
      <w:r>
        <w:rPr>
          <w:rFonts w:cs="Times New Roman"/>
          <w:szCs w:val="26"/>
          <w:rtl w:val="true"/>
        </w:rPr>
        <w:t xml:space="preserve"> </w:t>
      </w:r>
      <w:r>
        <w:rPr>
          <w:rFonts w:cs="FrankRuehl"/>
          <w:szCs w:val="26"/>
          <w:rtl w:val="true"/>
        </w:rPr>
        <w:t>שבאישומים</w:t>
      </w:r>
      <w:r>
        <w:rPr>
          <w:rFonts w:cs="Times New Roman"/>
          <w:szCs w:val="26"/>
          <w:rtl w:val="true"/>
        </w:rPr>
        <w:t xml:space="preserve"> </w:t>
      </w:r>
      <w:r>
        <w:rPr>
          <w:rFonts w:cs="FrankRuehl"/>
          <w:szCs w:val="26"/>
          <w:rtl w:val="true"/>
        </w:rPr>
        <w:t>השני</w:t>
      </w:r>
      <w:r>
        <w:rPr>
          <w:rFonts w:cs="FrankRuehl"/>
          <w:szCs w:val="26"/>
          <w:rtl w:val="true"/>
        </w:rPr>
        <w:t xml:space="preserve">, </w:t>
      </w:r>
      <w:r>
        <w:rPr>
          <w:rFonts w:cs="FrankRuehl"/>
          <w:szCs w:val="26"/>
          <w:rtl w:val="true"/>
        </w:rPr>
        <w:t>השלישי</w:t>
      </w:r>
      <w:r>
        <w:rPr>
          <w:rFonts w:cs="Times New Roman"/>
          <w:szCs w:val="26"/>
          <w:rtl w:val="true"/>
        </w:rPr>
        <w:t xml:space="preserve"> </w:t>
      </w:r>
      <w:r>
        <w:rPr>
          <w:rFonts w:cs="FrankRuehl"/>
          <w:szCs w:val="26"/>
          <w:rtl w:val="true"/>
        </w:rPr>
        <w:t>והרביעי</w:t>
      </w:r>
      <w:r>
        <w:rPr>
          <w:rFonts w:cs="Times New Roman"/>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לקבוע</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עונש</w:t>
      </w:r>
      <w:r>
        <w:rPr>
          <w:rFonts w:cs="Times New Roman"/>
          <w:szCs w:val="26"/>
          <w:rtl w:val="true"/>
        </w:rPr>
        <w:t xml:space="preserve"> </w:t>
      </w:r>
      <w:r>
        <w:rPr>
          <w:rFonts w:cs="FrankRuehl"/>
          <w:szCs w:val="26"/>
          <w:rtl w:val="true"/>
        </w:rPr>
        <w:t>הולם</w:t>
      </w:r>
      <w:r>
        <w:rPr>
          <w:rFonts w:cs="Times New Roman"/>
          <w:szCs w:val="26"/>
          <w:rtl w:val="true"/>
        </w:rPr>
        <w:t xml:space="preserve"> </w:t>
      </w:r>
      <w:r>
        <w:rPr>
          <w:rFonts w:cs="FrankRuehl"/>
          <w:szCs w:val="26"/>
          <w:rtl w:val="true"/>
        </w:rPr>
        <w:t>אחד</w:t>
      </w:r>
      <w:r>
        <w:rPr>
          <w:rFonts w:cs="FrankRuehl"/>
          <w:szCs w:val="26"/>
          <w:rtl w:val="true"/>
        </w:rPr>
        <w:t xml:space="preserve">, </w:t>
      </w:r>
      <w:r>
        <w:rPr>
          <w:rFonts w:cs="FrankRuehl"/>
          <w:szCs w:val="26"/>
          <w:rtl w:val="true"/>
        </w:rPr>
        <w:t>כמובן</w:t>
      </w:r>
      <w:r>
        <w:rPr>
          <w:rFonts w:cs="Times New Roman"/>
          <w:szCs w:val="26"/>
          <w:rtl w:val="true"/>
        </w:rPr>
        <w:t xml:space="preserve"> </w:t>
      </w:r>
      <w:r>
        <w:rPr>
          <w:rFonts w:cs="FrankRuehl"/>
          <w:szCs w:val="26"/>
          <w:rtl w:val="true"/>
        </w:rPr>
        <w:t>תוך</w:t>
      </w:r>
      <w:r>
        <w:rPr>
          <w:rFonts w:cs="Times New Roman"/>
          <w:szCs w:val="26"/>
          <w:rtl w:val="true"/>
        </w:rPr>
        <w:t xml:space="preserve"> </w:t>
      </w:r>
      <w:r>
        <w:rPr>
          <w:rFonts w:cs="FrankRuehl"/>
          <w:szCs w:val="26"/>
          <w:rtl w:val="true"/>
        </w:rPr>
        <w:t>יצירת</w:t>
      </w:r>
      <w:r>
        <w:rPr>
          <w:rFonts w:cs="Times New Roman"/>
          <w:szCs w:val="26"/>
          <w:rtl w:val="true"/>
        </w:rPr>
        <w:t xml:space="preserve"> </w:t>
      </w:r>
      <w:r>
        <w:rPr>
          <w:rFonts w:cs="FrankRuehl"/>
          <w:szCs w:val="26"/>
          <w:rtl w:val="true"/>
        </w:rPr>
        <w:t>אבחנה</w:t>
      </w:r>
      <w:r>
        <w:rPr>
          <w:rFonts w:cs="Times New Roman"/>
          <w:szCs w:val="26"/>
          <w:rtl w:val="true"/>
        </w:rPr>
        <w:t xml:space="preserve"> </w:t>
      </w:r>
      <w:r>
        <w:rPr>
          <w:rFonts w:cs="FrankRuehl"/>
          <w:szCs w:val="26"/>
          <w:rtl w:val="true"/>
        </w:rPr>
        <w:t>בין</w:t>
      </w:r>
      <w:r>
        <w:rPr>
          <w:rFonts w:cs="Times New Roman"/>
          <w:szCs w:val="26"/>
          <w:rtl w:val="true"/>
        </w:rPr>
        <w:t xml:space="preserve"> </w:t>
      </w:r>
      <w:r>
        <w:rPr>
          <w:rFonts w:cs="FrankRuehl"/>
          <w:szCs w:val="26"/>
          <w:rtl w:val="true"/>
        </w:rPr>
        <w:t>נאשמים</w:t>
      </w:r>
      <w:r>
        <w:rPr>
          <w:rFonts w:cs="Times New Roman"/>
          <w:szCs w:val="26"/>
          <w:rtl w:val="true"/>
        </w:rPr>
        <w:t xml:space="preserve"> </w:t>
      </w:r>
      <w:r>
        <w:rPr>
          <w:rFonts w:cs="FrankRuehl"/>
          <w:szCs w:val="26"/>
        </w:rPr>
        <w:t>1</w:t>
      </w:r>
      <w:r>
        <w:rPr>
          <w:rFonts w:cs="FrankRuehl"/>
          <w:szCs w:val="26"/>
          <w:rtl w:val="true"/>
        </w:rPr>
        <w:t xml:space="preserve"> </w:t>
      </w:r>
      <w:r>
        <w:rPr>
          <w:rFonts w:cs="FrankRuehl"/>
          <w:szCs w:val="26"/>
          <w:rtl w:val="true"/>
        </w:rPr>
        <w:t>ו</w:t>
      </w:r>
      <w:r>
        <w:rPr>
          <w:rFonts w:cs="FrankRuehl"/>
          <w:szCs w:val="26"/>
          <w:rtl w:val="true"/>
        </w:rPr>
        <w:t>-</w:t>
      </w:r>
      <w:r>
        <w:rPr>
          <w:rFonts w:cs="FrankRuehl"/>
          <w:szCs w:val="26"/>
        </w:rPr>
        <w:t>2</w:t>
      </w:r>
      <w:r>
        <w:rPr>
          <w:rFonts w:cs="FrankRuehl"/>
          <w:szCs w:val="26"/>
          <w:rtl w:val="true"/>
        </w:rPr>
        <w:t xml:space="preserve">, </w:t>
      </w:r>
      <w:r>
        <w:rPr>
          <w:rFonts w:cs="FrankRuehl"/>
          <w:szCs w:val="26"/>
          <w:rtl w:val="true"/>
        </w:rPr>
        <w:t>בשל</w:t>
      </w:r>
      <w:r>
        <w:rPr>
          <w:rFonts w:cs="Times New Roman"/>
          <w:szCs w:val="26"/>
          <w:rtl w:val="true"/>
        </w:rPr>
        <w:t xml:space="preserve"> </w:t>
      </w:r>
      <w:r>
        <w:rPr>
          <w:rFonts w:cs="FrankRuehl"/>
          <w:szCs w:val="26"/>
          <w:rtl w:val="true"/>
        </w:rPr>
        <w:t>כך</w:t>
      </w:r>
      <w:r>
        <w:rPr>
          <w:rFonts w:cs="Times New Roman"/>
          <w:szCs w:val="26"/>
          <w:rtl w:val="true"/>
        </w:rPr>
        <w:t xml:space="preserve"> </w:t>
      </w:r>
      <w:r>
        <w:rPr>
          <w:rFonts w:cs="FrankRuehl"/>
          <w:szCs w:val="26"/>
          <w:rtl w:val="true"/>
        </w:rPr>
        <w:t>שהורשעו</w:t>
      </w:r>
      <w:r>
        <w:rPr>
          <w:rFonts w:cs="Times New Roman"/>
          <w:szCs w:val="26"/>
          <w:rtl w:val="true"/>
        </w:rPr>
        <w:t xml:space="preserve"> </w:t>
      </w:r>
      <w:r>
        <w:rPr>
          <w:rFonts w:cs="FrankRuehl"/>
          <w:szCs w:val="26"/>
          <w:rtl w:val="true"/>
        </w:rPr>
        <w:t>בעבירות</w:t>
      </w:r>
      <w:r>
        <w:rPr>
          <w:rFonts w:cs="Times New Roman"/>
          <w:szCs w:val="26"/>
          <w:rtl w:val="true"/>
        </w:rPr>
        <w:t xml:space="preserve"> </w:t>
      </w:r>
      <w:r>
        <w:rPr>
          <w:rFonts w:cs="FrankRuehl"/>
          <w:szCs w:val="26"/>
          <w:rtl w:val="true"/>
        </w:rPr>
        <w:t>שונות</w:t>
      </w:r>
      <w:r>
        <w:rPr>
          <w:rFonts w:cs="FrankRuehl"/>
          <w:szCs w:val="26"/>
          <w:rtl w:val="true"/>
        </w:rPr>
        <w:t>.</w:t>
      </w:r>
    </w:p>
    <w:p>
      <w:pPr>
        <w:pStyle w:val="Normal"/>
        <w:pBdr>
          <w:top w:val="single" w:sz="4" w:space="1" w:color="000000"/>
          <w:bottom w:val="single" w:sz="4" w:space="1" w:color="000000"/>
        </w:pBdr>
        <w:spacing w:lineRule="exact" w:line="320" w:before="0" w:after="120"/>
        <w:ind w:end="0"/>
        <w:contextualSpacing/>
        <w:jc w:val="both"/>
        <w:rPr>
          <w:szCs w:val="26"/>
        </w:rPr>
      </w:pPr>
      <w:r>
        <w:rPr>
          <w:rFonts w:cs="FrankRuehl"/>
          <w:szCs w:val="26"/>
          <w:rtl w:val="true"/>
        </w:rPr>
        <w:t>לגבי</w:t>
      </w:r>
      <w:r>
        <w:rPr>
          <w:rFonts w:cs="Times New Roman"/>
          <w:szCs w:val="26"/>
          <w:rtl w:val="true"/>
        </w:rPr>
        <w:t xml:space="preserve"> </w:t>
      </w:r>
      <w:r>
        <w:rPr>
          <w:rFonts w:cs="FrankRuehl"/>
          <w:szCs w:val="26"/>
          <w:rtl w:val="true"/>
        </w:rPr>
        <w:t>עבירת</w:t>
      </w:r>
      <w:r>
        <w:rPr>
          <w:rFonts w:cs="Times New Roman"/>
          <w:szCs w:val="26"/>
          <w:rtl w:val="true"/>
        </w:rPr>
        <w:t xml:space="preserve"> </w:t>
      </w:r>
      <w:r>
        <w:rPr>
          <w:rFonts w:cs="FrankRuehl"/>
          <w:szCs w:val="26"/>
          <w:rtl w:val="true"/>
        </w:rPr>
        <w:t>הסיוע</w:t>
      </w:r>
      <w:r>
        <w:rPr>
          <w:rFonts w:cs="Times New Roman"/>
          <w:szCs w:val="26"/>
          <w:rtl w:val="true"/>
        </w:rPr>
        <w:t xml:space="preserve"> </w:t>
      </w:r>
      <w:r>
        <w:rPr>
          <w:rFonts w:cs="FrankRuehl"/>
          <w:szCs w:val="26"/>
          <w:rtl w:val="true"/>
        </w:rPr>
        <w:t>בסחר</w:t>
      </w:r>
      <w:r>
        <w:rPr>
          <w:rFonts w:cs="Times New Roman"/>
          <w:szCs w:val="26"/>
          <w:rtl w:val="true"/>
        </w:rPr>
        <w:t xml:space="preserve"> </w:t>
      </w:r>
      <w:r>
        <w:rPr>
          <w:rFonts w:cs="FrankRuehl"/>
          <w:szCs w:val="26"/>
          <w:rtl w:val="true"/>
        </w:rPr>
        <w:t>בנשק</w:t>
      </w:r>
      <w:r>
        <w:rPr>
          <w:rFonts w:cs="FrankRuehl"/>
          <w:szCs w:val="26"/>
          <w:rtl w:val="true"/>
        </w:rPr>
        <w:t xml:space="preserve">, </w:t>
      </w:r>
      <w:r>
        <w:rPr>
          <w:rFonts w:cs="FrankRuehl"/>
          <w:szCs w:val="26"/>
          <w:rtl w:val="true"/>
        </w:rPr>
        <w:t>ניתן</w:t>
      </w:r>
      <w:r>
        <w:rPr>
          <w:rFonts w:cs="Times New Roman"/>
          <w:szCs w:val="26"/>
          <w:rtl w:val="true"/>
        </w:rPr>
        <w:t xml:space="preserve"> </w:t>
      </w:r>
      <w:r>
        <w:rPr>
          <w:rFonts w:cs="FrankRuehl"/>
          <w:szCs w:val="26"/>
          <w:rtl w:val="true"/>
        </w:rPr>
        <w:t>לגזור</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הענישה</w:t>
      </w:r>
      <w:r>
        <w:rPr>
          <w:rFonts w:cs="Times New Roman"/>
          <w:szCs w:val="26"/>
          <w:rtl w:val="true"/>
        </w:rPr>
        <w:t xml:space="preserve"> </w:t>
      </w:r>
      <w:r>
        <w:rPr>
          <w:rFonts w:cs="FrankRuehl"/>
          <w:szCs w:val="26"/>
          <w:rtl w:val="true"/>
        </w:rPr>
        <w:t>הנוהגת</w:t>
      </w:r>
      <w:r>
        <w:rPr>
          <w:rFonts w:cs="Times New Roman"/>
          <w:szCs w:val="26"/>
          <w:rtl w:val="true"/>
        </w:rPr>
        <w:t xml:space="preserve"> </w:t>
      </w:r>
      <w:r>
        <w:rPr>
          <w:rFonts w:cs="FrankRuehl"/>
          <w:szCs w:val="26"/>
          <w:rtl w:val="true"/>
        </w:rPr>
        <w:t>מהפסיקה</w:t>
      </w:r>
      <w:r>
        <w:rPr>
          <w:rFonts w:cs="Times New Roman"/>
          <w:szCs w:val="26"/>
          <w:rtl w:val="true"/>
        </w:rPr>
        <w:t xml:space="preserve"> </w:t>
      </w:r>
      <w:r>
        <w:rPr>
          <w:rFonts w:cs="FrankRuehl"/>
          <w:szCs w:val="26"/>
          <w:rtl w:val="true"/>
        </w:rPr>
        <w:t>לגבי</w:t>
      </w:r>
      <w:r>
        <w:rPr>
          <w:rFonts w:cs="Times New Roman"/>
          <w:szCs w:val="26"/>
          <w:rtl w:val="true"/>
        </w:rPr>
        <w:t xml:space="preserve"> </w:t>
      </w:r>
      <w:r>
        <w:rPr>
          <w:rFonts w:cs="FrankRuehl"/>
          <w:szCs w:val="26"/>
          <w:rtl w:val="true"/>
        </w:rPr>
        <w:t>העבירה</w:t>
      </w:r>
      <w:r>
        <w:rPr>
          <w:rFonts w:cs="Times New Roman"/>
          <w:szCs w:val="26"/>
          <w:rtl w:val="true"/>
        </w:rPr>
        <w:t xml:space="preserve"> </w:t>
      </w:r>
      <w:r>
        <w:rPr>
          <w:rFonts w:cs="FrankRuehl"/>
          <w:szCs w:val="26"/>
          <w:rtl w:val="true"/>
        </w:rPr>
        <w:t>המושלמת</w:t>
      </w:r>
      <w:r>
        <w:rPr>
          <w:rFonts w:cs="FrankRuehl"/>
          <w:szCs w:val="26"/>
          <w:rtl w:val="true"/>
        </w:rPr>
        <w:t xml:space="preserve">. </w:t>
      </w:r>
      <w:r>
        <w:rPr>
          <w:rFonts w:cs="FrankRuehl"/>
          <w:szCs w:val="26"/>
          <w:rtl w:val="true"/>
        </w:rPr>
        <w:t>אשר</w:t>
      </w:r>
      <w:r>
        <w:rPr>
          <w:rFonts w:cs="Times New Roman"/>
          <w:szCs w:val="26"/>
          <w:rtl w:val="true"/>
        </w:rPr>
        <w:t xml:space="preserve"> </w:t>
      </w:r>
      <w:r>
        <w:rPr>
          <w:rFonts w:cs="FrankRuehl"/>
          <w:szCs w:val="26"/>
          <w:rtl w:val="true"/>
        </w:rPr>
        <w:t>לעבירה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הובלה</w:t>
      </w:r>
      <w:r>
        <w:rPr>
          <w:rFonts w:cs="Times New Roman"/>
          <w:szCs w:val="26"/>
          <w:rtl w:val="true"/>
        </w:rPr>
        <w:t xml:space="preserve"> </w:t>
      </w:r>
      <w:r>
        <w:rPr>
          <w:rFonts w:cs="FrankRuehl"/>
          <w:szCs w:val="26"/>
          <w:rtl w:val="true"/>
        </w:rPr>
        <w:t>ונשיאה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נשק</w:t>
      </w:r>
      <w:r>
        <w:rPr>
          <w:rFonts w:cs="FrankRuehl"/>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שראוי</w:t>
      </w:r>
      <w:r>
        <w:rPr>
          <w:rFonts w:cs="Times New Roman"/>
          <w:szCs w:val="26"/>
          <w:rtl w:val="true"/>
        </w:rPr>
        <w:t xml:space="preserve"> </w:t>
      </w:r>
      <w:r>
        <w:rPr>
          <w:rFonts w:cs="FrankRuehl"/>
          <w:szCs w:val="26"/>
          <w:rtl w:val="true"/>
        </w:rPr>
        <w:t>ברגיל</w:t>
      </w:r>
      <w:r>
        <w:rPr>
          <w:rFonts w:cs="Times New Roman"/>
          <w:szCs w:val="26"/>
          <w:rtl w:val="true"/>
        </w:rPr>
        <w:t xml:space="preserve"> </w:t>
      </w:r>
      <w:r>
        <w:rPr>
          <w:rFonts w:cs="FrankRuehl"/>
          <w:szCs w:val="26"/>
          <w:rtl w:val="true"/>
        </w:rPr>
        <w:t>לקבוע</w:t>
      </w:r>
      <w:r>
        <w:rPr>
          <w:rFonts w:cs="Times New Roman"/>
          <w:szCs w:val="26"/>
          <w:rtl w:val="true"/>
        </w:rPr>
        <w:t xml:space="preserve"> </w:t>
      </w:r>
      <w:r>
        <w:rPr>
          <w:rFonts w:cs="FrankRuehl"/>
          <w:szCs w:val="26"/>
          <w:rtl w:val="true"/>
        </w:rPr>
        <w:t>לנאשם</w:t>
      </w:r>
      <w:r>
        <w:rPr>
          <w:rFonts w:cs="Times New Roman"/>
          <w:szCs w:val="26"/>
          <w:rtl w:val="true"/>
        </w:rPr>
        <w:t xml:space="preserve"> </w:t>
      </w:r>
      <w:r>
        <w:rPr>
          <w:rFonts w:cs="FrankRuehl"/>
          <w:szCs w:val="26"/>
          <w:rtl w:val="true"/>
        </w:rPr>
        <w:t>בגין</w:t>
      </w:r>
      <w:r>
        <w:rPr>
          <w:rFonts w:cs="Times New Roman"/>
          <w:szCs w:val="26"/>
          <w:rtl w:val="true"/>
        </w:rPr>
        <w:t xml:space="preserve"> </w:t>
      </w:r>
      <w:r>
        <w:rPr>
          <w:rFonts w:cs="FrankRuehl"/>
          <w:szCs w:val="26"/>
          <w:rtl w:val="true"/>
        </w:rPr>
        <w:t>נשיאה</w:t>
      </w:r>
      <w:r>
        <w:rPr>
          <w:rFonts w:cs="Times New Roman"/>
          <w:szCs w:val="26"/>
          <w:rtl w:val="true"/>
        </w:rPr>
        <w:t xml:space="preserve"> </w:t>
      </w:r>
      <w:r>
        <w:rPr>
          <w:rFonts w:cs="FrankRuehl"/>
          <w:szCs w:val="26"/>
          <w:rtl w:val="true"/>
        </w:rPr>
        <w:t>בלתי</w:t>
      </w:r>
      <w:r>
        <w:rPr>
          <w:rFonts w:cs="Times New Roman"/>
          <w:szCs w:val="26"/>
          <w:rtl w:val="true"/>
        </w:rPr>
        <w:t xml:space="preserve"> </w:t>
      </w:r>
      <w:r>
        <w:rPr>
          <w:rFonts w:cs="FrankRuehl"/>
          <w:szCs w:val="26"/>
          <w:rtl w:val="true"/>
        </w:rPr>
        <w:t>חוקית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נשק</w:t>
      </w:r>
      <w:r>
        <w:rPr>
          <w:rFonts w:cs="Times New Roman"/>
          <w:szCs w:val="26"/>
          <w:rtl w:val="true"/>
        </w:rPr>
        <w:t xml:space="preserve"> </w:t>
      </w:r>
      <w:r>
        <w:rPr>
          <w:rFonts w:cs="FrankRuehl"/>
          <w:szCs w:val="26"/>
          <w:rtl w:val="true"/>
        </w:rPr>
        <w:t>חם</w:t>
      </w:r>
      <w:r>
        <w:rPr>
          <w:rFonts w:cs="Times New Roman"/>
          <w:szCs w:val="26"/>
          <w:rtl w:val="true"/>
        </w:rPr>
        <w:t xml:space="preserve"> </w:t>
      </w:r>
      <w:r>
        <w:rPr>
          <w:rFonts w:cs="FrankRuehl"/>
          <w:szCs w:val="26"/>
          <w:rtl w:val="true"/>
        </w:rPr>
        <w:t>במרחב</w:t>
      </w:r>
      <w:r>
        <w:rPr>
          <w:rFonts w:cs="Times New Roman"/>
          <w:szCs w:val="26"/>
          <w:rtl w:val="true"/>
        </w:rPr>
        <w:t xml:space="preserve"> </w:t>
      </w:r>
      <w:r>
        <w:rPr>
          <w:rFonts w:cs="FrankRuehl"/>
          <w:szCs w:val="26"/>
          <w:rtl w:val="true"/>
        </w:rPr>
        <w:t>הציבורי</w:t>
      </w:r>
      <w:r>
        <w:rPr>
          <w:rFonts w:cs="Times New Roman"/>
          <w:szCs w:val="26"/>
          <w:rtl w:val="true"/>
        </w:rPr>
        <w:t xml:space="preserve"> </w:t>
      </w:r>
      <w:r>
        <w:rPr>
          <w:rFonts w:cs="FrankRuehl"/>
          <w:szCs w:val="26"/>
          <w:rtl w:val="true"/>
        </w:rPr>
        <w:t>נע</w:t>
      </w:r>
      <w:r>
        <w:rPr>
          <w:rFonts w:cs="Times New Roman"/>
          <w:szCs w:val="26"/>
          <w:rtl w:val="true"/>
        </w:rPr>
        <w:t xml:space="preserve"> </w:t>
      </w:r>
      <w:r>
        <w:rPr>
          <w:rFonts w:cs="FrankRuehl"/>
          <w:szCs w:val="26"/>
          <w:rtl w:val="true"/>
        </w:rPr>
        <w:t>בין</w:t>
      </w:r>
      <w:r>
        <w:rPr>
          <w:rFonts w:cs="Times New Roman"/>
          <w:szCs w:val="26"/>
          <w:rtl w:val="true"/>
        </w:rPr>
        <w:t xml:space="preserve"> </w:t>
      </w:r>
      <w:r>
        <w:rPr>
          <w:rFonts w:cs="FrankRuehl"/>
          <w:szCs w:val="26"/>
        </w:rPr>
        <w:t>30</w:t>
      </w:r>
      <w:r>
        <w:rPr>
          <w:rFonts w:cs="FrankRuehl"/>
          <w:szCs w:val="26"/>
          <w:rtl w:val="true"/>
        </w:rPr>
        <w:t xml:space="preserve"> </w:t>
      </w:r>
      <w:r>
        <w:rPr>
          <w:rFonts w:cs="FrankRuehl"/>
          <w:szCs w:val="26"/>
          <w:rtl w:val="true"/>
        </w:rPr>
        <w:t>ל</w:t>
      </w:r>
      <w:r>
        <w:rPr>
          <w:rFonts w:cs="FrankRuehl"/>
          <w:szCs w:val="26"/>
          <w:rtl w:val="true"/>
        </w:rPr>
        <w:t>-</w:t>
      </w:r>
      <w:r>
        <w:rPr>
          <w:rFonts w:cs="FrankRuehl"/>
          <w:szCs w:val="26"/>
        </w:rPr>
        <w:t>42</w:t>
      </w:r>
      <w:r>
        <w:rPr>
          <w:rFonts w:cs="FrankRuehl"/>
          <w:szCs w:val="26"/>
          <w:rtl w:val="true"/>
        </w:rPr>
        <w:t xml:space="preserve"> </w:t>
      </w:r>
      <w:r>
        <w:rPr>
          <w:rFonts w:cs="FrankRuehl"/>
          <w:szCs w:val="26"/>
          <w:rtl w:val="true"/>
        </w:rPr>
        <w:t>חודשי</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בפועל</w:t>
      </w:r>
      <w:r>
        <w:rPr>
          <w:rFonts w:cs="Times New Roman"/>
          <w:szCs w:val="26"/>
          <w:rtl w:val="true"/>
        </w:rPr>
        <w:t xml:space="preserve"> </w:t>
      </w:r>
      <w:r>
        <w:rPr>
          <w:rFonts w:cs="FrankRuehl"/>
          <w:szCs w:val="26"/>
          <w:rtl w:val="true"/>
        </w:rPr>
        <w:t>לצד</w:t>
      </w:r>
      <w:r>
        <w:rPr>
          <w:rFonts w:cs="Times New Roman"/>
          <w:szCs w:val="26"/>
          <w:rtl w:val="true"/>
        </w:rPr>
        <w:t xml:space="preserve"> </w:t>
      </w:r>
      <w:r>
        <w:rPr>
          <w:rFonts w:cs="FrankRuehl"/>
          <w:szCs w:val="26"/>
          <w:rtl w:val="true"/>
        </w:rPr>
        <w:t>רכיבי</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נוספים</w:t>
      </w:r>
      <w:r>
        <w:rPr>
          <w:rFonts w:cs="FrankRuehl"/>
          <w:szCs w:val="26"/>
          <w:rtl w:val="true"/>
        </w:rPr>
        <w:t>.</w:t>
      </w:r>
    </w:p>
    <w:p>
      <w:pPr>
        <w:pStyle w:val="Normal"/>
        <w:pBdr>
          <w:top w:val="single" w:sz="4" w:space="1" w:color="000000"/>
          <w:bottom w:val="single" w:sz="4" w:space="1" w:color="000000"/>
        </w:pBdr>
        <w:spacing w:lineRule="exact" w:line="320" w:before="0" w:after="120"/>
        <w:ind w:end="0"/>
        <w:contextualSpacing/>
        <w:jc w:val="both"/>
        <w:rPr>
          <w:szCs w:val="26"/>
        </w:rPr>
      </w:pPr>
      <w:r>
        <w:rPr>
          <w:rFonts w:cs="FrankRuehl"/>
          <w:szCs w:val="26"/>
          <w:rtl w:val="true"/>
        </w:rPr>
        <w:t>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Times New Roman"/>
          <w:szCs w:val="26"/>
          <w:rtl w:val="true"/>
        </w:rPr>
        <w:t xml:space="preserve"> </w:t>
      </w:r>
      <w:r>
        <w:rPr>
          <w:rFonts w:cs="FrankRuehl"/>
          <w:szCs w:val="26"/>
          <w:rtl w:val="true"/>
        </w:rPr>
        <w:t>בנסיבות</w:t>
      </w:r>
      <w:r>
        <w:rPr>
          <w:rFonts w:cs="Times New Roman"/>
          <w:szCs w:val="26"/>
          <w:rtl w:val="true"/>
        </w:rPr>
        <w:t xml:space="preserve"> </w:t>
      </w:r>
      <w:r>
        <w:rPr>
          <w:rFonts w:cs="FrankRuehl"/>
          <w:szCs w:val="26"/>
          <w:rtl w:val="true"/>
        </w:rPr>
        <w:t>מקרה</w:t>
      </w:r>
      <w:r>
        <w:rPr>
          <w:rFonts w:cs="Times New Roman"/>
          <w:szCs w:val="26"/>
          <w:rtl w:val="true"/>
        </w:rPr>
        <w:t xml:space="preserve"> </w:t>
      </w:r>
      <w:r>
        <w:rPr>
          <w:rFonts w:cs="FrankRuehl"/>
          <w:szCs w:val="26"/>
          <w:rtl w:val="true"/>
        </w:rPr>
        <w:t>זה</w:t>
      </w:r>
      <w:r>
        <w:rPr>
          <w:rFonts w:cs="Times New Roman"/>
          <w:szCs w:val="26"/>
          <w:rtl w:val="true"/>
        </w:rPr>
        <w:t xml:space="preserve"> </w:t>
      </w:r>
      <w:r>
        <w:rPr>
          <w:rFonts w:cs="FrankRuehl"/>
          <w:szCs w:val="26"/>
          <w:rtl w:val="true"/>
        </w:rPr>
        <w:t>ביחס</w:t>
      </w:r>
      <w:r>
        <w:rPr>
          <w:rFonts w:cs="Times New Roman"/>
          <w:szCs w:val="26"/>
          <w:rtl w:val="true"/>
        </w:rPr>
        <w:t xml:space="preserve"> </w:t>
      </w:r>
      <w:r>
        <w:rPr>
          <w:rFonts w:cs="FrankRuehl"/>
          <w:szCs w:val="26"/>
          <w:rtl w:val="true"/>
        </w:rPr>
        <w:t>לנאשם</w:t>
      </w:r>
      <w:r>
        <w:rPr>
          <w:rFonts w:cs="Times New Roman"/>
          <w:szCs w:val="26"/>
          <w:rtl w:val="true"/>
        </w:rPr>
        <w:t xml:space="preserve"> </w:t>
      </w:r>
      <w:r>
        <w:rPr>
          <w:rFonts w:cs="FrankRuehl"/>
          <w:szCs w:val="26"/>
        </w:rPr>
        <w:t>1</w:t>
      </w:r>
      <w:r>
        <w:rPr>
          <w:rFonts w:cs="FrankRuehl"/>
          <w:szCs w:val="26"/>
          <w:rtl w:val="true"/>
        </w:rPr>
        <w:t xml:space="preserve"> </w:t>
      </w:r>
      <w:r>
        <w:rPr>
          <w:rFonts w:cs="FrankRuehl"/>
          <w:szCs w:val="26"/>
          <w:rtl w:val="true"/>
        </w:rPr>
        <w:t>נע</w:t>
      </w:r>
      <w:r>
        <w:rPr>
          <w:rFonts w:cs="Times New Roman"/>
          <w:szCs w:val="26"/>
          <w:rtl w:val="true"/>
        </w:rPr>
        <w:t xml:space="preserve"> </w:t>
      </w:r>
      <w:r>
        <w:rPr>
          <w:rFonts w:cs="FrankRuehl"/>
          <w:szCs w:val="26"/>
          <w:rtl w:val="true"/>
        </w:rPr>
        <w:t>בין</w:t>
      </w:r>
      <w:r>
        <w:rPr>
          <w:rFonts w:cs="Times New Roman"/>
          <w:szCs w:val="26"/>
          <w:rtl w:val="true"/>
        </w:rPr>
        <w:t xml:space="preserve"> </w:t>
      </w:r>
      <w:r>
        <w:rPr>
          <w:rFonts w:cs="FrankRuehl"/>
          <w:szCs w:val="26"/>
        </w:rPr>
        <w:t>42</w:t>
      </w:r>
      <w:r>
        <w:rPr>
          <w:rFonts w:cs="FrankRuehl"/>
          <w:szCs w:val="26"/>
          <w:rtl w:val="true"/>
        </w:rPr>
        <w:t xml:space="preserve"> </w:t>
      </w:r>
      <w:r>
        <w:rPr>
          <w:rFonts w:cs="FrankRuehl"/>
          <w:szCs w:val="26"/>
          <w:rtl w:val="true"/>
        </w:rPr>
        <w:t>ל</w:t>
      </w:r>
      <w:r>
        <w:rPr>
          <w:rFonts w:cs="FrankRuehl"/>
          <w:szCs w:val="26"/>
          <w:rtl w:val="true"/>
        </w:rPr>
        <w:t>-</w:t>
      </w:r>
      <w:r>
        <w:rPr>
          <w:rFonts w:cs="FrankRuehl"/>
          <w:szCs w:val="26"/>
        </w:rPr>
        <w:t>60</w:t>
      </w:r>
      <w:r>
        <w:rPr>
          <w:rFonts w:cs="FrankRuehl"/>
          <w:szCs w:val="26"/>
          <w:rtl w:val="true"/>
        </w:rPr>
        <w:t xml:space="preserve"> </w:t>
      </w:r>
      <w:r>
        <w:rPr>
          <w:rFonts w:cs="FrankRuehl"/>
          <w:szCs w:val="26"/>
          <w:rtl w:val="true"/>
        </w:rPr>
        <w:t>חודשי</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בפועל</w:t>
      </w:r>
      <w:r>
        <w:rPr>
          <w:rFonts w:cs="FrankRuehl"/>
          <w:szCs w:val="26"/>
          <w:rtl w:val="true"/>
        </w:rPr>
        <w:t xml:space="preserve">, </w:t>
      </w:r>
      <w:r>
        <w:rPr>
          <w:rFonts w:cs="FrankRuehl"/>
          <w:szCs w:val="26"/>
          <w:rtl w:val="true"/>
        </w:rPr>
        <w:t>וכן</w:t>
      </w:r>
      <w:r>
        <w:rPr>
          <w:rFonts w:cs="Times New Roman"/>
          <w:szCs w:val="26"/>
          <w:rtl w:val="true"/>
        </w:rPr>
        <w:t xml:space="preserve"> </w:t>
      </w:r>
      <w:r>
        <w:rPr>
          <w:rFonts w:cs="FrankRuehl"/>
          <w:szCs w:val="26"/>
          <w:rtl w:val="true"/>
        </w:rPr>
        <w:t>מאסר</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תנאי</w:t>
      </w:r>
      <w:r>
        <w:rPr>
          <w:rFonts w:cs="Times New Roman"/>
          <w:szCs w:val="26"/>
          <w:rtl w:val="true"/>
        </w:rPr>
        <w:t xml:space="preserve"> </w:t>
      </w:r>
      <w:r>
        <w:rPr>
          <w:rFonts w:cs="FrankRuehl"/>
          <w:szCs w:val="26"/>
          <w:rtl w:val="true"/>
        </w:rPr>
        <w:t>וקנס</w:t>
      </w:r>
      <w:r>
        <w:rPr>
          <w:rFonts w:cs="FrankRuehl"/>
          <w:szCs w:val="26"/>
          <w:rtl w:val="true"/>
        </w:rPr>
        <w:t>.</w:t>
      </w:r>
    </w:p>
    <w:p>
      <w:pPr>
        <w:pStyle w:val="Normal"/>
        <w:ind w:end="0"/>
        <w:jc w:val="start"/>
        <w:rPr>
          <w:rFonts w:ascii="Arial" w:hAnsi="Arial" w:cs="Arial"/>
          <w:sz w:val="26"/>
          <w:szCs w:val="26"/>
        </w:rPr>
      </w:pPr>
      <w:r>
        <w:rPr>
          <w:rFonts w:cs="Arial" w:ascii="Arial" w:hAnsi="Arial"/>
          <w:sz w:val="26"/>
          <w:szCs w:val="26"/>
          <w:rtl w:val="true"/>
        </w:rPr>
      </w:r>
      <w:bookmarkStart w:id="9" w:name="ABSTRACT_END"/>
      <w:bookmarkStart w:id="10" w:name="ABSTRACT_END"/>
      <w:bookmarkEnd w:id="10"/>
    </w:p>
    <w:p>
      <w:pPr>
        <w:pStyle w:val="Normal"/>
        <w:ind w:end="0"/>
        <w:jc w:val="start"/>
        <w:rPr>
          <w:rFonts w:ascii="Arial" w:hAnsi="Arial" w:cs="Arial"/>
          <w:sz w:val="26"/>
          <w:szCs w:val="26"/>
        </w:rPr>
      </w:pPr>
      <w:r>
        <w:rPr>
          <w:rFonts w:cs="Arial" w:ascii="Arial" w:hAnsi="Arial"/>
          <w:sz w:val="26"/>
          <w:szCs w:val="26"/>
          <w:rtl w:val="true"/>
        </w:rPr>
      </w:r>
    </w:p>
    <w:tbl>
      <w:tblPr>
        <w:bidiVisual w:val="true"/>
        <w:tblW w:w="8505" w:type="dxa"/>
        <w:jc w:val="center"/>
        <w:tblInd w:w="0" w:type="dxa"/>
        <w:tblLayout w:type="fixed"/>
        <w:tblCellMar>
          <w:top w:w="0" w:type="dxa"/>
          <w:start w:w="108" w:type="dxa"/>
          <w:bottom w:w="0" w:type="dxa"/>
          <w:end w:w="108" w:type="dxa"/>
        </w:tblCellMar>
      </w:tblPr>
      <w:tblGrid>
        <w:gridCol w:w="8505"/>
      </w:tblGrid>
      <w:tr>
        <w:trPr>
          <w:trHeight w:val="355" w:hRule="atLeast"/>
        </w:trPr>
        <w:tc>
          <w:tcPr>
            <w:tcW w:w="8505" w:type="dxa"/>
            <w:tcBorders/>
          </w:tcPr>
          <w:p>
            <w:pPr>
              <w:pStyle w:val="Normal"/>
              <w:ind w:end="0"/>
              <w:jc w:val="center"/>
              <w:rPr>
                <w:rFonts w:ascii="David" w:hAnsi="David" w:cs="David"/>
                <w:b/>
                <w:bCs/>
                <w:sz w:val="32"/>
                <w:szCs w:val="32"/>
                <w:u w:val="single"/>
              </w:rPr>
            </w:pPr>
            <w:bookmarkStart w:id="11" w:name="PsakDin"/>
            <w:bookmarkEnd w:id="11"/>
            <w:r>
              <w:rPr>
                <w:rFonts w:ascii="David" w:hAnsi="David"/>
                <w:b/>
                <w:b/>
                <w:bCs/>
                <w:sz w:val="32"/>
                <w:sz w:val="32"/>
                <w:szCs w:val="32"/>
                <w:u w:val="single"/>
                <w:rtl w:val="true"/>
              </w:rPr>
              <w:t xml:space="preserve">גזר דין בעניינם של הנאשמים </w:t>
            </w:r>
            <w:r>
              <w:rPr>
                <w:rFonts w:cs="David" w:ascii="David" w:hAnsi="David"/>
                <w:b/>
                <w:bCs/>
                <w:sz w:val="32"/>
                <w:szCs w:val="32"/>
                <w:u w:val="single"/>
              </w:rPr>
              <w:t>1</w:t>
            </w:r>
            <w:r>
              <w:rPr>
                <w:rFonts w:cs="David" w:ascii="David" w:hAnsi="David"/>
                <w:b/>
                <w:bCs/>
                <w:sz w:val="32"/>
                <w:szCs w:val="32"/>
                <w:u w:val="single"/>
                <w:rtl w:val="true"/>
              </w:rPr>
              <w:t xml:space="preserve"> </w:t>
            </w:r>
            <w:r>
              <w:rPr>
                <w:rFonts w:ascii="David" w:hAnsi="David"/>
                <w:b/>
                <w:b/>
                <w:bCs/>
                <w:sz w:val="32"/>
                <w:sz w:val="32"/>
                <w:szCs w:val="32"/>
                <w:u w:val="single"/>
                <w:rtl w:val="true"/>
              </w:rPr>
              <w:t>ו</w:t>
            </w:r>
            <w:r>
              <w:rPr>
                <w:rFonts w:cs="David" w:ascii="David" w:hAnsi="David"/>
                <w:b/>
                <w:bCs/>
                <w:sz w:val="32"/>
                <w:szCs w:val="32"/>
                <w:u w:val="single"/>
                <w:rtl w:val="true"/>
              </w:rPr>
              <w:t>-</w:t>
            </w:r>
            <w:r>
              <w:rPr>
                <w:rFonts w:cs="David" w:ascii="David" w:hAnsi="David"/>
                <w:b/>
                <w:bCs/>
                <w:sz w:val="32"/>
                <w:szCs w:val="32"/>
                <w:u w:val="single"/>
              </w:rPr>
              <w:t>2</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Arial" w:hAnsi="Arial" w:cs="Arial"/>
          <w:b/>
          <w:bCs/>
          <w:sz w:val="26"/>
          <w:szCs w:val="26"/>
        </w:rPr>
      </w:pPr>
      <w:r>
        <w:rPr>
          <w:rFonts w:cs="Arial" w:ascii="Arial" w:hAnsi="Arial"/>
          <w:b/>
          <w:bCs/>
          <w:sz w:val="26"/>
          <w:szCs w:val="26"/>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 xml:space="preserve">גזר דין זה עוסק בנאשמים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 xml:space="preserve">- </w:t>
      </w:r>
      <w:r>
        <w:rPr>
          <w:rFonts w:cs="Arial" w:ascii="Arial" w:hAnsi="Arial"/>
        </w:rPr>
        <w:t>2</w:t>
      </w:r>
      <w:r>
        <w:rPr>
          <w:rFonts w:cs="Arial" w:ascii="Arial" w:hAnsi="Arial"/>
          <w:rtl w:val="true"/>
        </w:rPr>
        <w:t xml:space="preserve"> </w:t>
      </w:r>
      <w:r>
        <w:rPr>
          <w:rFonts w:ascii="Arial" w:hAnsi="Arial" w:cs="Arial"/>
          <w:rtl w:val="true"/>
        </w:rPr>
        <w:t>בלבד</w:t>
      </w:r>
      <w:r>
        <w:rPr>
          <w:rFonts w:cs="Arial" w:ascii="Arial" w:hAnsi="Arial"/>
          <w:rtl w:val="true"/>
        </w:rPr>
        <w:t xml:space="preserve">. </w:t>
      </w:r>
      <w:r>
        <w:rPr>
          <w:rFonts w:ascii="Arial" w:hAnsi="Arial" w:cs="Arial"/>
          <w:rtl w:val="true"/>
        </w:rPr>
        <w:t xml:space="preserve">ביום </w:t>
      </w:r>
      <w:r>
        <w:rPr>
          <w:rFonts w:cs="Arial" w:ascii="Arial" w:hAnsi="Arial"/>
        </w:rPr>
        <w:t>13.11.2022</w:t>
      </w:r>
      <w:r>
        <w:rPr>
          <w:rFonts w:cs="Arial" w:ascii="Arial" w:hAnsi="Arial"/>
          <w:rtl w:val="true"/>
        </w:rPr>
        <w:t xml:space="preserve"> </w:t>
      </w:r>
      <w:r>
        <w:rPr>
          <w:rFonts w:ascii="Arial" w:hAnsi="Arial" w:cs="Arial"/>
          <w:rtl w:val="true"/>
        </w:rPr>
        <w:t xml:space="preserve">ניתן גזר הדין בעניינם של נאשמים </w:t>
      </w:r>
      <w:r>
        <w:rPr>
          <w:rFonts w:cs="Arial" w:ascii="Arial" w:hAnsi="Arial"/>
        </w:rPr>
        <w:t>5-3</w:t>
      </w:r>
      <w:r>
        <w:rPr>
          <w:rFonts w:cs="Arial" w:ascii="Arial" w:hAnsi="Arial"/>
          <w:rtl w:val="true"/>
        </w:rPr>
        <w:t xml:space="preserve"> </w:t>
      </w:r>
      <w:r>
        <w:rPr>
          <w:rFonts w:ascii="Arial" w:hAnsi="Arial" w:cs="Arial"/>
          <w:rtl w:val="true"/>
        </w:rPr>
        <w:t>וזאת במסגרת הסדר טיעון שכלל  הסכמה לעניין העונש</w:t>
      </w:r>
      <w:r>
        <w:rPr>
          <w:rFonts w:cs="Arial" w:ascii="Arial" w:hAnsi="Arial"/>
          <w:rtl w:val="true"/>
        </w:rPr>
        <w:t xml:space="preserve">, </w:t>
      </w:r>
      <w:r>
        <w:rPr>
          <w:rFonts w:ascii="Arial" w:hAnsi="Arial" w:cs="Arial"/>
          <w:rtl w:val="true"/>
        </w:rPr>
        <w:t xml:space="preserve">על פיו הודו בכתב אישום מתוקן והורשעו בעבירה של </w:t>
      </w:r>
      <w:r>
        <w:rPr>
          <w:rtl w:val="true"/>
        </w:rPr>
        <w:t>קשר</w:t>
      </w:r>
      <w:r>
        <w:rPr>
          <w:rFonts w:cs="Times New Roman"/>
          <w:rtl w:val="true"/>
        </w:rPr>
        <w:t xml:space="preserve"> </w:t>
      </w:r>
      <w:r>
        <w:rPr>
          <w:rtl w:val="true"/>
        </w:rPr>
        <w:t>לפשע</w:t>
      </w:r>
      <w:r>
        <w:rPr>
          <w:rFonts w:cs="Times New Roman"/>
          <w:rtl w:val="true"/>
        </w:rPr>
        <w:t xml:space="preserve"> </w:t>
      </w:r>
      <w:r>
        <w:rPr>
          <w:rtl w:val="true"/>
        </w:rPr>
        <w:t>לפי</w:t>
      </w:r>
      <w:r>
        <w:rPr>
          <w:rFonts w:cs="Times New Roman"/>
          <w:rtl w:val="true"/>
        </w:rPr>
        <w:t xml:space="preserve"> </w:t>
      </w:r>
      <w:hyperlink r:id="rId30">
        <w:r>
          <w:rPr>
            <w:rStyle w:val="Hyperlink"/>
            <w:rtl w:val="true"/>
          </w:rPr>
          <w:t>סעיף</w:t>
        </w:r>
        <w:r>
          <w:rPr>
            <w:rStyle w:val="Hyperlink"/>
            <w:rFonts w:cs="Times New Roman"/>
            <w:rtl w:val="true"/>
          </w:rPr>
          <w:t xml:space="preserve"> </w:t>
        </w:r>
        <w:r>
          <w:rPr>
            <w:rStyle w:val="Hyperlink"/>
          </w:rPr>
          <w:t>499</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w:t>
      </w:r>
      <w:hyperlink r:id="rId31">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b/>
          <w:b/>
          <w:bCs/>
          <w:rtl w:val="true"/>
        </w:rPr>
        <w:t>חוק</w:t>
      </w:r>
      <w:r>
        <w:rPr>
          <w:rFonts w:cs="Times New Roman"/>
          <w:b/>
          <w:b/>
          <w:bCs/>
          <w:rtl w:val="true"/>
        </w:rPr>
        <w:t xml:space="preserve"> </w:t>
      </w:r>
      <w:r>
        <w:rPr>
          <w:b/>
          <w:b/>
          <w:bCs/>
          <w:rtl w:val="true"/>
        </w:rPr>
        <w:t>העונשין</w:t>
      </w:r>
      <w:r>
        <w:rPr>
          <w:rtl w:val="true"/>
        </w:rPr>
        <w:t xml:space="preserve">). </w:t>
      </w:r>
      <w:r>
        <w:rPr>
          <w:rFonts w:ascii="Arial" w:hAnsi="Arial" w:cs="Arial"/>
          <w:rtl w:val="true"/>
        </w:rPr>
        <w:t xml:space="preserve">הנאשמים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2</w:t>
      </w:r>
      <w:r>
        <w:rPr>
          <w:rFonts w:cs="Arial" w:ascii="Arial" w:hAnsi="Arial"/>
          <w:rtl w:val="true"/>
        </w:rPr>
        <w:t xml:space="preserve"> </w:t>
      </w:r>
      <w:r>
        <w:rPr>
          <w:rFonts w:ascii="Arial" w:hAnsi="Arial" w:cs="Arial"/>
          <w:rtl w:val="true"/>
        </w:rPr>
        <w:t>הורשעו גם הם במסגרת הסדר טיעון</w:t>
      </w:r>
      <w:r>
        <w:rPr>
          <w:rFonts w:cs="Arial" w:ascii="Arial" w:hAnsi="Arial"/>
          <w:rtl w:val="true"/>
        </w:rPr>
        <w:t xml:space="preserve">, </w:t>
      </w:r>
      <w:r>
        <w:rPr>
          <w:rFonts w:ascii="Arial" w:hAnsi="Arial" w:cs="Arial"/>
          <w:rtl w:val="true"/>
        </w:rPr>
        <w:t>אך בעבירות</w:t>
      </w:r>
      <w:r>
        <w:rPr>
          <w:rFonts w:ascii="Arial" w:hAnsi="Arial" w:cs="Arial"/>
          <w:rtl w:val="true"/>
        </w:rPr>
        <w:t xml:space="preserve"> </w:t>
      </w:r>
      <w:r>
        <w:rPr>
          <w:rFonts w:ascii="Arial" w:hAnsi="Arial" w:cs="Arial"/>
          <w:rtl w:val="true"/>
        </w:rPr>
        <w:t xml:space="preserve">שונות מאלו בהן הורשעו הנאשמים </w:t>
      </w:r>
      <w:r>
        <w:rPr>
          <w:rFonts w:cs="Arial" w:ascii="Arial" w:hAnsi="Arial"/>
        </w:rPr>
        <w:t>5-3</w:t>
      </w:r>
      <w:r>
        <w:rPr>
          <w:rFonts w:cs="Arial" w:ascii="Arial" w:hAnsi="Arial"/>
          <w:rtl w:val="true"/>
        </w:rPr>
        <w:t xml:space="preserve">. </w:t>
      </w:r>
      <w:r>
        <w:rPr>
          <w:rFonts w:ascii="Arial" w:hAnsi="Arial" w:cs="Arial"/>
          <w:rtl w:val="true"/>
        </w:rPr>
        <w:t xml:space="preserve">הסדר הטיעון בעניינם של נאשמים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2</w:t>
      </w:r>
      <w:r>
        <w:rPr>
          <w:rFonts w:cs="Arial" w:ascii="Arial" w:hAnsi="Arial"/>
          <w:rtl w:val="true"/>
        </w:rPr>
        <w:t xml:space="preserve"> </w:t>
      </w:r>
      <w:r>
        <w:rPr>
          <w:rFonts w:ascii="Arial" w:hAnsi="Arial" w:cs="Arial"/>
          <w:rtl w:val="true"/>
        </w:rPr>
        <w:t>לא כלל הסכמה לעניין העונש</w:t>
      </w:r>
      <w:r>
        <w:rPr>
          <w:rFonts w:cs="Arial" w:ascii="Arial" w:hAnsi="Arial"/>
          <w:rtl w:val="true"/>
        </w:rPr>
        <w:t xml:space="preserve">, </w:t>
      </w:r>
      <w:r>
        <w:rPr>
          <w:rFonts w:ascii="Arial" w:hAnsi="Arial" w:cs="Arial"/>
          <w:rtl w:val="true"/>
        </w:rPr>
        <w:t>אלא הודאה בכתב אישום מתוקן</w:t>
      </w:r>
      <w:r>
        <w:rPr>
          <w:rFonts w:cs="Arial" w:ascii="Arial" w:hAnsi="Arial"/>
          <w:rtl w:val="true"/>
        </w:rPr>
        <w:t xml:space="preserve">, </w:t>
      </w:r>
      <w:r>
        <w:rPr>
          <w:rFonts w:ascii="Arial" w:hAnsi="Arial" w:cs="Arial"/>
          <w:rtl w:val="true"/>
        </w:rPr>
        <w:t>בעוד שבסוגיית הענישה טענו הצדדים ב</w:t>
      </w:r>
      <w:r>
        <w:rPr>
          <w:rFonts w:cs="Arial" w:ascii="Arial" w:hAnsi="Arial"/>
          <w:rtl w:val="true"/>
        </w:rPr>
        <w:t>"</w:t>
      </w:r>
      <w:r>
        <w:rPr>
          <w:rFonts w:ascii="Arial" w:hAnsi="Arial" w:cs="Arial"/>
          <w:rtl w:val="true"/>
        </w:rPr>
        <w:t>אופן חופשי</w:t>
      </w:r>
      <w:r>
        <w:rPr>
          <w:rFonts w:cs="Arial" w:ascii="Arial" w:hAnsi="Arial"/>
          <w:rtl w:val="true"/>
        </w:rPr>
        <w:t>".</w:t>
      </w:r>
    </w:p>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b/>
          <w:bCs/>
        </w:rPr>
      </w:pPr>
      <w:r>
        <w:rPr>
          <w:rFonts w:ascii="Arial" w:hAnsi="Arial" w:cs="Arial"/>
          <w:b/>
          <w:b/>
          <w:bCs/>
          <w:rtl w:val="true"/>
        </w:rPr>
        <w:t>כתב האישום המתוקן</w:t>
      </w:r>
    </w:p>
    <w:p>
      <w:pPr>
        <w:pStyle w:val="Normal"/>
        <w:ind w:end="0"/>
        <w:jc w:val="end"/>
        <w:rPr>
          <w:rFonts w:ascii="Arial" w:hAnsi="Arial" w:cs="Arial"/>
          <w:b/>
          <w:bCs/>
        </w:rPr>
      </w:pPr>
      <w:r>
        <w:rPr>
          <w:rFonts w:cs="Arial" w:ascii="Arial" w:hAnsi="Arial"/>
          <w:b/>
          <w:bCs/>
          <w:rtl w:val="true"/>
        </w:rPr>
      </w:r>
    </w:p>
    <w:p>
      <w:pPr>
        <w:pStyle w:val="ListParagraph"/>
        <w:numPr>
          <w:ilvl w:val="0"/>
          <w:numId w:val="4"/>
        </w:numPr>
        <w:spacing w:lineRule="auto" w:line="360"/>
        <w:ind w:hanging="0" w:start="0" w:end="0"/>
        <w:jc w:val="both"/>
        <w:rPr/>
      </w:pPr>
      <w:r>
        <w:rPr>
          <w:rFonts w:ascii="Arial" w:hAnsi="Arial" w:cs="Arial"/>
          <w:rtl w:val="true"/>
        </w:rPr>
        <w:t>כתב האישום המתוקן כולל חלק כללי וארבעה אישומים</w:t>
      </w:r>
      <w:r>
        <w:rPr>
          <w:rFonts w:cs="Arial" w:ascii="Arial" w:hAnsi="Arial"/>
          <w:rtl w:val="true"/>
        </w:rPr>
        <w:t xml:space="preserve">. </w:t>
      </w:r>
      <w:r>
        <w:rPr>
          <w:rtl w:val="true"/>
        </w:rPr>
        <w:t>בחלק</w:t>
      </w:r>
      <w:r>
        <w:rPr>
          <w:rFonts w:cs="Times New Roman"/>
          <w:rtl w:val="true"/>
        </w:rPr>
        <w:t xml:space="preserve"> </w:t>
      </w:r>
      <w:r>
        <w:rPr>
          <w:rtl w:val="true"/>
        </w:rPr>
        <w:t>הכללי</w:t>
      </w:r>
      <w:r>
        <w:rPr>
          <w:rFonts w:cs="Times New Roman"/>
          <w:rtl w:val="true"/>
        </w:rPr>
        <w:t xml:space="preserve"> </w:t>
      </w:r>
      <w:r>
        <w:rPr>
          <w:rtl w:val="true"/>
        </w:rPr>
        <w:t>צוין</w:t>
      </w:r>
      <w:r>
        <w:rPr>
          <w:rFonts w:cs="Times New Roman"/>
          <w:rtl w:val="true"/>
        </w:rPr>
        <w:t xml:space="preserve"> </w:t>
      </w:r>
      <w:r>
        <w:rPr>
          <w:rtl w:val="true"/>
        </w:rPr>
        <w:t>כי</w:t>
      </w:r>
      <w:r>
        <w:rPr>
          <w:rFonts w:cs="Times New Roman"/>
          <w:rtl w:val="true"/>
        </w:rPr>
        <w:t xml:space="preserve"> </w:t>
      </w:r>
      <w:r>
        <w:rPr>
          <w:rtl w:val="true"/>
        </w:rPr>
        <w:t>במועדים</w:t>
      </w:r>
      <w:r>
        <w:rPr>
          <w:rFonts w:cs="Times New Roman"/>
          <w:rtl w:val="true"/>
        </w:rPr>
        <w:t xml:space="preserve"> </w:t>
      </w:r>
      <w:r>
        <w:rPr>
          <w:rtl w:val="true"/>
        </w:rPr>
        <w:t>הרלוונטיים</w:t>
      </w:r>
      <w:r>
        <w:rPr>
          <w:rFonts w:cs="Times New Roman"/>
          <w:rtl w:val="true"/>
        </w:rPr>
        <w:t xml:space="preserve"> </w:t>
      </w:r>
      <w:r>
        <w:rPr>
          <w:rtl w:val="true"/>
        </w:rPr>
        <w:t>לכתב</w:t>
      </w:r>
      <w:r>
        <w:rPr>
          <w:rFonts w:cs="Times New Roman"/>
          <w:rtl w:val="true"/>
        </w:rPr>
        <w:t xml:space="preserve"> </w:t>
      </w:r>
      <w:r>
        <w:rPr>
          <w:rtl w:val="true"/>
        </w:rPr>
        <w:t>האישום</w:t>
      </w:r>
      <w:r>
        <w:rPr>
          <w:rFonts w:cs="Times New Roman"/>
          <w:rtl w:val="true"/>
        </w:rPr>
        <w:t xml:space="preserve"> </w:t>
      </w:r>
      <w:r>
        <w:rPr>
          <w:rtl w:val="true"/>
        </w:rPr>
        <w:t>פעלו</w:t>
      </w:r>
      <w:r>
        <w:rPr>
          <w:rFonts w:cs="Times New Roman"/>
          <w:rtl w:val="true"/>
        </w:rPr>
        <w:t xml:space="preserve"> </w:t>
      </w:r>
      <w:r>
        <w:rPr>
          <w:rtl w:val="true"/>
        </w:rPr>
        <w:t>סוכן</w:t>
      </w:r>
      <w:r>
        <w:rPr>
          <w:rFonts w:cs="Times New Roman"/>
          <w:rtl w:val="true"/>
        </w:rPr>
        <w:t xml:space="preserve"> </w:t>
      </w:r>
      <w:r>
        <w:rPr>
          <w:rtl w:val="true"/>
        </w:rPr>
        <w:t>משטרתי</w:t>
      </w:r>
      <w:r>
        <w:rPr>
          <w:rFonts w:cs="Times New Roman"/>
          <w:rtl w:val="true"/>
        </w:rPr>
        <w:t xml:space="preserve"> </w:t>
      </w:r>
      <w:r>
        <w:rPr>
          <w:rtl w:val="true"/>
        </w:rPr>
        <w:t>(</w:t>
      </w:r>
      <w:r>
        <w:rPr>
          <w:rtl w:val="true"/>
        </w:rPr>
        <w:t>להלן</w:t>
      </w:r>
      <w:r>
        <w:rPr>
          <w:rtl w:val="true"/>
        </w:rPr>
        <w:t xml:space="preserve">: </w:t>
      </w:r>
      <w:r>
        <w:rPr>
          <w:b/>
          <w:b/>
          <w:bCs/>
          <w:rtl w:val="true"/>
        </w:rPr>
        <w:t>הסוכן</w:t>
      </w:r>
      <w:r>
        <w:rPr>
          <w:rtl w:val="true"/>
        </w:rPr>
        <w:t xml:space="preserve">) </w:t>
      </w:r>
      <w:r>
        <w:rPr>
          <w:rtl w:val="true"/>
        </w:rPr>
        <w:t>ושוטרת</w:t>
      </w:r>
      <w:r>
        <w:rPr>
          <w:rFonts w:cs="Times New Roman"/>
          <w:rtl w:val="true"/>
        </w:rPr>
        <w:t xml:space="preserve"> </w:t>
      </w:r>
      <w:r>
        <w:rPr>
          <w:rtl w:val="true"/>
        </w:rPr>
        <w:t>שכונתה</w:t>
      </w:r>
      <w:r>
        <w:rPr>
          <w:rFonts w:cs="Times New Roman"/>
          <w:rtl w:val="true"/>
        </w:rPr>
        <w:t xml:space="preserve"> </w:t>
      </w:r>
      <w:r>
        <w:rPr>
          <w:b/>
          <w:b/>
          <w:bCs/>
          <w:rtl w:val="true"/>
        </w:rPr>
        <w:t>מאי</w:t>
      </w:r>
      <w:r>
        <w:rPr>
          <w:rFonts w:cs="Times New Roman"/>
          <w:rtl w:val="true"/>
        </w:rPr>
        <w:t xml:space="preserve"> </w:t>
      </w:r>
      <w:r>
        <w:rPr>
          <w:rtl w:val="true"/>
        </w:rPr>
        <w:t>בשליחות</w:t>
      </w:r>
      <w:r>
        <w:rPr>
          <w:rFonts w:cs="Times New Roman"/>
          <w:rtl w:val="true"/>
        </w:rPr>
        <w:t xml:space="preserve"> </w:t>
      </w:r>
      <w:r>
        <w:rPr>
          <w:rtl w:val="true"/>
        </w:rPr>
        <w:t>משטרת</w:t>
      </w:r>
      <w:r>
        <w:rPr>
          <w:rFonts w:cs="Times New Roman"/>
          <w:rtl w:val="true"/>
        </w:rPr>
        <w:t xml:space="preserve"> </w:t>
      </w:r>
      <w:r>
        <w:rPr>
          <w:rtl w:val="true"/>
        </w:rPr>
        <w:t>ישראל</w:t>
      </w:r>
      <w:r>
        <w:rPr>
          <w:rFonts w:cs="Times New Roman"/>
          <w:rtl w:val="true"/>
        </w:rPr>
        <w:t xml:space="preserve"> </w:t>
      </w:r>
      <w:r>
        <w:rPr>
          <w:rtl w:val="true"/>
        </w:rPr>
        <w:t>ורכשו</w:t>
      </w:r>
      <w:r>
        <w:rPr>
          <w:rFonts w:cs="Times New Roman"/>
          <w:rtl w:val="true"/>
        </w:rPr>
        <w:t xml:space="preserve"> </w:t>
      </w:r>
      <w:r>
        <w:rPr>
          <w:rtl w:val="true"/>
        </w:rPr>
        <w:t>בהוראתה</w:t>
      </w:r>
      <w:r>
        <w:rPr>
          <w:rtl w:val="true"/>
        </w:rPr>
        <w:t xml:space="preserve">, </w:t>
      </w:r>
      <w:r>
        <w:rPr>
          <w:rtl w:val="true"/>
        </w:rPr>
        <w:t>באישורה</w:t>
      </w:r>
      <w:r>
        <w:rPr>
          <w:rFonts w:cs="Times New Roman"/>
          <w:rtl w:val="true"/>
        </w:rPr>
        <w:t xml:space="preserve"> </w:t>
      </w:r>
      <w:r>
        <w:rPr>
          <w:rtl w:val="true"/>
        </w:rPr>
        <w:t>ובכספה</w:t>
      </w:r>
      <w:r>
        <w:rPr>
          <w:rFonts w:cs="Times New Roman"/>
          <w:rtl w:val="true"/>
        </w:rPr>
        <w:t xml:space="preserve"> </w:t>
      </w:r>
      <w:r>
        <w:rPr>
          <w:rtl w:val="true"/>
        </w:rPr>
        <w:t>כלי</w:t>
      </w:r>
      <w:r>
        <w:rPr>
          <w:rFonts w:cs="Times New Roman"/>
          <w:rtl w:val="true"/>
        </w:rPr>
        <w:t xml:space="preserve"> </w:t>
      </w:r>
      <w:r>
        <w:rPr>
          <w:rtl w:val="true"/>
        </w:rPr>
        <w:t>נשק</w:t>
      </w:r>
      <w:r>
        <w:rPr>
          <w:rFonts w:cs="Times New Roman"/>
          <w:rtl w:val="true"/>
        </w:rPr>
        <w:t xml:space="preserve"> </w:t>
      </w:r>
      <w:r>
        <w:rPr>
          <w:rtl w:val="true"/>
        </w:rPr>
        <w:t>ותחמושת</w:t>
      </w:r>
      <w:r>
        <w:rPr>
          <w:rtl w:val="true"/>
        </w:rPr>
        <w:t xml:space="preserve">. </w:t>
      </w:r>
      <w:r>
        <w:rPr>
          <w:rtl w:val="true"/>
        </w:rPr>
        <w:t>כן</w:t>
      </w:r>
      <w:r>
        <w:rPr>
          <w:rFonts w:cs="Times New Roman"/>
          <w:rtl w:val="true"/>
        </w:rPr>
        <w:t xml:space="preserve"> </w:t>
      </w:r>
      <w:r>
        <w:rPr>
          <w:rtl w:val="true"/>
        </w:rPr>
        <w:t>צוין</w:t>
      </w:r>
      <w:r>
        <w:rPr>
          <w:rFonts w:cs="Times New Roman"/>
          <w:rtl w:val="true"/>
        </w:rPr>
        <w:t xml:space="preserve"> </w:t>
      </w:r>
      <w:r>
        <w:rPr>
          <w:rtl w:val="true"/>
        </w:rPr>
        <w:t>כי</w:t>
      </w:r>
      <w:r>
        <w:rPr>
          <w:rFonts w:cs="Times New Roman"/>
          <w:rtl w:val="true"/>
        </w:rPr>
        <w:t xml:space="preserve"> </w:t>
      </w:r>
      <w:r>
        <w:rPr>
          <w:rtl w:val="true"/>
        </w:rPr>
        <w:t>במועדים</w:t>
      </w:r>
      <w:r>
        <w:rPr>
          <w:rFonts w:cs="Times New Roman"/>
          <w:rtl w:val="true"/>
        </w:rPr>
        <w:t xml:space="preserve"> </w:t>
      </w:r>
      <w:r>
        <w:rPr>
          <w:rtl w:val="true"/>
        </w:rPr>
        <w:t>שונים</w:t>
      </w:r>
      <w:r>
        <w:rPr>
          <w:rFonts w:cs="Times New Roman"/>
          <w:rtl w:val="true"/>
        </w:rPr>
        <w:t xml:space="preserve"> </w:t>
      </w:r>
      <w:r>
        <w:rPr>
          <w:rtl w:val="true"/>
        </w:rPr>
        <w:t>שאינם</w:t>
      </w:r>
      <w:r>
        <w:rPr>
          <w:rFonts w:cs="Times New Roman"/>
          <w:rtl w:val="true"/>
        </w:rPr>
        <w:t xml:space="preserve"> </w:t>
      </w:r>
      <w:r>
        <w:rPr>
          <w:rtl w:val="true"/>
        </w:rPr>
        <w:t>ידועים</w:t>
      </w:r>
      <w:r>
        <w:rPr>
          <w:rFonts w:cs="Times New Roman"/>
          <w:rtl w:val="true"/>
        </w:rPr>
        <w:t xml:space="preserve"> </w:t>
      </w:r>
      <w:r>
        <w:rPr>
          <w:rtl w:val="true"/>
        </w:rPr>
        <w:t>במדויק</w:t>
      </w:r>
      <w:r>
        <w:rPr>
          <w:rFonts w:cs="Times New Roman"/>
          <w:rtl w:val="true"/>
        </w:rPr>
        <w:t xml:space="preserve"> </w:t>
      </w:r>
      <w:r>
        <w:rPr>
          <w:rtl w:val="true"/>
        </w:rPr>
        <w:t>למאשימה</w:t>
      </w:r>
      <w:r>
        <w:rPr>
          <w:rtl w:val="true"/>
        </w:rPr>
        <w:t xml:space="preserve">, </w:t>
      </w:r>
      <w:r>
        <w:rPr>
          <w:rtl w:val="true"/>
        </w:rPr>
        <w:t>עובר</w:t>
      </w:r>
      <w:r>
        <w:rPr>
          <w:rFonts w:cs="Times New Roman"/>
          <w:rtl w:val="true"/>
        </w:rPr>
        <w:t xml:space="preserve"> </w:t>
      </w:r>
      <w:r>
        <w:rPr>
          <w:rtl w:val="true"/>
        </w:rPr>
        <w:t>ליום</w:t>
      </w:r>
      <w:r>
        <w:rPr>
          <w:rFonts w:cs="Times New Roman"/>
          <w:rtl w:val="true"/>
        </w:rPr>
        <w:t xml:space="preserve"> </w:t>
      </w:r>
      <w:r>
        <w:rPr/>
        <w:t>9.10.2021</w:t>
      </w:r>
      <w:r>
        <w:rPr>
          <w:rtl w:val="true"/>
        </w:rPr>
        <w:t xml:space="preserve"> </w:t>
      </w:r>
      <w:r>
        <w:rPr>
          <w:rtl w:val="true"/>
        </w:rPr>
        <w:t>ועד</w:t>
      </w:r>
      <w:r>
        <w:rPr>
          <w:rFonts w:cs="Times New Roman"/>
          <w:rtl w:val="true"/>
        </w:rPr>
        <w:t xml:space="preserve"> </w:t>
      </w:r>
      <w:r>
        <w:rPr>
          <w:rtl w:val="true"/>
        </w:rPr>
        <w:t>ליום</w:t>
      </w:r>
      <w:r>
        <w:rPr>
          <w:rFonts w:cs="Times New Roman"/>
          <w:rtl w:val="true"/>
        </w:rPr>
        <w:t xml:space="preserve"> </w:t>
      </w:r>
      <w:r>
        <w:rPr/>
        <w:t>22.12.2021</w:t>
      </w:r>
      <w:r>
        <w:rPr>
          <w:rtl w:val="true"/>
        </w:rPr>
        <w:t xml:space="preserve">, </w:t>
      </w:r>
      <w:r>
        <w:rPr>
          <w:rtl w:val="true"/>
        </w:rPr>
        <w:t>סיכמו</w:t>
      </w:r>
      <w:r>
        <w:rPr>
          <w:rFonts w:cs="Times New Roman"/>
          <w:rtl w:val="true"/>
        </w:rPr>
        <w:t xml:space="preserve"> </w:t>
      </w:r>
      <w:r>
        <w:rPr>
          <w:rtl w:val="true"/>
        </w:rPr>
        <w:t>הנאשמים</w:t>
      </w:r>
      <w:r>
        <w:rPr>
          <w:rFonts w:cs="Times New Roman"/>
          <w:rtl w:val="true"/>
        </w:rPr>
        <w:t xml:space="preserve"> </w:t>
      </w:r>
      <w:r>
        <w:rPr>
          <w:rtl w:val="true"/>
        </w:rPr>
        <w:t>לסחור</w:t>
      </w:r>
      <w:r>
        <w:rPr>
          <w:rFonts w:cs="Times New Roman"/>
          <w:rtl w:val="true"/>
        </w:rPr>
        <w:t xml:space="preserve"> </w:t>
      </w:r>
      <w:r>
        <w:rPr>
          <w:rtl w:val="true"/>
        </w:rPr>
        <w:t>ולמכור</w:t>
      </w:r>
      <w:r>
        <w:rPr>
          <w:rFonts w:cs="Times New Roman"/>
          <w:rtl w:val="true"/>
        </w:rPr>
        <w:t xml:space="preserve"> </w:t>
      </w:r>
      <w:r>
        <w:rPr>
          <w:rtl w:val="true"/>
        </w:rPr>
        <w:t>כלי</w:t>
      </w:r>
      <w:r>
        <w:rPr>
          <w:rFonts w:cs="Times New Roman"/>
          <w:rtl w:val="true"/>
        </w:rPr>
        <w:t xml:space="preserve"> </w:t>
      </w:r>
      <w:r>
        <w:rPr>
          <w:rtl w:val="true"/>
        </w:rPr>
        <w:t>נשק</w:t>
      </w:r>
      <w:r>
        <w:rPr>
          <w:rFonts w:cs="Times New Roman"/>
          <w:rtl w:val="true"/>
        </w:rPr>
        <w:t xml:space="preserve"> </w:t>
      </w:r>
      <w:r>
        <w:rPr>
          <w:rtl w:val="true"/>
        </w:rPr>
        <w:t>מסוגים</w:t>
      </w:r>
      <w:r>
        <w:rPr>
          <w:rFonts w:cs="Times New Roman"/>
          <w:rtl w:val="true"/>
        </w:rPr>
        <w:t xml:space="preserve"> </w:t>
      </w:r>
      <w:r>
        <w:rPr>
          <w:rtl w:val="true"/>
        </w:rPr>
        <w:t>שונים</w:t>
      </w:r>
      <w:r>
        <w:rPr>
          <w:rFonts w:cs="Times New Roman"/>
          <w:rtl w:val="true"/>
        </w:rPr>
        <w:t xml:space="preserve"> </w:t>
      </w:r>
      <w:r>
        <w:rPr>
          <w:rtl w:val="true"/>
        </w:rPr>
        <w:t>לסוכן</w:t>
      </w:r>
      <w:r>
        <w:rPr>
          <w:rtl w:val="true"/>
        </w:rPr>
        <w:t>.</w:t>
      </w:r>
    </w:p>
    <w:p>
      <w:pPr>
        <w:pStyle w:val="ListParagraph"/>
        <w:spacing w:lineRule="auto" w:line="360"/>
        <w:ind w:start="57" w:end="0"/>
        <w:jc w:val="both"/>
        <w:rPr/>
      </w:pPr>
      <w:r>
        <w:rPr>
          <w:rtl w:val="true"/>
        </w:rPr>
      </w:r>
    </w:p>
    <w:p>
      <w:pPr>
        <w:pStyle w:val="ListParagraph"/>
        <w:numPr>
          <w:ilvl w:val="0"/>
          <w:numId w:val="4"/>
        </w:numPr>
        <w:spacing w:lineRule="auto" w:line="360"/>
        <w:ind w:hanging="0" w:start="0" w:end="0"/>
        <w:jc w:val="both"/>
        <w:rPr/>
      </w:pPr>
      <w:r>
        <w:rPr>
          <w:rtl w:val="true"/>
        </w:rPr>
        <w:t>לא</w:t>
      </w:r>
      <w:r>
        <w:rPr>
          <w:rFonts w:cs="Times New Roman"/>
          <w:rtl w:val="true"/>
        </w:rPr>
        <w:t xml:space="preserve"> </w:t>
      </w:r>
      <w:r>
        <w:rPr>
          <w:rtl w:val="true"/>
        </w:rPr>
        <w:t>כל</w:t>
      </w:r>
      <w:r>
        <w:rPr>
          <w:rFonts w:cs="Times New Roman"/>
          <w:rtl w:val="true"/>
        </w:rPr>
        <w:t xml:space="preserve"> </w:t>
      </w:r>
      <w:r>
        <w:rPr>
          <w:rtl w:val="true"/>
        </w:rPr>
        <w:t>האישומים</w:t>
      </w:r>
      <w:r>
        <w:rPr>
          <w:rFonts w:cs="Times New Roman"/>
          <w:rtl w:val="true"/>
        </w:rPr>
        <w:t xml:space="preserve"> </w:t>
      </w:r>
      <w:r>
        <w:rPr>
          <w:rtl w:val="true"/>
        </w:rPr>
        <w:t>מתייחסים</w:t>
      </w:r>
      <w:r>
        <w:rPr>
          <w:rFonts w:cs="Times New Roman"/>
          <w:rtl w:val="true"/>
        </w:rPr>
        <w:t xml:space="preserve"> </w:t>
      </w:r>
      <w:r>
        <w:rPr>
          <w:rtl w:val="true"/>
        </w:rPr>
        <w:t>לנאשמים</w:t>
      </w:r>
      <w:r>
        <w:rPr>
          <w:rFonts w:cs="Times New Roman"/>
          <w:rtl w:val="true"/>
        </w:rPr>
        <w:t xml:space="preserve"> </w:t>
      </w:r>
      <w:r>
        <w:rPr/>
        <w:t>1</w:t>
      </w:r>
      <w:r>
        <w:rPr>
          <w:rtl w:val="true"/>
        </w:rPr>
        <w:t xml:space="preserve"> </w:t>
      </w:r>
      <w:r>
        <w:rPr>
          <w:rtl w:val="true"/>
        </w:rPr>
        <w:t>ו</w:t>
      </w:r>
      <w:r>
        <w:rPr>
          <w:rtl w:val="true"/>
        </w:rPr>
        <w:t>-</w:t>
      </w:r>
      <w:r>
        <w:rPr/>
        <w:t>2</w:t>
      </w:r>
      <w:r>
        <w:rPr>
          <w:rtl w:val="true"/>
        </w:rPr>
        <w:t xml:space="preserve">, </w:t>
      </w:r>
      <w:r>
        <w:rPr>
          <w:rtl w:val="true"/>
        </w:rPr>
        <w:t>וחלק</w:t>
      </w:r>
      <w:r>
        <w:rPr>
          <w:rFonts w:cs="Times New Roman"/>
          <w:rtl w:val="true"/>
        </w:rPr>
        <w:t xml:space="preserve"> </w:t>
      </w:r>
      <w:r>
        <w:rPr>
          <w:rtl w:val="true"/>
        </w:rPr>
        <w:t>מן</w:t>
      </w:r>
      <w:r>
        <w:rPr>
          <w:rFonts w:cs="Times New Roman"/>
          <w:rtl w:val="true"/>
        </w:rPr>
        <w:t xml:space="preserve"> </w:t>
      </w:r>
      <w:r>
        <w:rPr>
          <w:rtl w:val="true"/>
        </w:rPr>
        <w:t>האישומים</w:t>
      </w:r>
      <w:r>
        <w:rPr>
          <w:rFonts w:cs="Times New Roman"/>
          <w:rtl w:val="true"/>
        </w:rPr>
        <w:t xml:space="preserve"> </w:t>
      </w:r>
      <w:r>
        <w:rPr>
          <w:rtl w:val="true"/>
        </w:rPr>
        <w:t>מתייחסים</w:t>
      </w:r>
      <w:r>
        <w:rPr>
          <w:rFonts w:cs="Times New Roman"/>
          <w:rtl w:val="true"/>
        </w:rPr>
        <w:t xml:space="preserve"> </w:t>
      </w:r>
      <w:r>
        <w:rPr>
          <w:rtl w:val="true"/>
        </w:rPr>
        <w:t>גם</w:t>
      </w:r>
      <w:r>
        <w:rPr>
          <w:rFonts w:cs="Times New Roman"/>
          <w:rtl w:val="true"/>
        </w:rPr>
        <w:t xml:space="preserve"> </w:t>
      </w:r>
      <w:r>
        <w:rPr>
          <w:rtl w:val="true"/>
        </w:rPr>
        <w:t>לנאשמים</w:t>
      </w:r>
      <w:r>
        <w:rPr>
          <w:rFonts w:cs="Times New Roman"/>
          <w:rtl w:val="true"/>
        </w:rPr>
        <w:t xml:space="preserve"> </w:t>
      </w:r>
      <w:r>
        <w:rPr>
          <w:rtl w:val="true"/>
        </w:rPr>
        <w:t>שדינם</w:t>
      </w:r>
      <w:r>
        <w:rPr>
          <w:rFonts w:cs="Times New Roman"/>
          <w:rtl w:val="true"/>
        </w:rPr>
        <w:t xml:space="preserve"> </w:t>
      </w:r>
      <w:r>
        <w:rPr>
          <w:rtl w:val="true"/>
        </w:rPr>
        <w:t>כבר</w:t>
      </w:r>
      <w:r>
        <w:rPr>
          <w:rFonts w:cs="Times New Roman"/>
          <w:rtl w:val="true"/>
        </w:rPr>
        <w:t xml:space="preserve"> </w:t>
      </w:r>
      <w:r>
        <w:rPr>
          <w:rtl w:val="true"/>
        </w:rPr>
        <w:t>נגזר</w:t>
      </w:r>
      <w:r>
        <w:rPr>
          <w:rtl w:val="true"/>
        </w:rPr>
        <w:t xml:space="preserve">. </w:t>
      </w:r>
      <w:r>
        <w:rPr>
          <w:rtl w:val="true"/>
        </w:rPr>
        <w:t>על</w:t>
      </w:r>
      <w:r>
        <w:rPr>
          <w:rFonts w:cs="Times New Roman"/>
          <w:rtl w:val="true"/>
        </w:rPr>
        <w:t xml:space="preserve"> </w:t>
      </w:r>
      <w:r>
        <w:rPr>
          <w:rtl w:val="true"/>
        </w:rPr>
        <w:t>כן</w:t>
      </w:r>
      <w:r>
        <w:rPr>
          <w:rFonts w:cs="Times New Roman"/>
          <w:rtl w:val="true"/>
        </w:rPr>
        <w:t xml:space="preserve"> </w:t>
      </w:r>
      <w:r>
        <w:rPr>
          <w:rtl w:val="true"/>
        </w:rPr>
        <w:t>אסקור</w:t>
      </w:r>
      <w:r>
        <w:rPr>
          <w:rFonts w:cs="Times New Roman"/>
          <w:rtl w:val="true"/>
        </w:rPr>
        <w:t xml:space="preserve"> </w:t>
      </w:r>
      <w:r>
        <w:rPr>
          <w:rtl w:val="true"/>
        </w:rPr>
        <w:t>רק</w:t>
      </w:r>
      <w:r>
        <w:rPr>
          <w:rFonts w:cs="Times New Roman"/>
          <w:rtl w:val="true"/>
        </w:rPr>
        <w:t xml:space="preserve"> </w:t>
      </w:r>
      <w:r>
        <w:rPr>
          <w:rtl w:val="true"/>
        </w:rPr>
        <w:t>את</w:t>
      </w:r>
      <w:r>
        <w:rPr>
          <w:rFonts w:cs="Times New Roman"/>
          <w:rtl w:val="true"/>
        </w:rPr>
        <w:t xml:space="preserve"> </w:t>
      </w:r>
      <w:r>
        <w:rPr>
          <w:rtl w:val="true"/>
        </w:rPr>
        <w:t>האישומים</w:t>
      </w:r>
      <w:r>
        <w:rPr>
          <w:rFonts w:cs="Times New Roman"/>
          <w:rtl w:val="true"/>
        </w:rPr>
        <w:t xml:space="preserve"> </w:t>
      </w:r>
      <w:r>
        <w:rPr>
          <w:rtl w:val="true"/>
        </w:rPr>
        <w:t>הרלוונטיים</w:t>
      </w:r>
      <w:r>
        <w:rPr>
          <w:rFonts w:cs="Times New Roman"/>
          <w:rtl w:val="true"/>
        </w:rPr>
        <w:t xml:space="preserve"> </w:t>
      </w:r>
      <w:r>
        <w:rPr>
          <w:rtl w:val="true"/>
        </w:rPr>
        <w:t>לנאשמים</w:t>
      </w:r>
      <w:r>
        <w:rPr>
          <w:rFonts w:cs="Times New Roman"/>
          <w:rtl w:val="true"/>
        </w:rPr>
        <w:t xml:space="preserve"> </w:t>
      </w:r>
      <w:r>
        <w:rPr>
          <w:rtl w:val="true"/>
        </w:rPr>
        <w:t>שלפנינו</w:t>
      </w:r>
      <w:r>
        <w:rPr>
          <w:rFonts w:cs="Times New Roman"/>
          <w:rtl w:val="true"/>
        </w:rPr>
        <w:t xml:space="preserve"> </w:t>
      </w:r>
      <w:r>
        <w:rPr>
          <w:rtl w:val="true"/>
        </w:rPr>
        <w:t>–</w:t>
      </w:r>
      <w:r>
        <w:rPr>
          <w:rFonts w:cs="Times New Roman"/>
          <w:rtl w:val="true"/>
        </w:rPr>
        <w:t xml:space="preserve"> </w:t>
      </w:r>
      <w:r>
        <w:rPr>
          <w:rtl w:val="true"/>
        </w:rPr>
        <w:t>הנאשמים</w:t>
      </w:r>
      <w:r>
        <w:rPr>
          <w:rFonts w:cs="Times New Roman"/>
          <w:rtl w:val="true"/>
        </w:rPr>
        <w:t xml:space="preserve"> </w:t>
      </w:r>
      <w:r>
        <w:rPr/>
        <w:t>1</w:t>
      </w:r>
      <w:r>
        <w:rPr>
          <w:rtl w:val="true"/>
        </w:rPr>
        <w:t xml:space="preserve"> </w:t>
      </w:r>
      <w:r>
        <w:rPr>
          <w:rtl w:val="true"/>
        </w:rPr>
        <w:t>ו</w:t>
      </w:r>
      <w:r>
        <w:rPr>
          <w:rtl w:val="true"/>
        </w:rPr>
        <w:t>-</w:t>
      </w:r>
      <w:r>
        <w:rPr/>
        <w:t>2</w:t>
      </w:r>
      <w:r>
        <w:rPr>
          <w:rtl w:val="true"/>
        </w:rPr>
        <w:t xml:space="preserve">. </w:t>
      </w:r>
    </w:p>
    <w:p>
      <w:pPr>
        <w:pStyle w:val="ListParagraph"/>
        <w:spacing w:lineRule="auto" w:line="360"/>
        <w:ind w:start="0" w:end="0"/>
        <w:jc w:val="both"/>
        <w:rPr>
          <w:u w:val="single"/>
        </w:rPr>
      </w:pPr>
      <w:r>
        <w:rPr>
          <w:u w:val="single"/>
          <w:rtl w:val="true"/>
        </w:rPr>
      </w:r>
    </w:p>
    <w:p>
      <w:pPr>
        <w:pStyle w:val="ListParagraph"/>
        <w:spacing w:lineRule="auto" w:line="360"/>
        <w:ind w:start="0" w:end="0"/>
        <w:jc w:val="both"/>
        <w:rPr/>
      </w:pPr>
      <w:r>
        <w:rPr>
          <w:u w:val="single"/>
          <w:rtl w:val="true"/>
        </w:rPr>
        <w:t>האישום</w:t>
      </w:r>
      <w:r>
        <w:rPr>
          <w:rFonts w:cs="Times New Roman"/>
          <w:u w:val="single"/>
          <w:rtl w:val="true"/>
        </w:rPr>
        <w:t xml:space="preserve"> </w:t>
      </w:r>
      <w:r>
        <w:rPr>
          <w:u w:val="single"/>
          <w:rtl w:val="true"/>
        </w:rPr>
        <w:t>הראשון</w:t>
      </w:r>
      <w:r>
        <w:rPr>
          <w:rFonts w:cs="Times New Roman"/>
          <w:u w:val="single"/>
          <w:rtl w:val="true"/>
        </w:rPr>
        <w:t xml:space="preserve"> </w:t>
      </w:r>
      <w:r>
        <w:rPr>
          <w:u w:val="single"/>
          <w:rtl w:val="true"/>
        </w:rPr>
        <w:t>–</w:t>
      </w:r>
      <w:r>
        <w:rPr>
          <w:rFonts w:cs="Times New Roman"/>
          <w:u w:val="single"/>
          <w:rtl w:val="true"/>
        </w:rPr>
        <w:t xml:space="preserve"> </w:t>
      </w:r>
      <w:r>
        <w:rPr>
          <w:u w:val="single"/>
          <w:rtl w:val="true"/>
        </w:rPr>
        <w:t>הנאשם</w:t>
      </w:r>
      <w:r>
        <w:rPr>
          <w:rFonts w:cs="Times New Roman"/>
          <w:u w:val="single"/>
          <w:rtl w:val="true"/>
        </w:rPr>
        <w:t xml:space="preserve"> </w:t>
      </w:r>
      <w:r>
        <w:rPr>
          <w:u w:val="single"/>
        </w:rPr>
        <w:t>1</w:t>
      </w:r>
      <w:r>
        <w:rPr>
          <w:u w:val="single"/>
          <w:rtl w:val="true"/>
        </w:rPr>
        <w:t xml:space="preserve"> </w:t>
      </w:r>
      <w:r>
        <w:rPr>
          <w:u w:val="single"/>
          <w:rtl w:val="true"/>
        </w:rPr>
        <w:t>בלבד</w:t>
      </w:r>
    </w:p>
    <w:p>
      <w:pPr>
        <w:pStyle w:val="ListParagraph"/>
        <w:spacing w:lineRule="auto" w:line="360"/>
        <w:ind w:start="0" w:end="0"/>
        <w:jc w:val="both"/>
        <w:rPr>
          <w:u w:val="single"/>
        </w:rPr>
      </w:pPr>
      <w:r>
        <w:rPr>
          <w:u w:val="single"/>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על פי עובדות האישום הראשון</w:t>
      </w:r>
      <w:r>
        <w:rPr>
          <w:rFonts w:cs="Arial" w:ascii="Arial" w:hAnsi="Arial"/>
          <w:rtl w:val="true"/>
        </w:rPr>
        <w:t xml:space="preserve">, </w:t>
      </w:r>
      <w:r>
        <w:rPr>
          <w:rFonts w:ascii="Arial" w:hAnsi="Arial" w:cs="Arial"/>
          <w:rtl w:val="true"/>
        </w:rPr>
        <w:t xml:space="preserve">בין התאריכים </w:t>
      </w:r>
      <w:r>
        <w:rPr>
          <w:rFonts w:cs="Arial" w:ascii="Arial" w:hAnsi="Arial"/>
        </w:rPr>
        <w:t>30.9.2021</w:t>
      </w:r>
      <w:r>
        <w:rPr>
          <w:rFonts w:cs="Arial" w:ascii="Arial" w:hAnsi="Arial"/>
          <w:rtl w:val="true"/>
        </w:rPr>
        <w:t xml:space="preserve"> </w:t>
      </w:r>
      <w:r>
        <w:rPr>
          <w:rFonts w:ascii="Arial" w:hAnsi="Arial" w:cs="Arial"/>
          <w:rtl w:val="true"/>
        </w:rPr>
        <w:t xml:space="preserve">ל  </w:t>
      </w:r>
      <w:r>
        <w:rPr>
          <w:rFonts w:cs="Arial" w:ascii="Arial" w:hAnsi="Arial"/>
        </w:rPr>
        <w:t>9.10.2021</w:t>
      </w:r>
      <w:r>
        <w:rPr>
          <w:rFonts w:cs="Arial" w:ascii="Arial" w:hAnsi="Arial"/>
          <w:rtl w:val="true"/>
        </w:rPr>
        <w:t xml:space="preserve"> </w:t>
      </w:r>
      <w:r>
        <w:rPr>
          <w:rFonts w:ascii="Arial" w:hAnsi="Arial" w:cs="Arial"/>
          <w:rtl w:val="true"/>
        </w:rPr>
        <w:t xml:space="preserve">שוחחו הנאשם </w:t>
      </w:r>
      <w:r>
        <w:rPr>
          <w:rFonts w:cs="Arial" w:ascii="Arial" w:hAnsi="Arial"/>
        </w:rPr>
        <w:t>1</w:t>
      </w:r>
      <w:r>
        <w:rPr>
          <w:rFonts w:cs="Arial" w:ascii="Arial" w:hAnsi="Arial"/>
          <w:rtl w:val="true"/>
        </w:rPr>
        <w:t xml:space="preserve"> </w:t>
      </w:r>
      <w:r>
        <w:rPr>
          <w:rFonts w:ascii="Arial" w:hAnsi="Arial" w:cs="Arial"/>
          <w:rtl w:val="true"/>
        </w:rPr>
        <w:t>והסוכן מספר פעמים בטלפון</w:t>
      </w:r>
      <w:r>
        <w:rPr>
          <w:rFonts w:cs="Arial" w:ascii="Arial" w:hAnsi="Arial"/>
          <w:rtl w:val="true"/>
        </w:rPr>
        <w:t xml:space="preserve">, </w:t>
      </w:r>
      <w:r>
        <w:rPr>
          <w:rFonts w:ascii="Arial" w:hAnsi="Arial" w:cs="Arial"/>
          <w:rtl w:val="true"/>
        </w:rPr>
        <w:t>בין היתר באמצעות יישומון וואטסאפ</w:t>
      </w:r>
      <w:r>
        <w:rPr>
          <w:rFonts w:cs="Arial" w:ascii="Arial" w:hAnsi="Arial"/>
          <w:rtl w:val="true"/>
        </w:rPr>
        <w:t xml:space="preserve">, </w:t>
      </w:r>
      <w:r>
        <w:rPr>
          <w:rFonts w:ascii="Arial" w:hAnsi="Arial" w:cs="Arial"/>
          <w:rtl w:val="true"/>
        </w:rPr>
        <w:t>וכן נפגשו מספר פעמים</w:t>
      </w:r>
      <w:r>
        <w:rPr>
          <w:rFonts w:cs="Arial" w:ascii="Arial" w:hAnsi="Arial"/>
          <w:rtl w:val="true"/>
        </w:rPr>
        <w:t xml:space="preserve">. </w:t>
      </w:r>
      <w:r>
        <w:rPr>
          <w:rFonts w:ascii="Arial" w:hAnsi="Arial" w:cs="Arial"/>
          <w:rtl w:val="true"/>
        </w:rPr>
        <w:t>במהלך השיחות והמפגשים</w:t>
      </w:r>
      <w:r>
        <w:rPr>
          <w:rFonts w:cs="Arial" w:ascii="Arial" w:hAnsi="Arial"/>
          <w:rtl w:val="true"/>
        </w:rPr>
        <w:t xml:space="preserve">, </w:t>
      </w:r>
      <w:r>
        <w:rPr>
          <w:rFonts w:ascii="Arial" w:hAnsi="Arial" w:cs="Arial"/>
          <w:rtl w:val="true"/>
        </w:rPr>
        <w:t xml:space="preserve">הציע הנאשם </w:t>
      </w:r>
      <w:r>
        <w:rPr>
          <w:rFonts w:cs="Arial" w:ascii="Arial" w:hAnsi="Arial"/>
        </w:rPr>
        <w:t>1</w:t>
      </w:r>
      <w:r>
        <w:rPr>
          <w:rFonts w:cs="Arial" w:ascii="Arial" w:hAnsi="Arial"/>
          <w:rtl w:val="true"/>
        </w:rPr>
        <w:t xml:space="preserve"> </w:t>
      </w:r>
      <w:r>
        <w:rPr>
          <w:rFonts w:ascii="Arial" w:hAnsi="Arial" w:cs="Arial"/>
          <w:rtl w:val="true"/>
        </w:rPr>
        <w:t xml:space="preserve">למכור לסוכן </w:t>
      </w:r>
      <w:r>
        <w:rPr>
          <w:rFonts w:cs="Arial" w:ascii="Arial" w:hAnsi="Arial"/>
        </w:rPr>
        <w:t>8</w:t>
      </w:r>
      <w:r>
        <w:rPr>
          <w:rFonts w:cs="Arial" w:ascii="Arial" w:hAnsi="Arial"/>
          <w:rtl w:val="true"/>
        </w:rPr>
        <w:t xml:space="preserve"> </w:t>
      </w:r>
      <w:r>
        <w:rPr>
          <w:rFonts w:ascii="Arial" w:hAnsi="Arial" w:cs="Arial"/>
          <w:rtl w:val="true"/>
        </w:rPr>
        <w:t>קופסאות של כדורי אקדח</w:t>
      </w:r>
      <w:r>
        <w:rPr>
          <w:rFonts w:cs="Arial" w:ascii="Arial" w:hAnsi="Arial"/>
          <w:rtl w:val="true"/>
        </w:rPr>
        <w:t xml:space="preserve">, </w:t>
      </w:r>
      <w:r>
        <w:rPr>
          <w:rFonts w:ascii="Arial" w:hAnsi="Arial" w:cs="Arial"/>
          <w:rtl w:val="true"/>
        </w:rPr>
        <w:t xml:space="preserve">ואקדח מסוג </w:t>
      </w:r>
      <w:r>
        <w:rPr>
          <w:rFonts w:cs="Arial" w:ascii="Arial" w:hAnsi="Arial"/>
        </w:rPr>
        <w:t>FN</w:t>
      </w:r>
      <w:r>
        <w:rPr>
          <w:rFonts w:cs="Arial" w:ascii="Arial" w:hAnsi="Arial"/>
          <w:rtl w:val="true"/>
        </w:rPr>
        <w:t xml:space="preserve"> </w:t>
      </w:r>
      <w:r>
        <w:rPr>
          <w:rFonts w:ascii="Arial" w:hAnsi="Arial" w:cs="Arial"/>
          <w:rtl w:val="true"/>
        </w:rPr>
        <w:t xml:space="preserve">תמורת </w:t>
      </w:r>
      <w:r>
        <w:rPr>
          <w:rFonts w:cs="Arial" w:ascii="Arial" w:hAnsi="Arial"/>
        </w:rPr>
        <w:t>38,000</w:t>
      </w:r>
      <w:r>
        <w:rPr>
          <w:rFonts w:cs="Arial" w:ascii="Arial" w:hAnsi="Arial"/>
          <w:rtl w:val="true"/>
        </w:rPr>
        <w:t xml:space="preserve"> ₪, </w:t>
      </w:r>
      <w:r>
        <w:rPr>
          <w:rFonts w:ascii="Arial" w:hAnsi="Arial" w:cs="Arial"/>
          <w:rtl w:val="true"/>
        </w:rPr>
        <w:t xml:space="preserve">כולל חלקו של הנאשם </w:t>
      </w:r>
      <w:r>
        <w:rPr>
          <w:rFonts w:cs="Arial" w:ascii="Arial" w:hAnsi="Arial"/>
        </w:rPr>
        <w:t>1</w:t>
      </w:r>
      <w:r>
        <w:rPr>
          <w:rFonts w:cs="Arial" w:ascii="Arial" w:hAnsi="Arial"/>
          <w:rtl w:val="true"/>
        </w:rPr>
        <w:t xml:space="preserve">. </w:t>
      </w:r>
      <w:r>
        <w:rPr>
          <w:rFonts w:ascii="Arial" w:hAnsi="Arial" w:cs="Arial"/>
          <w:rtl w:val="true"/>
        </w:rPr>
        <w:t xml:space="preserve">הסוכן הסכים להצעתו של הנאשם </w:t>
      </w:r>
      <w:r>
        <w:rPr>
          <w:rFonts w:cs="Arial" w:ascii="Arial" w:hAnsi="Arial"/>
        </w:rPr>
        <w:t>1</w:t>
      </w:r>
      <w:r>
        <w:rPr>
          <w:rFonts w:cs="Arial" w:ascii="Arial" w:hAnsi="Arial"/>
          <w:rtl w:val="true"/>
        </w:rPr>
        <w:t xml:space="preserve"> </w:t>
      </w:r>
      <w:r>
        <w:rPr>
          <w:rFonts w:ascii="Arial" w:hAnsi="Arial" w:cs="Arial"/>
          <w:rtl w:val="true"/>
        </w:rPr>
        <w:t xml:space="preserve">והשניים סיכמו להיפגש ביום </w:t>
      </w:r>
      <w:r>
        <w:rPr>
          <w:rFonts w:cs="Arial" w:ascii="Arial" w:hAnsi="Arial"/>
        </w:rPr>
        <w:t>9.10.2021</w:t>
      </w:r>
      <w:r>
        <w:rPr>
          <w:rFonts w:cs="Arial" w:ascii="Arial" w:hAnsi="Arial"/>
          <w:rtl w:val="true"/>
        </w:rPr>
        <w:t xml:space="preserve"> </w:t>
      </w:r>
      <w:r>
        <w:rPr>
          <w:rFonts w:ascii="Arial" w:hAnsi="Arial" w:cs="Arial"/>
          <w:rtl w:val="true"/>
        </w:rPr>
        <w:t xml:space="preserve">בשעות הערב בעיר נצרת לצורך ביצוע ההסכם </w:t>
      </w:r>
      <w:r>
        <w:rPr>
          <w:rFonts w:cs="Arial" w:ascii="Arial" w:hAnsi="Arial"/>
          <w:rtl w:val="true"/>
        </w:rPr>
        <w:t>(</w:t>
      </w:r>
      <w:r>
        <w:rPr>
          <w:rFonts w:ascii="Arial" w:hAnsi="Arial" w:cs="Arial"/>
          <w:rtl w:val="true"/>
        </w:rPr>
        <w:t>להלן</w:t>
      </w:r>
      <w:r>
        <w:rPr>
          <w:rFonts w:cs="Arial" w:ascii="Arial" w:hAnsi="Arial"/>
          <w:rtl w:val="true"/>
        </w:rPr>
        <w:t xml:space="preserve">: </w:t>
      </w:r>
      <w:r>
        <w:rPr>
          <w:rFonts w:ascii="Arial" w:hAnsi="Arial" w:cs="Arial"/>
          <w:b/>
          <w:b/>
          <w:bCs/>
          <w:rtl w:val="true"/>
        </w:rPr>
        <w:t>עסקת הנשק</w:t>
      </w:r>
      <w:r>
        <w:rPr>
          <w:rFonts w:cs="Arial" w:ascii="Arial" w:hAnsi="Arial"/>
          <w:rtl w:val="true"/>
        </w:rPr>
        <w:t>).</w:t>
      </w:r>
    </w:p>
    <w:p>
      <w:pPr>
        <w:pStyle w:val="ListParagraph"/>
        <w:spacing w:lineRule="auto" w:line="360"/>
        <w:ind w:start="57" w:end="0"/>
        <w:jc w:val="both"/>
        <w:rPr>
          <w:rFonts w:ascii="Arial" w:hAnsi="Arial" w:cs="Arial"/>
        </w:rPr>
      </w:pPr>
      <w:r>
        <w:rPr>
          <w:rFonts w:cs="Arial" w:ascii="Arial" w:hAnsi="Arial"/>
          <w:rtl w:val="true"/>
        </w:rPr>
      </w:r>
    </w:p>
    <w:p>
      <w:pPr>
        <w:pStyle w:val="ListParagraph"/>
        <w:spacing w:lineRule="auto" w:line="360"/>
        <w:ind w:firstLine="651" w:start="57" w:end="0"/>
        <w:jc w:val="both"/>
        <w:rPr/>
      </w:pPr>
      <w:r>
        <w:rPr>
          <w:rFonts w:ascii="Arial" w:hAnsi="Arial" w:cs="Arial"/>
          <w:rtl w:val="true"/>
        </w:rPr>
        <w:t>בהתאם לסיכום ולצורך ביצוע עסקת הנשק</w:t>
      </w:r>
      <w:r>
        <w:rPr>
          <w:rFonts w:cs="Arial" w:ascii="Arial" w:hAnsi="Arial"/>
          <w:rtl w:val="true"/>
        </w:rPr>
        <w:t xml:space="preserve">, </w:t>
      </w:r>
      <w:r>
        <w:rPr>
          <w:rFonts w:ascii="Arial" w:hAnsi="Arial" w:cs="Arial"/>
          <w:rtl w:val="true"/>
        </w:rPr>
        <w:t xml:space="preserve">ביום </w:t>
      </w:r>
      <w:r>
        <w:rPr>
          <w:rFonts w:cs="Arial" w:ascii="Arial" w:hAnsi="Arial"/>
        </w:rPr>
        <w:t>9.10.2021</w:t>
      </w:r>
      <w:r>
        <w:rPr>
          <w:rFonts w:cs="Arial" w:ascii="Arial" w:hAnsi="Arial"/>
          <w:rtl w:val="true"/>
        </w:rPr>
        <w:t xml:space="preserve"> </w:t>
      </w:r>
      <w:r>
        <w:rPr>
          <w:rFonts w:ascii="Arial" w:hAnsi="Arial" w:cs="Arial"/>
          <w:rtl w:val="true"/>
        </w:rPr>
        <w:t xml:space="preserve">סמוך לשעה </w:t>
      </w:r>
      <w:r>
        <w:rPr>
          <w:rFonts w:cs="Arial" w:ascii="Arial" w:hAnsi="Arial"/>
        </w:rPr>
        <w:t>19:46</w:t>
      </w:r>
      <w:r>
        <w:rPr>
          <w:rFonts w:cs="Arial" w:ascii="Arial" w:hAnsi="Arial"/>
          <w:rtl w:val="true"/>
        </w:rPr>
        <w:t xml:space="preserve">, </w:t>
      </w:r>
      <w:r>
        <w:rPr>
          <w:rFonts w:ascii="Arial" w:hAnsi="Arial" w:cs="Arial"/>
          <w:rtl w:val="true"/>
        </w:rPr>
        <w:t>הגיע הסוכן יחד עם מאי לצומת בנצרת</w:t>
      </w:r>
      <w:r>
        <w:rPr>
          <w:rFonts w:cs="Arial" w:ascii="Arial" w:hAnsi="Arial"/>
          <w:rtl w:val="true"/>
        </w:rPr>
        <w:t xml:space="preserve">. </w:t>
      </w:r>
      <w:r>
        <w:rPr>
          <w:rFonts w:ascii="Arial" w:hAnsi="Arial" w:cs="Arial"/>
          <w:rtl w:val="true"/>
        </w:rPr>
        <w:t xml:space="preserve">לאחר זמן מה הגיע הנאשם </w:t>
      </w:r>
      <w:r>
        <w:rPr>
          <w:rFonts w:cs="Arial" w:ascii="Arial" w:hAnsi="Arial"/>
        </w:rPr>
        <w:t>1</w:t>
      </w:r>
      <w:r>
        <w:rPr>
          <w:rFonts w:cs="Arial" w:ascii="Arial" w:hAnsi="Arial"/>
          <w:rtl w:val="true"/>
        </w:rPr>
        <w:t xml:space="preserve"> </w:t>
      </w:r>
      <w:r>
        <w:rPr>
          <w:rFonts w:ascii="Arial" w:hAnsi="Arial" w:cs="Arial"/>
          <w:rtl w:val="true"/>
        </w:rPr>
        <w:t xml:space="preserve">למקום כשהוא רכוב על אופנוע מסוג טימקס </w:t>
      </w:r>
      <w:r>
        <w:rPr>
          <w:rFonts w:cs="Arial" w:ascii="Arial" w:hAnsi="Arial"/>
          <w:rtl w:val="true"/>
        </w:rPr>
        <w:t>(</w:t>
      </w:r>
      <w:r>
        <w:rPr>
          <w:rFonts w:ascii="Arial" w:hAnsi="Arial" w:cs="Arial"/>
          <w:rtl w:val="true"/>
        </w:rPr>
        <w:t>להלן</w:t>
      </w:r>
      <w:r>
        <w:rPr>
          <w:rFonts w:cs="Arial" w:ascii="Arial" w:hAnsi="Arial"/>
          <w:rtl w:val="true"/>
        </w:rPr>
        <w:t xml:space="preserve">: </w:t>
      </w:r>
      <w:r>
        <w:rPr>
          <w:rFonts w:ascii="Arial" w:hAnsi="Arial" w:cs="Arial"/>
          <w:b/>
          <w:b/>
          <w:bCs/>
          <w:rtl w:val="true"/>
        </w:rPr>
        <w:t>האופנוע</w:t>
      </w:r>
      <w:r>
        <w:rPr>
          <w:rFonts w:cs="Arial" w:ascii="Arial" w:hAnsi="Arial"/>
          <w:rtl w:val="true"/>
        </w:rPr>
        <w:t xml:space="preserve">), </w:t>
      </w:r>
      <w:r>
        <w:rPr>
          <w:rFonts w:ascii="Arial" w:hAnsi="Arial" w:cs="Arial"/>
          <w:rtl w:val="true"/>
        </w:rPr>
        <w:t>והורה לסוכן לנסוע אחריו</w:t>
      </w:r>
      <w:r>
        <w:rPr>
          <w:rFonts w:cs="Arial" w:ascii="Arial" w:hAnsi="Arial"/>
          <w:rtl w:val="true"/>
        </w:rPr>
        <w:t xml:space="preserve">. </w:t>
      </w:r>
      <w:r>
        <w:rPr>
          <w:rFonts w:ascii="Arial" w:hAnsi="Arial" w:cs="Arial"/>
          <w:rtl w:val="true"/>
        </w:rPr>
        <w:t xml:space="preserve">הסוכן ומאי עשו כן ונסעו אחרי הנאשם </w:t>
      </w:r>
      <w:r>
        <w:rPr>
          <w:rFonts w:cs="Arial" w:ascii="Arial" w:hAnsi="Arial"/>
        </w:rPr>
        <w:t>1</w:t>
      </w:r>
      <w:r>
        <w:rPr>
          <w:rFonts w:cs="Arial" w:ascii="Arial" w:hAnsi="Arial"/>
          <w:rtl w:val="true"/>
        </w:rPr>
        <w:t xml:space="preserve"> </w:t>
      </w:r>
      <w:r>
        <w:rPr>
          <w:rFonts w:ascii="Arial" w:hAnsi="Arial" w:cs="Arial"/>
          <w:rtl w:val="true"/>
        </w:rPr>
        <w:t xml:space="preserve">עד שהגיעו לבית הוריו בנצרת </w:t>
      </w:r>
      <w:r>
        <w:rPr>
          <w:rFonts w:cs="Arial" w:ascii="Arial" w:hAnsi="Arial"/>
          <w:rtl w:val="true"/>
        </w:rPr>
        <w:t>(</w:t>
      </w:r>
      <w:r>
        <w:rPr>
          <w:rFonts w:ascii="Arial" w:hAnsi="Arial" w:cs="Arial"/>
          <w:rtl w:val="true"/>
        </w:rPr>
        <w:t>להלן</w:t>
      </w:r>
      <w:r>
        <w:rPr>
          <w:rFonts w:cs="Arial" w:ascii="Arial" w:hAnsi="Arial"/>
          <w:rtl w:val="true"/>
        </w:rPr>
        <w:t xml:space="preserve">: </w:t>
      </w:r>
      <w:r>
        <w:rPr>
          <w:rFonts w:ascii="Arial" w:hAnsi="Arial" w:cs="Arial"/>
          <w:b/>
          <w:b/>
          <w:bCs/>
          <w:rtl w:val="true"/>
        </w:rPr>
        <w:t>הבית</w:t>
      </w:r>
      <w:r>
        <w:rPr>
          <w:rFonts w:cs="Arial" w:ascii="Arial" w:hAnsi="Arial"/>
          <w:rtl w:val="true"/>
        </w:rPr>
        <w:t xml:space="preserve">). </w:t>
      </w:r>
    </w:p>
    <w:p>
      <w:pPr>
        <w:pStyle w:val="ListParagraph"/>
        <w:spacing w:lineRule="auto" w:line="360"/>
        <w:ind w:firstLine="651" w:start="57" w:end="0"/>
        <w:jc w:val="both"/>
        <w:rPr>
          <w:rFonts w:ascii="Arial" w:hAnsi="Arial" w:cs="Arial"/>
        </w:rPr>
      </w:pPr>
      <w:r>
        <w:rPr>
          <w:rFonts w:cs="Arial" w:ascii="Arial" w:hAnsi="Arial"/>
          <w:rtl w:val="true"/>
        </w:rPr>
      </w:r>
    </w:p>
    <w:p>
      <w:pPr>
        <w:pStyle w:val="ListParagraph"/>
        <w:spacing w:lineRule="auto" w:line="360"/>
        <w:ind w:firstLine="651" w:start="57" w:end="0"/>
        <w:jc w:val="both"/>
        <w:rPr/>
      </w:pPr>
      <w:r>
        <w:rPr>
          <w:rFonts w:ascii="Arial" w:hAnsi="Arial" w:cs="Arial"/>
          <w:rtl w:val="true"/>
        </w:rPr>
        <w:t xml:space="preserve">הסוכן והנאשם </w:t>
      </w:r>
      <w:r>
        <w:rPr>
          <w:rFonts w:cs="Arial" w:ascii="Arial" w:hAnsi="Arial"/>
        </w:rPr>
        <w:t>1</w:t>
      </w:r>
      <w:r>
        <w:rPr>
          <w:rFonts w:cs="Arial" w:ascii="Arial" w:hAnsi="Arial"/>
          <w:rtl w:val="true"/>
        </w:rPr>
        <w:t xml:space="preserve"> </w:t>
      </w:r>
      <w:r>
        <w:rPr>
          <w:rFonts w:ascii="Arial" w:hAnsi="Arial" w:cs="Arial"/>
          <w:rtl w:val="true"/>
        </w:rPr>
        <w:t>נכנסו לבית והתיישבו בחצר</w:t>
      </w:r>
      <w:r>
        <w:rPr>
          <w:rFonts w:cs="Arial" w:ascii="Arial" w:hAnsi="Arial"/>
          <w:rtl w:val="true"/>
        </w:rPr>
        <w:t xml:space="preserve">. </w:t>
      </w:r>
      <w:r>
        <w:rPr>
          <w:rFonts w:ascii="Arial" w:hAnsi="Arial" w:cs="Arial"/>
          <w:rtl w:val="true"/>
        </w:rPr>
        <w:t xml:space="preserve">בשלב זה הוציא הנאשם </w:t>
      </w:r>
      <w:r>
        <w:rPr>
          <w:rFonts w:cs="Arial" w:ascii="Arial" w:hAnsi="Arial"/>
        </w:rPr>
        <w:t>1</w:t>
      </w:r>
      <w:r>
        <w:rPr>
          <w:rFonts w:cs="Arial" w:ascii="Arial" w:hAnsi="Arial"/>
          <w:rtl w:val="true"/>
        </w:rPr>
        <w:t xml:space="preserve"> </w:t>
      </w:r>
      <w:r>
        <w:rPr>
          <w:rFonts w:ascii="Arial" w:hAnsi="Arial" w:cs="Arial"/>
          <w:rtl w:val="true"/>
        </w:rPr>
        <w:t xml:space="preserve">מתיק אקדח חצי אוטומטי מסוג </w:t>
      </w:r>
      <w:r>
        <w:rPr>
          <w:rFonts w:cs="Arial" w:ascii="Arial" w:hAnsi="Arial"/>
        </w:rPr>
        <w:t>FN</w:t>
      </w:r>
      <w:r>
        <w:rPr>
          <w:rFonts w:cs="Arial" w:ascii="Arial" w:hAnsi="Arial"/>
          <w:rtl w:val="true"/>
        </w:rPr>
        <w:t xml:space="preserve"> </w:t>
      </w:r>
      <w:r>
        <w:rPr>
          <w:rFonts w:ascii="Arial" w:hAnsi="Arial" w:cs="Arial"/>
          <w:rtl w:val="true"/>
        </w:rPr>
        <w:t xml:space="preserve">קליבר </w:t>
      </w:r>
      <w:r>
        <w:rPr>
          <w:rFonts w:cs="Arial" w:ascii="Arial" w:hAnsi="Arial"/>
        </w:rPr>
        <w:t>9</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 xml:space="preserve">מ פאראבלום מודל </w:t>
      </w:r>
      <w:r>
        <w:rPr>
          <w:rFonts w:cs="Arial" w:ascii="Arial" w:hAnsi="Arial"/>
        </w:rPr>
        <w:t>HP35</w:t>
      </w:r>
      <w:r>
        <w:rPr>
          <w:rFonts w:cs="Arial" w:ascii="Arial" w:hAnsi="Arial"/>
          <w:rtl w:val="true"/>
        </w:rPr>
        <w:t xml:space="preserve"> </w:t>
      </w:r>
      <w:r>
        <w:rPr>
          <w:rFonts w:ascii="Arial" w:hAnsi="Arial" w:cs="Arial"/>
          <w:rtl w:val="true"/>
        </w:rPr>
        <w:t xml:space="preserve">מספר סידורי </w:t>
      </w:r>
      <w:r>
        <w:rPr>
          <w:rFonts w:cs="Arial" w:ascii="Arial" w:hAnsi="Arial"/>
        </w:rPr>
        <w:t>E00885</w:t>
      </w:r>
      <w:r>
        <w:rPr>
          <w:rFonts w:cs="Arial" w:ascii="Arial" w:hAnsi="Arial"/>
          <w:rtl w:val="true"/>
        </w:rPr>
        <w:t xml:space="preserve"> </w:t>
      </w:r>
      <w:r>
        <w:rPr>
          <w:rFonts w:ascii="Arial" w:hAnsi="Arial" w:cs="Arial"/>
          <w:rtl w:val="true"/>
        </w:rPr>
        <w:t>שסוגל לירות כדור שבכוחו להמית אדם</w:t>
      </w:r>
      <w:r>
        <w:rPr>
          <w:rFonts w:cs="Arial" w:ascii="Arial" w:hAnsi="Arial"/>
          <w:rtl w:val="true"/>
        </w:rPr>
        <w:t xml:space="preserve">, </w:t>
      </w:r>
      <w:r>
        <w:rPr>
          <w:rFonts w:ascii="Arial" w:hAnsi="Arial" w:cs="Arial"/>
          <w:rtl w:val="true"/>
        </w:rPr>
        <w:t>ובתוכו מחסנית ריקה תואמת</w:t>
      </w:r>
      <w:r>
        <w:rPr>
          <w:rFonts w:cs="Arial" w:ascii="Arial" w:hAnsi="Arial"/>
          <w:rtl w:val="true"/>
        </w:rPr>
        <w:t xml:space="preserve">, </w:t>
      </w:r>
      <w:r>
        <w:rPr>
          <w:rFonts w:ascii="Arial" w:hAnsi="Arial" w:cs="Arial"/>
          <w:rtl w:val="true"/>
        </w:rPr>
        <w:t>שהינה אביזר לנשק</w:t>
      </w:r>
      <w:r>
        <w:rPr>
          <w:rFonts w:cs="Arial" w:ascii="Arial" w:hAnsi="Arial"/>
          <w:rtl w:val="true"/>
        </w:rPr>
        <w:t xml:space="preserve">, </w:t>
      </w:r>
      <w:r>
        <w:rPr>
          <w:rFonts w:ascii="Arial" w:hAnsi="Arial" w:cs="Arial"/>
          <w:rtl w:val="true"/>
        </w:rPr>
        <w:t xml:space="preserve">ובתוכה </w:t>
      </w:r>
      <w:r>
        <w:rPr>
          <w:rFonts w:cs="Arial" w:ascii="Arial" w:hAnsi="Arial"/>
        </w:rPr>
        <w:t>2</w:t>
      </w:r>
      <w:r>
        <w:rPr>
          <w:rFonts w:cs="Arial" w:ascii="Arial" w:hAnsi="Arial"/>
          <w:rtl w:val="true"/>
        </w:rPr>
        <w:t xml:space="preserve"> </w:t>
      </w:r>
      <w:r>
        <w:rPr>
          <w:rFonts w:ascii="Arial" w:hAnsi="Arial" w:cs="Arial"/>
          <w:rtl w:val="true"/>
        </w:rPr>
        <w:t xml:space="preserve">כדורים מסוג </w:t>
      </w:r>
      <w:r>
        <w:rPr>
          <w:rFonts w:cs="Arial" w:ascii="Arial" w:hAnsi="Arial"/>
        </w:rPr>
        <w:t>9</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 xml:space="preserve">מ </w:t>
      </w:r>
      <w:r>
        <w:rPr>
          <w:rFonts w:cs="Arial" w:ascii="Arial" w:hAnsi="Arial"/>
          <w:rtl w:val="true"/>
        </w:rPr>
        <w:t>(</w:t>
      </w:r>
      <w:r>
        <w:rPr>
          <w:rFonts w:ascii="Arial" w:hAnsi="Arial" w:cs="Arial"/>
          <w:rtl w:val="true"/>
        </w:rPr>
        <w:t>להלן</w:t>
      </w:r>
      <w:r>
        <w:rPr>
          <w:rFonts w:cs="Arial" w:ascii="Arial" w:hAnsi="Arial"/>
          <w:rtl w:val="true"/>
        </w:rPr>
        <w:t>:</w:t>
      </w:r>
      <w:r>
        <w:rPr>
          <w:rFonts w:cs="Arial" w:ascii="Arial" w:hAnsi="Arial"/>
          <w:b/>
          <w:bCs/>
          <w:rtl w:val="true"/>
        </w:rPr>
        <w:t xml:space="preserve"> </w:t>
      </w:r>
      <w:r>
        <w:rPr>
          <w:rFonts w:ascii="Arial" w:hAnsi="Arial" w:cs="Arial"/>
          <w:b/>
          <w:b/>
          <w:bCs/>
          <w:rtl w:val="true"/>
        </w:rPr>
        <w:t>האקדח</w:t>
      </w:r>
      <w:r>
        <w:rPr>
          <w:rFonts w:cs="Arial" w:ascii="Arial" w:hAnsi="Arial"/>
          <w:rtl w:val="true"/>
        </w:rPr>
        <w:t>,</w:t>
      </w:r>
      <w:r>
        <w:rPr>
          <w:rFonts w:cs="Arial" w:ascii="Arial" w:hAnsi="Arial"/>
          <w:b/>
          <w:bCs/>
          <w:rtl w:val="true"/>
        </w:rPr>
        <w:t xml:space="preserve"> </w:t>
      </w:r>
      <w:r>
        <w:rPr>
          <w:rFonts w:ascii="Arial" w:hAnsi="Arial" w:cs="Arial"/>
          <w:b/>
          <w:b/>
          <w:bCs/>
          <w:rtl w:val="true"/>
        </w:rPr>
        <w:t>המחסנית</w:t>
      </w:r>
      <w:r>
        <w:rPr>
          <w:rFonts w:ascii="Arial" w:hAnsi="Arial" w:cs="Arial"/>
          <w:rtl w:val="true"/>
        </w:rPr>
        <w:t xml:space="preserve"> ו</w:t>
      </w:r>
      <w:r>
        <w:rPr>
          <w:rFonts w:cs="Arial" w:ascii="Arial" w:hAnsi="Arial"/>
          <w:rtl w:val="true"/>
        </w:rPr>
        <w:t>-</w:t>
      </w:r>
      <w:r>
        <w:rPr>
          <w:rFonts w:ascii="Arial" w:hAnsi="Arial" w:cs="Arial"/>
          <w:b/>
          <w:b/>
          <w:bCs/>
          <w:rtl w:val="true"/>
        </w:rPr>
        <w:t>התחמושת</w:t>
      </w:r>
      <w:r>
        <w:rPr>
          <w:rFonts w:cs="Arial" w:ascii="Arial" w:hAnsi="Arial"/>
          <w:rtl w:val="true"/>
        </w:rPr>
        <w:t xml:space="preserve">, </w:t>
      </w:r>
      <w:r>
        <w:rPr>
          <w:rFonts w:ascii="Arial" w:hAnsi="Arial" w:cs="Arial"/>
          <w:rtl w:val="true"/>
        </w:rPr>
        <w:t>בהתאמה</w:t>
      </w:r>
      <w:r>
        <w:rPr>
          <w:rFonts w:cs="Arial" w:ascii="Arial" w:hAnsi="Arial"/>
          <w:rtl w:val="true"/>
        </w:rPr>
        <w:t xml:space="preserve">), </w:t>
      </w:r>
      <w:r>
        <w:rPr>
          <w:rFonts w:ascii="Arial" w:hAnsi="Arial" w:cs="Arial"/>
          <w:rtl w:val="true"/>
        </w:rPr>
        <w:t>ומסר אותם לסוכן לצורך בדיקתם</w:t>
      </w:r>
      <w:r>
        <w:rPr>
          <w:rFonts w:cs="Arial" w:ascii="Arial" w:hAnsi="Arial"/>
          <w:rtl w:val="true"/>
        </w:rPr>
        <w:t xml:space="preserve">. </w:t>
      </w:r>
    </w:p>
    <w:p>
      <w:pPr>
        <w:pStyle w:val="ListParagraph"/>
        <w:spacing w:lineRule="auto" w:line="360"/>
        <w:ind w:firstLine="651" w:start="57" w:end="0"/>
        <w:jc w:val="both"/>
        <w:rPr>
          <w:rFonts w:ascii="Arial" w:hAnsi="Arial" w:cs="Arial"/>
        </w:rPr>
      </w:pPr>
      <w:r>
        <w:rPr>
          <w:rFonts w:cs="Arial" w:ascii="Arial" w:hAnsi="Arial"/>
          <w:rtl w:val="true"/>
        </w:rPr>
      </w:r>
    </w:p>
    <w:p>
      <w:pPr>
        <w:pStyle w:val="ListParagraph"/>
        <w:spacing w:lineRule="auto" w:line="360"/>
        <w:ind w:firstLine="651" w:start="57" w:end="0"/>
        <w:jc w:val="both"/>
        <w:rPr>
          <w:rFonts w:ascii="Arial" w:hAnsi="Arial" w:cs="Arial"/>
        </w:rPr>
      </w:pPr>
      <w:r>
        <w:rPr>
          <w:rFonts w:ascii="Arial" w:hAnsi="Arial" w:cs="Arial"/>
          <w:rtl w:val="true"/>
        </w:rPr>
        <w:t>בהמשך למתואר לעיל</w:t>
      </w:r>
      <w:r>
        <w:rPr>
          <w:rFonts w:cs="Arial" w:ascii="Arial" w:hAnsi="Arial"/>
          <w:rtl w:val="true"/>
        </w:rPr>
        <w:t xml:space="preserve">, </w:t>
      </w:r>
      <w:r>
        <w:rPr>
          <w:rFonts w:ascii="Arial" w:hAnsi="Arial" w:cs="Arial"/>
          <w:rtl w:val="true"/>
        </w:rPr>
        <w:t xml:space="preserve">הסוכן בדק את האקדח ושאל את הנאשם </w:t>
      </w:r>
      <w:r>
        <w:rPr>
          <w:rFonts w:cs="Arial" w:ascii="Arial" w:hAnsi="Arial"/>
        </w:rPr>
        <w:t>1</w:t>
      </w:r>
      <w:r>
        <w:rPr>
          <w:rFonts w:cs="Arial" w:ascii="Arial" w:hAnsi="Arial"/>
          <w:rtl w:val="true"/>
        </w:rPr>
        <w:t xml:space="preserve"> </w:t>
      </w:r>
      <w:r>
        <w:rPr>
          <w:rFonts w:ascii="Arial" w:hAnsi="Arial" w:cs="Arial"/>
          <w:rtl w:val="true"/>
        </w:rPr>
        <w:t>על מחירו</w:t>
      </w:r>
      <w:r>
        <w:rPr>
          <w:rFonts w:cs="Arial" w:ascii="Arial" w:hAnsi="Arial"/>
          <w:rtl w:val="true"/>
        </w:rPr>
        <w:t xml:space="preserve">. </w:t>
      </w:r>
      <w:r>
        <w:rPr>
          <w:rFonts w:ascii="Arial" w:hAnsi="Arial" w:cs="Arial"/>
          <w:rtl w:val="true"/>
        </w:rPr>
        <w:t xml:space="preserve">הנאשם </w:t>
      </w:r>
      <w:r>
        <w:rPr>
          <w:rFonts w:cs="Arial" w:ascii="Arial" w:hAnsi="Arial"/>
        </w:rPr>
        <w:t>1</w:t>
      </w:r>
      <w:r>
        <w:rPr>
          <w:rFonts w:cs="Arial" w:ascii="Arial" w:hAnsi="Arial"/>
          <w:rtl w:val="true"/>
        </w:rPr>
        <w:t xml:space="preserve"> </w:t>
      </w:r>
      <w:r>
        <w:rPr>
          <w:rFonts w:ascii="Arial" w:hAnsi="Arial" w:cs="Arial"/>
          <w:rtl w:val="true"/>
        </w:rPr>
        <w:t xml:space="preserve">השיב כי תמורת האקדח מבוקש סכום של </w:t>
      </w:r>
      <w:r>
        <w:rPr>
          <w:rFonts w:cs="Arial" w:ascii="Arial" w:hAnsi="Arial"/>
        </w:rPr>
        <w:t>38,000</w:t>
      </w:r>
      <w:r>
        <w:rPr>
          <w:rFonts w:cs="Arial" w:ascii="Arial" w:hAnsi="Arial"/>
          <w:rtl w:val="true"/>
        </w:rPr>
        <w:t xml:space="preserve"> ₪, </w:t>
      </w:r>
      <w:r>
        <w:rPr>
          <w:rFonts w:ascii="Arial" w:hAnsi="Arial" w:cs="Arial"/>
          <w:rtl w:val="true"/>
        </w:rPr>
        <w:t xml:space="preserve">לא כולל חלקו של הנאשם </w:t>
      </w:r>
      <w:r>
        <w:rPr>
          <w:rFonts w:cs="Arial" w:ascii="Arial" w:hAnsi="Arial"/>
        </w:rPr>
        <w:t>1</w:t>
      </w:r>
      <w:r>
        <w:rPr>
          <w:rFonts w:cs="Arial" w:ascii="Arial" w:hAnsi="Arial"/>
          <w:rtl w:val="true"/>
        </w:rPr>
        <w:t xml:space="preserve">. </w:t>
      </w:r>
      <w:r>
        <w:rPr>
          <w:rFonts w:ascii="Arial" w:hAnsi="Arial" w:cs="Arial"/>
          <w:rtl w:val="true"/>
        </w:rPr>
        <w:t xml:space="preserve">הסוכן והנאשם </w:t>
      </w:r>
      <w:r>
        <w:rPr>
          <w:rFonts w:cs="Arial" w:ascii="Arial" w:hAnsi="Arial"/>
        </w:rPr>
        <w:t>1</w:t>
      </w:r>
      <w:r>
        <w:rPr>
          <w:rFonts w:cs="Arial" w:ascii="Arial" w:hAnsi="Arial"/>
          <w:rtl w:val="true"/>
        </w:rPr>
        <w:t xml:space="preserve"> </w:t>
      </w:r>
      <w:r>
        <w:rPr>
          <w:rFonts w:ascii="Arial" w:hAnsi="Arial" w:cs="Arial"/>
          <w:rtl w:val="true"/>
        </w:rPr>
        <w:t xml:space="preserve">התווכחו לגבי המחיר לאור כך שסוכם כי התמורה כוללת את חלקו של הנאשם </w:t>
      </w:r>
      <w:r>
        <w:rPr>
          <w:rFonts w:cs="Arial" w:ascii="Arial" w:hAnsi="Arial"/>
        </w:rPr>
        <w:t>1</w:t>
      </w:r>
      <w:r>
        <w:rPr>
          <w:rFonts w:cs="Arial" w:ascii="Arial" w:hAnsi="Arial"/>
          <w:rtl w:val="true"/>
        </w:rPr>
        <w:t xml:space="preserve">, </w:t>
      </w:r>
      <w:r>
        <w:rPr>
          <w:rFonts w:ascii="Arial" w:hAnsi="Arial" w:cs="Arial"/>
          <w:rtl w:val="true"/>
        </w:rPr>
        <w:t>אך לבסוף הסוכן התרצה והסכים לשינוי בתמורה עבור האקדח</w:t>
      </w:r>
      <w:r>
        <w:rPr>
          <w:rFonts w:cs="Arial" w:ascii="Arial" w:hAnsi="Arial"/>
          <w:rtl w:val="true"/>
        </w:rPr>
        <w:t xml:space="preserve">. </w:t>
      </w:r>
      <w:r>
        <w:rPr>
          <w:rFonts w:ascii="Arial" w:hAnsi="Arial" w:cs="Arial"/>
          <w:rtl w:val="true"/>
        </w:rPr>
        <w:t xml:space="preserve">הסוכן מסר לנאשם </w:t>
      </w:r>
      <w:r>
        <w:rPr>
          <w:rFonts w:cs="Arial" w:ascii="Arial" w:hAnsi="Arial"/>
        </w:rPr>
        <w:t>1</w:t>
      </w:r>
      <w:r>
        <w:rPr>
          <w:rFonts w:cs="Arial" w:ascii="Arial" w:hAnsi="Arial"/>
          <w:rtl w:val="true"/>
        </w:rPr>
        <w:t xml:space="preserve"> </w:t>
      </w:r>
      <w:r>
        <w:rPr>
          <w:rFonts w:ascii="Arial" w:hAnsi="Arial" w:cs="Arial"/>
          <w:rtl w:val="true"/>
        </w:rPr>
        <w:t>את הכסף</w:t>
      </w:r>
      <w:r>
        <w:rPr>
          <w:rFonts w:cs="Arial" w:ascii="Arial" w:hAnsi="Arial"/>
          <w:rtl w:val="true"/>
        </w:rPr>
        <w:t xml:space="preserve">. </w:t>
      </w:r>
      <w:r>
        <w:rPr>
          <w:rFonts w:ascii="Arial" w:hAnsi="Arial" w:cs="Arial"/>
          <w:rtl w:val="true"/>
        </w:rPr>
        <w:t>לאחר מכן</w:t>
      </w:r>
      <w:r>
        <w:rPr>
          <w:rFonts w:cs="Arial" w:ascii="Arial" w:hAnsi="Arial"/>
          <w:rtl w:val="true"/>
        </w:rPr>
        <w:t xml:space="preserve">, </w:t>
      </w:r>
      <w:r>
        <w:rPr>
          <w:rFonts w:ascii="Arial" w:hAnsi="Arial" w:cs="Arial"/>
          <w:rtl w:val="true"/>
        </w:rPr>
        <w:t xml:space="preserve">הנאשם </w:t>
      </w:r>
      <w:r>
        <w:rPr>
          <w:rFonts w:cs="Arial" w:ascii="Arial" w:hAnsi="Arial"/>
        </w:rPr>
        <w:t>1</w:t>
      </w:r>
      <w:r>
        <w:rPr>
          <w:rFonts w:cs="Arial" w:ascii="Arial" w:hAnsi="Arial"/>
          <w:rtl w:val="true"/>
        </w:rPr>
        <w:t xml:space="preserve"> </w:t>
      </w:r>
      <w:r>
        <w:rPr>
          <w:rFonts w:ascii="Arial" w:hAnsi="Arial" w:cs="Arial"/>
          <w:rtl w:val="true"/>
        </w:rPr>
        <w:t xml:space="preserve">אמר לסוכן כי הוא מבקש עבור חלקו בעסקת הנשק </w:t>
      </w:r>
      <w:r>
        <w:rPr>
          <w:rFonts w:cs="Arial" w:ascii="Arial" w:hAnsi="Arial"/>
        </w:rPr>
        <w:t>2,000</w:t>
      </w:r>
      <w:r>
        <w:rPr>
          <w:rFonts w:cs="Arial" w:ascii="Arial" w:hAnsi="Arial"/>
          <w:rtl w:val="true"/>
        </w:rPr>
        <w:t xml:space="preserve"> ₪ </w:t>
      </w:r>
      <w:r>
        <w:rPr>
          <w:rFonts w:ascii="Arial" w:hAnsi="Arial" w:cs="Arial"/>
          <w:rtl w:val="true"/>
        </w:rPr>
        <w:t>במזומן</w:t>
      </w:r>
      <w:r>
        <w:rPr>
          <w:rFonts w:cs="Arial" w:ascii="Arial" w:hAnsi="Arial"/>
          <w:rtl w:val="true"/>
        </w:rPr>
        <w:t xml:space="preserve">. </w:t>
      </w:r>
      <w:r>
        <w:rPr>
          <w:rFonts w:ascii="Arial" w:hAnsi="Arial" w:cs="Arial"/>
          <w:rtl w:val="true"/>
        </w:rPr>
        <w:t xml:space="preserve">הסוכן נעתר לבקשת הנאשם </w:t>
      </w:r>
      <w:r>
        <w:rPr>
          <w:rFonts w:cs="Arial" w:ascii="Arial" w:hAnsi="Arial"/>
        </w:rPr>
        <w:t>1</w:t>
      </w:r>
      <w:r>
        <w:rPr>
          <w:rFonts w:cs="Arial" w:ascii="Arial" w:hAnsi="Arial"/>
          <w:rtl w:val="true"/>
        </w:rPr>
        <w:t xml:space="preserve"> </w:t>
      </w:r>
      <w:r>
        <w:rPr>
          <w:rFonts w:ascii="Arial" w:hAnsi="Arial" w:cs="Arial"/>
          <w:rtl w:val="true"/>
        </w:rPr>
        <w:t xml:space="preserve">ומסר לידיו </w:t>
      </w:r>
      <w:r>
        <w:rPr>
          <w:rFonts w:cs="Arial" w:ascii="Arial" w:hAnsi="Arial"/>
        </w:rPr>
        <w:t>2,000</w:t>
      </w:r>
      <w:r>
        <w:rPr>
          <w:rFonts w:cs="Arial" w:ascii="Arial" w:hAnsi="Arial"/>
          <w:rtl w:val="true"/>
        </w:rPr>
        <w:t xml:space="preserve"> ₪ </w:t>
      </w:r>
      <w:r>
        <w:rPr>
          <w:rFonts w:ascii="Arial" w:hAnsi="Arial" w:cs="Arial"/>
          <w:rtl w:val="true"/>
        </w:rPr>
        <w:t>במזומן</w:t>
      </w:r>
      <w:r>
        <w:rPr>
          <w:rFonts w:cs="Arial" w:ascii="Arial" w:hAnsi="Arial"/>
          <w:rtl w:val="true"/>
        </w:rPr>
        <w:t xml:space="preserve">. </w:t>
      </w:r>
    </w:p>
    <w:p>
      <w:pPr>
        <w:pStyle w:val="ListParagraph"/>
        <w:spacing w:lineRule="auto" w:line="360"/>
        <w:ind w:firstLine="651" w:start="57" w:end="0"/>
        <w:jc w:val="both"/>
        <w:rPr>
          <w:rFonts w:ascii="Arial" w:hAnsi="Arial" w:cs="Arial"/>
        </w:rPr>
      </w:pPr>
      <w:r>
        <w:rPr>
          <w:rFonts w:cs="Arial" w:ascii="Arial" w:hAnsi="Arial"/>
          <w:rtl w:val="true"/>
        </w:rPr>
      </w:r>
    </w:p>
    <w:p>
      <w:pPr>
        <w:pStyle w:val="ListParagraph"/>
        <w:spacing w:lineRule="auto" w:line="360"/>
        <w:ind w:firstLine="651" w:start="57" w:end="0"/>
        <w:jc w:val="both"/>
        <w:rPr>
          <w:rFonts w:ascii="Arial" w:hAnsi="Arial" w:cs="Arial"/>
        </w:rPr>
      </w:pPr>
      <w:r>
        <w:rPr>
          <w:rFonts w:ascii="Arial" w:hAnsi="Arial" w:cs="Arial"/>
          <w:rtl w:val="true"/>
        </w:rPr>
        <w:t>בהמשך למתואר לעיל</w:t>
      </w:r>
      <w:r>
        <w:rPr>
          <w:rFonts w:cs="Arial" w:ascii="Arial" w:hAnsi="Arial"/>
          <w:rtl w:val="true"/>
        </w:rPr>
        <w:t xml:space="preserve">, </w:t>
      </w:r>
      <w:r>
        <w:rPr>
          <w:rFonts w:ascii="Arial" w:hAnsi="Arial" w:cs="Arial"/>
          <w:rtl w:val="true"/>
        </w:rPr>
        <w:t xml:space="preserve">פנה הסוכן לנאשם </w:t>
      </w:r>
      <w:r>
        <w:rPr>
          <w:rFonts w:cs="Arial" w:ascii="Arial" w:hAnsi="Arial"/>
        </w:rPr>
        <w:t>1</w:t>
      </w:r>
      <w:r>
        <w:rPr>
          <w:rFonts w:cs="Arial" w:ascii="Arial" w:hAnsi="Arial"/>
          <w:rtl w:val="true"/>
        </w:rPr>
        <w:t xml:space="preserve"> </w:t>
      </w:r>
      <w:r>
        <w:rPr>
          <w:rFonts w:ascii="Arial" w:hAnsi="Arial" w:cs="Arial"/>
          <w:rtl w:val="true"/>
        </w:rPr>
        <w:t>ושאל היכן הכדורים</w:t>
      </w:r>
      <w:r>
        <w:rPr>
          <w:rFonts w:cs="Arial" w:ascii="Arial" w:hAnsi="Arial"/>
          <w:rtl w:val="true"/>
        </w:rPr>
        <w:t xml:space="preserve">. </w:t>
      </w:r>
      <w:r>
        <w:rPr>
          <w:rFonts w:ascii="Arial" w:hAnsi="Arial" w:cs="Arial"/>
          <w:rtl w:val="true"/>
        </w:rPr>
        <w:t xml:space="preserve">הנאשם </w:t>
      </w:r>
      <w:r>
        <w:rPr>
          <w:rFonts w:cs="Arial" w:ascii="Arial" w:hAnsi="Arial"/>
        </w:rPr>
        <w:t>1</w:t>
      </w:r>
      <w:r>
        <w:rPr>
          <w:rFonts w:cs="Arial" w:ascii="Arial" w:hAnsi="Arial"/>
          <w:rtl w:val="true"/>
        </w:rPr>
        <w:t xml:space="preserve"> </w:t>
      </w:r>
      <w:r>
        <w:rPr>
          <w:rFonts w:ascii="Arial" w:hAnsi="Arial" w:cs="Arial"/>
          <w:rtl w:val="true"/>
        </w:rPr>
        <w:t xml:space="preserve">אמר לסוכן שעבור הכדורים מבוקש סכום של </w:t>
      </w:r>
      <w:r>
        <w:rPr>
          <w:rFonts w:cs="Arial" w:ascii="Arial" w:hAnsi="Arial"/>
        </w:rPr>
        <w:t>8,000</w:t>
      </w:r>
      <w:r>
        <w:rPr>
          <w:rFonts w:cs="Arial" w:ascii="Arial" w:hAnsi="Arial"/>
          <w:rtl w:val="true"/>
        </w:rPr>
        <w:t xml:space="preserve"> ₪. </w:t>
      </w:r>
      <w:r>
        <w:rPr>
          <w:rFonts w:ascii="Arial" w:hAnsi="Arial" w:cs="Arial"/>
          <w:rtl w:val="true"/>
        </w:rPr>
        <w:t>לאחר ויכוח על הסכום</w:t>
      </w:r>
      <w:r>
        <w:rPr>
          <w:rFonts w:cs="Arial" w:ascii="Arial" w:hAnsi="Arial"/>
          <w:rtl w:val="true"/>
        </w:rPr>
        <w:t xml:space="preserve">, </w:t>
      </w:r>
      <w:r>
        <w:rPr>
          <w:rFonts w:ascii="Arial" w:hAnsi="Arial" w:cs="Arial"/>
          <w:rtl w:val="true"/>
        </w:rPr>
        <w:t xml:space="preserve">הסכים הסוכן להצעה ונאשם </w:t>
      </w:r>
      <w:r>
        <w:rPr>
          <w:rFonts w:cs="Arial" w:ascii="Arial" w:hAnsi="Arial"/>
        </w:rPr>
        <w:t>1</w:t>
      </w:r>
      <w:r>
        <w:rPr>
          <w:rFonts w:cs="Arial" w:ascii="Arial" w:hAnsi="Arial"/>
          <w:rtl w:val="true"/>
        </w:rPr>
        <w:t xml:space="preserve"> </w:t>
      </w:r>
      <w:r>
        <w:rPr>
          <w:rFonts w:ascii="Arial" w:hAnsi="Arial" w:cs="Arial"/>
          <w:rtl w:val="true"/>
        </w:rPr>
        <w:t>אמר לסוכן שעליו להביא ת הכדורים מאד שזהותו לא ידועה למאשימה</w:t>
      </w:r>
      <w:r>
        <w:rPr>
          <w:rFonts w:cs="Arial" w:ascii="Arial" w:hAnsi="Arial"/>
          <w:rtl w:val="true"/>
        </w:rPr>
        <w:t xml:space="preserve">, </w:t>
      </w:r>
      <w:r>
        <w:rPr>
          <w:rFonts w:ascii="Arial" w:hAnsi="Arial" w:cs="Arial"/>
          <w:rtl w:val="true"/>
        </w:rPr>
        <w:t>וכי הנאשם והסוכן ייפגשו בעוד זמן מה בתחנת דלק פז בעיר</w:t>
      </w:r>
      <w:r>
        <w:rPr>
          <w:rFonts w:cs="Arial" w:ascii="Arial" w:hAnsi="Arial"/>
          <w:rtl w:val="true"/>
        </w:rPr>
        <w:t>.</w:t>
      </w:r>
    </w:p>
    <w:p>
      <w:pPr>
        <w:pStyle w:val="ListParagraph"/>
        <w:spacing w:lineRule="auto" w:line="360"/>
        <w:ind w:firstLine="651" w:start="57" w:end="0"/>
        <w:jc w:val="both"/>
        <w:rPr>
          <w:rFonts w:ascii="Arial" w:hAnsi="Arial" w:cs="Arial"/>
        </w:rPr>
      </w:pPr>
      <w:r>
        <w:rPr>
          <w:rFonts w:cs="Arial" w:ascii="Arial" w:hAnsi="Arial"/>
          <w:rtl w:val="true"/>
        </w:rPr>
      </w:r>
    </w:p>
    <w:p>
      <w:pPr>
        <w:pStyle w:val="ListParagraph"/>
        <w:spacing w:lineRule="auto" w:line="360"/>
        <w:ind w:firstLine="651" w:start="57" w:end="0"/>
        <w:jc w:val="both"/>
        <w:rPr>
          <w:rFonts w:ascii="Arial" w:hAnsi="Arial" w:cs="Arial"/>
        </w:rPr>
      </w:pPr>
      <w:r>
        <w:rPr>
          <w:rFonts w:ascii="Arial" w:hAnsi="Arial" w:cs="Arial"/>
          <w:rtl w:val="true"/>
        </w:rPr>
        <w:t xml:space="preserve">לאחר מכן עזב הסוכן את הבית ויחד עם מאי נסע לתחנת דלק פז בנצרת והמתין לנאשם </w:t>
      </w:r>
      <w:r>
        <w:rPr>
          <w:rFonts w:cs="Arial" w:ascii="Arial" w:hAnsi="Arial"/>
        </w:rPr>
        <w:t>1</w:t>
      </w:r>
      <w:r>
        <w:rPr>
          <w:rFonts w:cs="Arial" w:ascii="Arial" w:hAnsi="Arial"/>
          <w:rtl w:val="true"/>
        </w:rPr>
        <w:t xml:space="preserve">. </w:t>
      </w:r>
      <w:r>
        <w:rPr>
          <w:rFonts w:ascii="Arial" w:hAnsi="Arial" w:cs="Arial"/>
          <w:rtl w:val="true"/>
        </w:rPr>
        <w:t>בהמשך</w:t>
      </w:r>
      <w:r>
        <w:rPr>
          <w:rFonts w:cs="Arial" w:ascii="Arial" w:hAnsi="Arial"/>
          <w:rtl w:val="true"/>
        </w:rPr>
        <w:t xml:space="preserve">, </w:t>
      </w:r>
      <w:r>
        <w:rPr>
          <w:rFonts w:ascii="Arial" w:hAnsi="Arial" w:cs="Arial"/>
          <w:rtl w:val="true"/>
        </w:rPr>
        <w:t>כעבור כחצי שעה</w:t>
      </w:r>
      <w:r>
        <w:rPr>
          <w:rFonts w:cs="Arial" w:ascii="Arial" w:hAnsi="Arial"/>
          <w:rtl w:val="true"/>
        </w:rPr>
        <w:t xml:space="preserve">, </w:t>
      </w:r>
      <w:r>
        <w:rPr>
          <w:rFonts w:ascii="Arial" w:hAnsi="Arial" w:cs="Arial"/>
          <w:rtl w:val="true"/>
        </w:rPr>
        <w:t xml:space="preserve">הגיע הנאשם </w:t>
      </w:r>
      <w:r>
        <w:rPr>
          <w:rFonts w:cs="Arial" w:ascii="Arial" w:hAnsi="Arial"/>
        </w:rPr>
        <w:t>1</w:t>
      </w:r>
      <w:r>
        <w:rPr>
          <w:rFonts w:cs="Arial" w:ascii="Arial" w:hAnsi="Arial"/>
          <w:rtl w:val="true"/>
        </w:rPr>
        <w:t xml:space="preserve"> </w:t>
      </w:r>
      <w:r>
        <w:rPr>
          <w:rFonts w:ascii="Arial" w:hAnsi="Arial" w:cs="Arial"/>
          <w:rtl w:val="true"/>
        </w:rPr>
        <w:t>לתחנת הדלק רכוב על האופנוע</w:t>
      </w:r>
      <w:r>
        <w:rPr>
          <w:rFonts w:cs="Arial" w:ascii="Arial" w:hAnsi="Arial"/>
          <w:rtl w:val="true"/>
        </w:rPr>
        <w:t xml:space="preserve">, </w:t>
      </w:r>
      <w:r>
        <w:rPr>
          <w:rFonts w:ascii="Arial" w:hAnsi="Arial" w:cs="Arial"/>
          <w:rtl w:val="true"/>
        </w:rPr>
        <w:t xml:space="preserve">כשברשותו שקית שבתוכה </w:t>
      </w:r>
      <w:r>
        <w:rPr>
          <w:rFonts w:cs="Arial" w:ascii="Arial" w:hAnsi="Arial"/>
        </w:rPr>
        <w:t>8</w:t>
      </w:r>
      <w:r>
        <w:rPr>
          <w:rFonts w:cs="Arial" w:ascii="Arial" w:hAnsi="Arial"/>
          <w:rtl w:val="true"/>
        </w:rPr>
        <w:t xml:space="preserve"> </w:t>
      </w:r>
      <w:r>
        <w:rPr>
          <w:rFonts w:ascii="Arial" w:hAnsi="Arial" w:cs="Arial"/>
          <w:rtl w:val="true"/>
        </w:rPr>
        <w:t>קופסאות כדורים</w:t>
      </w:r>
      <w:r>
        <w:rPr>
          <w:rFonts w:cs="Arial" w:ascii="Arial" w:hAnsi="Arial"/>
          <w:rtl w:val="true"/>
        </w:rPr>
        <w:t xml:space="preserve">, </w:t>
      </w:r>
      <w:r>
        <w:rPr>
          <w:rFonts w:ascii="Arial" w:hAnsi="Arial" w:cs="Arial"/>
          <w:rtl w:val="true"/>
        </w:rPr>
        <w:t xml:space="preserve">שהם </w:t>
      </w:r>
      <w:r>
        <w:rPr>
          <w:rFonts w:cs="Arial" w:ascii="Arial" w:hAnsi="Arial"/>
        </w:rPr>
        <w:t>450</w:t>
      </w:r>
      <w:r>
        <w:rPr>
          <w:rFonts w:cs="Arial" w:ascii="Arial" w:hAnsi="Arial"/>
          <w:rtl w:val="true"/>
        </w:rPr>
        <w:t xml:space="preserve"> </w:t>
      </w:r>
      <w:r>
        <w:rPr>
          <w:rFonts w:ascii="Arial" w:hAnsi="Arial" w:cs="Arial"/>
          <w:rtl w:val="true"/>
        </w:rPr>
        <w:t>כדורים לנשק</w:t>
      </w:r>
      <w:r>
        <w:rPr>
          <w:rFonts w:cs="Arial" w:ascii="Arial" w:hAnsi="Arial"/>
          <w:rtl w:val="true"/>
        </w:rPr>
        <w:t xml:space="preserve">. </w:t>
      </w:r>
      <w:r>
        <w:rPr>
          <w:rFonts w:ascii="Arial" w:hAnsi="Arial" w:cs="Arial"/>
          <w:rtl w:val="true"/>
        </w:rPr>
        <w:t xml:space="preserve">הנאשם </w:t>
      </w:r>
      <w:r>
        <w:rPr>
          <w:rFonts w:cs="Arial" w:ascii="Arial" w:hAnsi="Arial"/>
        </w:rPr>
        <w:t>1</w:t>
      </w:r>
      <w:r>
        <w:rPr>
          <w:rFonts w:cs="Arial" w:ascii="Arial" w:hAnsi="Arial"/>
          <w:rtl w:val="true"/>
        </w:rPr>
        <w:t xml:space="preserve"> </w:t>
      </w:r>
      <w:r>
        <w:rPr>
          <w:rFonts w:ascii="Arial" w:hAnsi="Arial" w:cs="Arial"/>
          <w:rtl w:val="true"/>
        </w:rPr>
        <w:t>מסר לסוכן את השקית עם הכדורים</w:t>
      </w:r>
      <w:r>
        <w:rPr>
          <w:rFonts w:cs="Arial" w:ascii="Arial" w:hAnsi="Arial"/>
          <w:rtl w:val="true"/>
        </w:rPr>
        <w:t xml:space="preserve">, </w:t>
      </w:r>
      <w:r>
        <w:rPr>
          <w:rFonts w:ascii="Arial" w:hAnsi="Arial" w:cs="Arial"/>
          <w:rtl w:val="true"/>
        </w:rPr>
        <w:t xml:space="preserve">והסוכן מסר לנאשם </w:t>
      </w:r>
      <w:r>
        <w:rPr>
          <w:rFonts w:cs="Arial" w:ascii="Arial" w:hAnsi="Arial"/>
        </w:rPr>
        <w:t>1</w:t>
      </w:r>
      <w:r>
        <w:rPr>
          <w:rFonts w:cs="Arial" w:ascii="Arial" w:hAnsi="Arial"/>
          <w:rtl w:val="true"/>
        </w:rPr>
        <w:t xml:space="preserve"> </w:t>
      </w:r>
      <w:r>
        <w:rPr>
          <w:rFonts w:ascii="Arial" w:hAnsi="Arial" w:cs="Arial"/>
          <w:rtl w:val="true"/>
        </w:rPr>
        <w:t xml:space="preserve">תמורתם ובהתאם לסיכום – </w:t>
      </w:r>
      <w:r>
        <w:rPr>
          <w:rFonts w:cs="Arial" w:ascii="Arial" w:hAnsi="Arial"/>
        </w:rPr>
        <w:t>8,000</w:t>
      </w:r>
      <w:r>
        <w:rPr>
          <w:rFonts w:cs="Arial" w:ascii="Arial" w:hAnsi="Arial"/>
          <w:rtl w:val="true"/>
        </w:rPr>
        <w:t xml:space="preserve"> ₪ </w:t>
      </w:r>
      <w:r>
        <w:rPr>
          <w:rFonts w:ascii="Arial" w:hAnsi="Arial" w:cs="Arial"/>
          <w:rtl w:val="true"/>
        </w:rPr>
        <w:t>במומן</w:t>
      </w:r>
      <w:r>
        <w:rPr>
          <w:rFonts w:cs="Arial" w:ascii="Arial" w:hAnsi="Arial"/>
          <w:rtl w:val="true"/>
        </w:rPr>
        <w:t xml:space="preserve">. </w:t>
      </w:r>
      <w:r>
        <w:rPr>
          <w:rFonts w:ascii="Arial" w:hAnsi="Arial" w:cs="Arial"/>
          <w:rtl w:val="true"/>
        </w:rPr>
        <w:t xml:space="preserve">לאחר מכן הנאשם </w:t>
      </w:r>
      <w:r>
        <w:rPr>
          <w:rFonts w:cs="Arial" w:ascii="Arial" w:hAnsi="Arial"/>
        </w:rPr>
        <w:t>1</w:t>
      </w:r>
      <w:r>
        <w:rPr>
          <w:rFonts w:cs="Arial" w:ascii="Arial" w:hAnsi="Arial"/>
          <w:rtl w:val="true"/>
        </w:rPr>
        <w:t xml:space="preserve"> </w:t>
      </w:r>
      <w:r>
        <w:rPr>
          <w:rFonts w:ascii="Arial" w:hAnsi="Arial" w:cs="Arial"/>
          <w:rtl w:val="true"/>
        </w:rPr>
        <w:t>ספר את הכסף</w:t>
      </w:r>
      <w:r>
        <w:rPr>
          <w:rFonts w:cs="Arial" w:ascii="Arial" w:hAnsi="Arial"/>
          <w:rtl w:val="true"/>
        </w:rPr>
        <w:t xml:space="preserve">, </w:t>
      </w:r>
      <w:r>
        <w:rPr>
          <w:rFonts w:ascii="Arial" w:hAnsi="Arial" w:cs="Arial"/>
          <w:rtl w:val="true"/>
        </w:rPr>
        <w:t>ומיד לאחר מכן עזבו הסוכן ומאי את תחנת הדלק</w:t>
      </w:r>
      <w:r>
        <w:rPr>
          <w:rFonts w:cs="Arial" w:ascii="Arial" w:hAnsi="Arial"/>
          <w:rtl w:val="true"/>
        </w:rPr>
        <w:t>.</w:t>
      </w:r>
    </w:p>
    <w:p>
      <w:pPr>
        <w:pStyle w:val="ListParagraph"/>
        <w:spacing w:lineRule="auto" w:line="360"/>
        <w:ind w:firstLine="651" w:start="57" w:end="0"/>
        <w:jc w:val="both"/>
        <w:rPr>
          <w:rFonts w:ascii="Arial" w:hAnsi="Arial" w:cs="Arial"/>
        </w:rPr>
      </w:pPr>
      <w:r>
        <w:rPr>
          <w:rFonts w:cs="Arial" w:ascii="Arial" w:hAnsi="Arial"/>
          <w:rtl w:val="true"/>
        </w:rPr>
      </w:r>
    </w:p>
    <w:p>
      <w:pPr>
        <w:pStyle w:val="ListParagraph"/>
        <w:spacing w:lineRule="auto" w:line="360"/>
        <w:ind w:firstLine="651" w:start="57" w:end="0"/>
        <w:jc w:val="both"/>
        <w:rPr>
          <w:rFonts w:ascii="Arial" w:hAnsi="Arial" w:cs="Arial"/>
        </w:rPr>
      </w:pPr>
      <w:r>
        <w:rPr>
          <w:rFonts w:ascii="Arial" w:hAnsi="Arial" w:cs="Arial"/>
          <w:rtl w:val="true"/>
        </w:rPr>
        <w:t xml:space="preserve">בגין האישום הראשון הורשע הנאשם </w:t>
      </w:r>
      <w:r>
        <w:rPr>
          <w:rFonts w:cs="Arial" w:ascii="Arial" w:hAnsi="Arial"/>
        </w:rPr>
        <w:t>1</w:t>
      </w:r>
      <w:r>
        <w:rPr>
          <w:rFonts w:cs="Arial" w:ascii="Arial" w:hAnsi="Arial"/>
          <w:rtl w:val="true"/>
        </w:rPr>
        <w:t xml:space="preserve"> </w:t>
      </w:r>
      <w:r>
        <w:rPr>
          <w:rFonts w:ascii="Arial" w:hAnsi="Arial" w:cs="Arial"/>
          <w:rtl w:val="true"/>
        </w:rPr>
        <w:t xml:space="preserve">בעבירה של </w:t>
      </w:r>
      <w:r>
        <w:rPr>
          <w:rFonts w:ascii="Arial" w:hAnsi="Arial" w:cs="Arial"/>
          <w:b/>
          <w:b/>
          <w:bCs/>
          <w:rtl w:val="true"/>
        </w:rPr>
        <w:t>סחר בנשק</w:t>
      </w:r>
      <w:r>
        <w:rPr>
          <w:rFonts w:ascii="Arial" w:hAnsi="Arial" w:cs="Arial"/>
          <w:rtl w:val="true"/>
        </w:rPr>
        <w:t xml:space="preserve"> לפי </w:t>
      </w:r>
      <w:hyperlink r:id="rId32">
        <w:r>
          <w:rPr>
            <w:rStyle w:val="Hyperlink"/>
            <w:rFonts w:ascii="Arial" w:hAnsi="Arial" w:cs="Arial"/>
            <w:rtl w:val="true"/>
          </w:rPr>
          <w:t xml:space="preserve">סעיפים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ב</w:t>
        </w:r>
        <w:r>
          <w:rPr>
            <w:rStyle w:val="Hyperlink"/>
            <w:rFonts w:cs="Arial" w:ascii="Arial" w:hAnsi="Arial"/>
          </w:rPr>
          <w:t>2</w:t>
        </w:r>
        <w:r>
          <w:rPr>
            <w:rStyle w:val="Hyperlink"/>
            <w:rFonts w:cs="Arial" w:ascii="Arial" w:hAnsi="Arial"/>
            <w:rtl w:val="true"/>
          </w:rPr>
          <w:t>)</w:t>
        </w:r>
      </w:hyperlink>
      <w:r>
        <w:rPr>
          <w:rFonts w:cs="Arial" w:ascii="Arial" w:hAnsi="Arial"/>
          <w:rtl w:val="true"/>
        </w:rPr>
        <w:t xml:space="preserve">, </w:t>
      </w:r>
      <w:hyperlink r:id="rId33">
        <w:r>
          <w:rPr>
            <w:rStyle w:val="Hyperlink"/>
            <w:rFonts w:cs="Arial" w:ascii="Arial" w:hAnsi="Arial"/>
            <w:rtl w:val="true"/>
          </w:rPr>
          <w:t>(</w:t>
        </w:r>
        <w:r>
          <w:rPr>
            <w:rStyle w:val="Hyperlink"/>
            <w:rFonts w:ascii="Arial" w:hAnsi="Arial" w:cs="Arial"/>
            <w:rtl w:val="true"/>
          </w:rPr>
          <w:t>ג</w:t>
        </w:r>
        <w:r>
          <w:rPr>
            <w:rStyle w:val="Hyperlink"/>
            <w:rFonts w:cs="Arial" w:ascii="Arial" w:hAnsi="Arial"/>
          </w:rPr>
          <w:t>1</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ו</w:t>
      </w:r>
      <w:r>
        <w:rPr>
          <w:rFonts w:cs="Arial" w:ascii="Arial" w:hAnsi="Arial"/>
          <w:rtl w:val="true"/>
        </w:rPr>
        <w:t xml:space="preserve">- </w:t>
      </w:r>
      <w:hyperlink r:id="rId34">
        <w:r>
          <w:rPr>
            <w:rStyle w:val="Hyperlink"/>
            <w:rFonts w:cs="Arial" w:ascii="Arial" w:hAnsi="Arial"/>
            <w:rtl w:val="true"/>
          </w:rPr>
          <w:t>(</w:t>
        </w:r>
        <w:r>
          <w:rPr>
            <w:rStyle w:val="Hyperlink"/>
            <w:rFonts w:ascii="Arial" w:hAnsi="Arial" w:cs="Arial"/>
            <w:rtl w:val="true"/>
          </w:rPr>
          <w:t>ג</w:t>
        </w:r>
        <w:r>
          <w:rPr>
            <w:rStyle w:val="Hyperlink"/>
            <w:rFonts w:cs="Arial" w:ascii="Arial" w:hAnsi="Arial"/>
          </w:rPr>
          <w:t>3</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w:t>
      </w:r>
      <w:hyperlink r:id="rId35">
        <w:r>
          <w:rPr>
            <w:rStyle w:val="Hyperlink"/>
            <w:rFonts w:ascii="Arial" w:hAnsi="Arial" w:cs="Arial"/>
            <w:color w:val="0000FF"/>
            <w:u w:val="single"/>
            <w:rtl w:val="true"/>
          </w:rPr>
          <w:t>חוק העונשין</w:t>
        </w:r>
      </w:hyperlink>
      <w:r>
        <w:rPr>
          <w:rFonts w:cs="Arial" w:ascii="Arial" w:hAnsi="Arial"/>
          <w:rtl w:val="true"/>
        </w:rPr>
        <w:t xml:space="preserve">. </w:t>
      </w:r>
    </w:p>
    <w:p>
      <w:pPr>
        <w:pStyle w:val="Normal"/>
        <w:ind w:end="0"/>
        <w:jc w:val="start"/>
        <w:rPr>
          <w:rFonts w:ascii="Arial" w:hAnsi="Arial" w:cs="Arial"/>
        </w:rPr>
      </w:pPr>
      <w:r>
        <w:rPr>
          <w:rFonts w:cs="Arial" w:ascii="Arial" w:hAnsi="Arial"/>
          <w:rtl w:val="true"/>
        </w:rPr>
      </w:r>
    </w:p>
    <w:p>
      <w:pPr>
        <w:pStyle w:val="Normal"/>
        <w:ind w:end="0"/>
        <w:jc w:val="start"/>
        <w:rPr/>
      </w:pPr>
      <w:r>
        <w:rPr>
          <w:rFonts w:ascii="Arial" w:hAnsi="Arial" w:cs="Arial"/>
          <w:u w:val="single"/>
          <w:rtl w:val="true"/>
        </w:rPr>
        <w:t xml:space="preserve">האישום השני – הנאשמים </w:t>
      </w:r>
      <w:r>
        <w:rPr>
          <w:rFonts w:cs="Arial" w:ascii="Arial" w:hAnsi="Arial"/>
          <w:u w:val="single"/>
        </w:rPr>
        <w:t>2</w:t>
      </w:r>
      <w:r>
        <w:rPr>
          <w:rFonts w:cs="Arial" w:ascii="Arial" w:hAnsi="Arial"/>
          <w:u w:val="single"/>
          <w:rtl w:val="true"/>
        </w:rPr>
        <w:t xml:space="preserve"> </w:t>
      </w:r>
      <w:r>
        <w:rPr>
          <w:rFonts w:ascii="Arial" w:hAnsi="Arial" w:cs="Arial"/>
          <w:u w:val="single"/>
          <w:rtl w:val="true"/>
        </w:rPr>
        <w:t>ו</w:t>
      </w:r>
      <w:r>
        <w:rPr>
          <w:rFonts w:cs="Arial" w:ascii="Arial" w:hAnsi="Arial"/>
          <w:u w:val="single"/>
          <w:rtl w:val="true"/>
        </w:rPr>
        <w:t>-</w:t>
      </w:r>
      <w:r>
        <w:rPr>
          <w:rFonts w:cs="Arial" w:ascii="Arial" w:hAnsi="Arial"/>
          <w:u w:val="single"/>
        </w:rPr>
        <w:t>3</w:t>
      </w:r>
    </w:p>
    <w:p>
      <w:pPr>
        <w:pStyle w:val="Normal"/>
        <w:ind w:end="0"/>
        <w:jc w:val="start"/>
        <w:rPr>
          <w:rFonts w:ascii="Arial" w:hAnsi="Arial" w:cs="Arial"/>
          <w:u w:val="single"/>
        </w:rPr>
      </w:pPr>
      <w:r>
        <w:rPr>
          <w:rFonts w:cs="Arial" w:ascii="Arial" w:hAnsi="Arial"/>
          <w:u w:val="single"/>
          <w:rtl w:val="true"/>
        </w:rPr>
      </w:r>
    </w:p>
    <w:p>
      <w:pPr>
        <w:pStyle w:val="ListParagraph"/>
        <w:numPr>
          <w:ilvl w:val="0"/>
          <w:numId w:val="4"/>
        </w:numPr>
        <w:spacing w:lineRule="auto" w:line="360"/>
        <w:ind w:hanging="0" w:start="0" w:end="0"/>
        <w:jc w:val="both"/>
        <w:rPr>
          <w:rFonts w:ascii="Arial" w:hAnsi="Arial" w:cs="Arial"/>
        </w:rPr>
      </w:pPr>
      <w:r>
        <w:rPr>
          <w:rtl w:val="true"/>
        </w:rPr>
        <w:t>על</w:t>
      </w:r>
      <w:r>
        <w:rPr>
          <w:rFonts w:cs="Times New Roman"/>
          <w:rtl w:val="true"/>
        </w:rPr>
        <w:t xml:space="preserve"> </w:t>
      </w:r>
      <w:r>
        <w:rPr>
          <w:rtl w:val="true"/>
        </w:rPr>
        <w:t>פי</w:t>
      </w:r>
      <w:r>
        <w:rPr>
          <w:rFonts w:cs="Times New Roman"/>
          <w:rtl w:val="true"/>
        </w:rPr>
        <w:t xml:space="preserve"> </w:t>
      </w:r>
      <w:r>
        <w:rPr>
          <w:rtl w:val="true"/>
        </w:rPr>
        <w:t>עובדות</w:t>
      </w:r>
      <w:r>
        <w:rPr>
          <w:rFonts w:cs="Times New Roman"/>
          <w:rtl w:val="true"/>
        </w:rPr>
        <w:t xml:space="preserve"> </w:t>
      </w:r>
      <w:r>
        <w:rPr>
          <w:rtl w:val="true"/>
        </w:rPr>
        <w:t>האישום</w:t>
      </w:r>
      <w:r>
        <w:rPr>
          <w:rFonts w:cs="Times New Roman"/>
          <w:rtl w:val="true"/>
        </w:rPr>
        <w:t xml:space="preserve"> </w:t>
      </w:r>
      <w:r>
        <w:rPr>
          <w:rtl w:val="true"/>
        </w:rPr>
        <w:t>השני</w:t>
      </w:r>
      <w:r>
        <w:rPr>
          <w:rtl w:val="true"/>
        </w:rPr>
        <w:t xml:space="preserve">, </w:t>
      </w:r>
      <w:r>
        <w:rPr>
          <w:rtl w:val="true"/>
        </w:rPr>
        <w:t>ביום</w:t>
      </w:r>
      <w:r>
        <w:rPr>
          <w:rFonts w:cs="Times New Roman"/>
          <w:rtl w:val="true"/>
        </w:rPr>
        <w:t xml:space="preserve"> </w:t>
      </w:r>
      <w:r>
        <w:rPr/>
        <w:t>5.12.2021</w:t>
      </w:r>
      <w:r>
        <w:rPr>
          <w:rtl w:val="true"/>
        </w:rPr>
        <w:t xml:space="preserve"> </w:t>
      </w:r>
      <w:r>
        <w:rPr>
          <w:rtl w:val="true"/>
        </w:rPr>
        <w:t>סמוך</w:t>
      </w:r>
      <w:r>
        <w:rPr>
          <w:rFonts w:cs="Times New Roman"/>
          <w:rtl w:val="true"/>
        </w:rPr>
        <w:t xml:space="preserve"> </w:t>
      </w:r>
      <w:r>
        <w:rPr>
          <w:rtl w:val="true"/>
        </w:rPr>
        <w:t>לשעה</w:t>
      </w:r>
      <w:r>
        <w:rPr>
          <w:rFonts w:cs="Times New Roman"/>
          <w:rtl w:val="true"/>
        </w:rPr>
        <w:t xml:space="preserve"> </w:t>
      </w:r>
      <w:r>
        <w:rPr/>
        <w:t>21:00</w:t>
      </w:r>
      <w:r>
        <w:rPr>
          <w:rtl w:val="true"/>
        </w:rPr>
        <w:t xml:space="preserve"> </w:t>
      </w:r>
      <w:r>
        <w:rPr>
          <w:rtl w:val="true"/>
        </w:rPr>
        <w:t>נפגשו</w:t>
      </w:r>
      <w:r>
        <w:rPr>
          <w:rFonts w:cs="Times New Roman"/>
          <w:rtl w:val="true"/>
        </w:rPr>
        <w:t xml:space="preserve"> </w:t>
      </w:r>
      <w:r>
        <w:rPr>
          <w:rtl w:val="true"/>
        </w:rPr>
        <w:t>הסוכן</w:t>
      </w:r>
      <w:r>
        <w:rPr>
          <w:rFonts w:cs="Times New Roman"/>
          <w:rtl w:val="true"/>
        </w:rPr>
        <w:t xml:space="preserve"> </w:t>
      </w:r>
      <w:r>
        <w:rPr>
          <w:rtl w:val="true"/>
        </w:rPr>
        <w:t>והנאשם</w:t>
      </w:r>
      <w:r>
        <w:rPr>
          <w:rFonts w:cs="Times New Roman"/>
          <w:rtl w:val="true"/>
        </w:rPr>
        <w:t xml:space="preserve"> </w:t>
      </w:r>
      <w:r>
        <w:rPr/>
        <w:t>2</w:t>
      </w:r>
      <w:r>
        <w:rPr>
          <w:rtl w:val="true"/>
        </w:rPr>
        <w:t xml:space="preserve"> </w:t>
      </w:r>
      <w:r>
        <w:rPr>
          <w:rtl w:val="true"/>
        </w:rPr>
        <w:t>בביתו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במסגרת</w:t>
      </w:r>
      <w:r>
        <w:rPr>
          <w:rFonts w:cs="Times New Roman"/>
          <w:rtl w:val="true"/>
        </w:rPr>
        <w:t xml:space="preserve"> </w:t>
      </w:r>
      <w:r>
        <w:rPr>
          <w:rtl w:val="true"/>
        </w:rPr>
        <w:t>המפגש</w:t>
      </w:r>
      <w:r>
        <w:rPr>
          <w:rFonts w:cs="Times New Roman"/>
          <w:rtl w:val="true"/>
        </w:rPr>
        <w:t xml:space="preserve"> </w:t>
      </w:r>
      <w:r>
        <w:rPr>
          <w:rtl w:val="true"/>
        </w:rPr>
        <w:t>הציע</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למכור</w:t>
      </w:r>
      <w:r>
        <w:rPr>
          <w:rFonts w:cs="Times New Roman"/>
          <w:rtl w:val="true"/>
        </w:rPr>
        <w:t xml:space="preserve"> </w:t>
      </w:r>
      <w:r>
        <w:rPr>
          <w:rtl w:val="true"/>
        </w:rPr>
        <w:t>לסוכן</w:t>
      </w:r>
      <w:r>
        <w:rPr>
          <w:rFonts w:cs="Times New Roman"/>
          <w:rtl w:val="true"/>
        </w:rPr>
        <w:t xml:space="preserve"> </w:t>
      </w:r>
      <w:r>
        <w:rPr>
          <w:rtl w:val="true"/>
        </w:rPr>
        <w:t>נשק</w:t>
      </w:r>
      <w:r>
        <w:rPr>
          <w:rFonts w:cs="Times New Roman"/>
          <w:rtl w:val="true"/>
        </w:rPr>
        <w:t xml:space="preserve"> </w:t>
      </w:r>
      <w:r>
        <w:rPr>
          <w:rtl w:val="true"/>
        </w:rPr>
        <w:t>מסוג</w:t>
      </w:r>
      <w:r>
        <w:rPr>
          <w:rFonts w:cs="Times New Roman"/>
          <w:rtl w:val="true"/>
        </w:rPr>
        <w:t xml:space="preserve"> </w:t>
      </w:r>
      <w:r>
        <w:rPr/>
        <w:t>M16</w:t>
      </w:r>
      <w:r>
        <w:rPr>
          <w:rtl w:val="true"/>
        </w:rPr>
        <w:t xml:space="preserve"> </w:t>
      </w:r>
      <w:r>
        <w:rPr>
          <w:rtl w:val="true"/>
        </w:rPr>
        <w:t>מוסב</w:t>
      </w:r>
      <w:r>
        <w:rPr>
          <w:rFonts w:cs="Times New Roman"/>
          <w:rtl w:val="true"/>
        </w:rPr>
        <w:t xml:space="preserve"> </w:t>
      </w:r>
      <w:r>
        <w:rPr>
          <w:rtl w:val="true"/>
        </w:rPr>
        <w:t>תמורת</w:t>
      </w:r>
      <w:r>
        <w:rPr>
          <w:rFonts w:cs="Times New Roman"/>
          <w:rtl w:val="true"/>
        </w:rPr>
        <w:t xml:space="preserve"> </w:t>
      </w:r>
      <w:r>
        <w:rPr/>
        <w:t>45,000</w:t>
      </w:r>
      <w:r>
        <w:rPr>
          <w:rtl w:val="true"/>
        </w:rPr>
        <w:t xml:space="preserve"> ₪ </w:t>
      </w:r>
      <w:r>
        <w:rPr>
          <w:rtl w:val="true"/>
        </w:rPr>
        <w:t>תוך</w:t>
      </w:r>
      <w:r>
        <w:rPr>
          <w:rFonts w:cs="Times New Roman"/>
          <w:rtl w:val="true"/>
        </w:rPr>
        <w:t xml:space="preserve"> </w:t>
      </w:r>
      <w:r>
        <w:rPr>
          <w:rtl w:val="true"/>
        </w:rPr>
        <w:t>שהציג</w:t>
      </w:r>
      <w:r>
        <w:rPr>
          <w:rFonts w:cs="Times New Roman"/>
          <w:rtl w:val="true"/>
        </w:rPr>
        <w:t xml:space="preserve"> </w:t>
      </w:r>
      <w:r>
        <w:rPr>
          <w:rtl w:val="true"/>
        </w:rPr>
        <w:t>לו</w:t>
      </w:r>
      <w:r>
        <w:rPr>
          <w:rFonts w:cs="Times New Roman"/>
          <w:rtl w:val="true"/>
        </w:rPr>
        <w:t xml:space="preserve"> </w:t>
      </w:r>
      <w:r>
        <w:rPr>
          <w:rtl w:val="true"/>
        </w:rPr>
        <w:t>תמונה</w:t>
      </w:r>
      <w:r>
        <w:rPr>
          <w:rFonts w:cs="Times New Roman"/>
          <w:rtl w:val="true"/>
        </w:rPr>
        <w:t xml:space="preserve"> </w:t>
      </w:r>
      <w:r>
        <w:rPr>
          <w:rtl w:val="true"/>
        </w:rPr>
        <w:t>של</w:t>
      </w:r>
      <w:r>
        <w:rPr>
          <w:rFonts w:cs="Times New Roman"/>
          <w:rtl w:val="true"/>
        </w:rPr>
        <w:t xml:space="preserve"> </w:t>
      </w:r>
      <w:r>
        <w:rPr>
          <w:rtl w:val="true"/>
        </w:rPr>
        <w:t>הנשק</w:t>
      </w:r>
      <w:r>
        <w:rPr>
          <w:rtl w:val="true"/>
        </w:rPr>
        <w:t xml:space="preserve">; </w:t>
      </w:r>
      <w:r>
        <w:rPr>
          <w:rtl w:val="true"/>
        </w:rPr>
        <w:t>וכן</w:t>
      </w:r>
      <w:r>
        <w:rPr>
          <w:rFonts w:cs="Times New Roman"/>
          <w:rtl w:val="true"/>
        </w:rPr>
        <w:t xml:space="preserve"> </w:t>
      </w:r>
      <w:r>
        <w:rPr>
          <w:rtl w:val="true"/>
        </w:rPr>
        <w:t>הציע</w:t>
      </w:r>
      <w:r>
        <w:rPr>
          <w:rFonts w:cs="Times New Roman"/>
          <w:rtl w:val="true"/>
        </w:rPr>
        <w:t xml:space="preserve"> </w:t>
      </w:r>
      <w:r>
        <w:rPr>
          <w:rtl w:val="true"/>
        </w:rPr>
        <w:t>למכור</w:t>
      </w:r>
      <w:r>
        <w:rPr>
          <w:rFonts w:cs="Times New Roman"/>
          <w:rtl w:val="true"/>
        </w:rPr>
        <w:t xml:space="preserve"> </w:t>
      </w:r>
      <w:r>
        <w:rPr>
          <w:rtl w:val="true"/>
        </w:rPr>
        <w:t>לסוכן</w:t>
      </w:r>
      <w:r>
        <w:rPr>
          <w:rFonts w:cs="Times New Roman"/>
          <w:rtl w:val="true"/>
        </w:rPr>
        <w:t xml:space="preserve"> </w:t>
      </w:r>
      <w:r>
        <w:rPr>
          <w:rtl w:val="true"/>
        </w:rPr>
        <w:t>כסף</w:t>
      </w:r>
      <w:r>
        <w:rPr>
          <w:rFonts w:cs="Times New Roman"/>
          <w:rtl w:val="true"/>
        </w:rPr>
        <w:t xml:space="preserve"> </w:t>
      </w:r>
      <w:r>
        <w:rPr>
          <w:rtl w:val="true"/>
        </w:rPr>
        <w:t>מזויף</w:t>
      </w:r>
      <w:r>
        <w:rPr>
          <w:rtl w:val="true"/>
        </w:rPr>
        <w:t xml:space="preserve">. </w:t>
      </w:r>
      <w:r>
        <w:rPr>
          <w:rtl w:val="true"/>
        </w:rPr>
        <w:t>הסוכן</w:t>
      </w:r>
      <w:r>
        <w:rPr>
          <w:rFonts w:cs="Times New Roman"/>
          <w:rtl w:val="true"/>
        </w:rPr>
        <w:t xml:space="preserve"> </w:t>
      </w:r>
      <w:r>
        <w:rPr>
          <w:rtl w:val="true"/>
        </w:rPr>
        <w:t>אמר</w:t>
      </w:r>
      <w:r>
        <w:rPr>
          <w:rFonts w:cs="Times New Roman"/>
          <w:rtl w:val="true"/>
        </w:rPr>
        <w:t xml:space="preserve"> </w:t>
      </w:r>
      <w:r>
        <w:rPr>
          <w:rtl w:val="true"/>
        </w:rPr>
        <w:t>לנאשם</w:t>
      </w:r>
      <w:r>
        <w:rPr>
          <w:rFonts w:cs="Times New Roman"/>
          <w:rtl w:val="true"/>
        </w:rPr>
        <w:t xml:space="preserve"> </w:t>
      </w:r>
      <w:r>
        <w:rPr/>
        <w:t>2</w:t>
      </w:r>
      <w:r>
        <w:rPr>
          <w:rtl w:val="true"/>
        </w:rPr>
        <w:t xml:space="preserve"> </w:t>
      </w:r>
      <w:r>
        <w:rPr>
          <w:rtl w:val="true"/>
        </w:rPr>
        <w:t>שיחזיר</w:t>
      </w:r>
      <w:r>
        <w:rPr>
          <w:rFonts w:cs="Times New Roman"/>
          <w:rtl w:val="true"/>
        </w:rPr>
        <w:t xml:space="preserve"> </w:t>
      </w:r>
      <w:r>
        <w:rPr>
          <w:rtl w:val="true"/>
        </w:rPr>
        <w:t>לו</w:t>
      </w:r>
      <w:r>
        <w:rPr>
          <w:rFonts w:cs="Times New Roman"/>
          <w:rtl w:val="true"/>
        </w:rPr>
        <w:t xml:space="preserve"> </w:t>
      </w:r>
      <w:r>
        <w:rPr>
          <w:rtl w:val="true"/>
        </w:rPr>
        <w:t>תשובה</w:t>
      </w:r>
      <w:r>
        <w:rPr>
          <w:rFonts w:cs="Times New Roman"/>
          <w:rtl w:val="true"/>
        </w:rPr>
        <w:t xml:space="preserve"> </w:t>
      </w:r>
      <w:r>
        <w:rPr>
          <w:rtl w:val="true"/>
        </w:rPr>
        <w:t>בימים</w:t>
      </w:r>
      <w:r>
        <w:rPr>
          <w:rFonts w:cs="Times New Roman"/>
          <w:rtl w:val="true"/>
        </w:rPr>
        <w:t xml:space="preserve"> </w:t>
      </w:r>
      <w:r>
        <w:rPr>
          <w:rtl w:val="true"/>
        </w:rPr>
        <w:t>הקרובים</w:t>
      </w:r>
      <w:r>
        <w:rPr>
          <w:rtl w:val="true"/>
        </w:rPr>
        <w:t xml:space="preserve">. </w:t>
      </w:r>
    </w:p>
    <w:p>
      <w:pPr>
        <w:pStyle w:val="ListParagraph"/>
        <w:ind w:end="0"/>
        <w:jc w:val="start"/>
        <w:rPr>
          <w:rFonts w:ascii="Arial" w:hAnsi="Arial" w:cs="Arial"/>
        </w:rPr>
      </w:pPr>
      <w:r>
        <w:rPr>
          <w:rFonts w:cs="Arial" w:ascii="Arial" w:hAnsi="Arial"/>
          <w:rtl w:val="true"/>
        </w:rPr>
      </w:r>
    </w:p>
    <w:p>
      <w:pPr>
        <w:pStyle w:val="ListParagraph"/>
        <w:spacing w:lineRule="auto" w:line="360"/>
        <w:ind w:firstLine="567" w:start="0" w:end="0"/>
        <w:jc w:val="both"/>
        <w:rPr/>
      </w:pPr>
      <w:r>
        <w:rPr>
          <w:rtl w:val="true"/>
        </w:rPr>
        <w:t>בהמשך</w:t>
      </w:r>
      <w:r>
        <w:rPr>
          <w:rFonts w:cs="Times New Roman"/>
          <w:rtl w:val="true"/>
        </w:rPr>
        <w:t xml:space="preserve"> </w:t>
      </w:r>
      <w:r>
        <w:rPr>
          <w:rtl w:val="true"/>
        </w:rPr>
        <w:t>להצעתו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ביום</w:t>
      </w:r>
      <w:r>
        <w:rPr>
          <w:rFonts w:cs="Times New Roman"/>
          <w:rtl w:val="true"/>
        </w:rPr>
        <w:t xml:space="preserve"> </w:t>
      </w:r>
      <w:r>
        <w:rPr/>
        <w:t>7.12.2021</w:t>
      </w:r>
      <w:r>
        <w:rPr>
          <w:rtl w:val="true"/>
        </w:rPr>
        <w:t xml:space="preserve"> </w:t>
      </w:r>
      <w:r>
        <w:rPr>
          <w:rtl w:val="true"/>
        </w:rPr>
        <w:t>סמוך</w:t>
      </w:r>
      <w:r>
        <w:rPr>
          <w:rFonts w:cs="Times New Roman"/>
          <w:rtl w:val="true"/>
        </w:rPr>
        <w:t xml:space="preserve"> </w:t>
      </w:r>
      <w:r>
        <w:rPr>
          <w:rtl w:val="true"/>
        </w:rPr>
        <w:t>לשעה</w:t>
      </w:r>
      <w:r>
        <w:rPr>
          <w:rFonts w:cs="Times New Roman"/>
          <w:rtl w:val="true"/>
        </w:rPr>
        <w:t xml:space="preserve"> </w:t>
      </w:r>
      <w:r>
        <w:rPr/>
        <w:t>16:55</w:t>
      </w:r>
      <w:r>
        <w:rPr>
          <w:rtl w:val="true"/>
        </w:rPr>
        <w:t xml:space="preserve"> </w:t>
      </w:r>
      <w:r>
        <w:rPr>
          <w:rtl w:val="true"/>
        </w:rPr>
        <w:t>שוחח</w:t>
      </w:r>
      <w:r>
        <w:rPr>
          <w:rFonts w:cs="Times New Roman"/>
          <w:rtl w:val="true"/>
        </w:rPr>
        <w:t xml:space="preserve"> </w:t>
      </w:r>
      <w:r>
        <w:rPr>
          <w:rtl w:val="true"/>
        </w:rPr>
        <w:t>הסוכן</w:t>
      </w:r>
      <w:r>
        <w:rPr>
          <w:rFonts w:cs="Times New Roman"/>
          <w:rtl w:val="true"/>
        </w:rPr>
        <w:t xml:space="preserve"> </w:t>
      </w:r>
      <w:r>
        <w:rPr>
          <w:rtl w:val="true"/>
        </w:rPr>
        <w:t>בטלפון</w:t>
      </w:r>
      <w:r>
        <w:rPr>
          <w:rFonts w:cs="Times New Roman"/>
          <w:rtl w:val="true"/>
        </w:rPr>
        <w:t xml:space="preserve"> </w:t>
      </w:r>
      <w:r>
        <w:rPr>
          <w:rtl w:val="true"/>
        </w:rPr>
        <w:t>עם</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הנאשם</w:t>
      </w:r>
      <w:r>
        <w:rPr>
          <w:rFonts w:cs="Times New Roman"/>
          <w:rtl w:val="true"/>
        </w:rPr>
        <w:t xml:space="preserve"> </w:t>
      </w:r>
      <w:r>
        <w:rPr/>
        <w:t>2</w:t>
      </w:r>
      <w:r>
        <w:rPr>
          <w:rtl w:val="true"/>
        </w:rPr>
        <w:t xml:space="preserve"> </w:t>
      </w:r>
      <w:r>
        <w:rPr>
          <w:rtl w:val="true"/>
        </w:rPr>
        <w:t>שאל</w:t>
      </w:r>
      <w:r>
        <w:rPr>
          <w:rFonts w:cs="Times New Roman"/>
          <w:rtl w:val="true"/>
        </w:rPr>
        <w:t xml:space="preserve"> </w:t>
      </w:r>
      <w:r>
        <w:rPr>
          <w:rtl w:val="true"/>
        </w:rPr>
        <w:t>את</w:t>
      </w:r>
      <w:r>
        <w:rPr>
          <w:rFonts w:cs="Times New Roman"/>
          <w:rtl w:val="true"/>
        </w:rPr>
        <w:t xml:space="preserve"> </w:t>
      </w:r>
      <w:r>
        <w:rPr>
          <w:rtl w:val="true"/>
        </w:rPr>
        <w:t>הסוכן</w:t>
      </w:r>
      <w:r>
        <w:rPr>
          <w:rFonts w:cs="Times New Roman"/>
          <w:rtl w:val="true"/>
        </w:rPr>
        <w:t xml:space="preserve"> </w:t>
      </w:r>
      <w:r>
        <w:rPr>
          <w:rtl w:val="true"/>
        </w:rPr>
        <w:t>בדבר</w:t>
      </w:r>
      <w:r>
        <w:rPr>
          <w:rFonts w:cs="Times New Roman"/>
          <w:rtl w:val="true"/>
        </w:rPr>
        <w:t xml:space="preserve"> </w:t>
      </w:r>
      <w:r>
        <w:rPr>
          <w:rtl w:val="true"/>
        </w:rPr>
        <w:t>סכום</w:t>
      </w:r>
      <w:r>
        <w:rPr>
          <w:rFonts w:cs="Times New Roman"/>
          <w:rtl w:val="true"/>
        </w:rPr>
        <w:t xml:space="preserve"> </w:t>
      </w:r>
      <w:r>
        <w:rPr>
          <w:rtl w:val="true"/>
        </w:rPr>
        <w:t>הכסף</w:t>
      </w:r>
      <w:r>
        <w:rPr>
          <w:rFonts w:cs="Times New Roman"/>
          <w:rtl w:val="true"/>
        </w:rPr>
        <w:t xml:space="preserve"> </w:t>
      </w:r>
      <w:r>
        <w:rPr>
          <w:rtl w:val="true"/>
        </w:rPr>
        <w:t>המזויף</w:t>
      </w:r>
      <w:r>
        <w:rPr>
          <w:rFonts w:cs="Times New Roman"/>
          <w:rtl w:val="true"/>
        </w:rPr>
        <w:t xml:space="preserve"> </w:t>
      </w:r>
      <w:r>
        <w:rPr>
          <w:rtl w:val="true"/>
        </w:rPr>
        <w:t>שמעוניין</w:t>
      </w:r>
      <w:r>
        <w:rPr>
          <w:rFonts w:cs="Times New Roman"/>
          <w:rtl w:val="true"/>
        </w:rPr>
        <w:t xml:space="preserve"> </w:t>
      </w:r>
      <w:r>
        <w:rPr>
          <w:rtl w:val="true"/>
        </w:rPr>
        <w:t>בו</w:t>
      </w:r>
      <w:r>
        <w:rPr>
          <w:rtl w:val="true"/>
        </w:rPr>
        <w:t xml:space="preserve">. </w:t>
      </w:r>
      <w:r>
        <w:rPr>
          <w:rtl w:val="true"/>
        </w:rPr>
        <w:t>הסוכן</w:t>
      </w:r>
      <w:r>
        <w:rPr>
          <w:rFonts w:cs="Times New Roman"/>
          <w:rtl w:val="true"/>
        </w:rPr>
        <w:t xml:space="preserve"> </w:t>
      </w:r>
      <w:r>
        <w:rPr>
          <w:rtl w:val="true"/>
        </w:rPr>
        <w:t>השיב</w:t>
      </w:r>
      <w:r>
        <w:rPr>
          <w:rFonts w:cs="Times New Roman"/>
          <w:rtl w:val="true"/>
        </w:rPr>
        <w:t xml:space="preserve"> </w:t>
      </w:r>
      <w:r>
        <w:rPr>
          <w:rtl w:val="true"/>
        </w:rPr>
        <w:t>לנאשם</w:t>
      </w:r>
      <w:r>
        <w:rPr>
          <w:rFonts w:cs="Times New Roman"/>
          <w:rtl w:val="true"/>
        </w:rPr>
        <w:t xml:space="preserve"> </w:t>
      </w:r>
      <w:r>
        <w:rPr/>
        <w:t>2</w:t>
      </w:r>
      <w:r>
        <w:rPr>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מעוניין</w:t>
      </w:r>
      <w:r>
        <w:rPr>
          <w:rFonts w:cs="Times New Roman"/>
          <w:rtl w:val="true"/>
        </w:rPr>
        <w:t xml:space="preserve"> </w:t>
      </w:r>
      <w:r>
        <w:rPr>
          <w:rtl w:val="true"/>
        </w:rPr>
        <w:t>במטבעות</w:t>
      </w:r>
      <w:r>
        <w:rPr>
          <w:rFonts w:cs="Times New Roman"/>
          <w:rtl w:val="true"/>
        </w:rPr>
        <w:t xml:space="preserve"> </w:t>
      </w:r>
      <w:r>
        <w:rPr>
          <w:rtl w:val="true"/>
        </w:rPr>
        <w:t>מזויפים</w:t>
      </w:r>
      <w:r>
        <w:rPr>
          <w:rFonts w:cs="Times New Roman"/>
          <w:rtl w:val="true"/>
        </w:rPr>
        <w:t xml:space="preserve"> </w:t>
      </w:r>
      <w:r>
        <w:rPr>
          <w:rtl w:val="true"/>
        </w:rPr>
        <w:t>של</w:t>
      </w:r>
      <w:r>
        <w:rPr>
          <w:rFonts w:cs="Times New Roman"/>
          <w:rtl w:val="true"/>
        </w:rPr>
        <w:t xml:space="preserve"> </w:t>
      </w:r>
      <w:r>
        <w:rPr/>
        <w:t>10</w:t>
      </w:r>
      <w:r>
        <w:rPr>
          <w:rtl w:val="true"/>
        </w:rPr>
        <w:t xml:space="preserve"> ₪ </w:t>
      </w:r>
      <w:r>
        <w:rPr>
          <w:rtl w:val="true"/>
        </w:rPr>
        <w:t>בסכום</w:t>
      </w:r>
      <w:r>
        <w:rPr>
          <w:rFonts w:cs="Times New Roman"/>
          <w:rtl w:val="true"/>
        </w:rPr>
        <w:t xml:space="preserve"> </w:t>
      </w:r>
      <w:r>
        <w:rPr>
          <w:rtl w:val="true"/>
        </w:rPr>
        <w:t>של</w:t>
      </w:r>
      <w:r>
        <w:rPr>
          <w:rFonts w:cs="Times New Roman"/>
          <w:rtl w:val="true"/>
        </w:rPr>
        <w:t xml:space="preserve"> </w:t>
      </w:r>
      <w:r>
        <w:rPr/>
        <w:t>5,000</w:t>
      </w:r>
      <w:r>
        <w:rPr>
          <w:rtl w:val="true"/>
        </w:rPr>
        <w:t xml:space="preserve"> ₪, </w:t>
      </w:r>
      <w:r>
        <w:rPr>
          <w:rtl w:val="true"/>
        </w:rPr>
        <w:t>ושטרות</w:t>
      </w:r>
      <w:r>
        <w:rPr>
          <w:rFonts w:cs="Times New Roman"/>
          <w:rtl w:val="true"/>
        </w:rPr>
        <w:t xml:space="preserve"> </w:t>
      </w:r>
      <w:r>
        <w:rPr>
          <w:rtl w:val="true"/>
        </w:rPr>
        <w:t>מזויפים</w:t>
      </w:r>
      <w:r>
        <w:rPr>
          <w:rFonts w:cs="Times New Roman"/>
          <w:rtl w:val="true"/>
        </w:rPr>
        <w:t xml:space="preserve"> </w:t>
      </w:r>
      <w:r>
        <w:rPr>
          <w:rtl w:val="true"/>
        </w:rPr>
        <w:t>של</w:t>
      </w:r>
      <w:r>
        <w:rPr>
          <w:rFonts w:cs="Times New Roman"/>
          <w:rtl w:val="true"/>
        </w:rPr>
        <w:t xml:space="preserve"> </w:t>
      </w:r>
      <w:r>
        <w:rPr>
          <w:rtl w:val="true"/>
        </w:rPr>
        <w:t>מאה</w:t>
      </w:r>
      <w:r>
        <w:rPr>
          <w:rFonts w:cs="Times New Roman"/>
          <w:rtl w:val="true"/>
        </w:rPr>
        <w:t xml:space="preserve"> </w:t>
      </w:r>
      <w:r>
        <w:rPr>
          <w:rtl w:val="true"/>
        </w:rPr>
        <w:t>₪</w:t>
      </w:r>
      <w:r>
        <w:rPr>
          <w:rFonts w:cs="Times New Roman"/>
          <w:rtl w:val="true"/>
        </w:rPr>
        <w:t xml:space="preserve"> </w:t>
      </w:r>
      <w:r>
        <w:rPr>
          <w:rtl w:val="true"/>
        </w:rPr>
        <w:t>בסכום</w:t>
      </w:r>
      <w:r>
        <w:rPr>
          <w:rFonts w:cs="Times New Roman"/>
          <w:rtl w:val="true"/>
        </w:rPr>
        <w:t xml:space="preserve"> </w:t>
      </w:r>
      <w:r>
        <w:rPr>
          <w:rtl w:val="true"/>
        </w:rPr>
        <w:t>של</w:t>
      </w:r>
      <w:r>
        <w:rPr>
          <w:rFonts w:cs="Times New Roman"/>
          <w:rtl w:val="true"/>
        </w:rPr>
        <w:t xml:space="preserve"> </w:t>
      </w:r>
      <w:r>
        <w:rPr/>
        <w:t>10,000</w:t>
      </w:r>
      <w:r>
        <w:rPr>
          <w:rtl w:val="true"/>
        </w:rPr>
        <w:t xml:space="preserve"> ₪. </w:t>
      </w:r>
      <w:r>
        <w:rPr>
          <w:rtl w:val="true"/>
        </w:rPr>
        <w:t>הנאשם</w:t>
      </w:r>
      <w:r>
        <w:rPr>
          <w:rFonts w:cs="Times New Roman"/>
          <w:rtl w:val="true"/>
        </w:rPr>
        <w:t xml:space="preserve"> </w:t>
      </w:r>
      <w:r>
        <w:rPr/>
        <w:t>2</w:t>
      </w:r>
      <w:r>
        <w:rPr>
          <w:rtl w:val="true"/>
        </w:rPr>
        <w:t xml:space="preserve"> </w:t>
      </w:r>
      <w:r>
        <w:rPr>
          <w:rtl w:val="true"/>
        </w:rPr>
        <w:t>אמר</w:t>
      </w:r>
      <w:r>
        <w:rPr>
          <w:rFonts w:cs="Times New Roman"/>
          <w:rtl w:val="true"/>
        </w:rPr>
        <w:t xml:space="preserve"> </w:t>
      </w:r>
      <w:r>
        <w:rPr>
          <w:rtl w:val="true"/>
        </w:rPr>
        <w:t>לסוכן</w:t>
      </w:r>
      <w:r>
        <w:rPr>
          <w:rFonts w:cs="Times New Roman"/>
          <w:rtl w:val="true"/>
        </w:rPr>
        <w:t xml:space="preserve"> </w:t>
      </w:r>
      <w:r>
        <w:rPr>
          <w:rtl w:val="true"/>
        </w:rPr>
        <w:t>שייחשב</w:t>
      </w:r>
      <w:r>
        <w:rPr>
          <w:rFonts w:cs="Times New Roman"/>
          <w:rtl w:val="true"/>
        </w:rPr>
        <w:t xml:space="preserve"> </w:t>
      </w:r>
      <w:r>
        <w:rPr>
          <w:rtl w:val="true"/>
        </w:rPr>
        <w:t>את</w:t>
      </w:r>
      <w:r>
        <w:rPr>
          <w:rFonts w:cs="Times New Roman"/>
          <w:rtl w:val="true"/>
        </w:rPr>
        <w:t xml:space="preserve"> </w:t>
      </w:r>
      <w:r>
        <w:rPr>
          <w:rtl w:val="true"/>
        </w:rPr>
        <w:t>עלות</w:t>
      </w:r>
      <w:r>
        <w:rPr>
          <w:rFonts w:cs="Times New Roman"/>
          <w:rtl w:val="true"/>
        </w:rPr>
        <w:t xml:space="preserve"> </w:t>
      </w:r>
      <w:r>
        <w:rPr>
          <w:rtl w:val="true"/>
        </w:rPr>
        <w:t>העסקה</w:t>
      </w:r>
      <w:r>
        <w:rPr>
          <w:rFonts w:cs="Times New Roman"/>
          <w:rtl w:val="true"/>
        </w:rPr>
        <w:t xml:space="preserve"> </w:t>
      </w:r>
      <w:r>
        <w:rPr>
          <w:rtl w:val="true"/>
        </w:rPr>
        <w:t>הכוללת</w:t>
      </w:r>
      <w:r>
        <w:rPr>
          <w:rFonts w:cs="Times New Roman"/>
          <w:rtl w:val="true"/>
        </w:rPr>
        <w:t xml:space="preserve"> </w:t>
      </w:r>
      <w:r>
        <w:rPr>
          <w:rtl w:val="true"/>
        </w:rPr>
        <w:t>את</w:t>
      </w:r>
      <w:r>
        <w:rPr>
          <w:rFonts w:cs="Times New Roman"/>
          <w:rtl w:val="true"/>
        </w:rPr>
        <w:t xml:space="preserve"> </w:t>
      </w:r>
      <w:r>
        <w:rPr>
          <w:rtl w:val="true"/>
        </w:rPr>
        <w:t>הנשק</w:t>
      </w:r>
      <w:r>
        <w:rPr>
          <w:rFonts w:cs="Times New Roman"/>
          <w:rtl w:val="true"/>
        </w:rPr>
        <w:t xml:space="preserve"> </w:t>
      </w:r>
      <w:r>
        <w:rPr>
          <w:rtl w:val="true"/>
        </w:rPr>
        <w:t>ויחזיר</w:t>
      </w:r>
      <w:r>
        <w:rPr>
          <w:rFonts w:cs="Times New Roman"/>
          <w:rtl w:val="true"/>
        </w:rPr>
        <w:t xml:space="preserve"> </w:t>
      </w:r>
      <w:r>
        <w:rPr>
          <w:rtl w:val="true"/>
        </w:rPr>
        <w:t>לו</w:t>
      </w:r>
      <w:r>
        <w:rPr>
          <w:rFonts w:cs="Times New Roman"/>
          <w:rtl w:val="true"/>
        </w:rPr>
        <w:t xml:space="preserve"> </w:t>
      </w:r>
      <w:r>
        <w:rPr>
          <w:rtl w:val="true"/>
        </w:rPr>
        <w:t>תשובה</w:t>
      </w:r>
      <w:r>
        <w:rPr>
          <w:rtl w:val="true"/>
        </w:rPr>
        <w:t xml:space="preserve">. </w:t>
      </w:r>
      <w:r>
        <w:rPr>
          <w:rtl w:val="true"/>
        </w:rPr>
        <w:t>הסוכן</w:t>
      </w:r>
      <w:r>
        <w:rPr>
          <w:rFonts w:cs="Times New Roman"/>
          <w:rtl w:val="true"/>
        </w:rPr>
        <w:t xml:space="preserve"> </w:t>
      </w:r>
      <w:r>
        <w:rPr>
          <w:rtl w:val="true"/>
        </w:rPr>
        <w:t>ונאשם</w:t>
      </w:r>
      <w:r>
        <w:rPr>
          <w:rFonts w:cs="Times New Roman"/>
          <w:rtl w:val="true"/>
        </w:rPr>
        <w:t xml:space="preserve"> </w:t>
      </w:r>
      <w:r>
        <w:rPr/>
        <w:t>2</w:t>
      </w:r>
      <w:r>
        <w:rPr>
          <w:rtl w:val="true"/>
        </w:rPr>
        <w:t xml:space="preserve"> </w:t>
      </w:r>
      <w:r>
        <w:rPr>
          <w:rtl w:val="true"/>
        </w:rPr>
        <w:t>קבעו</w:t>
      </w:r>
      <w:r>
        <w:rPr>
          <w:rFonts w:cs="Times New Roman"/>
          <w:rtl w:val="true"/>
        </w:rPr>
        <w:t xml:space="preserve"> </w:t>
      </w:r>
      <w:r>
        <w:rPr>
          <w:rtl w:val="true"/>
        </w:rPr>
        <w:t>להיפגש</w:t>
      </w:r>
      <w:r>
        <w:rPr>
          <w:rFonts w:cs="Times New Roman"/>
          <w:rtl w:val="true"/>
        </w:rPr>
        <w:t xml:space="preserve"> </w:t>
      </w:r>
      <w:r>
        <w:rPr>
          <w:rtl w:val="true"/>
        </w:rPr>
        <w:t>ביום</w:t>
      </w:r>
      <w:r>
        <w:rPr>
          <w:rFonts w:cs="Times New Roman"/>
          <w:rtl w:val="true"/>
        </w:rPr>
        <w:t xml:space="preserve"> </w:t>
      </w:r>
      <w:r>
        <w:rPr/>
        <w:t>8.12.2021</w:t>
      </w:r>
      <w:r>
        <w:rPr>
          <w:rtl w:val="true"/>
        </w:rPr>
        <w:t xml:space="preserve"> </w:t>
      </w:r>
      <w:r>
        <w:rPr>
          <w:rtl w:val="true"/>
        </w:rPr>
        <w:t>בשעה</w:t>
      </w:r>
      <w:r>
        <w:rPr>
          <w:rFonts w:cs="Times New Roman"/>
          <w:rtl w:val="true"/>
        </w:rPr>
        <w:t xml:space="preserve"> </w:t>
      </w:r>
      <w:r>
        <w:rPr/>
        <w:t>15:00</w:t>
      </w:r>
      <w:r>
        <w:rPr>
          <w:rtl w:val="true"/>
        </w:rPr>
        <w:t xml:space="preserve"> </w:t>
      </w:r>
      <w:r>
        <w:rPr>
          <w:rtl w:val="true"/>
        </w:rPr>
        <w:t>או</w:t>
      </w:r>
      <w:r>
        <w:rPr>
          <w:rFonts w:cs="Times New Roman"/>
          <w:rtl w:val="true"/>
        </w:rPr>
        <w:t xml:space="preserve"> </w:t>
      </w:r>
      <w:r>
        <w:rPr/>
        <w:t>16:00</w:t>
      </w:r>
      <w:r>
        <w:rPr>
          <w:rtl w:val="true"/>
        </w:rPr>
        <w:t xml:space="preserve"> </w:t>
      </w:r>
      <w:r>
        <w:rPr>
          <w:rtl w:val="true"/>
        </w:rPr>
        <w:t>בביתו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לצורך</w:t>
      </w:r>
      <w:r>
        <w:rPr>
          <w:rFonts w:cs="Times New Roman"/>
          <w:rtl w:val="true"/>
        </w:rPr>
        <w:t xml:space="preserve"> </w:t>
      </w:r>
      <w:r>
        <w:rPr>
          <w:rtl w:val="true"/>
        </w:rPr>
        <w:t>ביצוע</w:t>
      </w:r>
      <w:r>
        <w:rPr>
          <w:rFonts w:cs="Times New Roman"/>
          <w:rtl w:val="true"/>
        </w:rPr>
        <w:t xml:space="preserve"> </w:t>
      </w:r>
      <w:r>
        <w:rPr>
          <w:rtl w:val="true"/>
        </w:rPr>
        <w:t>העסקה</w:t>
      </w:r>
      <w:r>
        <w:rPr>
          <w:rtl w:val="true"/>
        </w:rPr>
        <w:t xml:space="preserve">. </w:t>
      </w:r>
    </w:p>
    <w:p>
      <w:pPr>
        <w:pStyle w:val="ListParagraph"/>
        <w:spacing w:lineRule="auto" w:line="360"/>
        <w:ind w:firstLine="567" w:start="0" w:end="0"/>
        <w:jc w:val="both"/>
        <w:rPr/>
      </w:pPr>
      <w:r>
        <w:rPr>
          <w:rtl w:val="true"/>
        </w:rPr>
      </w:r>
    </w:p>
    <w:p>
      <w:pPr>
        <w:pStyle w:val="ListParagraph"/>
        <w:spacing w:lineRule="auto" w:line="360"/>
        <w:ind w:firstLine="567" w:start="0" w:end="0"/>
        <w:jc w:val="both"/>
        <w:rPr/>
      </w:pPr>
      <w:r>
        <w:rPr>
          <w:rtl w:val="true"/>
        </w:rPr>
        <w:t>עוד</w:t>
      </w:r>
      <w:r>
        <w:rPr>
          <w:rFonts w:cs="Times New Roman"/>
          <w:rtl w:val="true"/>
        </w:rPr>
        <w:t xml:space="preserve"> </w:t>
      </w:r>
      <w:r>
        <w:rPr>
          <w:rtl w:val="true"/>
        </w:rPr>
        <w:t>באותו</w:t>
      </w:r>
      <w:r>
        <w:rPr>
          <w:rFonts w:cs="Times New Roman"/>
          <w:rtl w:val="true"/>
        </w:rPr>
        <w:t xml:space="preserve"> </w:t>
      </w:r>
      <w:r>
        <w:rPr>
          <w:rtl w:val="true"/>
        </w:rPr>
        <w:t>היום</w:t>
      </w:r>
      <w:r>
        <w:rPr>
          <w:rtl w:val="true"/>
        </w:rPr>
        <w:t xml:space="preserve">, </w:t>
      </w:r>
      <w:r>
        <w:rPr>
          <w:rtl w:val="true"/>
        </w:rPr>
        <w:t>סמוך</w:t>
      </w:r>
      <w:r>
        <w:rPr>
          <w:rFonts w:cs="Times New Roman"/>
          <w:rtl w:val="true"/>
        </w:rPr>
        <w:t xml:space="preserve"> </w:t>
      </w:r>
      <w:r>
        <w:rPr>
          <w:rtl w:val="true"/>
        </w:rPr>
        <w:t>לשעה</w:t>
      </w:r>
      <w:r>
        <w:rPr>
          <w:rFonts w:cs="Times New Roman"/>
          <w:rtl w:val="true"/>
        </w:rPr>
        <w:t xml:space="preserve"> </w:t>
      </w:r>
      <w:r>
        <w:rPr/>
        <w:t>23:20</w:t>
      </w:r>
      <w:r>
        <w:rPr>
          <w:rtl w:val="true"/>
        </w:rPr>
        <w:t xml:space="preserve"> </w:t>
      </w:r>
      <w:r>
        <w:rPr>
          <w:rtl w:val="true"/>
        </w:rPr>
        <w:t>שלח</w:t>
      </w:r>
      <w:r>
        <w:rPr>
          <w:rFonts w:cs="Times New Roman"/>
          <w:rtl w:val="true"/>
        </w:rPr>
        <w:t xml:space="preserve"> </w:t>
      </w:r>
      <w:r>
        <w:rPr>
          <w:rtl w:val="true"/>
        </w:rPr>
        <w:t>הסוכן</w:t>
      </w:r>
      <w:r>
        <w:rPr>
          <w:rFonts w:cs="Times New Roman"/>
          <w:rtl w:val="true"/>
        </w:rPr>
        <w:t xml:space="preserve"> </w:t>
      </w:r>
      <w:r>
        <w:rPr>
          <w:rtl w:val="true"/>
        </w:rPr>
        <w:t>הודעה</w:t>
      </w:r>
      <w:r>
        <w:rPr>
          <w:rFonts w:cs="Times New Roman"/>
          <w:rtl w:val="true"/>
        </w:rPr>
        <w:t xml:space="preserve"> </w:t>
      </w:r>
      <w:r>
        <w:rPr>
          <w:rtl w:val="true"/>
        </w:rPr>
        <w:t>לנאשם</w:t>
      </w:r>
      <w:r>
        <w:rPr>
          <w:rFonts w:cs="Times New Roman"/>
          <w:rtl w:val="true"/>
        </w:rPr>
        <w:t xml:space="preserve"> </w:t>
      </w:r>
      <w:r>
        <w:rPr/>
        <w:t>2</w:t>
      </w:r>
      <w:r>
        <w:rPr>
          <w:rtl w:val="true"/>
        </w:rPr>
        <w:t xml:space="preserve">, </w:t>
      </w:r>
      <w:r>
        <w:rPr>
          <w:rtl w:val="true"/>
        </w:rPr>
        <w:t>דרך</w:t>
      </w:r>
      <w:r>
        <w:rPr>
          <w:rFonts w:cs="Times New Roman"/>
          <w:rtl w:val="true"/>
        </w:rPr>
        <w:t xml:space="preserve"> </w:t>
      </w:r>
      <w:r>
        <w:rPr>
          <w:rtl w:val="true"/>
        </w:rPr>
        <w:t>יישומון</w:t>
      </w:r>
      <w:r>
        <w:rPr>
          <w:rFonts w:cs="Times New Roman"/>
          <w:rtl w:val="true"/>
        </w:rPr>
        <w:t xml:space="preserve"> </w:t>
      </w:r>
      <w:r>
        <w:rPr>
          <w:rtl w:val="true"/>
        </w:rPr>
        <w:t>וואטסאפ</w:t>
      </w:r>
      <w:r>
        <w:rPr>
          <w:rtl w:val="true"/>
        </w:rPr>
        <w:t xml:space="preserve">, </w:t>
      </w:r>
      <w:r>
        <w:rPr>
          <w:rtl w:val="true"/>
        </w:rPr>
        <w:t>ושאל</w:t>
      </w:r>
      <w:r>
        <w:rPr>
          <w:rFonts w:cs="Times New Roman"/>
          <w:rtl w:val="true"/>
        </w:rPr>
        <w:t xml:space="preserve"> </w:t>
      </w:r>
      <w:r>
        <w:rPr>
          <w:rtl w:val="true"/>
        </w:rPr>
        <w:t>אותו</w:t>
      </w:r>
      <w:r>
        <w:rPr>
          <w:rFonts w:cs="Times New Roman"/>
          <w:rtl w:val="true"/>
        </w:rPr>
        <w:t xml:space="preserve"> </w:t>
      </w:r>
      <w:r>
        <w:rPr>
          <w:rtl w:val="true"/>
        </w:rPr>
        <w:t>בדבר</w:t>
      </w:r>
      <w:r>
        <w:rPr>
          <w:rFonts w:cs="Times New Roman"/>
          <w:rtl w:val="true"/>
        </w:rPr>
        <w:t xml:space="preserve"> </w:t>
      </w:r>
      <w:r>
        <w:rPr>
          <w:rtl w:val="true"/>
        </w:rPr>
        <w:t>מחירה</w:t>
      </w:r>
      <w:r>
        <w:rPr>
          <w:rFonts w:cs="Times New Roman"/>
          <w:rtl w:val="true"/>
        </w:rPr>
        <w:t xml:space="preserve"> </w:t>
      </w:r>
      <w:r>
        <w:rPr>
          <w:rtl w:val="true"/>
        </w:rPr>
        <w:t>של</w:t>
      </w:r>
      <w:r>
        <w:rPr>
          <w:rFonts w:cs="Times New Roman"/>
          <w:rtl w:val="true"/>
        </w:rPr>
        <w:t xml:space="preserve"> </w:t>
      </w:r>
      <w:r>
        <w:rPr>
          <w:rtl w:val="true"/>
        </w:rPr>
        <w:t>העסקה</w:t>
      </w:r>
      <w:r>
        <w:rPr>
          <w:rtl w:val="true"/>
        </w:rPr>
        <w:t xml:space="preserve">. </w:t>
      </w:r>
      <w:r>
        <w:rPr>
          <w:rtl w:val="true"/>
        </w:rPr>
        <w:t>הנאשם</w:t>
      </w:r>
      <w:r>
        <w:rPr>
          <w:rFonts w:cs="Times New Roman"/>
          <w:rtl w:val="true"/>
        </w:rPr>
        <w:t xml:space="preserve"> </w:t>
      </w:r>
      <w:r>
        <w:rPr/>
        <w:t>2</w:t>
      </w:r>
      <w:r>
        <w:rPr>
          <w:rtl w:val="true"/>
        </w:rPr>
        <w:t xml:space="preserve"> </w:t>
      </w:r>
      <w:r>
        <w:rPr>
          <w:rtl w:val="true"/>
        </w:rPr>
        <w:t>השיב</w:t>
      </w:r>
      <w:r>
        <w:rPr>
          <w:rFonts w:cs="Times New Roman"/>
          <w:rtl w:val="true"/>
        </w:rPr>
        <w:t xml:space="preserve"> </w:t>
      </w:r>
      <w:r>
        <w:rPr>
          <w:rtl w:val="true"/>
        </w:rPr>
        <w:t>לסוכן</w:t>
      </w:r>
      <w:r>
        <w:rPr>
          <w:rFonts w:cs="Times New Roman"/>
          <w:rtl w:val="true"/>
        </w:rPr>
        <w:t xml:space="preserve"> </w:t>
      </w:r>
      <w:r>
        <w:rPr>
          <w:rtl w:val="true"/>
        </w:rPr>
        <w:t>כי</w:t>
      </w:r>
      <w:r>
        <w:rPr>
          <w:rFonts w:cs="Times New Roman"/>
          <w:rtl w:val="true"/>
        </w:rPr>
        <w:t xml:space="preserve"> </w:t>
      </w:r>
      <w:r>
        <w:rPr>
          <w:rtl w:val="true"/>
        </w:rPr>
        <w:t>בגין</w:t>
      </w:r>
      <w:r>
        <w:rPr>
          <w:rFonts w:cs="Times New Roman"/>
          <w:rtl w:val="true"/>
        </w:rPr>
        <w:t xml:space="preserve"> </w:t>
      </w:r>
      <w:r>
        <w:rPr>
          <w:rtl w:val="true"/>
        </w:rPr>
        <w:t>השטרות</w:t>
      </w:r>
      <w:r>
        <w:rPr>
          <w:rFonts w:cs="Times New Roman"/>
          <w:rtl w:val="true"/>
        </w:rPr>
        <w:t xml:space="preserve"> </w:t>
      </w:r>
      <w:r>
        <w:rPr>
          <w:rtl w:val="true"/>
        </w:rPr>
        <w:t>המזויפים</w:t>
      </w:r>
      <w:r>
        <w:rPr>
          <w:rFonts w:cs="Times New Roman"/>
          <w:rtl w:val="true"/>
        </w:rPr>
        <w:t xml:space="preserve"> </w:t>
      </w:r>
      <w:r>
        <w:rPr>
          <w:rtl w:val="true"/>
        </w:rPr>
        <w:t>של</w:t>
      </w:r>
      <w:r>
        <w:rPr>
          <w:rFonts w:cs="Times New Roman"/>
          <w:rtl w:val="true"/>
        </w:rPr>
        <w:t xml:space="preserve"> </w:t>
      </w:r>
      <w:r>
        <w:rPr/>
        <w:t>100</w:t>
      </w:r>
      <w:r>
        <w:rPr>
          <w:rtl w:val="true"/>
        </w:rPr>
        <w:t xml:space="preserve"> ₪ </w:t>
      </w:r>
      <w:r>
        <w:rPr>
          <w:rtl w:val="true"/>
        </w:rPr>
        <w:t>בסך</w:t>
      </w:r>
      <w:r>
        <w:rPr>
          <w:rFonts w:cs="Times New Roman"/>
          <w:rtl w:val="true"/>
        </w:rPr>
        <w:t xml:space="preserve"> </w:t>
      </w:r>
      <w:r>
        <w:rPr/>
        <w:t>10,000</w:t>
      </w:r>
      <w:r>
        <w:rPr>
          <w:rtl w:val="true"/>
        </w:rPr>
        <w:t xml:space="preserve"> ₪ </w:t>
      </w:r>
      <w:r>
        <w:rPr>
          <w:rtl w:val="true"/>
        </w:rPr>
        <w:t>הוא</w:t>
      </w:r>
      <w:r>
        <w:rPr>
          <w:rFonts w:cs="Times New Roman"/>
          <w:rtl w:val="true"/>
        </w:rPr>
        <w:t xml:space="preserve"> </w:t>
      </w:r>
      <w:r>
        <w:rPr>
          <w:rtl w:val="true"/>
        </w:rPr>
        <w:t>דורש</w:t>
      </w:r>
      <w:r>
        <w:rPr>
          <w:rFonts w:cs="Times New Roman"/>
          <w:rtl w:val="true"/>
        </w:rPr>
        <w:t xml:space="preserve"> </w:t>
      </w:r>
      <w:r>
        <w:rPr/>
        <w:t>5,000</w:t>
      </w:r>
      <w:r>
        <w:rPr>
          <w:rtl w:val="true"/>
        </w:rPr>
        <w:t xml:space="preserve"> ₪, </w:t>
      </w:r>
      <w:r>
        <w:rPr>
          <w:rtl w:val="true"/>
        </w:rPr>
        <w:t>ובגין</w:t>
      </w:r>
      <w:r>
        <w:rPr>
          <w:rFonts w:cs="Times New Roman"/>
          <w:rtl w:val="true"/>
        </w:rPr>
        <w:t xml:space="preserve"> </w:t>
      </w:r>
      <w:r>
        <w:rPr>
          <w:rtl w:val="true"/>
        </w:rPr>
        <w:t>המטבעות</w:t>
      </w:r>
      <w:r>
        <w:rPr>
          <w:rFonts w:cs="Times New Roman"/>
          <w:rtl w:val="true"/>
        </w:rPr>
        <w:t xml:space="preserve"> </w:t>
      </w:r>
      <w:r>
        <w:rPr>
          <w:rtl w:val="true"/>
        </w:rPr>
        <w:t>המזויפים</w:t>
      </w:r>
      <w:r>
        <w:rPr>
          <w:rFonts w:cs="Times New Roman"/>
          <w:rtl w:val="true"/>
        </w:rPr>
        <w:t xml:space="preserve"> </w:t>
      </w:r>
      <w:r>
        <w:rPr>
          <w:rtl w:val="true"/>
        </w:rPr>
        <w:t>של</w:t>
      </w:r>
      <w:r>
        <w:rPr>
          <w:rFonts w:cs="Times New Roman"/>
          <w:rtl w:val="true"/>
        </w:rPr>
        <w:t xml:space="preserve"> </w:t>
      </w:r>
      <w:r>
        <w:rPr/>
        <w:t>10</w:t>
      </w:r>
      <w:r>
        <w:rPr>
          <w:rtl w:val="true"/>
        </w:rPr>
        <w:t xml:space="preserve"> ₪ </w:t>
      </w:r>
      <w:r>
        <w:rPr>
          <w:rtl w:val="true"/>
        </w:rPr>
        <w:t>בסך</w:t>
      </w:r>
      <w:r>
        <w:rPr>
          <w:rFonts w:cs="Times New Roman"/>
          <w:rtl w:val="true"/>
        </w:rPr>
        <w:t xml:space="preserve"> </w:t>
      </w:r>
      <w:r>
        <w:rPr/>
        <w:t>5,000</w:t>
      </w:r>
      <w:r>
        <w:rPr>
          <w:rtl w:val="true"/>
        </w:rPr>
        <w:t xml:space="preserve"> ₪ </w:t>
      </w:r>
      <w:r>
        <w:rPr>
          <w:rtl w:val="true"/>
        </w:rPr>
        <w:t>הוא</w:t>
      </w:r>
      <w:r>
        <w:rPr>
          <w:rFonts w:cs="Times New Roman"/>
          <w:rtl w:val="true"/>
        </w:rPr>
        <w:t xml:space="preserve"> </w:t>
      </w:r>
      <w:r>
        <w:rPr>
          <w:rtl w:val="true"/>
        </w:rPr>
        <w:t>דורש</w:t>
      </w:r>
      <w:r>
        <w:rPr>
          <w:rFonts w:cs="Times New Roman"/>
          <w:rtl w:val="true"/>
        </w:rPr>
        <w:t xml:space="preserve"> </w:t>
      </w:r>
      <w:r>
        <w:rPr/>
        <w:t>3,500</w:t>
      </w:r>
      <w:r>
        <w:rPr>
          <w:rtl w:val="true"/>
        </w:rPr>
        <w:t xml:space="preserve"> ₪ (</w:t>
      </w:r>
      <w:r>
        <w:rPr>
          <w:rtl w:val="true"/>
        </w:rPr>
        <w:t>להלן</w:t>
      </w:r>
      <w:r>
        <w:rPr>
          <w:rtl w:val="true"/>
        </w:rPr>
        <w:t xml:space="preserve">: </w:t>
      </w:r>
      <w:r>
        <w:rPr>
          <w:b/>
          <w:b/>
          <w:bCs/>
          <w:rtl w:val="true"/>
        </w:rPr>
        <w:t>עסקת</w:t>
      </w:r>
      <w:r>
        <w:rPr>
          <w:rFonts w:cs="Times New Roman"/>
          <w:b/>
          <w:b/>
          <w:bCs/>
          <w:rtl w:val="true"/>
        </w:rPr>
        <w:t xml:space="preserve"> </w:t>
      </w:r>
      <w:r>
        <w:rPr>
          <w:b/>
          <w:b/>
          <w:bCs/>
          <w:rtl w:val="true"/>
        </w:rPr>
        <w:t>המטבעות</w:t>
      </w:r>
      <w:r>
        <w:rPr>
          <w:rtl w:val="true"/>
        </w:rPr>
        <w:t xml:space="preserve">). </w:t>
      </w:r>
    </w:p>
    <w:p>
      <w:pPr>
        <w:pStyle w:val="ListParagraph"/>
        <w:spacing w:lineRule="auto" w:line="360"/>
        <w:ind w:firstLine="567" w:start="0" w:end="0"/>
        <w:jc w:val="both"/>
        <w:rPr/>
      </w:pPr>
      <w:r>
        <w:rPr>
          <w:rtl w:val="true"/>
        </w:rPr>
      </w:r>
    </w:p>
    <w:p>
      <w:pPr>
        <w:pStyle w:val="ListParagraph"/>
        <w:spacing w:lineRule="auto" w:line="360"/>
        <w:ind w:firstLine="567" w:start="0" w:end="0"/>
        <w:jc w:val="both"/>
        <w:rPr/>
      </w:pPr>
      <w:r>
        <w:rPr>
          <w:rtl w:val="true"/>
        </w:rPr>
        <w:t>האישום</w:t>
      </w:r>
      <w:r>
        <w:rPr>
          <w:rFonts w:cs="Times New Roman"/>
          <w:rtl w:val="true"/>
        </w:rPr>
        <w:t xml:space="preserve"> </w:t>
      </w:r>
      <w:r>
        <w:rPr>
          <w:rtl w:val="true"/>
        </w:rPr>
        <w:t>השני</w:t>
      </w:r>
      <w:r>
        <w:rPr>
          <w:rFonts w:cs="Times New Roman"/>
          <w:rtl w:val="true"/>
        </w:rPr>
        <w:t xml:space="preserve"> </w:t>
      </w:r>
      <w:r>
        <w:rPr>
          <w:rtl w:val="true"/>
        </w:rPr>
        <w:t>הוסיף</w:t>
      </w:r>
      <w:r>
        <w:rPr>
          <w:rFonts w:cs="Times New Roman"/>
          <w:rtl w:val="true"/>
        </w:rPr>
        <w:t xml:space="preserve"> </w:t>
      </w:r>
      <w:r>
        <w:rPr>
          <w:rtl w:val="true"/>
        </w:rPr>
        <w:t>ותיאר</w:t>
      </w:r>
      <w:r>
        <w:rPr>
          <w:rFonts w:cs="Times New Roman"/>
          <w:rtl w:val="true"/>
        </w:rPr>
        <w:t xml:space="preserve"> </w:t>
      </w:r>
      <w:r>
        <w:rPr>
          <w:rtl w:val="true"/>
        </w:rPr>
        <w:t>כי</w:t>
      </w:r>
      <w:r>
        <w:rPr>
          <w:rFonts w:cs="Times New Roman"/>
          <w:rtl w:val="true"/>
        </w:rPr>
        <w:t xml:space="preserve"> </w:t>
      </w:r>
      <w:r>
        <w:rPr>
          <w:rtl w:val="true"/>
        </w:rPr>
        <w:t>בעניין</w:t>
      </w:r>
      <w:r>
        <w:rPr>
          <w:rFonts w:cs="Times New Roman"/>
          <w:rtl w:val="true"/>
        </w:rPr>
        <w:t xml:space="preserve"> </w:t>
      </w:r>
      <w:r>
        <w:rPr>
          <w:rtl w:val="true"/>
        </w:rPr>
        <w:t>הנשק</w:t>
      </w:r>
      <w:r>
        <w:rPr>
          <w:rtl w:val="true"/>
        </w:rPr>
        <w:t xml:space="preserve">, </w:t>
      </w:r>
      <w:r>
        <w:rPr>
          <w:rtl w:val="true"/>
        </w:rPr>
        <w:t>הנאשם</w:t>
      </w:r>
      <w:r>
        <w:rPr>
          <w:rFonts w:cs="Times New Roman"/>
          <w:rtl w:val="true"/>
        </w:rPr>
        <w:t xml:space="preserve"> </w:t>
      </w:r>
      <w:r>
        <w:rPr/>
        <w:t>2</w:t>
      </w:r>
      <w:r>
        <w:rPr>
          <w:rtl w:val="true"/>
        </w:rPr>
        <w:t xml:space="preserve"> </w:t>
      </w:r>
      <w:r>
        <w:rPr>
          <w:rtl w:val="true"/>
        </w:rPr>
        <w:t>הציע</w:t>
      </w:r>
      <w:r>
        <w:rPr>
          <w:rFonts w:cs="Times New Roman"/>
          <w:rtl w:val="true"/>
        </w:rPr>
        <w:t xml:space="preserve"> </w:t>
      </w:r>
      <w:r>
        <w:rPr>
          <w:rtl w:val="true"/>
        </w:rPr>
        <w:t>לסוכן</w:t>
      </w:r>
      <w:r>
        <w:rPr>
          <w:rFonts w:cs="Times New Roman"/>
          <w:rtl w:val="true"/>
        </w:rPr>
        <w:t xml:space="preserve"> </w:t>
      </w:r>
      <w:r>
        <w:rPr>
          <w:rtl w:val="true"/>
        </w:rPr>
        <w:t>נשק</w:t>
      </w:r>
      <w:r>
        <w:rPr>
          <w:rFonts w:cs="Times New Roman"/>
          <w:rtl w:val="true"/>
        </w:rPr>
        <w:t xml:space="preserve"> </w:t>
      </w:r>
      <w:r>
        <w:rPr>
          <w:rtl w:val="true"/>
        </w:rPr>
        <w:t>מסוג</w:t>
      </w:r>
      <w:r>
        <w:rPr>
          <w:rFonts w:cs="Times New Roman"/>
          <w:rtl w:val="true"/>
        </w:rPr>
        <w:t xml:space="preserve"> </w:t>
      </w:r>
      <w:r>
        <w:rPr/>
        <w:t>M16</w:t>
      </w:r>
      <w:r>
        <w:rPr>
          <w:rtl w:val="true"/>
        </w:rPr>
        <w:t xml:space="preserve"> </w:t>
      </w:r>
      <w:r>
        <w:rPr>
          <w:rtl w:val="true"/>
        </w:rPr>
        <w:t>מוסב</w:t>
      </w:r>
      <w:r>
        <w:rPr>
          <w:rFonts w:cs="Times New Roman"/>
          <w:rtl w:val="true"/>
        </w:rPr>
        <w:t xml:space="preserve"> </w:t>
      </w:r>
      <w:r>
        <w:rPr>
          <w:rtl w:val="true"/>
        </w:rPr>
        <w:t>טוב</w:t>
      </w:r>
      <w:r>
        <w:rPr>
          <w:rFonts w:cs="Times New Roman"/>
          <w:rtl w:val="true"/>
        </w:rPr>
        <w:t xml:space="preserve"> </w:t>
      </w:r>
      <w:r>
        <w:rPr>
          <w:rtl w:val="true"/>
        </w:rPr>
        <w:t>יותר</w:t>
      </w:r>
      <w:r>
        <w:rPr>
          <w:rFonts w:cs="Times New Roman"/>
          <w:rtl w:val="true"/>
        </w:rPr>
        <w:t xml:space="preserve"> </w:t>
      </w:r>
      <w:r>
        <w:rPr>
          <w:rtl w:val="true"/>
        </w:rPr>
        <w:t>ממה</w:t>
      </w:r>
      <w:r>
        <w:rPr>
          <w:rFonts w:cs="Times New Roman"/>
          <w:rtl w:val="true"/>
        </w:rPr>
        <w:t xml:space="preserve"> </w:t>
      </w:r>
      <w:r>
        <w:rPr>
          <w:rtl w:val="true"/>
        </w:rPr>
        <w:t>שהציע</w:t>
      </w:r>
      <w:r>
        <w:rPr>
          <w:rFonts w:cs="Times New Roman"/>
          <w:rtl w:val="true"/>
        </w:rPr>
        <w:t xml:space="preserve"> </w:t>
      </w:r>
      <w:r>
        <w:rPr>
          <w:rtl w:val="true"/>
        </w:rPr>
        <w:t>לו</w:t>
      </w:r>
      <w:r>
        <w:rPr>
          <w:rFonts w:cs="Times New Roman"/>
          <w:rtl w:val="true"/>
        </w:rPr>
        <w:t xml:space="preserve"> </w:t>
      </w:r>
      <w:r>
        <w:rPr>
          <w:rtl w:val="true"/>
        </w:rPr>
        <w:t>במסגרת</w:t>
      </w:r>
      <w:r>
        <w:rPr>
          <w:rFonts w:cs="Times New Roman"/>
          <w:rtl w:val="true"/>
        </w:rPr>
        <w:t xml:space="preserve"> </w:t>
      </w:r>
      <w:r>
        <w:rPr>
          <w:rtl w:val="true"/>
        </w:rPr>
        <w:t>המפגש</w:t>
      </w:r>
      <w:r>
        <w:rPr>
          <w:rFonts w:cs="Times New Roman"/>
          <w:rtl w:val="true"/>
        </w:rPr>
        <w:t xml:space="preserve"> </w:t>
      </w:r>
      <w:r>
        <w:rPr>
          <w:rtl w:val="true"/>
        </w:rPr>
        <w:t>מיום</w:t>
      </w:r>
      <w:r>
        <w:rPr>
          <w:rFonts w:cs="Times New Roman"/>
          <w:rtl w:val="true"/>
        </w:rPr>
        <w:t xml:space="preserve"> </w:t>
      </w:r>
      <w:r>
        <w:rPr/>
        <w:t>5.12.2021</w:t>
      </w:r>
      <w:r>
        <w:rPr>
          <w:rtl w:val="true"/>
        </w:rPr>
        <w:t xml:space="preserve">, </w:t>
      </w:r>
      <w:r>
        <w:rPr>
          <w:rtl w:val="true"/>
        </w:rPr>
        <w:t>אך</w:t>
      </w:r>
      <w:r>
        <w:rPr>
          <w:rFonts w:cs="Times New Roman"/>
          <w:rtl w:val="true"/>
        </w:rPr>
        <w:t xml:space="preserve"> </w:t>
      </w:r>
      <w:r>
        <w:rPr>
          <w:rtl w:val="true"/>
        </w:rPr>
        <w:t>עלותו</w:t>
      </w:r>
      <w:r>
        <w:rPr>
          <w:rFonts w:cs="Times New Roman"/>
          <w:rtl w:val="true"/>
        </w:rPr>
        <w:t xml:space="preserve"> </w:t>
      </w:r>
      <w:r>
        <w:rPr/>
        <w:t>55,000</w:t>
      </w:r>
      <w:r>
        <w:rPr>
          <w:rtl w:val="true"/>
        </w:rPr>
        <w:t xml:space="preserve"> ₪ (</w:t>
      </w:r>
      <w:r>
        <w:rPr>
          <w:rtl w:val="true"/>
        </w:rPr>
        <w:t>להלן</w:t>
      </w:r>
      <w:r>
        <w:rPr>
          <w:rtl w:val="true"/>
        </w:rPr>
        <w:t xml:space="preserve">: </w:t>
      </w:r>
      <w:r>
        <w:rPr>
          <w:b/>
          <w:b/>
          <w:bCs/>
          <w:rtl w:val="true"/>
        </w:rPr>
        <w:t>עסקת</w:t>
      </w:r>
      <w:r>
        <w:rPr>
          <w:rFonts w:cs="Times New Roman"/>
          <w:b/>
          <w:b/>
          <w:bCs/>
          <w:rtl w:val="true"/>
        </w:rPr>
        <w:t xml:space="preserve"> </w:t>
      </w:r>
      <w:r>
        <w:rPr>
          <w:b/>
          <w:b/>
          <w:bCs/>
          <w:rtl w:val="true"/>
        </w:rPr>
        <w:t>הנשק</w:t>
      </w:r>
      <w:r>
        <w:rPr>
          <w:rtl w:val="true"/>
        </w:rPr>
        <w:t xml:space="preserve">). </w:t>
      </w:r>
      <w:r>
        <w:rPr>
          <w:rtl w:val="true"/>
        </w:rPr>
        <w:t>הסוכן</w:t>
      </w:r>
      <w:r>
        <w:rPr>
          <w:rFonts w:cs="Times New Roman"/>
          <w:rtl w:val="true"/>
        </w:rPr>
        <w:t xml:space="preserve"> </w:t>
      </w:r>
      <w:r>
        <w:rPr>
          <w:rtl w:val="true"/>
        </w:rPr>
        <w:t>הסכים</w:t>
      </w:r>
      <w:r>
        <w:rPr>
          <w:rFonts w:cs="Times New Roman"/>
          <w:rtl w:val="true"/>
        </w:rPr>
        <w:t xml:space="preserve"> </w:t>
      </w:r>
      <w:r>
        <w:rPr>
          <w:rtl w:val="true"/>
        </w:rPr>
        <w:t>והשניים</w:t>
      </w:r>
      <w:r>
        <w:rPr>
          <w:rFonts w:cs="Times New Roman"/>
          <w:rtl w:val="true"/>
        </w:rPr>
        <w:t xml:space="preserve"> </w:t>
      </w:r>
      <w:r>
        <w:rPr>
          <w:rtl w:val="true"/>
        </w:rPr>
        <w:t>קבעו</w:t>
      </w:r>
      <w:r>
        <w:rPr>
          <w:rFonts w:cs="Times New Roman"/>
          <w:rtl w:val="true"/>
        </w:rPr>
        <w:t xml:space="preserve"> </w:t>
      </w:r>
      <w:r>
        <w:rPr>
          <w:rtl w:val="true"/>
        </w:rPr>
        <w:t>להיפגש</w:t>
      </w:r>
      <w:r>
        <w:rPr>
          <w:rFonts w:cs="Times New Roman"/>
          <w:rtl w:val="true"/>
        </w:rPr>
        <w:t xml:space="preserve"> </w:t>
      </w:r>
      <w:r>
        <w:rPr>
          <w:rtl w:val="true"/>
        </w:rPr>
        <w:t>למחרת</w:t>
      </w:r>
      <w:r>
        <w:rPr>
          <w:rFonts w:cs="Times New Roman"/>
          <w:rtl w:val="true"/>
        </w:rPr>
        <w:t xml:space="preserve"> </w:t>
      </w:r>
      <w:r>
        <w:rPr>
          <w:rtl w:val="true"/>
        </w:rPr>
        <w:t>היום</w:t>
      </w:r>
      <w:r>
        <w:rPr>
          <w:rFonts w:cs="Times New Roman"/>
          <w:rtl w:val="true"/>
        </w:rPr>
        <w:t xml:space="preserve"> </w:t>
      </w:r>
      <w:r>
        <w:rPr>
          <w:rtl w:val="true"/>
        </w:rPr>
        <w:t>בשעה</w:t>
      </w:r>
      <w:r>
        <w:rPr>
          <w:rFonts w:cs="Times New Roman"/>
          <w:rtl w:val="true"/>
        </w:rPr>
        <w:t xml:space="preserve"> </w:t>
      </w:r>
      <w:r>
        <w:rPr/>
        <w:t>17:00</w:t>
      </w:r>
      <w:r>
        <w:rPr>
          <w:rtl w:val="true"/>
        </w:rPr>
        <w:t xml:space="preserve"> </w:t>
      </w:r>
      <w:r>
        <w:rPr>
          <w:rtl w:val="true"/>
        </w:rPr>
        <w:t>בביתו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לצורך</w:t>
      </w:r>
      <w:r>
        <w:rPr>
          <w:rFonts w:cs="Times New Roman"/>
          <w:rtl w:val="true"/>
        </w:rPr>
        <w:t xml:space="preserve"> </w:t>
      </w:r>
      <w:r>
        <w:rPr>
          <w:rtl w:val="true"/>
        </w:rPr>
        <w:t>ביצוע</w:t>
      </w:r>
      <w:r>
        <w:rPr>
          <w:rFonts w:cs="Times New Roman"/>
          <w:rtl w:val="true"/>
        </w:rPr>
        <w:t xml:space="preserve"> </w:t>
      </w:r>
      <w:r>
        <w:rPr>
          <w:rtl w:val="true"/>
        </w:rPr>
        <w:t>עסקת</w:t>
      </w:r>
      <w:r>
        <w:rPr>
          <w:rFonts w:cs="Times New Roman"/>
          <w:rtl w:val="true"/>
        </w:rPr>
        <w:t xml:space="preserve"> </w:t>
      </w:r>
      <w:r>
        <w:rPr>
          <w:rtl w:val="true"/>
        </w:rPr>
        <w:t>הנשק</w:t>
      </w:r>
      <w:r>
        <w:rPr>
          <w:rtl w:val="true"/>
        </w:rPr>
        <w:t>.</w:t>
      </w:r>
    </w:p>
    <w:p>
      <w:pPr>
        <w:pStyle w:val="ListParagraph"/>
        <w:spacing w:lineRule="auto" w:line="360"/>
        <w:ind w:firstLine="567" w:start="0" w:end="0"/>
        <w:jc w:val="both"/>
        <w:rPr/>
      </w:pPr>
      <w:r>
        <w:rPr>
          <w:rtl w:val="true"/>
        </w:rPr>
      </w:r>
    </w:p>
    <w:p>
      <w:pPr>
        <w:pStyle w:val="ListParagraph"/>
        <w:spacing w:lineRule="auto" w:line="360"/>
        <w:ind w:firstLine="567" w:start="0" w:end="0"/>
        <w:jc w:val="both"/>
        <w:rPr/>
      </w:pPr>
      <w:r>
        <w:rPr>
          <w:rtl w:val="true"/>
        </w:rPr>
        <w:t>בהתאם</w:t>
      </w:r>
      <w:r>
        <w:rPr>
          <w:rFonts w:cs="Times New Roman"/>
          <w:rtl w:val="true"/>
        </w:rPr>
        <w:t xml:space="preserve"> </w:t>
      </w:r>
      <w:r>
        <w:rPr>
          <w:rtl w:val="true"/>
        </w:rPr>
        <w:t>לסיכום</w:t>
      </w:r>
      <w:r>
        <w:rPr>
          <w:rFonts w:cs="Times New Roman"/>
          <w:rtl w:val="true"/>
        </w:rPr>
        <w:t xml:space="preserve"> </w:t>
      </w:r>
      <w:r>
        <w:rPr>
          <w:rtl w:val="true"/>
        </w:rPr>
        <w:t>ולצורך</w:t>
      </w:r>
      <w:r>
        <w:rPr>
          <w:rFonts w:cs="Times New Roman"/>
          <w:rtl w:val="true"/>
        </w:rPr>
        <w:t xml:space="preserve"> </w:t>
      </w:r>
      <w:r>
        <w:rPr>
          <w:rtl w:val="true"/>
        </w:rPr>
        <w:t>ביצוע</w:t>
      </w:r>
      <w:r>
        <w:rPr>
          <w:rFonts w:cs="Times New Roman"/>
          <w:rtl w:val="true"/>
        </w:rPr>
        <w:t xml:space="preserve"> </w:t>
      </w:r>
      <w:r>
        <w:rPr>
          <w:rtl w:val="true"/>
        </w:rPr>
        <w:t>עסקת</w:t>
      </w:r>
      <w:r>
        <w:rPr>
          <w:rFonts w:cs="Times New Roman"/>
          <w:rtl w:val="true"/>
        </w:rPr>
        <w:t xml:space="preserve"> </w:t>
      </w:r>
      <w:r>
        <w:rPr>
          <w:rtl w:val="true"/>
        </w:rPr>
        <w:t>הנשק</w:t>
      </w:r>
      <w:r>
        <w:rPr>
          <w:rtl w:val="true"/>
        </w:rPr>
        <w:t xml:space="preserve">, </w:t>
      </w:r>
      <w:r>
        <w:rPr>
          <w:rtl w:val="true"/>
        </w:rPr>
        <w:t>ביום</w:t>
      </w:r>
      <w:r>
        <w:rPr>
          <w:rFonts w:cs="Times New Roman"/>
          <w:rtl w:val="true"/>
        </w:rPr>
        <w:t xml:space="preserve"> </w:t>
      </w:r>
      <w:r>
        <w:rPr/>
        <w:t>8.12.2021</w:t>
      </w:r>
      <w:r>
        <w:rPr>
          <w:rtl w:val="true"/>
        </w:rPr>
        <w:t xml:space="preserve"> </w:t>
      </w:r>
      <w:r>
        <w:rPr>
          <w:rtl w:val="true"/>
        </w:rPr>
        <w:t>סמוך</w:t>
      </w:r>
      <w:r>
        <w:rPr>
          <w:rFonts w:cs="Times New Roman"/>
          <w:rtl w:val="true"/>
        </w:rPr>
        <w:t xml:space="preserve"> </w:t>
      </w:r>
      <w:r>
        <w:rPr>
          <w:rtl w:val="true"/>
        </w:rPr>
        <w:t>לשעה</w:t>
      </w:r>
      <w:r>
        <w:rPr>
          <w:rFonts w:cs="Times New Roman"/>
          <w:rtl w:val="true"/>
        </w:rPr>
        <w:t xml:space="preserve"> </w:t>
      </w:r>
      <w:r>
        <w:rPr/>
        <w:t>19:00</w:t>
      </w:r>
      <w:r>
        <w:rPr>
          <w:rtl w:val="true"/>
        </w:rPr>
        <w:t xml:space="preserve"> </w:t>
      </w:r>
      <w:r>
        <w:rPr>
          <w:rtl w:val="true"/>
        </w:rPr>
        <w:t>הגיע</w:t>
      </w:r>
      <w:r>
        <w:rPr>
          <w:rFonts w:cs="Times New Roman"/>
          <w:rtl w:val="true"/>
        </w:rPr>
        <w:t xml:space="preserve"> </w:t>
      </w:r>
      <w:r>
        <w:rPr>
          <w:rtl w:val="true"/>
        </w:rPr>
        <w:t>הסוכן</w:t>
      </w:r>
      <w:r>
        <w:rPr>
          <w:rFonts w:cs="Times New Roman"/>
          <w:rtl w:val="true"/>
        </w:rPr>
        <w:t xml:space="preserve"> </w:t>
      </w:r>
      <w:r>
        <w:rPr>
          <w:rtl w:val="true"/>
        </w:rPr>
        <w:t>יחד</w:t>
      </w:r>
      <w:r>
        <w:rPr>
          <w:rFonts w:cs="Times New Roman"/>
          <w:rtl w:val="true"/>
        </w:rPr>
        <w:t xml:space="preserve"> </w:t>
      </w:r>
      <w:r>
        <w:rPr>
          <w:rtl w:val="true"/>
        </w:rPr>
        <w:t>עם</w:t>
      </w:r>
      <w:r>
        <w:rPr>
          <w:rFonts w:cs="Times New Roman"/>
          <w:rtl w:val="true"/>
        </w:rPr>
        <w:t xml:space="preserve"> </w:t>
      </w:r>
      <w:r>
        <w:rPr>
          <w:rtl w:val="true"/>
        </w:rPr>
        <w:t>מאי</w:t>
      </w:r>
      <w:r>
        <w:rPr>
          <w:rFonts w:cs="Times New Roman"/>
          <w:rtl w:val="true"/>
        </w:rPr>
        <w:t xml:space="preserve"> </w:t>
      </w:r>
      <w:r>
        <w:rPr>
          <w:rtl w:val="true"/>
        </w:rPr>
        <w:t>לביתו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הסוכן</w:t>
      </w:r>
      <w:r>
        <w:rPr>
          <w:rFonts w:cs="Times New Roman"/>
          <w:rtl w:val="true"/>
        </w:rPr>
        <w:t xml:space="preserve"> </w:t>
      </w:r>
      <w:r>
        <w:rPr>
          <w:rtl w:val="true"/>
        </w:rPr>
        <w:t>נכנס</w:t>
      </w:r>
      <w:r>
        <w:rPr>
          <w:rFonts w:cs="Times New Roman"/>
          <w:rtl w:val="true"/>
        </w:rPr>
        <w:t xml:space="preserve"> </w:t>
      </w:r>
      <w:r>
        <w:rPr>
          <w:rtl w:val="true"/>
        </w:rPr>
        <w:t>לביתו</w:t>
      </w:r>
      <w:r>
        <w:rPr>
          <w:rFonts w:cs="Times New Roman"/>
          <w:rtl w:val="true"/>
        </w:rPr>
        <w:t xml:space="preserve"> </w:t>
      </w:r>
      <w:r>
        <w:rPr>
          <w:rtl w:val="true"/>
        </w:rPr>
        <w:t>ושאל</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היכן</w:t>
      </w:r>
      <w:r>
        <w:rPr>
          <w:rFonts w:cs="Times New Roman"/>
          <w:rtl w:val="true"/>
        </w:rPr>
        <w:t xml:space="preserve"> </w:t>
      </w:r>
      <w:r>
        <w:rPr>
          <w:rtl w:val="true"/>
        </w:rPr>
        <w:t>הנשק</w:t>
      </w:r>
      <w:r>
        <w:rPr>
          <w:rtl w:val="true"/>
        </w:rPr>
        <w:t xml:space="preserve">, </w:t>
      </w:r>
      <w:r>
        <w:rPr>
          <w:rtl w:val="true"/>
        </w:rPr>
        <w:t>ולאחר</w:t>
      </w:r>
      <w:r>
        <w:rPr>
          <w:rFonts w:cs="Times New Roman"/>
          <w:rtl w:val="true"/>
        </w:rPr>
        <w:t xml:space="preserve"> </w:t>
      </w:r>
      <w:r>
        <w:rPr>
          <w:rtl w:val="true"/>
        </w:rPr>
        <w:t>שהנאשם</w:t>
      </w:r>
      <w:r>
        <w:rPr>
          <w:rFonts w:cs="Times New Roman"/>
          <w:rtl w:val="true"/>
        </w:rPr>
        <w:t xml:space="preserve"> </w:t>
      </w:r>
      <w:r>
        <w:rPr/>
        <w:t>2</w:t>
      </w:r>
      <w:r>
        <w:rPr>
          <w:rtl w:val="true"/>
        </w:rPr>
        <w:t xml:space="preserve"> </w:t>
      </w:r>
      <w:r>
        <w:rPr>
          <w:rtl w:val="true"/>
        </w:rPr>
        <w:t>ביצע</w:t>
      </w:r>
      <w:r>
        <w:rPr>
          <w:rFonts w:cs="Times New Roman"/>
          <w:rtl w:val="true"/>
        </w:rPr>
        <w:t xml:space="preserve"> </w:t>
      </w:r>
      <w:r>
        <w:rPr>
          <w:rtl w:val="true"/>
        </w:rPr>
        <w:t>מספר</w:t>
      </w:r>
      <w:r>
        <w:rPr>
          <w:rFonts w:cs="Times New Roman"/>
          <w:rtl w:val="true"/>
        </w:rPr>
        <w:t xml:space="preserve"> </w:t>
      </w:r>
      <w:r>
        <w:rPr>
          <w:rtl w:val="true"/>
        </w:rPr>
        <w:t>שיחות</w:t>
      </w:r>
      <w:r>
        <w:rPr>
          <w:rFonts w:cs="Times New Roman"/>
          <w:rtl w:val="true"/>
        </w:rPr>
        <w:t xml:space="preserve"> </w:t>
      </w:r>
      <w:r>
        <w:rPr>
          <w:rtl w:val="true"/>
        </w:rPr>
        <w:t>טלפון</w:t>
      </w:r>
      <w:r>
        <w:rPr>
          <w:rFonts w:cs="Times New Roman"/>
          <w:rtl w:val="true"/>
        </w:rPr>
        <w:t xml:space="preserve"> </w:t>
      </w:r>
      <w:r>
        <w:rPr>
          <w:rtl w:val="true"/>
        </w:rPr>
        <w:t>לאדם</w:t>
      </w:r>
      <w:r>
        <w:rPr>
          <w:rFonts w:cs="Times New Roman"/>
          <w:rtl w:val="true"/>
        </w:rPr>
        <w:t xml:space="preserve"> </w:t>
      </w:r>
      <w:r>
        <w:rPr>
          <w:rtl w:val="true"/>
        </w:rPr>
        <w:t>שזהותו</w:t>
      </w:r>
      <w:r>
        <w:rPr>
          <w:rFonts w:cs="Times New Roman"/>
          <w:rtl w:val="true"/>
        </w:rPr>
        <w:t xml:space="preserve"> </w:t>
      </w:r>
      <w:r>
        <w:rPr>
          <w:rtl w:val="true"/>
        </w:rPr>
        <w:t>אינה</w:t>
      </w:r>
      <w:r>
        <w:rPr>
          <w:rFonts w:cs="Times New Roman"/>
          <w:rtl w:val="true"/>
        </w:rPr>
        <w:t xml:space="preserve"> </w:t>
      </w:r>
      <w:r>
        <w:rPr>
          <w:rtl w:val="true"/>
        </w:rPr>
        <w:t>ידועה</w:t>
      </w:r>
      <w:r>
        <w:rPr>
          <w:rFonts w:cs="Times New Roman"/>
          <w:rtl w:val="true"/>
        </w:rPr>
        <w:t xml:space="preserve"> </w:t>
      </w:r>
      <w:r>
        <w:rPr>
          <w:rtl w:val="true"/>
        </w:rPr>
        <w:t>למאשימה</w:t>
      </w:r>
      <w:r>
        <w:rPr>
          <w:rtl w:val="true"/>
        </w:rPr>
        <w:t xml:space="preserve">, </w:t>
      </w:r>
      <w:r>
        <w:rPr>
          <w:rtl w:val="true"/>
        </w:rPr>
        <w:t>הודיע</w:t>
      </w:r>
      <w:r>
        <w:rPr>
          <w:rFonts w:cs="Times New Roman"/>
          <w:rtl w:val="true"/>
        </w:rPr>
        <w:t xml:space="preserve"> </w:t>
      </w:r>
      <w:r>
        <w:rPr>
          <w:rtl w:val="true"/>
        </w:rPr>
        <w:t>לסוכן</w:t>
      </w:r>
      <w:r>
        <w:rPr>
          <w:rFonts w:cs="Times New Roman"/>
          <w:rtl w:val="true"/>
        </w:rPr>
        <w:t xml:space="preserve"> </w:t>
      </w:r>
      <w:r>
        <w:rPr>
          <w:rtl w:val="true"/>
        </w:rPr>
        <w:t>שעסקת</w:t>
      </w:r>
      <w:r>
        <w:rPr>
          <w:rFonts w:cs="Times New Roman"/>
          <w:rtl w:val="true"/>
        </w:rPr>
        <w:t xml:space="preserve"> </w:t>
      </w:r>
      <w:r>
        <w:rPr>
          <w:rtl w:val="true"/>
        </w:rPr>
        <w:t>הנשק</w:t>
      </w:r>
      <w:r>
        <w:rPr>
          <w:rFonts w:cs="Times New Roman"/>
          <w:rtl w:val="true"/>
        </w:rPr>
        <w:t xml:space="preserve"> </w:t>
      </w:r>
      <w:r>
        <w:rPr>
          <w:rtl w:val="true"/>
        </w:rPr>
        <w:t>לא</w:t>
      </w:r>
      <w:r>
        <w:rPr>
          <w:rFonts w:cs="Times New Roman"/>
          <w:rtl w:val="true"/>
        </w:rPr>
        <w:t xml:space="preserve"> </w:t>
      </w:r>
      <w:r>
        <w:rPr>
          <w:rtl w:val="true"/>
        </w:rPr>
        <w:t>תתקיים</w:t>
      </w:r>
      <w:r>
        <w:rPr>
          <w:rFonts w:cs="Times New Roman"/>
          <w:rtl w:val="true"/>
        </w:rPr>
        <w:t xml:space="preserve"> </w:t>
      </w:r>
      <w:r>
        <w:rPr>
          <w:rtl w:val="true"/>
        </w:rPr>
        <w:t>באותו</w:t>
      </w:r>
      <w:r>
        <w:rPr>
          <w:rFonts w:cs="Times New Roman"/>
          <w:rtl w:val="true"/>
        </w:rPr>
        <w:t xml:space="preserve"> </w:t>
      </w:r>
      <w:r>
        <w:rPr>
          <w:rtl w:val="true"/>
        </w:rPr>
        <w:t>יום</w:t>
      </w:r>
      <w:r>
        <w:rPr>
          <w:rtl w:val="true"/>
        </w:rPr>
        <w:t>.</w:t>
      </w:r>
    </w:p>
    <w:p>
      <w:pPr>
        <w:pStyle w:val="ListParagraph"/>
        <w:spacing w:lineRule="auto" w:line="360"/>
        <w:ind w:firstLine="567" w:start="0" w:end="0"/>
        <w:jc w:val="both"/>
        <w:rPr/>
      </w:pPr>
      <w:r>
        <w:rPr>
          <w:rtl w:val="true"/>
        </w:rPr>
      </w:r>
    </w:p>
    <w:p>
      <w:pPr>
        <w:pStyle w:val="ListParagraph"/>
        <w:spacing w:lineRule="auto" w:line="360"/>
        <w:ind w:firstLine="567" w:start="0" w:end="0"/>
        <w:jc w:val="both"/>
        <w:rPr/>
      </w:pPr>
      <w:r>
        <w:rPr>
          <w:rtl w:val="true"/>
        </w:rPr>
        <w:t>בהמשך</w:t>
      </w:r>
      <w:r>
        <w:rPr>
          <w:rFonts w:cs="Times New Roman"/>
          <w:rtl w:val="true"/>
        </w:rPr>
        <w:t xml:space="preserve"> </w:t>
      </w:r>
      <w:r>
        <w:rPr>
          <w:rtl w:val="true"/>
        </w:rPr>
        <w:t>למתואר</w:t>
      </w:r>
      <w:r>
        <w:rPr>
          <w:rFonts w:cs="Times New Roman"/>
          <w:rtl w:val="true"/>
        </w:rPr>
        <w:t xml:space="preserve"> </w:t>
      </w:r>
      <w:r>
        <w:rPr>
          <w:rtl w:val="true"/>
        </w:rPr>
        <w:t>לעיל</w:t>
      </w:r>
      <w:r>
        <w:rPr>
          <w:rtl w:val="true"/>
        </w:rPr>
        <w:t xml:space="preserve">, </w:t>
      </w:r>
      <w:r>
        <w:rPr>
          <w:rtl w:val="true"/>
        </w:rPr>
        <w:t>הנאשם</w:t>
      </w:r>
      <w:r>
        <w:rPr>
          <w:rFonts w:cs="Times New Roman"/>
          <w:rtl w:val="true"/>
        </w:rPr>
        <w:t xml:space="preserve"> </w:t>
      </w:r>
      <w:r>
        <w:rPr/>
        <w:t>2</w:t>
      </w:r>
      <w:r>
        <w:rPr>
          <w:rtl w:val="true"/>
        </w:rPr>
        <w:t xml:space="preserve"> </w:t>
      </w:r>
      <w:r>
        <w:rPr>
          <w:rtl w:val="true"/>
        </w:rPr>
        <w:t>ביצע</w:t>
      </w:r>
      <w:r>
        <w:rPr>
          <w:rFonts w:cs="Times New Roman"/>
          <w:rtl w:val="true"/>
        </w:rPr>
        <w:t xml:space="preserve"> </w:t>
      </w:r>
      <w:r>
        <w:rPr>
          <w:rtl w:val="true"/>
        </w:rPr>
        <w:t>מספר</w:t>
      </w:r>
      <w:r>
        <w:rPr>
          <w:rFonts w:cs="Times New Roman"/>
          <w:rtl w:val="true"/>
        </w:rPr>
        <w:t xml:space="preserve"> </w:t>
      </w:r>
      <w:r>
        <w:rPr>
          <w:rtl w:val="true"/>
        </w:rPr>
        <w:t>שיחות</w:t>
      </w:r>
      <w:r>
        <w:rPr>
          <w:rFonts w:cs="Times New Roman"/>
          <w:rtl w:val="true"/>
        </w:rPr>
        <w:t xml:space="preserve"> </w:t>
      </w:r>
      <w:r>
        <w:rPr>
          <w:rtl w:val="true"/>
        </w:rPr>
        <w:t>טלפון</w:t>
      </w:r>
      <w:r>
        <w:rPr>
          <w:rtl w:val="true"/>
        </w:rPr>
        <w:t xml:space="preserve">, </w:t>
      </w:r>
      <w:r>
        <w:rPr>
          <w:rtl w:val="true"/>
        </w:rPr>
        <w:t>כשבאחת</w:t>
      </w:r>
      <w:r>
        <w:rPr>
          <w:rFonts w:cs="Times New Roman"/>
          <w:rtl w:val="true"/>
        </w:rPr>
        <w:t xml:space="preserve"> </w:t>
      </w:r>
      <w:r>
        <w:rPr>
          <w:rtl w:val="true"/>
        </w:rPr>
        <w:t>מהן</w:t>
      </w:r>
      <w:r>
        <w:rPr>
          <w:rFonts w:cs="Times New Roman"/>
          <w:rtl w:val="true"/>
        </w:rPr>
        <w:t xml:space="preserve"> </w:t>
      </w:r>
      <w:r>
        <w:rPr>
          <w:rtl w:val="true"/>
        </w:rPr>
        <w:t>קשר</w:t>
      </w:r>
      <w:r>
        <w:rPr>
          <w:rFonts w:cs="Times New Roman"/>
          <w:rtl w:val="true"/>
        </w:rPr>
        <w:t xml:space="preserve"> </w:t>
      </w:r>
      <w:r>
        <w:rPr>
          <w:rtl w:val="true"/>
        </w:rPr>
        <w:t>קשר</w:t>
      </w:r>
      <w:r>
        <w:rPr>
          <w:rFonts w:cs="Times New Roman"/>
          <w:rtl w:val="true"/>
        </w:rPr>
        <w:t xml:space="preserve"> </w:t>
      </w:r>
      <w:r>
        <w:rPr>
          <w:rtl w:val="true"/>
        </w:rPr>
        <w:t>עם</w:t>
      </w:r>
      <w:r>
        <w:rPr>
          <w:rFonts w:cs="Times New Roman"/>
          <w:rtl w:val="true"/>
        </w:rPr>
        <w:t xml:space="preserve"> </w:t>
      </w:r>
      <w:r>
        <w:rPr>
          <w:rtl w:val="true"/>
        </w:rPr>
        <w:t>הנאשם</w:t>
      </w:r>
      <w:r>
        <w:rPr>
          <w:rFonts w:cs="Times New Roman"/>
          <w:rtl w:val="true"/>
        </w:rPr>
        <w:t xml:space="preserve"> </w:t>
      </w:r>
      <w:r>
        <w:rPr/>
        <w:t>3</w:t>
      </w:r>
      <w:r>
        <w:rPr>
          <w:rtl w:val="true"/>
        </w:rPr>
        <w:t xml:space="preserve"> </w:t>
      </w:r>
      <w:r>
        <w:rPr>
          <w:rtl w:val="true"/>
        </w:rPr>
        <w:t>לבצע</w:t>
      </w:r>
      <w:r>
        <w:rPr>
          <w:rFonts w:cs="Times New Roman"/>
          <w:rtl w:val="true"/>
        </w:rPr>
        <w:t xml:space="preserve"> </w:t>
      </w:r>
      <w:r>
        <w:rPr>
          <w:rtl w:val="true"/>
        </w:rPr>
        <w:t>עסקת</w:t>
      </w:r>
      <w:r>
        <w:rPr>
          <w:rFonts w:cs="Times New Roman"/>
          <w:rtl w:val="true"/>
        </w:rPr>
        <w:t xml:space="preserve"> </w:t>
      </w:r>
      <w:r>
        <w:rPr>
          <w:rtl w:val="true"/>
        </w:rPr>
        <w:t>נשק</w:t>
      </w:r>
      <w:r>
        <w:rPr>
          <w:rFonts w:cs="Times New Roman"/>
          <w:rtl w:val="true"/>
        </w:rPr>
        <w:t xml:space="preserve"> </w:t>
      </w:r>
      <w:r>
        <w:rPr>
          <w:rtl w:val="true"/>
        </w:rPr>
        <w:t>שבכוחו</w:t>
      </w:r>
      <w:r>
        <w:rPr>
          <w:rFonts w:cs="Times New Roman"/>
          <w:rtl w:val="true"/>
        </w:rPr>
        <w:t xml:space="preserve"> </w:t>
      </w:r>
      <w:r>
        <w:rPr>
          <w:rtl w:val="true"/>
        </w:rPr>
        <w:t>להמית</w:t>
      </w:r>
      <w:r>
        <w:rPr>
          <w:rFonts w:cs="Times New Roman"/>
          <w:rtl w:val="true"/>
        </w:rPr>
        <w:t xml:space="preserve"> </w:t>
      </w:r>
      <w:r>
        <w:rPr>
          <w:rtl w:val="true"/>
        </w:rPr>
        <w:t>אדם</w:t>
      </w:r>
      <w:r>
        <w:rPr>
          <w:rtl w:val="true"/>
        </w:rPr>
        <w:t xml:space="preserve">, </w:t>
      </w:r>
      <w:r>
        <w:rPr>
          <w:rtl w:val="true"/>
        </w:rPr>
        <w:t>במסגרתה</w:t>
      </w:r>
      <w:r>
        <w:rPr>
          <w:rFonts w:cs="Times New Roman"/>
          <w:rtl w:val="true"/>
        </w:rPr>
        <w:t xml:space="preserve"> </w:t>
      </w:r>
      <w:r>
        <w:rPr>
          <w:rtl w:val="true"/>
        </w:rPr>
        <w:t>הנאשמים</w:t>
      </w:r>
      <w:r>
        <w:rPr>
          <w:rFonts w:cs="Times New Roman"/>
          <w:rtl w:val="true"/>
        </w:rPr>
        <w:t xml:space="preserve"> </w:t>
      </w:r>
      <w:r>
        <w:rPr/>
        <w:t>2</w:t>
      </w:r>
      <w:r>
        <w:rPr>
          <w:rtl w:val="true"/>
        </w:rPr>
        <w:t xml:space="preserve"> </w:t>
      </w:r>
      <w:r>
        <w:rPr>
          <w:rtl w:val="true"/>
        </w:rPr>
        <w:t>ו</w:t>
      </w:r>
      <w:r>
        <w:rPr>
          <w:rtl w:val="true"/>
        </w:rPr>
        <w:t xml:space="preserve">- </w:t>
      </w:r>
      <w:r>
        <w:rPr/>
        <w:t>3</w:t>
      </w:r>
      <w:r>
        <w:rPr>
          <w:rtl w:val="true"/>
        </w:rPr>
        <w:t xml:space="preserve"> </w:t>
      </w:r>
      <w:r>
        <w:rPr>
          <w:rtl w:val="true"/>
        </w:rPr>
        <w:t>יספקו</w:t>
      </w:r>
      <w:r>
        <w:rPr>
          <w:rFonts w:cs="Times New Roman"/>
          <w:rtl w:val="true"/>
        </w:rPr>
        <w:t xml:space="preserve"> </w:t>
      </w:r>
      <w:r>
        <w:rPr>
          <w:rtl w:val="true"/>
        </w:rPr>
        <w:t>לסוכן</w:t>
      </w:r>
      <w:r>
        <w:rPr>
          <w:rFonts w:cs="Times New Roman"/>
          <w:rtl w:val="true"/>
        </w:rPr>
        <w:t xml:space="preserve"> </w:t>
      </w:r>
      <w:r>
        <w:rPr>
          <w:rtl w:val="true"/>
        </w:rPr>
        <w:t>נשק</w:t>
      </w:r>
      <w:r>
        <w:rPr>
          <w:rtl w:val="true"/>
        </w:rPr>
        <w:t>.</w:t>
      </w:r>
    </w:p>
    <w:p>
      <w:pPr>
        <w:pStyle w:val="ListParagraph"/>
        <w:spacing w:lineRule="auto" w:line="360"/>
        <w:ind w:firstLine="567" w:start="0" w:end="0"/>
        <w:jc w:val="both"/>
        <w:rPr/>
      </w:pPr>
      <w:r>
        <w:rPr>
          <w:rtl w:val="true"/>
        </w:rPr>
      </w:r>
    </w:p>
    <w:p>
      <w:pPr>
        <w:pStyle w:val="ListParagraph"/>
        <w:spacing w:lineRule="auto" w:line="360"/>
        <w:ind w:firstLine="567" w:start="0" w:end="0"/>
        <w:jc w:val="both"/>
        <w:rPr/>
      </w:pPr>
      <w:r>
        <w:rPr>
          <w:rtl w:val="true"/>
        </w:rPr>
        <w:t>כעבור</w:t>
      </w:r>
      <w:r>
        <w:rPr>
          <w:rFonts w:cs="Times New Roman"/>
          <w:rtl w:val="true"/>
        </w:rPr>
        <w:t xml:space="preserve"> </w:t>
      </w:r>
      <w:r>
        <w:rPr>
          <w:rtl w:val="true"/>
        </w:rPr>
        <w:t>מספר</w:t>
      </w:r>
      <w:r>
        <w:rPr>
          <w:rFonts w:cs="Times New Roman"/>
          <w:rtl w:val="true"/>
        </w:rPr>
        <w:t xml:space="preserve"> </w:t>
      </w:r>
      <w:r>
        <w:rPr>
          <w:rtl w:val="true"/>
        </w:rPr>
        <w:t>שעות</w:t>
      </w:r>
      <w:r>
        <w:rPr>
          <w:rtl w:val="true"/>
        </w:rPr>
        <w:t xml:space="preserve">, </w:t>
      </w:r>
      <w:r>
        <w:rPr>
          <w:rtl w:val="true"/>
        </w:rPr>
        <w:t>הגיע</w:t>
      </w:r>
      <w:r>
        <w:rPr>
          <w:rFonts w:cs="Times New Roman"/>
          <w:rtl w:val="true"/>
        </w:rPr>
        <w:t xml:space="preserve"> </w:t>
      </w:r>
      <w:r>
        <w:rPr>
          <w:rtl w:val="true"/>
        </w:rPr>
        <w:t>אחר</w:t>
      </w:r>
      <w:r>
        <w:rPr>
          <w:rFonts w:cs="Times New Roman"/>
          <w:rtl w:val="true"/>
        </w:rPr>
        <w:t xml:space="preserve"> </w:t>
      </w:r>
      <w:r>
        <w:rPr>
          <w:rtl w:val="true"/>
        </w:rPr>
        <w:t>לביתו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כשהוא</w:t>
      </w:r>
      <w:r>
        <w:rPr>
          <w:rFonts w:cs="Times New Roman"/>
          <w:rtl w:val="true"/>
        </w:rPr>
        <w:t xml:space="preserve"> </w:t>
      </w:r>
      <w:r>
        <w:rPr>
          <w:rtl w:val="true"/>
        </w:rPr>
        <w:t>מחזיק</w:t>
      </w:r>
      <w:r>
        <w:rPr>
          <w:rtl w:val="true"/>
        </w:rPr>
        <w:t xml:space="preserve">, </w:t>
      </w:r>
      <w:r>
        <w:rPr>
          <w:rtl w:val="true"/>
        </w:rPr>
        <w:t>נושא</w:t>
      </w:r>
      <w:r>
        <w:rPr>
          <w:rFonts w:cs="Times New Roman"/>
          <w:rtl w:val="true"/>
        </w:rPr>
        <w:t xml:space="preserve"> </w:t>
      </w:r>
      <w:r>
        <w:rPr>
          <w:rtl w:val="true"/>
        </w:rPr>
        <w:t>ומוביל</w:t>
      </w:r>
      <w:r>
        <w:rPr>
          <w:rFonts w:cs="Times New Roman"/>
          <w:rtl w:val="true"/>
        </w:rPr>
        <w:t xml:space="preserve"> </w:t>
      </w:r>
      <w:r>
        <w:rPr>
          <w:rtl w:val="true"/>
        </w:rPr>
        <w:t>אקדח</w:t>
      </w:r>
      <w:r>
        <w:rPr>
          <w:rFonts w:cs="Times New Roman"/>
          <w:rtl w:val="true"/>
        </w:rPr>
        <w:t xml:space="preserve"> </w:t>
      </w:r>
      <w:r>
        <w:rPr>
          <w:rtl w:val="true"/>
        </w:rPr>
        <w:t>חצי</w:t>
      </w:r>
      <w:r>
        <w:rPr>
          <w:rFonts w:cs="Times New Roman"/>
          <w:rtl w:val="true"/>
        </w:rPr>
        <w:t xml:space="preserve"> </w:t>
      </w:r>
      <w:r>
        <w:rPr>
          <w:rtl w:val="true"/>
        </w:rPr>
        <w:t>אוטומטי</w:t>
      </w:r>
      <w:r>
        <w:rPr>
          <w:rFonts w:cs="Times New Roman"/>
          <w:rtl w:val="true"/>
        </w:rPr>
        <w:t xml:space="preserve"> </w:t>
      </w:r>
      <w:r>
        <w:rPr>
          <w:rtl w:val="true"/>
        </w:rPr>
        <w:t>מסוג</w:t>
      </w:r>
      <w:r>
        <w:rPr>
          <w:rFonts w:cs="Times New Roman"/>
          <w:rtl w:val="true"/>
        </w:rPr>
        <w:t xml:space="preserve"> </w:t>
      </w:r>
      <w:r>
        <w:rPr/>
        <w:t>FN</w:t>
      </w:r>
      <w:r>
        <w:rPr>
          <w:rtl w:val="true"/>
        </w:rPr>
        <w:t xml:space="preserve"> </w:t>
      </w:r>
      <w:r>
        <w:rPr>
          <w:rtl w:val="true"/>
        </w:rPr>
        <w:t>תוצרת</w:t>
      </w:r>
      <w:r>
        <w:rPr>
          <w:rFonts w:cs="Times New Roman"/>
          <w:rtl w:val="true"/>
        </w:rPr>
        <w:t xml:space="preserve"> </w:t>
      </w:r>
      <w:r>
        <w:rPr>
          <w:rtl w:val="true"/>
        </w:rPr>
        <w:t>בלגיה</w:t>
      </w:r>
      <w:r>
        <w:rPr>
          <w:rtl w:val="true"/>
        </w:rPr>
        <w:t xml:space="preserve">, </w:t>
      </w:r>
      <w:r>
        <w:rPr>
          <w:rtl w:val="true"/>
        </w:rPr>
        <w:t>קליבר</w:t>
      </w:r>
      <w:r>
        <w:rPr>
          <w:rFonts w:cs="Times New Roman"/>
          <w:rtl w:val="true"/>
        </w:rPr>
        <w:t xml:space="preserve"> </w:t>
      </w:r>
      <w:r>
        <w:rPr/>
        <w:t>9</w:t>
      </w:r>
      <w:r>
        <w:rPr>
          <w:rtl w:val="true"/>
        </w:rPr>
        <w:t xml:space="preserve"> </w:t>
      </w:r>
      <w:r>
        <w:rPr>
          <w:rtl w:val="true"/>
        </w:rPr>
        <w:t>מ</w:t>
      </w:r>
      <w:r>
        <w:rPr>
          <w:rtl w:val="true"/>
        </w:rPr>
        <w:t>"</w:t>
      </w:r>
      <w:r>
        <w:rPr>
          <w:rtl w:val="true"/>
        </w:rPr>
        <w:t>מ</w:t>
      </w:r>
      <w:r>
        <w:rPr>
          <w:rFonts w:cs="Times New Roman"/>
          <w:rtl w:val="true"/>
        </w:rPr>
        <w:t xml:space="preserve"> </w:t>
      </w:r>
      <w:r>
        <w:rPr>
          <w:rtl w:val="true"/>
        </w:rPr>
        <w:t>פאראבלום</w:t>
      </w:r>
      <w:r>
        <w:rPr>
          <w:rtl w:val="true"/>
        </w:rPr>
        <w:t xml:space="preserve">, </w:t>
      </w:r>
      <w:r>
        <w:rPr>
          <w:rtl w:val="true"/>
        </w:rPr>
        <w:t>מודל</w:t>
      </w:r>
      <w:r>
        <w:rPr>
          <w:rFonts w:cs="Times New Roman"/>
          <w:rtl w:val="true"/>
        </w:rPr>
        <w:t xml:space="preserve"> </w:t>
      </w:r>
      <w:r>
        <w:rPr/>
        <w:t>HP35</w:t>
      </w:r>
      <w:r>
        <w:rPr>
          <w:rtl w:val="true"/>
        </w:rPr>
        <w:t xml:space="preserve"> </w:t>
      </w:r>
      <w:r>
        <w:rPr>
          <w:rtl w:val="true"/>
        </w:rPr>
        <w:t>מספר</w:t>
      </w:r>
      <w:r>
        <w:rPr>
          <w:rFonts w:cs="Times New Roman"/>
          <w:rtl w:val="true"/>
        </w:rPr>
        <w:t xml:space="preserve"> </w:t>
      </w:r>
      <w:r>
        <w:rPr>
          <w:rtl w:val="true"/>
        </w:rPr>
        <w:t>סידורי</w:t>
      </w:r>
      <w:r>
        <w:rPr>
          <w:rFonts w:cs="Times New Roman"/>
          <w:rtl w:val="true"/>
        </w:rPr>
        <w:t xml:space="preserve"> </w:t>
      </w:r>
      <w:r>
        <w:rPr/>
        <w:t>27064</w:t>
      </w:r>
      <w:r>
        <w:rPr>
          <w:rtl w:val="true"/>
        </w:rPr>
        <w:t xml:space="preserve">, </w:t>
      </w:r>
      <w:r>
        <w:rPr>
          <w:rtl w:val="true"/>
        </w:rPr>
        <w:t>ובתוכו</w:t>
      </w:r>
      <w:r>
        <w:rPr>
          <w:rFonts w:cs="Times New Roman"/>
          <w:rtl w:val="true"/>
        </w:rPr>
        <w:t xml:space="preserve"> </w:t>
      </w:r>
      <w:r>
        <w:rPr>
          <w:rtl w:val="true"/>
        </w:rPr>
        <w:t>מחסנית</w:t>
      </w:r>
      <w:r>
        <w:rPr>
          <w:rFonts w:cs="Times New Roman"/>
          <w:rtl w:val="true"/>
        </w:rPr>
        <w:t xml:space="preserve"> </w:t>
      </w:r>
      <w:r>
        <w:rPr>
          <w:rtl w:val="true"/>
        </w:rPr>
        <w:t>ריקה</w:t>
      </w:r>
      <w:r>
        <w:rPr>
          <w:rFonts w:cs="Times New Roman"/>
          <w:rtl w:val="true"/>
        </w:rPr>
        <w:t xml:space="preserve"> </w:t>
      </w:r>
      <w:r>
        <w:rPr>
          <w:rtl w:val="true"/>
        </w:rPr>
        <w:t>המתאימה</w:t>
      </w:r>
      <w:r>
        <w:rPr>
          <w:rFonts w:cs="Times New Roman"/>
          <w:rtl w:val="true"/>
        </w:rPr>
        <w:t xml:space="preserve"> </w:t>
      </w:r>
      <w:r>
        <w:rPr>
          <w:rtl w:val="true"/>
        </w:rPr>
        <w:t>לאקדח</w:t>
      </w:r>
      <w:r>
        <w:rPr>
          <w:rFonts w:cs="Times New Roman"/>
          <w:rtl w:val="true"/>
        </w:rPr>
        <w:t xml:space="preserve"> </w:t>
      </w:r>
      <w:r>
        <w:rPr>
          <w:rtl w:val="true"/>
        </w:rPr>
        <w:t>חצי</w:t>
      </w:r>
      <w:r>
        <w:rPr>
          <w:rFonts w:cs="Times New Roman"/>
          <w:rtl w:val="true"/>
        </w:rPr>
        <w:t xml:space="preserve"> </w:t>
      </w:r>
      <w:r>
        <w:rPr>
          <w:rtl w:val="true"/>
        </w:rPr>
        <w:t>אוטומטי</w:t>
      </w:r>
      <w:r>
        <w:rPr>
          <w:rFonts w:cs="Times New Roman"/>
          <w:rtl w:val="true"/>
        </w:rPr>
        <w:t xml:space="preserve"> </w:t>
      </w:r>
      <w:r>
        <w:rPr/>
        <w:t>FN</w:t>
      </w:r>
      <w:r>
        <w:rPr>
          <w:rtl w:val="true"/>
        </w:rPr>
        <w:t xml:space="preserve"> </w:t>
      </w:r>
      <w:r>
        <w:rPr>
          <w:rtl w:val="true"/>
        </w:rPr>
        <w:t>שהינה</w:t>
      </w:r>
      <w:r>
        <w:rPr>
          <w:rFonts w:cs="Times New Roman"/>
          <w:rtl w:val="true"/>
        </w:rPr>
        <w:t xml:space="preserve"> </w:t>
      </w:r>
      <w:r>
        <w:rPr>
          <w:rtl w:val="true"/>
        </w:rPr>
        <w:t>אביזר</w:t>
      </w:r>
      <w:r>
        <w:rPr>
          <w:rFonts w:cs="Times New Roman"/>
          <w:rtl w:val="true"/>
        </w:rPr>
        <w:t xml:space="preserve"> </w:t>
      </w:r>
      <w:r>
        <w:rPr>
          <w:rtl w:val="true"/>
        </w:rPr>
        <w:t>לנשק</w:t>
      </w:r>
      <w:r>
        <w:rPr>
          <w:rtl w:val="true"/>
        </w:rPr>
        <w:t xml:space="preserve">, </w:t>
      </w:r>
      <w:r>
        <w:rPr>
          <w:rtl w:val="true"/>
        </w:rPr>
        <w:t>ומסר</w:t>
      </w:r>
      <w:r>
        <w:rPr>
          <w:rFonts w:cs="Times New Roman"/>
          <w:rtl w:val="true"/>
        </w:rPr>
        <w:t xml:space="preserve"> </w:t>
      </w:r>
      <w:r>
        <w:rPr>
          <w:rtl w:val="true"/>
        </w:rPr>
        <w:t>אותו</w:t>
      </w:r>
      <w:r>
        <w:rPr>
          <w:rFonts w:cs="Times New Roman"/>
          <w:rtl w:val="true"/>
        </w:rPr>
        <w:t xml:space="preserve"> </w:t>
      </w:r>
      <w:r>
        <w:rPr>
          <w:rtl w:val="true"/>
        </w:rPr>
        <w:t>לסוכן</w:t>
      </w:r>
      <w:r>
        <w:rPr>
          <w:rFonts w:cs="Times New Roman"/>
          <w:rtl w:val="true"/>
        </w:rPr>
        <w:t xml:space="preserve"> </w:t>
      </w:r>
      <w:r>
        <w:rPr>
          <w:rtl w:val="true"/>
        </w:rPr>
        <w:t>בנוכחות</w:t>
      </w:r>
      <w:r>
        <w:rPr>
          <w:rFonts w:cs="Times New Roman"/>
          <w:rtl w:val="true"/>
        </w:rPr>
        <w:t xml:space="preserve"> </w:t>
      </w:r>
      <w:r>
        <w:rPr>
          <w:rtl w:val="true"/>
        </w:rPr>
        <w:t>הנאשם</w:t>
      </w:r>
      <w:r>
        <w:rPr>
          <w:rFonts w:cs="Times New Roman"/>
          <w:rtl w:val="true"/>
        </w:rPr>
        <w:t xml:space="preserve"> </w:t>
      </w:r>
      <w:r>
        <w:rPr/>
        <w:t>2</w:t>
      </w:r>
      <w:r>
        <w:rPr>
          <w:rtl w:val="true"/>
        </w:rPr>
        <w:t>.</w:t>
      </w:r>
    </w:p>
    <w:p>
      <w:pPr>
        <w:pStyle w:val="ListParagraph"/>
        <w:spacing w:lineRule="auto" w:line="360"/>
        <w:ind w:firstLine="567" w:start="0" w:end="0"/>
        <w:jc w:val="both"/>
        <w:rPr/>
      </w:pPr>
      <w:r>
        <w:rPr>
          <w:rtl w:val="true"/>
        </w:rPr>
      </w:r>
    </w:p>
    <w:p>
      <w:pPr>
        <w:pStyle w:val="ListParagraph"/>
        <w:spacing w:lineRule="auto" w:line="360"/>
        <w:ind w:firstLine="567" w:start="0" w:end="0"/>
        <w:jc w:val="both"/>
        <w:rPr/>
      </w:pPr>
      <w:r>
        <w:rPr>
          <w:rtl w:val="true"/>
        </w:rPr>
        <w:t>בהמשך</w:t>
      </w:r>
      <w:r>
        <w:rPr>
          <w:rFonts w:cs="Times New Roman"/>
          <w:rtl w:val="true"/>
        </w:rPr>
        <w:t xml:space="preserve"> </w:t>
      </w:r>
      <w:r>
        <w:rPr>
          <w:rtl w:val="true"/>
        </w:rPr>
        <w:t>לכך</w:t>
      </w:r>
      <w:r>
        <w:rPr>
          <w:rtl w:val="true"/>
        </w:rPr>
        <w:t xml:space="preserve">, </w:t>
      </w:r>
      <w:r>
        <w:rPr>
          <w:rtl w:val="true"/>
        </w:rPr>
        <w:t>הסוכן</w:t>
      </w:r>
      <w:r>
        <w:rPr>
          <w:rFonts w:cs="Times New Roman"/>
          <w:rtl w:val="true"/>
        </w:rPr>
        <w:t xml:space="preserve"> </w:t>
      </w:r>
      <w:r>
        <w:rPr>
          <w:rtl w:val="true"/>
        </w:rPr>
        <w:t>בדק</w:t>
      </w:r>
      <w:r>
        <w:rPr>
          <w:rFonts w:cs="Times New Roman"/>
          <w:rtl w:val="true"/>
        </w:rPr>
        <w:t xml:space="preserve"> </w:t>
      </w:r>
      <w:r>
        <w:rPr>
          <w:rtl w:val="true"/>
        </w:rPr>
        <w:t>את</w:t>
      </w:r>
      <w:r>
        <w:rPr>
          <w:rFonts w:cs="Times New Roman"/>
          <w:rtl w:val="true"/>
        </w:rPr>
        <w:t xml:space="preserve"> </w:t>
      </w:r>
      <w:r>
        <w:rPr>
          <w:rtl w:val="true"/>
        </w:rPr>
        <w:t>האקדח</w:t>
      </w:r>
      <w:r>
        <w:rPr>
          <w:rFonts w:cs="Times New Roman"/>
          <w:rtl w:val="true"/>
        </w:rPr>
        <w:t xml:space="preserve"> </w:t>
      </w:r>
      <w:r>
        <w:rPr>
          <w:rtl w:val="true"/>
        </w:rPr>
        <w:t>ומסר</w:t>
      </w:r>
      <w:r>
        <w:rPr>
          <w:rFonts w:cs="Times New Roman"/>
          <w:rtl w:val="true"/>
        </w:rPr>
        <w:t xml:space="preserve"> </w:t>
      </w:r>
      <w:r>
        <w:rPr>
          <w:rtl w:val="true"/>
        </w:rPr>
        <w:t>לאחר</w:t>
      </w:r>
      <w:r>
        <w:rPr>
          <w:rFonts w:cs="Times New Roman"/>
          <w:rtl w:val="true"/>
        </w:rPr>
        <w:t xml:space="preserve"> </w:t>
      </w:r>
      <w:r>
        <w:rPr>
          <w:rtl w:val="true"/>
        </w:rPr>
        <w:t>בנוכחותו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בתמורה</w:t>
      </w:r>
      <w:r>
        <w:rPr>
          <w:rFonts w:cs="Times New Roman"/>
          <w:rtl w:val="true"/>
        </w:rPr>
        <w:t xml:space="preserve"> </w:t>
      </w:r>
      <w:r>
        <w:rPr>
          <w:rtl w:val="true"/>
        </w:rPr>
        <w:t>לסך</w:t>
      </w:r>
      <w:r>
        <w:rPr>
          <w:rFonts w:cs="Times New Roman"/>
          <w:rtl w:val="true"/>
        </w:rPr>
        <w:t xml:space="preserve"> </w:t>
      </w:r>
      <w:r>
        <w:rPr>
          <w:rtl w:val="true"/>
        </w:rPr>
        <w:t>של</w:t>
      </w:r>
      <w:r>
        <w:rPr>
          <w:rFonts w:cs="Times New Roman"/>
          <w:rtl w:val="true"/>
        </w:rPr>
        <w:t xml:space="preserve">  </w:t>
      </w:r>
      <w:r>
        <w:rPr/>
        <w:t>39,000</w:t>
      </w:r>
      <w:r>
        <w:rPr>
          <w:rtl w:val="true"/>
        </w:rPr>
        <w:t xml:space="preserve"> ₪. </w:t>
      </w:r>
      <w:r>
        <w:rPr>
          <w:rtl w:val="true"/>
        </w:rPr>
        <w:t>בסמוך</w:t>
      </w:r>
      <w:r>
        <w:rPr>
          <w:rFonts w:cs="Times New Roman"/>
          <w:rtl w:val="true"/>
        </w:rPr>
        <w:t xml:space="preserve"> </w:t>
      </w:r>
      <w:r>
        <w:rPr>
          <w:rtl w:val="true"/>
        </w:rPr>
        <w:t>לכך</w:t>
      </w:r>
      <w:r>
        <w:rPr>
          <w:rtl w:val="true"/>
        </w:rPr>
        <w:t xml:space="preserve">, </w:t>
      </w:r>
      <w:r>
        <w:rPr>
          <w:rtl w:val="true"/>
        </w:rPr>
        <w:t>עזב</w:t>
      </w:r>
      <w:r>
        <w:rPr>
          <w:rFonts w:cs="Times New Roman"/>
          <w:rtl w:val="true"/>
        </w:rPr>
        <w:t xml:space="preserve"> </w:t>
      </w:r>
      <w:r>
        <w:rPr>
          <w:rtl w:val="true"/>
        </w:rPr>
        <w:t>האחר</w:t>
      </w:r>
      <w:r>
        <w:rPr>
          <w:rFonts w:cs="Times New Roman"/>
          <w:rtl w:val="true"/>
        </w:rPr>
        <w:t xml:space="preserve"> </w:t>
      </w:r>
      <w:r>
        <w:rPr>
          <w:rtl w:val="true"/>
        </w:rPr>
        <w:t>את</w:t>
      </w:r>
      <w:r>
        <w:rPr>
          <w:rFonts w:cs="Times New Roman"/>
          <w:rtl w:val="true"/>
        </w:rPr>
        <w:t xml:space="preserve"> </w:t>
      </w:r>
      <w:r>
        <w:rPr>
          <w:rtl w:val="true"/>
        </w:rPr>
        <w:t>המקום</w:t>
      </w:r>
      <w:r>
        <w:rPr>
          <w:rtl w:val="true"/>
        </w:rPr>
        <w:t xml:space="preserve">. </w:t>
      </w:r>
      <w:r>
        <w:rPr>
          <w:rtl w:val="true"/>
        </w:rPr>
        <w:t>מיד</w:t>
      </w:r>
      <w:r>
        <w:rPr>
          <w:rFonts w:cs="Times New Roman"/>
          <w:rtl w:val="true"/>
        </w:rPr>
        <w:t xml:space="preserve"> </w:t>
      </w:r>
      <w:r>
        <w:rPr>
          <w:rtl w:val="true"/>
        </w:rPr>
        <w:t>לאחר</w:t>
      </w:r>
      <w:r>
        <w:rPr>
          <w:rFonts w:cs="Times New Roman"/>
          <w:rtl w:val="true"/>
        </w:rPr>
        <w:t xml:space="preserve"> </w:t>
      </w:r>
      <w:r>
        <w:rPr>
          <w:rtl w:val="true"/>
        </w:rPr>
        <w:t>מכן</w:t>
      </w:r>
      <w:r>
        <w:rPr>
          <w:rFonts w:cs="Times New Roman"/>
          <w:rtl w:val="true"/>
        </w:rPr>
        <w:t xml:space="preserve"> </w:t>
      </w:r>
      <w:r>
        <w:rPr>
          <w:rtl w:val="true"/>
        </w:rPr>
        <w:t>מסר</w:t>
      </w:r>
      <w:r>
        <w:rPr>
          <w:rFonts w:cs="Times New Roman"/>
          <w:rtl w:val="true"/>
        </w:rPr>
        <w:t xml:space="preserve"> </w:t>
      </w:r>
      <w:r>
        <w:rPr>
          <w:rtl w:val="true"/>
        </w:rPr>
        <w:t>הסוכן</w:t>
      </w:r>
      <w:r>
        <w:rPr>
          <w:rFonts w:cs="Times New Roman"/>
          <w:rtl w:val="true"/>
        </w:rPr>
        <w:t xml:space="preserve"> </w:t>
      </w:r>
      <w:r>
        <w:rPr>
          <w:rtl w:val="true"/>
        </w:rPr>
        <w:t>לנאשם</w:t>
      </w:r>
      <w:r>
        <w:rPr>
          <w:rFonts w:cs="Times New Roman"/>
          <w:rtl w:val="true"/>
        </w:rPr>
        <w:t xml:space="preserve"> </w:t>
      </w:r>
      <w:r>
        <w:rPr/>
        <w:t>2</w:t>
      </w:r>
      <w:r>
        <w:rPr>
          <w:rtl w:val="true"/>
        </w:rPr>
        <w:t xml:space="preserve"> </w:t>
      </w:r>
      <w:r>
        <w:rPr>
          <w:rtl w:val="true"/>
        </w:rPr>
        <w:t>כסף</w:t>
      </w:r>
      <w:r>
        <w:rPr>
          <w:rFonts w:cs="Times New Roman"/>
          <w:rtl w:val="true"/>
        </w:rPr>
        <w:t xml:space="preserve"> </w:t>
      </w:r>
      <w:r>
        <w:rPr>
          <w:rtl w:val="true"/>
        </w:rPr>
        <w:t>במזומן</w:t>
      </w:r>
      <w:r>
        <w:rPr>
          <w:rFonts w:cs="Times New Roman"/>
          <w:rtl w:val="true"/>
        </w:rPr>
        <w:t xml:space="preserve"> </w:t>
      </w:r>
      <w:r>
        <w:rPr>
          <w:rtl w:val="true"/>
        </w:rPr>
        <w:t>בסך</w:t>
      </w:r>
      <w:r>
        <w:rPr>
          <w:rFonts w:cs="Times New Roman"/>
          <w:rtl w:val="true"/>
        </w:rPr>
        <w:t xml:space="preserve"> </w:t>
      </w:r>
      <w:r>
        <w:rPr/>
        <w:t>2,000</w:t>
      </w:r>
      <w:r>
        <w:rPr>
          <w:rtl w:val="true"/>
        </w:rPr>
        <w:t xml:space="preserve"> ₪ </w:t>
      </w:r>
      <w:r>
        <w:rPr>
          <w:rtl w:val="true"/>
        </w:rPr>
        <w:t>עבור</w:t>
      </w:r>
      <w:r>
        <w:rPr>
          <w:rFonts w:cs="Times New Roman"/>
          <w:rtl w:val="true"/>
        </w:rPr>
        <w:t xml:space="preserve"> </w:t>
      </w:r>
      <w:r>
        <w:rPr>
          <w:rtl w:val="true"/>
        </w:rPr>
        <w:t>חלקו</w:t>
      </w:r>
      <w:r>
        <w:rPr>
          <w:rFonts w:cs="Times New Roman"/>
          <w:rtl w:val="true"/>
        </w:rPr>
        <w:t xml:space="preserve"> </w:t>
      </w:r>
      <w:r>
        <w:rPr>
          <w:rtl w:val="true"/>
        </w:rPr>
        <w:t>בעסקה</w:t>
      </w:r>
      <w:r>
        <w:rPr>
          <w:rtl w:val="true"/>
        </w:rPr>
        <w:t xml:space="preserve">. </w:t>
      </w:r>
      <w:r>
        <w:rPr>
          <w:rtl w:val="true"/>
        </w:rPr>
        <w:t>לאחר</w:t>
      </w:r>
      <w:r>
        <w:rPr>
          <w:rFonts w:cs="Times New Roman"/>
          <w:rtl w:val="true"/>
        </w:rPr>
        <w:t xml:space="preserve"> </w:t>
      </w:r>
      <w:r>
        <w:rPr>
          <w:rtl w:val="true"/>
        </w:rPr>
        <w:t>מכן</w:t>
      </w:r>
      <w:r>
        <w:rPr>
          <w:rFonts w:cs="Times New Roman"/>
          <w:rtl w:val="true"/>
        </w:rPr>
        <w:t xml:space="preserve"> </w:t>
      </w:r>
      <w:r>
        <w:rPr>
          <w:rtl w:val="true"/>
        </w:rPr>
        <w:t>עזב</w:t>
      </w:r>
      <w:r>
        <w:rPr>
          <w:rFonts w:cs="Times New Roman"/>
          <w:rtl w:val="true"/>
        </w:rPr>
        <w:t xml:space="preserve"> </w:t>
      </w:r>
      <w:r>
        <w:rPr>
          <w:rtl w:val="true"/>
        </w:rPr>
        <w:t>הסוכן</w:t>
      </w:r>
      <w:r>
        <w:rPr>
          <w:rFonts w:cs="Times New Roman"/>
          <w:rtl w:val="true"/>
        </w:rPr>
        <w:t xml:space="preserve"> </w:t>
      </w:r>
      <w:r>
        <w:rPr>
          <w:rtl w:val="true"/>
        </w:rPr>
        <w:t>את</w:t>
      </w:r>
      <w:r>
        <w:rPr>
          <w:rFonts w:cs="Times New Roman"/>
          <w:rtl w:val="true"/>
        </w:rPr>
        <w:t xml:space="preserve"> </w:t>
      </w:r>
      <w:r>
        <w:rPr>
          <w:rtl w:val="true"/>
        </w:rPr>
        <w:t>ביתו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ונסע</w:t>
      </w:r>
      <w:r>
        <w:rPr>
          <w:rFonts w:cs="Times New Roman"/>
          <w:rtl w:val="true"/>
        </w:rPr>
        <w:t xml:space="preserve"> </w:t>
      </w:r>
      <w:r>
        <w:rPr>
          <w:rtl w:val="true"/>
        </w:rPr>
        <w:t>ברכב</w:t>
      </w:r>
      <w:r>
        <w:rPr>
          <w:rFonts w:cs="Times New Roman"/>
          <w:rtl w:val="true"/>
        </w:rPr>
        <w:t xml:space="preserve"> </w:t>
      </w:r>
      <w:r>
        <w:rPr>
          <w:rtl w:val="true"/>
        </w:rPr>
        <w:t>יחד</w:t>
      </w:r>
      <w:r>
        <w:rPr>
          <w:rFonts w:cs="Times New Roman"/>
          <w:rtl w:val="true"/>
        </w:rPr>
        <w:t xml:space="preserve"> </w:t>
      </w:r>
      <w:r>
        <w:rPr>
          <w:rtl w:val="true"/>
        </w:rPr>
        <w:t>עם</w:t>
      </w:r>
      <w:r>
        <w:rPr>
          <w:rFonts w:cs="Times New Roman"/>
          <w:rtl w:val="true"/>
        </w:rPr>
        <w:t xml:space="preserve"> </w:t>
      </w:r>
      <w:r>
        <w:rPr>
          <w:rtl w:val="true"/>
        </w:rPr>
        <w:t>מאי</w:t>
      </w:r>
      <w:r>
        <w:rPr>
          <w:rtl w:val="true"/>
        </w:rPr>
        <w:t xml:space="preserve">. </w:t>
      </w:r>
    </w:p>
    <w:p>
      <w:pPr>
        <w:pStyle w:val="ListParagraph"/>
        <w:spacing w:lineRule="auto" w:line="360"/>
        <w:ind w:firstLine="567" w:start="0" w:end="0"/>
        <w:jc w:val="both"/>
        <w:rPr/>
      </w:pPr>
      <w:r>
        <w:rPr>
          <w:rtl w:val="true"/>
        </w:rPr>
      </w:r>
    </w:p>
    <w:p>
      <w:pPr>
        <w:pStyle w:val="ListParagraph"/>
        <w:spacing w:lineRule="auto" w:line="360"/>
        <w:ind w:firstLine="567" w:start="0" w:end="0"/>
        <w:jc w:val="both"/>
        <w:rPr/>
      </w:pPr>
      <w:r>
        <w:rPr>
          <w:rtl w:val="true"/>
        </w:rPr>
        <w:t>צוין</w:t>
      </w:r>
      <w:r>
        <w:rPr>
          <w:rFonts w:cs="Times New Roman"/>
          <w:rtl w:val="true"/>
        </w:rPr>
        <w:t xml:space="preserve"> </w:t>
      </w:r>
      <w:r>
        <w:rPr>
          <w:rtl w:val="true"/>
        </w:rPr>
        <w:t>כי</w:t>
      </w:r>
      <w:r>
        <w:rPr>
          <w:rFonts w:cs="Times New Roman"/>
          <w:rtl w:val="true"/>
        </w:rPr>
        <w:t xml:space="preserve"> </w:t>
      </w:r>
      <w:r>
        <w:rPr>
          <w:rtl w:val="true"/>
        </w:rPr>
        <w:t>במעשיו</w:t>
      </w:r>
      <w:r>
        <w:rPr>
          <w:rFonts w:cs="Times New Roman"/>
          <w:rtl w:val="true"/>
        </w:rPr>
        <w:t xml:space="preserve"> </w:t>
      </w:r>
      <w:r>
        <w:rPr>
          <w:rtl w:val="true"/>
        </w:rPr>
        <w:t>המתוארים</w:t>
      </w:r>
      <w:r>
        <w:rPr>
          <w:rFonts w:cs="Times New Roman"/>
          <w:rtl w:val="true"/>
        </w:rPr>
        <w:t xml:space="preserve"> </w:t>
      </w:r>
      <w:r>
        <w:rPr>
          <w:rtl w:val="true"/>
        </w:rPr>
        <w:t>לעיל</w:t>
      </w:r>
      <w:r>
        <w:rPr>
          <w:rFonts w:cs="Times New Roman"/>
          <w:rtl w:val="true"/>
        </w:rPr>
        <w:t xml:space="preserve"> </w:t>
      </w:r>
      <w:r>
        <w:rPr>
          <w:rtl w:val="true"/>
        </w:rPr>
        <w:t>סייע</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לאחר</w:t>
      </w:r>
      <w:r>
        <w:rPr>
          <w:rFonts w:cs="Times New Roman"/>
          <w:rtl w:val="true"/>
        </w:rPr>
        <w:t xml:space="preserve"> </w:t>
      </w:r>
      <w:r>
        <w:rPr>
          <w:rtl w:val="true"/>
        </w:rPr>
        <w:t>לסחור</w:t>
      </w:r>
      <w:r>
        <w:rPr>
          <w:rFonts w:cs="Times New Roman"/>
          <w:rtl w:val="true"/>
        </w:rPr>
        <w:t xml:space="preserve"> </w:t>
      </w:r>
      <w:r>
        <w:rPr>
          <w:rtl w:val="true"/>
        </w:rPr>
        <w:t>בנשק</w:t>
      </w:r>
      <w:r>
        <w:rPr>
          <w:rFonts w:cs="Times New Roman"/>
          <w:rtl w:val="true"/>
        </w:rPr>
        <w:t xml:space="preserve"> </w:t>
      </w:r>
      <w:r>
        <w:rPr>
          <w:rtl w:val="true"/>
        </w:rPr>
        <w:t>ובמחסנית</w:t>
      </w:r>
      <w:r>
        <w:rPr>
          <w:rFonts w:cs="Times New Roman"/>
          <w:rtl w:val="true"/>
        </w:rPr>
        <w:t xml:space="preserve"> </w:t>
      </w:r>
      <w:r>
        <w:rPr>
          <w:rtl w:val="true"/>
        </w:rPr>
        <w:t>המהווה</w:t>
      </w:r>
      <w:r>
        <w:rPr>
          <w:rFonts w:cs="Times New Roman"/>
          <w:rtl w:val="true"/>
        </w:rPr>
        <w:t xml:space="preserve"> </w:t>
      </w:r>
      <w:r>
        <w:rPr>
          <w:rtl w:val="true"/>
        </w:rPr>
        <w:t>אביזר</w:t>
      </w:r>
      <w:r>
        <w:rPr>
          <w:rFonts w:cs="Times New Roman"/>
          <w:rtl w:val="true"/>
        </w:rPr>
        <w:t xml:space="preserve"> </w:t>
      </w:r>
      <w:r>
        <w:rPr>
          <w:rtl w:val="true"/>
        </w:rPr>
        <w:t>לנשק</w:t>
      </w:r>
      <w:r>
        <w:rPr>
          <w:rtl w:val="true"/>
        </w:rPr>
        <w:t xml:space="preserve">, </w:t>
      </w:r>
      <w:r>
        <w:rPr>
          <w:rtl w:val="true"/>
        </w:rPr>
        <w:t>וזאת</w:t>
      </w:r>
      <w:r>
        <w:rPr>
          <w:rFonts w:cs="Times New Roman"/>
          <w:rtl w:val="true"/>
        </w:rPr>
        <w:t xml:space="preserve"> </w:t>
      </w:r>
      <w:r>
        <w:rPr>
          <w:rtl w:val="true"/>
        </w:rPr>
        <w:t>בלא</w:t>
      </w:r>
      <w:r>
        <w:rPr>
          <w:rFonts w:cs="Times New Roman"/>
          <w:rtl w:val="true"/>
        </w:rPr>
        <w:t xml:space="preserve"> </w:t>
      </w:r>
      <w:r>
        <w:rPr>
          <w:rtl w:val="true"/>
        </w:rPr>
        <w:t>רשות</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דין</w:t>
      </w:r>
      <w:r>
        <w:rPr>
          <w:rFonts w:cs="Times New Roman"/>
          <w:rtl w:val="true"/>
        </w:rPr>
        <w:t xml:space="preserve"> </w:t>
      </w:r>
      <w:r>
        <w:rPr>
          <w:rtl w:val="true"/>
        </w:rPr>
        <w:t>לעשות</w:t>
      </w:r>
      <w:r>
        <w:rPr>
          <w:rFonts w:cs="Times New Roman"/>
          <w:rtl w:val="true"/>
        </w:rPr>
        <w:t xml:space="preserve"> </w:t>
      </w:r>
      <w:r>
        <w:rPr>
          <w:rtl w:val="true"/>
        </w:rPr>
        <w:t>כן</w:t>
      </w:r>
      <w:r>
        <w:rPr>
          <w:rtl w:val="true"/>
        </w:rPr>
        <w:t xml:space="preserve">, </w:t>
      </w:r>
      <w:r>
        <w:rPr>
          <w:rtl w:val="true"/>
        </w:rPr>
        <w:t>וזאת</w:t>
      </w:r>
      <w:r>
        <w:rPr>
          <w:rFonts w:cs="Times New Roman"/>
          <w:rtl w:val="true"/>
        </w:rPr>
        <w:t xml:space="preserve"> </w:t>
      </w:r>
      <w:r>
        <w:rPr>
          <w:rtl w:val="true"/>
        </w:rPr>
        <w:t>כדי</w:t>
      </w:r>
      <w:r>
        <w:rPr>
          <w:rFonts w:cs="Times New Roman"/>
          <w:rtl w:val="true"/>
        </w:rPr>
        <w:t xml:space="preserve"> </w:t>
      </w:r>
      <w:r>
        <w:rPr>
          <w:rtl w:val="true"/>
        </w:rPr>
        <w:t>לאפשר</w:t>
      </w:r>
      <w:r>
        <w:rPr>
          <w:rFonts w:cs="Times New Roman"/>
          <w:rtl w:val="true"/>
        </w:rPr>
        <w:t xml:space="preserve"> </w:t>
      </w:r>
      <w:r>
        <w:rPr>
          <w:rtl w:val="true"/>
        </w:rPr>
        <w:t>את</w:t>
      </w:r>
      <w:r>
        <w:rPr>
          <w:rFonts w:cs="Times New Roman"/>
          <w:rtl w:val="true"/>
        </w:rPr>
        <w:t xml:space="preserve"> </w:t>
      </w:r>
      <w:r>
        <w:rPr>
          <w:rtl w:val="true"/>
        </w:rPr>
        <w:t>הביצוע</w:t>
      </w:r>
      <w:r>
        <w:rPr>
          <w:rFonts w:cs="Times New Roman"/>
          <w:rtl w:val="true"/>
        </w:rPr>
        <w:t xml:space="preserve"> </w:t>
      </w:r>
      <w:r>
        <w:rPr>
          <w:rtl w:val="true"/>
        </w:rPr>
        <w:t>ולהקל</w:t>
      </w:r>
      <w:r>
        <w:rPr>
          <w:rFonts w:cs="Times New Roman"/>
          <w:rtl w:val="true"/>
        </w:rPr>
        <w:t xml:space="preserve"> </w:t>
      </w:r>
      <w:r>
        <w:rPr>
          <w:rtl w:val="true"/>
        </w:rPr>
        <w:t>עליו</w:t>
      </w:r>
      <w:r>
        <w:rPr>
          <w:rFonts w:cs="Times New Roman"/>
          <w:rtl w:val="true"/>
        </w:rPr>
        <w:t xml:space="preserve"> </w:t>
      </w:r>
      <w:r>
        <w:rPr>
          <w:rtl w:val="true"/>
        </w:rPr>
        <w:t>באמצעות</w:t>
      </w:r>
      <w:r>
        <w:rPr>
          <w:rFonts w:cs="Times New Roman"/>
          <w:rtl w:val="true"/>
        </w:rPr>
        <w:t xml:space="preserve"> </w:t>
      </w:r>
      <w:r>
        <w:rPr>
          <w:rtl w:val="true"/>
        </w:rPr>
        <w:t>נוכחותו</w:t>
      </w:r>
      <w:r>
        <w:rPr>
          <w:rFonts w:cs="Times New Roman"/>
          <w:rtl w:val="true"/>
        </w:rPr>
        <w:t xml:space="preserve"> </w:t>
      </w:r>
      <w:r>
        <w:rPr>
          <w:rtl w:val="true"/>
        </w:rPr>
        <w:t>במקום</w:t>
      </w:r>
      <w:r>
        <w:rPr>
          <w:rFonts w:cs="Times New Roman"/>
          <w:rtl w:val="true"/>
        </w:rPr>
        <w:t xml:space="preserve"> </w:t>
      </w:r>
      <w:r>
        <w:rPr>
          <w:rtl w:val="true"/>
        </w:rPr>
        <w:t>יחד</w:t>
      </w:r>
      <w:r>
        <w:rPr>
          <w:rFonts w:cs="Times New Roman"/>
          <w:rtl w:val="true"/>
        </w:rPr>
        <w:t xml:space="preserve"> </w:t>
      </w:r>
      <w:r>
        <w:rPr>
          <w:rtl w:val="true"/>
        </w:rPr>
        <w:t>עם</w:t>
      </w:r>
      <w:r>
        <w:rPr>
          <w:rFonts w:cs="Times New Roman"/>
          <w:rtl w:val="true"/>
        </w:rPr>
        <w:t xml:space="preserve"> </w:t>
      </w:r>
      <w:r>
        <w:rPr>
          <w:rtl w:val="true"/>
        </w:rPr>
        <w:t>הסוכן</w:t>
      </w:r>
      <w:r>
        <w:rPr>
          <w:rtl w:val="true"/>
        </w:rPr>
        <w:t xml:space="preserve">.  </w:t>
      </w:r>
    </w:p>
    <w:p>
      <w:pPr>
        <w:pStyle w:val="ListParagraph"/>
        <w:spacing w:lineRule="auto" w:line="360"/>
        <w:ind w:firstLine="567" w:start="0" w:end="0"/>
        <w:jc w:val="both"/>
        <w:rPr/>
      </w:pPr>
      <w:r>
        <w:rPr>
          <w:rtl w:val="true"/>
        </w:rPr>
      </w:r>
    </w:p>
    <w:p>
      <w:pPr>
        <w:pStyle w:val="ListParagraph"/>
        <w:spacing w:lineRule="auto" w:line="360"/>
        <w:ind w:firstLine="567" w:start="0" w:end="0"/>
        <w:jc w:val="both"/>
        <w:rPr/>
      </w:pPr>
      <w:r>
        <w:rPr>
          <w:rtl w:val="true"/>
        </w:rPr>
        <w:t>בגין</w:t>
      </w:r>
      <w:r>
        <w:rPr>
          <w:rFonts w:cs="Times New Roman"/>
          <w:rtl w:val="true"/>
        </w:rPr>
        <w:t xml:space="preserve"> </w:t>
      </w:r>
      <w:r>
        <w:rPr>
          <w:rtl w:val="true"/>
        </w:rPr>
        <w:t>האישום</w:t>
      </w:r>
      <w:r>
        <w:rPr>
          <w:rFonts w:cs="Times New Roman"/>
          <w:rtl w:val="true"/>
        </w:rPr>
        <w:t xml:space="preserve"> </w:t>
      </w:r>
      <w:r>
        <w:rPr>
          <w:rtl w:val="true"/>
        </w:rPr>
        <w:t>השני</w:t>
      </w:r>
      <w:r>
        <w:rPr>
          <w:rFonts w:cs="Times New Roman"/>
          <w:rtl w:val="true"/>
        </w:rPr>
        <w:t xml:space="preserve"> </w:t>
      </w:r>
      <w:r>
        <w:rPr>
          <w:rtl w:val="true"/>
        </w:rPr>
        <w:t>הורשע</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b/>
          <w:b/>
          <w:bCs/>
          <w:rtl w:val="true"/>
        </w:rPr>
        <w:t>סיוע</w:t>
      </w:r>
      <w:r>
        <w:rPr>
          <w:rFonts w:cs="Times New Roman"/>
          <w:b/>
          <w:b/>
          <w:bCs/>
          <w:rtl w:val="true"/>
        </w:rPr>
        <w:t xml:space="preserve"> </w:t>
      </w:r>
      <w:r>
        <w:rPr>
          <w:b/>
          <w:b/>
          <w:bCs/>
          <w:rtl w:val="true"/>
        </w:rPr>
        <w:t>לסחר</w:t>
      </w:r>
      <w:r>
        <w:rPr>
          <w:rFonts w:cs="Times New Roman"/>
          <w:b/>
          <w:b/>
          <w:bCs/>
          <w:rtl w:val="true"/>
        </w:rPr>
        <w:t xml:space="preserve"> </w:t>
      </w:r>
      <w:r>
        <w:rPr>
          <w:b/>
          <w:b/>
          <w:bCs/>
          <w:rtl w:val="true"/>
        </w:rPr>
        <w:t>בנשק</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לפי</w:t>
      </w:r>
      <w:r>
        <w:rPr>
          <w:rFonts w:cs="Times New Roman"/>
          <w:rtl w:val="true"/>
        </w:rPr>
        <w:t xml:space="preserve"> </w:t>
      </w:r>
      <w:hyperlink r:id="rId36">
        <w:r>
          <w:rPr>
            <w:rStyle w:val="Hyperlink"/>
            <w:rtl w:val="true"/>
          </w:rPr>
          <w:t>סעיפים</w:t>
        </w:r>
        <w:r>
          <w:rPr>
            <w:rStyle w:val="Hyperlink"/>
            <w:rFonts w:cs="Times New Roman"/>
            <w:rtl w:val="true"/>
          </w:rPr>
          <w:t xml:space="preserve"> </w:t>
        </w:r>
        <w:r>
          <w:rPr>
            <w:rStyle w:val="Hyperlink"/>
          </w:rPr>
          <w:t>144</w:t>
        </w:r>
        <w:r>
          <w:rPr>
            <w:rStyle w:val="Hyperlink"/>
            <w:rtl w:val="true"/>
          </w:rPr>
          <w:t>(</w:t>
        </w:r>
        <w:r>
          <w:rPr>
            <w:rStyle w:val="Hyperlink"/>
            <w:rtl w:val="true"/>
          </w:rPr>
          <w:t>ב</w:t>
        </w:r>
        <w:r>
          <w:rPr>
            <w:rStyle w:val="Hyperlink"/>
          </w:rPr>
          <w:t>2</w:t>
        </w:r>
        <w:r>
          <w:rPr>
            <w:rStyle w:val="Hyperlink"/>
            <w:rtl w:val="true"/>
          </w:rPr>
          <w:t>)</w:t>
        </w:r>
      </w:hyperlink>
      <w:r>
        <w:rPr>
          <w:rtl w:val="true"/>
        </w:rPr>
        <w:t xml:space="preserve"> + </w:t>
      </w:r>
      <w:hyperlink r:id="rId37">
        <w:r>
          <w:rPr>
            <w:rStyle w:val="Hyperlink"/>
            <w:rtl w:val="true"/>
          </w:rPr>
          <w:t>(</w:t>
        </w:r>
        <w:r>
          <w:rPr>
            <w:rStyle w:val="Hyperlink"/>
            <w:rtl w:val="true"/>
          </w:rPr>
          <w:t>ג</w:t>
        </w:r>
        <w:r>
          <w:rPr>
            <w:rStyle w:val="Hyperlink"/>
          </w:rPr>
          <w:t>1</w:t>
        </w:r>
        <w:r>
          <w:rPr>
            <w:rStyle w:val="Hyperlink"/>
            <w:rtl w:val="true"/>
          </w:rPr>
          <w:t>)</w:t>
        </w:r>
      </w:hyperlink>
      <w:r>
        <w:rPr>
          <w:rtl w:val="true"/>
        </w:rPr>
        <w:t xml:space="preserve"> + </w:t>
      </w:r>
      <w:hyperlink r:id="rId38">
        <w:r>
          <w:rPr>
            <w:rStyle w:val="Hyperlink"/>
          </w:rPr>
          <w:t>31</w:t>
        </w:r>
      </w:hyperlink>
      <w:r>
        <w:rPr>
          <w:rtl w:val="true"/>
        </w:rPr>
        <w:t xml:space="preserve"> </w:t>
      </w:r>
      <w:r>
        <w:rPr>
          <w:rtl w:val="true"/>
        </w:rPr>
        <w:t>ל</w:t>
      </w:r>
      <w:hyperlink r:id="rId39">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p>
    <w:p>
      <w:pPr>
        <w:pStyle w:val="ListParagraph"/>
        <w:spacing w:lineRule="auto" w:line="360"/>
        <w:ind w:firstLine="567" w:start="0" w:end="0"/>
        <w:jc w:val="both"/>
        <w:rPr/>
      </w:pPr>
      <w:r>
        <w:rPr>
          <w:rtl w:val="true"/>
        </w:rPr>
      </w:r>
    </w:p>
    <w:p>
      <w:pPr>
        <w:pStyle w:val="Normal"/>
        <w:ind w:end="0"/>
        <w:jc w:val="start"/>
        <w:rPr>
          <w:rFonts w:ascii="Arial" w:hAnsi="Arial" w:cs="Arial"/>
          <w:u w:val="single"/>
        </w:rPr>
      </w:pPr>
      <w:r>
        <w:rPr>
          <w:rFonts w:ascii="Arial" w:hAnsi="Arial" w:cs="Arial"/>
          <w:u w:val="single"/>
          <w:rtl w:val="true"/>
        </w:rPr>
        <w:t xml:space="preserve">האישום השלישי – נאשמים </w:t>
      </w:r>
      <w:r>
        <w:rPr>
          <w:rFonts w:cs="Arial" w:ascii="Arial" w:hAnsi="Arial"/>
          <w:u w:val="single"/>
        </w:rPr>
        <w:t>1</w:t>
      </w:r>
      <w:r>
        <w:rPr>
          <w:rFonts w:cs="Arial" w:ascii="Arial" w:hAnsi="Arial"/>
          <w:u w:val="single"/>
          <w:rtl w:val="true"/>
        </w:rPr>
        <w:t xml:space="preserve"> </w:t>
      </w:r>
      <w:r>
        <w:rPr>
          <w:rFonts w:ascii="Arial" w:hAnsi="Arial" w:cs="Arial"/>
          <w:u w:val="single"/>
          <w:rtl w:val="true"/>
        </w:rPr>
        <w:t>ו</w:t>
      </w:r>
      <w:r>
        <w:rPr>
          <w:rFonts w:cs="Arial" w:ascii="Arial" w:hAnsi="Arial"/>
          <w:u w:val="single"/>
          <w:rtl w:val="true"/>
        </w:rPr>
        <w:t>-</w:t>
      </w:r>
      <w:r>
        <w:rPr>
          <w:rFonts w:cs="Arial" w:ascii="Arial" w:hAnsi="Arial"/>
          <w:u w:val="single"/>
        </w:rPr>
        <w:t>2</w:t>
      </w:r>
    </w:p>
    <w:p>
      <w:pPr>
        <w:pStyle w:val="Normal"/>
        <w:ind w:end="0"/>
        <w:jc w:val="start"/>
        <w:rPr>
          <w:rFonts w:ascii="Arial" w:hAnsi="Arial" w:cs="Arial"/>
          <w:u w:val="single"/>
        </w:rPr>
      </w:pPr>
      <w:r>
        <w:rPr>
          <w:rFonts w:cs="Arial" w:ascii="Arial" w:hAnsi="Arial"/>
          <w:u w:val="single"/>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על פי עובדות האישום השלישי</w:t>
      </w:r>
      <w:r>
        <w:rPr>
          <w:rFonts w:cs="Arial" w:ascii="Arial" w:hAnsi="Arial"/>
          <w:rtl w:val="true"/>
        </w:rPr>
        <w:t xml:space="preserve">, </w:t>
      </w:r>
      <w:r>
        <w:rPr>
          <w:rFonts w:ascii="Arial" w:hAnsi="Arial" w:cs="Arial"/>
          <w:rtl w:val="true"/>
        </w:rPr>
        <w:t xml:space="preserve">ביום </w:t>
      </w:r>
      <w:r>
        <w:rPr>
          <w:rFonts w:cs="Arial" w:ascii="Arial" w:hAnsi="Arial"/>
        </w:rPr>
        <w:t>9.12.2021</w:t>
      </w:r>
      <w:r>
        <w:rPr>
          <w:rFonts w:cs="Arial" w:ascii="Arial" w:hAnsi="Arial"/>
          <w:rtl w:val="true"/>
        </w:rPr>
        <w:t xml:space="preserve"> </w:t>
      </w:r>
      <w:r>
        <w:rPr>
          <w:rFonts w:ascii="Arial" w:hAnsi="Arial" w:cs="Arial"/>
          <w:rtl w:val="true"/>
        </w:rPr>
        <w:t xml:space="preserve">בשעות הערב שוחחו הסוכן ונאשם </w:t>
      </w:r>
      <w:r>
        <w:rPr>
          <w:rFonts w:cs="Arial" w:ascii="Arial" w:hAnsi="Arial"/>
        </w:rPr>
        <w:t>2</w:t>
      </w:r>
      <w:r>
        <w:rPr>
          <w:rFonts w:cs="Arial" w:ascii="Arial" w:hAnsi="Arial"/>
          <w:rtl w:val="true"/>
        </w:rPr>
        <w:t xml:space="preserve"> </w:t>
      </w:r>
      <w:r>
        <w:rPr>
          <w:rFonts w:ascii="Arial" w:hAnsi="Arial" w:cs="Arial"/>
          <w:rtl w:val="true"/>
        </w:rPr>
        <w:t>בטלפון באמצעות יישומון הוואטספ</w:t>
      </w:r>
      <w:r>
        <w:rPr>
          <w:rFonts w:cs="Arial" w:ascii="Arial" w:hAnsi="Arial"/>
          <w:rtl w:val="true"/>
        </w:rPr>
        <w:t xml:space="preserve">. </w:t>
      </w:r>
      <w:r>
        <w:rPr>
          <w:rFonts w:ascii="Arial" w:hAnsi="Arial" w:cs="Arial"/>
          <w:rtl w:val="true"/>
        </w:rPr>
        <w:t xml:space="preserve">במהלך השיחה הציע הנאשם </w:t>
      </w:r>
      <w:r>
        <w:rPr>
          <w:rFonts w:cs="Arial" w:ascii="Arial" w:hAnsi="Arial"/>
        </w:rPr>
        <w:t>2</w:t>
      </w:r>
      <w:r>
        <w:rPr>
          <w:rFonts w:cs="Arial" w:ascii="Arial" w:hAnsi="Arial"/>
          <w:rtl w:val="true"/>
        </w:rPr>
        <w:t xml:space="preserve"> </w:t>
      </w:r>
      <w:r>
        <w:rPr>
          <w:rFonts w:ascii="Arial" w:hAnsi="Arial" w:cs="Arial"/>
          <w:rtl w:val="true"/>
        </w:rPr>
        <w:t xml:space="preserve">למכור לסוכן נשק מסוג </w:t>
      </w:r>
      <w:r>
        <w:rPr>
          <w:rFonts w:cs="Arial" w:ascii="Arial" w:hAnsi="Arial"/>
        </w:rPr>
        <w:t>M16</w:t>
      </w:r>
      <w:r>
        <w:rPr>
          <w:rFonts w:cs="Arial" w:ascii="Arial" w:hAnsi="Arial"/>
          <w:rtl w:val="true"/>
        </w:rPr>
        <w:t xml:space="preserve"> (</w:t>
      </w:r>
      <w:r>
        <w:rPr>
          <w:rFonts w:ascii="Arial" w:hAnsi="Arial" w:cs="Arial"/>
          <w:rtl w:val="true"/>
        </w:rPr>
        <w:t>להלן</w:t>
      </w:r>
      <w:r>
        <w:rPr>
          <w:rFonts w:cs="Arial" w:ascii="Arial" w:hAnsi="Arial"/>
          <w:rtl w:val="true"/>
        </w:rPr>
        <w:t xml:space="preserve">: </w:t>
      </w:r>
      <w:r>
        <w:rPr>
          <w:rFonts w:ascii="Arial" w:hAnsi="Arial" w:cs="Arial"/>
          <w:b/>
          <w:b/>
          <w:bCs/>
          <w:rtl w:val="true"/>
        </w:rPr>
        <w:t>עסקת הנשק</w:t>
      </w:r>
      <w:r>
        <w:rPr>
          <w:rFonts w:cs="Arial" w:ascii="Arial" w:hAnsi="Arial"/>
          <w:rtl w:val="true"/>
        </w:rPr>
        <w:t xml:space="preserve">). </w:t>
      </w:r>
      <w:r>
        <w:rPr>
          <w:rFonts w:ascii="Arial" w:hAnsi="Arial" w:cs="Arial"/>
          <w:rtl w:val="true"/>
        </w:rPr>
        <w:t>בנוסף</w:t>
      </w:r>
      <w:r>
        <w:rPr>
          <w:rFonts w:cs="Arial" w:ascii="Arial" w:hAnsi="Arial"/>
          <w:rtl w:val="true"/>
        </w:rPr>
        <w:t xml:space="preserve">, </w:t>
      </w:r>
      <w:r>
        <w:rPr>
          <w:rFonts w:ascii="Arial" w:hAnsi="Arial" w:cs="Arial"/>
          <w:rtl w:val="true"/>
        </w:rPr>
        <w:t>ובהמשך לעסקת המטבעות שבאישום השני</w:t>
      </w:r>
      <w:r>
        <w:rPr>
          <w:rFonts w:cs="Arial" w:ascii="Arial" w:hAnsi="Arial"/>
          <w:rtl w:val="true"/>
        </w:rPr>
        <w:t xml:space="preserve">, </w:t>
      </w:r>
      <w:r>
        <w:rPr>
          <w:rFonts w:ascii="Arial" w:hAnsi="Arial" w:cs="Arial"/>
          <w:rtl w:val="true"/>
        </w:rPr>
        <w:t xml:space="preserve">הנאשם </w:t>
      </w:r>
      <w:r>
        <w:rPr>
          <w:rFonts w:cs="Arial" w:ascii="Arial" w:hAnsi="Arial"/>
        </w:rPr>
        <w:t>2</w:t>
      </w:r>
      <w:r>
        <w:rPr>
          <w:rFonts w:cs="Arial" w:ascii="Arial" w:hAnsi="Arial"/>
          <w:rtl w:val="true"/>
        </w:rPr>
        <w:t xml:space="preserve"> </w:t>
      </w:r>
      <w:r>
        <w:rPr>
          <w:rFonts w:ascii="Arial" w:hAnsi="Arial" w:cs="Arial"/>
          <w:rtl w:val="true"/>
        </w:rPr>
        <w:t>עדכן את הסוכן שהמטבעות המזויפים של ה</w:t>
      </w:r>
      <w:r>
        <w:rPr>
          <w:rFonts w:cs="Arial" w:ascii="Arial" w:hAnsi="Arial"/>
          <w:rtl w:val="true"/>
        </w:rPr>
        <w:t>-</w:t>
      </w:r>
      <w:r>
        <w:rPr>
          <w:rFonts w:cs="Arial" w:ascii="Arial" w:hAnsi="Arial"/>
        </w:rPr>
        <w:t>10</w:t>
      </w:r>
      <w:r>
        <w:rPr>
          <w:rFonts w:cs="Arial" w:ascii="Arial" w:hAnsi="Arial"/>
          <w:rtl w:val="true"/>
        </w:rPr>
        <w:t xml:space="preserve"> ₪ </w:t>
      </w:r>
      <w:r>
        <w:rPr>
          <w:rFonts w:ascii="Arial" w:hAnsi="Arial" w:cs="Arial"/>
          <w:rtl w:val="true"/>
        </w:rPr>
        <w:t>מוכנים</w:t>
      </w:r>
      <w:r>
        <w:rPr>
          <w:rFonts w:cs="Arial" w:ascii="Arial" w:hAnsi="Arial"/>
          <w:rtl w:val="true"/>
        </w:rPr>
        <w:t>.</w:t>
      </w:r>
    </w:p>
    <w:p>
      <w:pPr>
        <w:pStyle w:val="ListParagraph"/>
        <w:spacing w:lineRule="auto" w:line="360"/>
        <w:ind w:start="57" w:end="0"/>
        <w:jc w:val="both"/>
        <w:rPr>
          <w:rFonts w:ascii="Arial" w:hAnsi="Arial" w:cs="Arial"/>
        </w:rPr>
      </w:pPr>
      <w:r>
        <w:rPr>
          <w:rFonts w:cs="Arial" w:ascii="Arial" w:hAnsi="Arial"/>
          <w:rtl w:val="true"/>
        </w:rPr>
      </w:r>
    </w:p>
    <w:p>
      <w:pPr>
        <w:pStyle w:val="ListParagraph"/>
        <w:spacing w:lineRule="auto" w:line="360"/>
        <w:ind w:firstLine="651" w:start="57" w:end="0"/>
        <w:jc w:val="both"/>
        <w:rPr>
          <w:rFonts w:ascii="Arial" w:hAnsi="Arial" w:cs="Arial"/>
        </w:rPr>
      </w:pPr>
      <w:r>
        <w:rPr>
          <w:rFonts w:ascii="Arial" w:hAnsi="Arial" w:cs="Arial"/>
          <w:rtl w:val="true"/>
        </w:rPr>
        <w:t>בהמשך</w:t>
      </w:r>
      <w:r>
        <w:rPr>
          <w:rFonts w:cs="Arial" w:ascii="Arial" w:hAnsi="Arial"/>
          <w:rtl w:val="true"/>
        </w:rPr>
        <w:t xml:space="preserve">, </w:t>
      </w:r>
      <w:r>
        <w:rPr>
          <w:rFonts w:ascii="Arial" w:hAnsi="Arial" w:cs="Arial"/>
          <w:rtl w:val="true"/>
        </w:rPr>
        <w:t xml:space="preserve">ביום </w:t>
      </w:r>
      <w:r>
        <w:rPr>
          <w:rFonts w:cs="Arial" w:ascii="Arial" w:hAnsi="Arial"/>
        </w:rPr>
        <w:t>11.12.2021</w:t>
      </w:r>
      <w:r>
        <w:rPr>
          <w:rFonts w:cs="Arial" w:ascii="Arial" w:hAnsi="Arial"/>
          <w:rtl w:val="true"/>
        </w:rPr>
        <w:t xml:space="preserve">, </w:t>
      </w:r>
      <w:r>
        <w:rPr>
          <w:rFonts w:ascii="Arial" w:hAnsi="Arial" w:cs="Arial"/>
          <w:rtl w:val="true"/>
        </w:rPr>
        <w:t>בשעות הערב המאוחרות</w:t>
      </w:r>
      <w:r>
        <w:rPr>
          <w:rFonts w:cs="Arial" w:ascii="Arial" w:hAnsi="Arial"/>
          <w:rtl w:val="true"/>
        </w:rPr>
        <w:t xml:space="preserve">, </w:t>
      </w:r>
      <w:r>
        <w:rPr>
          <w:rFonts w:ascii="Arial" w:hAnsi="Arial" w:cs="Arial"/>
          <w:rtl w:val="true"/>
        </w:rPr>
        <w:t xml:space="preserve">שוחחו הסוכן והנאשם </w:t>
      </w:r>
      <w:r>
        <w:rPr>
          <w:rFonts w:cs="Arial" w:ascii="Arial" w:hAnsi="Arial"/>
        </w:rPr>
        <w:t>2</w:t>
      </w:r>
      <w:r>
        <w:rPr>
          <w:rFonts w:cs="Arial" w:ascii="Arial" w:hAnsi="Arial"/>
          <w:rtl w:val="true"/>
        </w:rPr>
        <w:t xml:space="preserve"> </w:t>
      </w:r>
      <w:r>
        <w:rPr>
          <w:rFonts w:ascii="Arial" w:hAnsi="Arial" w:cs="Arial"/>
          <w:rtl w:val="true"/>
        </w:rPr>
        <w:t>בטלפון באמצעות יישומון הוואטספ</w:t>
      </w:r>
      <w:r>
        <w:rPr>
          <w:rFonts w:cs="Arial" w:ascii="Arial" w:hAnsi="Arial"/>
          <w:rtl w:val="true"/>
        </w:rPr>
        <w:t xml:space="preserve">. </w:t>
      </w:r>
      <w:r>
        <w:rPr>
          <w:rFonts w:ascii="Arial" w:hAnsi="Arial" w:cs="Arial"/>
          <w:rtl w:val="true"/>
        </w:rPr>
        <w:t xml:space="preserve">במהלך השיחה אמר הנאשם </w:t>
      </w:r>
      <w:r>
        <w:rPr>
          <w:rFonts w:cs="Arial" w:ascii="Arial" w:hAnsi="Arial"/>
        </w:rPr>
        <w:t>2</w:t>
      </w:r>
      <w:r>
        <w:rPr>
          <w:rFonts w:cs="Arial" w:ascii="Arial" w:hAnsi="Arial"/>
          <w:rtl w:val="true"/>
        </w:rPr>
        <w:t xml:space="preserve"> </w:t>
      </w:r>
      <w:r>
        <w:rPr>
          <w:rFonts w:ascii="Arial" w:hAnsi="Arial" w:cs="Arial"/>
          <w:rtl w:val="true"/>
        </w:rPr>
        <w:t xml:space="preserve">לסוכן כי תמורת הנשק הוא מבקש </w:t>
      </w:r>
      <w:r>
        <w:rPr>
          <w:rFonts w:cs="Arial" w:ascii="Arial" w:hAnsi="Arial"/>
        </w:rPr>
        <w:t>60,000</w:t>
      </w:r>
      <w:r>
        <w:rPr>
          <w:rFonts w:cs="Arial" w:ascii="Arial" w:hAnsi="Arial"/>
          <w:rtl w:val="true"/>
        </w:rPr>
        <w:t xml:space="preserve"> ₪, </w:t>
      </w:r>
      <w:r>
        <w:rPr>
          <w:rFonts w:ascii="Arial" w:hAnsi="Arial" w:cs="Arial"/>
          <w:rtl w:val="true"/>
        </w:rPr>
        <w:t xml:space="preserve">והם קבעו להיפגש ביום </w:t>
      </w:r>
      <w:r>
        <w:rPr>
          <w:rFonts w:cs="Arial" w:ascii="Arial" w:hAnsi="Arial"/>
        </w:rPr>
        <w:t>12.12.2021</w:t>
      </w:r>
      <w:r>
        <w:rPr>
          <w:rFonts w:cs="Arial" w:ascii="Arial" w:hAnsi="Arial"/>
          <w:rtl w:val="true"/>
        </w:rPr>
        <w:t xml:space="preserve"> </w:t>
      </w:r>
      <w:r>
        <w:rPr>
          <w:rFonts w:ascii="Arial" w:hAnsi="Arial" w:cs="Arial"/>
          <w:rtl w:val="true"/>
        </w:rPr>
        <w:t>לצורך ביצוע עסקאות הנשק והמטבעות</w:t>
      </w:r>
      <w:r>
        <w:rPr>
          <w:rFonts w:cs="Arial" w:ascii="Arial" w:hAnsi="Arial"/>
          <w:rtl w:val="true"/>
        </w:rPr>
        <w:t xml:space="preserve">. </w:t>
      </w:r>
    </w:p>
    <w:p>
      <w:pPr>
        <w:pStyle w:val="ListParagraph"/>
        <w:spacing w:lineRule="auto" w:line="360"/>
        <w:ind w:firstLine="651" w:start="57" w:end="0"/>
        <w:jc w:val="both"/>
        <w:rPr>
          <w:rFonts w:ascii="Arial" w:hAnsi="Arial" w:cs="Arial"/>
        </w:rPr>
      </w:pPr>
      <w:r>
        <w:rPr>
          <w:rFonts w:cs="Arial" w:ascii="Arial" w:hAnsi="Arial"/>
          <w:rtl w:val="true"/>
        </w:rPr>
      </w:r>
    </w:p>
    <w:p>
      <w:pPr>
        <w:pStyle w:val="ListParagraph"/>
        <w:spacing w:lineRule="auto" w:line="360"/>
        <w:ind w:firstLine="651" w:start="57" w:end="0"/>
        <w:jc w:val="both"/>
        <w:rPr/>
      </w:pPr>
      <w:r>
        <w:rPr>
          <w:rFonts w:ascii="Arial" w:hAnsi="Arial" w:cs="Arial"/>
          <w:rtl w:val="true"/>
        </w:rPr>
        <w:t>בהתאם לסיכום</w:t>
      </w:r>
      <w:r>
        <w:rPr>
          <w:rFonts w:cs="Arial" w:ascii="Arial" w:hAnsi="Arial"/>
          <w:rtl w:val="true"/>
        </w:rPr>
        <w:t xml:space="preserve">, </w:t>
      </w:r>
      <w:r>
        <w:rPr>
          <w:rFonts w:ascii="Arial" w:hAnsi="Arial" w:cs="Arial"/>
          <w:rtl w:val="true"/>
        </w:rPr>
        <w:t xml:space="preserve">ביום </w:t>
      </w:r>
      <w:r>
        <w:rPr>
          <w:rFonts w:cs="Arial" w:ascii="Arial" w:hAnsi="Arial"/>
        </w:rPr>
        <w:t>12.12.2021</w:t>
      </w:r>
      <w:r>
        <w:rPr>
          <w:rFonts w:cs="Arial" w:ascii="Arial" w:hAnsi="Arial"/>
          <w:rtl w:val="true"/>
        </w:rPr>
        <w:t xml:space="preserve"> </w:t>
      </w:r>
      <w:r>
        <w:rPr>
          <w:rFonts w:ascii="Arial" w:hAnsi="Arial" w:cs="Arial"/>
          <w:rtl w:val="true"/>
        </w:rPr>
        <w:t xml:space="preserve">סמוך לשעה </w:t>
      </w:r>
      <w:r>
        <w:rPr>
          <w:rFonts w:cs="Arial" w:ascii="Arial" w:hAnsi="Arial"/>
        </w:rPr>
        <w:t>18:11</w:t>
      </w:r>
      <w:r>
        <w:rPr>
          <w:rFonts w:cs="Arial" w:ascii="Arial" w:hAnsi="Arial"/>
          <w:rtl w:val="true"/>
        </w:rPr>
        <w:t xml:space="preserve">, </w:t>
      </w:r>
      <w:r>
        <w:rPr>
          <w:rFonts w:ascii="Arial" w:hAnsi="Arial" w:cs="Arial"/>
          <w:rtl w:val="true"/>
        </w:rPr>
        <w:t xml:space="preserve">הגיע הסוכן ברכב יחד עם סוכן סמוי המכונה </w:t>
      </w:r>
      <w:r>
        <w:rPr>
          <w:rFonts w:ascii="Arial" w:hAnsi="Arial" w:cs="Arial"/>
          <w:b/>
          <w:b/>
          <w:bCs/>
          <w:rtl w:val="true"/>
        </w:rPr>
        <w:t>יוסי</w:t>
      </w:r>
      <w:r>
        <w:rPr>
          <w:rFonts w:ascii="Arial" w:hAnsi="Arial" w:cs="Arial"/>
          <w:rtl w:val="true"/>
        </w:rPr>
        <w:t xml:space="preserve"> לכפר מוסמוס</w:t>
      </w:r>
      <w:r>
        <w:rPr>
          <w:rFonts w:cs="Arial" w:ascii="Arial" w:hAnsi="Arial"/>
          <w:rtl w:val="true"/>
        </w:rPr>
        <w:t xml:space="preserve">. </w:t>
      </w:r>
      <w:r>
        <w:rPr>
          <w:rFonts w:ascii="Arial" w:hAnsi="Arial" w:cs="Arial"/>
          <w:rtl w:val="true"/>
        </w:rPr>
        <w:t>שם</w:t>
      </w:r>
      <w:r>
        <w:rPr>
          <w:rFonts w:cs="Arial" w:ascii="Arial" w:hAnsi="Arial"/>
          <w:rtl w:val="true"/>
        </w:rPr>
        <w:t xml:space="preserve">, </w:t>
      </w:r>
      <w:r>
        <w:rPr>
          <w:rFonts w:ascii="Arial" w:hAnsi="Arial" w:cs="Arial"/>
          <w:rtl w:val="true"/>
        </w:rPr>
        <w:t xml:space="preserve">התקשר הסוכן לנאשם </w:t>
      </w:r>
      <w:r>
        <w:rPr>
          <w:rFonts w:cs="Arial" w:ascii="Arial" w:hAnsi="Arial"/>
        </w:rPr>
        <w:t>2</w:t>
      </w:r>
      <w:r>
        <w:rPr>
          <w:rFonts w:cs="Arial" w:ascii="Arial" w:hAnsi="Arial"/>
          <w:rtl w:val="true"/>
        </w:rPr>
        <w:t xml:space="preserve">, </w:t>
      </w:r>
      <w:r>
        <w:rPr>
          <w:rFonts w:ascii="Arial" w:hAnsi="Arial" w:cs="Arial"/>
          <w:rtl w:val="true"/>
        </w:rPr>
        <w:t xml:space="preserve">אשר הנחה אותו להגיע לחנות הנרגילות של </w:t>
      </w:r>
      <w:r>
        <w:rPr>
          <w:rFonts w:cs="Arial" w:ascii="Arial" w:hAnsi="Arial"/>
          <w:rtl w:val="true"/>
        </w:rPr>
        <w:t>"</w:t>
      </w:r>
      <w:r>
        <w:rPr>
          <w:rFonts w:ascii="Arial" w:hAnsi="Arial" w:cs="Arial"/>
          <w:rtl w:val="true"/>
        </w:rPr>
        <w:t>אבו עדנאן</w:t>
      </w:r>
      <w:r>
        <w:rPr>
          <w:rFonts w:cs="Arial" w:ascii="Arial" w:hAnsi="Arial"/>
          <w:rtl w:val="true"/>
        </w:rPr>
        <w:t>" (</w:t>
      </w:r>
      <w:r>
        <w:rPr>
          <w:rFonts w:ascii="Arial" w:hAnsi="Arial" w:cs="Arial"/>
          <w:rtl w:val="true"/>
        </w:rPr>
        <w:t>להלן</w:t>
      </w:r>
      <w:r>
        <w:rPr>
          <w:rFonts w:cs="Arial" w:ascii="Arial" w:hAnsi="Arial"/>
          <w:rtl w:val="true"/>
        </w:rPr>
        <w:t xml:space="preserve">: </w:t>
      </w:r>
      <w:r>
        <w:rPr>
          <w:rFonts w:ascii="Arial" w:hAnsi="Arial" w:cs="Arial"/>
          <w:b/>
          <w:b/>
          <w:bCs/>
          <w:rtl w:val="true"/>
        </w:rPr>
        <w:t>החנות</w:t>
      </w:r>
      <w:r>
        <w:rPr>
          <w:rFonts w:cs="Arial" w:ascii="Arial" w:hAnsi="Arial"/>
          <w:rtl w:val="true"/>
        </w:rPr>
        <w:t xml:space="preserve">). </w:t>
      </w:r>
      <w:r>
        <w:rPr>
          <w:rFonts w:ascii="Arial" w:hAnsi="Arial" w:cs="Arial"/>
          <w:rtl w:val="true"/>
        </w:rPr>
        <w:t>בשלב זה</w:t>
      </w:r>
      <w:r>
        <w:rPr>
          <w:rFonts w:cs="Arial" w:ascii="Arial" w:hAnsi="Arial"/>
          <w:rtl w:val="true"/>
        </w:rPr>
        <w:t xml:space="preserve">, </w:t>
      </w:r>
      <w:r>
        <w:rPr>
          <w:rFonts w:ascii="Arial" w:hAnsi="Arial" w:cs="Arial"/>
          <w:rtl w:val="true"/>
        </w:rPr>
        <w:t>הסוכן ירד מהרכב בכניסה למוסמוס והלך אל החנות</w:t>
      </w:r>
      <w:r>
        <w:rPr>
          <w:rFonts w:cs="Arial" w:ascii="Arial" w:hAnsi="Arial"/>
          <w:rtl w:val="true"/>
        </w:rPr>
        <w:t xml:space="preserve">. </w:t>
      </w:r>
    </w:p>
    <w:p>
      <w:pPr>
        <w:pStyle w:val="ListParagraph"/>
        <w:spacing w:lineRule="auto" w:line="360"/>
        <w:ind w:firstLine="651" w:start="57" w:end="0"/>
        <w:jc w:val="both"/>
        <w:rPr>
          <w:rFonts w:ascii="Arial" w:hAnsi="Arial" w:cs="Arial"/>
        </w:rPr>
      </w:pPr>
      <w:r>
        <w:rPr>
          <w:rFonts w:cs="Arial" w:ascii="Arial" w:hAnsi="Arial"/>
          <w:rtl w:val="true"/>
        </w:rPr>
      </w:r>
    </w:p>
    <w:p>
      <w:pPr>
        <w:pStyle w:val="ListParagraph"/>
        <w:spacing w:lineRule="auto" w:line="360"/>
        <w:ind w:firstLine="651" w:start="57" w:end="0"/>
        <w:jc w:val="both"/>
        <w:rPr/>
      </w:pPr>
      <w:r>
        <w:rPr>
          <w:rFonts w:ascii="Arial" w:hAnsi="Arial" w:cs="Arial"/>
          <w:rtl w:val="true"/>
        </w:rPr>
        <w:t>בהמשך למתואר לעיל</w:t>
      </w:r>
      <w:r>
        <w:rPr>
          <w:rFonts w:cs="Arial" w:ascii="Arial" w:hAnsi="Arial"/>
          <w:rtl w:val="true"/>
        </w:rPr>
        <w:t xml:space="preserve">, </w:t>
      </w:r>
      <w:r>
        <w:rPr>
          <w:rFonts w:ascii="Arial" w:hAnsi="Arial" w:cs="Arial"/>
          <w:rtl w:val="true"/>
        </w:rPr>
        <w:t xml:space="preserve">הגיע הסוכן לחנות ופגש את הנאשם </w:t>
      </w:r>
      <w:r>
        <w:rPr>
          <w:rFonts w:cs="Arial" w:ascii="Arial" w:hAnsi="Arial"/>
        </w:rPr>
        <w:t>2</w:t>
      </w:r>
      <w:r>
        <w:rPr>
          <w:rFonts w:cs="Arial" w:ascii="Arial" w:hAnsi="Arial"/>
          <w:rtl w:val="true"/>
        </w:rPr>
        <w:t xml:space="preserve"> </w:t>
      </w:r>
      <w:r>
        <w:rPr>
          <w:rFonts w:ascii="Arial" w:hAnsi="Arial" w:cs="Arial"/>
          <w:rtl w:val="true"/>
        </w:rPr>
        <w:t xml:space="preserve">ואת מחמוד אגבריה </w:t>
      </w:r>
      <w:r>
        <w:rPr>
          <w:rFonts w:cs="Arial" w:ascii="Arial" w:hAnsi="Arial"/>
          <w:rtl w:val="true"/>
        </w:rPr>
        <w:t>(</w:t>
      </w:r>
      <w:r>
        <w:rPr>
          <w:rFonts w:ascii="Arial" w:hAnsi="Arial" w:cs="Arial"/>
          <w:rtl w:val="true"/>
        </w:rPr>
        <w:t>להלן</w:t>
      </w:r>
      <w:r>
        <w:rPr>
          <w:rFonts w:cs="Arial" w:ascii="Arial" w:hAnsi="Arial"/>
          <w:rtl w:val="true"/>
        </w:rPr>
        <w:t xml:space="preserve">: </w:t>
      </w:r>
      <w:r>
        <w:rPr>
          <w:rFonts w:ascii="Arial" w:hAnsi="Arial" w:cs="Arial"/>
          <w:b/>
          <w:b/>
          <w:bCs/>
          <w:rtl w:val="true"/>
        </w:rPr>
        <w:t>מחמוד</w:t>
      </w:r>
      <w:r>
        <w:rPr>
          <w:rFonts w:cs="Arial" w:ascii="Arial" w:hAnsi="Arial"/>
          <w:rtl w:val="true"/>
        </w:rPr>
        <w:t xml:space="preserve">). </w:t>
      </w:r>
      <w:r>
        <w:rPr>
          <w:rFonts w:ascii="Arial" w:hAnsi="Arial" w:cs="Arial"/>
          <w:rtl w:val="true"/>
        </w:rPr>
        <w:t xml:space="preserve">הנאשם </w:t>
      </w:r>
      <w:r>
        <w:rPr>
          <w:rFonts w:cs="Arial" w:ascii="Arial" w:hAnsi="Arial"/>
        </w:rPr>
        <w:t>2</w:t>
      </w:r>
      <w:r>
        <w:rPr>
          <w:rFonts w:cs="Arial" w:ascii="Arial" w:hAnsi="Arial"/>
          <w:rtl w:val="true"/>
        </w:rPr>
        <w:t xml:space="preserve"> </w:t>
      </w:r>
      <w:r>
        <w:rPr>
          <w:rFonts w:ascii="Arial" w:hAnsi="Arial" w:cs="Arial"/>
          <w:rtl w:val="true"/>
        </w:rPr>
        <w:t>אמר לסוכן כי המטבעות מוכנים ובשלב הזה מחמוד הביא את המטבעות מתוך החנות</w:t>
      </w:r>
      <w:r>
        <w:rPr>
          <w:rFonts w:cs="Arial" w:ascii="Arial" w:hAnsi="Arial"/>
          <w:rtl w:val="true"/>
        </w:rPr>
        <w:t xml:space="preserve">. </w:t>
      </w:r>
      <w:r>
        <w:rPr>
          <w:rFonts w:ascii="Arial" w:hAnsi="Arial" w:cs="Arial"/>
          <w:rtl w:val="true"/>
        </w:rPr>
        <w:t>בנוכחותו של מחמוד</w:t>
      </w:r>
      <w:r>
        <w:rPr>
          <w:rFonts w:cs="Arial" w:ascii="Arial" w:hAnsi="Arial"/>
          <w:rtl w:val="true"/>
        </w:rPr>
        <w:t xml:space="preserve">, </w:t>
      </w:r>
      <w:r>
        <w:rPr>
          <w:rFonts w:ascii="Arial" w:hAnsi="Arial" w:cs="Arial"/>
          <w:rtl w:val="true"/>
        </w:rPr>
        <w:t xml:space="preserve">ספרו הסוכן ונאשם </w:t>
      </w:r>
      <w:r>
        <w:rPr>
          <w:rFonts w:cs="Arial" w:ascii="Arial" w:hAnsi="Arial"/>
        </w:rPr>
        <w:t>2</w:t>
      </w:r>
      <w:r>
        <w:rPr>
          <w:rFonts w:cs="Arial" w:ascii="Arial" w:hAnsi="Arial"/>
          <w:rtl w:val="true"/>
        </w:rPr>
        <w:t xml:space="preserve"> </w:t>
      </w:r>
      <w:r>
        <w:rPr>
          <w:rFonts w:ascii="Arial" w:hAnsi="Arial" w:cs="Arial"/>
          <w:rtl w:val="true"/>
        </w:rPr>
        <w:t>את המטבעות</w:t>
      </w:r>
      <w:r>
        <w:rPr>
          <w:rFonts w:cs="Arial" w:ascii="Arial" w:hAnsi="Arial"/>
          <w:rtl w:val="true"/>
        </w:rPr>
        <w:t xml:space="preserve">, </w:t>
      </w:r>
      <w:r>
        <w:rPr>
          <w:rFonts w:ascii="Arial" w:hAnsi="Arial" w:cs="Arial"/>
          <w:rtl w:val="true"/>
        </w:rPr>
        <w:t xml:space="preserve">כך שבסיום הספירה הועברו לסוכן </w:t>
      </w:r>
      <w:r>
        <w:rPr>
          <w:rFonts w:cs="Arial" w:ascii="Arial" w:hAnsi="Arial"/>
        </w:rPr>
        <w:t>500</w:t>
      </w:r>
      <w:r>
        <w:rPr>
          <w:rFonts w:cs="Arial" w:ascii="Arial" w:hAnsi="Arial"/>
          <w:rtl w:val="true"/>
        </w:rPr>
        <w:t xml:space="preserve"> </w:t>
      </w:r>
      <w:r>
        <w:rPr>
          <w:rFonts w:ascii="Arial" w:hAnsi="Arial" w:cs="Arial"/>
          <w:rtl w:val="true"/>
        </w:rPr>
        <w:t xml:space="preserve">מטבעות מזויפים הנחזים להיות בעלי ערך של </w:t>
      </w:r>
      <w:r>
        <w:rPr>
          <w:rFonts w:cs="Arial" w:ascii="Arial" w:hAnsi="Arial"/>
        </w:rPr>
        <w:t>10</w:t>
      </w:r>
      <w:r>
        <w:rPr>
          <w:rFonts w:cs="Arial" w:ascii="Arial" w:hAnsi="Arial"/>
          <w:rtl w:val="true"/>
        </w:rPr>
        <w:t xml:space="preserve"> ₪ </w:t>
      </w:r>
      <w:r>
        <w:rPr>
          <w:rFonts w:ascii="Arial" w:hAnsi="Arial" w:cs="Arial"/>
          <w:rtl w:val="true"/>
        </w:rPr>
        <w:t>כל אחד</w:t>
      </w:r>
      <w:r>
        <w:rPr>
          <w:rFonts w:cs="Arial" w:ascii="Arial" w:hAnsi="Arial"/>
          <w:rtl w:val="true"/>
        </w:rPr>
        <w:t xml:space="preserve">, </w:t>
      </w:r>
      <w:r>
        <w:rPr>
          <w:rFonts w:ascii="Arial" w:hAnsi="Arial" w:cs="Arial"/>
          <w:rtl w:val="true"/>
        </w:rPr>
        <w:t>המהווים מטבעות פשוטות מזויפות</w:t>
      </w:r>
      <w:r>
        <w:rPr>
          <w:rFonts w:cs="Arial" w:ascii="Arial" w:hAnsi="Arial"/>
          <w:rtl w:val="true"/>
        </w:rPr>
        <w:t xml:space="preserve">. </w:t>
      </w:r>
      <w:r>
        <w:rPr>
          <w:rFonts w:ascii="Arial" w:hAnsi="Arial" w:cs="Arial"/>
          <w:rtl w:val="true"/>
        </w:rPr>
        <w:t>בתמורה</w:t>
      </w:r>
      <w:r>
        <w:rPr>
          <w:rFonts w:cs="Arial" w:ascii="Arial" w:hAnsi="Arial"/>
          <w:rtl w:val="true"/>
        </w:rPr>
        <w:t xml:space="preserve">, </w:t>
      </w:r>
      <w:r>
        <w:rPr>
          <w:rFonts w:ascii="Arial" w:hAnsi="Arial" w:cs="Arial"/>
          <w:rtl w:val="true"/>
        </w:rPr>
        <w:t xml:space="preserve">ובעבור עסקת המטבעות מסר הסוכן לנאשם </w:t>
      </w:r>
      <w:r>
        <w:rPr>
          <w:rFonts w:cs="Arial" w:ascii="Arial" w:hAnsi="Arial"/>
        </w:rPr>
        <w:t>2</w:t>
      </w:r>
      <w:r>
        <w:rPr>
          <w:rFonts w:cs="Arial" w:ascii="Arial" w:hAnsi="Arial"/>
          <w:rtl w:val="true"/>
        </w:rPr>
        <w:t xml:space="preserve"> </w:t>
      </w:r>
      <w:r>
        <w:rPr>
          <w:rFonts w:cs="Arial" w:ascii="Arial" w:hAnsi="Arial"/>
        </w:rPr>
        <w:t>3,500</w:t>
      </w:r>
      <w:r>
        <w:rPr>
          <w:rFonts w:cs="Arial" w:ascii="Arial" w:hAnsi="Arial"/>
          <w:rtl w:val="true"/>
        </w:rPr>
        <w:t xml:space="preserve"> ₪ </w:t>
      </w:r>
      <w:r>
        <w:rPr>
          <w:rFonts w:ascii="Arial" w:hAnsi="Arial" w:cs="Arial"/>
          <w:rtl w:val="true"/>
        </w:rPr>
        <w:t>במזומן</w:t>
      </w:r>
      <w:r>
        <w:rPr>
          <w:rFonts w:cs="Arial" w:ascii="Arial" w:hAnsi="Arial"/>
          <w:rtl w:val="true"/>
        </w:rPr>
        <w:t xml:space="preserve">. </w:t>
      </w:r>
    </w:p>
    <w:p>
      <w:pPr>
        <w:pStyle w:val="ListParagraph"/>
        <w:spacing w:lineRule="auto" w:line="360"/>
        <w:ind w:firstLine="651" w:start="57" w:end="0"/>
        <w:jc w:val="both"/>
        <w:rPr>
          <w:rFonts w:ascii="Arial" w:hAnsi="Arial" w:cs="Arial"/>
        </w:rPr>
      </w:pPr>
      <w:r>
        <w:rPr>
          <w:rFonts w:cs="Arial" w:ascii="Arial" w:hAnsi="Arial"/>
          <w:rtl w:val="true"/>
        </w:rPr>
      </w:r>
    </w:p>
    <w:p>
      <w:pPr>
        <w:pStyle w:val="ListParagraph"/>
        <w:spacing w:lineRule="auto" w:line="360"/>
        <w:ind w:firstLine="651" w:start="57" w:end="0"/>
        <w:jc w:val="both"/>
        <w:rPr>
          <w:rFonts w:ascii="Arial" w:hAnsi="Arial" w:cs="Arial"/>
        </w:rPr>
      </w:pPr>
      <w:r>
        <w:rPr>
          <w:rFonts w:ascii="Arial" w:hAnsi="Arial" w:cs="Arial"/>
          <w:rtl w:val="true"/>
        </w:rPr>
        <w:t>לאחר מכן</w:t>
      </w:r>
      <w:r>
        <w:rPr>
          <w:rFonts w:cs="Arial" w:ascii="Arial" w:hAnsi="Arial"/>
          <w:rtl w:val="true"/>
        </w:rPr>
        <w:t xml:space="preserve">, </w:t>
      </w:r>
      <w:r>
        <w:rPr>
          <w:rFonts w:ascii="Arial" w:hAnsi="Arial" w:cs="Arial"/>
          <w:rtl w:val="true"/>
        </w:rPr>
        <w:t xml:space="preserve">הסוכן שאל את הנאשם </w:t>
      </w:r>
      <w:r>
        <w:rPr>
          <w:rFonts w:cs="Arial" w:ascii="Arial" w:hAnsi="Arial"/>
        </w:rPr>
        <w:t>2</w:t>
      </w:r>
      <w:r>
        <w:rPr>
          <w:rFonts w:cs="Arial" w:ascii="Arial" w:hAnsi="Arial"/>
          <w:rtl w:val="true"/>
        </w:rPr>
        <w:t xml:space="preserve"> </w:t>
      </w:r>
      <w:r>
        <w:rPr>
          <w:rFonts w:ascii="Arial" w:hAnsi="Arial" w:cs="Arial"/>
          <w:rtl w:val="true"/>
        </w:rPr>
        <w:t>בקשר לנשק</w:t>
      </w:r>
      <w:r>
        <w:rPr>
          <w:rFonts w:cs="Arial" w:ascii="Arial" w:hAnsi="Arial"/>
          <w:rtl w:val="true"/>
        </w:rPr>
        <w:t xml:space="preserve">, </w:t>
      </w:r>
      <w:r>
        <w:rPr>
          <w:rFonts w:ascii="Arial" w:hAnsi="Arial" w:cs="Arial"/>
          <w:rtl w:val="true"/>
        </w:rPr>
        <w:t xml:space="preserve">ונאשם </w:t>
      </w:r>
      <w:r>
        <w:rPr>
          <w:rFonts w:cs="Arial" w:ascii="Arial" w:hAnsi="Arial"/>
        </w:rPr>
        <w:t>2</w:t>
      </w:r>
      <w:r>
        <w:rPr>
          <w:rFonts w:cs="Arial" w:ascii="Arial" w:hAnsi="Arial"/>
          <w:rtl w:val="true"/>
        </w:rPr>
        <w:t xml:space="preserve"> </w:t>
      </w:r>
      <w:r>
        <w:rPr>
          <w:rFonts w:ascii="Arial" w:hAnsi="Arial" w:cs="Arial"/>
          <w:rtl w:val="true"/>
        </w:rPr>
        <w:t>אמר לו שקודם הסוכן ייקח את המטבעות המזויפים</w:t>
      </w:r>
      <w:r>
        <w:rPr>
          <w:rFonts w:cs="Arial" w:ascii="Arial" w:hAnsi="Arial"/>
          <w:rtl w:val="true"/>
        </w:rPr>
        <w:t xml:space="preserve">, </w:t>
      </w:r>
      <w:r>
        <w:rPr>
          <w:rFonts w:ascii="Arial" w:hAnsi="Arial" w:cs="Arial"/>
          <w:rtl w:val="true"/>
        </w:rPr>
        <w:t>יחביא אותם</w:t>
      </w:r>
      <w:r>
        <w:rPr>
          <w:rFonts w:cs="Arial" w:ascii="Arial" w:hAnsi="Arial"/>
          <w:rtl w:val="true"/>
        </w:rPr>
        <w:t xml:space="preserve">, </w:t>
      </w:r>
      <w:r>
        <w:rPr>
          <w:rFonts w:ascii="Arial" w:hAnsi="Arial" w:cs="Arial"/>
          <w:rtl w:val="true"/>
        </w:rPr>
        <w:t xml:space="preserve">ולאחר מכן ייפגשו בביתו של הנאשם </w:t>
      </w:r>
      <w:r>
        <w:rPr>
          <w:rFonts w:cs="Arial" w:ascii="Arial" w:hAnsi="Arial"/>
        </w:rPr>
        <w:t>2</w:t>
      </w:r>
      <w:r>
        <w:rPr>
          <w:rFonts w:cs="Arial" w:ascii="Arial" w:hAnsi="Arial"/>
          <w:rtl w:val="true"/>
        </w:rPr>
        <w:t xml:space="preserve"> </w:t>
      </w:r>
      <w:r>
        <w:rPr>
          <w:rFonts w:ascii="Arial" w:hAnsi="Arial" w:cs="Arial"/>
          <w:rtl w:val="true"/>
        </w:rPr>
        <w:t>לצורך ביצוע עסקת הנשק</w:t>
      </w:r>
      <w:r>
        <w:rPr>
          <w:rFonts w:cs="Arial" w:ascii="Arial" w:hAnsi="Arial"/>
          <w:rtl w:val="true"/>
        </w:rPr>
        <w:t xml:space="preserve">. </w:t>
      </w:r>
      <w:r>
        <w:rPr>
          <w:rFonts w:ascii="Arial" w:hAnsi="Arial" w:cs="Arial"/>
          <w:rtl w:val="true"/>
        </w:rPr>
        <w:t>הסוכן הסכים</w:t>
      </w:r>
      <w:r>
        <w:rPr>
          <w:rFonts w:cs="Arial" w:ascii="Arial" w:hAnsi="Arial"/>
          <w:rtl w:val="true"/>
        </w:rPr>
        <w:t xml:space="preserve">, </w:t>
      </w:r>
      <w:r>
        <w:rPr>
          <w:rFonts w:ascii="Arial" w:hAnsi="Arial" w:cs="Arial"/>
          <w:rtl w:val="true"/>
        </w:rPr>
        <w:t>עזב את החנות</w:t>
      </w:r>
      <w:r>
        <w:rPr>
          <w:rFonts w:cs="Arial" w:ascii="Arial" w:hAnsi="Arial"/>
          <w:rtl w:val="true"/>
        </w:rPr>
        <w:t xml:space="preserve">, </w:t>
      </w:r>
      <w:r>
        <w:rPr>
          <w:rFonts w:ascii="Arial" w:hAnsi="Arial" w:cs="Arial"/>
          <w:rtl w:val="true"/>
        </w:rPr>
        <w:t>והעביר את המטבעות המזויפים ליוסי</w:t>
      </w:r>
      <w:r>
        <w:rPr>
          <w:rFonts w:cs="Arial" w:ascii="Arial" w:hAnsi="Arial"/>
          <w:rtl w:val="true"/>
        </w:rPr>
        <w:t>.</w:t>
      </w:r>
    </w:p>
    <w:p>
      <w:pPr>
        <w:pStyle w:val="ListParagraph"/>
        <w:spacing w:lineRule="auto" w:line="360"/>
        <w:ind w:firstLine="651" w:start="57" w:end="0"/>
        <w:jc w:val="both"/>
        <w:rPr>
          <w:rFonts w:ascii="Arial" w:hAnsi="Arial" w:cs="Arial"/>
        </w:rPr>
      </w:pPr>
      <w:r>
        <w:rPr>
          <w:rFonts w:cs="Arial" w:ascii="Arial" w:hAnsi="Arial"/>
          <w:rtl w:val="true"/>
        </w:rPr>
      </w:r>
    </w:p>
    <w:p>
      <w:pPr>
        <w:pStyle w:val="ListParagraph"/>
        <w:spacing w:lineRule="auto" w:line="360"/>
        <w:ind w:firstLine="651" w:start="57" w:end="0"/>
        <w:jc w:val="both"/>
        <w:rPr/>
      </w:pPr>
      <w:r>
        <w:rPr>
          <w:rFonts w:ascii="Arial" w:hAnsi="Arial" w:cs="Arial"/>
          <w:rtl w:val="true"/>
        </w:rPr>
        <w:t>בהמשך למתואר לעיל</w:t>
      </w:r>
      <w:r>
        <w:rPr>
          <w:rFonts w:cs="Arial" w:ascii="Arial" w:hAnsi="Arial"/>
          <w:rtl w:val="true"/>
        </w:rPr>
        <w:t xml:space="preserve">, </w:t>
      </w:r>
      <w:r>
        <w:rPr>
          <w:rFonts w:ascii="Arial" w:hAnsi="Arial" w:cs="Arial"/>
          <w:rtl w:val="true"/>
        </w:rPr>
        <w:t>כעבור זמן מה</w:t>
      </w:r>
      <w:r>
        <w:rPr>
          <w:rFonts w:cs="Arial" w:ascii="Arial" w:hAnsi="Arial"/>
          <w:rtl w:val="true"/>
        </w:rPr>
        <w:t xml:space="preserve">, </w:t>
      </w:r>
      <w:r>
        <w:rPr>
          <w:rFonts w:ascii="Arial" w:hAnsi="Arial" w:cs="Arial"/>
          <w:rtl w:val="true"/>
        </w:rPr>
        <w:t xml:space="preserve">הגיע הסוכן לביתו של הנאשם </w:t>
      </w:r>
      <w:r>
        <w:rPr>
          <w:rFonts w:cs="Arial" w:ascii="Arial" w:hAnsi="Arial"/>
        </w:rPr>
        <w:t>2</w:t>
      </w:r>
      <w:r>
        <w:rPr>
          <w:rFonts w:cs="Arial" w:ascii="Arial" w:hAnsi="Arial"/>
          <w:rtl w:val="true"/>
        </w:rPr>
        <w:t xml:space="preserve"> </w:t>
      </w:r>
      <w:r>
        <w:rPr>
          <w:rFonts w:ascii="Arial" w:hAnsi="Arial" w:cs="Arial"/>
          <w:rtl w:val="true"/>
        </w:rPr>
        <w:t>ופגש אותו מחוץ לבית</w:t>
      </w:r>
      <w:r>
        <w:rPr>
          <w:rFonts w:cs="Arial" w:ascii="Arial" w:hAnsi="Arial"/>
          <w:rtl w:val="true"/>
        </w:rPr>
        <w:t xml:space="preserve">. </w:t>
      </w:r>
      <w:r>
        <w:rPr>
          <w:rFonts w:ascii="Arial" w:hAnsi="Arial" w:cs="Arial"/>
          <w:rtl w:val="true"/>
        </w:rPr>
        <w:t xml:space="preserve">כשנכנסו הסוכן ונאשם </w:t>
      </w:r>
      <w:r>
        <w:rPr>
          <w:rFonts w:cs="Arial" w:ascii="Arial" w:hAnsi="Arial"/>
        </w:rPr>
        <w:t>2</w:t>
      </w:r>
      <w:r>
        <w:rPr>
          <w:rFonts w:cs="Arial" w:ascii="Arial" w:hAnsi="Arial"/>
          <w:rtl w:val="true"/>
        </w:rPr>
        <w:t xml:space="preserve"> </w:t>
      </w:r>
      <w:r>
        <w:rPr>
          <w:rFonts w:ascii="Arial" w:hAnsi="Arial" w:cs="Arial"/>
          <w:rtl w:val="true"/>
        </w:rPr>
        <w:t>לביתו</w:t>
      </w:r>
      <w:r>
        <w:rPr>
          <w:rFonts w:cs="Arial" w:ascii="Arial" w:hAnsi="Arial"/>
          <w:rtl w:val="true"/>
        </w:rPr>
        <w:t xml:space="preserve">, </w:t>
      </w:r>
      <w:r>
        <w:rPr>
          <w:rFonts w:ascii="Arial" w:hAnsi="Arial" w:cs="Arial"/>
          <w:rtl w:val="true"/>
        </w:rPr>
        <w:t xml:space="preserve">נכח בחצר הבית הנאשם </w:t>
      </w:r>
      <w:r>
        <w:rPr>
          <w:rFonts w:cs="Arial" w:ascii="Arial" w:hAnsi="Arial"/>
        </w:rPr>
        <w:t>4</w:t>
      </w:r>
      <w:r>
        <w:rPr>
          <w:rFonts w:cs="Arial" w:ascii="Arial" w:hAnsi="Arial"/>
          <w:rtl w:val="true"/>
        </w:rPr>
        <w:t xml:space="preserve">, </w:t>
      </w:r>
      <w:r>
        <w:rPr>
          <w:rFonts w:ascii="Arial" w:hAnsi="Arial" w:cs="Arial"/>
          <w:rtl w:val="true"/>
        </w:rPr>
        <w:t xml:space="preserve">אשר הציג לסוכן שני חפצים הנחזים להיות נשקים מסג </w:t>
      </w:r>
      <w:r>
        <w:rPr>
          <w:rFonts w:cs="Arial" w:ascii="Arial" w:hAnsi="Arial"/>
        </w:rPr>
        <w:t>M16</w:t>
      </w:r>
      <w:r>
        <w:rPr>
          <w:rFonts w:cs="Arial" w:ascii="Arial" w:hAnsi="Arial"/>
          <w:rtl w:val="true"/>
        </w:rPr>
        <w:t xml:space="preserve">, </w:t>
      </w:r>
      <w:r>
        <w:rPr>
          <w:rFonts w:ascii="Arial" w:hAnsi="Arial" w:cs="Arial"/>
          <w:rtl w:val="true"/>
        </w:rPr>
        <w:t>שלאחר בדיקת הסוכן התגלו כלא תקינים</w:t>
      </w:r>
      <w:r>
        <w:rPr>
          <w:rFonts w:cs="Arial" w:ascii="Arial" w:hAnsi="Arial"/>
          <w:rtl w:val="true"/>
        </w:rPr>
        <w:t xml:space="preserve">. </w:t>
      </w:r>
      <w:r>
        <w:rPr>
          <w:rFonts w:ascii="Arial" w:hAnsi="Arial" w:cs="Arial"/>
          <w:rtl w:val="true"/>
        </w:rPr>
        <w:t>בהמשך</w:t>
      </w:r>
      <w:r>
        <w:rPr>
          <w:rFonts w:cs="Arial" w:ascii="Arial" w:hAnsi="Arial"/>
          <w:rtl w:val="true"/>
        </w:rPr>
        <w:t xml:space="preserve">, </w:t>
      </w:r>
      <w:r>
        <w:rPr>
          <w:rFonts w:ascii="Arial" w:hAnsi="Arial" w:cs="Arial"/>
          <w:rtl w:val="true"/>
        </w:rPr>
        <w:t xml:space="preserve">אף הציע הנאשם </w:t>
      </w:r>
      <w:r>
        <w:rPr>
          <w:rFonts w:cs="Arial" w:ascii="Arial" w:hAnsi="Arial"/>
        </w:rPr>
        <w:t>4</w:t>
      </w:r>
      <w:r>
        <w:rPr>
          <w:rFonts w:cs="Arial" w:ascii="Arial" w:hAnsi="Arial"/>
          <w:rtl w:val="true"/>
        </w:rPr>
        <w:t xml:space="preserve"> </w:t>
      </w:r>
      <w:r>
        <w:rPr>
          <w:rFonts w:ascii="Arial" w:hAnsi="Arial" w:cs="Arial"/>
          <w:rtl w:val="true"/>
        </w:rPr>
        <w:t xml:space="preserve">לסוכן נשק מסוג </w:t>
      </w:r>
      <w:r>
        <w:rPr>
          <w:rFonts w:cs="Arial" w:ascii="Arial" w:hAnsi="Arial"/>
        </w:rPr>
        <w:t>M16</w:t>
      </w:r>
      <w:r>
        <w:rPr>
          <w:rFonts w:cs="Arial" w:ascii="Arial" w:hAnsi="Arial"/>
          <w:rtl w:val="true"/>
        </w:rPr>
        <w:t xml:space="preserve"> </w:t>
      </w:r>
      <w:r>
        <w:rPr>
          <w:rFonts w:ascii="Arial" w:hAnsi="Arial" w:cs="Arial"/>
          <w:rtl w:val="true"/>
        </w:rPr>
        <w:t xml:space="preserve">תמורת </w:t>
      </w:r>
      <w:r>
        <w:rPr>
          <w:rFonts w:cs="Arial" w:ascii="Arial" w:hAnsi="Arial"/>
        </w:rPr>
        <w:t>70,000</w:t>
      </w:r>
      <w:r>
        <w:rPr>
          <w:rFonts w:cs="Arial" w:ascii="Arial" w:hAnsi="Arial"/>
          <w:rtl w:val="true"/>
        </w:rPr>
        <w:t xml:space="preserve"> ₪, </w:t>
      </w:r>
      <w:r>
        <w:rPr>
          <w:rFonts w:ascii="Arial" w:hAnsi="Arial" w:cs="Arial"/>
          <w:rtl w:val="true"/>
        </w:rPr>
        <w:t>אך הסוכן סירב לאור המחיר הגבוה</w:t>
      </w:r>
      <w:r>
        <w:rPr>
          <w:rFonts w:cs="Arial" w:ascii="Arial" w:hAnsi="Arial"/>
          <w:rtl w:val="true"/>
        </w:rPr>
        <w:t xml:space="preserve">, </w:t>
      </w:r>
      <w:r>
        <w:rPr>
          <w:rFonts w:ascii="Arial" w:hAnsi="Arial" w:cs="Arial"/>
          <w:rtl w:val="true"/>
        </w:rPr>
        <w:t xml:space="preserve">והנאשם </w:t>
      </w:r>
      <w:r>
        <w:rPr>
          <w:rFonts w:cs="Arial" w:ascii="Arial" w:hAnsi="Arial"/>
        </w:rPr>
        <w:t>4</w:t>
      </w:r>
      <w:r>
        <w:rPr>
          <w:rFonts w:cs="Arial" w:ascii="Arial" w:hAnsi="Arial"/>
          <w:rtl w:val="true"/>
        </w:rPr>
        <w:t xml:space="preserve"> </w:t>
      </w:r>
      <w:r>
        <w:rPr>
          <w:rFonts w:ascii="Arial" w:hAnsi="Arial" w:cs="Arial"/>
          <w:rtl w:val="true"/>
        </w:rPr>
        <w:t xml:space="preserve">עזב את ביתו של נאשם </w:t>
      </w:r>
      <w:r>
        <w:rPr>
          <w:rFonts w:cs="Arial" w:ascii="Arial" w:hAnsi="Arial"/>
        </w:rPr>
        <w:t>2</w:t>
      </w:r>
      <w:r>
        <w:rPr>
          <w:rFonts w:cs="Arial" w:ascii="Arial" w:hAnsi="Arial"/>
          <w:rtl w:val="true"/>
        </w:rPr>
        <w:t xml:space="preserve">. </w:t>
      </w:r>
    </w:p>
    <w:p>
      <w:pPr>
        <w:pStyle w:val="ListParagraph"/>
        <w:spacing w:lineRule="auto" w:line="360"/>
        <w:ind w:firstLine="651" w:start="57" w:end="0"/>
        <w:jc w:val="both"/>
        <w:rPr>
          <w:rFonts w:ascii="Arial" w:hAnsi="Arial" w:cs="Arial"/>
        </w:rPr>
      </w:pPr>
      <w:r>
        <w:rPr>
          <w:rFonts w:cs="Arial" w:ascii="Arial" w:hAnsi="Arial"/>
          <w:rtl w:val="true"/>
        </w:rPr>
      </w:r>
    </w:p>
    <w:p>
      <w:pPr>
        <w:pStyle w:val="ListParagraph"/>
        <w:spacing w:lineRule="auto" w:line="360"/>
        <w:ind w:firstLine="651" w:start="57" w:end="0"/>
        <w:jc w:val="both"/>
        <w:rPr/>
      </w:pPr>
      <w:r>
        <w:rPr>
          <w:rFonts w:ascii="Arial" w:hAnsi="Arial" w:cs="Arial"/>
          <w:rtl w:val="true"/>
        </w:rPr>
        <w:t>לאחר מכן</w:t>
      </w:r>
      <w:r>
        <w:rPr>
          <w:rFonts w:cs="Arial" w:ascii="Arial" w:hAnsi="Arial"/>
          <w:rtl w:val="true"/>
        </w:rPr>
        <w:t xml:space="preserve">, </w:t>
      </w:r>
      <w:r>
        <w:rPr>
          <w:rFonts w:ascii="Arial" w:hAnsi="Arial" w:cs="Arial"/>
          <w:rtl w:val="true"/>
        </w:rPr>
        <w:t xml:space="preserve">הנאשם </w:t>
      </w:r>
      <w:r>
        <w:rPr>
          <w:rFonts w:cs="Arial" w:ascii="Arial" w:hAnsi="Arial"/>
        </w:rPr>
        <w:t>2</w:t>
      </w:r>
      <w:r>
        <w:rPr>
          <w:rFonts w:cs="Arial" w:ascii="Arial" w:hAnsi="Arial"/>
          <w:rtl w:val="true"/>
        </w:rPr>
        <w:t xml:space="preserve"> </w:t>
      </w:r>
      <w:r>
        <w:rPr>
          <w:rFonts w:ascii="Arial" w:hAnsi="Arial" w:cs="Arial"/>
          <w:rtl w:val="true"/>
        </w:rPr>
        <w:t>ניסה להשיג נשקים אחרים</w:t>
      </w:r>
      <w:r>
        <w:rPr>
          <w:rFonts w:cs="Arial" w:ascii="Arial" w:hAnsi="Arial"/>
          <w:rtl w:val="true"/>
        </w:rPr>
        <w:t xml:space="preserve">, </w:t>
      </w:r>
      <w:r>
        <w:rPr>
          <w:rFonts w:ascii="Arial" w:hAnsi="Arial" w:cs="Arial"/>
          <w:rtl w:val="true"/>
        </w:rPr>
        <w:t xml:space="preserve">ובין היתר התקשר לנאשם </w:t>
      </w:r>
      <w:r>
        <w:rPr>
          <w:rFonts w:cs="Arial" w:ascii="Arial" w:hAnsi="Arial"/>
        </w:rPr>
        <w:t>1</w:t>
      </w:r>
      <w:r>
        <w:rPr>
          <w:rFonts w:cs="Arial" w:ascii="Arial" w:hAnsi="Arial"/>
          <w:rtl w:val="true"/>
        </w:rPr>
        <w:t xml:space="preserve">, </w:t>
      </w:r>
      <w:r>
        <w:rPr>
          <w:rFonts w:ascii="Arial" w:hAnsi="Arial" w:cs="Arial"/>
          <w:rtl w:val="true"/>
        </w:rPr>
        <w:t xml:space="preserve">אשר אמר כי בהחזקתו אקדח ונשק מסוג </w:t>
      </w:r>
      <w:r>
        <w:rPr>
          <w:rFonts w:cs="Arial" w:ascii="Arial" w:hAnsi="Arial"/>
        </w:rPr>
        <w:t>M16</w:t>
      </w:r>
      <w:r>
        <w:rPr>
          <w:rFonts w:cs="Arial" w:ascii="Arial" w:hAnsi="Arial"/>
          <w:rtl w:val="true"/>
        </w:rPr>
        <w:t xml:space="preserve"> </w:t>
      </w:r>
      <w:r>
        <w:rPr>
          <w:rFonts w:ascii="Arial" w:hAnsi="Arial" w:cs="Arial"/>
          <w:rtl w:val="true"/>
        </w:rPr>
        <w:t>מוסב שיהיה מוכן רק למחרת</w:t>
      </w:r>
      <w:r>
        <w:rPr>
          <w:rFonts w:cs="Arial" w:ascii="Arial" w:hAnsi="Arial"/>
          <w:rtl w:val="true"/>
        </w:rPr>
        <w:t xml:space="preserve">. </w:t>
      </w:r>
      <w:r>
        <w:rPr>
          <w:rFonts w:ascii="Arial" w:hAnsi="Arial" w:cs="Arial"/>
          <w:rtl w:val="true"/>
        </w:rPr>
        <w:t xml:space="preserve">הנאשם </w:t>
      </w:r>
      <w:r>
        <w:rPr>
          <w:rFonts w:cs="Arial" w:ascii="Arial" w:hAnsi="Arial"/>
        </w:rPr>
        <w:t>2</w:t>
      </w:r>
      <w:r>
        <w:rPr>
          <w:rFonts w:cs="Arial" w:ascii="Arial" w:hAnsi="Arial"/>
          <w:rtl w:val="true"/>
        </w:rPr>
        <w:t xml:space="preserve"> </w:t>
      </w:r>
      <w:r>
        <w:rPr>
          <w:rFonts w:ascii="Arial" w:hAnsi="Arial" w:cs="Arial"/>
          <w:rtl w:val="true"/>
        </w:rPr>
        <w:t xml:space="preserve">אמר לנאשם </w:t>
      </w:r>
      <w:r>
        <w:rPr>
          <w:rFonts w:cs="Arial" w:ascii="Arial" w:hAnsi="Arial"/>
        </w:rPr>
        <w:t>1</w:t>
      </w:r>
      <w:r>
        <w:rPr>
          <w:rFonts w:cs="Arial" w:ascii="Arial" w:hAnsi="Arial"/>
          <w:rtl w:val="true"/>
        </w:rPr>
        <w:t xml:space="preserve"> </w:t>
      </w:r>
      <w:r>
        <w:rPr>
          <w:rFonts w:ascii="Arial" w:hAnsi="Arial" w:cs="Arial"/>
          <w:rtl w:val="true"/>
        </w:rPr>
        <w:t xml:space="preserve">שהוא צריך משהו עכשיו ובתגובה הציע הנאשם </w:t>
      </w:r>
      <w:r>
        <w:rPr>
          <w:rFonts w:cs="Arial" w:ascii="Arial" w:hAnsi="Arial"/>
        </w:rPr>
        <w:t>1</w:t>
      </w:r>
      <w:r>
        <w:rPr>
          <w:rFonts w:cs="Arial" w:ascii="Arial" w:hAnsi="Arial"/>
          <w:rtl w:val="true"/>
        </w:rPr>
        <w:t xml:space="preserve"> </w:t>
      </w:r>
      <w:r>
        <w:rPr>
          <w:rFonts w:ascii="Arial" w:hAnsi="Arial" w:cs="Arial"/>
          <w:rtl w:val="true"/>
        </w:rPr>
        <w:t xml:space="preserve">למכור לנאשם </w:t>
      </w:r>
      <w:r>
        <w:rPr>
          <w:rFonts w:cs="Arial" w:ascii="Arial" w:hAnsi="Arial"/>
        </w:rPr>
        <w:t>2</w:t>
      </w:r>
      <w:r>
        <w:rPr>
          <w:rFonts w:cs="Arial" w:ascii="Arial" w:hAnsi="Arial"/>
          <w:rtl w:val="true"/>
        </w:rPr>
        <w:t xml:space="preserve"> </w:t>
      </w:r>
      <w:r>
        <w:rPr>
          <w:rFonts w:ascii="Arial" w:hAnsi="Arial" w:cs="Arial"/>
          <w:rtl w:val="true"/>
        </w:rPr>
        <w:t xml:space="preserve">שני אקדחים האחד בסך </w:t>
      </w:r>
      <w:r>
        <w:rPr>
          <w:rFonts w:cs="Arial" w:ascii="Arial" w:hAnsi="Arial"/>
        </w:rPr>
        <w:t>40,000</w:t>
      </w:r>
      <w:r>
        <w:rPr>
          <w:rFonts w:cs="Arial" w:ascii="Arial" w:hAnsi="Arial"/>
          <w:rtl w:val="true"/>
        </w:rPr>
        <w:t xml:space="preserve"> ₪ </w:t>
      </w:r>
      <w:r>
        <w:rPr>
          <w:rFonts w:ascii="Arial" w:hAnsi="Arial" w:cs="Arial"/>
          <w:rtl w:val="true"/>
        </w:rPr>
        <w:t xml:space="preserve">והשני בסך </w:t>
      </w:r>
      <w:r>
        <w:rPr>
          <w:rFonts w:cs="Arial" w:ascii="Arial" w:hAnsi="Arial"/>
        </w:rPr>
        <w:t>41,000</w:t>
      </w:r>
      <w:r>
        <w:rPr>
          <w:rFonts w:cs="Arial" w:ascii="Arial" w:hAnsi="Arial"/>
          <w:rtl w:val="true"/>
        </w:rPr>
        <w:t xml:space="preserve"> ₪. </w:t>
      </w:r>
      <w:r>
        <w:rPr>
          <w:rFonts w:ascii="Arial" w:hAnsi="Arial" w:cs="Arial"/>
          <w:rtl w:val="true"/>
        </w:rPr>
        <w:t xml:space="preserve">הנאשם </w:t>
      </w:r>
      <w:r>
        <w:rPr>
          <w:rFonts w:cs="Arial" w:ascii="Arial" w:hAnsi="Arial"/>
        </w:rPr>
        <w:t>2</w:t>
      </w:r>
      <w:r>
        <w:rPr>
          <w:rFonts w:cs="Arial" w:ascii="Arial" w:hAnsi="Arial"/>
          <w:rtl w:val="true"/>
        </w:rPr>
        <w:t xml:space="preserve"> </w:t>
      </w:r>
      <w:r>
        <w:rPr>
          <w:rFonts w:ascii="Arial" w:hAnsi="Arial" w:cs="Arial"/>
          <w:rtl w:val="true"/>
        </w:rPr>
        <w:t>הציע לסוכן לרכוש את האקדחים כאמור</w:t>
      </w:r>
      <w:r>
        <w:rPr>
          <w:rFonts w:cs="Arial" w:ascii="Arial" w:hAnsi="Arial"/>
          <w:rtl w:val="true"/>
        </w:rPr>
        <w:t xml:space="preserve">, </w:t>
      </w:r>
      <w:r>
        <w:rPr>
          <w:rFonts w:ascii="Arial" w:hAnsi="Arial" w:cs="Arial"/>
          <w:rtl w:val="true"/>
        </w:rPr>
        <w:t xml:space="preserve">והסוכן הסכים לרכוש את האקדח השני תמורת </w:t>
      </w:r>
      <w:r>
        <w:rPr>
          <w:rFonts w:cs="Arial" w:ascii="Arial" w:hAnsi="Arial"/>
        </w:rPr>
        <w:t>41,000</w:t>
      </w:r>
      <w:r>
        <w:rPr>
          <w:rFonts w:cs="Arial" w:ascii="Arial" w:hAnsi="Arial"/>
          <w:rtl w:val="true"/>
        </w:rPr>
        <w:t xml:space="preserve"> ₪ (</w:t>
      </w:r>
      <w:r>
        <w:rPr>
          <w:rFonts w:ascii="Arial" w:hAnsi="Arial" w:cs="Arial"/>
          <w:rtl w:val="true"/>
        </w:rPr>
        <w:t>להלן</w:t>
      </w:r>
      <w:r>
        <w:rPr>
          <w:rFonts w:cs="Arial" w:ascii="Arial" w:hAnsi="Arial"/>
          <w:rtl w:val="true"/>
        </w:rPr>
        <w:t xml:space="preserve">: </w:t>
      </w:r>
      <w:r>
        <w:rPr>
          <w:rFonts w:ascii="Arial" w:hAnsi="Arial" w:cs="Arial"/>
          <w:b/>
          <w:b/>
          <w:bCs/>
          <w:rtl w:val="true"/>
        </w:rPr>
        <w:t>עסקת הנשק</w:t>
      </w:r>
      <w:r>
        <w:rPr>
          <w:rFonts w:cs="Arial" w:ascii="Arial" w:hAnsi="Arial"/>
          <w:rtl w:val="true"/>
        </w:rPr>
        <w:t xml:space="preserve">). </w:t>
      </w:r>
    </w:p>
    <w:p>
      <w:pPr>
        <w:pStyle w:val="ListParagraph"/>
        <w:spacing w:lineRule="auto" w:line="360"/>
        <w:ind w:firstLine="651" w:start="57" w:end="0"/>
        <w:jc w:val="both"/>
        <w:rPr>
          <w:rFonts w:ascii="Arial" w:hAnsi="Arial" w:cs="Arial"/>
        </w:rPr>
      </w:pPr>
      <w:r>
        <w:rPr>
          <w:rFonts w:cs="Arial" w:ascii="Arial" w:hAnsi="Arial"/>
          <w:rtl w:val="true"/>
        </w:rPr>
      </w:r>
    </w:p>
    <w:p>
      <w:pPr>
        <w:pStyle w:val="ListParagraph"/>
        <w:spacing w:lineRule="auto" w:line="360"/>
        <w:ind w:firstLine="651" w:start="57" w:end="0"/>
        <w:jc w:val="both"/>
        <w:rPr>
          <w:rFonts w:ascii="Arial" w:hAnsi="Arial" w:cs="Arial"/>
        </w:rPr>
      </w:pPr>
      <w:r>
        <w:rPr>
          <w:rFonts w:ascii="Arial" w:hAnsi="Arial" w:cs="Arial"/>
          <w:rtl w:val="true"/>
        </w:rPr>
        <w:t xml:space="preserve">לצורך ביצוע עסקת הנשק התקשר הנאשם </w:t>
      </w:r>
      <w:r>
        <w:rPr>
          <w:rFonts w:cs="Arial" w:ascii="Arial" w:hAnsi="Arial"/>
        </w:rPr>
        <w:t>2</w:t>
      </w:r>
      <w:r>
        <w:rPr>
          <w:rFonts w:cs="Arial" w:ascii="Arial" w:hAnsi="Arial"/>
          <w:rtl w:val="true"/>
        </w:rPr>
        <w:t xml:space="preserve"> </w:t>
      </w:r>
      <w:r>
        <w:rPr>
          <w:rFonts w:ascii="Arial" w:hAnsi="Arial" w:cs="Arial"/>
          <w:rtl w:val="true"/>
        </w:rPr>
        <w:t xml:space="preserve">לנאשם </w:t>
      </w:r>
      <w:r>
        <w:rPr>
          <w:rFonts w:cs="Arial" w:ascii="Arial" w:hAnsi="Arial"/>
        </w:rPr>
        <w:t>1</w:t>
      </w:r>
      <w:r>
        <w:rPr>
          <w:rFonts w:cs="Arial" w:ascii="Arial" w:hAnsi="Arial"/>
          <w:rtl w:val="true"/>
        </w:rPr>
        <w:t xml:space="preserve"> </w:t>
      </w:r>
      <w:r>
        <w:rPr>
          <w:rFonts w:ascii="Arial" w:hAnsi="Arial" w:cs="Arial"/>
          <w:rtl w:val="true"/>
        </w:rPr>
        <w:t xml:space="preserve">ואמר לו שהוא רוצה את האקדח בסך </w:t>
      </w:r>
      <w:r>
        <w:rPr>
          <w:rFonts w:cs="Arial" w:ascii="Arial" w:hAnsi="Arial"/>
        </w:rPr>
        <w:t>41,000</w:t>
      </w:r>
      <w:r>
        <w:rPr>
          <w:rFonts w:cs="Arial" w:ascii="Arial" w:hAnsi="Arial"/>
          <w:rtl w:val="true"/>
        </w:rPr>
        <w:t xml:space="preserve"> ₪, </w:t>
      </w:r>
      <w:r>
        <w:rPr>
          <w:rFonts w:ascii="Arial" w:hAnsi="Arial" w:cs="Arial"/>
          <w:rtl w:val="true"/>
        </w:rPr>
        <w:t xml:space="preserve">ושיביא אותו לביתו של הנאשם </w:t>
      </w:r>
      <w:r>
        <w:rPr>
          <w:rFonts w:cs="Arial" w:ascii="Arial" w:hAnsi="Arial"/>
        </w:rPr>
        <w:t>2</w:t>
      </w:r>
      <w:r>
        <w:rPr>
          <w:rFonts w:cs="Arial" w:ascii="Arial" w:hAnsi="Arial"/>
          <w:rtl w:val="true"/>
        </w:rPr>
        <w:t xml:space="preserve">. </w:t>
      </w:r>
      <w:r>
        <w:rPr>
          <w:rFonts w:ascii="Arial" w:hAnsi="Arial" w:cs="Arial"/>
          <w:rtl w:val="true"/>
        </w:rPr>
        <w:t xml:space="preserve">עבור הובלת האקדח ביקש הנאשם </w:t>
      </w:r>
      <w:r>
        <w:rPr>
          <w:rFonts w:cs="Arial" w:ascii="Arial" w:hAnsi="Arial"/>
        </w:rPr>
        <w:t>1</w:t>
      </w:r>
      <w:r>
        <w:rPr>
          <w:rFonts w:cs="Arial" w:ascii="Arial" w:hAnsi="Arial"/>
          <w:rtl w:val="true"/>
        </w:rPr>
        <w:t xml:space="preserve"> </w:t>
      </w:r>
      <w:r>
        <w:rPr>
          <w:rFonts w:ascii="Arial" w:hAnsi="Arial" w:cs="Arial"/>
          <w:rtl w:val="true"/>
        </w:rPr>
        <w:t xml:space="preserve">תוספת של </w:t>
      </w:r>
      <w:r>
        <w:rPr>
          <w:rFonts w:cs="Arial" w:ascii="Arial" w:hAnsi="Arial"/>
        </w:rPr>
        <w:t>1,000</w:t>
      </w:r>
      <w:r>
        <w:rPr>
          <w:rFonts w:cs="Arial" w:ascii="Arial" w:hAnsi="Arial"/>
          <w:rtl w:val="true"/>
        </w:rPr>
        <w:t xml:space="preserve"> ₪; </w:t>
      </w:r>
      <w:r>
        <w:rPr>
          <w:rFonts w:ascii="Arial" w:hAnsi="Arial" w:cs="Arial"/>
          <w:rtl w:val="true"/>
        </w:rPr>
        <w:t xml:space="preserve">הנאשם </w:t>
      </w:r>
      <w:r>
        <w:rPr>
          <w:rFonts w:cs="Arial" w:ascii="Arial" w:hAnsi="Arial"/>
        </w:rPr>
        <w:t>2</w:t>
      </w:r>
      <w:r>
        <w:rPr>
          <w:rFonts w:cs="Arial" w:ascii="Arial" w:hAnsi="Arial"/>
          <w:rtl w:val="true"/>
        </w:rPr>
        <w:t xml:space="preserve"> </w:t>
      </w:r>
      <w:r>
        <w:rPr>
          <w:rFonts w:ascii="Arial" w:hAnsi="Arial" w:cs="Arial"/>
          <w:rtl w:val="true"/>
        </w:rPr>
        <w:t>והסוכן הסכימו לכך</w:t>
      </w:r>
      <w:r>
        <w:rPr>
          <w:rFonts w:cs="Arial" w:ascii="Arial" w:hAnsi="Arial"/>
          <w:rtl w:val="true"/>
        </w:rPr>
        <w:t xml:space="preserve">. </w:t>
      </w:r>
    </w:p>
    <w:p>
      <w:pPr>
        <w:pStyle w:val="ListParagraph"/>
        <w:spacing w:lineRule="auto" w:line="360"/>
        <w:ind w:firstLine="651" w:start="57" w:end="0"/>
        <w:jc w:val="both"/>
        <w:rPr>
          <w:rFonts w:ascii="Arial" w:hAnsi="Arial" w:cs="Arial"/>
        </w:rPr>
      </w:pPr>
      <w:r>
        <w:rPr>
          <w:rFonts w:cs="Arial" w:ascii="Arial" w:hAnsi="Arial"/>
          <w:rtl w:val="true"/>
        </w:rPr>
      </w:r>
    </w:p>
    <w:p>
      <w:pPr>
        <w:pStyle w:val="ListParagraph"/>
        <w:spacing w:lineRule="auto" w:line="360"/>
        <w:ind w:firstLine="651" w:start="57" w:end="0"/>
        <w:jc w:val="both"/>
        <w:rPr/>
      </w:pPr>
      <w:r>
        <w:rPr>
          <w:rFonts w:ascii="Arial" w:hAnsi="Arial" w:cs="Arial"/>
          <w:rtl w:val="true"/>
        </w:rPr>
        <w:t>בהמשך</w:t>
      </w:r>
      <w:r>
        <w:rPr>
          <w:rFonts w:cs="Arial" w:ascii="Arial" w:hAnsi="Arial"/>
          <w:rtl w:val="true"/>
        </w:rPr>
        <w:t xml:space="preserve">, </w:t>
      </w:r>
      <w:r>
        <w:rPr>
          <w:rFonts w:ascii="Arial" w:hAnsi="Arial" w:cs="Arial"/>
          <w:rtl w:val="true"/>
        </w:rPr>
        <w:t xml:space="preserve">סמוך לשעה </w:t>
      </w:r>
      <w:r>
        <w:rPr>
          <w:rFonts w:cs="Arial" w:ascii="Arial" w:hAnsi="Arial"/>
        </w:rPr>
        <w:t>21:30</w:t>
      </w:r>
      <w:r>
        <w:rPr>
          <w:rFonts w:cs="Arial" w:ascii="Arial" w:hAnsi="Arial"/>
          <w:rtl w:val="true"/>
        </w:rPr>
        <w:t xml:space="preserve">, </w:t>
      </w:r>
      <w:r>
        <w:rPr>
          <w:rFonts w:ascii="Arial" w:hAnsi="Arial" w:cs="Arial"/>
          <w:rtl w:val="true"/>
        </w:rPr>
        <w:t xml:space="preserve">הגיע הנאשם </w:t>
      </w:r>
      <w:r>
        <w:rPr>
          <w:rFonts w:cs="Arial" w:ascii="Arial" w:hAnsi="Arial"/>
        </w:rPr>
        <w:t>1</w:t>
      </w:r>
      <w:r>
        <w:rPr>
          <w:rFonts w:cs="Arial" w:ascii="Arial" w:hAnsi="Arial"/>
          <w:rtl w:val="true"/>
        </w:rPr>
        <w:t xml:space="preserve"> </w:t>
      </w:r>
      <w:r>
        <w:rPr>
          <w:rFonts w:ascii="Arial" w:hAnsi="Arial" w:cs="Arial"/>
          <w:rtl w:val="true"/>
        </w:rPr>
        <w:t xml:space="preserve">לביתו של הנאשם </w:t>
      </w:r>
      <w:r>
        <w:rPr>
          <w:rFonts w:cs="Arial" w:ascii="Arial" w:hAnsi="Arial"/>
        </w:rPr>
        <w:t>2</w:t>
      </w:r>
      <w:r>
        <w:rPr>
          <w:rFonts w:cs="Arial" w:ascii="Arial" w:hAnsi="Arial"/>
          <w:rtl w:val="true"/>
        </w:rPr>
        <w:t xml:space="preserve"> </w:t>
      </w:r>
      <w:r>
        <w:rPr>
          <w:rFonts w:ascii="Arial" w:hAnsi="Arial" w:cs="Arial"/>
          <w:rtl w:val="true"/>
        </w:rPr>
        <w:t>רכוב על אופנוע מסוג טימקס</w:t>
      </w:r>
      <w:r>
        <w:rPr>
          <w:rFonts w:cs="Arial" w:ascii="Arial" w:hAnsi="Arial"/>
          <w:rtl w:val="true"/>
        </w:rPr>
        <w:t xml:space="preserve">, </w:t>
      </w:r>
      <w:r>
        <w:rPr>
          <w:rFonts w:ascii="Arial" w:hAnsi="Arial" w:cs="Arial"/>
          <w:rtl w:val="true"/>
        </w:rPr>
        <w:t xml:space="preserve">כשאיתו הגיע אדם שזהותו אינה ידועה למאשימה </w:t>
      </w:r>
      <w:r>
        <w:rPr>
          <w:rFonts w:cs="Arial" w:ascii="Arial" w:hAnsi="Arial"/>
          <w:rtl w:val="true"/>
        </w:rPr>
        <w:t>(</w:t>
      </w:r>
      <w:r>
        <w:rPr>
          <w:rFonts w:ascii="Arial" w:hAnsi="Arial" w:cs="Arial"/>
          <w:rtl w:val="true"/>
        </w:rPr>
        <w:t>להלן</w:t>
      </w:r>
      <w:r>
        <w:rPr>
          <w:rFonts w:cs="Arial" w:ascii="Arial" w:hAnsi="Arial"/>
          <w:rtl w:val="true"/>
        </w:rPr>
        <w:t xml:space="preserve">: </w:t>
      </w:r>
      <w:r>
        <w:rPr>
          <w:rFonts w:ascii="Arial" w:hAnsi="Arial" w:cs="Arial"/>
          <w:b/>
          <w:b/>
          <w:bCs/>
          <w:rtl w:val="true"/>
        </w:rPr>
        <w:t>פלוני</w:t>
      </w:r>
      <w:r>
        <w:rPr>
          <w:rFonts w:cs="Arial" w:ascii="Arial" w:hAnsi="Arial"/>
          <w:rtl w:val="true"/>
        </w:rPr>
        <w:t xml:space="preserve">), </w:t>
      </w:r>
      <w:r>
        <w:rPr>
          <w:rFonts w:ascii="Arial" w:hAnsi="Arial" w:cs="Arial"/>
          <w:rtl w:val="true"/>
        </w:rPr>
        <w:t xml:space="preserve">כשברשותם אקדח חצי אוטומטי מסוג </w:t>
      </w:r>
      <w:r>
        <w:rPr>
          <w:rFonts w:cs="Arial" w:ascii="Arial" w:hAnsi="Arial"/>
        </w:rPr>
        <w:t>FN</w:t>
      </w:r>
      <w:r>
        <w:rPr>
          <w:rFonts w:cs="Arial" w:ascii="Arial" w:hAnsi="Arial"/>
          <w:rtl w:val="true"/>
        </w:rPr>
        <w:t xml:space="preserve"> </w:t>
      </w:r>
      <w:r>
        <w:rPr>
          <w:rFonts w:ascii="Arial" w:hAnsi="Arial" w:cs="Arial"/>
          <w:rtl w:val="true"/>
        </w:rPr>
        <w:t xml:space="preserve">תוצרת בלגיה קליבר </w:t>
      </w:r>
      <w:r>
        <w:rPr>
          <w:rFonts w:cs="Arial" w:ascii="Arial" w:hAnsi="Arial"/>
        </w:rPr>
        <w:t>9</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 xml:space="preserve">מ פאראבלום מודל </w:t>
      </w:r>
      <w:r>
        <w:rPr>
          <w:rFonts w:cs="Arial" w:ascii="Arial" w:hAnsi="Arial"/>
        </w:rPr>
        <w:t>HP35</w:t>
      </w:r>
      <w:r>
        <w:rPr>
          <w:rFonts w:cs="Arial" w:ascii="Arial" w:hAnsi="Arial"/>
          <w:rtl w:val="true"/>
        </w:rPr>
        <w:t xml:space="preserve"> </w:t>
      </w:r>
      <w:r>
        <w:rPr>
          <w:rFonts w:ascii="Arial" w:hAnsi="Arial" w:cs="Arial"/>
          <w:rtl w:val="true"/>
        </w:rPr>
        <w:t xml:space="preserve">מספר סידורי </w:t>
      </w:r>
      <w:r>
        <w:rPr>
          <w:rFonts w:cs="Arial" w:ascii="Arial" w:hAnsi="Arial"/>
        </w:rPr>
        <w:t>L67800</w:t>
      </w:r>
      <w:r>
        <w:rPr>
          <w:rFonts w:cs="Arial" w:ascii="Arial" w:hAnsi="Arial"/>
          <w:rtl w:val="true"/>
        </w:rPr>
        <w:t xml:space="preserve"> </w:t>
      </w:r>
      <w:r>
        <w:rPr>
          <w:rFonts w:ascii="Arial" w:hAnsi="Arial" w:cs="Arial"/>
          <w:rtl w:val="true"/>
        </w:rPr>
        <w:t>שסוגל לירות כדור שבכוחו להמית אדם והוא נשק כהגדרתו בחוק</w:t>
      </w:r>
      <w:r>
        <w:rPr>
          <w:rFonts w:cs="Arial" w:ascii="Arial" w:hAnsi="Arial"/>
          <w:rtl w:val="true"/>
        </w:rPr>
        <w:t xml:space="preserve">, </w:t>
      </w:r>
      <w:r>
        <w:rPr>
          <w:rFonts w:ascii="Arial" w:hAnsi="Arial" w:cs="Arial"/>
          <w:rtl w:val="true"/>
        </w:rPr>
        <w:t xml:space="preserve">ובתוכו מחסנית ריקה המתאימה לאקדח חצי אוטומטי מסוג </w:t>
      </w:r>
      <w:r>
        <w:rPr>
          <w:rFonts w:cs="Arial" w:ascii="Arial" w:hAnsi="Arial"/>
        </w:rPr>
        <w:t>FN</w:t>
      </w:r>
      <w:r>
        <w:rPr>
          <w:rFonts w:cs="Arial" w:ascii="Arial" w:hAnsi="Arial"/>
          <w:rtl w:val="true"/>
        </w:rPr>
        <w:t xml:space="preserve">, </w:t>
      </w:r>
      <w:r>
        <w:rPr>
          <w:rFonts w:ascii="Arial" w:hAnsi="Arial" w:cs="Arial"/>
          <w:rtl w:val="true"/>
        </w:rPr>
        <w:t>שהינה אביזר לנשק</w:t>
      </w:r>
      <w:r>
        <w:rPr>
          <w:rFonts w:cs="Arial" w:ascii="Arial" w:hAnsi="Arial"/>
          <w:rtl w:val="true"/>
        </w:rPr>
        <w:t>.</w:t>
      </w:r>
    </w:p>
    <w:p>
      <w:pPr>
        <w:pStyle w:val="ListParagraph"/>
        <w:spacing w:lineRule="auto" w:line="360"/>
        <w:ind w:firstLine="651" w:start="57" w:end="0"/>
        <w:jc w:val="both"/>
        <w:rPr>
          <w:rFonts w:ascii="Arial" w:hAnsi="Arial" w:cs="Arial"/>
        </w:rPr>
      </w:pPr>
      <w:r>
        <w:rPr>
          <w:rFonts w:cs="Arial" w:ascii="Arial" w:hAnsi="Arial"/>
          <w:rtl w:val="true"/>
        </w:rPr>
      </w:r>
    </w:p>
    <w:p>
      <w:pPr>
        <w:pStyle w:val="ListParagraph"/>
        <w:spacing w:lineRule="auto" w:line="360"/>
        <w:ind w:firstLine="651" w:start="57" w:end="0"/>
        <w:jc w:val="both"/>
        <w:rPr>
          <w:rFonts w:ascii="Arial" w:hAnsi="Arial" w:cs="Arial"/>
        </w:rPr>
      </w:pPr>
      <w:r>
        <w:rPr>
          <w:rFonts w:ascii="Arial" w:hAnsi="Arial" w:cs="Arial"/>
          <w:rtl w:val="true"/>
        </w:rPr>
        <w:t>לאחר מכן</w:t>
      </w:r>
      <w:r>
        <w:rPr>
          <w:rFonts w:cs="Arial" w:ascii="Arial" w:hAnsi="Arial"/>
          <w:rtl w:val="true"/>
        </w:rPr>
        <w:t xml:space="preserve">, </w:t>
      </w:r>
      <w:r>
        <w:rPr>
          <w:rFonts w:ascii="Arial" w:hAnsi="Arial" w:cs="Arial"/>
          <w:rtl w:val="true"/>
        </w:rPr>
        <w:t xml:space="preserve">ומשנכנסו לביתו של הנאשם </w:t>
      </w:r>
      <w:r>
        <w:rPr>
          <w:rFonts w:cs="Arial" w:ascii="Arial" w:hAnsi="Arial"/>
        </w:rPr>
        <w:t>2</w:t>
      </w:r>
      <w:r>
        <w:rPr>
          <w:rFonts w:cs="Arial" w:ascii="Arial" w:hAnsi="Arial"/>
          <w:rtl w:val="true"/>
        </w:rPr>
        <w:t xml:space="preserve">, </w:t>
      </w:r>
      <w:r>
        <w:rPr>
          <w:rFonts w:ascii="Arial" w:hAnsi="Arial" w:cs="Arial"/>
          <w:rtl w:val="true"/>
        </w:rPr>
        <w:t xml:space="preserve">העביר פלוני את האקדח לנאשם </w:t>
      </w:r>
      <w:r>
        <w:rPr>
          <w:rFonts w:cs="Arial" w:ascii="Arial" w:hAnsi="Arial"/>
        </w:rPr>
        <w:t>2</w:t>
      </w:r>
      <w:r>
        <w:rPr>
          <w:rFonts w:cs="Arial" w:ascii="Arial" w:hAnsi="Arial"/>
          <w:rtl w:val="true"/>
        </w:rPr>
        <w:t xml:space="preserve">. </w:t>
      </w:r>
      <w:r>
        <w:rPr>
          <w:rFonts w:ascii="Arial" w:hAnsi="Arial" w:cs="Arial"/>
          <w:rtl w:val="true"/>
        </w:rPr>
        <w:t xml:space="preserve">בשלב זה פלוני יצא מביתו של הנאשם </w:t>
      </w:r>
      <w:r>
        <w:rPr>
          <w:rFonts w:cs="Arial" w:ascii="Arial" w:hAnsi="Arial"/>
        </w:rPr>
        <w:t>2</w:t>
      </w:r>
      <w:r>
        <w:rPr>
          <w:rFonts w:cs="Arial" w:ascii="Arial" w:hAnsi="Arial"/>
          <w:rtl w:val="true"/>
        </w:rPr>
        <w:t xml:space="preserve">, </w:t>
      </w:r>
      <w:r>
        <w:rPr>
          <w:rFonts w:ascii="Arial" w:hAnsi="Arial" w:cs="Arial"/>
          <w:rtl w:val="true"/>
        </w:rPr>
        <w:t xml:space="preserve">ולאחר זמן מה העביר הנאשם </w:t>
      </w:r>
      <w:r>
        <w:rPr>
          <w:rFonts w:cs="Arial" w:ascii="Arial" w:hAnsi="Arial"/>
        </w:rPr>
        <w:t>2</w:t>
      </w:r>
      <w:r>
        <w:rPr>
          <w:rFonts w:cs="Arial" w:ascii="Arial" w:hAnsi="Arial"/>
          <w:rtl w:val="true"/>
        </w:rPr>
        <w:t xml:space="preserve"> </w:t>
      </w:r>
      <w:r>
        <w:rPr>
          <w:rFonts w:ascii="Arial" w:hAnsi="Arial" w:cs="Arial"/>
          <w:rtl w:val="true"/>
        </w:rPr>
        <w:t>את האקדח לסוכן</w:t>
      </w:r>
      <w:r>
        <w:rPr>
          <w:rFonts w:cs="Arial" w:ascii="Arial" w:hAnsi="Arial"/>
          <w:rtl w:val="true"/>
        </w:rPr>
        <w:t xml:space="preserve">. </w:t>
      </w:r>
      <w:r>
        <w:rPr>
          <w:rFonts w:ascii="Arial" w:hAnsi="Arial" w:cs="Arial"/>
          <w:rtl w:val="true"/>
        </w:rPr>
        <w:t xml:space="preserve">לאחר שבדק את האקדח מסר הסוכן לנאשם </w:t>
      </w:r>
      <w:r>
        <w:rPr>
          <w:rFonts w:cs="Arial" w:ascii="Arial" w:hAnsi="Arial"/>
        </w:rPr>
        <w:t>1</w:t>
      </w:r>
      <w:r>
        <w:rPr>
          <w:rFonts w:cs="Arial" w:ascii="Arial" w:hAnsi="Arial"/>
          <w:rtl w:val="true"/>
        </w:rPr>
        <w:t xml:space="preserve"> </w:t>
      </w:r>
      <w:r>
        <w:rPr>
          <w:rFonts w:ascii="Arial" w:hAnsi="Arial" w:cs="Arial"/>
          <w:rtl w:val="true"/>
        </w:rPr>
        <w:t>בתמורה וכחלק מעסקת הנשק</w:t>
      </w:r>
      <w:r>
        <w:rPr>
          <w:rFonts w:cs="Arial" w:ascii="Arial" w:hAnsi="Arial"/>
          <w:rtl w:val="true"/>
        </w:rPr>
        <w:t xml:space="preserve">, </w:t>
      </w:r>
      <w:r>
        <w:rPr>
          <w:rFonts w:ascii="Arial" w:hAnsi="Arial" w:cs="Arial"/>
          <w:rtl w:val="true"/>
        </w:rPr>
        <w:t>את הכסף</w:t>
      </w:r>
      <w:r>
        <w:rPr>
          <w:rFonts w:cs="Arial" w:ascii="Arial" w:hAnsi="Arial"/>
          <w:rtl w:val="true"/>
        </w:rPr>
        <w:t xml:space="preserve">. </w:t>
      </w:r>
      <w:r>
        <w:rPr>
          <w:rFonts w:ascii="Arial" w:hAnsi="Arial" w:cs="Arial"/>
          <w:rtl w:val="true"/>
        </w:rPr>
        <w:t>סמוך לכך</w:t>
      </w:r>
      <w:r>
        <w:rPr>
          <w:rFonts w:cs="Arial" w:ascii="Arial" w:hAnsi="Arial"/>
          <w:rtl w:val="true"/>
        </w:rPr>
        <w:t xml:space="preserve">, </w:t>
      </w:r>
      <w:r>
        <w:rPr>
          <w:rFonts w:ascii="Arial" w:hAnsi="Arial" w:cs="Arial"/>
          <w:rtl w:val="true"/>
        </w:rPr>
        <w:t xml:space="preserve">ספר הנאשם </w:t>
      </w:r>
      <w:r>
        <w:rPr>
          <w:rFonts w:cs="Arial" w:ascii="Arial" w:hAnsi="Arial"/>
        </w:rPr>
        <w:t>1</w:t>
      </w:r>
      <w:r>
        <w:rPr>
          <w:rFonts w:cs="Arial" w:ascii="Arial" w:hAnsi="Arial"/>
          <w:rtl w:val="true"/>
        </w:rPr>
        <w:t xml:space="preserve"> </w:t>
      </w:r>
      <w:r>
        <w:rPr>
          <w:rFonts w:ascii="Arial" w:hAnsi="Arial" w:cs="Arial"/>
          <w:rtl w:val="true"/>
        </w:rPr>
        <w:t xml:space="preserve">את הכסף ומתוכו מסר לנאשם </w:t>
      </w:r>
      <w:r>
        <w:rPr>
          <w:rFonts w:cs="Arial" w:ascii="Arial" w:hAnsi="Arial"/>
        </w:rPr>
        <w:t>2</w:t>
      </w:r>
      <w:r>
        <w:rPr>
          <w:rFonts w:cs="Arial" w:ascii="Arial" w:hAnsi="Arial"/>
          <w:rtl w:val="true"/>
        </w:rPr>
        <w:t xml:space="preserve"> </w:t>
      </w:r>
      <w:r>
        <w:rPr>
          <w:rFonts w:cs="Arial" w:ascii="Arial" w:hAnsi="Arial"/>
        </w:rPr>
        <w:t>1,500</w:t>
      </w:r>
      <w:r>
        <w:rPr>
          <w:rFonts w:cs="Arial" w:ascii="Arial" w:hAnsi="Arial"/>
          <w:rtl w:val="true"/>
        </w:rPr>
        <w:t xml:space="preserve"> ₪ </w:t>
      </w:r>
      <w:r>
        <w:rPr>
          <w:rFonts w:ascii="Arial" w:hAnsi="Arial" w:cs="Arial"/>
          <w:rtl w:val="true"/>
        </w:rPr>
        <w:t>במזומן עבור חלקו בעסקת הנשק</w:t>
      </w:r>
      <w:r>
        <w:rPr>
          <w:rFonts w:cs="Arial" w:ascii="Arial" w:hAnsi="Arial"/>
          <w:rtl w:val="true"/>
        </w:rPr>
        <w:t xml:space="preserve">. </w:t>
      </w:r>
      <w:r>
        <w:rPr>
          <w:rFonts w:ascii="Arial" w:hAnsi="Arial" w:cs="Arial"/>
          <w:rtl w:val="true"/>
        </w:rPr>
        <w:t>לאחר זמן קצר</w:t>
      </w:r>
      <w:r>
        <w:rPr>
          <w:rFonts w:cs="Arial" w:ascii="Arial" w:hAnsi="Arial"/>
          <w:rtl w:val="true"/>
        </w:rPr>
        <w:t xml:space="preserve">, </w:t>
      </w:r>
      <w:r>
        <w:rPr>
          <w:rFonts w:ascii="Arial" w:hAnsi="Arial" w:cs="Arial"/>
          <w:rtl w:val="true"/>
        </w:rPr>
        <w:t xml:space="preserve">עזב הנאשם </w:t>
      </w:r>
      <w:r>
        <w:rPr>
          <w:rFonts w:cs="Arial" w:ascii="Arial" w:hAnsi="Arial"/>
        </w:rPr>
        <w:t>1</w:t>
      </w:r>
      <w:r>
        <w:rPr>
          <w:rFonts w:cs="Arial" w:ascii="Arial" w:hAnsi="Arial"/>
          <w:rtl w:val="true"/>
        </w:rPr>
        <w:t xml:space="preserve"> </w:t>
      </w:r>
      <w:r>
        <w:rPr>
          <w:rFonts w:ascii="Arial" w:hAnsi="Arial" w:cs="Arial"/>
          <w:rtl w:val="true"/>
        </w:rPr>
        <w:t>את המקום</w:t>
      </w:r>
      <w:r>
        <w:rPr>
          <w:rFonts w:cs="Arial" w:ascii="Arial" w:hAnsi="Arial"/>
          <w:rtl w:val="true"/>
        </w:rPr>
        <w:t xml:space="preserve">, </w:t>
      </w:r>
      <w:r>
        <w:rPr>
          <w:rFonts w:ascii="Arial" w:hAnsi="Arial" w:cs="Arial"/>
          <w:rtl w:val="true"/>
        </w:rPr>
        <w:t>ובהמשך גם הסוכן</w:t>
      </w:r>
      <w:r>
        <w:rPr>
          <w:rFonts w:cs="Arial" w:ascii="Arial" w:hAnsi="Arial"/>
          <w:rtl w:val="true"/>
        </w:rPr>
        <w:t>.</w:t>
      </w:r>
    </w:p>
    <w:p>
      <w:pPr>
        <w:pStyle w:val="ListParagraph"/>
        <w:spacing w:lineRule="auto" w:line="360"/>
        <w:ind w:firstLine="651" w:start="57" w:end="0"/>
        <w:jc w:val="both"/>
        <w:rPr>
          <w:rFonts w:ascii="Arial" w:hAnsi="Arial" w:cs="Arial"/>
        </w:rPr>
      </w:pPr>
      <w:r>
        <w:rPr>
          <w:rFonts w:cs="Arial" w:ascii="Arial" w:hAnsi="Arial"/>
          <w:rtl w:val="true"/>
        </w:rPr>
      </w:r>
    </w:p>
    <w:p>
      <w:pPr>
        <w:pStyle w:val="ListParagraph"/>
        <w:spacing w:lineRule="auto" w:line="360"/>
        <w:ind w:firstLine="651" w:start="57" w:end="0"/>
        <w:jc w:val="both"/>
        <w:rPr>
          <w:rFonts w:ascii="Arial" w:hAnsi="Arial" w:cs="Arial"/>
        </w:rPr>
      </w:pPr>
      <w:r>
        <w:rPr>
          <w:rFonts w:ascii="Arial" w:hAnsi="Arial" w:cs="Arial"/>
          <w:rtl w:val="true"/>
        </w:rPr>
        <w:t xml:space="preserve">האישום השלישי ממשיך ומתאר כי ביום </w:t>
      </w:r>
      <w:r>
        <w:rPr>
          <w:rFonts w:cs="Arial" w:ascii="Arial" w:hAnsi="Arial"/>
        </w:rPr>
        <w:t>28.12.2021</w:t>
      </w:r>
      <w:r>
        <w:rPr>
          <w:rFonts w:cs="Arial" w:ascii="Arial" w:hAnsi="Arial"/>
          <w:rtl w:val="true"/>
        </w:rPr>
        <w:t xml:space="preserve"> </w:t>
      </w:r>
      <w:r>
        <w:rPr>
          <w:rFonts w:ascii="Arial" w:hAnsi="Arial" w:cs="Arial"/>
          <w:rtl w:val="true"/>
        </w:rPr>
        <w:t xml:space="preserve">סמוך לשעה </w:t>
      </w:r>
      <w:r>
        <w:rPr>
          <w:rFonts w:cs="Arial" w:ascii="Arial" w:hAnsi="Arial"/>
        </w:rPr>
        <w:t>3:00</w:t>
      </w:r>
      <w:r>
        <w:rPr>
          <w:rFonts w:cs="Arial" w:ascii="Arial" w:hAnsi="Arial"/>
          <w:rtl w:val="true"/>
        </w:rPr>
        <w:t xml:space="preserve">, </w:t>
      </w:r>
      <w:r>
        <w:rPr>
          <w:rFonts w:ascii="Arial" w:hAnsi="Arial" w:cs="Arial"/>
          <w:rtl w:val="true"/>
        </w:rPr>
        <w:t xml:space="preserve">פגש הסוכן את הנאשם </w:t>
      </w:r>
      <w:r>
        <w:rPr>
          <w:rFonts w:cs="Arial" w:ascii="Arial" w:hAnsi="Arial"/>
        </w:rPr>
        <w:t>2</w:t>
      </w:r>
      <w:r>
        <w:rPr>
          <w:rFonts w:cs="Arial" w:ascii="Arial" w:hAnsi="Arial"/>
          <w:rtl w:val="true"/>
        </w:rPr>
        <w:t xml:space="preserve"> </w:t>
      </w:r>
      <w:r>
        <w:rPr>
          <w:rFonts w:ascii="Arial" w:hAnsi="Arial" w:cs="Arial"/>
          <w:rtl w:val="true"/>
        </w:rPr>
        <w:t>בכניסה לכפר מוסמוס</w:t>
      </w:r>
      <w:r>
        <w:rPr>
          <w:rFonts w:cs="Arial" w:ascii="Arial" w:hAnsi="Arial"/>
          <w:rtl w:val="true"/>
        </w:rPr>
        <w:t xml:space="preserve">, </w:t>
      </w:r>
      <w:r>
        <w:rPr>
          <w:rFonts w:ascii="Arial" w:hAnsi="Arial" w:cs="Arial"/>
          <w:rtl w:val="true"/>
        </w:rPr>
        <w:t>אשר היה ברכבו יחד עם אדם אחר שזהותו אינה ידועה למאשימה</w:t>
      </w:r>
      <w:r>
        <w:rPr>
          <w:rFonts w:cs="Arial" w:ascii="Arial" w:hAnsi="Arial"/>
          <w:rtl w:val="true"/>
        </w:rPr>
        <w:t xml:space="preserve">. </w:t>
      </w:r>
      <w:r>
        <w:rPr>
          <w:rFonts w:ascii="Arial" w:hAnsi="Arial" w:cs="Arial"/>
          <w:rtl w:val="true"/>
        </w:rPr>
        <w:t xml:space="preserve">הנאשם </w:t>
      </w:r>
      <w:r>
        <w:rPr>
          <w:rFonts w:cs="Arial" w:ascii="Arial" w:hAnsi="Arial"/>
        </w:rPr>
        <w:t>2</w:t>
      </w:r>
      <w:r>
        <w:rPr>
          <w:rFonts w:cs="Arial" w:ascii="Arial" w:hAnsi="Arial"/>
          <w:rtl w:val="true"/>
        </w:rPr>
        <w:t xml:space="preserve"> </w:t>
      </w:r>
      <w:r>
        <w:rPr>
          <w:rFonts w:ascii="Arial" w:hAnsi="Arial" w:cs="Arial"/>
          <w:rtl w:val="true"/>
        </w:rPr>
        <w:t xml:space="preserve">העביר לסוכן שני מטבעות מזויפים הנחזים להיות בעלי ערך של </w:t>
      </w:r>
      <w:r>
        <w:rPr>
          <w:rFonts w:cs="Arial" w:ascii="Arial" w:hAnsi="Arial"/>
        </w:rPr>
        <w:t>10</w:t>
      </w:r>
      <w:r>
        <w:rPr>
          <w:rFonts w:cs="Arial" w:ascii="Arial" w:hAnsi="Arial"/>
          <w:rtl w:val="true"/>
        </w:rPr>
        <w:t xml:space="preserve"> ₪ </w:t>
      </w:r>
      <w:r>
        <w:rPr>
          <w:rFonts w:ascii="Arial" w:hAnsi="Arial" w:cs="Arial"/>
          <w:rtl w:val="true"/>
        </w:rPr>
        <w:t>כל אחד</w:t>
      </w:r>
      <w:r>
        <w:rPr>
          <w:rFonts w:cs="Arial" w:ascii="Arial" w:hAnsi="Arial"/>
          <w:rtl w:val="true"/>
        </w:rPr>
        <w:t xml:space="preserve">, </w:t>
      </w:r>
      <w:r>
        <w:rPr>
          <w:rFonts w:ascii="Arial" w:hAnsi="Arial" w:cs="Arial"/>
          <w:rtl w:val="true"/>
        </w:rPr>
        <w:t>המהווים מטבעות פשוטות מזויפות</w:t>
      </w:r>
      <w:r>
        <w:rPr>
          <w:rFonts w:cs="Arial" w:ascii="Arial" w:hAnsi="Arial"/>
          <w:rtl w:val="true"/>
        </w:rPr>
        <w:t xml:space="preserve">, </w:t>
      </w:r>
      <w:r>
        <w:rPr>
          <w:rFonts w:ascii="Arial" w:hAnsi="Arial" w:cs="Arial"/>
          <w:rtl w:val="true"/>
        </w:rPr>
        <w:t>זאת לשם בדיקת הסוכן מול אנשיו</w:t>
      </w:r>
      <w:r>
        <w:rPr>
          <w:rFonts w:cs="Arial" w:ascii="Arial" w:hAnsi="Arial"/>
          <w:rtl w:val="true"/>
        </w:rPr>
        <w:t xml:space="preserve">. </w:t>
      </w:r>
    </w:p>
    <w:p>
      <w:pPr>
        <w:pStyle w:val="ListParagraph"/>
        <w:spacing w:lineRule="auto" w:line="360"/>
        <w:ind w:firstLine="651" w:start="57" w:end="0"/>
        <w:jc w:val="both"/>
        <w:rPr>
          <w:rFonts w:ascii="Arial" w:hAnsi="Arial" w:cs="Arial"/>
        </w:rPr>
      </w:pPr>
      <w:r>
        <w:rPr>
          <w:rFonts w:cs="Arial" w:ascii="Arial" w:hAnsi="Arial"/>
          <w:rtl w:val="true"/>
        </w:rPr>
      </w:r>
    </w:p>
    <w:p>
      <w:pPr>
        <w:pStyle w:val="ListParagraph"/>
        <w:spacing w:lineRule="auto" w:line="360"/>
        <w:ind w:firstLine="651" w:start="57" w:end="0"/>
        <w:jc w:val="both"/>
        <w:rPr>
          <w:rFonts w:ascii="Arial" w:hAnsi="Arial" w:cs="Arial"/>
        </w:rPr>
      </w:pPr>
      <w:r>
        <w:rPr>
          <w:rFonts w:ascii="Arial" w:hAnsi="Arial" w:cs="Arial"/>
          <w:rtl w:val="true"/>
        </w:rPr>
        <w:t>צוין כי במעשיהם המתוארים לעיל פלוני סחר בנשק ובמחסנית המהווה אביזר לנשק</w:t>
      </w:r>
      <w:r>
        <w:rPr>
          <w:rFonts w:cs="Arial" w:ascii="Arial" w:hAnsi="Arial"/>
          <w:rtl w:val="true"/>
        </w:rPr>
        <w:t xml:space="preserve">, </w:t>
      </w:r>
      <w:r>
        <w:rPr>
          <w:rFonts w:ascii="Arial" w:hAnsi="Arial" w:cs="Arial"/>
          <w:rtl w:val="true"/>
        </w:rPr>
        <w:t>וזאת בלא רשות על פי דין לעשות כן</w:t>
      </w:r>
      <w:r>
        <w:rPr>
          <w:rFonts w:cs="Arial" w:ascii="Arial" w:hAnsi="Arial"/>
          <w:rtl w:val="true"/>
        </w:rPr>
        <w:t xml:space="preserve">, </w:t>
      </w:r>
      <w:r>
        <w:rPr>
          <w:rFonts w:ascii="Arial" w:hAnsi="Arial" w:cs="Arial"/>
          <w:rtl w:val="true"/>
        </w:rPr>
        <w:t xml:space="preserve">הכל בסיועם של נאשמים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2</w:t>
      </w:r>
      <w:r>
        <w:rPr>
          <w:rFonts w:cs="Arial" w:ascii="Arial" w:hAnsi="Arial"/>
          <w:rtl w:val="true"/>
        </w:rPr>
        <w:t xml:space="preserve">, </w:t>
      </w:r>
      <w:r>
        <w:rPr>
          <w:rFonts w:ascii="Arial" w:hAnsi="Arial" w:cs="Arial"/>
          <w:rtl w:val="true"/>
        </w:rPr>
        <w:t>אשר עשו מעשים כדי לאפשר את הביצוע ולהקל עליו</w:t>
      </w:r>
      <w:r>
        <w:rPr>
          <w:rFonts w:cs="Arial" w:ascii="Arial" w:hAnsi="Arial"/>
          <w:rtl w:val="true"/>
        </w:rPr>
        <w:t xml:space="preserve">, </w:t>
      </w:r>
      <w:r>
        <w:rPr>
          <w:rFonts w:ascii="Arial" w:hAnsi="Arial" w:cs="Arial"/>
          <w:rtl w:val="true"/>
        </w:rPr>
        <w:t>וזאת בעצם תיאום העסקה ונוכחותם במקום</w:t>
      </w:r>
      <w:r>
        <w:rPr>
          <w:rFonts w:cs="Arial" w:ascii="Arial" w:hAnsi="Arial"/>
          <w:rtl w:val="true"/>
        </w:rPr>
        <w:t xml:space="preserve">. </w:t>
      </w:r>
      <w:r>
        <w:rPr>
          <w:rFonts w:ascii="Arial" w:hAnsi="Arial" w:cs="Arial"/>
          <w:rtl w:val="true"/>
        </w:rPr>
        <w:t xml:space="preserve">לגבי נאשם </w:t>
      </w:r>
      <w:r>
        <w:rPr>
          <w:rFonts w:cs="Arial" w:ascii="Arial" w:hAnsi="Arial"/>
        </w:rPr>
        <w:t>2</w:t>
      </w:r>
      <w:r>
        <w:rPr>
          <w:rFonts w:cs="Arial" w:ascii="Arial" w:hAnsi="Arial"/>
          <w:rtl w:val="true"/>
        </w:rPr>
        <w:t xml:space="preserve"> </w:t>
      </w:r>
      <w:r>
        <w:rPr>
          <w:rFonts w:ascii="Arial" w:hAnsi="Arial" w:cs="Arial"/>
          <w:rtl w:val="true"/>
        </w:rPr>
        <w:t>צוין בנוסף כי הוא ומחמוד</w:t>
      </w:r>
      <w:r>
        <w:rPr>
          <w:rFonts w:cs="Arial" w:ascii="Arial" w:hAnsi="Arial"/>
          <w:rtl w:val="true"/>
        </w:rPr>
        <w:t xml:space="preserve">, </w:t>
      </w:r>
      <w:r>
        <w:rPr>
          <w:rFonts w:ascii="Arial" w:hAnsi="Arial" w:cs="Arial"/>
          <w:rtl w:val="true"/>
        </w:rPr>
        <w:t>בצוותא חדא</w:t>
      </w:r>
      <w:r>
        <w:rPr>
          <w:rFonts w:cs="Arial" w:ascii="Arial" w:hAnsi="Arial"/>
          <w:rtl w:val="true"/>
        </w:rPr>
        <w:t xml:space="preserve">, </w:t>
      </w:r>
      <w:r>
        <w:rPr>
          <w:rFonts w:ascii="Arial" w:hAnsi="Arial" w:cs="Arial"/>
          <w:rtl w:val="true"/>
        </w:rPr>
        <w:t>מכרו מטבע פשוטה מזויפת במחיר נמוך מהערך שהיא מביעה או שכנראה התכוונו שתביע</w:t>
      </w:r>
      <w:r>
        <w:rPr>
          <w:rFonts w:cs="Arial" w:ascii="Arial" w:hAnsi="Arial"/>
          <w:rtl w:val="true"/>
        </w:rPr>
        <w:t xml:space="preserve">. </w:t>
      </w:r>
      <w:r>
        <w:rPr>
          <w:rFonts w:ascii="Arial" w:hAnsi="Arial" w:cs="Arial"/>
          <w:rtl w:val="true"/>
        </w:rPr>
        <w:t xml:space="preserve">כמו כן לגבי הנאשם </w:t>
      </w:r>
      <w:r>
        <w:rPr>
          <w:rFonts w:cs="Arial" w:ascii="Arial" w:hAnsi="Arial"/>
        </w:rPr>
        <w:t>2</w:t>
      </w:r>
      <w:r>
        <w:rPr>
          <w:rFonts w:cs="Arial" w:ascii="Arial" w:hAnsi="Arial"/>
          <w:rtl w:val="true"/>
        </w:rPr>
        <w:t xml:space="preserve"> </w:t>
      </w:r>
      <w:r>
        <w:rPr>
          <w:rFonts w:ascii="Arial" w:hAnsi="Arial" w:cs="Arial"/>
          <w:rtl w:val="true"/>
        </w:rPr>
        <w:t>צוין כי הוא העביר מטבע פשוטה מזויפת במחיר נמוך מהערך שהיא מביעה את שכנראה התכוונו שתביע</w:t>
      </w:r>
      <w:r>
        <w:rPr>
          <w:rFonts w:cs="Arial" w:ascii="Arial" w:hAnsi="Arial"/>
          <w:rtl w:val="true"/>
        </w:rPr>
        <w:t xml:space="preserve">, </w:t>
      </w:r>
      <w:r>
        <w:rPr>
          <w:rFonts w:ascii="Arial" w:hAnsi="Arial" w:cs="Arial"/>
          <w:rtl w:val="true"/>
        </w:rPr>
        <w:t>או הציע לעשות את אחד המעשים האלה</w:t>
      </w:r>
      <w:r>
        <w:rPr>
          <w:rFonts w:cs="Arial" w:ascii="Arial" w:hAnsi="Arial"/>
          <w:rtl w:val="true"/>
        </w:rPr>
        <w:t>.</w:t>
      </w:r>
    </w:p>
    <w:p>
      <w:pPr>
        <w:pStyle w:val="ListParagraph"/>
        <w:spacing w:lineRule="auto" w:line="360"/>
        <w:ind w:firstLine="651" w:start="57" w:end="0"/>
        <w:jc w:val="both"/>
        <w:rPr>
          <w:rFonts w:ascii="Arial" w:hAnsi="Arial" w:cs="Arial"/>
        </w:rPr>
      </w:pPr>
      <w:r>
        <w:rPr>
          <w:rFonts w:cs="Arial" w:ascii="Arial" w:hAnsi="Arial"/>
          <w:rtl w:val="true"/>
        </w:rPr>
      </w:r>
    </w:p>
    <w:p>
      <w:pPr>
        <w:pStyle w:val="ListParagraph"/>
        <w:spacing w:lineRule="auto" w:line="360"/>
        <w:ind w:firstLine="651" w:start="57" w:end="0"/>
        <w:jc w:val="both"/>
        <w:rPr>
          <w:rFonts w:ascii="Arial" w:hAnsi="Arial" w:cs="Arial"/>
        </w:rPr>
      </w:pPr>
      <w:r>
        <w:rPr>
          <w:rFonts w:ascii="Arial" w:hAnsi="Arial" w:cs="Arial"/>
          <w:rtl w:val="true"/>
        </w:rPr>
        <w:t xml:space="preserve">בגין האישום השלישי הורשעו הנאשמים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2</w:t>
      </w:r>
      <w:r>
        <w:rPr>
          <w:rFonts w:cs="Arial" w:ascii="Arial" w:hAnsi="Arial"/>
          <w:rtl w:val="true"/>
        </w:rPr>
        <w:t xml:space="preserve"> </w:t>
      </w:r>
      <w:r>
        <w:rPr>
          <w:rFonts w:ascii="Arial" w:hAnsi="Arial" w:cs="Arial"/>
          <w:rtl w:val="true"/>
        </w:rPr>
        <w:t xml:space="preserve">בעבירה של </w:t>
      </w:r>
      <w:r>
        <w:rPr>
          <w:rFonts w:ascii="Arial" w:hAnsi="Arial" w:cs="Arial"/>
          <w:b/>
          <w:b/>
          <w:bCs/>
          <w:rtl w:val="true"/>
        </w:rPr>
        <w:t>סיוע לסחר בנשק</w:t>
      </w:r>
      <w:r>
        <w:rPr>
          <w:rFonts w:ascii="Arial" w:hAnsi="Arial" w:cs="Arial"/>
          <w:rtl w:val="true"/>
        </w:rPr>
        <w:t xml:space="preserve"> שלא כדין לפי </w:t>
      </w:r>
      <w:hyperlink r:id="rId40">
        <w:r>
          <w:rPr>
            <w:rStyle w:val="Hyperlink"/>
            <w:rFonts w:ascii="Arial" w:hAnsi="Arial" w:cs="Arial"/>
            <w:rtl w:val="true"/>
          </w:rPr>
          <w:t xml:space="preserve">סעיפים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ב</w:t>
        </w:r>
        <w:r>
          <w:rPr>
            <w:rStyle w:val="Hyperlink"/>
            <w:rFonts w:cs="Arial" w:ascii="Arial" w:hAnsi="Arial"/>
          </w:rPr>
          <w:t>2</w:t>
        </w:r>
        <w:r>
          <w:rPr>
            <w:rStyle w:val="Hyperlink"/>
            <w:rFonts w:cs="Arial" w:ascii="Arial" w:hAnsi="Arial"/>
            <w:rtl w:val="true"/>
          </w:rPr>
          <w:t>)</w:t>
        </w:r>
      </w:hyperlink>
      <w:r>
        <w:rPr>
          <w:rFonts w:cs="Arial" w:ascii="Arial" w:hAnsi="Arial"/>
          <w:rtl w:val="true"/>
        </w:rPr>
        <w:t xml:space="preserve">, </w:t>
      </w:r>
      <w:hyperlink r:id="rId41">
        <w:r>
          <w:rPr>
            <w:rStyle w:val="Hyperlink"/>
            <w:rFonts w:cs="Arial" w:ascii="Arial" w:hAnsi="Arial"/>
            <w:rtl w:val="true"/>
          </w:rPr>
          <w:t>(</w:t>
        </w:r>
        <w:r>
          <w:rPr>
            <w:rStyle w:val="Hyperlink"/>
            <w:rFonts w:ascii="Arial" w:hAnsi="Arial" w:cs="Arial"/>
            <w:rtl w:val="true"/>
          </w:rPr>
          <w:t>ג</w:t>
        </w:r>
        <w:r>
          <w:rPr>
            <w:rStyle w:val="Hyperlink"/>
            <w:rFonts w:cs="Arial" w:ascii="Arial" w:hAnsi="Arial"/>
          </w:rPr>
          <w:t>1</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ו</w:t>
      </w:r>
      <w:r>
        <w:rPr>
          <w:rFonts w:cs="Arial" w:ascii="Arial" w:hAnsi="Arial"/>
          <w:rtl w:val="true"/>
        </w:rPr>
        <w:t xml:space="preserve">- </w:t>
      </w:r>
      <w:hyperlink r:id="rId42">
        <w:r>
          <w:rPr>
            <w:rStyle w:val="Hyperlink"/>
            <w:rFonts w:cs="Arial" w:ascii="Arial" w:hAnsi="Arial"/>
          </w:rPr>
          <w:t>31</w:t>
        </w:r>
      </w:hyperlink>
      <w:r>
        <w:rPr>
          <w:rFonts w:cs="Arial" w:ascii="Arial" w:hAnsi="Arial"/>
          <w:rtl w:val="true"/>
        </w:rPr>
        <w:t xml:space="preserve"> </w:t>
      </w:r>
      <w:r>
        <w:rPr>
          <w:rFonts w:ascii="Arial" w:hAnsi="Arial" w:cs="Arial"/>
          <w:rtl w:val="true"/>
        </w:rPr>
        <w:t>ל</w:t>
      </w:r>
      <w:hyperlink r:id="rId43">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נוסף לכך</w:t>
      </w:r>
      <w:r>
        <w:rPr>
          <w:rFonts w:cs="Arial" w:ascii="Arial" w:hAnsi="Arial"/>
          <w:rtl w:val="true"/>
        </w:rPr>
        <w:t xml:space="preserve">, </w:t>
      </w:r>
      <w:r>
        <w:rPr>
          <w:rFonts w:ascii="Arial" w:hAnsi="Arial" w:cs="Arial"/>
          <w:rtl w:val="true"/>
        </w:rPr>
        <w:t xml:space="preserve">הנאשם </w:t>
      </w:r>
      <w:r>
        <w:rPr>
          <w:rFonts w:cs="Arial" w:ascii="Arial" w:hAnsi="Arial"/>
        </w:rPr>
        <w:t>2</w:t>
      </w:r>
      <w:r>
        <w:rPr>
          <w:rFonts w:cs="Arial" w:ascii="Arial" w:hAnsi="Arial"/>
          <w:rtl w:val="true"/>
        </w:rPr>
        <w:t xml:space="preserve"> </w:t>
      </w:r>
      <w:r>
        <w:rPr>
          <w:rFonts w:ascii="Arial" w:hAnsi="Arial" w:cs="Arial"/>
          <w:rtl w:val="true"/>
        </w:rPr>
        <w:t xml:space="preserve">בלבד הורשע בעבירות של </w:t>
      </w:r>
      <w:r>
        <w:rPr>
          <w:rFonts w:ascii="Arial" w:hAnsi="Arial" w:cs="Arial"/>
          <w:b/>
          <w:b/>
          <w:bCs/>
          <w:rtl w:val="true"/>
        </w:rPr>
        <w:t>מכירת מטבע פשוטה מזויפת</w:t>
      </w:r>
      <w:r>
        <w:rPr>
          <w:rFonts w:ascii="Arial" w:hAnsi="Arial" w:cs="Arial"/>
          <w:rtl w:val="true"/>
        </w:rPr>
        <w:t xml:space="preserve"> לפי </w:t>
      </w:r>
      <w:hyperlink r:id="rId44">
        <w:r>
          <w:rPr>
            <w:rStyle w:val="Hyperlink"/>
            <w:rFonts w:ascii="Arial" w:hAnsi="Arial" w:cs="Arial"/>
            <w:rtl w:val="true"/>
          </w:rPr>
          <w:t xml:space="preserve">סעיף </w:t>
        </w:r>
        <w:r>
          <w:rPr>
            <w:rStyle w:val="Hyperlink"/>
            <w:rFonts w:cs="Arial" w:ascii="Arial" w:hAnsi="Arial"/>
          </w:rPr>
          <w:t>477</w:t>
        </w:r>
        <w:r>
          <w:rPr>
            <w:rStyle w:val="Hyperlink"/>
            <w:rFonts w:cs="Arial" w:ascii="Arial" w:hAnsi="Arial"/>
            <w:rtl w:val="true"/>
          </w:rPr>
          <w:t>(</w:t>
        </w:r>
        <w:r>
          <w:rPr>
            <w:rStyle w:val="Hyperlink"/>
            <w:rFonts w:cs="Arial" w:ascii="Arial" w:hAnsi="Arial"/>
          </w:rPr>
          <w:t>3</w:t>
        </w:r>
        <w:r>
          <w:rPr>
            <w:rStyle w:val="Hyperlink"/>
            <w:rFonts w:cs="Arial" w:ascii="Arial" w:hAnsi="Arial"/>
            <w:rtl w:val="true"/>
          </w:rPr>
          <w:t>)</w:t>
        </w:r>
      </w:hyperlink>
      <w:r>
        <w:rPr>
          <w:rFonts w:cs="Arial" w:ascii="Arial" w:hAnsi="Arial"/>
          <w:rtl w:val="true"/>
        </w:rPr>
        <w:t xml:space="preserve"> </w:t>
      </w:r>
      <w:r>
        <w:rPr>
          <w:rFonts w:ascii="Arial" w:hAnsi="Arial" w:cs="Arial"/>
          <w:rtl w:val="true"/>
        </w:rPr>
        <w:t xml:space="preserve">בשילוב </w:t>
      </w:r>
      <w:hyperlink r:id="rId45">
        <w:r>
          <w:rPr>
            <w:rStyle w:val="Hyperlink"/>
            <w:rFonts w:ascii="Arial" w:hAnsi="Arial" w:cs="Arial"/>
            <w:rtl w:val="true"/>
          </w:rPr>
          <w:t xml:space="preserve">סעיף </w:t>
        </w:r>
        <w:r>
          <w:rPr>
            <w:rStyle w:val="Hyperlink"/>
            <w:rFonts w:cs="Arial" w:ascii="Arial" w:hAnsi="Arial"/>
          </w:rPr>
          <w:t>29</w:t>
        </w:r>
      </w:hyperlink>
      <w:r>
        <w:rPr>
          <w:rFonts w:cs="Arial" w:ascii="Arial" w:hAnsi="Arial"/>
          <w:rtl w:val="true"/>
        </w:rPr>
        <w:t xml:space="preserve"> </w:t>
      </w:r>
      <w:r>
        <w:rPr>
          <w:rFonts w:ascii="Arial" w:hAnsi="Arial" w:cs="Arial"/>
          <w:rtl w:val="true"/>
        </w:rPr>
        <w:t>ל</w:t>
      </w:r>
      <w:hyperlink r:id="rId46">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ו</w:t>
      </w:r>
      <w:r>
        <w:rPr>
          <w:rFonts w:ascii="Arial" w:hAnsi="Arial" w:cs="Arial"/>
          <w:b/>
          <w:b/>
          <w:bCs/>
          <w:rtl w:val="true"/>
        </w:rPr>
        <w:t xml:space="preserve">העברת מטבע פשוטה מזויפת </w:t>
      </w:r>
      <w:r>
        <w:rPr>
          <w:rFonts w:ascii="Arial" w:hAnsi="Arial" w:cs="Arial"/>
          <w:rtl w:val="true"/>
        </w:rPr>
        <w:t xml:space="preserve">לפי </w:t>
      </w:r>
      <w:hyperlink r:id="rId47">
        <w:r>
          <w:rPr>
            <w:rStyle w:val="Hyperlink"/>
            <w:rFonts w:ascii="Arial" w:hAnsi="Arial" w:cs="Arial"/>
            <w:rtl w:val="true"/>
          </w:rPr>
          <w:t xml:space="preserve">סעיף </w:t>
        </w:r>
        <w:r>
          <w:rPr>
            <w:rStyle w:val="Hyperlink"/>
            <w:rFonts w:cs="Arial" w:ascii="Arial" w:hAnsi="Arial"/>
          </w:rPr>
          <w:t>477</w:t>
        </w:r>
        <w:r>
          <w:rPr>
            <w:rStyle w:val="Hyperlink"/>
            <w:rFonts w:cs="Arial" w:ascii="Arial" w:hAnsi="Arial"/>
            <w:rtl w:val="true"/>
          </w:rPr>
          <w:t>(</w:t>
        </w:r>
        <w:r>
          <w:rPr>
            <w:rStyle w:val="Hyperlink"/>
            <w:rFonts w:cs="Arial" w:ascii="Arial" w:hAnsi="Arial"/>
          </w:rPr>
          <w:t>3</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p>
    <w:p>
      <w:pPr>
        <w:pStyle w:val="ListParagraph"/>
        <w:spacing w:lineRule="auto" w:line="360"/>
        <w:ind w:firstLine="651" w:start="57" w:end="0"/>
        <w:jc w:val="both"/>
        <w:rPr>
          <w:rFonts w:ascii="Arial" w:hAnsi="Arial" w:cs="Arial"/>
        </w:rPr>
      </w:pPr>
      <w:r>
        <w:rPr>
          <w:rFonts w:cs="Arial" w:ascii="Arial" w:hAnsi="Arial"/>
          <w:rtl w:val="true"/>
        </w:rPr>
      </w:r>
    </w:p>
    <w:p>
      <w:pPr>
        <w:pStyle w:val="Normal"/>
        <w:ind w:end="0"/>
        <w:jc w:val="start"/>
        <w:rPr/>
      </w:pPr>
      <w:r>
        <w:rPr>
          <w:rFonts w:ascii="Arial" w:hAnsi="Arial" w:cs="Arial"/>
          <w:u w:val="single"/>
          <w:rtl w:val="true"/>
        </w:rPr>
        <w:t xml:space="preserve">האישום הרביעי – הנאשמים </w:t>
      </w:r>
      <w:r>
        <w:rPr>
          <w:rFonts w:cs="Arial" w:ascii="Arial" w:hAnsi="Arial"/>
          <w:u w:val="single"/>
        </w:rPr>
        <w:t>1</w:t>
      </w:r>
      <w:r>
        <w:rPr>
          <w:rFonts w:cs="Arial" w:ascii="Arial" w:hAnsi="Arial"/>
          <w:u w:val="single"/>
          <w:rtl w:val="true"/>
        </w:rPr>
        <w:t xml:space="preserve">, </w:t>
      </w:r>
      <w:r>
        <w:rPr>
          <w:rFonts w:cs="Arial" w:ascii="Arial" w:hAnsi="Arial"/>
          <w:u w:val="single"/>
        </w:rPr>
        <w:t>2</w:t>
      </w:r>
      <w:r>
        <w:rPr>
          <w:rFonts w:cs="Arial" w:ascii="Arial" w:hAnsi="Arial"/>
          <w:u w:val="single"/>
          <w:rtl w:val="true"/>
        </w:rPr>
        <w:t xml:space="preserve">, </w:t>
      </w:r>
      <w:r>
        <w:rPr>
          <w:rFonts w:cs="Arial" w:ascii="Arial" w:hAnsi="Arial"/>
          <w:u w:val="single"/>
        </w:rPr>
        <w:t>4</w:t>
      </w:r>
      <w:r>
        <w:rPr>
          <w:rFonts w:cs="Arial" w:ascii="Arial" w:hAnsi="Arial"/>
          <w:u w:val="single"/>
          <w:rtl w:val="true"/>
        </w:rPr>
        <w:t xml:space="preserve"> </w:t>
      </w:r>
      <w:r>
        <w:rPr>
          <w:rFonts w:ascii="Arial" w:hAnsi="Arial" w:cs="Arial"/>
          <w:u w:val="single"/>
          <w:rtl w:val="true"/>
        </w:rPr>
        <w:t>ו</w:t>
      </w:r>
      <w:r>
        <w:rPr>
          <w:rFonts w:cs="Arial" w:ascii="Arial" w:hAnsi="Arial"/>
          <w:u w:val="single"/>
          <w:rtl w:val="true"/>
        </w:rPr>
        <w:t>-</w:t>
      </w:r>
      <w:r>
        <w:rPr>
          <w:rFonts w:cs="Arial" w:ascii="Arial" w:hAnsi="Arial"/>
          <w:u w:val="single"/>
        </w:rPr>
        <w:t>5</w:t>
      </w:r>
    </w:p>
    <w:p>
      <w:pPr>
        <w:pStyle w:val="Normal"/>
        <w:ind w:end="0"/>
        <w:jc w:val="start"/>
        <w:rPr>
          <w:rFonts w:ascii="Arial" w:hAnsi="Arial" w:cs="Arial"/>
          <w:u w:val="single"/>
        </w:rPr>
      </w:pPr>
      <w:r>
        <w:rPr>
          <w:rFonts w:cs="Arial" w:ascii="Arial" w:hAnsi="Arial"/>
          <w:u w:val="single"/>
          <w:rtl w:val="true"/>
        </w:rPr>
      </w:r>
    </w:p>
    <w:p>
      <w:pPr>
        <w:pStyle w:val="ListParagraph"/>
        <w:numPr>
          <w:ilvl w:val="0"/>
          <w:numId w:val="4"/>
        </w:numPr>
        <w:spacing w:lineRule="auto" w:line="360"/>
        <w:ind w:hanging="0" w:start="0" w:end="0"/>
        <w:jc w:val="both"/>
        <w:rPr/>
      </w:pPr>
      <w:r>
        <w:rPr>
          <w:rtl w:val="true"/>
        </w:rPr>
        <w:t>על</w:t>
      </w:r>
      <w:r>
        <w:rPr>
          <w:rFonts w:cs="Times New Roman"/>
          <w:rtl w:val="true"/>
        </w:rPr>
        <w:t xml:space="preserve"> </w:t>
      </w:r>
      <w:r>
        <w:rPr>
          <w:rtl w:val="true"/>
        </w:rPr>
        <w:t>פי</w:t>
      </w:r>
      <w:r>
        <w:rPr>
          <w:rFonts w:cs="Times New Roman"/>
          <w:rtl w:val="true"/>
        </w:rPr>
        <w:t xml:space="preserve"> </w:t>
      </w:r>
      <w:r>
        <w:rPr>
          <w:rtl w:val="true"/>
        </w:rPr>
        <w:t>עובדות</w:t>
      </w:r>
      <w:r>
        <w:rPr>
          <w:rFonts w:cs="Times New Roman"/>
          <w:rtl w:val="true"/>
        </w:rPr>
        <w:t xml:space="preserve"> </w:t>
      </w:r>
      <w:r>
        <w:rPr>
          <w:rtl w:val="true"/>
        </w:rPr>
        <w:t>האישום</w:t>
      </w:r>
      <w:r>
        <w:rPr>
          <w:rFonts w:cs="Times New Roman"/>
          <w:rtl w:val="true"/>
        </w:rPr>
        <w:t xml:space="preserve"> </w:t>
      </w:r>
      <w:r>
        <w:rPr>
          <w:rtl w:val="true"/>
        </w:rPr>
        <w:t>הרביעי</w:t>
      </w:r>
      <w:r>
        <w:rPr>
          <w:rtl w:val="true"/>
        </w:rPr>
        <w:t xml:space="preserve">, </w:t>
      </w:r>
      <w:r>
        <w:rPr>
          <w:rtl w:val="true"/>
        </w:rPr>
        <w:t>ביום</w:t>
      </w:r>
      <w:r>
        <w:rPr>
          <w:rFonts w:cs="Times New Roman"/>
          <w:rtl w:val="true"/>
        </w:rPr>
        <w:t xml:space="preserve"> </w:t>
      </w:r>
      <w:r>
        <w:rPr/>
        <w:t>22.12.2021</w:t>
      </w:r>
      <w:r>
        <w:rPr>
          <w:rtl w:val="true"/>
        </w:rPr>
        <w:t xml:space="preserve"> </w:t>
      </w:r>
      <w:r>
        <w:rPr>
          <w:rtl w:val="true"/>
        </w:rPr>
        <w:t>סמוך</w:t>
      </w:r>
      <w:r>
        <w:rPr>
          <w:rFonts w:cs="Times New Roman"/>
          <w:rtl w:val="true"/>
        </w:rPr>
        <w:t xml:space="preserve"> </w:t>
      </w:r>
      <w:r>
        <w:rPr>
          <w:rtl w:val="true"/>
        </w:rPr>
        <w:t>לשעה</w:t>
      </w:r>
      <w:r>
        <w:rPr>
          <w:rFonts w:cs="Times New Roman"/>
          <w:rtl w:val="true"/>
        </w:rPr>
        <w:t xml:space="preserve"> </w:t>
      </w:r>
      <w:r>
        <w:rPr/>
        <w:t>1:00</w:t>
      </w:r>
      <w:r>
        <w:rPr>
          <w:rtl w:val="true"/>
        </w:rPr>
        <w:t xml:space="preserve"> </w:t>
      </w:r>
      <w:r>
        <w:rPr>
          <w:rtl w:val="true"/>
        </w:rPr>
        <w:t>התקיימה</w:t>
      </w:r>
      <w:r>
        <w:rPr>
          <w:rFonts w:cs="Times New Roman"/>
          <w:rtl w:val="true"/>
        </w:rPr>
        <w:t xml:space="preserve"> </w:t>
      </w:r>
      <w:r>
        <w:rPr>
          <w:rtl w:val="true"/>
        </w:rPr>
        <w:t>פגישה</w:t>
      </w:r>
      <w:r>
        <w:rPr>
          <w:rFonts w:cs="Times New Roman"/>
          <w:rtl w:val="true"/>
        </w:rPr>
        <w:t xml:space="preserve"> </w:t>
      </w:r>
      <w:r>
        <w:rPr>
          <w:rtl w:val="true"/>
        </w:rPr>
        <w:t>בין</w:t>
      </w:r>
      <w:r>
        <w:rPr>
          <w:rFonts w:cs="Times New Roman"/>
          <w:rtl w:val="true"/>
        </w:rPr>
        <w:t xml:space="preserve"> </w:t>
      </w:r>
      <w:r>
        <w:rPr>
          <w:rtl w:val="true"/>
        </w:rPr>
        <w:t>הסוכן</w:t>
      </w:r>
      <w:r>
        <w:rPr>
          <w:rFonts w:cs="Times New Roman"/>
          <w:rtl w:val="true"/>
        </w:rPr>
        <w:t xml:space="preserve"> </w:t>
      </w:r>
      <w:r>
        <w:rPr>
          <w:rtl w:val="true"/>
        </w:rPr>
        <w:t>לבין</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בכניסה</w:t>
      </w:r>
      <w:r>
        <w:rPr>
          <w:rFonts w:cs="Times New Roman"/>
          <w:rtl w:val="true"/>
        </w:rPr>
        <w:t xml:space="preserve"> </w:t>
      </w:r>
      <w:r>
        <w:rPr>
          <w:rtl w:val="true"/>
        </w:rPr>
        <w:t>לכפר</w:t>
      </w:r>
      <w:r>
        <w:rPr>
          <w:rFonts w:cs="Times New Roman"/>
          <w:rtl w:val="true"/>
        </w:rPr>
        <w:t xml:space="preserve"> </w:t>
      </w:r>
      <w:r>
        <w:rPr>
          <w:rtl w:val="true"/>
        </w:rPr>
        <w:t>מוסמוס</w:t>
      </w:r>
      <w:r>
        <w:rPr>
          <w:rtl w:val="true"/>
        </w:rPr>
        <w:t xml:space="preserve">, </w:t>
      </w:r>
      <w:r>
        <w:rPr>
          <w:rtl w:val="true"/>
        </w:rPr>
        <w:t>במהלכה</w:t>
      </w:r>
      <w:r>
        <w:rPr>
          <w:rFonts w:cs="Times New Roman"/>
          <w:rtl w:val="true"/>
        </w:rPr>
        <w:t xml:space="preserve"> </w:t>
      </w:r>
      <w:r>
        <w:rPr>
          <w:rtl w:val="true"/>
        </w:rPr>
        <w:t>הציע</w:t>
      </w:r>
      <w:r>
        <w:rPr>
          <w:rFonts w:cs="Times New Roman"/>
          <w:rtl w:val="true"/>
        </w:rPr>
        <w:t xml:space="preserve"> </w:t>
      </w:r>
      <w:r>
        <w:rPr>
          <w:rtl w:val="true"/>
        </w:rPr>
        <w:t>זה</w:t>
      </w:r>
      <w:r>
        <w:rPr>
          <w:rFonts w:cs="Times New Roman"/>
          <w:rtl w:val="true"/>
        </w:rPr>
        <w:t xml:space="preserve"> </w:t>
      </w:r>
      <w:r>
        <w:rPr>
          <w:rtl w:val="true"/>
        </w:rPr>
        <w:t>האחרון</w:t>
      </w:r>
      <w:r>
        <w:rPr>
          <w:rFonts w:cs="Times New Roman"/>
          <w:rtl w:val="true"/>
        </w:rPr>
        <w:t xml:space="preserve"> </w:t>
      </w:r>
      <w:r>
        <w:rPr>
          <w:rtl w:val="true"/>
        </w:rPr>
        <w:t>לסוכן</w:t>
      </w:r>
      <w:r>
        <w:rPr>
          <w:rFonts w:cs="Times New Roman"/>
          <w:rtl w:val="true"/>
        </w:rPr>
        <w:t xml:space="preserve"> </w:t>
      </w:r>
      <w:r>
        <w:rPr>
          <w:rtl w:val="true"/>
        </w:rPr>
        <w:t>שני</w:t>
      </w:r>
      <w:r>
        <w:rPr>
          <w:rFonts w:cs="Times New Roman"/>
          <w:rtl w:val="true"/>
        </w:rPr>
        <w:t xml:space="preserve"> </w:t>
      </w:r>
      <w:r>
        <w:rPr>
          <w:rtl w:val="true"/>
        </w:rPr>
        <w:t>כלי</w:t>
      </w:r>
      <w:r>
        <w:rPr>
          <w:rFonts w:cs="Times New Roman"/>
          <w:rtl w:val="true"/>
        </w:rPr>
        <w:t xml:space="preserve"> </w:t>
      </w:r>
      <w:r>
        <w:rPr>
          <w:rtl w:val="true"/>
        </w:rPr>
        <w:t>נשק</w:t>
      </w:r>
      <w:r>
        <w:rPr>
          <w:rFonts w:cs="Times New Roman"/>
          <w:rtl w:val="true"/>
        </w:rPr>
        <w:t xml:space="preserve"> </w:t>
      </w:r>
      <w:r>
        <w:rPr>
          <w:rtl w:val="true"/>
        </w:rPr>
        <w:t>מסוג</w:t>
      </w:r>
      <w:r>
        <w:rPr>
          <w:rFonts w:cs="Times New Roman"/>
          <w:rtl w:val="true"/>
        </w:rPr>
        <w:t xml:space="preserve"> </w:t>
      </w:r>
      <w:r>
        <w:rPr/>
        <w:t>M16</w:t>
      </w:r>
      <w:r>
        <w:rPr>
          <w:rtl w:val="true"/>
        </w:rPr>
        <w:t xml:space="preserve">, </w:t>
      </w:r>
      <w:r>
        <w:rPr>
          <w:rtl w:val="true"/>
        </w:rPr>
        <w:t>האחד</w:t>
      </w:r>
      <w:r>
        <w:rPr>
          <w:rFonts w:cs="Times New Roman"/>
          <w:rtl w:val="true"/>
        </w:rPr>
        <w:t xml:space="preserve"> </w:t>
      </w:r>
      <w:r>
        <w:rPr>
          <w:rtl w:val="true"/>
        </w:rPr>
        <w:t>מוסב</w:t>
      </w:r>
      <w:r>
        <w:rPr>
          <w:rFonts w:cs="Times New Roman"/>
          <w:rtl w:val="true"/>
        </w:rPr>
        <w:t xml:space="preserve"> </w:t>
      </w:r>
      <w:r>
        <w:rPr>
          <w:rtl w:val="true"/>
        </w:rPr>
        <w:t>תמורת</w:t>
      </w:r>
      <w:r>
        <w:rPr>
          <w:rFonts w:cs="Times New Roman"/>
          <w:rtl w:val="true"/>
        </w:rPr>
        <w:t xml:space="preserve"> </w:t>
      </w:r>
      <w:r>
        <w:rPr/>
        <w:t>70,000</w:t>
      </w:r>
      <w:r>
        <w:rPr>
          <w:rtl w:val="true"/>
        </w:rPr>
        <w:t xml:space="preserve"> ₪ </w:t>
      </w:r>
      <w:r>
        <w:rPr>
          <w:rtl w:val="true"/>
        </w:rPr>
        <w:t>והשני</w:t>
      </w:r>
      <w:r>
        <w:rPr>
          <w:rFonts w:cs="Times New Roman"/>
          <w:rtl w:val="true"/>
        </w:rPr>
        <w:t xml:space="preserve"> </w:t>
      </w:r>
      <w:r>
        <w:rPr>
          <w:rtl w:val="true"/>
        </w:rPr>
        <w:t>מקורי</w:t>
      </w:r>
      <w:r>
        <w:rPr>
          <w:rFonts w:cs="Times New Roman"/>
          <w:rtl w:val="true"/>
        </w:rPr>
        <w:t xml:space="preserve"> </w:t>
      </w:r>
      <w:r>
        <w:rPr>
          <w:rtl w:val="true"/>
        </w:rPr>
        <w:t>תמורת</w:t>
      </w:r>
      <w:r>
        <w:rPr>
          <w:rFonts w:cs="Times New Roman"/>
          <w:rtl w:val="true"/>
        </w:rPr>
        <w:t xml:space="preserve"> </w:t>
      </w:r>
      <w:r>
        <w:rPr/>
        <w:t>90,000</w:t>
      </w:r>
      <w:r>
        <w:rPr>
          <w:rtl w:val="true"/>
        </w:rPr>
        <w:t xml:space="preserve"> ₪.</w:t>
      </w:r>
      <w:r>
        <w:rPr>
          <w:rFonts w:cs="Arial" w:ascii="Arial" w:hAnsi="Arial"/>
          <w:rtl w:val="true"/>
        </w:rPr>
        <w:t xml:space="preserve"> </w:t>
      </w:r>
      <w:r>
        <w:rPr>
          <w:rtl w:val="true"/>
        </w:rPr>
        <w:t>הסוכן</w:t>
      </w:r>
      <w:r>
        <w:rPr>
          <w:rFonts w:cs="Times New Roman"/>
          <w:rtl w:val="true"/>
        </w:rPr>
        <w:t xml:space="preserve"> </w:t>
      </w:r>
      <w:r>
        <w:rPr>
          <w:rtl w:val="true"/>
        </w:rPr>
        <w:t>אמר</w:t>
      </w:r>
      <w:r>
        <w:rPr>
          <w:rFonts w:cs="Times New Roman"/>
          <w:rtl w:val="true"/>
        </w:rPr>
        <w:t xml:space="preserve"> </w:t>
      </w:r>
      <w:r>
        <w:rPr>
          <w:rtl w:val="true"/>
        </w:rPr>
        <w:t>לנאשם</w:t>
      </w:r>
      <w:r>
        <w:rPr>
          <w:rFonts w:cs="Times New Roman"/>
          <w:rtl w:val="true"/>
        </w:rPr>
        <w:t xml:space="preserve"> </w:t>
      </w:r>
      <w:r>
        <w:rPr/>
        <w:t>2</w:t>
      </w:r>
      <w:r>
        <w:rPr>
          <w:rtl w:val="true"/>
        </w:rPr>
        <w:t xml:space="preserve"> </w:t>
      </w:r>
      <w:r>
        <w:rPr>
          <w:rtl w:val="true"/>
        </w:rPr>
        <w:t>שמחירו</w:t>
      </w:r>
      <w:r>
        <w:rPr>
          <w:rFonts w:cs="Times New Roman"/>
          <w:rtl w:val="true"/>
        </w:rPr>
        <w:t xml:space="preserve"> </w:t>
      </w:r>
      <w:r>
        <w:rPr>
          <w:rtl w:val="true"/>
        </w:rPr>
        <w:t>של</w:t>
      </w:r>
      <w:r>
        <w:rPr>
          <w:rFonts w:cs="Times New Roman"/>
          <w:rtl w:val="true"/>
        </w:rPr>
        <w:t xml:space="preserve"> </w:t>
      </w:r>
      <w:r>
        <w:rPr>
          <w:rtl w:val="true"/>
        </w:rPr>
        <w:t>הנשק</w:t>
      </w:r>
      <w:r>
        <w:rPr>
          <w:rFonts w:cs="Times New Roman"/>
          <w:rtl w:val="true"/>
        </w:rPr>
        <w:t xml:space="preserve"> </w:t>
      </w:r>
      <w:r>
        <w:rPr>
          <w:rtl w:val="true"/>
        </w:rPr>
        <w:t>יקר</w:t>
      </w:r>
      <w:r>
        <w:rPr>
          <w:rtl w:val="true"/>
        </w:rPr>
        <w:t xml:space="preserve">, </w:t>
      </w:r>
      <w:r>
        <w:rPr>
          <w:rtl w:val="true"/>
        </w:rPr>
        <w:t>שכן</w:t>
      </w:r>
      <w:r>
        <w:rPr>
          <w:rFonts w:cs="Times New Roman"/>
          <w:rtl w:val="true"/>
        </w:rPr>
        <w:t xml:space="preserve"> </w:t>
      </w:r>
      <w:r>
        <w:rPr>
          <w:rtl w:val="true"/>
        </w:rPr>
        <w:t>בעבר</w:t>
      </w:r>
      <w:r>
        <w:rPr>
          <w:rFonts w:cs="Times New Roman"/>
          <w:rtl w:val="true"/>
        </w:rPr>
        <w:t xml:space="preserve"> </w:t>
      </w:r>
      <w:r>
        <w:rPr>
          <w:rtl w:val="true"/>
        </w:rPr>
        <w:t>הציע</w:t>
      </w:r>
      <w:r>
        <w:rPr>
          <w:rFonts w:cs="Times New Roman"/>
          <w:rtl w:val="true"/>
        </w:rPr>
        <w:t xml:space="preserve"> </w:t>
      </w:r>
      <w:r>
        <w:rPr>
          <w:rtl w:val="true"/>
        </w:rPr>
        <w:t>לו</w:t>
      </w:r>
      <w:r>
        <w:rPr>
          <w:rFonts w:cs="Times New Roman"/>
          <w:rtl w:val="true"/>
        </w:rPr>
        <w:t xml:space="preserve"> </w:t>
      </w:r>
      <w:r>
        <w:rPr>
          <w:rtl w:val="true"/>
        </w:rPr>
        <w:t>אותו</w:t>
      </w:r>
      <w:r>
        <w:rPr>
          <w:rFonts w:cs="Times New Roman"/>
          <w:rtl w:val="true"/>
        </w:rPr>
        <w:t xml:space="preserve"> </w:t>
      </w:r>
      <w:r>
        <w:rPr>
          <w:rtl w:val="true"/>
        </w:rPr>
        <w:t>תמורת</w:t>
      </w:r>
      <w:r>
        <w:rPr>
          <w:rFonts w:cs="Times New Roman"/>
          <w:rtl w:val="true"/>
        </w:rPr>
        <w:t xml:space="preserve"> </w:t>
      </w:r>
      <w:r>
        <w:rPr/>
        <w:t>65,000</w:t>
      </w:r>
      <w:r>
        <w:rPr>
          <w:rtl w:val="true"/>
        </w:rPr>
        <w:t xml:space="preserve"> ₪. </w:t>
      </w:r>
    </w:p>
    <w:p>
      <w:pPr>
        <w:pStyle w:val="ListParagraph"/>
        <w:spacing w:lineRule="auto" w:line="360"/>
        <w:ind w:start="0" w:end="0"/>
        <w:jc w:val="both"/>
        <w:rPr/>
      </w:pPr>
      <w:r>
        <w:rPr>
          <w:rtl w:val="true"/>
        </w:rPr>
      </w:r>
    </w:p>
    <w:p>
      <w:pPr>
        <w:pStyle w:val="ListParagraph"/>
        <w:spacing w:lineRule="auto" w:line="360"/>
        <w:ind w:firstLine="567" w:start="0" w:end="0"/>
        <w:jc w:val="both"/>
        <w:rPr/>
      </w:pPr>
      <w:r>
        <w:rPr>
          <w:rtl w:val="true"/>
        </w:rPr>
        <w:t>בעקבות</w:t>
      </w:r>
      <w:r>
        <w:rPr>
          <w:rFonts w:cs="Times New Roman"/>
          <w:rtl w:val="true"/>
        </w:rPr>
        <w:t xml:space="preserve"> </w:t>
      </w:r>
      <w:r>
        <w:rPr>
          <w:rtl w:val="true"/>
        </w:rPr>
        <w:t>כך</w:t>
      </w:r>
      <w:r>
        <w:rPr>
          <w:rtl w:val="true"/>
        </w:rPr>
        <w:t xml:space="preserve">, </w:t>
      </w:r>
      <w:r>
        <w:rPr>
          <w:rtl w:val="true"/>
        </w:rPr>
        <w:t>התקשר</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לנאשם</w:t>
      </w:r>
      <w:r>
        <w:rPr>
          <w:rFonts w:cs="Times New Roman"/>
          <w:rtl w:val="true"/>
        </w:rPr>
        <w:t xml:space="preserve"> </w:t>
      </w:r>
      <w:r>
        <w:rPr/>
        <w:t>4</w:t>
      </w:r>
      <w:r>
        <w:rPr>
          <w:rtl w:val="true"/>
        </w:rPr>
        <w:t xml:space="preserve">, </w:t>
      </w:r>
      <w:r>
        <w:rPr>
          <w:rtl w:val="true"/>
        </w:rPr>
        <w:t>בזמן</w:t>
      </w:r>
      <w:r>
        <w:rPr>
          <w:rFonts w:cs="Times New Roman"/>
          <w:rtl w:val="true"/>
        </w:rPr>
        <w:t xml:space="preserve"> </w:t>
      </w:r>
      <w:r>
        <w:rPr>
          <w:rtl w:val="true"/>
        </w:rPr>
        <w:t>שהסוכן</w:t>
      </w:r>
      <w:r>
        <w:rPr>
          <w:rFonts w:cs="Times New Roman"/>
          <w:rtl w:val="true"/>
        </w:rPr>
        <w:t xml:space="preserve"> </w:t>
      </w:r>
      <w:r>
        <w:rPr>
          <w:rtl w:val="true"/>
        </w:rPr>
        <w:t>שומע</w:t>
      </w:r>
      <w:r>
        <w:rPr>
          <w:rFonts w:cs="Times New Roman"/>
          <w:rtl w:val="true"/>
        </w:rPr>
        <w:t xml:space="preserve"> </w:t>
      </w:r>
      <w:r>
        <w:rPr>
          <w:rtl w:val="true"/>
        </w:rPr>
        <w:t>את</w:t>
      </w:r>
      <w:r>
        <w:rPr>
          <w:rFonts w:cs="Times New Roman"/>
          <w:rtl w:val="true"/>
        </w:rPr>
        <w:t xml:space="preserve"> </w:t>
      </w:r>
      <w:r>
        <w:rPr>
          <w:rtl w:val="true"/>
        </w:rPr>
        <w:t>השיחה</w:t>
      </w:r>
      <w:r>
        <w:rPr>
          <w:rtl w:val="true"/>
        </w:rPr>
        <w:t xml:space="preserve">. </w:t>
      </w:r>
      <w:r>
        <w:rPr>
          <w:rtl w:val="true"/>
        </w:rPr>
        <w:t>הסוכן</w:t>
      </w:r>
      <w:r>
        <w:rPr>
          <w:rFonts w:cs="Times New Roman"/>
          <w:rtl w:val="true"/>
        </w:rPr>
        <w:t xml:space="preserve"> </w:t>
      </w:r>
      <w:r>
        <w:rPr>
          <w:rtl w:val="true"/>
        </w:rPr>
        <w:t>אמר</w:t>
      </w:r>
      <w:r>
        <w:rPr>
          <w:rFonts w:cs="Times New Roman"/>
          <w:rtl w:val="true"/>
        </w:rPr>
        <w:t xml:space="preserve"> </w:t>
      </w:r>
      <w:r>
        <w:rPr>
          <w:rtl w:val="true"/>
        </w:rPr>
        <w:t>לנאשם</w:t>
      </w:r>
      <w:r>
        <w:rPr>
          <w:rFonts w:cs="Times New Roman"/>
          <w:rtl w:val="true"/>
        </w:rPr>
        <w:t xml:space="preserve"> </w:t>
      </w:r>
      <w:r>
        <w:rPr/>
        <w:t>4</w:t>
      </w:r>
      <w:r>
        <w:rPr>
          <w:rtl w:val="true"/>
        </w:rPr>
        <w:t xml:space="preserve"> </w:t>
      </w:r>
      <w:r>
        <w:rPr>
          <w:rtl w:val="true"/>
        </w:rPr>
        <w:t>כי</w:t>
      </w:r>
      <w:r>
        <w:rPr>
          <w:rFonts w:cs="Times New Roman"/>
          <w:rtl w:val="true"/>
        </w:rPr>
        <w:t xml:space="preserve"> </w:t>
      </w:r>
      <w:r>
        <w:rPr>
          <w:rtl w:val="true"/>
        </w:rPr>
        <w:t>מחירו</w:t>
      </w:r>
      <w:r>
        <w:rPr>
          <w:rFonts w:cs="Times New Roman"/>
          <w:rtl w:val="true"/>
        </w:rPr>
        <w:t xml:space="preserve"> </w:t>
      </w:r>
      <w:r>
        <w:rPr>
          <w:rtl w:val="true"/>
        </w:rPr>
        <w:t>של</w:t>
      </w:r>
      <w:r>
        <w:rPr>
          <w:rFonts w:cs="Times New Roman"/>
          <w:rtl w:val="true"/>
        </w:rPr>
        <w:t xml:space="preserve"> </w:t>
      </w:r>
      <w:r>
        <w:rPr>
          <w:rtl w:val="true"/>
        </w:rPr>
        <w:t>הנשק</w:t>
      </w:r>
      <w:r>
        <w:rPr>
          <w:rFonts w:cs="Times New Roman"/>
          <w:rtl w:val="true"/>
        </w:rPr>
        <w:t xml:space="preserve"> </w:t>
      </w:r>
      <w:r>
        <w:rPr>
          <w:rtl w:val="true"/>
        </w:rPr>
        <w:t>המוסב</w:t>
      </w:r>
      <w:r>
        <w:rPr>
          <w:rFonts w:cs="Times New Roman"/>
          <w:rtl w:val="true"/>
        </w:rPr>
        <w:t xml:space="preserve"> </w:t>
      </w:r>
      <w:r>
        <w:rPr>
          <w:rtl w:val="true"/>
        </w:rPr>
        <w:t>גבוה</w:t>
      </w:r>
      <w:r>
        <w:rPr>
          <w:rFonts w:cs="Times New Roman"/>
          <w:rtl w:val="true"/>
        </w:rPr>
        <w:t xml:space="preserve"> </w:t>
      </w:r>
      <w:r>
        <w:rPr>
          <w:rtl w:val="true"/>
        </w:rPr>
        <w:t>וסוכם</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t>4</w:t>
      </w:r>
      <w:r>
        <w:rPr>
          <w:rtl w:val="true"/>
        </w:rPr>
        <w:t xml:space="preserve"> </w:t>
      </w:r>
      <w:r>
        <w:rPr>
          <w:rtl w:val="true"/>
        </w:rPr>
        <w:t>יבדוק</w:t>
      </w:r>
      <w:r>
        <w:rPr>
          <w:rFonts w:cs="Times New Roman"/>
          <w:rtl w:val="true"/>
        </w:rPr>
        <w:t xml:space="preserve"> </w:t>
      </w:r>
      <w:r>
        <w:rPr>
          <w:rtl w:val="true"/>
        </w:rPr>
        <w:t>את</w:t>
      </w:r>
      <w:r>
        <w:rPr>
          <w:rFonts w:cs="Times New Roman"/>
          <w:rtl w:val="true"/>
        </w:rPr>
        <w:t xml:space="preserve"> </w:t>
      </w:r>
      <w:r>
        <w:rPr>
          <w:rtl w:val="true"/>
        </w:rPr>
        <w:t>הנושא</w:t>
      </w:r>
      <w:r>
        <w:rPr>
          <w:rFonts w:cs="Times New Roman"/>
          <w:rtl w:val="true"/>
        </w:rPr>
        <w:t xml:space="preserve"> </w:t>
      </w:r>
      <w:r>
        <w:rPr>
          <w:rtl w:val="true"/>
        </w:rPr>
        <w:t>עם</w:t>
      </w:r>
      <w:r>
        <w:rPr>
          <w:rFonts w:cs="Times New Roman"/>
          <w:rtl w:val="true"/>
        </w:rPr>
        <w:t xml:space="preserve"> </w:t>
      </w:r>
      <w:r>
        <w:rPr>
          <w:rtl w:val="true"/>
        </w:rPr>
        <w:t>אנשיו</w:t>
      </w:r>
      <w:r>
        <w:rPr>
          <w:rtl w:val="true"/>
        </w:rPr>
        <w:t xml:space="preserve">. </w:t>
      </w:r>
      <w:r>
        <w:rPr>
          <w:rtl w:val="true"/>
        </w:rPr>
        <w:t>עוד</w:t>
      </w:r>
      <w:r>
        <w:rPr>
          <w:rFonts w:cs="Times New Roman"/>
          <w:rtl w:val="true"/>
        </w:rPr>
        <w:t xml:space="preserve"> </w:t>
      </w:r>
      <w:r>
        <w:rPr>
          <w:rtl w:val="true"/>
        </w:rPr>
        <w:t>באותה</w:t>
      </w:r>
      <w:r>
        <w:rPr>
          <w:rFonts w:cs="Times New Roman"/>
          <w:rtl w:val="true"/>
        </w:rPr>
        <w:t xml:space="preserve"> </w:t>
      </w:r>
      <w:r>
        <w:rPr>
          <w:rtl w:val="true"/>
        </w:rPr>
        <w:t>השיחה</w:t>
      </w:r>
      <w:r>
        <w:rPr>
          <w:rtl w:val="true"/>
        </w:rPr>
        <w:t xml:space="preserve">, </w:t>
      </w:r>
      <w:r>
        <w:rPr>
          <w:rtl w:val="true"/>
        </w:rPr>
        <w:t>ובלי</w:t>
      </w:r>
      <w:r>
        <w:rPr>
          <w:rFonts w:cs="Times New Roman"/>
          <w:rtl w:val="true"/>
        </w:rPr>
        <w:t xml:space="preserve"> </w:t>
      </w:r>
      <w:r>
        <w:rPr>
          <w:rtl w:val="true"/>
        </w:rPr>
        <w:t>קשר</w:t>
      </w:r>
      <w:r>
        <w:rPr>
          <w:rFonts w:cs="Times New Roman"/>
          <w:rtl w:val="true"/>
        </w:rPr>
        <w:t xml:space="preserve"> </w:t>
      </w:r>
      <w:r>
        <w:rPr>
          <w:rtl w:val="true"/>
        </w:rPr>
        <w:t>לבדיקתו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t>4</w:t>
      </w:r>
      <w:r>
        <w:rPr>
          <w:rtl w:val="true"/>
        </w:rPr>
        <w:t xml:space="preserve">, </w:t>
      </w:r>
      <w:r>
        <w:rPr>
          <w:rtl w:val="true"/>
        </w:rPr>
        <w:t>סיכמו</w:t>
      </w:r>
      <w:r>
        <w:rPr>
          <w:rFonts w:cs="Times New Roman"/>
          <w:rtl w:val="true"/>
        </w:rPr>
        <w:t xml:space="preserve"> </w:t>
      </w:r>
      <w:r>
        <w:rPr>
          <w:rtl w:val="true"/>
        </w:rPr>
        <w:t>הסוכן</w:t>
      </w:r>
      <w:r>
        <w:rPr>
          <w:rtl w:val="true"/>
        </w:rPr>
        <w:t xml:space="preserve">, </w:t>
      </w:r>
      <w:r>
        <w:rPr>
          <w:rtl w:val="true"/>
        </w:rPr>
        <w:t>הנאשם</w:t>
      </w:r>
      <w:r>
        <w:rPr>
          <w:rFonts w:cs="Times New Roman"/>
          <w:rtl w:val="true"/>
        </w:rPr>
        <w:t xml:space="preserve"> </w:t>
      </w:r>
      <w:r>
        <w:rPr/>
        <w:t>2</w:t>
      </w:r>
      <w:r>
        <w:rPr>
          <w:rtl w:val="true"/>
        </w:rPr>
        <w:t xml:space="preserve"> </w:t>
      </w:r>
      <w:r>
        <w:rPr>
          <w:rtl w:val="true"/>
        </w:rPr>
        <w:t>והנאשם</w:t>
      </w:r>
      <w:r>
        <w:rPr>
          <w:rFonts w:cs="Times New Roman"/>
          <w:rtl w:val="true"/>
        </w:rPr>
        <w:t xml:space="preserve"> </w:t>
      </w:r>
      <w:r>
        <w:rPr/>
        <w:t>4</w:t>
      </w:r>
      <w:r>
        <w:rPr>
          <w:rtl w:val="true"/>
        </w:rPr>
        <w:t xml:space="preserve">, </w:t>
      </w:r>
      <w:r>
        <w:rPr>
          <w:rtl w:val="true"/>
        </w:rPr>
        <w:t>כי</w:t>
      </w:r>
      <w:r>
        <w:rPr>
          <w:rFonts w:cs="Times New Roman"/>
          <w:rtl w:val="true"/>
        </w:rPr>
        <w:t xml:space="preserve"> </w:t>
      </w:r>
      <w:r>
        <w:rPr>
          <w:rtl w:val="true"/>
        </w:rPr>
        <w:t>הסוכן</w:t>
      </w:r>
      <w:r>
        <w:rPr>
          <w:rFonts w:cs="Times New Roman"/>
          <w:rtl w:val="true"/>
        </w:rPr>
        <w:t xml:space="preserve"> </w:t>
      </w:r>
      <w:r>
        <w:rPr>
          <w:rtl w:val="true"/>
        </w:rPr>
        <w:t>יקנה</w:t>
      </w:r>
      <w:r>
        <w:rPr>
          <w:rFonts w:cs="Times New Roman"/>
          <w:rtl w:val="true"/>
        </w:rPr>
        <w:t xml:space="preserve"> </w:t>
      </w:r>
      <w:r>
        <w:rPr>
          <w:rtl w:val="true"/>
        </w:rPr>
        <w:t>מהם</w:t>
      </w:r>
      <w:r>
        <w:rPr>
          <w:rFonts w:cs="Times New Roman"/>
          <w:rtl w:val="true"/>
        </w:rPr>
        <w:t xml:space="preserve"> </w:t>
      </w:r>
      <w:r>
        <w:rPr>
          <w:rtl w:val="true"/>
        </w:rPr>
        <w:t>את</w:t>
      </w:r>
      <w:r>
        <w:rPr>
          <w:rFonts w:cs="Times New Roman"/>
          <w:rtl w:val="true"/>
        </w:rPr>
        <w:t xml:space="preserve"> </w:t>
      </w:r>
      <w:r>
        <w:rPr>
          <w:rtl w:val="true"/>
        </w:rPr>
        <w:t>הנשק</w:t>
      </w:r>
      <w:r>
        <w:rPr>
          <w:rFonts w:cs="Times New Roman"/>
          <w:rtl w:val="true"/>
        </w:rPr>
        <w:t xml:space="preserve"> </w:t>
      </w:r>
      <w:r>
        <w:rPr>
          <w:rtl w:val="true"/>
        </w:rPr>
        <w:t>המוסב</w:t>
      </w:r>
      <w:r>
        <w:rPr>
          <w:rFonts w:cs="Times New Roman"/>
          <w:rtl w:val="true"/>
        </w:rPr>
        <w:t xml:space="preserve"> </w:t>
      </w:r>
      <w:r>
        <w:rPr>
          <w:rtl w:val="true"/>
        </w:rPr>
        <w:t>בשעה</w:t>
      </w:r>
      <w:r>
        <w:rPr>
          <w:rFonts w:cs="Times New Roman"/>
          <w:rtl w:val="true"/>
        </w:rPr>
        <w:t xml:space="preserve"> </w:t>
      </w:r>
      <w:r>
        <w:rPr/>
        <w:t>19:00</w:t>
      </w:r>
      <w:r>
        <w:rPr>
          <w:rtl w:val="true"/>
        </w:rPr>
        <w:t xml:space="preserve">, </w:t>
      </w:r>
      <w:r>
        <w:rPr>
          <w:rtl w:val="true"/>
        </w:rPr>
        <w:t>באופן</w:t>
      </w:r>
      <w:r>
        <w:rPr>
          <w:rFonts w:cs="Times New Roman"/>
          <w:rtl w:val="true"/>
        </w:rPr>
        <w:t xml:space="preserve"> </w:t>
      </w:r>
      <w:r>
        <w:rPr>
          <w:rtl w:val="true"/>
        </w:rPr>
        <w:t>שהסוכן</w:t>
      </w:r>
      <w:r>
        <w:rPr>
          <w:rtl w:val="true"/>
        </w:rPr>
        <w:t xml:space="preserve">, </w:t>
      </w:r>
      <w:r>
        <w:rPr>
          <w:rtl w:val="true"/>
        </w:rPr>
        <w:t>מאי</w:t>
      </w:r>
      <w:r>
        <w:rPr>
          <w:rFonts w:cs="Times New Roman"/>
          <w:rtl w:val="true"/>
        </w:rPr>
        <w:t xml:space="preserve"> </w:t>
      </w:r>
      <w:r>
        <w:rPr>
          <w:rtl w:val="true"/>
        </w:rPr>
        <w:t>והנאשם</w:t>
      </w:r>
      <w:r>
        <w:rPr>
          <w:rFonts w:cs="Times New Roman"/>
          <w:rtl w:val="true"/>
        </w:rPr>
        <w:t xml:space="preserve"> </w:t>
      </w:r>
      <w:r>
        <w:rPr/>
        <w:t>2</w:t>
      </w:r>
      <w:r>
        <w:rPr>
          <w:rtl w:val="true"/>
        </w:rPr>
        <w:t xml:space="preserve"> </w:t>
      </w:r>
      <w:r>
        <w:rPr>
          <w:rtl w:val="true"/>
        </w:rPr>
        <w:t>ייסעו</w:t>
      </w:r>
      <w:r>
        <w:rPr>
          <w:rFonts w:cs="Times New Roman"/>
          <w:rtl w:val="true"/>
        </w:rPr>
        <w:t xml:space="preserve"> </w:t>
      </w:r>
      <w:r>
        <w:rPr>
          <w:rtl w:val="true"/>
        </w:rPr>
        <w:t>לקחת</w:t>
      </w:r>
      <w:r>
        <w:rPr>
          <w:rFonts w:cs="Times New Roman"/>
          <w:rtl w:val="true"/>
        </w:rPr>
        <w:t xml:space="preserve"> </w:t>
      </w:r>
      <w:r>
        <w:rPr>
          <w:rtl w:val="true"/>
        </w:rPr>
        <w:t>את</w:t>
      </w:r>
      <w:r>
        <w:rPr>
          <w:rFonts w:cs="Times New Roman"/>
          <w:rtl w:val="true"/>
        </w:rPr>
        <w:t xml:space="preserve"> </w:t>
      </w:r>
      <w:r>
        <w:rPr>
          <w:rtl w:val="true"/>
        </w:rPr>
        <w:t>הנשק</w:t>
      </w:r>
      <w:r>
        <w:rPr>
          <w:rFonts w:cs="Times New Roman"/>
          <w:rtl w:val="true"/>
        </w:rPr>
        <w:t xml:space="preserve"> </w:t>
      </w:r>
      <w:r>
        <w:rPr>
          <w:rtl w:val="true"/>
        </w:rPr>
        <w:t>המוסב</w:t>
      </w:r>
      <w:r>
        <w:rPr>
          <w:rFonts w:cs="Times New Roman"/>
          <w:rtl w:val="true"/>
        </w:rPr>
        <w:t xml:space="preserve"> </w:t>
      </w:r>
      <w:r>
        <w:rPr>
          <w:rtl w:val="true"/>
        </w:rPr>
        <w:t>מביתו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t>4</w:t>
      </w:r>
      <w:r>
        <w:rPr>
          <w:rtl w:val="true"/>
        </w:rPr>
        <w:t xml:space="preserve"> </w:t>
      </w:r>
      <w:r>
        <w:rPr>
          <w:rtl w:val="true"/>
        </w:rPr>
        <w:t>בחיפה</w:t>
      </w:r>
      <w:r>
        <w:rPr>
          <w:rFonts w:cs="Times New Roman"/>
          <w:rtl w:val="true"/>
        </w:rPr>
        <w:t xml:space="preserve"> </w:t>
      </w:r>
      <w:r>
        <w:rPr>
          <w:rtl w:val="true"/>
        </w:rPr>
        <w:t>(</w:t>
      </w:r>
      <w:r>
        <w:rPr>
          <w:rtl w:val="true"/>
        </w:rPr>
        <w:t>להלן</w:t>
      </w:r>
      <w:r>
        <w:rPr>
          <w:rtl w:val="true"/>
        </w:rPr>
        <w:t xml:space="preserve">: </w:t>
      </w:r>
      <w:r>
        <w:rPr>
          <w:b/>
          <w:b/>
          <w:bCs/>
          <w:rtl w:val="true"/>
        </w:rPr>
        <w:t>עסקת</w:t>
      </w:r>
      <w:r>
        <w:rPr>
          <w:rFonts w:cs="Times New Roman"/>
          <w:b/>
          <w:b/>
          <w:bCs/>
          <w:rtl w:val="true"/>
        </w:rPr>
        <w:t xml:space="preserve"> </w:t>
      </w:r>
      <w:r>
        <w:rPr>
          <w:b/>
          <w:b/>
          <w:bCs/>
          <w:rtl w:val="true"/>
        </w:rPr>
        <w:t>הנשק</w:t>
      </w:r>
      <w:r>
        <w:rPr>
          <w:rtl w:val="true"/>
        </w:rPr>
        <w:t>).</w:t>
      </w:r>
    </w:p>
    <w:p>
      <w:pPr>
        <w:pStyle w:val="ListParagraph"/>
        <w:spacing w:lineRule="auto" w:line="360"/>
        <w:ind w:start="0" w:end="0"/>
        <w:jc w:val="both"/>
        <w:rPr/>
      </w:pPr>
      <w:r>
        <w:rPr>
          <w:rtl w:val="true"/>
        </w:rPr>
      </w:r>
    </w:p>
    <w:p>
      <w:pPr>
        <w:pStyle w:val="ListParagraph"/>
        <w:spacing w:lineRule="auto" w:line="360"/>
        <w:ind w:firstLine="567" w:start="0" w:end="0"/>
        <w:jc w:val="both"/>
        <w:rPr/>
      </w:pPr>
      <w:r>
        <w:rPr>
          <w:rtl w:val="true"/>
        </w:rPr>
        <w:t>עוד</w:t>
      </w:r>
      <w:r>
        <w:rPr>
          <w:rFonts w:cs="Times New Roman"/>
          <w:rtl w:val="true"/>
        </w:rPr>
        <w:t xml:space="preserve"> </w:t>
      </w:r>
      <w:r>
        <w:rPr>
          <w:rtl w:val="true"/>
        </w:rPr>
        <w:t>באותו</w:t>
      </w:r>
      <w:r>
        <w:rPr>
          <w:rFonts w:cs="Times New Roman"/>
          <w:rtl w:val="true"/>
        </w:rPr>
        <w:t xml:space="preserve"> </w:t>
      </w:r>
      <w:r>
        <w:rPr>
          <w:rtl w:val="true"/>
        </w:rPr>
        <w:t>היום</w:t>
      </w:r>
      <w:r>
        <w:rPr>
          <w:rtl w:val="true"/>
        </w:rPr>
        <w:t xml:space="preserve">, </w:t>
      </w:r>
      <w:r>
        <w:rPr>
          <w:rtl w:val="true"/>
        </w:rPr>
        <w:t>סמוך</w:t>
      </w:r>
      <w:r>
        <w:rPr>
          <w:rFonts w:cs="Times New Roman"/>
          <w:rtl w:val="true"/>
        </w:rPr>
        <w:t xml:space="preserve"> </w:t>
      </w:r>
      <w:r>
        <w:rPr>
          <w:rtl w:val="true"/>
        </w:rPr>
        <w:t>לשעה</w:t>
      </w:r>
      <w:r>
        <w:rPr>
          <w:rFonts w:cs="Times New Roman"/>
          <w:rtl w:val="true"/>
        </w:rPr>
        <w:t xml:space="preserve"> </w:t>
      </w:r>
      <w:r>
        <w:rPr/>
        <w:t>8:00</w:t>
      </w:r>
      <w:r>
        <w:rPr>
          <w:rtl w:val="true"/>
        </w:rPr>
        <w:t xml:space="preserve">, </w:t>
      </w:r>
      <w:r>
        <w:rPr>
          <w:rtl w:val="true"/>
        </w:rPr>
        <w:t>נסעו</w:t>
      </w:r>
      <w:r>
        <w:rPr>
          <w:rFonts w:cs="Times New Roman"/>
          <w:rtl w:val="true"/>
        </w:rPr>
        <w:t xml:space="preserve"> </w:t>
      </w:r>
      <w:r>
        <w:rPr>
          <w:rtl w:val="true"/>
        </w:rPr>
        <w:t>הסוכן</w:t>
      </w:r>
      <w:r>
        <w:rPr>
          <w:rtl w:val="true"/>
        </w:rPr>
        <w:t xml:space="preserve">, </w:t>
      </w:r>
      <w:r>
        <w:rPr>
          <w:rtl w:val="true"/>
        </w:rPr>
        <w:t>הנאשם</w:t>
      </w:r>
      <w:r>
        <w:rPr>
          <w:rFonts w:cs="Times New Roman"/>
          <w:rtl w:val="true"/>
        </w:rPr>
        <w:t xml:space="preserve"> </w:t>
      </w:r>
      <w:r>
        <w:rPr/>
        <w:t>2</w:t>
      </w:r>
      <w:r>
        <w:rPr>
          <w:rtl w:val="true"/>
        </w:rPr>
        <w:t xml:space="preserve">, </w:t>
      </w:r>
      <w:r>
        <w:rPr>
          <w:rtl w:val="true"/>
        </w:rPr>
        <w:t>ואדם</w:t>
      </w:r>
      <w:r>
        <w:rPr>
          <w:rFonts w:cs="Times New Roman"/>
          <w:rtl w:val="true"/>
        </w:rPr>
        <w:t xml:space="preserve"> </w:t>
      </w:r>
      <w:r>
        <w:rPr>
          <w:rtl w:val="true"/>
        </w:rPr>
        <w:t>שזהותו</w:t>
      </w:r>
      <w:r>
        <w:rPr>
          <w:rFonts w:cs="Times New Roman"/>
          <w:rtl w:val="true"/>
        </w:rPr>
        <w:t xml:space="preserve"> </w:t>
      </w:r>
      <w:r>
        <w:rPr>
          <w:rtl w:val="true"/>
        </w:rPr>
        <w:t>אינה</w:t>
      </w:r>
      <w:r>
        <w:rPr>
          <w:rFonts w:cs="Times New Roman"/>
          <w:rtl w:val="true"/>
        </w:rPr>
        <w:t xml:space="preserve"> </w:t>
      </w:r>
      <w:r>
        <w:rPr>
          <w:rtl w:val="true"/>
        </w:rPr>
        <w:t>ידועה</w:t>
      </w:r>
      <w:r>
        <w:rPr>
          <w:rFonts w:cs="Times New Roman"/>
          <w:rtl w:val="true"/>
        </w:rPr>
        <w:t xml:space="preserve"> </w:t>
      </w:r>
      <w:r>
        <w:rPr>
          <w:rtl w:val="true"/>
        </w:rPr>
        <w:t>למאשימה</w:t>
      </w:r>
      <w:r>
        <w:rPr>
          <w:rtl w:val="true"/>
        </w:rPr>
        <w:t xml:space="preserve">, </w:t>
      </w:r>
      <w:r>
        <w:rPr>
          <w:rtl w:val="true"/>
        </w:rPr>
        <w:t>מכיוון</w:t>
      </w:r>
      <w:r>
        <w:rPr>
          <w:rFonts w:cs="Times New Roman"/>
          <w:rtl w:val="true"/>
        </w:rPr>
        <w:t xml:space="preserve"> </w:t>
      </w:r>
      <w:r>
        <w:rPr>
          <w:rtl w:val="true"/>
        </w:rPr>
        <w:t>כפר</w:t>
      </w:r>
      <w:r>
        <w:rPr>
          <w:rFonts w:cs="Times New Roman"/>
          <w:rtl w:val="true"/>
        </w:rPr>
        <w:t xml:space="preserve"> </w:t>
      </w:r>
      <w:r>
        <w:rPr>
          <w:rtl w:val="true"/>
        </w:rPr>
        <w:t>מוסמוס</w:t>
      </w:r>
      <w:r>
        <w:rPr>
          <w:rFonts w:cs="Times New Roman"/>
          <w:rtl w:val="true"/>
        </w:rPr>
        <w:t xml:space="preserve"> </w:t>
      </w:r>
      <w:r>
        <w:rPr>
          <w:rtl w:val="true"/>
        </w:rPr>
        <w:t>אל</w:t>
      </w:r>
      <w:r>
        <w:rPr>
          <w:rFonts w:cs="Times New Roman"/>
          <w:rtl w:val="true"/>
        </w:rPr>
        <w:t xml:space="preserve"> </w:t>
      </w:r>
      <w:r>
        <w:rPr>
          <w:rtl w:val="true"/>
        </w:rPr>
        <w:t>מקומות</w:t>
      </w:r>
      <w:r>
        <w:rPr>
          <w:rFonts w:cs="Times New Roman"/>
          <w:rtl w:val="true"/>
        </w:rPr>
        <w:t xml:space="preserve"> </w:t>
      </w:r>
      <w:r>
        <w:rPr>
          <w:rtl w:val="true"/>
        </w:rPr>
        <w:t>שונים</w:t>
      </w:r>
      <w:r>
        <w:rPr>
          <w:rFonts w:cs="Times New Roman"/>
          <w:rtl w:val="true"/>
        </w:rPr>
        <w:t xml:space="preserve"> </w:t>
      </w:r>
      <w:r>
        <w:rPr>
          <w:rtl w:val="true"/>
        </w:rPr>
        <w:t>בצפון</w:t>
      </w:r>
      <w:r>
        <w:rPr>
          <w:rFonts w:cs="Times New Roman"/>
          <w:rtl w:val="true"/>
        </w:rPr>
        <w:t xml:space="preserve"> </w:t>
      </w:r>
      <w:r>
        <w:rPr>
          <w:rtl w:val="true"/>
        </w:rPr>
        <w:t>הארץ</w:t>
      </w:r>
      <w:r>
        <w:rPr>
          <w:rtl w:val="true"/>
        </w:rPr>
        <w:t xml:space="preserve">, </w:t>
      </w:r>
      <w:r>
        <w:rPr>
          <w:rtl w:val="true"/>
        </w:rPr>
        <w:t>בין</w:t>
      </w:r>
      <w:r>
        <w:rPr>
          <w:rFonts w:cs="Times New Roman"/>
          <w:rtl w:val="true"/>
        </w:rPr>
        <w:t xml:space="preserve"> </w:t>
      </w:r>
      <w:r>
        <w:rPr>
          <w:rtl w:val="true"/>
        </w:rPr>
        <w:t>היתר</w:t>
      </w:r>
      <w:r>
        <w:rPr>
          <w:rFonts w:cs="Times New Roman"/>
          <w:rtl w:val="true"/>
        </w:rPr>
        <w:t xml:space="preserve"> </w:t>
      </w:r>
      <w:r>
        <w:rPr>
          <w:rtl w:val="true"/>
        </w:rPr>
        <w:t>לעיר</w:t>
      </w:r>
      <w:r>
        <w:rPr>
          <w:rFonts w:cs="Times New Roman"/>
          <w:rtl w:val="true"/>
        </w:rPr>
        <w:t xml:space="preserve"> </w:t>
      </w:r>
      <w:r>
        <w:rPr>
          <w:rtl w:val="true"/>
        </w:rPr>
        <w:t>עראבה</w:t>
      </w:r>
      <w:r>
        <w:rPr>
          <w:rtl w:val="true"/>
        </w:rPr>
        <w:t xml:space="preserve">. </w:t>
      </w:r>
      <w:r>
        <w:rPr>
          <w:rtl w:val="true"/>
        </w:rPr>
        <w:t>בעיר</w:t>
      </w:r>
      <w:r>
        <w:rPr>
          <w:rFonts w:cs="Times New Roman"/>
          <w:rtl w:val="true"/>
        </w:rPr>
        <w:t xml:space="preserve"> </w:t>
      </w:r>
      <w:r>
        <w:rPr>
          <w:rtl w:val="true"/>
        </w:rPr>
        <w:t>עראבה</w:t>
      </w:r>
      <w:r>
        <w:rPr>
          <w:rFonts w:cs="Times New Roman"/>
          <w:rtl w:val="true"/>
        </w:rPr>
        <w:t xml:space="preserve"> </w:t>
      </w:r>
      <w:r>
        <w:rPr>
          <w:rtl w:val="true"/>
        </w:rPr>
        <w:t>פגשו</w:t>
      </w:r>
      <w:r>
        <w:rPr>
          <w:rFonts w:cs="Times New Roman"/>
          <w:rtl w:val="true"/>
        </w:rPr>
        <w:t xml:space="preserve"> </w:t>
      </w:r>
      <w:r>
        <w:rPr>
          <w:rtl w:val="true"/>
        </w:rPr>
        <w:t>הסוכן</w:t>
      </w:r>
      <w:r>
        <w:rPr>
          <w:rFonts w:cs="Times New Roman"/>
          <w:rtl w:val="true"/>
        </w:rPr>
        <w:t xml:space="preserve"> </w:t>
      </w:r>
      <w:r>
        <w:rPr>
          <w:rtl w:val="true"/>
        </w:rPr>
        <w:t>והנאשם</w:t>
      </w:r>
      <w:r>
        <w:rPr>
          <w:rFonts w:cs="Times New Roman"/>
          <w:rtl w:val="true"/>
        </w:rPr>
        <w:t xml:space="preserve"> </w:t>
      </w:r>
      <w:r>
        <w:rPr/>
        <w:t>2</w:t>
      </w:r>
      <w:r>
        <w:rPr>
          <w:rtl w:val="true"/>
        </w:rPr>
        <w:t xml:space="preserve"> </w:t>
      </w:r>
      <w:r>
        <w:rPr>
          <w:rtl w:val="true"/>
        </w:rPr>
        <w:t>שני</w:t>
      </w:r>
      <w:r>
        <w:rPr>
          <w:rFonts w:cs="Times New Roman"/>
          <w:rtl w:val="true"/>
        </w:rPr>
        <w:t xml:space="preserve"> </w:t>
      </w:r>
      <w:r>
        <w:rPr>
          <w:rtl w:val="true"/>
        </w:rPr>
        <w:t>אנשים</w:t>
      </w:r>
      <w:r>
        <w:rPr>
          <w:rFonts w:cs="Times New Roman"/>
          <w:rtl w:val="true"/>
        </w:rPr>
        <w:t xml:space="preserve"> </w:t>
      </w:r>
      <w:r>
        <w:rPr>
          <w:rtl w:val="true"/>
        </w:rPr>
        <w:t>שזהותם</w:t>
      </w:r>
      <w:r>
        <w:rPr>
          <w:rFonts w:cs="Times New Roman"/>
          <w:rtl w:val="true"/>
        </w:rPr>
        <w:t xml:space="preserve"> </w:t>
      </w:r>
      <w:r>
        <w:rPr>
          <w:rtl w:val="true"/>
        </w:rPr>
        <w:t>אינה</w:t>
      </w:r>
      <w:r>
        <w:rPr>
          <w:rFonts w:cs="Times New Roman"/>
          <w:rtl w:val="true"/>
        </w:rPr>
        <w:t xml:space="preserve"> </w:t>
      </w:r>
      <w:r>
        <w:rPr>
          <w:rtl w:val="true"/>
        </w:rPr>
        <w:t>ידועה</w:t>
      </w:r>
      <w:r>
        <w:rPr>
          <w:rFonts w:cs="Times New Roman"/>
          <w:rtl w:val="true"/>
        </w:rPr>
        <w:t xml:space="preserve"> </w:t>
      </w:r>
      <w:r>
        <w:rPr>
          <w:rtl w:val="true"/>
        </w:rPr>
        <w:t>למאשימה</w:t>
      </w:r>
      <w:r>
        <w:rPr>
          <w:rtl w:val="true"/>
        </w:rPr>
        <w:t xml:space="preserve">, </w:t>
      </w:r>
      <w:r>
        <w:rPr>
          <w:rtl w:val="true"/>
        </w:rPr>
        <w:t>אשר</w:t>
      </w:r>
      <w:r>
        <w:rPr>
          <w:rFonts w:cs="Times New Roman"/>
          <w:rtl w:val="true"/>
        </w:rPr>
        <w:t xml:space="preserve"> </w:t>
      </w:r>
      <w:r>
        <w:rPr>
          <w:rtl w:val="true"/>
        </w:rPr>
        <w:t>הציעו</w:t>
      </w:r>
      <w:r>
        <w:rPr>
          <w:rFonts w:cs="Times New Roman"/>
          <w:rtl w:val="true"/>
        </w:rPr>
        <w:t xml:space="preserve"> </w:t>
      </w:r>
      <w:r>
        <w:rPr>
          <w:rtl w:val="true"/>
        </w:rPr>
        <w:t>לסוכן</w:t>
      </w:r>
      <w:r>
        <w:rPr>
          <w:rFonts w:cs="Times New Roman"/>
          <w:rtl w:val="true"/>
        </w:rPr>
        <w:t xml:space="preserve"> </w:t>
      </w:r>
      <w:r>
        <w:rPr>
          <w:rtl w:val="true"/>
        </w:rPr>
        <w:t>מגוון</w:t>
      </w:r>
      <w:r>
        <w:rPr>
          <w:rFonts w:cs="Times New Roman"/>
          <w:rtl w:val="true"/>
        </w:rPr>
        <w:t xml:space="preserve"> </w:t>
      </w:r>
      <w:r>
        <w:rPr>
          <w:rtl w:val="true"/>
        </w:rPr>
        <w:t>כלי</w:t>
      </w:r>
      <w:r>
        <w:rPr>
          <w:rFonts w:cs="Times New Roman"/>
          <w:rtl w:val="true"/>
        </w:rPr>
        <w:t xml:space="preserve"> </w:t>
      </w:r>
      <w:r>
        <w:rPr>
          <w:rtl w:val="true"/>
        </w:rPr>
        <w:t>נשק</w:t>
      </w:r>
      <w:r>
        <w:rPr>
          <w:rtl w:val="true"/>
        </w:rPr>
        <w:t xml:space="preserve">. </w:t>
      </w:r>
      <w:r>
        <w:rPr>
          <w:rtl w:val="true"/>
        </w:rPr>
        <w:t>בדרכם</w:t>
      </w:r>
      <w:r>
        <w:rPr>
          <w:rFonts w:cs="Times New Roman"/>
          <w:rtl w:val="true"/>
        </w:rPr>
        <w:t xml:space="preserve"> </w:t>
      </w:r>
      <w:r>
        <w:rPr>
          <w:rtl w:val="true"/>
        </w:rPr>
        <w:t>חזרה</w:t>
      </w:r>
      <w:r>
        <w:rPr>
          <w:rFonts w:cs="Times New Roman"/>
          <w:rtl w:val="true"/>
        </w:rPr>
        <w:t xml:space="preserve"> </w:t>
      </w:r>
      <w:r>
        <w:rPr>
          <w:rtl w:val="true"/>
        </w:rPr>
        <w:t>לכפר</w:t>
      </w:r>
      <w:r>
        <w:rPr>
          <w:rFonts w:cs="Times New Roman"/>
          <w:rtl w:val="true"/>
        </w:rPr>
        <w:t xml:space="preserve"> </w:t>
      </w:r>
      <w:r>
        <w:rPr>
          <w:rtl w:val="true"/>
        </w:rPr>
        <w:t>מוסמוס</w:t>
      </w:r>
      <w:r>
        <w:rPr>
          <w:rtl w:val="true"/>
        </w:rPr>
        <w:t xml:space="preserve">, </w:t>
      </w:r>
      <w:r>
        <w:rPr>
          <w:rtl w:val="true"/>
        </w:rPr>
        <w:t>הודיע</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לסוכן</w:t>
      </w:r>
      <w:r>
        <w:rPr>
          <w:rFonts w:cs="Times New Roman"/>
          <w:rtl w:val="true"/>
        </w:rPr>
        <w:t xml:space="preserve"> </w:t>
      </w:r>
      <w:r>
        <w:rPr>
          <w:rtl w:val="true"/>
        </w:rPr>
        <w:t>כי</w:t>
      </w:r>
      <w:r>
        <w:rPr>
          <w:rFonts w:cs="Times New Roman"/>
          <w:rtl w:val="true"/>
        </w:rPr>
        <w:t xml:space="preserve"> </w:t>
      </w:r>
      <w:r>
        <w:rPr>
          <w:rtl w:val="true"/>
        </w:rPr>
        <w:t>עסקת</w:t>
      </w:r>
      <w:r>
        <w:rPr>
          <w:rFonts w:cs="Times New Roman"/>
          <w:rtl w:val="true"/>
        </w:rPr>
        <w:t xml:space="preserve"> </w:t>
      </w:r>
      <w:r>
        <w:rPr>
          <w:rtl w:val="true"/>
        </w:rPr>
        <w:t>הנשק</w:t>
      </w:r>
      <w:r>
        <w:rPr>
          <w:rFonts w:cs="Times New Roman"/>
          <w:rtl w:val="true"/>
        </w:rPr>
        <w:t xml:space="preserve"> </w:t>
      </w:r>
      <w:r>
        <w:rPr>
          <w:rtl w:val="true"/>
        </w:rPr>
        <w:t>תתבצע</w:t>
      </w:r>
      <w:r>
        <w:rPr>
          <w:rFonts w:cs="Times New Roman"/>
          <w:rtl w:val="true"/>
        </w:rPr>
        <w:t xml:space="preserve"> </w:t>
      </w:r>
      <w:r>
        <w:rPr>
          <w:rtl w:val="true"/>
        </w:rPr>
        <w:t>בביתו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לאור</w:t>
      </w:r>
      <w:r>
        <w:rPr>
          <w:rFonts w:cs="Times New Roman"/>
          <w:rtl w:val="true"/>
        </w:rPr>
        <w:t xml:space="preserve"> </w:t>
      </w:r>
      <w:r>
        <w:rPr>
          <w:rtl w:val="true"/>
        </w:rPr>
        <w:t>כך</w:t>
      </w:r>
      <w:r>
        <w:rPr>
          <w:rFonts w:cs="Times New Roman"/>
          <w:rtl w:val="true"/>
        </w:rPr>
        <w:t xml:space="preserve"> </w:t>
      </w:r>
      <w:r>
        <w:rPr>
          <w:rtl w:val="true"/>
        </w:rPr>
        <w:t>שהנאשם</w:t>
      </w:r>
      <w:r>
        <w:rPr>
          <w:rFonts w:cs="Times New Roman"/>
          <w:rtl w:val="true"/>
        </w:rPr>
        <w:t xml:space="preserve"> </w:t>
      </w:r>
      <w:r>
        <w:rPr/>
        <w:t>4</w:t>
      </w:r>
      <w:r>
        <w:rPr>
          <w:rtl w:val="true"/>
        </w:rPr>
        <w:t xml:space="preserve"> </w:t>
      </w:r>
      <w:r>
        <w:rPr>
          <w:rtl w:val="true"/>
        </w:rPr>
        <w:t>נמצא</w:t>
      </w:r>
      <w:r>
        <w:rPr>
          <w:rFonts w:cs="Times New Roman"/>
          <w:rtl w:val="true"/>
        </w:rPr>
        <w:t xml:space="preserve"> </w:t>
      </w:r>
      <w:r>
        <w:rPr>
          <w:rtl w:val="true"/>
        </w:rPr>
        <w:t>בכפר</w:t>
      </w:r>
      <w:r>
        <w:rPr>
          <w:rFonts w:cs="Times New Roman"/>
          <w:rtl w:val="true"/>
        </w:rPr>
        <w:t xml:space="preserve"> </w:t>
      </w:r>
      <w:r>
        <w:rPr>
          <w:rtl w:val="true"/>
        </w:rPr>
        <w:t>מוסמוס</w:t>
      </w:r>
      <w:r>
        <w:rPr>
          <w:rtl w:val="true"/>
        </w:rPr>
        <w:t>.</w:t>
      </w:r>
    </w:p>
    <w:p>
      <w:pPr>
        <w:pStyle w:val="ListParagraph"/>
        <w:ind w:end="0"/>
        <w:jc w:val="start"/>
        <w:rPr/>
      </w:pPr>
      <w:r>
        <w:rPr>
          <w:rtl w:val="true"/>
        </w:rPr>
      </w:r>
    </w:p>
    <w:p>
      <w:pPr>
        <w:pStyle w:val="ListParagraph"/>
        <w:spacing w:lineRule="auto" w:line="360"/>
        <w:ind w:firstLine="567" w:start="0" w:end="0"/>
        <w:jc w:val="both"/>
        <w:rPr/>
      </w:pPr>
      <w:r>
        <w:rPr>
          <w:rtl w:val="true"/>
        </w:rPr>
        <w:t>בהמשך</w:t>
      </w:r>
      <w:r>
        <w:rPr>
          <w:rFonts w:cs="Times New Roman"/>
          <w:rtl w:val="true"/>
        </w:rPr>
        <w:t xml:space="preserve"> </w:t>
      </w:r>
      <w:r>
        <w:rPr>
          <w:rtl w:val="true"/>
        </w:rPr>
        <w:t>למתואר</w:t>
      </w:r>
      <w:r>
        <w:rPr>
          <w:rFonts w:cs="Times New Roman"/>
          <w:rtl w:val="true"/>
        </w:rPr>
        <w:t xml:space="preserve"> </w:t>
      </w:r>
      <w:r>
        <w:rPr>
          <w:rtl w:val="true"/>
        </w:rPr>
        <w:t>לעיל</w:t>
      </w:r>
      <w:r>
        <w:rPr>
          <w:rtl w:val="true"/>
        </w:rPr>
        <w:t xml:space="preserve">, </w:t>
      </w:r>
      <w:r>
        <w:rPr>
          <w:rtl w:val="true"/>
        </w:rPr>
        <w:t>ובמסגרת</w:t>
      </w:r>
      <w:r>
        <w:rPr>
          <w:rFonts w:cs="Times New Roman"/>
          <w:rtl w:val="true"/>
        </w:rPr>
        <w:t xml:space="preserve"> </w:t>
      </w:r>
      <w:r>
        <w:rPr>
          <w:rtl w:val="true"/>
        </w:rPr>
        <w:t>עסקת</w:t>
      </w:r>
      <w:r>
        <w:rPr>
          <w:rFonts w:cs="Times New Roman"/>
          <w:rtl w:val="true"/>
        </w:rPr>
        <w:t xml:space="preserve"> </w:t>
      </w:r>
      <w:r>
        <w:rPr>
          <w:rtl w:val="true"/>
        </w:rPr>
        <w:t>הנשק</w:t>
      </w:r>
      <w:r>
        <w:rPr>
          <w:rtl w:val="true"/>
        </w:rPr>
        <w:t xml:space="preserve">, </w:t>
      </w:r>
      <w:r>
        <w:rPr>
          <w:rtl w:val="true"/>
        </w:rPr>
        <w:t>סמוך</w:t>
      </w:r>
      <w:r>
        <w:rPr>
          <w:rFonts w:cs="Times New Roman"/>
          <w:rtl w:val="true"/>
        </w:rPr>
        <w:t xml:space="preserve"> </w:t>
      </w:r>
      <w:r>
        <w:rPr>
          <w:rtl w:val="true"/>
        </w:rPr>
        <w:t>לשעה</w:t>
      </w:r>
      <w:r>
        <w:rPr>
          <w:rFonts w:cs="Times New Roman"/>
          <w:rtl w:val="true"/>
        </w:rPr>
        <w:t xml:space="preserve"> </w:t>
      </w:r>
      <w:r>
        <w:rPr/>
        <w:t>19:30</w:t>
      </w:r>
      <w:r>
        <w:rPr>
          <w:rtl w:val="true"/>
        </w:rPr>
        <w:t xml:space="preserve"> </w:t>
      </w:r>
      <w:r>
        <w:rPr>
          <w:rtl w:val="true"/>
        </w:rPr>
        <w:t>הגיעו</w:t>
      </w:r>
      <w:r>
        <w:rPr>
          <w:rFonts w:cs="Times New Roman"/>
          <w:rtl w:val="true"/>
        </w:rPr>
        <w:t xml:space="preserve"> </w:t>
      </w:r>
      <w:r>
        <w:rPr>
          <w:rtl w:val="true"/>
        </w:rPr>
        <w:t>הסוכן</w:t>
      </w:r>
      <w:r>
        <w:rPr>
          <w:rFonts w:cs="Times New Roman"/>
          <w:rtl w:val="true"/>
        </w:rPr>
        <w:t xml:space="preserve"> </w:t>
      </w:r>
      <w:r>
        <w:rPr>
          <w:rtl w:val="true"/>
        </w:rPr>
        <w:t>ומאי</w:t>
      </w:r>
      <w:r>
        <w:rPr>
          <w:rFonts w:cs="Times New Roman"/>
          <w:rtl w:val="true"/>
        </w:rPr>
        <w:t xml:space="preserve"> </w:t>
      </w:r>
      <w:r>
        <w:rPr>
          <w:rtl w:val="true"/>
        </w:rPr>
        <w:t>ברכב</w:t>
      </w:r>
      <w:r>
        <w:rPr>
          <w:rFonts w:cs="Times New Roman"/>
          <w:rtl w:val="true"/>
        </w:rPr>
        <w:t xml:space="preserve"> </w:t>
      </w:r>
      <w:r>
        <w:rPr>
          <w:rtl w:val="true"/>
        </w:rPr>
        <w:t>לביתו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הסוכן</w:t>
      </w:r>
      <w:r>
        <w:rPr>
          <w:rFonts w:cs="Times New Roman"/>
          <w:rtl w:val="true"/>
        </w:rPr>
        <w:t xml:space="preserve"> </w:t>
      </w:r>
      <w:r>
        <w:rPr>
          <w:rtl w:val="true"/>
        </w:rPr>
        <w:t>נכנס</w:t>
      </w:r>
      <w:r>
        <w:rPr>
          <w:rFonts w:cs="Times New Roman"/>
          <w:rtl w:val="true"/>
        </w:rPr>
        <w:t xml:space="preserve"> </w:t>
      </w:r>
      <w:r>
        <w:rPr>
          <w:rtl w:val="true"/>
        </w:rPr>
        <w:t>לביתו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שם</w:t>
      </w:r>
      <w:r>
        <w:rPr>
          <w:rFonts w:cs="Times New Roman"/>
          <w:rtl w:val="true"/>
        </w:rPr>
        <w:t xml:space="preserve"> </w:t>
      </w:r>
      <w:r>
        <w:rPr>
          <w:rtl w:val="true"/>
        </w:rPr>
        <w:t>נכחו</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ושני</w:t>
      </w:r>
      <w:r>
        <w:rPr>
          <w:rFonts w:cs="Times New Roman"/>
          <w:rtl w:val="true"/>
        </w:rPr>
        <w:t xml:space="preserve"> </w:t>
      </w:r>
      <w:r>
        <w:rPr>
          <w:rtl w:val="true"/>
        </w:rPr>
        <w:t>אנשים</w:t>
      </w:r>
      <w:r>
        <w:rPr>
          <w:rFonts w:cs="Times New Roman"/>
          <w:rtl w:val="true"/>
        </w:rPr>
        <w:t xml:space="preserve"> </w:t>
      </w:r>
      <w:r>
        <w:rPr>
          <w:rtl w:val="true"/>
        </w:rPr>
        <w:t>נוספים</w:t>
      </w:r>
      <w:r>
        <w:rPr>
          <w:rtl w:val="true"/>
        </w:rPr>
        <w:t xml:space="preserve">, </w:t>
      </w:r>
      <w:r>
        <w:rPr>
          <w:rtl w:val="true"/>
        </w:rPr>
        <w:t>אשר</w:t>
      </w:r>
      <w:r>
        <w:rPr>
          <w:rFonts w:cs="Times New Roman"/>
          <w:rtl w:val="true"/>
        </w:rPr>
        <w:t xml:space="preserve"> </w:t>
      </w:r>
      <w:r>
        <w:rPr>
          <w:rtl w:val="true"/>
        </w:rPr>
        <w:t>שאלו</w:t>
      </w:r>
      <w:r>
        <w:rPr>
          <w:rFonts w:cs="Times New Roman"/>
          <w:rtl w:val="true"/>
        </w:rPr>
        <w:t xml:space="preserve"> </w:t>
      </w:r>
      <w:r>
        <w:rPr>
          <w:rtl w:val="true"/>
        </w:rPr>
        <w:t>את</w:t>
      </w:r>
      <w:r>
        <w:rPr>
          <w:rFonts w:cs="Times New Roman"/>
          <w:rtl w:val="true"/>
        </w:rPr>
        <w:t xml:space="preserve"> </w:t>
      </w:r>
      <w:r>
        <w:rPr>
          <w:rtl w:val="true"/>
        </w:rPr>
        <w:t>הסוכן</w:t>
      </w:r>
      <w:r>
        <w:rPr>
          <w:rFonts w:cs="Times New Roman"/>
          <w:rtl w:val="true"/>
        </w:rPr>
        <w:t xml:space="preserve"> </w:t>
      </w:r>
      <w:r>
        <w:rPr>
          <w:rtl w:val="true"/>
        </w:rPr>
        <w:t>אם</w:t>
      </w:r>
      <w:r>
        <w:rPr>
          <w:rFonts w:cs="Times New Roman"/>
          <w:rtl w:val="true"/>
        </w:rPr>
        <w:t xml:space="preserve"> </w:t>
      </w:r>
      <w:r>
        <w:rPr>
          <w:rtl w:val="true"/>
        </w:rPr>
        <w:t>הכסף</w:t>
      </w:r>
      <w:r>
        <w:rPr>
          <w:rFonts w:cs="Times New Roman"/>
          <w:rtl w:val="true"/>
        </w:rPr>
        <w:t xml:space="preserve"> </w:t>
      </w:r>
      <w:r>
        <w:rPr>
          <w:rtl w:val="true"/>
        </w:rPr>
        <w:t>אצלו</w:t>
      </w:r>
      <w:r>
        <w:rPr>
          <w:rtl w:val="true"/>
        </w:rPr>
        <w:t xml:space="preserve">, </w:t>
      </w:r>
      <w:r>
        <w:rPr>
          <w:rtl w:val="true"/>
        </w:rPr>
        <w:t>ומשהראה</w:t>
      </w:r>
      <w:r>
        <w:rPr>
          <w:rFonts w:cs="Times New Roman"/>
          <w:rtl w:val="true"/>
        </w:rPr>
        <w:t xml:space="preserve"> </w:t>
      </w:r>
      <w:r>
        <w:rPr>
          <w:rtl w:val="true"/>
        </w:rPr>
        <w:t>להם</w:t>
      </w:r>
      <w:r>
        <w:rPr>
          <w:rFonts w:cs="Times New Roman"/>
          <w:rtl w:val="true"/>
        </w:rPr>
        <w:t xml:space="preserve"> </w:t>
      </w:r>
      <w:r>
        <w:rPr>
          <w:rtl w:val="true"/>
        </w:rPr>
        <w:t>את</w:t>
      </w:r>
      <w:r>
        <w:rPr>
          <w:rFonts w:cs="Times New Roman"/>
          <w:rtl w:val="true"/>
        </w:rPr>
        <w:t xml:space="preserve"> </w:t>
      </w:r>
      <w:r>
        <w:rPr>
          <w:rtl w:val="true"/>
        </w:rPr>
        <w:t>הכסף</w:t>
      </w:r>
      <w:r>
        <w:rPr>
          <w:rtl w:val="true"/>
        </w:rPr>
        <w:t xml:space="preserve">, </w:t>
      </w:r>
      <w:r>
        <w:rPr>
          <w:rtl w:val="true"/>
        </w:rPr>
        <w:t>הראו</w:t>
      </w:r>
      <w:r>
        <w:rPr>
          <w:rFonts w:cs="Times New Roman"/>
          <w:rtl w:val="true"/>
        </w:rPr>
        <w:t xml:space="preserve"> </w:t>
      </w:r>
      <w:r>
        <w:rPr>
          <w:rtl w:val="true"/>
        </w:rPr>
        <w:t>לו</w:t>
      </w:r>
      <w:r>
        <w:rPr>
          <w:rFonts w:cs="Times New Roman"/>
          <w:rtl w:val="true"/>
        </w:rPr>
        <w:t xml:space="preserve"> </w:t>
      </w:r>
      <w:r>
        <w:rPr>
          <w:rtl w:val="true"/>
        </w:rPr>
        <w:t>חפץ</w:t>
      </w:r>
      <w:r>
        <w:rPr>
          <w:rFonts w:cs="Times New Roman"/>
          <w:rtl w:val="true"/>
        </w:rPr>
        <w:t xml:space="preserve"> </w:t>
      </w:r>
      <w:r>
        <w:rPr>
          <w:rtl w:val="true"/>
        </w:rPr>
        <w:t>הנחזה</w:t>
      </w:r>
      <w:r>
        <w:rPr>
          <w:rFonts w:cs="Times New Roman"/>
          <w:rtl w:val="true"/>
        </w:rPr>
        <w:t xml:space="preserve"> </w:t>
      </w:r>
      <w:r>
        <w:rPr>
          <w:rtl w:val="true"/>
        </w:rPr>
        <w:t>להיות</w:t>
      </w:r>
      <w:r>
        <w:rPr>
          <w:rFonts w:cs="Times New Roman"/>
          <w:rtl w:val="true"/>
        </w:rPr>
        <w:t xml:space="preserve"> </w:t>
      </w:r>
      <w:r>
        <w:rPr>
          <w:rtl w:val="true"/>
        </w:rPr>
        <w:t>נשק</w:t>
      </w:r>
      <w:r>
        <w:rPr>
          <w:rFonts w:cs="Times New Roman"/>
          <w:rtl w:val="true"/>
        </w:rPr>
        <w:t xml:space="preserve"> </w:t>
      </w:r>
      <w:r>
        <w:rPr>
          <w:rtl w:val="true"/>
        </w:rPr>
        <w:t>מסוג</w:t>
      </w:r>
      <w:r>
        <w:rPr>
          <w:rFonts w:cs="Times New Roman"/>
          <w:rtl w:val="true"/>
        </w:rPr>
        <w:t xml:space="preserve"> </w:t>
      </w:r>
      <w:r>
        <w:rPr/>
        <w:t>M16</w:t>
      </w:r>
      <w:r>
        <w:rPr>
          <w:rtl w:val="true"/>
        </w:rPr>
        <w:t xml:space="preserve">, </w:t>
      </w:r>
      <w:r>
        <w:rPr>
          <w:rtl w:val="true"/>
        </w:rPr>
        <w:t>שלאחר</w:t>
      </w:r>
      <w:r>
        <w:rPr>
          <w:rFonts w:cs="Times New Roman"/>
          <w:rtl w:val="true"/>
        </w:rPr>
        <w:t xml:space="preserve"> </w:t>
      </w:r>
      <w:r>
        <w:rPr>
          <w:rtl w:val="true"/>
        </w:rPr>
        <w:t>בדיקת</w:t>
      </w:r>
      <w:r>
        <w:rPr>
          <w:rFonts w:cs="Times New Roman"/>
          <w:rtl w:val="true"/>
        </w:rPr>
        <w:t xml:space="preserve"> </w:t>
      </w:r>
      <w:r>
        <w:rPr>
          <w:rtl w:val="true"/>
        </w:rPr>
        <w:t>הסוכן</w:t>
      </w:r>
      <w:r>
        <w:rPr>
          <w:rFonts w:cs="Times New Roman"/>
          <w:rtl w:val="true"/>
        </w:rPr>
        <w:t xml:space="preserve"> </w:t>
      </w:r>
      <w:r>
        <w:rPr>
          <w:rtl w:val="true"/>
        </w:rPr>
        <w:t>התגלה</w:t>
      </w:r>
      <w:r>
        <w:rPr>
          <w:rFonts w:cs="Times New Roman"/>
          <w:rtl w:val="true"/>
        </w:rPr>
        <w:t xml:space="preserve"> </w:t>
      </w:r>
      <w:r>
        <w:rPr>
          <w:rtl w:val="true"/>
        </w:rPr>
        <w:t>כלא</w:t>
      </w:r>
      <w:r>
        <w:rPr>
          <w:rFonts w:cs="Times New Roman"/>
          <w:rtl w:val="true"/>
        </w:rPr>
        <w:t xml:space="preserve"> </w:t>
      </w:r>
      <w:r>
        <w:rPr>
          <w:rtl w:val="true"/>
        </w:rPr>
        <w:t>תקין</w:t>
      </w:r>
      <w:r>
        <w:rPr>
          <w:rtl w:val="true"/>
        </w:rPr>
        <w:t>.</w:t>
      </w:r>
    </w:p>
    <w:p>
      <w:pPr>
        <w:pStyle w:val="ListParagraph"/>
        <w:ind w:end="0"/>
        <w:jc w:val="start"/>
        <w:rPr/>
      </w:pPr>
      <w:r>
        <w:rPr>
          <w:rtl w:val="true"/>
        </w:rPr>
      </w:r>
    </w:p>
    <w:p>
      <w:pPr>
        <w:pStyle w:val="ListParagraph"/>
        <w:spacing w:lineRule="auto" w:line="360"/>
        <w:ind w:firstLine="567" w:start="0" w:end="0"/>
        <w:jc w:val="both"/>
        <w:rPr/>
      </w:pPr>
      <w:r>
        <w:rPr>
          <w:rtl w:val="true"/>
        </w:rPr>
        <w:t>הסוכן</w:t>
      </w:r>
      <w:r>
        <w:rPr>
          <w:rFonts w:cs="Times New Roman"/>
          <w:rtl w:val="true"/>
        </w:rPr>
        <w:t xml:space="preserve"> </w:t>
      </w:r>
      <w:r>
        <w:rPr>
          <w:rtl w:val="true"/>
        </w:rPr>
        <w:t>הביע</w:t>
      </w:r>
      <w:r>
        <w:rPr>
          <w:rFonts w:cs="Times New Roman"/>
          <w:rtl w:val="true"/>
        </w:rPr>
        <w:t xml:space="preserve"> </w:t>
      </w:r>
      <w:r>
        <w:rPr>
          <w:rtl w:val="true"/>
        </w:rPr>
        <w:t>את</w:t>
      </w:r>
      <w:r>
        <w:rPr>
          <w:rFonts w:cs="Times New Roman"/>
          <w:rtl w:val="true"/>
        </w:rPr>
        <w:t xml:space="preserve"> </w:t>
      </w:r>
      <w:r>
        <w:rPr>
          <w:rtl w:val="true"/>
        </w:rPr>
        <w:t>מורת</w:t>
      </w:r>
      <w:r>
        <w:rPr>
          <w:rFonts w:cs="Times New Roman"/>
          <w:rtl w:val="true"/>
        </w:rPr>
        <w:t xml:space="preserve"> </w:t>
      </w:r>
      <w:r>
        <w:rPr>
          <w:rtl w:val="true"/>
        </w:rPr>
        <w:t>רוחו</w:t>
      </w:r>
      <w:r>
        <w:rPr>
          <w:rFonts w:cs="Times New Roman"/>
          <w:rtl w:val="true"/>
        </w:rPr>
        <w:t xml:space="preserve"> </w:t>
      </w:r>
      <w:r>
        <w:rPr>
          <w:rtl w:val="true"/>
        </w:rPr>
        <w:t>מהתנהלותו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בתגובה</w:t>
      </w:r>
      <w:r>
        <w:rPr>
          <w:rFonts w:cs="Times New Roman"/>
          <w:rtl w:val="true"/>
        </w:rPr>
        <w:t xml:space="preserve"> </w:t>
      </w:r>
      <w:r>
        <w:rPr>
          <w:rtl w:val="true"/>
        </w:rPr>
        <w:t>לכך</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שוחח</w:t>
      </w:r>
      <w:r>
        <w:rPr>
          <w:rFonts w:cs="Times New Roman"/>
          <w:rtl w:val="true"/>
        </w:rPr>
        <w:t xml:space="preserve"> </w:t>
      </w:r>
      <w:r>
        <w:rPr>
          <w:rtl w:val="true"/>
        </w:rPr>
        <w:t>עם</w:t>
      </w:r>
      <w:r>
        <w:rPr>
          <w:rFonts w:cs="Times New Roman"/>
          <w:rtl w:val="true"/>
        </w:rPr>
        <w:t xml:space="preserve"> </w:t>
      </w:r>
      <w:r>
        <w:rPr>
          <w:rtl w:val="true"/>
        </w:rPr>
        <w:t>הנאשם</w:t>
      </w:r>
      <w:r>
        <w:rPr>
          <w:rFonts w:cs="Times New Roman"/>
          <w:rtl w:val="true"/>
        </w:rPr>
        <w:t xml:space="preserve"> </w:t>
      </w:r>
      <w:r>
        <w:rPr/>
        <w:t>4</w:t>
      </w:r>
      <w:r>
        <w:rPr>
          <w:rtl w:val="true"/>
        </w:rPr>
        <w:t xml:space="preserve"> </w:t>
      </w:r>
      <w:r>
        <w:rPr>
          <w:rtl w:val="true"/>
        </w:rPr>
        <w:t>בשיחת</w:t>
      </w:r>
      <w:r>
        <w:rPr>
          <w:rFonts w:cs="Times New Roman"/>
          <w:rtl w:val="true"/>
        </w:rPr>
        <w:t xml:space="preserve"> </w:t>
      </w:r>
      <w:r>
        <w:rPr>
          <w:rtl w:val="true"/>
        </w:rPr>
        <w:t>וידאו</w:t>
      </w:r>
      <w:r>
        <w:rPr>
          <w:rtl w:val="true"/>
        </w:rPr>
        <w:t xml:space="preserve">, </w:t>
      </w:r>
      <w:r>
        <w:rPr>
          <w:rtl w:val="true"/>
        </w:rPr>
        <w:t>והנאשם</w:t>
      </w:r>
      <w:r>
        <w:rPr>
          <w:rFonts w:cs="Times New Roman"/>
          <w:rtl w:val="true"/>
        </w:rPr>
        <w:t xml:space="preserve"> </w:t>
      </w:r>
      <w:r>
        <w:rPr/>
        <w:t>4</w:t>
      </w:r>
      <w:r>
        <w:rPr>
          <w:rtl w:val="true"/>
        </w:rPr>
        <w:t xml:space="preserve"> </w:t>
      </w:r>
      <w:r>
        <w:rPr>
          <w:rtl w:val="true"/>
        </w:rPr>
        <w:t>הציע</w:t>
      </w:r>
      <w:r>
        <w:rPr>
          <w:rFonts w:cs="Times New Roman"/>
          <w:rtl w:val="true"/>
        </w:rPr>
        <w:t xml:space="preserve"> </w:t>
      </w:r>
      <w:r>
        <w:rPr>
          <w:rtl w:val="true"/>
        </w:rPr>
        <w:t>למכור</w:t>
      </w:r>
      <w:r>
        <w:rPr>
          <w:rFonts w:cs="Times New Roman"/>
          <w:rtl w:val="true"/>
        </w:rPr>
        <w:t xml:space="preserve"> </w:t>
      </w:r>
      <w:r>
        <w:rPr>
          <w:rtl w:val="true"/>
        </w:rPr>
        <w:t>לסוכן</w:t>
      </w:r>
      <w:r>
        <w:rPr>
          <w:rFonts w:cs="Times New Roman"/>
          <w:rtl w:val="true"/>
        </w:rPr>
        <w:t xml:space="preserve"> </w:t>
      </w:r>
      <w:r>
        <w:rPr>
          <w:rtl w:val="true"/>
        </w:rPr>
        <w:t>את</w:t>
      </w:r>
      <w:r>
        <w:rPr>
          <w:rFonts w:cs="Times New Roman"/>
          <w:rtl w:val="true"/>
        </w:rPr>
        <w:t xml:space="preserve"> </w:t>
      </w:r>
      <w:r>
        <w:rPr>
          <w:rtl w:val="true"/>
        </w:rPr>
        <w:t>הנשק</w:t>
      </w:r>
      <w:r>
        <w:rPr>
          <w:rFonts w:cs="Times New Roman"/>
          <w:rtl w:val="true"/>
        </w:rPr>
        <w:t xml:space="preserve"> </w:t>
      </w:r>
      <w:r>
        <w:rPr>
          <w:rtl w:val="true"/>
        </w:rPr>
        <w:t>השני</w:t>
      </w:r>
      <w:r>
        <w:rPr>
          <w:rFonts w:cs="Times New Roman"/>
          <w:rtl w:val="true"/>
        </w:rPr>
        <w:t xml:space="preserve"> </w:t>
      </w:r>
      <w:r>
        <w:rPr>
          <w:rtl w:val="true"/>
        </w:rPr>
        <w:t>תמורת</w:t>
      </w:r>
      <w:r>
        <w:rPr>
          <w:rFonts w:cs="Times New Roman"/>
          <w:rtl w:val="true"/>
        </w:rPr>
        <w:t xml:space="preserve"> </w:t>
      </w:r>
      <w:r>
        <w:rPr/>
        <w:t>90,000</w:t>
      </w:r>
      <w:r>
        <w:rPr>
          <w:rtl w:val="true"/>
        </w:rPr>
        <w:t xml:space="preserve"> ₪. </w:t>
      </w:r>
      <w:r>
        <w:rPr>
          <w:rtl w:val="true"/>
        </w:rPr>
        <w:t>הסוכן</w:t>
      </w:r>
      <w:r>
        <w:rPr>
          <w:rFonts w:cs="Times New Roman"/>
          <w:rtl w:val="true"/>
        </w:rPr>
        <w:t xml:space="preserve"> </w:t>
      </w:r>
      <w:r>
        <w:rPr>
          <w:rtl w:val="true"/>
        </w:rPr>
        <w:t>הסכים</w:t>
      </w:r>
      <w:r>
        <w:rPr>
          <w:rtl w:val="true"/>
        </w:rPr>
        <w:t xml:space="preserve">, </w:t>
      </w:r>
      <w:r>
        <w:rPr>
          <w:rtl w:val="true"/>
        </w:rPr>
        <w:t>וכעבור</w:t>
      </w:r>
      <w:r>
        <w:rPr>
          <w:rFonts w:cs="Times New Roman"/>
          <w:rtl w:val="true"/>
        </w:rPr>
        <w:t xml:space="preserve"> </w:t>
      </w:r>
      <w:r>
        <w:rPr>
          <w:rtl w:val="true"/>
        </w:rPr>
        <w:t>זמן</w:t>
      </w:r>
      <w:r>
        <w:rPr>
          <w:rFonts w:cs="Times New Roman"/>
          <w:rtl w:val="true"/>
        </w:rPr>
        <w:t xml:space="preserve"> </w:t>
      </w:r>
      <w:r>
        <w:rPr>
          <w:rtl w:val="true"/>
        </w:rPr>
        <w:t>מה</w:t>
      </w:r>
      <w:r>
        <w:rPr>
          <w:rFonts w:cs="Times New Roman"/>
          <w:rtl w:val="true"/>
        </w:rPr>
        <w:t xml:space="preserve"> </w:t>
      </w:r>
      <w:r>
        <w:rPr>
          <w:rtl w:val="true"/>
        </w:rPr>
        <w:t>הגיע</w:t>
      </w:r>
      <w:r>
        <w:rPr>
          <w:rFonts w:cs="Times New Roman"/>
          <w:rtl w:val="true"/>
        </w:rPr>
        <w:t xml:space="preserve"> </w:t>
      </w:r>
      <w:r>
        <w:rPr>
          <w:rtl w:val="true"/>
        </w:rPr>
        <w:t>הנאשם</w:t>
      </w:r>
      <w:r>
        <w:rPr>
          <w:rFonts w:cs="Times New Roman"/>
          <w:rtl w:val="true"/>
        </w:rPr>
        <w:t xml:space="preserve"> </w:t>
      </w:r>
      <w:r>
        <w:rPr/>
        <w:t>4</w:t>
      </w:r>
      <w:r>
        <w:rPr>
          <w:rtl w:val="true"/>
        </w:rPr>
        <w:t xml:space="preserve"> </w:t>
      </w:r>
      <w:r>
        <w:rPr>
          <w:rtl w:val="true"/>
        </w:rPr>
        <w:t>לביתו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t>2</w:t>
      </w:r>
      <w:r>
        <w:rPr>
          <w:rtl w:val="true"/>
        </w:rPr>
        <w:t>.</w:t>
      </w:r>
    </w:p>
    <w:p>
      <w:pPr>
        <w:pStyle w:val="ListParagraph"/>
        <w:ind w:end="0"/>
        <w:jc w:val="start"/>
        <w:rPr/>
      </w:pPr>
      <w:r>
        <w:rPr>
          <w:rtl w:val="true"/>
        </w:rPr>
      </w:r>
    </w:p>
    <w:p>
      <w:pPr>
        <w:pStyle w:val="ListParagraph"/>
        <w:spacing w:lineRule="auto" w:line="360"/>
        <w:ind w:firstLine="567" w:start="0" w:end="0"/>
        <w:jc w:val="both"/>
        <w:rPr/>
      </w:pPr>
      <w:r>
        <w:rPr>
          <w:rtl w:val="true"/>
        </w:rPr>
        <w:t>בהמשך</w:t>
      </w:r>
      <w:r>
        <w:rPr>
          <w:rtl w:val="true"/>
        </w:rPr>
        <w:t xml:space="preserve">, </w:t>
      </w:r>
      <w:r>
        <w:rPr>
          <w:rtl w:val="true"/>
        </w:rPr>
        <w:t>במועד</w:t>
      </w:r>
      <w:r>
        <w:rPr>
          <w:rFonts w:cs="Times New Roman"/>
          <w:rtl w:val="true"/>
        </w:rPr>
        <w:t xml:space="preserve"> </w:t>
      </w:r>
      <w:r>
        <w:rPr>
          <w:rtl w:val="true"/>
        </w:rPr>
        <w:t>מדויק</w:t>
      </w:r>
      <w:r>
        <w:rPr>
          <w:rFonts w:cs="Times New Roman"/>
          <w:rtl w:val="true"/>
        </w:rPr>
        <w:t xml:space="preserve"> </w:t>
      </w:r>
      <w:r>
        <w:rPr>
          <w:rtl w:val="true"/>
        </w:rPr>
        <w:t>שאינו</w:t>
      </w:r>
      <w:r>
        <w:rPr>
          <w:rFonts w:cs="Times New Roman"/>
          <w:rtl w:val="true"/>
        </w:rPr>
        <w:t xml:space="preserve"> </w:t>
      </w:r>
      <w:r>
        <w:rPr>
          <w:rtl w:val="true"/>
        </w:rPr>
        <w:t>ידוע</w:t>
      </w:r>
      <w:r>
        <w:rPr>
          <w:rFonts w:cs="Times New Roman"/>
          <w:rtl w:val="true"/>
        </w:rPr>
        <w:t xml:space="preserve"> </w:t>
      </w:r>
      <w:r>
        <w:rPr>
          <w:rtl w:val="true"/>
        </w:rPr>
        <w:t>למאשימה</w:t>
      </w:r>
      <w:r>
        <w:rPr>
          <w:rtl w:val="true"/>
        </w:rPr>
        <w:t xml:space="preserve">, </w:t>
      </w:r>
      <w:r>
        <w:rPr>
          <w:rtl w:val="true"/>
        </w:rPr>
        <w:t>קשרו</w:t>
      </w:r>
      <w:r>
        <w:rPr>
          <w:rFonts w:cs="Times New Roman"/>
          <w:rtl w:val="true"/>
        </w:rPr>
        <w:t xml:space="preserve"> </w:t>
      </w:r>
      <w:r>
        <w:rPr>
          <w:rtl w:val="true"/>
        </w:rPr>
        <w:t>הנאשמים</w:t>
      </w:r>
      <w:r>
        <w:rPr>
          <w:rFonts w:cs="Times New Roman"/>
          <w:rtl w:val="true"/>
        </w:rPr>
        <w:t xml:space="preserve"> </w:t>
      </w:r>
      <w:r>
        <w:rPr/>
        <w:t>2</w:t>
      </w:r>
      <w:r>
        <w:rPr>
          <w:rtl w:val="true"/>
        </w:rPr>
        <w:t xml:space="preserve">, </w:t>
      </w:r>
      <w:r>
        <w:rPr/>
        <w:t>4</w:t>
      </w:r>
      <w:r>
        <w:rPr>
          <w:rtl w:val="true"/>
        </w:rPr>
        <w:t xml:space="preserve"> </w:t>
      </w:r>
      <w:r>
        <w:rPr>
          <w:rtl w:val="true"/>
        </w:rPr>
        <w:t>ו</w:t>
      </w:r>
      <w:r>
        <w:rPr>
          <w:rtl w:val="true"/>
        </w:rPr>
        <w:t>-</w:t>
      </w:r>
      <w:r>
        <w:rPr/>
        <w:t>5</w:t>
      </w:r>
      <w:r>
        <w:rPr>
          <w:rtl w:val="true"/>
        </w:rPr>
        <w:t xml:space="preserve"> </w:t>
      </w:r>
      <w:r>
        <w:rPr>
          <w:rtl w:val="true"/>
        </w:rPr>
        <w:t>קשר</w:t>
      </w:r>
      <w:r>
        <w:rPr>
          <w:rFonts w:cs="Times New Roman"/>
          <w:rtl w:val="true"/>
        </w:rPr>
        <w:t xml:space="preserve"> </w:t>
      </w:r>
      <w:r>
        <w:rPr>
          <w:rtl w:val="true"/>
        </w:rPr>
        <w:t>לפשע</w:t>
      </w:r>
      <w:r>
        <w:rPr>
          <w:rFonts w:cs="Times New Roman"/>
          <w:rtl w:val="true"/>
        </w:rPr>
        <w:t xml:space="preserve"> </w:t>
      </w:r>
      <w:r>
        <w:rPr>
          <w:rtl w:val="true"/>
        </w:rPr>
        <w:t>לבצע</w:t>
      </w:r>
      <w:r>
        <w:rPr>
          <w:rFonts w:cs="Times New Roman"/>
          <w:rtl w:val="true"/>
        </w:rPr>
        <w:t xml:space="preserve"> </w:t>
      </w:r>
      <w:r>
        <w:rPr>
          <w:rtl w:val="true"/>
        </w:rPr>
        <w:t>עסקת</w:t>
      </w:r>
      <w:r>
        <w:rPr>
          <w:rFonts w:cs="Times New Roman"/>
          <w:rtl w:val="true"/>
        </w:rPr>
        <w:t xml:space="preserve"> </w:t>
      </w:r>
      <w:r>
        <w:rPr>
          <w:rtl w:val="true"/>
        </w:rPr>
        <w:t>נשק</w:t>
      </w:r>
      <w:r>
        <w:rPr>
          <w:rtl w:val="true"/>
        </w:rPr>
        <w:t xml:space="preserve">, </w:t>
      </w:r>
      <w:r>
        <w:rPr>
          <w:rtl w:val="true"/>
        </w:rPr>
        <w:t>במסגרתה</w:t>
      </w:r>
      <w:r>
        <w:rPr>
          <w:rFonts w:cs="Times New Roman"/>
          <w:rtl w:val="true"/>
        </w:rPr>
        <w:t xml:space="preserve"> </w:t>
      </w:r>
      <w:r>
        <w:rPr>
          <w:rtl w:val="true"/>
        </w:rPr>
        <w:t>ימכרו</w:t>
      </w:r>
      <w:r>
        <w:rPr>
          <w:rFonts w:cs="Times New Roman"/>
          <w:rtl w:val="true"/>
        </w:rPr>
        <w:t xml:space="preserve"> </w:t>
      </w:r>
      <w:r>
        <w:rPr>
          <w:rtl w:val="true"/>
        </w:rPr>
        <w:t>לסוכן</w:t>
      </w:r>
      <w:r>
        <w:rPr>
          <w:rFonts w:cs="Times New Roman"/>
          <w:rtl w:val="true"/>
        </w:rPr>
        <w:t xml:space="preserve"> </w:t>
      </w:r>
      <w:r>
        <w:rPr>
          <w:rtl w:val="true"/>
        </w:rPr>
        <w:t>בצוותא</w:t>
      </w:r>
      <w:r>
        <w:rPr>
          <w:rFonts w:cs="Times New Roman"/>
          <w:rtl w:val="true"/>
        </w:rPr>
        <w:t xml:space="preserve"> </w:t>
      </w:r>
      <w:r>
        <w:rPr>
          <w:rtl w:val="true"/>
        </w:rPr>
        <w:t>חדא</w:t>
      </w:r>
      <w:r>
        <w:rPr>
          <w:rFonts w:cs="Times New Roman"/>
          <w:rtl w:val="true"/>
        </w:rPr>
        <w:t xml:space="preserve"> </w:t>
      </w:r>
      <w:r>
        <w:rPr>
          <w:rtl w:val="true"/>
        </w:rPr>
        <w:t>את</w:t>
      </w:r>
      <w:r>
        <w:rPr>
          <w:rFonts w:cs="Times New Roman"/>
          <w:rtl w:val="true"/>
        </w:rPr>
        <w:t xml:space="preserve"> </w:t>
      </w:r>
      <w:r>
        <w:rPr>
          <w:rtl w:val="true"/>
        </w:rPr>
        <w:t>הנשק</w:t>
      </w:r>
      <w:r>
        <w:rPr>
          <w:rFonts w:cs="Times New Roman"/>
          <w:rtl w:val="true"/>
        </w:rPr>
        <w:t xml:space="preserve"> </w:t>
      </w:r>
      <w:r>
        <w:rPr>
          <w:rtl w:val="true"/>
        </w:rPr>
        <w:t>השני</w:t>
      </w:r>
      <w:r>
        <w:rPr>
          <w:rFonts w:cs="Times New Roman"/>
          <w:rtl w:val="true"/>
        </w:rPr>
        <w:t xml:space="preserve"> </w:t>
      </w:r>
      <w:r>
        <w:rPr>
          <w:rtl w:val="true"/>
        </w:rPr>
        <w:t>(</w:t>
      </w:r>
      <w:r>
        <w:rPr>
          <w:rtl w:val="true"/>
        </w:rPr>
        <w:t>המקורי</w:t>
      </w:r>
      <w:r>
        <w:rPr>
          <w:rtl w:val="true"/>
        </w:rPr>
        <w:t>).</w:t>
      </w:r>
    </w:p>
    <w:p>
      <w:pPr>
        <w:pStyle w:val="ListParagraph"/>
        <w:ind w:end="0"/>
        <w:jc w:val="start"/>
        <w:rPr/>
      </w:pPr>
      <w:r>
        <w:rPr>
          <w:rtl w:val="true"/>
        </w:rPr>
      </w:r>
    </w:p>
    <w:p>
      <w:pPr>
        <w:pStyle w:val="ListParagraph"/>
        <w:spacing w:lineRule="auto" w:line="360"/>
        <w:ind w:firstLine="567" w:start="0" w:end="0"/>
        <w:jc w:val="both"/>
        <w:rPr/>
      </w:pPr>
      <w:r>
        <w:rPr>
          <w:rtl w:val="true"/>
        </w:rPr>
        <w:t>כחלק</w:t>
      </w:r>
      <w:r>
        <w:rPr>
          <w:rFonts w:cs="Times New Roman"/>
          <w:rtl w:val="true"/>
        </w:rPr>
        <w:t xml:space="preserve"> </w:t>
      </w:r>
      <w:r>
        <w:rPr>
          <w:rtl w:val="true"/>
        </w:rPr>
        <w:t>מהקשר</w:t>
      </w:r>
      <w:r>
        <w:rPr>
          <w:rFonts w:cs="Times New Roman"/>
          <w:rtl w:val="true"/>
        </w:rPr>
        <w:t xml:space="preserve"> </w:t>
      </w:r>
      <w:r>
        <w:rPr>
          <w:rtl w:val="true"/>
        </w:rPr>
        <w:t>בין</w:t>
      </w:r>
      <w:r>
        <w:rPr>
          <w:rFonts w:cs="Times New Roman"/>
          <w:rtl w:val="true"/>
        </w:rPr>
        <w:t xml:space="preserve"> </w:t>
      </w:r>
      <w:r>
        <w:rPr>
          <w:rtl w:val="true"/>
        </w:rPr>
        <w:t>הנאשמים</w:t>
      </w:r>
      <w:r>
        <w:rPr>
          <w:rFonts w:cs="Times New Roman"/>
          <w:rtl w:val="true"/>
        </w:rPr>
        <w:t xml:space="preserve"> </w:t>
      </w:r>
      <w:r>
        <w:rPr/>
        <w:t>2</w:t>
      </w:r>
      <w:r>
        <w:rPr>
          <w:rtl w:val="true"/>
        </w:rPr>
        <w:t xml:space="preserve">, </w:t>
      </w:r>
      <w:r>
        <w:rPr/>
        <w:t>4</w:t>
      </w:r>
      <w:r>
        <w:rPr>
          <w:rtl w:val="true"/>
        </w:rPr>
        <w:t xml:space="preserve"> </w:t>
      </w:r>
      <w:r>
        <w:rPr>
          <w:rtl w:val="true"/>
        </w:rPr>
        <w:t>ו</w:t>
      </w:r>
      <w:r>
        <w:rPr>
          <w:rtl w:val="true"/>
        </w:rPr>
        <w:t>-</w:t>
      </w:r>
      <w:r>
        <w:rPr/>
        <w:t>5</w:t>
      </w:r>
      <w:r>
        <w:rPr>
          <w:rtl w:val="true"/>
        </w:rPr>
        <w:t xml:space="preserve">, </w:t>
      </w:r>
      <w:r>
        <w:rPr>
          <w:rtl w:val="true"/>
        </w:rPr>
        <w:t>במקביל</w:t>
      </w:r>
      <w:r>
        <w:rPr>
          <w:rFonts w:cs="Times New Roman"/>
          <w:rtl w:val="true"/>
        </w:rPr>
        <w:t xml:space="preserve"> </w:t>
      </w:r>
      <w:r>
        <w:rPr>
          <w:rtl w:val="true"/>
        </w:rPr>
        <w:t>או</w:t>
      </w:r>
      <w:r>
        <w:rPr>
          <w:rFonts w:cs="Times New Roman"/>
          <w:rtl w:val="true"/>
        </w:rPr>
        <w:t xml:space="preserve"> </w:t>
      </w:r>
      <w:r>
        <w:rPr>
          <w:rtl w:val="true"/>
        </w:rPr>
        <w:t>בסמוך</w:t>
      </w:r>
      <w:r>
        <w:rPr>
          <w:rtl w:val="true"/>
        </w:rPr>
        <w:t xml:space="preserve">, </w:t>
      </w:r>
      <w:r>
        <w:rPr>
          <w:rtl w:val="true"/>
        </w:rPr>
        <w:t>נהג</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ברכב</w:t>
      </w:r>
      <w:r>
        <w:rPr>
          <w:rFonts w:cs="Times New Roman"/>
          <w:rtl w:val="true"/>
        </w:rPr>
        <w:t xml:space="preserve"> </w:t>
      </w:r>
      <w:r>
        <w:rPr>
          <w:rtl w:val="true"/>
        </w:rPr>
        <w:t>מסוג</w:t>
      </w:r>
      <w:r>
        <w:rPr>
          <w:rFonts w:cs="Times New Roman"/>
          <w:rtl w:val="true"/>
        </w:rPr>
        <w:t xml:space="preserve"> </w:t>
      </w:r>
      <w:r>
        <w:rPr>
          <w:rtl w:val="true"/>
        </w:rPr>
        <w:t>טויוטה</w:t>
      </w:r>
      <w:r>
        <w:rPr>
          <w:rFonts w:cs="Times New Roman"/>
          <w:rtl w:val="true"/>
        </w:rPr>
        <w:t xml:space="preserve"> </w:t>
      </w:r>
      <w:r>
        <w:rPr>
          <w:rtl w:val="true"/>
        </w:rPr>
        <w:t>לוחית</w:t>
      </w:r>
      <w:r>
        <w:rPr>
          <w:rFonts w:cs="Times New Roman"/>
          <w:rtl w:val="true"/>
        </w:rPr>
        <w:t xml:space="preserve"> </w:t>
      </w:r>
      <w:r>
        <w:rPr>
          <w:rtl w:val="true"/>
        </w:rPr>
        <w:t>זיהוי</w:t>
      </w:r>
      <w:r>
        <w:rPr>
          <w:rFonts w:cs="Times New Roman"/>
          <w:rtl w:val="true"/>
        </w:rPr>
        <w:t xml:space="preserve"> </w:t>
      </w:r>
      <w:r>
        <w:rPr/>
        <w:t>28-462-70</w:t>
      </w:r>
      <w:r>
        <w:rPr>
          <w:rtl w:val="true"/>
        </w:rPr>
        <w:t xml:space="preserve"> (</w:t>
      </w:r>
      <w:r>
        <w:rPr>
          <w:rtl w:val="true"/>
        </w:rPr>
        <w:t>להלן</w:t>
      </w:r>
      <w:r>
        <w:rPr>
          <w:rtl w:val="true"/>
        </w:rPr>
        <w:t xml:space="preserve">: </w:t>
      </w:r>
      <w:r>
        <w:rPr>
          <w:b/>
          <w:b/>
          <w:bCs/>
          <w:rtl w:val="true"/>
        </w:rPr>
        <w:t>הרכב</w:t>
      </w:r>
      <w:r>
        <w:rPr>
          <w:rtl w:val="true"/>
        </w:rPr>
        <w:t xml:space="preserve">) </w:t>
      </w:r>
      <w:r>
        <w:rPr>
          <w:rtl w:val="true"/>
        </w:rPr>
        <w:t>בעיר</w:t>
      </w:r>
      <w:r>
        <w:rPr>
          <w:rFonts w:cs="Times New Roman"/>
          <w:rtl w:val="true"/>
        </w:rPr>
        <w:t xml:space="preserve"> </w:t>
      </w:r>
      <w:r>
        <w:rPr>
          <w:rtl w:val="true"/>
        </w:rPr>
        <w:t>אום</w:t>
      </w:r>
      <w:r>
        <w:rPr>
          <w:rFonts w:cs="Times New Roman"/>
          <w:rtl w:val="true"/>
        </w:rPr>
        <w:t xml:space="preserve"> </w:t>
      </w:r>
      <w:r>
        <w:rPr>
          <w:rtl w:val="true"/>
        </w:rPr>
        <w:t>אל</w:t>
      </w:r>
      <w:r>
        <w:rPr>
          <w:rFonts w:cs="Times New Roman"/>
          <w:rtl w:val="true"/>
        </w:rPr>
        <w:t xml:space="preserve"> </w:t>
      </w:r>
      <w:r>
        <w:rPr>
          <w:rtl w:val="true"/>
        </w:rPr>
        <w:t>פחם</w:t>
      </w:r>
      <w:r>
        <w:rPr>
          <w:rtl w:val="true"/>
        </w:rPr>
        <w:t xml:space="preserve">, </w:t>
      </w:r>
      <w:r>
        <w:rPr>
          <w:rtl w:val="true"/>
        </w:rPr>
        <w:t>כשהוא</w:t>
      </w:r>
      <w:r>
        <w:rPr>
          <w:rFonts w:cs="Times New Roman"/>
          <w:rtl w:val="true"/>
        </w:rPr>
        <w:t xml:space="preserve"> </w:t>
      </w:r>
      <w:r>
        <w:rPr>
          <w:rtl w:val="true"/>
        </w:rPr>
        <w:t>מחזיק</w:t>
      </w:r>
      <w:r>
        <w:rPr>
          <w:rtl w:val="true"/>
        </w:rPr>
        <w:t xml:space="preserve">, </w:t>
      </w:r>
      <w:r>
        <w:rPr>
          <w:rtl w:val="true"/>
        </w:rPr>
        <w:t>נושא</w:t>
      </w:r>
      <w:r>
        <w:rPr>
          <w:rFonts w:cs="Times New Roman"/>
          <w:rtl w:val="true"/>
        </w:rPr>
        <w:t xml:space="preserve"> </w:t>
      </w:r>
      <w:r>
        <w:rPr>
          <w:rtl w:val="true"/>
        </w:rPr>
        <w:t>ומוביל</w:t>
      </w:r>
      <w:r>
        <w:rPr>
          <w:rFonts w:cs="Times New Roman"/>
          <w:rtl w:val="true"/>
        </w:rPr>
        <w:t xml:space="preserve"> </w:t>
      </w:r>
      <w:r>
        <w:rPr>
          <w:rtl w:val="true"/>
        </w:rPr>
        <w:t>בתוך</w:t>
      </w:r>
      <w:r>
        <w:rPr>
          <w:rFonts w:cs="Times New Roman"/>
          <w:rtl w:val="true"/>
        </w:rPr>
        <w:t xml:space="preserve"> </w:t>
      </w:r>
      <w:r>
        <w:rPr>
          <w:rtl w:val="true"/>
        </w:rPr>
        <w:t>תיק</w:t>
      </w:r>
      <w:r>
        <w:rPr>
          <w:rFonts w:cs="Times New Roman"/>
          <w:rtl w:val="true"/>
        </w:rPr>
        <w:t xml:space="preserve"> </w:t>
      </w:r>
      <w:r>
        <w:rPr>
          <w:rtl w:val="true"/>
        </w:rPr>
        <w:t>חפץ</w:t>
      </w:r>
      <w:r>
        <w:rPr>
          <w:rFonts w:cs="Times New Roman"/>
          <w:rtl w:val="true"/>
        </w:rPr>
        <w:t xml:space="preserve"> </w:t>
      </w:r>
      <w:r>
        <w:rPr>
          <w:rtl w:val="true"/>
        </w:rPr>
        <w:t>דמוי</w:t>
      </w:r>
      <w:r>
        <w:rPr>
          <w:rFonts w:cs="Times New Roman"/>
          <w:rtl w:val="true"/>
        </w:rPr>
        <w:t xml:space="preserve"> </w:t>
      </w:r>
      <w:r>
        <w:rPr>
          <w:rtl w:val="true"/>
        </w:rPr>
        <w:t>רובה</w:t>
      </w:r>
      <w:r>
        <w:rPr>
          <w:rFonts w:cs="Times New Roman"/>
          <w:rtl w:val="true"/>
        </w:rPr>
        <w:t xml:space="preserve"> </w:t>
      </w:r>
      <w:r>
        <w:rPr>
          <w:rtl w:val="true"/>
        </w:rPr>
        <w:t>סער</w:t>
      </w:r>
      <w:r>
        <w:rPr>
          <w:rFonts w:cs="Times New Roman"/>
          <w:rtl w:val="true"/>
        </w:rPr>
        <w:t xml:space="preserve"> </w:t>
      </w:r>
      <w:r>
        <w:rPr>
          <w:rtl w:val="true"/>
        </w:rPr>
        <w:t>מסוג</w:t>
      </w:r>
      <w:r>
        <w:rPr>
          <w:rFonts w:cs="Times New Roman"/>
          <w:rtl w:val="true"/>
        </w:rPr>
        <w:t xml:space="preserve"> </w:t>
      </w:r>
      <w:r>
        <w:rPr/>
        <w:t>M16</w:t>
      </w:r>
      <w:r>
        <w:rPr>
          <w:rtl w:val="true"/>
        </w:rPr>
        <w:t xml:space="preserve">, </w:t>
      </w:r>
      <w:r>
        <w:rPr>
          <w:rtl w:val="true"/>
        </w:rPr>
        <w:t>שתי</w:t>
      </w:r>
      <w:r>
        <w:rPr>
          <w:rFonts w:cs="Times New Roman"/>
          <w:rtl w:val="true"/>
        </w:rPr>
        <w:t xml:space="preserve"> </w:t>
      </w:r>
      <w:r>
        <w:rPr>
          <w:rtl w:val="true"/>
        </w:rPr>
        <w:t>מחסניות</w:t>
      </w:r>
      <w:r>
        <w:rPr>
          <w:rFonts w:cs="Times New Roman"/>
          <w:rtl w:val="true"/>
        </w:rPr>
        <w:t xml:space="preserve"> </w:t>
      </w:r>
      <w:r>
        <w:rPr>
          <w:rtl w:val="true"/>
        </w:rPr>
        <w:t>המהוות</w:t>
      </w:r>
      <w:r>
        <w:rPr>
          <w:rFonts w:cs="Times New Roman"/>
          <w:rtl w:val="true"/>
        </w:rPr>
        <w:t xml:space="preserve"> </w:t>
      </w:r>
      <w:r>
        <w:rPr>
          <w:rtl w:val="true"/>
        </w:rPr>
        <w:t>אביזר</w:t>
      </w:r>
      <w:r>
        <w:rPr>
          <w:rFonts w:cs="Times New Roman"/>
          <w:rtl w:val="true"/>
        </w:rPr>
        <w:t xml:space="preserve"> </w:t>
      </w:r>
      <w:r>
        <w:rPr>
          <w:rtl w:val="true"/>
        </w:rPr>
        <w:t>לנשק</w:t>
      </w:r>
      <w:r>
        <w:rPr>
          <w:rtl w:val="true"/>
        </w:rPr>
        <w:t xml:space="preserve">, </w:t>
      </w:r>
      <w:r>
        <w:rPr>
          <w:rtl w:val="true"/>
        </w:rPr>
        <w:t>כשבתוך</w:t>
      </w:r>
      <w:r>
        <w:rPr>
          <w:rFonts w:cs="Times New Roman"/>
          <w:rtl w:val="true"/>
        </w:rPr>
        <w:t xml:space="preserve"> </w:t>
      </w:r>
      <w:r>
        <w:rPr>
          <w:rtl w:val="true"/>
        </w:rPr>
        <w:t>כל</w:t>
      </w:r>
      <w:r>
        <w:rPr>
          <w:rFonts w:cs="Times New Roman"/>
          <w:rtl w:val="true"/>
        </w:rPr>
        <w:t xml:space="preserve"> </w:t>
      </w:r>
      <w:r>
        <w:rPr>
          <w:rtl w:val="true"/>
        </w:rPr>
        <w:t>מחסנית</w:t>
      </w:r>
      <w:r>
        <w:rPr>
          <w:rFonts w:cs="Times New Roman"/>
          <w:rtl w:val="true"/>
        </w:rPr>
        <w:t xml:space="preserve"> </w:t>
      </w:r>
      <w:r>
        <w:rPr/>
        <w:t>20</w:t>
      </w:r>
      <w:r>
        <w:rPr>
          <w:rtl w:val="true"/>
        </w:rPr>
        <w:t xml:space="preserve"> </w:t>
      </w:r>
      <w:r>
        <w:rPr>
          <w:rtl w:val="true"/>
        </w:rPr>
        <w:t>כדורים</w:t>
      </w:r>
      <w:r>
        <w:rPr>
          <w:rFonts w:cs="Times New Roman"/>
          <w:rtl w:val="true"/>
        </w:rPr>
        <w:t xml:space="preserve"> </w:t>
      </w:r>
      <w:r>
        <w:rPr>
          <w:rtl w:val="true"/>
        </w:rPr>
        <w:t>המהווים</w:t>
      </w:r>
      <w:r>
        <w:rPr>
          <w:rFonts w:cs="Times New Roman"/>
          <w:rtl w:val="true"/>
        </w:rPr>
        <w:t xml:space="preserve"> </w:t>
      </w:r>
      <w:r>
        <w:rPr>
          <w:rtl w:val="true"/>
        </w:rPr>
        <w:t>תחמושת</w:t>
      </w:r>
      <w:r>
        <w:rPr>
          <w:rFonts w:cs="Times New Roman"/>
          <w:rtl w:val="true"/>
        </w:rPr>
        <w:t xml:space="preserve"> </w:t>
      </w:r>
      <w:r>
        <w:rPr>
          <w:rtl w:val="true"/>
        </w:rPr>
        <w:t>לנשק</w:t>
      </w:r>
      <w:r>
        <w:rPr>
          <w:rtl w:val="true"/>
        </w:rPr>
        <w:t>.</w:t>
      </w:r>
    </w:p>
    <w:p>
      <w:pPr>
        <w:pStyle w:val="ListParagraph"/>
        <w:ind w:end="0"/>
        <w:jc w:val="start"/>
        <w:rPr/>
      </w:pPr>
      <w:r>
        <w:rPr>
          <w:rtl w:val="true"/>
        </w:rPr>
      </w:r>
    </w:p>
    <w:p>
      <w:pPr>
        <w:pStyle w:val="ListParagraph"/>
        <w:spacing w:lineRule="auto" w:line="360"/>
        <w:ind w:firstLine="567" w:start="0" w:end="0"/>
        <w:jc w:val="both"/>
        <w:rPr/>
      </w:pPr>
      <w:r>
        <w:rPr>
          <w:rtl w:val="true"/>
        </w:rPr>
        <w:t>בשלב</w:t>
      </w:r>
      <w:r>
        <w:rPr>
          <w:rFonts w:cs="Times New Roman"/>
          <w:rtl w:val="true"/>
        </w:rPr>
        <w:t xml:space="preserve"> </w:t>
      </w:r>
      <w:r>
        <w:rPr>
          <w:rtl w:val="true"/>
        </w:rPr>
        <w:t>מסוים</w:t>
      </w:r>
      <w:r>
        <w:rPr>
          <w:rtl w:val="true"/>
        </w:rPr>
        <w:t xml:space="preserve">, </w:t>
      </w:r>
      <w:r>
        <w:rPr>
          <w:rtl w:val="true"/>
        </w:rPr>
        <w:t>סמוך</w:t>
      </w:r>
      <w:r>
        <w:rPr>
          <w:rFonts w:cs="Times New Roman"/>
          <w:rtl w:val="true"/>
        </w:rPr>
        <w:t xml:space="preserve"> </w:t>
      </w:r>
      <w:r>
        <w:rPr>
          <w:rtl w:val="true"/>
        </w:rPr>
        <w:t>לשעה</w:t>
      </w:r>
      <w:r>
        <w:rPr>
          <w:rFonts w:cs="Times New Roman"/>
          <w:rtl w:val="true"/>
        </w:rPr>
        <w:t xml:space="preserve"> </w:t>
      </w:r>
      <w:r>
        <w:rPr/>
        <w:t>22:35</w:t>
      </w:r>
      <w:r>
        <w:rPr>
          <w:rtl w:val="true"/>
        </w:rPr>
        <w:t xml:space="preserve">, </w:t>
      </w:r>
      <w:r>
        <w:rPr>
          <w:rtl w:val="true"/>
        </w:rPr>
        <w:t>שוטרי</w:t>
      </w:r>
      <w:r>
        <w:rPr>
          <w:rFonts w:cs="Times New Roman"/>
          <w:rtl w:val="true"/>
        </w:rPr>
        <w:t xml:space="preserve"> </w:t>
      </w:r>
      <w:r>
        <w:rPr>
          <w:rtl w:val="true"/>
        </w:rPr>
        <w:t>סיור</w:t>
      </w:r>
      <w:r>
        <w:rPr>
          <w:rFonts w:cs="Times New Roman"/>
          <w:rtl w:val="true"/>
        </w:rPr>
        <w:t xml:space="preserve"> </w:t>
      </w:r>
      <w:r>
        <w:rPr>
          <w:rtl w:val="true"/>
        </w:rPr>
        <w:t>מתחנת</w:t>
      </w:r>
      <w:r>
        <w:rPr>
          <w:rFonts w:cs="Times New Roman"/>
          <w:rtl w:val="true"/>
        </w:rPr>
        <w:t xml:space="preserve"> </w:t>
      </w:r>
      <w:r>
        <w:rPr>
          <w:rtl w:val="true"/>
        </w:rPr>
        <w:t>אום</w:t>
      </w:r>
      <w:r>
        <w:rPr>
          <w:rFonts w:cs="Times New Roman"/>
          <w:rtl w:val="true"/>
        </w:rPr>
        <w:t xml:space="preserve"> </w:t>
      </w:r>
      <w:r>
        <w:rPr>
          <w:rtl w:val="true"/>
        </w:rPr>
        <w:t>אל</w:t>
      </w:r>
      <w:r>
        <w:rPr>
          <w:rFonts w:cs="Times New Roman"/>
          <w:rtl w:val="true"/>
        </w:rPr>
        <w:t xml:space="preserve"> </w:t>
      </w:r>
      <w:r>
        <w:rPr>
          <w:rtl w:val="true"/>
        </w:rPr>
        <w:t>פחם</w:t>
      </w:r>
      <w:r>
        <w:rPr>
          <w:rtl w:val="true"/>
        </w:rPr>
        <w:t xml:space="preserve">, </w:t>
      </w:r>
      <w:r>
        <w:rPr>
          <w:rtl w:val="true"/>
        </w:rPr>
        <w:t>אשר</w:t>
      </w:r>
      <w:r>
        <w:rPr>
          <w:rFonts w:cs="Times New Roman"/>
          <w:rtl w:val="true"/>
        </w:rPr>
        <w:t xml:space="preserve"> </w:t>
      </w:r>
      <w:r>
        <w:rPr>
          <w:rtl w:val="true"/>
        </w:rPr>
        <w:t>באותה</w:t>
      </w:r>
      <w:r>
        <w:rPr>
          <w:rFonts w:cs="Times New Roman"/>
          <w:rtl w:val="true"/>
        </w:rPr>
        <w:t xml:space="preserve"> </w:t>
      </w:r>
      <w:r>
        <w:rPr>
          <w:rtl w:val="true"/>
        </w:rPr>
        <w:t>העת</w:t>
      </w:r>
      <w:r>
        <w:rPr>
          <w:rFonts w:cs="Times New Roman"/>
          <w:rtl w:val="true"/>
        </w:rPr>
        <w:t xml:space="preserve"> </w:t>
      </w:r>
      <w:r>
        <w:rPr>
          <w:rtl w:val="true"/>
        </w:rPr>
        <w:t>היו</w:t>
      </w:r>
      <w:r>
        <w:rPr>
          <w:rFonts w:cs="Times New Roman"/>
          <w:rtl w:val="true"/>
        </w:rPr>
        <w:t xml:space="preserve"> </w:t>
      </w:r>
      <w:r>
        <w:rPr>
          <w:rtl w:val="true"/>
        </w:rPr>
        <w:t>במשמרת</w:t>
      </w:r>
      <w:r>
        <w:rPr>
          <w:rFonts w:cs="Times New Roman"/>
          <w:rtl w:val="true"/>
        </w:rPr>
        <w:t xml:space="preserve"> </w:t>
      </w:r>
      <w:r>
        <w:rPr>
          <w:rtl w:val="true"/>
        </w:rPr>
        <w:t>בניידת</w:t>
      </w:r>
      <w:r>
        <w:rPr>
          <w:rFonts w:cs="Times New Roman"/>
          <w:rtl w:val="true"/>
        </w:rPr>
        <w:t xml:space="preserve"> </w:t>
      </w:r>
      <w:r>
        <w:rPr>
          <w:rtl w:val="true"/>
        </w:rPr>
        <w:t>משטרתית</w:t>
      </w:r>
      <w:r>
        <w:rPr>
          <w:rFonts w:cs="Times New Roman"/>
          <w:rtl w:val="true"/>
        </w:rPr>
        <w:t xml:space="preserve"> </w:t>
      </w:r>
      <w:r>
        <w:rPr>
          <w:rtl w:val="true"/>
        </w:rPr>
        <w:t>כחול</w:t>
      </w:r>
      <w:r>
        <w:rPr>
          <w:rFonts w:cs="Times New Roman"/>
          <w:rtl w:val="true"/>
        </w:rPr>
        <w:t xml:space="preserve"> </w:t>
      </w:r>
      <w:r>
        <w:rPr>
          <w:rtl w:val="true"/>
        </w:rPr>
        <w:t>לבן</w:t>
      </w:r>
      <w:r>
        <w:rPr>
          <w:rtl w:val="true"/>
        </w:rPr>
        <w:t xml:space="preserve">, </w:t>
      </w:r>
      <w:r>
        <w:rPr>
          <w:rtl w:val="true"/>
        </w:rPr>
        <w:t>זיהו</w:t>
      </w:r>
      <w:r>
        <w:rPr>
          <w:rFonts w:cs="Times New Roman"/>
          <w:rtl w:val="true"/>
        </w:rPr>
        <w:t xml:space="preserve"> </w:t>
      </w:r>
      <w:r>
        <w:rPr>
          <w:rtl w:val="true"/>
        </w:rPr>
        <w:t>את</w:t>
      </w:r>
      <w:r>
        <w:rPr>
          <w:rFonts w:cs="Times New Roman"/>
          <w:rtl w:val="true"/>
        </w:rPr>
        <w:t xml:space="preserve"> </w:t>
      </w:r>
      <w:r>
        <w:rPr>
          <w:rtl w:val="true"/>
        </w:rPr>
        <w:t>הרכב</w:t>
      </w:r>
      <w:r>
        <w:rPr>
          <w:rFonts w:cs="Times New Roman"/>
          <w:rtl w:val="true"/>
        </w:rPr>
        <w:t xml:space="preserve"> </w:t>
      </w:r>
      <w:r>
        <w:rPr>
          <w:rtl w:val="true"/>
        </w:rPr>
        <w:t>מאיץ</w:t>
      </w:r>
      <w:r>
        <w:rPr>
          <w:rFonts w:cs="Times New Roman"/>
          <w:rtl w:val="true"/>
        </w:rPr>
        <w:t xml:space="preserve"> </w:t>
      </w:r>
      <w:r>
        <w:rPr>
          <w:rtl w:val="true"/>
        </w:rPr>
        <w:t>לאחר</w:t>
      </w:r>
      <w:r>
        <w:rPr>
          <w:rFonts w:cs="Times New Roman"/>
          <w:rtl w:val="true"/>
        </w:rPr>
        <w:t xml:space="preserve"> </w:t>
      </w:r>
      <w:r>
        <w:rPr>
          <w:rtl w:val="true"/>
        </w:rPr>
        <w:t>שהבחין</w:t>
      </w:r>
      <w:r>
        <w:rPr>
          <w:rFonts w:cs="Times New Roman"/>
          <w:rtl w:val="true"/>
        </w:rPr>
        <w:t xml:space="preserve"> </w:t>
      </w:r>
      <w:r>
        <w:rPr>
          <w:rtl w:val="true"/>
        </w:rPr>
        <w:t>בהם</w:t>
      </w:r>
      <w:r>
        <w:rPr>
          <w:rtl w:val="true"/>
        </w:rPr>
        <w:t xml:space="preserve">. </w:t>
      </w:r>
      <w:r>
        <w:rPr>
          <w:rtl w:val="true"/>
        </w:rPr>
        <w:t>בעקבות</w:t>
      </w:r>
      <w:r>
        <w:rPr>
          <w:rFonts w:cs="Times New Roman"/>
          <w:rtl w:val="true"/>
        </w:rPr>
        <w:t xml:space="preserve"> </w:t>
      </w:r>
      <w:r>
        <w:rPr>
          <w:rtl w:val="true"/>
        </w:rPr>
        <w:t>כך</w:t>
      </w:r>
      <w:r>
        <w:rPr>
          <w:rtl w:val="true"/>
        </w:rPr>
        <w:t xml:space="preserve">, </w:t>
      </w:r>
      <w:r>
        <w:rPr>
          <w:rtl w:val="true"/>
        </w:rPr>
        <w:t>השוטרים</w:t>
      </w:r>
      <w:r>
        <w:rPr>
          <w:rFonts w:cs="Times New Roman"/>
          <w:rtl w:val="true"/>
        </w:rPr>
        <w:t xml:space="preserve"> </w:t>
      </w:r>
      <w:r>
        <w:rPr>
          <w:rtl w:val="true"/>
        </w:rPr>
        <w:t>כרזו</w:t>
      </w:r>
      <w:r>
        <w:rPr>
          <w:rFonts w:cs="Times New Roman"/>
          <w:rtl w:val="true"/>
        </w:rPr>
        <w:t xml:space="preserve"> </w:t>
      </w:r>
      <w:r>
        <w:rPr>
          <w:rtl w:val="true"/>
        </w:rPr>
        <w:t>במערכת</w:t>
      </w:r>
      <w:r>
        <w:rPr>
          <w:rFonts w:cs="Times New Roman"/>
          <w:rtl w:val="true"/>
        </w:rPr>
        <w:t xml:space="preserve"> </w:t>
      </w:r>
      <w:r>
        <w:rPr>
          <w:rtl w:val="true"/>
        </w:rPr>
        <w:t>המשטרתית</w:t>
      </w:r>
      <w:r>
        <w:rPr>
          <w:rFonts w:cs="Times New Roman"/>
          <w:rtl w:val="true"/>
        </w:rPr>
        <w:t xml:space="preserve"> </w:t>
      </w:r>
      <w:r>
        <w:rPr>
          <w:rtl w:val="true"/>
        </w:rPr>
        <w:t>לרכב</w:t>
      </w:r>
      <w:r>
        <w:rPr>
          <w:rFonts w:cs="Times New Roman"/>
          <w:rtl w:val="true"/>
        </w:rPr>
        <w:t xml:space="preserve"> </w:t>
      </w:r>
      <w:r>
        <w:rPr>
          <w:rtl w:val="true"/>
        </w:rPr>
        <w:t>שבתוכו</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לעצור</w:t>
      </w:r>
      <w:r>
        <w:rPr>
          <w:rtl w:val="true"/>
        </w:rPr>
        <w:t xml:space="preserve">, </w:t>
      </w:r>
      <w:r>
        <w:rPr>
          <w:rtl w:val="true"/>
        </w:rPr>
        <w:t>אך</w:t>
      </w:r>
      <w:r>
        <w:rPr>
          <w:rFonts w:cs="Times New Roman"/>
          <w:rtl w:val="true"/>
        </w:rPr>
        <w:t xml:space="preserve"> </w:t>
      </w:r>
      <w:r>
        <w:rPr>
          <w:rtl w:val="true"/>
        </w:rPr>
        <w:t>הוא</w:t>
      </w:r>
      <w:r>
        <w:rPr>
          <w:rFonts w:cs="Times New Roman"/>
          <w:rtl w:val="true"/>
        </w:rPr>
        <w:t xml:space="preserve"> </w:t>
      </w:r>
      <w:r>
        <w:rPr>
          <w:rtl w:val="true"/>
        </w:rPr>
        <w:t>לא</w:t>
      </w:r>
      <w:r>
        <w:rPr>
          <w:rFonts w:cs="Times New Roman"/>
          <w:rtl w:val="true"/>
        </w:rPr>
        <w:t xml:space="preserve"> </w:t>
      </w:r>
      <w:r>
        <w:rPr>
          <w:rtl w:val="true"/>
        </w:rPr>
        <w:t>נשמע</w:t>
      </w:r>
      <w:r>
        <w:rPr>
          <w:rFonts w:cs="Times New Roman"/>
          <w:rtl w:val="true"/>
        </w:rPr>
        <w:t xml:space="preserve"> </w:t>
      </w:r>
      <w:r>
        <w:rPr>
          <w:rtl w:val="true"/>
        </w:rPr>
        <w:t>להוראות</w:t>
      </w:r>
      <w:r>
        <w:rPr>
          <w:rFonts w:cs="Times New Roman"/>
          <w:rtl w:val="true"/>
        </w:rPr>
        <w:t xml:space="preserve"> </w:t>
      </w:r>
      <w:r>
        <w:rPr>
          <w:rtl w:val="true"/>
        </w:rPr>
        <w:t>והחל</w:t>
      </w:r>
      <w:r>
        <w:rPr>
          <w:rFonts w:cs="Times New Roman"/>
          <w:rtl w:val="true"/>
        </w:rPr>
        <w:t xml:space="preserve"> </w:t>
      </w:r>
      <w:r>
        <w:rPr>
          <w:rtl w:val="true"/>
        </w:rPr>
        <w:t>בהימלטות</w:t>
      </w:r>
      <w:r>
        <w:rPr>
          <w:rFonts w:cs="Times New Roman"/>
          <w:rtl w:val="true"/>
        </w:rPr>
        <w:t xml:space="preserve"> </w:t>
      </w:r>
      <w:r>
        <w:rPr>
          <w:rtl w:val="true"/>
        </w:rPr>
        <w:t>עם</w:t>
      </w:r>
      <w:r>
        <w:rPr>
          <w:rFonts w:cs="Times New Roman"/>
          <w:rtl w:val="true"/>
        </w:rPr>
        <w:t xml:space="preserve"> </w:t>
      </w:r>
      <w:r>
        <w:rPr>
          <w:rtl w:val="true"/>
        </w:rPr>
        <w:t>הרכב</w:t>
      </w:r>
      <w:r>
        <w:rPr>
          <w:rtl w:val="true"/>
        </w:rPr>
        <w:t xml:space="preserve">. </w:t>
      </w:r>
      <w:r>
        <w:rPr>
          <w:rtl w:val="true"/>
        </w:rPr>
        <w:t>במהלך</w:t>
      </w:r>
      <w:r>
        <w:rPr>
          <w:rFonts w:cs="Times New Roman"/>
          <w:rtl w:val="true"/>
        </w:rPr>
        <w:t xml:space="preserve"> </w:t>
      </w:r>
      <w:r>
        <w:rPr>
          <w:rtl w:val="true"/>
        </w:rPr>
        <w:t>בריחתו</w:t>
      </w:r>
      <w:r>
        <w:rPr>
          <w:rtl w:val="true"/>
        </w:rPr>
        <w:t xml:space="preserve">, </w:t>
      </w:r>
      <w:r>
        <w:rPr>
          <w:rtl w:val="true"/>
        </w:rPr>
        <w:t>הנאשם</w:t>
      </w:r>
      <w:r>
        <w:rPr>
          <w:rFonts w:cs="Times New Roman"/>
          <w:rtl w:val="true"/>
        </w:rPr>
        <w:t xml:space="preserve"> </w:t>
      </w:r>
      <w:r>
        <w:rPr/>
        <w:t>1</w:t>
      </w:r>
      <w:r>
        <w:rPr>
          <w:rtl w:val="true"/>
        </w:rPr>
        <w:t xml:space="preserve"> </w:t>
      </w:r>
      <w:r>
        <w:rPr>
          <w:rtl w:val="true"/>
        </w:rPr>
        <w:t>זרק</w:t>
      </w:r>
      <w:r>
        <w:rPr>
          <w:rFonts w:cs="Times New Roman"/>
          <w:rtl w:val="true"/>
        </w:rPr>
        <w:t xml:space="preserve"> </w:t>
      </w:r>
      <w:r>
        <w:rPr>
          <w:rtl w:val="true"/>
        </w:rPr>
        <w:t>את</w:t>
      </w:r>
      <w:r>
        <w:rPr>
          <w:rFonts w:cs="Times New Roman"/>
          <w:rtl w:val="true"/>
        </w:rPr>
        <w:t xml:space="preserve"> </w:t>
      </w:r>
      <w:r>
        <w:rPr>
          <w:rtl w:val="true"/>
        </w:rPr>
        <w:t>התיק</w:t>
      </w:r>
      <w:r>
        <w:rPr>
          <w:rtl w:val="true"/>
        </w:rPr>
        <w:t xml:space="preserve">, </w:t>
      </w:r>
      <w:r>
        <w:rPr>
          <w:rtl w:val="true"/>
        </w:rPr>
        <w:t>וזאת</w:t>
      </w:r>
      <w:r>
        <w:rPr>
          <w:rFonts w:cs="Times New Roman"/>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להכשיל</w:t>
      </w:r>
      <w:r>
        <w:rPr>
          <w:rFonts w:cs="Times New Roman"/>
          <w:rtl w:val="true"/>
        </w:rPr>
        <w:t xml:space="preserve"> </w:t>
      </w:r>
      <w:r>
        <w:rPr>
          <w:rtl w:val="true"/>
        </w:rPr>
        <w:t>הליך</w:t>
      </w:r>
      <w:r>
        <w:rPr>
          <w:rFonts w:cs="Times New Roman"/>
          <w:rtl w:val="true"/>
        </w:rPr>
        <w:t xml:space="preserve"> </w:t>
      </w:r>
      <w:r>
        <w:rPr>
          <w:rtl w:val="true"/>
        </w:rPr>
        <w:t>שיפוטי</w:t>
      </w:r>
      <w:r>
        <w:rPr>
          <w:rFonts w:cs="Times New Roman"/>
          <w:rtl w:val="true"/>
        </w:rPr>
        <w:t xml:space="preserve"> </w:t>
      </w:r>
      <w:r>
        <w:rPr>
          <w:rtl w:val="true"/>
        </w:rPr>
        <w:t>או</w:t>
      </w:r>
      <w:r>
        <w:rPr>
          <w:rFonts w:cs="Times New Roman"/>
          <w:rtl w:val="true"/>
        </w:rPr>
        <w:t xml:space="preserve"> </w:t>
      </w:r>
      <w:r>
        <w:rPr>
          <w:rtl w:val="true"/>
        </w:rPr>
        <w:t>להביא</w:t>
      </w:r>
      <w:r>
        <w:rPr>
          <w:rFonts w:cs="Times New Roman"/>
          <w:rtl w:val="true"/>
        </w:rPr>
        <w:t xml:space="preserve"> </w:t>
      </w:r>
      <w:r>
        <w:rPr>
          <w:rtl w:val="true"/>
        </w:rPr>
        <w:t>לידי</w:t>
      </w:r>
      <w:r>
        <w:rPr>
          <w:rFonts w:cs="Times New Roman"/>
          <w:rtl w:val="true"/>
        </w:rPr>
        <w:t xml:space="preserve"> </w:t>
      </w:r>
      <w:r>
        <w:rPr>
          <w:rtl w:val="true"/>
        </w:rPr>
        <w:t>עיוות</w:t>
      </w:r>
      <w:r>
        <w:rPr>
          <w:rFonts w:cs="Times New Roman"/>
          <w:rtl w:val="true"/>
        </w:rPr>
        <w:t xml:space="preserve"> </w:t>
      </w:r>
      <w:r>
        <w:rPr>
          <w:rtl w:val="true"/>
        </w:rPr>
        <w:t>דין</w:t>
      </w:r>
      <w:r>
        <w:rPr>
          <w:rtl w:val="true"/>
        </w:rPr>
        <w:t xml:space="preserve">, </w:t>
      </w:r>
      <w:r>
        <w:rPr>
          <w:rtl w:val="true"/>
        </w:rPr>
        <w:t>ובכוונה</w:t>
      </w:r>
      <w:r>
        <w:rPr>
          <w:rFonts w:cs="Times New Roman"/>
          <w:rtl w:val="true"/>
        </w:rPr>
        <w:t xml:space="preserve"> </w:t>
      </w:r>
      <w:r>
        <w:rPr>
          <w:rtl w:val="true"/>
        </w:rPr>
        <w:t>להפריע</w:t>
      </w:r>
      <w:r>
        <w:rPr>
          <w:rFonts w:cs="Times New Roman"/>
          <w:rtl w:val="true"/>
        </w:rPr>
        <w:t xml:space="preserve"> </w:t>
      </w:r>
      <w:r>
        <w:rPr>
          <w:rtl w:val="true"/>
        </w:rPr>
        <w:t>לשוטרים</w:t>
      </w:r>
      <w:r>
        <w:rPr>
          <w:rFonts w:cs="Times New Roman"/>
          <w:rtl w:val="true"/>
        </w:rPr>
        <w:t xml:space="preserve"> </w:t>
      </w:r>
      <w:r>
        <w:rPr>
          <w:rtl w:val="true"/>
        </w:rPr>
        <w:t>כשהם</w:t>
      </w:r>
      <w:r>
        <w:rPr>
          <w:rFonts w:cs="Times New Roman"/>
          <w:rtl w:val="true"/>
        </w:rPr>
        <w:t xml:space="preserve"> </w:t>
      </w:r>
      <w:r>
        <w:rPr>
          <w:rtl w:val="true"/>
        </w:rPr>
        <w:t>ממלאים</w:t>
      </w:r>
      <w:r>
        <w:rPr>
          <w:rFonts w:cs="Times New Roman"/>
          <w:rtl w:val="true"/>
        </w:rPr>
        <w:t xml:space="preserve"> </w:t>
      </w:r>
      <w:r>
        <w:rPr>
          <w:rtl w:val="true"/>
        </w:rPr>
        <w:t>את</w:t>
      </w:r>
      <w:r>
        <w:rPr>
          <w:rFonts w:cs="Times New Roman"/>
          <w:rtl w:val="true"/>
        </w:rPr>
        <w:t xml:space="preserve"> </w:t>
      </w:r>
      <w:r>
        <w:rPr>
          <w:rtl w:val="true"/>
        </w:rPr>
        <w:t>תפקיד</w:t>
      </w:r>
      <w:r>
        <w:rPr>
          <w:rFonts w:cs="Times New Roman"/>
          <w:rtl w:val="true"/>
        </w:rPr>
        <w:t xml:space="preserve"> </w:t>
      </w:r>
      <w:r>
        <w:rPr>
          <w:rtl w:val="true"/>
        </w:rPr>
        <w:t>כחוק</w:t>
      </w:r>
      <w:r>
        <w:rPr>
          <w:rFonts w:cs="Times New Roman"/>
          <w:rtl w:val="true"/>
        </w:rPr>
        <w:t xml:space="preserve"> </w:t>
      </w:r>
      <w:r>
        <w:rPr>
          <w:rtl w:val="true"/>
        </w:rPr>
        <w:t>או</w:t>
      </w:r>
      <w:r>
        <w:rPr>
          <w:rFonts w:cs="Times New Roman"/>
          <w:rtl w:val="true"/>
        </w:rPr>
        <w:t xml:space="preserve"> </w:t>
      </w:r>
      <w:r>
        <w:rPr>
          <w:rtl w:val="true"/>
        </w:rPr>
        <w:t>להכשילם</w:t>
      </w:r>
      <w:r>
        <w:rPr>
          <w:rFonts w:cs="Times New Roman"/>
          <w:rtl w:val="true"/>
        </w:rPr>
        <w:t xml:space="preserve"> </w:t>
      </w:r>
      <w:r>
        <w:rPr>
          <w:rtl w:val="true"/>
        </w:rPr>
        <w:t>בכך</w:t>
      </w:r>
      <w:r>
        <w:rPr>
          <w:rtl w:val="true"/>
        </w:rPr>
        <w:t xml:space="preserve">. </w:t>
      </w:r>
    </w:p>
    <w:p>
      <w:pPr>
        <w:pStyle w:val="ListParagraph"/>
        <w:spacing w:lineRule="auto" w:line="360"/>
        <w:ind w:firstLine="567" w:start="0" w:end="0"/>
        <w:jc w:val="both"/>
        <w:rPr/>
      </w:pPr>
      <w:r>
        <w:rPr>
          <w:rtl w:val="true"/>
        </w:rPr>
      </w:r>
    </w:p>
    <w:p>
      <w:pPr>
        <w:pStyle w:val="ListParagraph"/>
        <w:spacing w:lineRule="auto" w:line="360"/>
        <w:ind w:firstLine="567" w:start="0" w:end="0"/>
        <w:jc w:val="both"/>
        <w:rPr/>
      </w:pPr>
      <w:r>
        <w:rPr>
          <w:rtl w:val="true"/>
        </w:rPr>
        <w:t>צוין</w:t>
      </w:r>
      <w:r>
        <w:rPr>
          <w:rFonts w:cs="Times New Roman"/>
          <w:rtl w:val="true"/>
        </w:rPr>
        <w:t xml:space="preserve"> </w:t>
      </w:r>
      <w:r>
        <w:rPr>
          <w:rtl w:val="true"/>
        </w:rPr>
        <w:t>כי</w:t>
      </w:r>
      <w:r>
        <w:rPr>
          <w:rFonts w:cs="Times New Roman"/>
          <w:rtl w:val="true"/>
        </w:rPr>
        <w:t xml:space="preserve"> </w:t>
      </w:r>
      <w:r>
        <w:rPr>
          <w:rtl w:val="true"/>
        </w:rPr>
        <w:t>במעשיהם</w:t>
      </w:r>
      <w:r>
        <w:rPr>
          <w:rFonts w:cs="Times New Roman"/>
          <w:rtl w:val="true"/>
        </w:rPr>
        <w:t xml:space="preserve"> </w:t>
      </w:r>
      <w:r>
        <w:rPr>
          <w:rtl w:val="true"/>
        </w:rPr>
        <w:t>המתוארים</w:t>
      </w:r>
      <w:r>
        <w:rPr>
          <w:rFonts w:cs="Times New Roman"/>
          <w:rtl w:val="true"/>
        </w:rPr>
        <w:t xml:space="preserve"> </w:t>
      </w:r>
      <w:r>
        <w:rPr>
          <w:rtl w:val="true"/>
        </w:rPr>
        <w:t>לעיל</w:t>
      </w:r>
      <w:r>
        <w:rPr>
          <w:rFonts w:cs="Times New Roman"/>
          <w:rtl w:val="true"/>
        </w:rPr>
        <w:t xml:space="preserve"> </w:t>
      </w:r>
      <w:r>
        <w:rPr>
          <w:rtl w:val="true"/>
        </w:rPr>
        <w:t>הנאשמים</w:t>
      </w:r>
      <w:r>
        <w:rPr>
          <w:rFonts w:cs="Times New Roman"/>
          <w:rtl w:val="true"/>
        </w:rPr>
        <w:t xml:space="preserve"> </w:t>
      </w:r>
      <w:r>
        <w:rPr/>
        <w:t>2</w:t>
      </w:r>
      <w:r>
        <w:rPr>
          <w:rtl w:val="true"/>
        </w:rPr>
        <w:t xml:space="preserve">, </w:t>
      </w:r>
      <w:r>
        <w:rPr/>
        <w:t>4</w:t>
      </w:r>
      <w:r>
        <w:rPr>
          <w:rtl w:val="true"/>
        </w:rPr>
        <w:t xml:space="preserve">, </w:t>
      </w:r>
      <w:r>
        <w:rPr>
          <w:rtl w:val="true"/>
        </w:rPr>
        <w:t>ו</w:t>
      </w:r>
      <w:r>
        <w:rPr>
          <w:rtl w:val="true"/>
        </w:rPr>
        <w:t>-</w:t>
      </w:r>
      <w:r>
        <w:rPr/>
        <w:t>5</w:t>
      </w:r>
      <w:r>
        <w:rPr>
          <w:rtl w:val="true"/>
        </w:rPr>
        <w:t xml:space="preserve"> </w:t>
      </w:r>
      <w:r>
        <w:rPr>
          <w:rtl w:val="true"/>
        </w:rPr>
        <w:t>קשרו</w:t>
      </w:r>
      <w:r>
        <w:rPr>
          <w:rFonts w:cs="Times New Roman"/>
          <w:rtl w:val="true"/>
        </w:rPr>
        <w:t xml:space="preserve"> </w:t>
      </w:r>
      <w:r>
        <w:rPr>
          <w:rtl w:val="true"/>
        </w:rPr>
        <w:t>קשר</w:t>
      </w:r>
      <w:r>
        <w:rPr>
          <w:rFonts w:cs="Times New Roman"/>
          <w:rtl w:val="true"/>
        </w:rPr>
        <w:t xml:space="preserve"> </w:t>
      </w:r>
      <w:r>
        <w:rPr>
          <w:rtl w:val="true"/>
        </w:rPr>
        <w:t>לביצוע</w:t>
      </w:r>
      <w:r>
        <w:rPr>
          <w:rFonts w:cs="Times New Roman"/>
          <w:rtl w:val="true"/>
        </w:rPr>
        <w:t xml:space="preserve"> </w:t>
      </w:r>
      <w:r>
        <w:rPr>
          <w:rtl w:val="true"/>
        </w:rPr>
        <w:t>פשע</w:t>
      </w:r>
      <w:r>
        <w:rPr>
          <w:rFonts w:cs="Times New Roman"/>
          <w:rtl w:val="true"/>
        </w:rPr>
        <w:t xml:space="preserve"> </w:t>
      </w:r>
      <w:r>
        <w:rPr>
          <w:rtl w:val="true"/>
        </w:rPr>
        <w:t>–</w:t>
      </w:r>
      <w:r>
        <w:rPr>
          <w:rFonts w:cs="Times New Roman"/>
          <w:rtl w:val="true"/>
        </w:rPr>
        <w:t xml:space="preserve"> </w:t>
      </w:r>
      <w:r>
        <w:rPr>
          <w:rtl w:val="true"/>
        </w:rPr>
        <w:t>סחר</w:t>
      </w:r>
      <w:r>
        <w:rPr>
          <w:rFonts w:cs="Times New Roman"/>
          <w:rtl w:val="true"/>
        </w:rPr>
        <w:t xml:space="preserve"> </w:t>
      </w:r>
      <w:r>
        <w:rPr>
          <w:rtl w:val="true"/>
        </w:rPr>
        <w:t>בנשק</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לגבי</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צוין</w:t>
      </w:r>
      <w:r>
        <w:rPr>
          <w:rFonts w:cs="Times New Roman"/>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החזיק</w:t>
      </w:r>
      <w:r>
        <w:rPr>
          <w:rtl w:val="true"/>
        </w:rPr>
        <w:t xml:space="preserve">, </w:t>
      </w:r>
      <w:r>
        <w:rPr>
          <w:rtl w:val="true"/>
        </w:rPr>
        <w:t>הוביל</w:t>
      </w:r>
      <w:r>
        <w:rPr>
          <w:rFonts w:cs="Times New Roman"/>
          <w:rtl w:val="true"/>
        </w:rPr>
        <w:t xml:space="preserve"> </w:t>
      </w:r>
      <w:r>
        <w:rPr>
          <w:rtl w:val="true"/>
        </w:rPr>
        <w:t>ונשא</w:t>
      </w:r>
      <w:r>
        <w:rPr>
          <w:rFonts w:cs="Times New Roman"/>
          <w:rtl w:val="true"/>
        </w:rPr>
        <w:t xml:space="preserve"> </w:t>
      </w:r>
      <w:r>
        <w:rPr>
          <w:rtl w:val="true"/>
        </w:rPr>
        <w:t>נשק</w:t>
      </w:r>
      <w:r>
        <w:rPr>
          <w:rtl w:val="true"/>
        </w:rPr>
        <w:t xml:space="preserve">, </w:t>
      </w:r>
      <w:r>
        <w:rPr>
          <w:rtl w:val="true"/>
        </w:rPr>
        <w:t>אביזר</w:t>
      </w:r>
      <w:r>
        <w:rPr>
          <w:rFonts w:cs="Times New Roman"/>
          <w:rtl w:val="true"/>
        </w:rPr>
        <w:t xml:space="preserve"> </w:t>
      </w:r>
      <w:r>
        <w:rPr>
          <w:rtl w:val="true"/>
        </w:rPr>
        <w:t>לנשק</w:t>
      </w:r>
      <w:r>
        <w:rPr>
          <w:rFonts w:cs="Times New Roman"/>
          <w:rtl w:val="true"/>
        </w:rPr>
        <w:t xml:space="preserve"> </w:t>
      </w:r>
      <w:r>
        <w:rPr>
          <w:rtl w:val="true"/>
        </w:rPr>
        <w:t>ותחמושת</w:t>
      </w:r>
      <w:r>
        <w:rPr>
          <w:rFonts w:cs="Times New Roman"/>
          <w:rtl w:val="true"/>
        </w:rPr>
        <w:t xml:space="preserve"> </w:t>
      </w:r>
      <w:r>
        <w:rPr>
          <w:rtl w:val="true"/>
        </w:rPr>
        <w:t>לנשק</w:t>
      </w:r>
      <w:r>
        <w:rPr>
          <w:rtl w:val="true"/>
        </w:rPr>
        <w:t xml:space="preserve">, </w:t>
      </w:r>
      <w:r>
        <w:rPr>
          <w:rtl w:val="true"/>
        </w:rPr>
        <w:t>בלא</w:t>
      </w:r>
      <w:r>
        <w:rPr>
          <w:rFonts w:cs="Times New Roman"/>
          <w:rtl w:val="true"/>
        </w:rPr>
        <w:t xml:space="preserve"> </w:t>
      </w:r>
      <w:r>
        <w:rPr>
          <w:rtl w:val="true"/>
        </w:rPr>
        <w:t>רשות</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דין</w:t>
      </w:r>
      <w:r>
        <w:rPr>
          <w:rFonts w:cs="Times New Roman"/>
          <w:rtl w:val="true"/>
        </w:rPr>
        <w:t xml:space="preserve"> </w:t>
      </w:r>
      <w:r>
        <w:rPr>
          <w:rtl w:val="true"/>
        </w:rPr>
        <w:t>להחזקתם</w:t>
      </w:r>
      <w:r>
        <w:rPr>
          <w:rtl w:val="true"/>
        </w:rPr>
        <w:t xml:space="preserve">, </w:t>
      </w:r>
      <w:r>
        <w:rPr>
          <w:rtl w:val="true"/>
        </w:rPr>
        <w:t>הובלתם</w:t>
      </w:r>
      <w:r>
        <w:rPr>
          <w:rFonts w:cs="Times New Roman"/>
          <w:rtl w:val="true"/>
        </w:rPr>
        <w:t xml:space="preserve"> </w:t>
      </w:r>
      <w:r>
        <w:rPr>
          <w:rtl w:val="true"/>
        </w:rPr>
        <w:t>ונשיאתם</w:t>
      </w:r>
      <w:r>
        <w:rPr>
          <w:rtl w:val="true"/>
        </w:rPr>
        <w:t xml:space="preserve">. </w:t>
      </w:r>
      <w:r>
        <w:rPr>
          <w:rtl w:val="true"/>
        </w:rPr>
        <w:t>כמו</w:t>
      </w:r>
      <w:r>
        <w:rPr>
          <w:rFonts w:cs="Times New Roman"/>
          <w:rtl w:val="true"/>
        </w:rPr>
        <w:t xml:space="preserve"> </w:t>
      </w:r>
      <w:r>
        <w:rPr>
          <w:rtl w:val="true"/>
        </w:rPr>
        <w:t>כן</w:t>
      </w:r>
      <w:r>
        <w:rPr>
          <w:rFonts w:cs="Times New Roman"/>
          <w:rtl w:val="true"/>
        </w:rPr>
        <w:t xml:space="preserve"> </w:t>
      </w:r>
      <w:r>
        <w:rPr>
          <w:rtl w:val="true"/>
        </w:rPr>
        <w:t>צוין</w:t>
      </w:r>
      <w:r>
        <w:rPr>
          <w:rFonts w:cs="Times New Roman"/>
          <w:rtl w:val="true"/>
        </w:rPr>
        <w:t xml:space="preserve"> </w:t>
      </w:r>
      <w:r>
        <w:rPr>
          <w:rtl w:val="true"/>
        </w:rPr>
        <w:t>לגבי</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כי</w:t>
      </w:r>
      <w:r>
        <w:rPr>
          <w:rFonts w:cs="Times New Roman"/>
          <w:rtl w:val="true"/>
        </w:rPr>
        <w:t xml:space="preserve"> </w:t>
      </w:r>
      <w:r>
        <w:rPr>
          <w:rtl w:val="true"/>
        </w:rPr>
        <w:t>הוא</w:t>
      </w:r>
      <w:r>
        <w:rPr>
          <w:rFonts w:cs="Times New Roman"/>
          <w:rtl w:val="true"/>
        </w:rPr>
        <w:t xml:space="preserve"> </w:t>
      </w:r>
      <w:r>
        <w:rPr>
          <w:rtl w:val="true"/>
        </w:rPr>
        <w:t>עשה</w:t>
      </w:r>
      <w:r>
        <w:rPr>
          <w:rFonts w:cs="Times New Roman"/>
          <w:rtl w:val="true"/>
        </w:rPr>
        <w:t xml:space="preserve"> </w:t>
      </w:r>
      <w:r>
        <w:rPr>
          <w:rtl w:val="true"/>
        </w:rPr>
        <w:t>דבר</w:t>
      </w:r>
      <w:r>
        <w:rPr>
          <w:rFonts w:cs="Times New Roman"/>
          <w:rtl w:val="true"/>
        </w:rPr>
        <w:t xml:space="preserve"> </w:t>
      </w:r>
      <w:r>
        <w:rPr>
          <w:rtl w:val="true"/>
        </w:rPr>
        <w:t>בכוונה</w:t>
      </w:r>
      <w:r>
        <w:rPr>
          <w:rFonts w:cs="Times New Roman"/>
          <w:rtl w:val="true"/>
        </w:rPr>
        <w:t xml:space="preserve"> </w:t>
      </w:r>
      <w:r>
        <w:rPr>
          <w:rtl w:val="true"/>
        </w:rPr>
        <w:t>למנוע</w:t>
      </w:r>
      <w:r>
        <w:rPr>
          <w:rFonts w:cs="Times New Roman"/>
          <w:rtl w:val="true"/>
        </w:rPr>
        <w:t xml:space="preserve"> </w:t>
      </w:r>
      <w:r>
        <w:rPr>
          <w:rtl w:val="true"/>
        </w:rPr>
        <w:t>או</w:t>
      </w:r>
      <w:r>
        <w:rPr>
          <w:rFonts w:cs="Times New Roman"/>
          <w:rtl w:val="true"/>
        </w:rPr>
        <w:t xml:space="preserve"> </w:t>
      </w:r>
      <w:r>
        <w:rPr>
          <w:rtl w:val="true"/>
        </w:rPr>
        <w:t>להכשיל</w:t>
      </w:r>
      <w:r>
        <w:rPr>
          <w:rFonts w:cs="Times New Roman"/>
          <w:rtl w:val="true"/>
        </w:rPr>
        <w:t xml:space="preserve"> </w:t>
      </w:r>
      <w:r>
        <w:rPr>
          <w:rtl w:val="true"/>
        </w:rPr>
        <w:t>הליך</w:t>
      </w:r>
      <w:r>
        <w:rPr>
          <w:rFonts w:cs="Times New Roman"/>
          <w:rtl w:val="true"/>
        </w:rPr>
        <w:t xml:space="preserve"> </w:t>
      </w:r>
      <w:r>
        <w:rPr>
          <w:rtl w:val="true"/>
        </w:rPr>
        <w:t>שיפוטי</w:t>
      </w:r>
      <w:r>
        <w:rPr>
          <w:rFonts w:cs="Times New Roman"/>
          <w:rtl w:val="true"/>
        </w:rPr>
        <w:t xml:space="preserve"> </w:t>
      </w:r>
      <w:r>
        <w:rPr>
          <w:rtl w:val="true"/>
        </w:rPr>
        <w:t>או</w:t>
      </w:r>
      <w:r>
        <w:rPr>
          <w:rFonts w:cs="Times New Roman"/>
          <w:rtl w:val="true"/>
        </w:rPr>
        <w:t xml:space="preserve"> </w:t>
      </w:r>
      <w:r>
        <w:rPr>
          <w:rtl w:val="true"/>
        </w:rPr>
        <w:t>להביא</w:t>
      </w:r>
      <w:r>
        <w:rPr>
          <w:rFonts w:cs="Times New Roman"/>
          <w:rtl w:val="true"/>
        </w:rPr>
        <w:t xml:space="preserve"> </w:t>
      </w:r>
      <w:r>
        <w:rPr>
          <w:rtl w:val="true"/>
        </w:rPr>
        <w:t>לידי</w:t>
      </w:r>
      <w:r>
        <w:rPr>
          <w:rFonts w:cs="Times New Roman"/>
          <w:rtl w:val="true"/>
        </w:rPr>
        <w:t xml:space="preserve"> </w:t>
      </w:r>
      <w:r>
        <w:rPr>
          <w:rtl w:val="true"/>
        </w:rPr>
        <w:t>עיוות</w:t>
      </w:r>
      <w:r>
        <w:rPr>
          <w:rFonts w:cs="Times New Roman"/>
          <w:rtl w:val="true"/>
        </w:rPr>
        <w:t xml:space="preserve"> </w:t>
      </w:r>
      <w:r>
        <w:rPr>
          <w:rtl w:val="true"/>
        </w:rPr>
        <w:t>דין</w:t>
      </w:r>
      <w:r>
        <w:rPr>
          <w:rtl w:val="true"/>
        </w:rPr>
        <w:t xml:space="preserve">, </w:t>
      </w:r>
      <w:r>
        <w:rPr>
          <w:rtl w:val="true"/>
        </w:rPr>
        <w:t>וכן</w:t>
      </w:r>
      <w:r>
        <w:rPr>
          <w:rFonts w:cs="Times New Roman"/>
          <w:rtl w:val="true"/>
        </w:rPr>
        <w:t xml:space="preserve"> </w:t>
      </w:r>
      <w:r>
        <w:rPr>
          <w:rtl w:val="true"/>
        </w:rPr>
        <w:t>עשה</w:t>
      </w:r>
      <w:r>
        <w:rPr>
          <w:rFonts w:cs="Times New Roman"/>
          <w:rtl w:val="true"/>
        </w:rPr>
        <w:t xml:space="preserve"> </w:t>
      </w:r>
      <w:r>
        <w:rPr>
          <w:rtl w:val="true"/>
        </w:rPr>
        <w:t>מעשה</w:t>
      </w:r>
      <w:r>
        <w:rPr>
          <w:rFonts w:cs="Times New Roman"/>
          <w:rtl w:val="true"/>
        </w:rPr>
        <w:t xml:space="preserve"> </w:t>
      </w:r>
      <w:r>
        <w:rPr>
          <w:rtl w:val="true"/>
        </w:rPr>
        <w:t>בכוונה</w:t>
      </w:r>
      <w:r>
        <w:rPr>
          <w:rFonts w:cs="Times New Roman"/>
          <w:rtl w:val="true"/>
        </w:rPr>
        <w:t xml:space="preserve"> </w:t>
      </w:r>
      <w:r>
        <w:rPr>
          <w:rtl w:val="true"/>
        </w:rPr>
        <w:t>להפריע</w:t>
      </w:r>
      <w:r>
        <w:rPr>
          <w:rFonts w:cs="Times New Roman"/>
          <w:rtl w:val="true"/>
        </w:rPr>
        <w:t xml:space="preserve"> </w:t>
      </w:r>
      <w:r>
        <w:rPr>
          <w:rtl w:val="true"/>
        </w:rPr>
        <w:t>לשוטר</w:t>
      </w:r>
      <w:r>
        <w:rPr>
          <w:rFonts w:cs="Times New Roman"/>
          <w:rtl w:val="true"/>
        </w:rPr>
        <w:t xml:space="preserve"> </w:t>
      </w:r>
      <w:r>
        <w:rPr>
          <w:rtl w:val="true"/>
        </w:rPr>
        <w:t>כשהוא</w:t>
      </w:r>
      <w:r>
        <w:rPr>
          <w:rFonts w:cs="Times New Roman"/>
          <w:rtl w:val="true"/>
        </w:rPr>
        <w:t xml:space="preserve"> </w:t>
      </w:r>
      <w:r>
        <w:rPr>
          <w:rtl w:val="true"/>
        </w:rPr>
        <w:t>ממלא</w:t>
      </w:r>
      <w:r>
        <w:rPr>
          <w:rFonts w:cs="Times New Roman"/>
          <w:rtl w:val="true"/>
        </w:rPr>
        <w:t xml:space="preserve"> </w:t>
      </w:r>
      <w:r>
        <w:rPr>
          <w:rtl w:val="true"/>
        </w:rPr>
        <w:t>את</w:t>
      </w:r>
      <w:r>
        <w:rPr>
          <w:rFonts w:cs="Times New Roman"/>
          <w:rtl w:val="true"/>
        </w:rPr>
        <w:t xml:space="preserve"> </w:t>
      </w:r>
      <w:r>
        <w:rPr>
          <w:rtl w:val="true"/>
        </w:rPr>
        <w:t>תפקידו</w:t>
      </w:r>
      <w:r>
        <w:rPr>
          <w:rFonts w:cs="Times New Roman"/>
          <w:rtl w:val="true"/>
        </w:rPr>
        <w:t xml:space="preserve"> </w:t>
      </w:r>
      <w:r>
        <w:rPr>
          <w:rtl w:val="true"/>
        </w:rPr>
        <w:t>כחוק</w:t>
      </w:r>
      <w:r>
        <w:rPr>
          <w:rFonts w:cs="Times New Roman"/>
          <w:rtl w:val="true"/>
        </w:rPr>
        <w:t xml:space="preserve"> </w:t>
      </w:r>
      <w:r>
        <w:rPr>
          <w:rtl w:val="true"/>
        </w:rPr>
        <w:t>או</w:t>
      </w:r>
      <w:r>
        <w:rPr>
          <w:rFonts w:cs="Times New Roman"/>
          <w:rtl w:val="true"/>
        </w:rPr>
        <w:t xml:space="preserve"> </w:t>
      </w:r>
      <w:r>
        <w:rPr>
          <w:rtl w:val="true"/>
        </w:rPr>
        <w:t>להכשילו</w:t>
      </w:r>
      <w:r>
        <w:rPr>
          <w:rFonts w:cs="Times New Roman"/>
          <w:rtl w:val="true"/>
        </w:rPr>
        <w:t xml:space="preserve"> </w:t>
      </w:r>
      <w:r>
        <w:rPr>
          <w:rtl w:val="true"/>
        </w:rPr>
        <w:t>בכך</w:t>
      </w:r>
      <w:r>
        <w:rPr>
          <w:rtl w:val="true"/>
        </w:rPr>
        <w:t xml:space="preserve">. </w:t>
      </w:r>
    </w:p>
    <w:p>
      <w:pPr>
        <w:pStyle w:val="ListParagraph"/>
        <w:spacing w:lineRule="auto" w:line="360"/>
        <w:ind w:firstLine="567" w:start="0" w:end="0"/>
        <w:jc w:val="both"/>
        <w:rPr/>
      </w:pPr>
      <w:r>
        <w:rPr>
          <w:rtl w:val="true"/>
        </w:rPr>
      </w:r>
    </w:p>
    <w:p>
      <w:pPr>
        <w:pStyle w:val="ListParagraph"/>
        <w:spacing w:lineRule="auto" w:line="360"/>
        <w:ind w:firstLine="567" w:start="0" w:end="0"/>
        <w:jc w:val="both"/>
        <w:rPr/>
      </w:pPr>
      <w:r>
        <w:rPr>
          <w:rtl w:val="true"/>
        </w:rPr>
        <w:t>בגין</w:t>
      </w:r>
      <w:r>
        <w:rPr>
          <w:rFonts w:cs="Times New Roman"/>
          <w:rtl w:val="true"/>
        </w:rPr>
        <w:t xml:space="preserve"> </w:t>
      </w:r>
      <w:r>
        <w:rPr>
          <w:rtl w:val="true"/>
        </w:rPr>
        <w:t>האישום</w:t>
      </w:r>
      <w:r>
        <w:rPr>
          <w:rFonts w:cs="Times New Roman"/>
          <w:rtl w:val="true"/>
        </w:rPr>
        <w:t xml:space="preserve"> </w:t>
      </w:r>
      <w:r>
        <w:rPr>
          <w:rtl w:val="true"/>
        </w:rPr>
        <w:t>הרביעי</w:t>
      </w:r>
      <w:r>
        <w:rPr>
          <w:rFonts w:cs="Times New Roman"/>
          <w:rtl w:val="true"/>
        </w:rPr>
        <w:t xml:space="preserve"> </w:t>
      </w:r>
      <w:r>
        <w:rPr>
          <w:rtl w:val="true"/>
        </w:rPr>
        <w:t>הורשע</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b/>
          <w:b/>
          <w:bCs/>
          <w:rtl w:val="true"/>
        </w:rPr>
        <w:t>קשירת</w:t>
      </w:r>
      <w:r>
        <w:rPr>
          <w:rFonts w:cs="Times New Roman"/>
          <w:b/>
          <w:b/>
          <w:bCs/>
          <w:rtl w:val="true"/>
        </w:rPr>
        <w:t xml:space="preserve"> </w:t>
      </w:r>
      <w:r>
        <w:rPr>
          <w:b/>
          <w:b/>
          <w:bCs/>
          <w:rtl w:val="true"/>
        </w:rPr>
        <w:t>קשר</w:t>
      </w:r>
      <w:r>
        <w:rPr>
          <w:rFonts w:cs="Times New Roman"/>
          <w:b/>
          <w:b/>
          <w:bCs/>
          <w:rtl w:val="true"/>
        </w:rPr>
        <w:t xml:space="preserve"> </w:t>
      </w:r>
      <w:r>
        <w:rPr>
          <w:b/>
          <w:b/>
          <w:bCs/>
          <w:rtl w:val="true"/>
        </w:rPr>
        <w:t>לפשע</w:t>
      </w:r>
      <w:r>
        <w:rPr>
          <w:rFonts w:cs="Times New Roman"/>
          <w:rtl w:val="true"/>
        </w:rPr>
        <w:t xml:space="preserve"> </w:t>
      </w:r>
      <w:r>
        <w:rPr>
          <w:rtl w:val="true"/>
        </w:rPr>
        <w:t>לפי</w:t>
      </w:r>
      <w:r>
        <w:rPr>
          <w:rFonts w:cs="Times New Roman"/>
          <w:rtl w:val="true"/>
        </w:rPr>
        <w:t xml:space="preserve"> </w:t>
      </w:r>
      <w:hyperlink r:id="rId48">
        <w:r>
          <w:rPr>
            <w:rStyle w:val="Hyperlink"/>
            <w:rtl w:val="true"/>
          </w:rPr>
          <w:t>סעיף</w:t>
        </w:r>
        <w:r>
          <w:rPr>
            <w:rStyle w:val="Hyperlink"/>
            <w:rFonts w:cs="Times New Roman"/>
            <w:rtl w:val="true"/>
          </w:rPr>
          <w:t xml:space="preserve"> </w:t>
        </w:r>
        <w:r>
          <w:rPr>
            <w:rStyle w:val="Hyperlink"/>
          </w:rPr>
          <w:t>499</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w:t>
      </w:r>
      <w:hyperlink r:id="rId49">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ואילו</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הורשע</w:t>
      </w:r>
      <w:r>
        <w:rPr>
          <w:rFonts w:cs="Times New Roman"/>
          <w:rtl w:val="true"/>
        </w:rPr>
        <w:t xml:space="preserve"> </w:t>
      </w:r>
      <w:r>
        <w:rPr>
          <w:rtl w:val="true"/>
        </w:rPr>
        <w:t>בעבירות</w:t>
      </w:r>
      <w:r>
        <w:rPr>
          <w:rFonts w:cs="Times New Roman"/>
          <w:rtl w:val="true"/>
        </w:rPr>
        <w:t xml:space="preserve"> </w:t>
      </w:r>
      <w:r>
        <w:rPr>
          <w:rtl w:val="true"/>
        </w:rPr>
        <w:t>הבאות</w:t>
      </w:r>
      <w:r>
        <w:rPr>
          <w:rtl w:val="true"/>
        </w:rPr>
        <w:t xml:space="preserve">: </w:t>
      </w:r>
      <w:r>
        <w:rPr>
          <w:b/>
          <w:b/>
          <w:bCs/>
          <w:rtl w:val="true"/>
        </w:rPr>
        <w:t>החזקה</w:t>
      </w:r>
      <w:r>
        <w:rPr>
          <w:b/>
          <w:bCs/>
          <w:rtl w:val="true"/>
        </w:rPr>
        <w:t xml:space="preserve">, </w:t>
      </w:r>
      <w:r>
        <w:rPr>
          <w:b/>
          <w:b/>
          <w:bCs/>
          <w:rtl w:val="true"/>
        </w:rPr>
        <w:t>נשיאה</w:t>
      </w:r>
      <w:r>
        <w:rPr>
          <w:rFonts w:cs="Times New Roman"/>
          <w:b/>
          <w:b/>
          <w:bCs/>
          <w:rtl w:val="true"/>
        </w:rPr>
        <w:t xml:space="preserve"> </w:t>
      </w:r>
      <w:r>
        <w:rPr>
          <w:b/>
          <w:b/>
          <w:bCs/>
          <w:rtl w:val="true"/>
        </w:rPr>
        <w:t>והובלת</w:t>
      </w:r>
      <w:r>
        <w:rPr>
          <w:rFonts w:cs="Times New Roman"/>
          <w:b/>
          <w:b/>
          <w:bCs/>
          <w:rtl w:val="true"/>
        </w:rPr>
        <w:t xml:space="preserve"> </w:t>
      </w:r>
      <w:r>
        <w:rPr>
          <w:b/>
          <w:b/>
          <w:bCs/>
          <w:rtl w:val="true"/>
        </w:rPr>
        <w:t>נשק</w:t>
      </w:r>
      <w:r>
        <w:rPr>
          <w:rFonts w:cs="Times New Roman"/>
          <w:rtl w:val="true"/>
        </w:rPr>
        <w:t xml:space="preserve"> </w:t>
      </w:r>
      <w:r>
        <w:rPr>
          <w:rtl w:val="true"/>
        </w:rPr>
        <w:t>לפי</w:t>
      </w:r>
      <w:r>
        <w:rPr>
          <w:rFonts w:cs="Times New Roman"/>
          <w:rtl w:val="true"/>
        </w:rPr>
        <w:t xml:space="preserve"> </w:t>
      </w:r>
      <w:hyperlink r:id="rId50">
        <w:r>
          <w:rPr>
            <w:rStyle w:val="Hyperlink"/>
            <w:rtl w:val="true"/>
          </w:rPr>
          <w:t>סעיפים</w:t>
        </w:r>
        <w:r>
          <w:rPr>
            <w:rStyle w:val="Hyperlink"/>
            <w:rFonts w:cs="Times New Roman"/>
            <w:rtl w:val="true"/>
          </w:rPr>
          <w:t xml:space="preserve"> </w:t>
        </w:r>
        <w:r>
          <w:rPr>
            <w:rStyle w:val="Hyperlink"/>
          </w:rPr>
          <w:t>144</w:t>
        </w:r>
        <w:r>
          <w:rPr>
            <w:rStyle w:val="Hyperlink"/>
            <w:rtl w:val="true"/>
          </w:rPr>
          <w:t>(</w:t>
        </w:r>
        <w:r>
          <w:rPr>
            <w:rStyle w:val="Hyperlink"/>
            <w:rtl w:val="true"/>
          </w:rPr>
          <w:t>א</w:t>
        </w:r>
        <w:r>
          <w:rPr>
            <w:rStyle w:val="Hyperlink"/>
            <w:rtl w:val="true"/>
          </w:rPr>
          <w:t>)</w:t>
        </w:r>
      </w:hyperlink>
      <w:r>
        <w:rPr>
          <w:rtl w:val="true"/>
        </w:rPr>
        <w:t xml:space="preserve"> </w:t>
      </w:r>
      <w:r>
        <w:rPr>
          <w:rtl w:val="true"/>
        </w:rPr>
        <w:t>רישא</w:t>
      </w:r>
      <w:r>
        <w:rPr>
          <w:rFonts w:cs="Times New Roman"/>
          <w:rtl w:val="true"/>
        </w:rPr>
        <w:t xml:space="preserve"> </w:t>
      </w:r>
      <w:r>
        <w:rPr>
          <w:rtl w:val="true"/>
        </w:rPr>
        <w:t>וסיפא</w:t>
      </w:r>
      <w:r>
        <w:rPr>
          <w:rFonts w:cs="Times New Roman"/>
          <w:rtl w:val="true"/>
        </w:rPr>
        <w:t xml:space="preserve"> </w:t>
      </w:r>
      <w:hyperlink r:id="rId51">
        <w:r>
          <w:rPr>
            <w:rStyle w:val="Hyperlink"/>
            <w:rtl w:val="true"/>
          </w:rPr>
          <w:t>וסעיף</w:t>
        </w:r>
        <w:r>
          <w:rPr>
            <w:rStyle w:val="Hyperlink"/>
            <w:rFonts w:cs="Times New Roman"/>
            <w:rtl w:val="true"/>
          </w:rPr>
          <w:t xml:space="preserve"> </w:t>
        </w:r>
        <w:r>
          <w:rPr>
            <w:rStyle w:val="Hyperlink"/>
          </w:rPr>
          <w:t>144</w:t>
        </w:r>
        <w:r>
          <w:rPr>
            <w:rStyle w:val="Hyperlink"/>
            <w:rtl w:val="true"/>
          </w:rPr>
          <w:t>(</w:t>
        </w:r>
        <w:r>
          <w:rPr>
            <w:rStyle w:val="Hyperlink"/>
            <w:rtl w:val="true"/>
          </w:rPr>
          <w:t>ב</w:t>
        </w:r>
        <w:r>
          <w:rPr>
            <w:rStyle w:val="Hyperlink"/>
            <w:rtl w:val="true"/>
          </w:rPr>
          <w:t>)</w:t>
        </w:r>
      </w:hyperlink>
      <w:r>
        <w:rPr>
          <w:rtl w:val="true"/>
        </w:rPr>
        <w:t xml:space="preserve"> </w:t>
      </w:r>
      <w:r>
        <w:rPr>
          <w:rtl w:val="true"/>
        </w:rPr>
        <w:t>רישא</w:t>
      </w:r>
      <w:r>
        <w:rPr>
          <w:rFonts w:cs="Times New Roman"/>
          <w:rtl w:val="true"/>
        </w:rPr>
        <w:t xml:space="preserve"> </w:t>
      </w:r>
      <w:r>
        <w:rPr>
          <w:rtl w:val="true"/>
        </w:rPr>
        <w:t>וסיפא</w:t>
      </w:r>
      <w:r>
        <w:rPr>
          <w:rFonts w:cs="Times New Roman"/>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b/>
          <w:b/>
          <w:bCs/>
          <w:rtl w:val="true"/>
        </w:rPr>
        <w:t>שיבוש</w:t>
      </w:r>
      <w:r>
        <w:rPr>
          <w:rFonts w:cs="Times New Roman"/>
          <w:b/>
          <w:b/>
          <w:bCs/>
          <w:rtl w:val="true"/>
        </w:rPr>
        <w:t xml:space="preserve"> </w:t>
      </w:r>
      <w:r>
        <w:rPr>
          <w:b/>
          <w:b/>
          <w:bCs/>
          <w:rtl w:val="true"/>
        </w:rPr>
        <w:t>מהלכי</w:t>
      </w:r>
      <w:r>
        <w:rPr>
          <w:rFonts w:cs="Times New Roman"/>
          <w:b/>
          <w:b/>
          <w:bCs/>
          <w:rtl w:val="true"/>
        </w:rPr>
        <w:t xml:space="preserve"> </w:t>
      </w:r>
      <w:r>
        <w:rPr>
          <w:b/>
          <w:b/>
          <w:bCs/>
          <w:rtl w:val="true"/>
        </w:rPr>
        <w:t>משפט</w:t>
      </w:r>
      <w:r>
        <w:rPr>
          <w:rFonts w:cs="Times New Roman"/>
          <w:rtl w:val="true"/>
        </w:rPr>
        <w:t xml:space="preserve"> </w:t>
      </w:r>
      <w:r>
        <w:rPr>
          <w:rtl w:val="true"/>
        </w:rPr>
        <w:t>לפי</w:t>
      </w:r>
      <w:r>
        <w:rPr>
          <w:rFonts w:cs="Times New Roman"/>
          <w:rtl w:val="true"/>
        </w:rPr>
        <w:t xml:space="preserve"> </w:t>
      </w:r>
      <w:hyperlink r:id="rId52">
        <w:r>
          <w:rPr>
            <w:rStyle w:val="Hyperlink"/>
            <w:rtl w:val="true"/>
          </w:rPr>
          <w:t>סעיף</w:t>
        </w:r>
        <w:r>
          <w:rPr>
            <w:rStyle w:val="Hyperlink"/>
            <w:rFonts w:cs="Times New Roman"/>
            <w:rtl w:val="true"/>
          </w:rPr>
          <w:t xml:space="preserve"> </w:t>
        </w:r>
        <w:r>
          <w:rPr>
            <w:rStyle w:val="Hyperlink"/>
          </w:rPr>
          <w:t>244</w:t>
        </w:r>
      </w:hyperlink>
      <w:r>
        <w:rPr>
          <w:rtl w:val="true"/>
        </w:rPr>
        <w:t xml:space="preserve"> </w:t>
      </w:r>
      <w:r>
        <w:rPr>
          <w:rtl w:val="true"/>
        </w:rPr>
        <w:t>בשילוב</w:t>
      </w:r>
      <w:r>
        <w:rPr>
          <w:rFonts w:cs="Times New Roman"/>
          <w:rtl w:val="true"/>
        </w:rPr>
        <w:t xml:space="preserve"> </w:t>
      </w:r>
      <w:hyperlink r:id="rId53">
        <w:r>
          <w:rPr>
            <w:rStyle w:val="Hyperlink"/>
            <w:rtl w:val="true"/>
          </w:rPr>
          <w:t>סעיף</w:t>
        </w:r>
        <w:r>
          <w:rPr>
            <w:rStyle w:val="Hyperlink"/>
            <w:rFonts w:cs="Times New Roman"/>
            <w:rtl w:val="true"/>
          </w:rPr>
          <w:t xml:space="preserve"> </w:t>
        </w:r>
        <w:r>
          <w:rPr>
            <w:rStyle w:val="Hyperlink"/>
          </w:rPr>
          <w:t>29</w:t>
        </w:r>
      </w:hyperlink>
      <w:r>
        <w:rPr>
          <w:rtl w:val="true"/>
        </w:rPr>
        <w:t xml:space="preserve"> </w:t>
      </w:r>
      <w:r>
        <w:rPr>
          <w:rtl w:val="true"/>
        </w:rPr>
        <w:t>לחוק</w:t>
      </w:r>
      <w:r>
        <w:rPr>
          <w:rFonts w:cs="Times New Roman"/>
          <w:rtl w:val="true"/>
        </w:rPr>
        <w:t xml:space="preserve"> </w:t>
      </w:r>
      <w:r>
        <w:rPr>
          <w:rtl w:val="true"/>
        </w:rPr>
        <w:t>העונשין</w:t>
      </w:r>
      <w:r>
        <w:rPr>
          <w:rtl w:val="true"/>
        </w:rPr>
        <w:t xml:space="preserve">; </w:t>
      </w:r>
      <w:r>
        <w:rPr>
          <w:b/>
          <w:b/>
          <w:bCs/>
          <w:rtl w:val="true"/>
        </w:rPr>
        <w:t>הפרעה</w:t>
      </w:r>
      <w:r>
        <w:rPr>
          <w:rFonts w:cs="Times New Roman"/>
          <w:b/>
          <w:b/>
          <w:bCs/>
          <w:rtl w:val="true"/>
        </w:rPr>
        <w:t xml:space="preserve"> </w:t>
      </w:r>
      <w:r>
        <w:rPr>
          <w:b/>
          <w:b/>
          <w:bCs/>
          <w:rtl w:val="true"/>
        </w:rPr>
        <w:t>לשוטר</w:t>
      </w:r>
      <w:r>
        <w:rPr>
          <w:rFonts w:cs="Times New Roman"/>
          <w:b/>
          <w:b/>
          <w:bCs/>
          <w:rtl w:val="true"/>
        </w:rPr>
        <w:t xml:space="preserve"> </w:t>
      </w:r>
      <w:r>
        <w:rPr>
          <w:b/>
          <w:b/>
          <w:bCs/>
          <w:rtl w:val="true"/>
        </w:rPr>
        <w:t>בשעת</w:t>
      </w:r>
      <w:r>
        <w:rPr>
          <w:rFonts w:cs="Times New Roman"/>
          <w:b/>
          <w:b/>
          <w:bCs/>
          <w:rtl w:val="true"/>
        </w:rPr>
        <w:t xml:space="preserve"> </w:t>
      </w:r>
      <w:r>
        <w:rPr>
          <w:b/>
          <w:b/>
          <w:bCs/>
          <w:rtl w:val="true"/>
        </w:rPr>
        <w:t>מילוי</w:t>
      </w:r>
      <w:r>
        <w:rPr>
          <w:rFonts w:cs="Times New Roman"/>
          <w:b/>
          <w:b/>
          <w:bCs/>
          <w:rtl w:val="true"/>
        </w:rPr>
        <w:t xml:space="preserve"> </w:t>
      </w:r>
      <w:r>
        <w:rPr>
          <w:b/>
          <w:b/>
          <w:bCs/>
          <w:rtl w:val="true"/>
        </w:rPr>
        <w:t>תפקידו</w:t>
      </w:r>
      <w:r>
        <w:rPr>
          <w:rFonts w:cs="Times New Roman"/>
          <w:rtl w:val="true"/>
        </w:rPr>
        <w:t xml:space="preserve"> </w:t>
      </w:r>
      <w:r>
        <w:rPr>
          <w:rtl w:val="true"/>
        </w:rPr>
        <w:t>לפי</w:t>
      </w:r>
      <w:r>
        <w:rPr>
          <w:rFonts w:cs="Times New Roman"/>
          <w:rtl w:val="true"/>
        </w:rPr>
        <w:t xml:space="preserve"> </w:t>
      </w:r>
      <w:hyperlink r:id="rId54">
        <w:r>
          <w:rPr>
            <w:rStyle w:val="Hyperlink"/>
            <w:rtl w:val="true"/>
          </w:rPr>
          <w:t>סעיף</w:t>
        </w:r>
        <w:r>
          <w:rPr>
            <w:rStyle w:val="Hyperlink"/>
            <w:rFonts w:cs="Times New Roman"/>
            <w:rtl w:val="true"/>
          </w:rPr>
          <w:t xml:space="preserve"> </w:t>
        </w:r>
        <w:r>
          <w:rPr>
            <w:rStyle w:val="Hyperlink"/>
          </w:rPr>
          <w:t>275</w:t>
        </w:r>
      </w:hyperlink>
      <w:r>
        <w:rPr>
          <w:rtl w:val="true"/>
        </w:rPr>
        <w:t xml:space="preserve"> </w:t>
      </w:r>
      <w:r>
        <w:rPr>
          <w:rtl w:val="true"/>
        </w:rPr>
        <w:t>בשילוב</w:t>
      </w:r>
      <w:r>
        <w:rPr>
          <w:rFonts w:cs="Times New Roman"/>
          <w:rtl w:val="true"/>
        </w:rPr>
        <w:t xml:space="preserve"> </w:t>
      </w:r>
      <w:hyperlink r:id="rId55">
        <w:r>
          <w:rPr>
            <w:rStyle w:val="Hyperlink"/>
            <w:rtl w:val="true"/>
          </w:rPr>
          <w:t>סעיף</w:t>
        </w:r>
        <w:r>
          <w:rPr>
            <w:rStyle w:val="Hyperlink"/>
            <w:rFonts w:cs="Times New Roman"/>
            <w:rtl w:val="true"/>
          </w:rPr>
          <w:t xml:space="preserve"> </w:t>
        </w:r>
        <w:r>
          <w:rPr>
            <w:rStyle w:val="Hyperlink"/>
          </w:rPr>
          <w:t>29</w:t>
        </w:r>
      </w:hyperlink>
      <w:r>
        <w:rPr>
          <w:rtl w:val="true"/>
        </w:rPr>
        <w:t xml:space="preserve"> </w:t>
      </w:r>
      <w:r>
        <w:rPr>
          <w:rtl w:val="true"/>
        </w:rPr>
        <w:t>לחוק</w:t>
      </w:r>
      <w:r>
        <w:rPr>
          <w:rFonts w:cs="Times New Roman"/>
          <w:rtl w:val="true"/>
        </w:rPr>
        <w:t xml:space="preserve"> </w:t>
      </w:r>
      <w:r>
        <w:rPr>
          <w:rtl w:val="true"/>
        </w:rPr>
        <w:t>העונשין</w:t>
      </w:r>
      <w:r>
        <w:rPr>
          <w:rtl w:val="true"/>
        </w:rPr>
        <w:t xml:space="preserve">. </w:t>
      </w:r>
    </w:p>
    <w:p>
      <w:pPr>
        <w:pStyle w:val="Normal"/>
        <w:ind w:end="0"/>
        <w:jc w:val="start"/>
        <w:rPr>
          <w:rFonts w:ascii="Arial" w:hAnsi="Arial" w:cs="Arial"/>
          <w:b/>
          <w:bCs/>
        </w:rPr>
      </w:pPr>
      <w:r>
        <w:rPr>
          <w:rFonts w:cs="Arial" w:ascii="Arial" w:hAnsi="Arial"/>
          <w:b/>
          <w:bCs/>
          <w:rtl w:val="true"/>
        </w:rPr>
      </w:r>
    </w:p>
    <w:p>
      <w:pPr>
        <w:pStyle w:val="Normal"/>
        <w:ind w:end="0"/>
        <w:jc w:val="start"/>
        <w:rPr>
          <w:rFonts w:ascii="Arial" w:hAnsi="Arial" w:cs="Arial"/>
          <w:b/>
          <w:bCs/>
        </w:rPr>
      </w:pPr>
      <w:r>
        <w:rPr>
          <w:rFonts w:ascii="Arial" w:hAnsi="Arial" w:cs="Arial"/>
          <w:b/>
          <w:b/>
          <w:bCs/>
          <w:rtl w:val="true"/>
        </w:rPr>
        <w:t>מהלך הדיון</w:t>
      </w:r>
    </w:p>
    <w:p>
      <w:pPr>
        <w:pStyle w:val="Normal"/>
        <w:ind w:end="0"/>
        <w:jc w:val="start"/>
        <w:rPr>
          <w:rFonts w:ascii="Arial" w:hAnsi="Arial" w:cs="Arial"/>
          <w:b/>
          <w:bCs/>
        </w:rPr>
      </w:pPr>
      <w:r>
        <w:rPr>
          <w:rFonts w:cs="Arial" w:ascii="Arial" w:hAnsi="Arial"/>
          <w:b/>
          <w:bCs/>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כאמור</w:t>
      </w:r>
      <w:r>
        <w:rPr>
          <w:rFonts w:cs="Arial" w:ascii="Arial" w:hAnsi="Arial"/>
          <w:rtl w:val="true"/>
        </w:rPr>
        <w:t xml:space="preserve">, </w:t>
      </w:r>
      <w:r>
        <w:rPr>
          <w:rFonts w:ascii="Arial" w:hAnsi="Arial" w:cs="Arial"/>
          <w:rtl w:val="true"/>
        </w:rPr>
        <w:t xml:space="preserve">גזר הדין בעניינם של נאשמים </w:t>
      </w:r>
      <w:r>
        <w:rPr>
          <w:rFonts w:cs="Arial" w:ascii="Arial" w:hAnsi="Arial"/>
        </w:rPr>
        <w:t>5-3</w:t>
      </w:r>
      <w:r>
        <w:rPr>
          <w:rFonts w:cs="Arial" w:ascii="Arial" w:hAnsi="Arial"/>
          <w:rtl w:val="true"/>
        </w:rPr>
        <w:t xml:space="preserve"> </w:t>
      </w:r>
      <w:r>
        <w:rPr>
          <w:rFonts w:ascii="Arial" w:hAnsi="Arial" w:cs="Arial"/>
          <w:rtl w:val="true"/>
        </w:rPr>
        <w:t xml:space="preserve">ניתן ביום </w:t>
      </w:r>
      <w:r>
        <w:rPr>
          <w:rFonts w:cs="Arial" w:ascii="Arial" w:hAnsi="Arial"/>
        </w:rPr>
        <w:t>13.11.2022</w:t>
      </w:r>
      <w:r>
        <w:rPr>
          <w:rFonts w:cs="Arial" w:ascii="Arial" w:hAnsi="Arial"/>
          <w:rtl w:val="true"/>
        </w:rPr>
        <w:t xml:space="preserve"> </w:t>
      </w:r>
      <w:r>
        <w:rPr>
          <w:rFonts w:ascii="Arial" w:hAnsi="Arial" w:cs="Arial"/>
          <w:rtl w:val="true"/>
        </w:rPr>
        <w:t xml:space="preserve">במסגרת הסדר טיעון </w:t>
      </w:r>
      <w:r>
        <w:rPr>
          <w:rFonts w:cs="Arial" w:ascii="Arial" w:hAnsi="Arial"/>
          <w:rtl w:val="true"/>
        </w:rPr>
        <w:t>"</w:t>
      </w:r>
      <w:r>
        <w:rPr>
          <w:rFonts w:ascii="Arial" w:hAnsi="Arial" w:cs="Arial"/>
          <w:rtl w:val="true"/>
        </w:rPr>
        <w:t>סגור</w:t>
      </w:r>
      <w:r>
        <w:rPr>
          <w:rFonts w:cs="Arial" w:ascii="Arial" w:hAnsi="Arial"/>
          <w:rtl w:val="true"/>
        </w:rPr>
        <w:t xml:space="preserve">" </w:t>
      </w:r>
      <w:r>
        <w:rPr>
          <w:rFonts w:ascii="Arial" w:hAnsi="Arial" w:cs="Arial"/>
          <w:rtl w:val="true"/>
        </w:rPr>
        <w:t>שכלל הסכמה לעניין העונש</w:t>
      </w:r>
      <w:r>
        <w:rPr>
          <w:rFonts w:cs="Arial" w:ascii="Arial" w:hAnsi="Arial"/>
          <w:rtl w:val="true"/>
        </w:rPr>
        <w:t xml:space="preserve">. </w:t>
      </w:r>
      <w:r>
        <w:rPr>
          <w:rFonts w:ascii="Arial" w:hAnsi="Arial" w:cs="Arial"/>
          <w:rtl w:val="true"/>
        </w:rPr>
        <w:t xml:space="preserve">הנאשמים </w:t>
      </w:r>
      <w:r>
        <w:rPr>
          <w:rFonts w:cs="Arial" w:ascii="Arial" w:hAnsi="Arial"/>
        </w:rPr>
        <w:t>3-5</w:t>
      </w:r>
      <w:r>
        <w:rPr>
          <w:rFonts w:cs="Arial" w:ascii="Arial" w:hAnsi="Arial"/>
          <w:rtl w:val="true"/>
        </w:rPr>
        <w:t xml:space="preserve"> </w:t>
      </w:r>
      <w:r>
        <w:rPr>
          <w:rFonts w:ascii="Arial" w:hAnsi="Arial" w:cs="Arial"/>
          <w:rtl w:val="true"/>
        </w:rPr>
        <w:t xml:space="preserve">הורשעו בעבירה של קשר לפשע לפי </w:t>
      </w:r>
      <w:hyperlink r:id="rId56">
        <w:r>
          <w:rPr>
            <w:rStyle w:val="Hyperlink"/>
            <w:rFonts w:ascii="Arial" w:hAnsi="Arial" w:cs="Arial"/>
            <w:rtl w:val="true"/>
          </w:rPr>
          <w:t xml:space="preserve">סעיף </w:t>
        </w:r>
        <w:r>
          <w:rPr>
            <w:rStyle w:val="Hyperlink"/>
            <w:rFonts w:cs="Arial" w:ascii="Arial" w:hAnsi="Arial"/>
          </w:rPr>
          <w:t>499</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r>
          <w:rPr>
            <w:rStyle w:val="Hyperlink"/>
            <w:rFonts w:cs="Arial" w:ascii="Arial" w:hAnsi="Arial"/>
          </w:rPr>
          <w:t>1</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w:t>
      </w:r>
      <w:hyperlink r:id="rId57">
        <w:r>
          <w:rPr>
            <w:rStyle w:val="Hyperlink"/>
            <w:rFonts w:ascii="Arial" w:hAnsi="Arial" w:cs="Arial"/>
            <w:color w:val="0000FF"/>
            <w:u w:val="single"/>
            <w:rtl w:val="true"/>
          </w:rPr>
          <w:t>חוק העונשין</w:t>
        </w:r>
      </w:hyperlink>
      <w:r>
        <w:rPr>
          <w:rFonts w:ascii="Arial" w:hAnsi="Arial" w:cs="Arial"/>
          <w:rtl w:val="true"/>
        </w:rPr>
        <w:t xml:space="preserve"> בלבד</w:t>
      </w:r>
      <w:r>
        <w:rPr>
          <w:rFonts w:cs="Arial" w:ascii="Arial" w:hAnsi="Arial"/>
          <w:rtl w:val="true"/>
        </w:rPr>
        <w:t xml:space="preserve">. </w:t>
      </w:r>
      <w:r>
        <w:rPr>
          <w:rFonts w:ascii="Arial" w:hAnsi="Arial" w:cs="Arial"/>
          <w:rtl w:val="true"/>
        </w:rPr>
        <w:t xml:space="preserve">בגזר הדין הוטל על כל אחד מן הנאשמים </w:t>
      </w:r>
      <w:r>
        <w:rPr>
          <w:rFonts w:cs="Arial" w:ascii="Arial" w:hAnsi="Arial"/>
        </w:rPr>
        <w:t>3-5</w:t>
      </w:r>
      <w:r>
        <w:rPr>
          <w:rFonts w:cs="Arial" w:ascii="Arial" w:hAnsi="Arial"/>
          <w:rtl w:val="true"/>
        </w:rPr>
        <w:t xml:space="preserve"> </w:t>
      </w:r>
      <w:r>
        <w:rPr>
          <w:rFonts w:ascii="Arial" w:hAnsi="Arial" w:cs="Arial"/>
          <w:rtl w:val="true"/>
        </w:rPr>
        <w:t>מאסר על תנאי וכן מאסר בפועל לתקופות הבאות</w:t>
      </w:r>
      <w:r>
        <w:rPr>
          <w:rFonts w:cs="Arial" w:ascii="Arial" w:hAnsi="Arial"/>
          <w:rtl w:val="true"/>
        </w:rPr>
        <w:t xml:space="preserve">: </w:t>
      </w:r>
      <w:r>
        <w:rPr>
          <w:rFonts w:ascii="Arial" w:hAnsi="Arial" w:cs="Arial"/>
          <w:rtl w:val="true"/>
        </w:rPr>
        <w:t xml:space="preserve">הנאשם </w:t>
      </w:r>
      <w:r>
        <w:rPr>
          <w:rFonts w:cs="Arial" w:ascii="Arial" w:hAnsi="Arial"/>
        </w:rPr>
        <w:t>3</w:t>
      </w:r>
      <w:r>
        <w:rPr>
          <w:rFonts w:cs="Arial" w:ascii="Arial" w:hAnsi="Arial"/>
          <w:rtl w:val="true"/>
        </w:rPr>
        <w:t xml:space="preserve"> – </w:t>
      </w:r>
      <w:r>
        <w:rPr>
          <w:rFonts w:ascii="Arial" w:hAnsi="Arial" w:cs="Arial"/>
          <w:rtl w:val="true"/>
        </w:rPr>
        <w:t xml:space="preserve">מאסר בפועל לתקופה של </w:t>
      </w:r>
      <w:r>
        <w:rPr>
          <w:rFonts w:cs="Arial" w:ascii="Arial" w:hAnsi="Arial"/>
        </w:rPr>
        <w:t>211</w:t>
      </w:r>
      <w:r>
        <w:rPr>
          <w:rFonts w:cs="Arial" w:ascii="Arial" w:hAnsi="Arial"/>
          <w:rtl w:val="true"/>
        </w:rPr>
        <w:t xml:space="preserve"> </w:t>
      </w:r>
      <w:r>
        <w:rPr>
          <w:rFonts w:ascii="Arial" w:hAnsi="Arial" w:cs="Arial"/>
          <w:rtl w:val="true"/>
        </w:rPr>
        <w:t>ימים בניכוי ימי מעצרו</w:t>
      </w:r>
      <w:r>
        <w:rPr>
          <w:rFonts w:cs="Arial" w:ascii="Arial" w:hAnsi="Arial"/>
          <w:rtl w:val="true"/>
        </w:rPr>
        <w:t xml:space="preserve">; </w:t>
      </w:r>
      <w:r>
        <w:rPr>
          <w:rFonts w:ascii="Arial" w:hAnsi="Arial" w:cs="Arial"/>
          <w:rtl w:val="true"/>
        </w:rPr>
        <w:t xml:space="preserve">הנאשם </w:t>
      </w:r>
      <w:r>
        <w:rPr>
          <w:rFonts w:cs="Arial" w:ascii="Arial" w:hAnsi="Arial"/>
        </w:rPr>
        <w:t>4</w:t>
      </w:r>
      <w:r>
        <w:rPr>
          <w:rFonts w:cs="Arial" w:ascii="Arial" w:hAnsi="Arial"/>
          <w:rtl w:val="true"/>
        </w:rPr>
        <w:t xml:space="preserve"> – </w:t>
      </w:r>
      <w:r>
        <w:rPr>
          <w:rFonts w:ascii="Arial" w:hAnsi="Arial" w:cs="Arial"/>
          <w:rtl w:val="true"/>
        </w:rPr>
        <w:t xml:space="preserve">מאסר בפועל לתקופה של </w:t>
      </w:r>
      <w:r>
        <w:rPr>
          <w:rFonts w:cs="Arial" w:ascii="Arial" w:hAnsi="Arial"/>
        </w:rPr>
        <w:t>129</w:t>
      </w:r>
      <w:r>
        <w:rPr>
          <w:rFonts w:cs="Arial" w:ascii="Arial" w:hAnsi="Arial"/>
          <w:rtl w:val="true"/>
        </w:rPr>
        <w:t xml:space="preserve"> </w:t>
      </w:r>
      <w:r>
        <w:rPr>
          <w:rFonts w:ascii="Arial" w:hAnsi="Arial" w:cs="Arial"/>
          <w:rtl w:val="true"/>
        </w:rPr>
        <w:t>ימים בניכוי ימי מעצרו</w:t>
      </w:r>
      <w:r>
        <w:rPr>
          <w:rFonts w:cs="Arial" w:ascii="Arial" w:hAnsi="Arial"/>
          <w:rtl w:val="true"/>
        </w:rPr>
        <w:t xml:space="preserve">; </w:t>
      </w:r>
      <w:r>
        <w:rPr>
          <w:rFonts w:ascii="Arial" w:hAnsi="Arial" w:cs="Arial"/>
          <w:rtl w:val="true"/>
        </w:rPr>
        <w:t xml:space="preserve">הנאשם </w:t>
      </w:r>
      <w:r>
        <w:rPr>
          <w:rFonts w:cs="Arial" w:ascii="Arial" w:hAnsi="Arial"/>
        </w:rPr>
        <w:t>5</w:t>
      </w:r>
      <w:r>
        <w:rPr>
          <w:rFonts w:cs="Arial" w:ascii="Arial" w:hAnsi="Arial"/>
          <w:rtl w:val="true"/>
        </w:rPr>
        <w:t xml:space="preserve"> – </w:t>
      </w:r>
      <w:r>
        <w:rPr>
          <w:rFonts w:ascii="Arial" w:hAnsi="Arial" w:cs="Arial"/>
          <w:rtl w:val="true"/>
        </w:rPr>
        <w:t xml:space="preserve">מאסר בפועל לתקופה של </w:t>
      </w:r>
      <w:r>
        <w:rPr>
          <w:rFonts w:cs="Arial" w:ascii="Arial" w:hAnsi="Arial"/>
        </w:rPr>
        <w:t>127</w:t>
      </w:r>
      <w:r>
        <w:rPr>
          <w:rFonts w:cs="Arial" w:ascii="Arial" w:hAnsi="Arial"/>
          <w:rtl w:val="true"/>
        </w:rPr>
        <w:t xml:space="preserve"> </w:t>
      </w:r>
      <w:r>
        <w:rPr>
          <w:rFonts w:ascii="Arial" w:hAnsi="Arial" w:cs="Arial"/>
          <w:rtl w:val="true"/>
        </w:rPr>
        <w:t>ימים בניכוי ימי מעצרו</w:t>
      </w:r>
      <w:r>
        <w:rPr>
          <w:rFonts w:cs="Arial" w:ascii="Arial" w:hAnsi="Arial"/>
          <w:rtl w:val="true"/>
        </w:rPr>
        <w:t xml:space="preserve">. </w:t>
      </w:r>
      <w:r>
        <w:rPr>
          <w:rFonts w:ascii="Arial" w:hAnsi="Arial" w:cs="Arial"/>
          <w:rtl w:val="true"/>
        </w:rPr>
        <w:t xml:space="preserve">התוצאה הייתה כי מעבר לימי המעצר הנאשמים </w:t>
      </w:r>
      <w:r>
        <w:rPr>
          <w:rFonts w:cs="Arial" w:ascii="Arial" w:hAnsi="Arial"/>
        </w:rPr>
        <w:t>3-5</w:t>
      </w:r>
      <w:r>
        <w:rPr>
          <w:rFonts w:cs="Arial" w:ascii="Arial" w:hAnsi="Arial"/>
          <w:rtl w:val="true"/>
        </w:rPr>
        <w:t xml:space="preserve"> </w:t>
      </w:r>
      <w:r>
        <w:rPr>
          <w:rFonts w:ascii="Arial" w:hAnsi="Arial" w:cs="Arial"/>
          <w:rtl w:val="true"/>
        </w:rPr>
        <w:t>לא ריצו תקופות מאסר נוספות</w:t>
      </w:r>
      <w:r>
        <w:rPr>
          <w:rFonts w:cs="Arial" w:ascii="Arial" w:hAnsi="Arial"/>
          <w:rtl w:val="true"/>
        </w:rPr>
        <w:t>.</w:t>
      </w:r>
    </w:p>
    <w:p>
      <w:pPr>
        <w:pStyle w:val="ListParagraph"/>
        <w:ind w:end="0"/>
        <w:jc w:val="start"/>
        <w:rPr>
          <w:rFonts w:ascii="Arial" w:hAnsi="Arial" w:cs="Arial"/>
        </w:rPr>
      </w:pPr>
      <w:r>
        <w:rPr>
          <w:rFonts w:cs="Arial" w:ascii="Arial" w:hAnsi="Arial"/>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 xml:space="preserve">גזר הדין זה עוסק כאמור בנאשמים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2</w:t>
      </w:r>
      <w:r>
        <w:rPr>
          <w:rFonts w:cs="Arial" w:ascii="Arial" w:hAnsi="Arial"/>
          <w:rtl w:val="true"/>
        </w:rPr>
        <w:t xml:space="preserve"> </w:t>
      </w:r>
      <w:r>
        <w:rPr>
          <w:rFonts w:ascii="Arial" w:hAnsi="Arial" w:cs="Arial"/>
          <w:rtl w:val="true"/>
        </w:rPr>
        <w:t xml:space="preserve">בלבד שמעתה ואילך יכונו – </w:t>
      </w:r>
      <w:r>
        <w:rPr>
          <w:rFonts w:ascii="Arial" w:hAnsi="Arial" w:cs="Arial"/>
          <w:b/>
          <w:b/>
          <w:bCs/>
          <w:rtl w:val="true"/>
        </w:rPr>
        <w:t>הנאשמים</w:t>
      </w:r>
      <w:r>
        <w:rPr>
          <w:rFonts w:cs="Arial" w:ascii="Arial" w:hAnsi="Arial"/>
          <w:rtl w:val="true"/>
        </w:rPr>
        <w:t xml:space="preserve">. </w:t>
      </w:r>
      <w:r>
        <w:rPr>
          <w:rFonts w:ascii="Arial" w:hAnsi="Arial" w:cs="Arial"/>
          <w:rtl w:val="true"/>
        </w:rPr>
        <w:t xml:space="preserve">הנאשמים נעצרו ביום </w:t>
      </w:r>
      <w:r>
        <w:rPr>
          <w:rFonts w:cs="Arial" w:ascii="Arial" w:hAnsi="Arial"/>
        </w:rPr>
        <w:t>7.3.2022</w:t>
      </w:r>
      <w:r>
        <w:rPr>
          <w:rFonts w:cs="Arial" w:ascii="Arial" w:hAnsi="Arial"/>
          <w:rtl w:val="true"/>
        </w:rPr>
        <w:t xml:space="preserve"> </w:t>
      </w:r>
      <w:r>
        <w:rPr>
          <w:rFonts w:ascii="Arial" w:hAnsi="Arial" w:cs="Arial"/>
          <w:rtl w:val="true"/>
        </w:rPr>
        <w:t>והם נתונים במעצר עד תום ההליכים</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 xml:space="preserve">לבקשת הנאשם </w:t>
      </w:r>
      <w:r>
        <w:rPr>
          <w:rFonts w:cs="Arial" w:ascii="Arial" w:hAnsi="Arial"/>
        </w:rPr>
        <w:t>1</w:t>
      </w:r>
      <w:r>
        <w:rPr>
          <w:rFonts w:cs="Arial" w:ascii="Arial" w:hAnsi="Arial"/>
          <w:rtl w:val="true"/>
        </w:rPr>
        <w:t xml:space="preserve">, </w:t>
      </w:r>
      <w:r>
        <w:rPr>
          <w:rFonts w:ascii="Arial" w:hAnsi="Arial" w:cs="Arial"/>
          <w:rtl w:val="true"/>
        </w:rPr>
        <w:t>עניינו הופנה לבחינת שירות המבחן</w:t>
      </w:r>
      <w:r>
        <w:rPr>
          <w:rFonts w:cs="Arial" w:ascii="Arial" w:hAnsi="Arial"/>
          <w:rtl w:val="true"/>
        </w:rPr>
        <w:t xml:space="preserve">, </w:t>
      </w:r>
      <w:r>
        <w:rPr>
          <w:rFonts w:ascii="Arial" w:hAnsi="Arial" w:cs="Arial"/>
          <w:rtl w:val="true"/>
        </w:rPr>
        <w:t>ואכן שירות המבחן הגיש תסקיר בעניינו</w:t>
      </w:r>
      <w:r>
        <w:rPr>
          <w:rFonts w:cs="Arial" w:ascii="Arial" w:hAnsi="Arial"/>
          <w:rtl w:val="true"/>
        </w:rPr>
        <w:t xml:space="preserve">. </w:t>
      </w:r>
      <w:r>
        <w:rPr>
          <w:rFonts w:ascii="Arial" w:hAnsi="Arial" w:cs="Arial"/>
          <w:rtl w:val="true"/>
        </w:rPr>
        <w:t>אפתח אפוא בסקירה תמציתית של האמור תסקיר</w:t>
      </w:r>
      <w:r>
        <w:rPr>
          <w:rFonts w:cs="Arial" w:ascii="Arial" w:hAnsi="Arial"/>
          <w:rtl w:val="true"/>
        </w:rPr>
        <w:t>.</w:t>
      </w:r>
    </w:p>
    <w:p>
      <w:pPr>
        <w:pStyle w:val="ListParagraph"/>
        <w:ind w:end="0"/>
        <w:jc w:val="start"/>
        <w:rPr>
          <w:rFonts w:ascii="Arial" w:hAnsi="Arial" w:cs="Arial"/>
        </w:rPr>
      </w:pPr>
      <w:r>
        <w:rPr>
          <w:rFonts w:cs="Arial" w:ascii="Arial" w:hAnsi="Arial"/>
          <w:rtl w:val="true"/>
        </w:rPr>
      </w:r>
    </w:p>
    <w:p>
      <w:pPr>
        <w:pStyle w:val="Normal"/>
        <w:spacing w:lineRule="auto" w:line="360"/>
        <w:ind w:end="0"/>
        <w:jc w:val="both"/>
        <w:rPr>
          <w:rFonts w:ascii="Arial" w:hAnsi="Arial" w:cs="Arial"/>
          <w:b/>
          <w:bCs/>
        </w:rPr>
      </w:pPr>
      <w:r>
        <w:rPr>
          <w:rFonts w:ascii="Arial" w:hAnsi="Arial" w:cs="Arial"/>
          <w:b/>
          <w:b/>
          <w:bCs/>
          <w:rtl w:val="true"/>
        </w:rPr>
        <w:t xml:space="preserve">תסקיר שירות המבחן בעניינו של הנאשם </w:t>
      </w:r>
      <w:r>
        <w:rPr>
          <w:rFonts w:cs="Arial" w:ascii="Arial" w:hAnsi="Arial"/>
          <w:b/>
          <w:bCs/>
        </w:rPr>
        <w:t>1</w:t>
      </w:r>
    </w:p>
    <w:p>
      <w:pPr>
        <w:pStyle w:val="Normal"/>
        <w:spacing w:lineRule="auto" w:line="360"/>
        <w:ind w:end="0"/>
        <w:jc w:val="both"/>
        <w:rPr>
          <w:rFonts w:ascii="Arial" w:hAnsi="Arial" w:cs="Arial"/>
          <w:b/>
          <w:bCs/>
        </w:rPr>
      </w:pPr>
      <w:r>
        <w:rPr>
          <w:rFonts w:cs="Arial" w:ascii="Arial" w:hAnsi="Arial"/>
          <w:b/>
          <w:bCs/>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 xml:space="preserve">שירות המבחן סקר את נסיבותיו האישיות והמשפחתיות של הנאשם </w:t>
      </w:r>
      <w:r>
        <w:rPr>
          <w:rFonts w:cs="Arial" w:ascii="Arial" w:hAnsi="Arial"/>
        </w:rPr>
        <w:t>1</w:t>
      </w:r>
      <w:r>
        <w:rPr>
          <w:rFonts w:cs="Arial" w:ascii="Arial" w:hAnsi="Arial"/>
          <w:rtl w:val="true"/>
        </w:rPr>
        <w:t xml:space="preserve"> (</w:t>
      </w:r>
      <w:r>
        <w:rPr>
          <w:rFonts w:ascii="Arial" w:hAnsi="Arial" w:cs="Arial"/>
          <w:rtl w:val="true"/>
        </w:rPr>
        <w:t>להלן בפרק זה</w:t>
      </w:r>
      <w:r>
        <w:rPr>
          <w:rFonts w:cs="Arial" w:ascii="Arial" w:hAnsi="Arial"/>
          <w:rtl w:val="true"/>
        </w:rPr>
        <w:t xml:space="preserve">: </w:t>
      </w:r>
      <w:r>
        <w:rPr>
          <w:rFonts w:ascii="Arial" w:hAnsi="Arial" w:cs="Arial"/>
          <w:b/>
          <w:b/>
          <w:bCs/>
          <w:rtl w:val="true"/>
        </w:rPr>
        <w:t>הנאשם</w:t>
      </w:r>
      <w:r>
        <w:rPr>
          <w:rFonts w:cs="Arial" w:ascii="Arial" w:hAnsi="Arial"/>
          <w:rtl w:val="true"/>
        </w:rPr>
        <w:t xml:space="preserve">). </w:t>
      </w:r>
      <w:r>
        <w:rPr>
          <w:rFonts w:ascii="Arial" w:hAnsi="Arial" w:cs="Arial"/>
          <w:rtl w:val="true"/>
        </w:rPr>
        <w:t xml:space="preserve">בין היתר צוין כי הנאשם כבן </w:t>
      </w:r>
      <w:r>
        <w:rPr>
          <w:rFonts w:cs="Arial" w:ascii="Arial" w:hAnsi="Arial"/>
        </w:rPr>
        <w:t>29</w:t>
      </w:r>
      <w:r>
        <w:rPr>
          <w:rFonts w:cs="Arial" w:ascii="Arial" w:hAnsi="Arial"/>
          <w:rtl w:val="true"/>
        </w:rPr>
        <w:t xml:space="preserve">, </w:t>
      </w:r>
      <w:r>
        <w:rPr>
          <w:rFonts w:ascii="Arial" w:hAnsi="Arial" w:cs="Arial"/>
          <w:rtl w:val="true"/>
        </w:rPr>
        <w:t xml:space="preserve">סיים </w:t>
      </w:r>
      <w:r>
        <w:rPr>
          <w:rFonts w:cs="Arial" w:ascii="Arial" w:hAnsi="Arial"/>
        </w:rPr>
        <w:t>12</w:t>
      </w:r>
      <w:r>
        <w:rPr>
          <w:rFonts w:cs="Arial" w:ascii="Arial" w:hAnsi="Arial"/>
          <w:rtl w:val="true"/>
        </w:rPr>
        <w:t xml:space="preserve"> </w:t>
      </w:r>
      <w:r>
        <w:rPr>
          <w:rFonts w:ascii="Arial" w:hAnsi="Arial" w:cs="Arial"/>
          <w:rtl w:val="true"/>
        </w:rPr>
        <w:t>שנות לימוד</w:t>
      </w:r>
      <w:r>
        <w:rPr>
          <w:rFonts w:cs="Arial" w:ascii="Arial" w:hAnsi="Arial"/>
          <w:rtl w:val="true"/>
        </w:rPr>
        <w:t xml:space="preserve">; </w:t>
      </w:r>
      <w:r>
        <w:rPr>
          <w:rFonts w:ascii="Arial" w:hAnsi="Arial" w:cs="Arial"/>
          <w:rtl w:val="true"/>
        </w:rPr>
        <w:t xml:space="preserve">נשוי ואב לילד בן </w:t>
      </w:r>
      <w:r>
        <w:rPr>
          <w:rFonts w:cs="Arial" w:ascii="Arial" w:hAnsi="Arial"/>
        </w:rPr>
        <w:t>7</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r>
        <w:rPr>
          <w:rFonts w:ascii="Arial" w:hAnsi="Arial" w:cs="Arial"/>
          <w:rtl w:val="true"/>
        </w:rPr>
        <w:t>אין לחובתו הרשעות קודמות</w:t>
      </w:r>
      <w:r>
        <w:rPr>
          <w:rFonts w:cs="Arial" w:ascii="Arial" w:hAnsi="Arial"/>
          <w:rtl w:val="true"/>
        </w:rPr>
        <w:t xml:space="preserve">; </w:t>
      </w:r>
      <w:r>
        <w:rPr>
          <w:rFonts w:ascii="Arial" w:hAnsi="Arial" w:cs="Arial"/>
          <w:rtl w:val="true"/>
        </w:rPr>
        <w:t>עובר למעצרו עבד במכירת שעונים</w:t>
      </w:r>
      <w:r>
        <w:rPr>
          <w:rFonts w:cs="Arial" w:ascii="Arial" w:hAnsi="Arial"/>
          <w:rtl w:val="true"/>
        </w:rPr>
        <w:t xml:space="preserve">. </w:t>
      </w:r>
      <w:r>
        <w:rPr>
          <w:rFonts w:ascii="Arial" w:hAnsi="Arial" w:cs="Arial"/>
          <w:rtl w:val="true"/>
        </w:rPr>
        <w:t>חלק נכבד מהתסקיר מתייחס לתפיסת הנאשם באשר למצבו הכלכלי ולתפקיד שממלא היבט זה בחייו ובשיפור הדימוי העצמי שלו</w:t>
      </w:r>
      <w:r>
        <w:rPr>
          <w:rFonts w:cs="Arial" w:ascii="Arial" w:hAnsi="Arial"/>
          <w:rtl w:val="true"/>
        </w:rPr>
        <w:t xml:space="preserve">. </w:t>
      </w:r>
      <w:r>
        <w:rPr>
          <w:rFonts w:ascii="Arial" w:hAnsi="Arial" w:cs="Arial"/>
          <w:rtl w:val="true"/>
        </w:rPr>
        <w:t>לדברי הנאשם</w:t>
      </w:r>
      <w:r>
        <w:rPr>
          <w:rFonts w:cs="Arial" w:ascii="Arial" w:hAnsi="Arial"/>
          <w:rtl w:val="true"/>
        </w:rPr>
        <w:t xml:space="preserve">, </w:t>
      </w:r>
      <w:r>
        <w:rPr>
          <w:rFonts w:ascii="Arial" w:hAnsi="Arial" w:cs="Arial"/>
          <w:rtl w:val="true"/>
        </w:rPr>
        <w:t>התנהלותו הבזבזנית גרמה לו לשקוע בחובות</w:t>
      </w:r>
      <w:r>
        <w:rPr>
          <w:rFonts w:cs="Arial" w:ascii="Arial" w:hAnsi="Arial"/>
          <w:rtl w:val="true"/>
        </w:rPr>
        <w:t xml:space="preserve">; </w:t>
      </w:r>
      <w:r>
        <w:rPr>
          <w:rFonts w:ascii="Arial" w:hAnsi="Arial" w:cs="Arial"/>
          <w:rtl w:val="true"/>
        </w:rPr>
        <w:t>לתפיסתו – היה נתון בלחץ בגלל הצפייה כי ידאג למחסורה של אשתו אשר מגיעה ממשפחה אמידה ובעלת אמצעים</w:t>
      </w:r>
      <w:r>
        <w:rPr>
          <w:rFonts w:cs="Arial" w:ascii="Arial" w:hAnsi="Arial"/>
          <w:rtl w:val="true"/>
        </w:rPr>
        <w:t xml:space="preserve">. </w:t>
      </w:r>
      <w:r>
        <w:rPr>
          <w:rFonts w:ascii="Arial" w:hAnsi="Arial" w:cs="Arial"/>
          <w:rtl w:val="true"/>
        </w:rPr>
        <w:t>לדברי הנאשם</w:t>
      </w:r>
      <w:r>
        <w:rPr>
          <w:rFonts w:cs="Arial" w:ascii="Arial" w:hAnsi="Arial"/>
          <w:rtl w:val="true"/>
        </w:rPr>
        <w:t xml:space="preserve">, </w:t>
      </w:r>
      <w:r>
        <w:rPr>
          <w:rFonts w:ascii="Arial" w:hAnsi="Arial" w:cs="Arial"/>
          <w:rtl w:val="true"/>
        </w:rPr>
        <w:t>הגורם הכלכלי היה ברקע לביצוע העבירות</w:t>
      </w:r>
      <w:r>
        <w:rPr>
          <w:rFonts w:cs="Arial" w:ascii="Arial" w:hAnsi="Arial"/>
          <w:rtl w:val="true"/>
        </w:rPr>
        <w:t xml:space="preserve">. </w:t>
      </w:r>
    </w:p>
    <w:p>
      <w:pPr>
        <w:pStyle w:val="ListParagraph"/>
        <w:spacing w:lineRule="auto" w:line="360"/>
        <w:ind w:start="0" w:end="0"/>
        <w:jc w:val="both"/>
        <w:rPr>
          <w:rFonts w:ascii="Arial" w:hAnsi="Arial" w:cs="Arial"/>
        </w:rPr>
      </w:pPr>
      <w:r>
        <w:rPr>
          <w:rFonts w:cs="Arial" w:ascii="Arial" w:hAnsi="Arial"/>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שירות המבחן ציין כי הנאשם לקח אחריות חלקית על מעשיו</w:t>
      </w:r>
      <w:r>
        <w:rPr>
          <w:rFonts w:cs="Arial" w:ascii="Arial" w:hAnsi="Arial"/>
          <w:rtl w:val="true"/>
        </w:rPr>
        <w:t xml:space="preserve">, </w:t>
      </w:r>
      <w:r>
        <w:rPr>
          <w:rFonts w:ascii="Arial" w:hAnsi="Arial" w:cs="Arial"/>
          <w:rtl w:val="true"/>
        </w:rPr>
        <w:t>וזקף את הסתבכותו להיבט הכלכלי האמור</w:t>
      </w:r>
      <w:r>
        <w:rPr>
          <w:rFonts w:cs="Arial" w:ascii="Arial" w:hAnsi="Arial"/>
          <w:rtl w:val="true"/>
        </w:rPr>
        <w:t xml:space="preserve">. </w:t>
      </w:r>
      <w:r>
        <w:rPr>
          <w:rFonts w:ascii="Arial" w:hAnsi="Arial" w:cs="Arial"/>
          <w:rtl w:val="true"/>
        </w:rPr>
        <w:t>הנאשם שיתף את שירות המבחן כי יצר קשרים עם חברה שולית במסגרת עבודתו במכירת שעונים</w:t>
      </w:r>
      <w:r>
        <w:rPr>
          <w:rFonts w:cs="Arial" w:ascii="Arial" w:hAnsi="Arial"/>
          <w:rtl w:val="true"/>
        </w:rPr>
        <w:t xml:space="preserve">, </w:t>
      </w:r>
      <w:r>
        <w:rPr>
          <w:rFonts w:ascii="Arial" w:hAnsi="Arial" w:cs="Arial"/>
          <w:rtl w:val="true"/>
        </w:rPr>
        <w:t>באמצעותם הכיר את תחום הנשק</w:t>
      </w:r>
      <w:r>
        <w:rPr>
          <w:rFonts w:cs="Arial" w:ascii="Arial" w:hAnsi="Arial"/>
          <w:rtl w:val="true"/>
        </w:rPr>
        <w:t xml:space="preserve">, </w:t>
      </w:r>
      <w:r>
        <w:rPr>
          <w:rFonts w:ascii="Arial" w:hAnsi="Arial" w:cs="Arial"/>
          <w:rtl w:val="true"/>
        </w:rPr>
        <w:t>וכי עיסוק זה נתן מענה לקשייו הכלכליים</w:t>
      </w:r>
      <w:r>
        <w:rPr>
          <w:rFonts w:cs="Arial" w:ascii="Arial" w:hAnsi="Arial"/>
          <w:rtl w:val="true"/>
        </w:rPr>
        <w:t xml:space="preserve">. </w:t>
      </w:r>
      <w:r>
        <w:rPr>
          <w:rFonts w:ascii="Arial" w:hAnsi="Arial" w:cs="Arial"/>
          <w:rtl w:val="true"/>
        </w:rPr>
        <w:t xml:space="preserve">הנאשם שיתף כי יש לו היכרות מוקדמת רק עם הנאשם </w:t>
      </w:r>
      <w:r>
        <w:rPr>
          <w:rFonts w:cs="Arial" w:ascii="Arial" w:hAnsi="Arial"/>
        </w:rPr>
        <w:t>2</w:t>
      </w:r>
      <w:r>
        <w:rPr>
          <w:rFonts w:cs="Arial" w:ascii="Arial" w:hAnsi="Arial"/>
          <w:rtl w:val="true"/>
        </w:rPr>
        <w:t xml:space="preserve">. </w:t>
      </w:r>
      <w:r>
        <w:rPr>
          <w:rFonts w:ascii="Arial" w:hAnsi="Arial" w:cs="Arial"/>
          <w:rtl w:val="true"/>
        </w:rPr>
        <w:t>כמובא על ידי שירות המבחן</w:t>
      </w:r>
      <w:r>
        <w:rPr>
          <w:rFonts w:cs="Arial" w:ascii="Arial" w:hAnsi="Arial"/>
          <w:rtl w:val="true"/>
        </w:rPr>
        <w:t xml:space="preserve">, </w:t>
      </w:r>
      <w:r>
        <w:rPr>
          <w:rFonts w:ascii="Arial" w:hAnsi="Arial" w:cs="Arial"/>
          <w:rtl w:val="true"/>
        </w:rPr>
        <w:t>הנאשם ביטא חרטה על מעשיו וציין כי אינם מאפיינים את אורח חייו הנורמטיבי</w:t>
      </w:r>
      <w:r>
        <w:rPr>
          <w:rFonts w:cs="Arial" w:ascii="Arial" w:hAnsi="Arial"/>
          <w:rtl w:val="true"/>
        </w:rPr>
        <w:t>.</w:t>
      </w:r>
    </w:p>
    <w:p>
      <w:pPr>
        <w:pStyle w:val="ListParagraph"/>
        <w:ind w:end="0"/>
        <w:jc w:val="start"/>
        <w:rPr>
          <w:rFonts w:ascii="Arial" w:hAnsi="Arial" w:cs="Arial"/>
        </w:rPr>
      </w:pPr>
      <w:r>
        <w:rPr>
          <w:rFonts w:cs="Arial" w:ascii="Arial" w:hAnsi="Arial"/>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שירות המבחן עמד על דפוסי ומאפייני התנהגותו של הנאשם וציין כי הנאשם כריזמטי</w:t>
      </w:r>
      <w:r>
        <w:rPr>
          <w:rFonts w:cs="Arial" w:ascii="Arial" w:hAnsi="Arial"/>
          <w:rtl w:val="true"/>
        </w:rPr>
        <w:t xml:space="preserve">, </w:t>
      </w:r>
      <w:r>
        <w:rPr>
          <w:rFonts w:ascii="Arial" w:hAnsi="Arial" w:cs="Arial"/>
          <w:rtl w:val="true"/>
        </w:rPr>
        <w:t>בעל יכולות תקינות ומסגרת משפחתית תומכת</w:t>
      </w:r>
      <w:r>
        <w:rPr>
          <w:rFonts w:cs="Arial" w:ascii="Arial" w:hAnsi="Arial"/>
          <w:rtl w:val="true"/>
        </w:rPr>
        <w:t xml:space="preserve">, </w:t>
      </w:r>
      <w:r>
        <w:rPr>
          <w:rFonts w:ascii="Arial" w:hAnsi="Arial" w:cs="Arial"/>
          <w:rtl w:val="true"/>
        </w:rPr>
        <w:t>אך צוין כי קיים קושי בהפעלת שיקול הדעת וכי הנאשם מונע מדחפים של סטטוס</w:t>
      </w:r>
      <w:r>
        <w:rPr>
          <w:rFonts w:cs="Arial" w:ascii="Arial" w:hAnsi="Arial"/>
          <w:rtl w:val="true"/>
        </w:rPr>
        <w:t xml:space="preserve">, </w:t>
      </w:r>
      <w:r>
        <w:rPr>
          <w:rFonts w:ascii="Arial" w:hAnsi="Arial" w:cs="Arial"/>
          <w:rtl w:val="true"/>
        </w:rPr>
        <w:t>אגו וסטיגמה</w:t>
      </w:r>
      <w:r>
        <w:rPr>
          <w:rFonts w:cs="Arial" w:ascii="Arial" w:hAnsi="Arial"/>
          <w:rtl w:val="true"/>
        </w:rPr>
        <w:t xml:space="preserve">; </w:t>
      </w:r>
      <w:r>
        <w:rPr>
          <w:rFonts w:ascii="Arial" w:hAnsi="Arial" w:cs="Arial"/>
          <w:rtl w:val="true"/>
        </w:rPr>
        <w:t>עוד צוין כי פנייתו להשיג כסף זמין וקל לא הייתה מעידה חד פעמית כי אם דרך בה בחר על מנת להתמודד עם קשייו</w:t>
      </w:r>
      <w:r>
        <w:rPr>
          <w:rFonts w:cs="Arial" w:ascii="Arial" w:hAnsi="Arial"/>
          <w:rtl w:val="true"/>
        </w:rPr>
        <w:t xml:space="preserve">; </w:t>
      </w:r>
      <w:r>
        <w:rPr>
          <w:rFonts w:ascii="Arial" w:hAnsi="Arial" w:cs="Arial"/>
          <w:rtl w:val="true"/>
        </w:rPr>
        <w:t>וכן כי הנאשם ממקם את עצמו מבחינה חברתית בקרב חברה שולית במטרה לייצר לעצמו מעמד שיעניק לו תחושת שליטה על חייו</w:t>
      </w:r>
      <w:r>
        <w:rPr>
          <w:rFonts w:cs="Arial" w:ascii="Arial" w:hAnsi="Arial"/>
          <w:rtl w:val="true"/>
        </w:rPr>
        <w:t xml:space="preserve">. </w:t>
      </w:r>
      <w:r>
        <w:rPr>
          <w:rFonts w:ascii="Arial" w:hAnsi="Arial" w:cs="Arial"/>
          <w:rtl w:val="true"/>
        </w:rPr>
        <w:t>לאחר סקירה מקיפה של מאפייני האישיות ויתר הנסיבות</w:t>
      </w:r>
      <w:r>
        <w:rPr>
          <w:rFonts w:cs="Arial" w:ascii="Arial" w:hAnsi="Arial"/>
          <w:rtl w:val="true"/>
        </w:rPr>
        <w:t xml:space="preserve">, </w:t>
      </w:r>
      <w:r>
        <w:rPr>
          <w:rFonts w:ascii="Arial" w:hAnsi="Arial" w:cs="Arial"/>
          <w:rtl w:val="true"/>
        </w:rPr>
        <w:t>העריך שירות המבחן כי קיים סיכון להישנות עבירות דומות ולא בא בהמלצה טיפולית בעניינו של הנאשם</w:t>
      </w:r>
      <w:r>
        <w:rPr>
          <w:rFonts w:cs="Arial" w:ascii="Arial" w:hAnsi="Arial"/>
          <w:rtl w:val="true"/>
        </w:rPr>
        <w:t xml:space="preserve">.  </w:t>
      </w:r>
    </w:p>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b/>
          <w:bCs/>
        </w:rPr>
      </w:pPr>
      <w:r>
        <w:rPr>
          <w:rFonts w:ascii="Arial" w:hAnsi="Arial" w:cs="Arial"/>
          <w:b/>
          <w:b/>
          <w:bCs/>
          <w:rtl w:val="true"/>
        </w:rPr>
        <w:t>ראיות וטיעוני הצדדים לעונש</w:t>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start"/>
        <w:rPr>
          <w:rFonts w:ascii="Arial" w:hAnsi="Arial" w:cs="Arial"/>
          <w:u w:val="single"/>
        </w:rPr>
      </w:pPr>
      <w:r>
        <w:rPr>
          <w:rFonts w:ascii="Arial" w:hAnsi="Arial" w:cs="Arial"/>
          <w:u w:val="single"/>
          <w:rtl w:val="true"/>
        </w:rPr>
        <w:t>המאשימה</w:t>
      </w:r>
    </w:p>
    <w:p>
      <w:pPr>
        <w:pStyle w:val="Normal"/>
        <w:ind w:end="0"/>
        <w:jc w:val="start"/>
        <w:rPr>
          <w:rFonts w:ascii="Arial" w:hAnsi="Arial" w:cs="Arial"/>
          <w:b/>
          <w:bCs/>
          <w:sz w:val="26"/>
          <w:szCs w:val="26"/>
          <w:u w:val="single"/>
        </w:rPr>
      </w:pPr>
      <w:r>
        <w:rPr>
          <w:rFonts w:cs="Arial" w:ascii="Arial" w:hAnsi="Arial"/>
          <w:b/>
          <w:bCs/>
          <w:sz w:val="26"/>
          <w:szCs w:val="26"/>
          <w:u w:val="single"/>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המאשימה הגישה טיעון כתוב לעונש וכן טבלה המרכזת עונשים שהוטלו במסגרת גזרי דין שניתנו בפרשייה שכתב האישום מושא גזר הדין הוא חלק ממנה</w:t>
      </w:r>
      <w:r>
        <w:rPr>
          <w:rFonts w:cs="Arial" w:ascii="Arial" w:hAnsi="Arial"/>
          <w:rtl w:val="true"/>
        </w:rPr>
        <w:t xml:space="preserve">. </w:t>
      </w:r>
      <w:r>
        <w:rPr>
          <w:rFonts w:ascii="Arial" w:hAnsi="Arial" w:cs="Arial"/>
          <w:rtl w:val="true"/>
        </w:rPr>
        <w:t>כמו כן הוסיפה המאשימה וטענה בעל פה</w:t>
      </w:r>
      <w:r>
        <w:rPr>
          <w:rFonts w:cs="Arial" w:ascii="Arial" w:hAnsi="Arial"/>
          <w:rtl w:val="true"/>
        </w:rPr>
        <w:t xml:space="preserve">. </w:t>
      </w:r>
    </w:p>
    <w:p>
      <w:pPr>
        <w:pStyle w:val="ListParagraph"/>
        <w:spacing w:lineRule="auto" w:line="360"/>
        <w:ind w:start="0" w:end="0"/>
        <w:jc w:val="both"/>
        <w:rPr>
          <w:rFonts w:ascii="Arial" w:hAnsi="Arial" w:cs="Arial"/>
        </w:rPr>
      </w:pPr>
      <w:r>
        <w:rPr>
          <w:rFonts w:cs="Arial" w:ascii="Arial" w:hAnsi="Arial"/>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המאשימה טענה בפתח דבריה כי יש לקבוע מתחמי עונש נפרדים בגין כל אחד מן האישומים</w:t>
      </w:r>
      <w:r>
        <w:rPr>
          <w:rFonts w:cs="Arial" w:ascii="Arial" w:hAnsi="Arial"/>
          <w:rtl w:val="true"/>
        </w:rPr>
        <w:t xml:space="preserve">, </w:t>
      </w:r>
      <w:r>
        <w:rPr>
          <w:rFonts w:ascii="Arial" w:hAnsi="Arial" w:cs="Arial"/>
          <w:rtl w:val="true"/>
        </w:rPr>
        <w:t>וזאת לאור השיקולים הבאים</w:t>
      </w:r>
      <w:r>
        <w:rPr>
          <w:rFonts w:cs="Arial" w:ascii="Arial" w:hAnsi="Arial"/>
          <w:rtl w:val="true"/>
        </w:rPr>
        <w:t xml:space="preserve">: </w:t>
      </w:r>
      <w:r>
        <w:rPr>
          <w:rFonts w:ascii="Arial" w:hAnsi="Arial" w:cs="Arial"/>
          <w:rtl w:val="true"/>
        </w:rPr>
        <w:t>פער הזמנים בין עסקאות הנשק השונות</w:t>
      </w:r>
      <w:r>
        <w:rPr>
          <w:rFonts w:cs="Arial" w:ascii="Arial" w:hAnsi="Arial"/>
          <w:rtl w:val="true"/>
        </w:rPr>
        <w:t xml:space="preserve">; </w:t>
      </w:r>
      <w:r>
        <w:rPr>
          <w:rFonts w:ascii="Arial" w:hAnsi="Arial" w:cs="Arial"/>
          <w:rtl w:val="true"/>
        </w:rPr>
        <w:t>סוגי כלי הנשק השונים שהיו מושא כל עסקה</w:t>
      </w:r>
      <w:r>
        <w:rPr>
          <w:rFonts w:cs="Arial" w:ascii="Arial" w:hAnsi="Arial"/>
          <w:rtl w:val="true"/>
        </w:rPr>
        <w:t xml:space="preserve">; </w:t>
      </w:r>
      <w:r>
        <w:rPr>
          <w:rFonts w:ascii="Arial" w:hAnsi="Arial" w:cs="Arial"/>
          <w:rtl w:val="true"/>
        </w:rPr>
        <w:t>מעורבותם של נאשמים שונים בכל אישום והשונות בחלקו של כל אחד בביצוע העבירות</w:t>
      </w:r>
      <w:r>
        <w:rPr>
          <w:rFonts w:cs="Arial" w:ascii="Arial" w:hAnsi="Arial"/>
          <w:rtl w:val="true"/>
        </w:rPr>
        <w:t xml:space="preserve">; </w:t>
      </w:r>
      <w:r>
        <w:rPr>
          <w:rFonts w:ascii="Arial" w:hAnsi="Arial" w:cs="Arial"/>
          <w:rtl w:val="true"/>
        </w:rPr>
        <w:t>והעובדה כי העסקאות בוצעו במקומות גיאוגרפיים שונים</w:t>
      </w:r>
      <w:r>
        <w:rPr>
          <w:rFonts w:cs="Arial" w:ascii="Arial" w:hAnsi="Arial"/>
          <w:rtl w:val="true"/>
        </w:rPr>
        <w:t xml:space="preserve">. </w:t>
      </w:r>
    </w:p>
    <w:p>
      <w:pPr>
        <w:pStyle w:val="ListParagraph"/>
        <w:spacing w:lineRule="auto" w:line="360"/>
        <w:ind w:start="0" w:end="0"/>
        <w:jc w:val="both"/>
        <w:rPr>
          <w:rFonts w:ascii="Arial" w:hAnsi="Arial" w:cs="Arial"/>
        </w:rPr>
      </w:pPr>
      <w:r>
        <w:rPr>
          <w:rFonts w:cs="Arial" w:ascii="Arial" w:hAnsi="Arial"/>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המאשימה הפנתה לערכים המוגנים בעבירות הנשק</w:t>
      </w:r>
      <w:r>
        <w:rPr>
          <w:rFonts w:cs="Arial" w:ascii="Arial" w:hAnsi="Arial"/>
          <w:rtl w:val="true"/>
        </w:rPr>
        <w:t xml:space="preserve">, </w:t>
      </w:r>
      <w:r>
        <w:rPr>
          <w:rFonts w:ascii="Arial" w:hAnsi="Arial" w:cs="Arial"/>
          <w:rtl w:val="true"/>
        </w:rPr>
        <w:t>ציינה את חומרת העבירות</w:t>
      </w:r>
      <w:r>
        <w:rPr>
          <w:rFonts w:cs="Arial" w:ascii="Arial" w:hAnsi="Arial"/>
          <w:rtl w:val="true"/>
        </w:rPr>
        <w:t xml:space="preserve">, </w:t>
      </w:r>
      <w:r>
        <w:rPr>
          <w:rFonts w:ascii="Arial" w:hAnsi="Arial" w:cs="Arial"/>
          <w:rtl w:val="true"/>
        </w:rPr>
        <w:t>ופירטה את הנסיבות החמורות שלדידה קיימות במקרה הנדון</w:t>
      </w:r>
      <w:r>
        <w:rPr>
          <w:rFonts w:cs="Arial" w:ascii="Arial" w:hAnsi="Arial"/>
          <w:rtl w:val="true"/>
        </w:rPr>
        <w:t xml:space="preserve">. </w:t>
      </w:r>
      <w:r>
        <w:rPr>
          <w:rFonts w:ascii="Arial" w:hAnsi="Arial" w:cs="Arial"/>
          <w:rtl w:val="true"/>
        </w:rPr>
        <w:t xml:space="preserve">נטען כי הנאשמים פעלו כמו </w:t>
      </w:r>
      <w:r>
        <w:rPr>
          <w:rFonts w:cs="Arial" w:ascii="Arial" w:hAnsi="Arial"/>
          <w:rtl w:val="true"/>
        </w:rPr>
        <w:t>"</w:t>
      </w:r>
      <w:r>
        <w:rPr>
          <w:rFonts w:ascii="Arial" w:hAnsi="Arial" w:cs="Arial"/>
          <w:rtl w:val="true"/>
        </w:rPr>
        <w:t>תמנון</w:t>
      </w:r>
      <w:r>
        <w:rPr>
          <w:rFonts w:cs="Arial" w:ascii="Arial" w:hAnsi="Arial"/>
          <w:rtl w:val="true"/>
        </w:rPr>
        <w:t xml:space="preserve">" </w:t>
      </w:r>
      <w:r>
        <w:rPr>
          <w:rFonts w:ascii="Arial" w:hAnsi="Arial" w:cs="Arial"/>
          <w:rtl w:val="true"/>
        </w:rPr>
        <w:t>ושלחו זרועותיהם לגורמים רבים על מנת להשיג מהם כלי נשק מסוגים שונים</w:t>
      </w:r>
      <w:r>
        <w:rPr>
          <w:rFonts w:cs="Arial" w:ascii="Arial" w:hAnsi="Arial"/>
          <w:rtl w:val="true"/>
        </w:rPr>
        <w:t xml:space="preserve">, </w:t>
      </w:r>
      <w:r>
        <w:rPr>
          <w:rFonts w:ascii="Arial" w:hAnsi="Arial" w:cs="Arial"/>
          <w:rtl w:val="true"/>
        </w:rPr>
        <w:t>דבר המלמד כי הם נטועים עמוק מאוד בעולם העברייני</w:t>
      </w:r>
      <w:r>
        <w:rPr>
          <w:rFonts w:cs="Arial" w:ascii="Arial" w:hAnsi="Arial"/>
          <w:rtl w:val="true"/>
        </w:rPr>
        <w:t xml:space="preserve">; </w:t>
      </w:r>
      <w:r>
        <w:rPr>
          <w:rFonts w:ascii="Arial" w:hAnsi="Arial" w:cs="Arial"/>
          <w:rtl w:val="true"/>
        </w:rPr>
        <w:t>נטען גם כי הם מעודכנים במחירם של כלי נשק ועל בסיס כך ניהלו משא ומתן מול הסוכן</w:t>
      </w:r>
      <w:r>
        <w:rPr>
          <w:rFonts w:cs="Arial" w:ascii="Arial" w:hAnsi="Arial"/>
          <w:rtl w:val="true"/>
        </w:rPr>
        <w:t xml:space="preserve">. </w:t>
      </w:r>
      <w:r>
        <w:rPr>
          <w:rFonts w:ascii="Arial" w:hAnsi="Arial" w:cs="Arial"/>
          <w:rtl w:val="true"/>
        </w:rPr>
        <w:t>עוד נטען כי לנאשמים נגישות לסוגי נשק שונים וממקורות שונים</w:t>
      </w:r>
      <w:r>
        <w:rPr>
          <w:rFonts w:cs="Arial" w:ascii="Arial" w:hAnsi="Arial"/>
          <w:rtl w:val="true"/>
        </w:rPr>
        <w:t xml:space="preserve">, </w:t>
      </w:r>
      <w:r>
        <w:rPr>
          <w:rFonts w:ascii="Arial" w:hAnsi="Arial" w:cs="Arial"/>
          <w:rtl w:val="true"/>
        </w:rPr>
        <w:t>וכי ביכולתם הייתה האפשרות להציע לסוכן את מרכולם הרחבה משל היו רוכלים בשוק</w:t>
      </w:r>
      <w:r>
        <w:rPr>
          <w:rFonts w:cs="Arial" w:ascii="Arial" w:hAnsi="Arial"/>
          <w:rtl w:val="true"/>
        </w:rPr>
        <w:t xml:space="preserve">. </w:t>
      </w:r>
      <w:r>
        <w:rPr>
          <w:rFonts w:ascii="Arial" w:hAnsi="Arial" w:cs="Arial"/>
          <w:rtl w:val="true"/>
        </w:rPr>
        <w:t>המאשימה טענה כי מדובר במעשים אשר התרחשו לאחר תכנון מוקדם ומוקפד</w:t>
      </w:r>
      <w:r>
        <w:rPr>
          <w:rFonts w:cs="Arial" w:ascii="Arial" w:hAnsi="Arial"/>
          <w:rtl w:val="true"/>
        </w:rPr>
        <w:t xml:space="preserve">. </w:t>
      </w:r>
      <w:r>
        <w:rPr>
          <w:rFonts w:ascii="Arial" w:hAnsi="Arial" w:cs="Arial"/>
          <w:rtl w:val="true"/>
        </w:rPr>
        <w:t>לגישת המאשימה עובדות כתב האישום המתוקן מגלמות רמת תכנון גבוהה ביחס לכלל העסקאות</w:t>
      </w:r>
      <w:r>
        <w:rPr>
          <w:rFonts w:cs="Arial" w:ascii="Arial" w:hAnsi="Arial"/>
          <w:rtl w:val="true"/>
        </w:rPr>
        <w:t xml:space="preserve">, </w:t>
      </w:r>
      <w:r>
        <w:rPr>
          <w:rFonts w:ascii="Arial" w:hAnsi="Arial" w:cs="Arial"/>
          <w:rtl w:val="true"/>
        </w:rPr>
        <w:t xml:space="preserve">את התחכום בביצוע העבירות ואת </w:t>
      </w:r>
      <w:r>
        <w:rPr>
          <w:rFonts w:cs="Arial" w:ascii="Arial" w:hAnsi="Arial"/>
          <w:rtl w:val="true"/>
        </w:rPr>
        <w:t>"</w:t>
      </w:r>
      <w:r>
        <w:rPr>
          <w:rFonts w:ascii="Arial" w:hAnsi="Arial" w:cs="Arial"/>
          <w:rtl w:val="true"/>
        </w:rPr>
        <w:t>הפעלתם</w:t>
      </w:r>
      <w:r>
        <w:rPr>
          <w:rFonts w:cs="Arial" w:ascii="Arial" w:hAnsi="Arial"/>
          <w:rtl w:val="true"/>
        </w:rPr>
        <w:t xml:space="preserve">" </w:t>
      </w:r>
      <w:r>
        <w:rPr>
          <w:rFonts w:ascii="Arial" w:hAnsi="Arial" w:cs="Arial"/>
          <w:rtl w:val="true"/>
        </w:rPr>
        <w:t>של אחרים לצורך ביצוע העבירות</w:t>
      </w:r>
      <w:r>
        <w:rPr>
          <w:rFonts w:cs="Arial" w:ascii="Arial" w:hAnsi="Arial"/>
          <w:rtl w:val="true"/>
        </w:rPr>
        <w:t xml:space="preserve">. </w:t>
      </w:r>
      <w:r>
        <w:rPr>
          <w:rFonts w:ascii="Arial" w:hAnsi="Arial" w:cs="Arial"/>
          <w:rtl w:val="true"/>
        </w:rPr>
        <w:t>כמו כן הפנתה המאשימה לפוטנציאל הנזק שעלול היה להיגרם ממכירת הנשקים הקטלניים במידה והיו נמכרים לגורמים עברייניים</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 xml:space="preserve">המאשימה הפנתה לתיקון </w:t>
      </w:r>
      <w:r>
        <w:rPr>
          <w:rFonts w:cs="Arial" w:ascii="Arial" w:hAnsi="Arial"/>
        </w:rPr>
        <w:t>140</w:t>
      </w:r>
      <w:r>
        <w:rPr>
          <w:rFonts w:cs="Arial" w:ascii="Arial" w:hAnsi="Arial"/>
          <w:rtl w:val="true"/>
        </w:rPr>
        <w:t xml:space="preserve"> </w:t>
      </w:r>
      <w:r>
        <w:rPr>
          <w:rFonts w:ascii="Arial" w:hAnsi="Arial" w:cs="Arial"/>
          <w:rtl w:val="true"/>
        </w:rPr>
        <w:t>ל</w:t>
      </w:r>
      <w:hyperlink r:id="rId58">
        <w:r>
          <w:rPr>
            <w:rStyle w:val="Hyperlink"/>
            <w:rFonts w:ascii="Arial" w:hAnsi="Arial" w:cs="Arial"/>
            <w:color w:val="0000FF"/>
            <w:u w:val="single"/>
            <w:rtl w:val="true"/>
          </w:rPr>
          <w:t>חוק העונשין</w:t>
        </w:r>
      </w:hyperlink>
      <w:r>
        <w:rPr>
          <w:rFonts w:ascii="Arial" w:hAnsi="Arial" w:cs="Arial"/>
          <w:rtl w:val="true"/>
        </w:rPr>
        <w:t xml:space="preserve"> הקובע עונש מזערי בגין עבירות נשק</w:t>
      </w:r>
      <w:r>
        <w:rPr>
          <w:rFonts w:cs="Arial" w:ascii="Arial" w:hAnsi="Arial"/>
          <w:rtl w:val="true"/>
        </w:rPr>
        <w:t xml:space="preserve">, </w:t>
      </w:r>
      <w:r>
        <w:rPr>
          <w:rFonts w:ascii="Arial" w:hAnsi="Arial" w:cs="Arial"/>
          <w:rtl w:val="true"/>
        </w:rPr>
        <w:t>וציינה כי לאור מועד ביצוע העבירות</w:t>
      </w:r>
      <w:r>
        <w:rPr>
          <w:rFonts w:cs="Arial" w:ascii="Arial" w:hAnsi="Arial"/>
          <w:rtl w:val="true"/>
        </w:rPr>
        <w:t xml:space="preserve">, </w:t>
      </w:r>
      <w:r>
        <w:rPr>
          <w:rFonts w:ascii="Arial" w:hAnsi="Arial" w:cs="Arial"/>
          <w:rtl w:val="true"/>
        </w:rPr>
        <w:t>התיקון חל רק ביחס לאישומים השלישי והרביעי</w:t>
      </w:r>
      <w:r>
        <w:rPr>
          <w:rFonts w:cs="Arial" w:ascii="Arial" w:hAnsi="Arial"/>
          <w:rtl w:val="true"/>
        </w:rPr>
        <w:t xml:space="preserve">. </w:t>
      </w:r>
      <w:r>
        <w:rPr>
          <w:rFonts w:ascii="Arial" w:hAnsi="Arial" w:cs="Arial"/>
          <w:rtl w:val="true"/>
        </w:rPr>
        <w:t>עם זאת נטען כי על אף שהתיקון לא חל על האישומים הראשון והשני</w:t>
      </w:r>
      <w:r>
        <w:rPr>
          <w:rFonts w:cs="Arial" w:ascii="Arial" w:hAnsi="Arial"/>
          <w:rtl w:val="true"/>
        </w:rPr>
        <w:t xml:space="preserve">, </w:t>
      </w:r>
      <w:r>
        <w:rPr>
          <w:rFonts w:ascii="Arial" w:hAnsi="Arial" w:cs="Arial"/>
          <w:rtl w:val="true"/>
        </w:rPr>
        <w:t>על בית המשפט ל</w:t>
      </w:r>
      <w:r>
        <w:rPr>
          <w:rFonts w:cs="Arial" w:ascii="Arial" w:hAnsi="Arial"/>
          <w:rtl w:val="true"/>
        </w:rPr>
        <w:t>"</w:t>
      </w:r>
      <w:r>
        <w:rPr>
          <w:rFonts w:ascii="Arial" w:hAnsi="Arial" w:cs="Arial"/>
          <w:rtl w:val="true"/>
        </w:rPr>
        <w:t>תרום למאמץ</w:t>
      </w:r>
      <w:r>
        <w:rPr>
          <w:rFonts w:cs="Arial" w:ascii="Arial" w:hAnsi="Arial"/>
          <w:rtl w:val="true"/>
        </w:rPr>
        <w:t xml:space="preserve">" </w:t>
      </w:r>
      <w:r>
        <w:rPr>
          <w:rFonts w:ascii="Arial" w:hAnsi="Arial" w:cs="Arial"/>
          <w:rtl w:val="true"/>
        </w:rPr>
        <w:t>באמצעות החמרת הענישה</w:t>
      </w:r>
      <w:r>
        <w:rPr>
          <w:rFonts w:cs="Arial" w:ascii="Arial" w:hAnsi="Arial"/>
          <w:rtl w:val="true"/>
        </w:rPr>
        <w:t xml:space="preserve">. </w:t>
      </w:r>
      <w:r>
        <w:rPr>
          <w:rFonts w:ascii="Arial" w:hAnsi="Arial" w:cs="Arial"/>
          <w:rtl w:val="true"/>
        </w:rPr>
        <w:t>כמו כן הפנתה המאשימה להנחיית פרקליט המדינה לגבי מדיניות התביעה בעבירות נשק</w:t>
      </w:r>
      <w:r>
        <w:rPr>
          <w:rFonts w:cs="Arial" w:ascii="Arial" w:hAnsi="Arial"/>
          <w:rtl w:val="true"/>
        </w:rPr>
        <w:t xml:space="preserve">; </w:t>
      </w:r>
      <w:r>
        <w:rPr>
          <w:rFonts w:ascii="Arial" w:hAnsi="Arial" w:cs="Arial"/>
          <w:rtl w:val="true"/>
        </w:rPr>
        <w:t>וכן למדיניות הענישה הנוהגת</w:t>
      </w:r>
      <w:r>
        <w:rPr>
          <w:rFonts w:cs="Arial" w:ascii="Arial" w:hAnsi="Arial"/>
          <w:rtl w:val="true"/>
        </w:rPr>
        <w:t>.</w:t>
      </w:r>
    </w:p>
    <w:p>
      <w:pPr>
        <w:pStyle w:val="ListParagraph"/>
        <w:ind w:end="0"/>
        <w:jc w:val="start"/>
        <w:rPr>
          <w:rFonts w:ascii="Arial" w:hAnsi="Arial" w:cs="Arial"/>
        </w:rPr>
      </w:pPr>
      <w:r>
        <w:rPr>
          <w:rFonts w:cs="Arial" w:ascii="Arial" w:hAnsi="Arial"/>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 xml:space="preserve">ואלה מתחמי הענישה שלטענת המאשימה יש לקבוע </w:t>
      </w:r>
      <w:r>
        <w:rPr>
          <w:rFonts w:cs="Arial" w:ascii="Arial" w:hAnsi="Arial"/>
          <w:rtl w:val="true"/>
        </w:rPr>
        <w:t>(</w:t>
      </w:r>
      <w:r>
        <w:rPr>
          <w:rFonts w:ascii="Arial" w:hAnsi="Arial" w:cs="Arial"/>
          <w:rtl w:val="true"/>
        </w:rPr>
        <w:t>על בסיס גישה לפיה כל אישום מגלם אירוע אחד</w:t>
      </w:r>
      <w:r>
        <w:rPr>
          <w:rFonts w:cs="Arial" w:ascii="Arial" w:hAnsi="Arial"/>
          <w:rtl w:val="true"/>
        </w:rPr>
        <w:t>):</w:t>
      </w:r>
    </w:p>
    <w:p>
      <w:pPr>
        <w:pStyle w:val="ListParagraph"/>
        <w:ind w:end="0"/>
        <w:jc w:val="start"/>
        <w:rPr>
          <w:rFonts w:ascii="Arial" w:hAnsi="Arial" w:cs="Arial"/>
        </w:rPr>
      </w:pPr>
      <w:r>
        <w:rPr>
          <w:rFonts w:cs="Arial" w:ascii="Arial" w:hAnsi="Arial"/>
          <w:rtl w:val="true"/>
        </w:rPr>
      </w:r>
    </w:p>
    <w:p>
      <w:pPr>
        <w:pStyle w:val="ListParagraph"/>
        <w:spacing w:lineRule="auto" w:line="360"/>
        <w:ind w:firstLine="567" w:start="0" w:end="0"/>
        <w:jc w:val="both"/>
        <w:rPr>
          <w:rFonts w:ascii="Arial" w:hAnsi="Arial" w:cs="Arial"/>
        </w:rPr>
      </w:pPr>
      <w:r>
        <w:rPr>
          <w:rFonts w:ascii="Arial" w:hAnsi="Arial" w:cs="Arial"/>
          <w:i/>
          <w:i/>
          <w:iCs/>
          <w:rtl w:val="true"/>
        </w:rPr>
        <w:t xml:space="preserve">הנאשם </w:t>
      </w:r>
      <w:r>
        <w:rPr>
          <w:rFonts w:cs="Arial" w:ascii="Arial" w:hAnsi="Arial"/>
          <w:i/>
          <w:iCs/>
        </w:rPr>
        <w:t>1</w:t>
      </w:r>
      <w:r>
        <w:rPr>
          <w:rFonts w:cs="Arial" w:ascii="Arial" w:hAnsi="Arial"/>
          <w:rtl w:val="true"/>
        </w:rPr>
        <w:t xml:space="preserve">: </w:t>
      </w:r>
      <w:r>
        <w:rPr>
          <w:rFonts w:ascii="Arial" w:hAnsi="Arial" w:cs="Arial"/>
          <w:rtl w:val="true"/>
        </w:rPr>
        <w:t xml:space="preserve">לגבי האישום הראשון הוצע מתחם עונש שנע בין </w:t>
      </w:r>
      <w:r>
        <w:rPr>
          <w:rFonts w:cs="Arial" w:ascii="Arial" w:hAnsi="Arial"/>
        </w:rPr>
        <w:t>54</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78</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 xml:space="preserve">לגבי האישום השלישי הוצע מתחם שנע בין </w:t>
      </w:r>
      <w:r>
        <w:rPr>
          <w:rFonts w:cs="Arial" w:ascii="Arial" w:hAnsi="Arial"/>
        </w:rPr>
        <w:t>21</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36</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 xml:space="preserve">ולגבי האישום הרביעי – מתחם שנע בין </w:t>
      </w:r>
      <w:r>
        <w:rPr>
          <w:rFonts w:cs="Arial" w:ascii="Arial" w:hAnsi="Arial"/>
        </w:rPr>
        <w:t>36</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60</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p>
    <w:p>
      <w:pPr>
        <w:pStyle w:val="ListParagraph"/>
        <w:spacing w:lineRule="auto" w:line="360"/>
        <w:ind w:firstLine="567" w:start="0" w:end="0"/>
        <w:jc w:val="both"/>
        <w:rPr>
          <w:rFonts w:ascii="Arial" w:hAnsi="Arial" w:cs="Arial"/>
        </w:rPr>
      </w:pPr>
      <w:r>
        <w:rPr>
          <w:rFonts w:cs="Arial" w:ascii="Arial" w:hAnsi="Arial"/>
          <w:rtl w:val="true"/>
        </w:rPr>
      </w:r>
    </w:p>
    <w:p>
      <w:pPr>
        <w:pStyle w:val="ListParagraph"/>
        <w:spacing w:lineRule="auto" w:line="360"/>
        <w:ind w:firstLine="567" w:start="0" w:end="0"/>
        <w:jc w:val="both"/>
        <w:rPr>
          <w:rFonts w:ascii="Arial" w:hAnsi="Arial" w:cs="Arial"/>
        </w:rPr>
      </w:pPr>
      <w:r>
        <w:rPr>
          <w:rFonts w:ascii="Arial" w:hAnsi="Arial" w:cs="Arial"/>
          <w:i/>
          <w:i/>
          <w:iCs/>
          <w:rtl w:val="true"/>
        </w:rPr>
        <w:t xml:space="preserve">הנאשם </w:t>
      </w:r>
      <w:r>
        <w:rPr>
          <w:rFonts w:cs="Arial" w:ascii="Arial" w:hAnsi="Arial"/>
          <w:i/>
          <w:iCs/>
        </w:rPr>
        <w:t>2</w:t>
      </w:r>
      <w:r>
        <w:rPr>
          <w:rFonts w:cs="Arial" w:ascii="Arial" w:hAnsi="Arial"/>
          <w:rtl w:val="true"/>
        </w:rPr>
        <w:t xml:space="preserve">: </w:t>
      </w:r>
      <w:r>
        <w:rPr>
          <w:rFonts w:ascii="Arial" w:hAnsi="Arial" w:cs="Arial"/>
          <w:rtl w:val="true"/>
        </w:rPr>
        <w:t xml:space="preserve">לגבי האישום השני הוצע מתחם שנע בין </w:t>
      </w:r>
      <w:r>
        <w:rPr>
          <w:rFonts w:cs="Arial" w:ascii="Arial" w:hAnsi="Arial"/>
        </w:rPr>
        <w:t>21</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36</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 xml:space="preserve">לגבי האישום השלישי – מתחם שנע בין </w:t>
      </w:r>
      <w:r>
        <w:rPr>
          <w:rFonts w:cs="Arial" w:ascii="Arial" w:hAnsi="Arial"/>
        </w:rPr>
        <w:t>27</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42</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 xml:space="preserve">ולגבי האישום רביעי – מתחם שנע בין </w:t>
      </w:r>
      <w:r>
        <w:rPr>
          <w:rFonts w:cs="Arial" w:ascii="Arial" w:hAnsi="Arial"/>
        </w:rPr>
        <w:t>6</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24</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אשר לנסיבות שאינן קשורות בביצוע העבירות</w:t>
      </w:r>
      <w:r>
        <w:rPr>
          <w:rFonts w:cs="Arial" w:ascii="Arial" w:hAnsi="Arial"/>
          <w:rtl w:val="true"/>
        </w:rPr>
        <w:t xml:space="preserve">, </w:t>
      </w:r>
      <w:r>
        <w:rPr>
          <w:rFonts w:ascii="Arial" w:hAnsi="Arial" w:cs="Arial"/>
          <w:rtl w:val="true"/>
        </w:rPr>
        <w:t xml:space="preserve">המאשימה ציינה כי שני הנאשמים ילידי שנת </w:t>
      </w:r>
      <w:r>
        <w:rPr>
          <w:rFonts w:cs="Arial" w:ascii="Arial" w:hAnsi="Arial"/>
        </w:rPr>
        <w:t>1993</w:t>
      </w:r>
      <w:r>
        <w:rPr>
          <w:rFonts w:cs="Arial" w:ascii="Arial" w:hAnsi="Arial"/>
          <w:rtl w:val="true"/>
        </w:rPr>
        <w:t xml:space="preserve">; </w:t>
      </w:r>
      <w:r>
        <w:rPr>
          <w:rFonts w:ascii="Arial" w:hAnsi="Arial" w:cs="Arial"/>
          <w:rtl w:val="true"/>
        </w:rPr>
        <w:t xml:space="preserve">כי לנאשם </w:t>
      </w:r>
      <w:r>
        <w:rPr>
          <w:rFonts w:cs="Arial" w:ascii="Arial" w:hAnsi="Arial"/>
        </w:rPr>
        <w:t>1</w:t>
      </w:r>
      <w:r>
        <w:rPr>
          <w:rFonts w:cs="Arial" w:ascii="Arial" w:hAnsi="Arial"/>
          <w:rtl w:val="true"/>
        </w:rPr>
        <w:t xml:space="preserve"> </w:t>
      </w:r>
      <w:r>
        <w:rPr>
          <w:rFonts w:ascii="Arial" w:hAnsi="Arial" w:cs="Arial"/>
          <w:rtl w:val="true"/>
        </w:rPr>
        <w:t>אין עבר פלילי</w:t>
      </w:r>
      <w:r>
        <w:rPr>
          <w:rFonts w:cs="Arial" w:ascii="Arial" w:hAnsi="Arial"/>
          <w:rtl w:val="true"/>
        </w:rPr>
        <w:t xml:space="preserve">; </w:t>
      </w:r>
      <w:r>
        <w:rPr>
          <w:rFonts w:ascii="Arial" w:hAnsi="Arial" w:cs="Arial"/>
          <w:rtl w:val="true"/>
        </w:rPr>
        <w:t xml:space="preserve">אך לנאשם </w:t>
      </w:r>
      <w:r>
        <w:rPr>
          <w:rFonts w:cs="Arial" w:ascii="Arial" w:hAnsi="Arial"/>
        </w:rPr>
        <w:t>2</w:t>
      </w:r>
      <w:r>
        <w:rPr>
          <w:rFonts w:cs="Arial" w:ascii="Arial" w:hAnsi="Arial"/>
          <w:rtl w:val="true"/>
        </w:rPr>
        <w:t xml:space="preserve"> </w:t>
      </w:r>
      <w:r>
        <w:rPr>
          <w:rFonts w:ascii="Arial" w:hAnsi="Arial" w:cs="Arial"/>
          <w:rtl w:val="true"/>
        </w:rPr>
        <w:t xml:space="preserve">הרשעה קודמת אחת משנת </w:t>
      </w:r>
      <w:r>
        <w:rPr>
          <w:rFonts w:cs="Arial" w:ascii="Arial" w:hAnsi="Arial"/>
        </w:rPr>
        <w:t>2019</w:t>
      </w:r>
      <w:r>
        <w:rPr>
          <w:rFonts w:cs="Arial" w:ascii="Arial" w:hAnsi="Arial"/>
          <w:rtl w:val="true"/>
        </w:rPr>
        <w:t xml:space="preserve"> </w:t>
      </w:r>
      <w:r>
        <w:rPr>
          <w:rFonts w:ascii="Arial" w:hAnsi="Arial" w:cs="Arial"/>
          <w:rtl w:val="true"/>
        </w:rPr>
        <w:t xml:space="preserve">בגין עבירה של החזקת סמים לצריכה עצמית </w:t>
      </w:r>
      <w:r>
        <w:rPr>
          <w:rFonts w:cs="Arial" w:ascii="Arial" w:hAnsi="Arial"/>
          <w:rtl w:val="true"/>
        </w:rPr>
        <w:t>(</w:t>
      </w:r>
      <w:r>
        <w:rPr>
          <w:rFonts w:ascii="Arial" w:hAnsi="Arial" w:cs="Arial"/>
          <w:rtl w:val="true"/>
        </w:rPr>
        <w:t>הוגש גיליון הרשעות – סומן ת</w:t>
      </w:r>
      <w:r>
        <w:rPr>
          <w:rFonts w:cs="Arial" w:ascii="Arial" w:hAnsi="Arial"/>
          <w:rtl w:val="true"/>
        </w:rPr>
        <w:t>/</w:t>
      </w:r>
      <w:r>
        <w:rPr>
          <w:rFonts w:cs="Arial" w:ascii="Arial" w:hAnsi="Arial"/>
        </w:rPr>
        <w:t>1</w:t>
      </w:r>
      <w:r>
        <w:rPr>
          <w:rFonts w:cs="Arial" w:ascii="Arial" w:hAnsi="Arial"/>
          <w:rtl w:val="true"/>
        </w:rPr>
        <w:t xml:space="preserve">). </w:t>
      </w:r>
      <w:r>
        <w:rPr>
          <w:rFonts w:ascii="Arial" w:hAnsi="Arial" w:cs="Arial"/>
          <w:rtl w:val="true"/>
        </w:rPr>
        <w:t xml:space="preserve">כן הפנתה המאשימה לתסקיר שירות המבחן בעניינו של הנאשם </w:t>
      </w:r>
      <w:r>
        <w:rPr>
          <w:rFonts w:cs="Arial" w:ascii="Arial" w:hAnsi="Arial"/>
        </w:rPr>
        <w:t>1</w:t>
      </w:r>
      <w:r>
        <w:rPr>
          <w:rFonts w:cs="Arial" w:ascii="Arial" w:hAnsi="Arial"/>
          <w:rtl w:val="true"/>
        </w:rPr>
        <w:t xml:space="preserve">, </w:t>
      </w:r>
      <w:r>
        <w:rPr>
          <w:rFonts w:ascii="Arial" w:hAnsi="Arial" w:cs="Arial"/>
          <w:rtl w:val="true"/>
        </w:rPr>
        <w:t>שבו לא הומלץ על אפיק טיפולי ונקבע כי קיים סיכון להישנות העבירות</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המאשימה ביקשה להטיל על הנאשמים עונשים בשליש התחתון של כל מתחם נטען</w:t>
      </w:r>
      <w:r>
        <w:rPr>
          <w:rFonts w:cs="Arial" w:ascii="Arial" w:hAnsi="Arial"/>
          <w:rtl w:val="true"/>
        </w:rPr>
        <w:t xml:space="preserve">, </w:t>
      </w:r>
      <w:r>
        <w:rPr>
          <w:rFonts w:ascii="Arial" w:hAnsi="Arial" w:cs="Arial"/>
          <w:rtl w:val="true"/>
        </w:rPr>
        <w:t>וכן כי כל העונשים יוטלו במצטבר זה לזה</w:t>
      </w:r>
      <w:r>
        <w:rPr>
          <w:rFonts w:cs="Arial" w:ascii="Arial" w:hAnsi="Arial"/>
          <w:rtl w:val="true"/>
        </w:rPr>
        <w:t xml:space="preserve">. </w:t>
      </w:r>
      <w:r>
        <w:rPr>
          <w:rFonts w:ascii="Arial" w:hAnsi="Arial" w:cs="Arial"/>
          <w:rtl w:val="true"/>
        </w:rPr>
        <w:t>כן עתרה המאשימה להטלת מאסר על תנאי ממושך וקנס כספי משמעותי בשים לב לכך שמדובר במעשים שבוצעו לשם הפקת רווח כספי</w:t>
      </w:r>
      <w:r>
        <w:rPr>
          <w:rFonts w:cs="Arial" w:ascii="Arial" w:hAnsi="Arial"/>
          <w:rtl w:val="true"/>
        </w:rPr>
        <w:t xml:space="preserve">. </w:t>
      </w:r>
    </w:p>
    <w:p>
      <w:pPr>
        <w:pStyle w:val="ListParagraph"/>
        <w:spacing w:lineRule="auto" w:line="360"/>
        <w:ind w:start="57" w:end="0"/>
        <w:jc w:val="both"/>
        <w:rPr>
          <w:rFonts w:ascii="Arial" w:hAnsi="Arial" w:cs="Arial"/>
        </w:rPr>
      </w:pPr>
      <w:r>
        <w:rPr>
          <w:rFonts w:cs="Arial" w:ascii="Arial" w:hAnsi="Arial"/>
          <w:rtl w:val="true"/>
        </w:rPr>
      </w:r>
    </w:p>
    <w:p>
      <w:pPr>
        <w:pStyle w:val="ListParagraph"/>
        <w:spacing w:lineRule="auto" w:line="360"/>
        <w:ind w:start="57" w:end="0"/>
        <w:jc w:val="both"/>
        <w:rPr>
          <w:rFonts w:ascii="Arial" w:hAnsi="Arial" w:cs="Arial"/>
          <w:u w:val="single"/>
        </w:rPr>
      </w:pPr>
      <w:r>
        <w:rPr>
          <w:rFonts w:ascii="Arial" w:hAnsi="Arial" w:cs="Arial"/>
          <w:u w:val="single"/>
          <w:rtl w:val="true"/>
        </w:rPr>
        <w:t xml:space="preserve">הנאשם </w:t>
      </w:r>
      <w:r>
        <w:rPr>
          <w:rFonts w:cs="Arial" w:ascii="Arial" w:hAnsi="Arial"/>
          <w:u w:val="single"/>
        </w:rPr>
        <w:t>1</w:t>
      </w:r>
    </w:p>
    <w:p>
      <w:pPr>
        <w:pStyle w:val="ListParagraph"/>
        <w:spacing w:lineRule="auto" w:line="360"/>
        <w:ind w:start="57" w:end="0"/>
        <w:jc w:val="both"/>
        <w:rPr>
          <w:rFonts w:ascii="Arial" w:hAnsi="Arial" w:cs="Arial"/>
          <w:u w:val="single"/>
        </w:rPr>
      </w:pPr>
      <w:r>
        <w:rPr>
          <w:rFonts w:cs="Arial" w:ascii="Arial" w:hAnsi="Arial"/>
          <w:u w:val="single"/>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 xml:space="preserve">כ הנאשם </w:t>
      </w:r>
      <w:r>
        <w:rPr>
          <w:rFonts w:cs="Arial" w:ascii="Arial" w:hAnsi="Arial"/>
        </w:rPr>
        <w:t>1</w:t>
      </w:r>
      <w:r>
        <w:rPr>
          <w:rFonts w:cs="Arial" w:ascii="Arial" w:hAnsi="Arial"/>
          <w:rtl w:val="true"/>
        </w:rPr>
        <w:t xml:space="preserve"> </w:t>
      </w:r>
      <w:r>
        <w:rPr>
          <w:rFonts w:ascii="Arial" w:hAnsi="Arial" w:cs="Arial"/>
          <w:rtl w:val="true"/>
        </w:rPr>
        <w:t>טען כי יש לראות בכל האישומים אירוע אחד ולקבוע מתחם עונש אחד לכלל העבירות</w:t>
      </w:r>
      <w:r>
        <w:rPr>
          <w:rFonts w:cs="Arial" w:ascii="Arial" w:hAnsi="Arial"/>
          <w:rtl w:val="true"/>
        </w:rPr>
        <w:t xml:space="preserve">, </w:t>
      </w:r>
      <w:r>
        <w:rPr>
          <w:rFonts w:ascii="Arial" w:hAnsi="Arial" w:cs="Arial"/>
          <w:rtl w:val="true"/>
        </w:rPr>
        <w:t xml:space="preserve">זאת בשל </w:t>
      </w:r>
      <w:r>
        <w:rPr>
          <w:rtl w:val="true"/>
        </w:rPr>
        <w:t>זהות</w:t>
      </w:r>
      <w:r>
        <w:rPr>
          <w:rFonts w:cs="Times New Roman"/>
          <w:rtl w:val="true"/>
        </w:rPr>
        <w:t xml:space="preserve"> </w:t>
      </w:r>
      <w:r>
        <w:rPr>
          <w:rtl w:val="true"/>
        </w:rPr>
        <w:t>הערכים</w:t>
      </w:r>
      <w:r>
        <w:rPr>
          <w:rFonts w:cs="Times New Roman"/>
          <w:rtl w:val="true"/>
        </w:rPr>
        <w:t xml:space="preserve"> </w:t>
      </w:r>
      <w:r>
        <w:rPr>
          <w:rtl w:val="true"/>
        </w:rPr>
        <w:t>המוגנים</w:t>
      </w:r>
      <w:r>
        <w:rPr>
          <w:rFonts w:cs="Times New Roman"/>
          <w:rtl w:val="true"/>
        </w:rPr>
        <w:t xml:space="preserve"> </w:t>
      </w:r>
      <w:r>
        <w:rPr>
          <w:rtl w:val="true"/>
        </w:rPr>
        <w:t>שנפגעו</w:t>
      </w:r>
      <w:r>
        <w:rPr>
          <w:rtl w:val="true"/>
        </w:rPr>
        <w:t xml:space="preserve">; </w:t>
      </w:r>
      <w:r>
        <w:rPr>
          <w:rtl w:val="true"/>
        </w:rPr>
        <w:t>זהות</w:t>
      </w:r>
      <w:r>
        <w:rPr>
          <w:rFonts w:cs="Times New Roman"/>
          <w:rtl w:val="true"/>
        </w:rPr>
        <w:t xml:space="preserve"> </w:t>
      </w:r>
      <w:r>
        <w:rPr>
          <w:rtl w:val="true"/>
        </w:rPr>
        <w:t>הצדדים</w:t>
      </w:r>
      <w:r>
        <w:rPr>
          <w:rtl w:val="true"/>
        </w:rPr>
        <w:t xml:space="preserve">; </w:t>
      </w:r>
      <w:r>
        <w:rPr>
          <w:rtl w:val="true"/>
        </w:rPr>
        <w:t>אופן</w:t>
      </w:r>
      <w:r>
        <w:rPr>
          <w:rFonts w:cs="Times New Roman"/>
          <w:rtl w:val="true"/>
        </w:rPr>
        <w:t xml:space="preserve"> </w:t>
      </w:r>
      <w:r>
        <w:rPr>
          <w:rtl w:val="true"/>
        </w:rPr>
        <w:t>ביצוע</w:t>
      </w:r>
      <w:r>
        <w:rPr>
          <w:rFonts w:cs="Times New Roman"/>
          <w:rtl w:val="true"/>
        </w:rPr>
        <w:t xml:space="preserve"> </w:t>
      </w:r>
      <w:r>
        <w:rPr>
          <w:rtl w:val="true"/>
        </w:rPr>
        <w:t>העבירות</w:t>
      </w:r>
      <w:r>
        <w:rPr>
          <w:rtl w:val="true"/>
        </w:rPr>
        <w:t xml:space="preserve">; </w:t>
      </w:r>
      <w:r>
        <w:rPr>
          <w:rtl w:val="true"/>
        </w:rPr>
        <w:t>ופרק</w:t>
      </w:r>
      <w:r>
        <w:rPr>
          <w:rFonts w:cs="Times New Roman"/>
          <w:rtl w:val="true"/>
        </w:rPr>
        <w:t xml:space="preserve"> </w:t>
      </w:r>
      <w:r>
        <w:rPr>
          <w:rtl w:val="true"/>
        </w:rPr>
        <w:t>הזמן</w:t>
      </w:r>
      <w:r>
        <w:rPr>
          <w:rFonts w:cs="Times New Roman"/>
          <w:rtl w:val="true"/>
        </w:rPr>
        <w:t xml:space="preserve"> </w:t>
      </w:r>
      <w:r>
        <w:rPr>
          <w:rtl w:val="true"/>
        </w:rPr>
        <w:t>המצומצם</w:t>
      </w:r>
      <w:r>
        <w:rPr>
          <w:rFonts w:cs="Times New Roman"/>
          <w:rtl w:val="true"/>
        </w:rPr>
        <w:t xml:space="preserve"> </w:t>
      </w:r>
      <w:r>
        <w:rPr>
          <w:rtl w:val="true"/>
        </w:rPr>
        <w:t>בן</w:t>
      </w:r>
      <w:r>
        <w:rPr>
          <w:rFonts w:cs="Times New Roman"/>
          <w:rtl w:val="true"/>
        </w:rPr>
        <w:t xml:space="preserve"> </w:t>
      </w:r>
      <w:r>
        <w:rPr>
          <w:rtl w:val="true"/>
        </w:rPr>
        <w:t>חודשיים</w:t>
      </w:r>
      <w:r>
        <w:rPr>
          <w:rFonts w:cs="Times New Roman"/>
          <w:rtl w:val="true"/>
        </w:rPr>
        <w:t xml:space="preserve"> </w:t>
      </w:r>
      <w:r>
        <w:rPr>
          <w:rtl w:val="true"/>
        </w:rPr>
        <w:t>במהלכו</w:t>
      </w:r>
      <w:r>
        <w:rPr>
          <w:rFonts w:cs="Times New Roman"/>
          <w:rtl w:val="true"/>
        </w:rPr>
        <w:t xml:space="preserve"> </w:t>
      </w:r>
      <w:r>
        <w:rPr>
          <w:rtl w:val="true"/>
        </w:rPr>
        <w:t>בוצעו</w:t>
      </w:r>
      <w:r>
        <w:rPr>
          <w:rFonts w:cs="Times New Roman"/>
          <w:rtl w:val="true"/>
        </w:rPr>
        <w:t xml:space="preserve"> </w:t>
      </w:r>
      <w:r>
        <w:rPr>
          <w:rtl w:val="true"/>
        </w:rPr>
        <w:t>העבירות</w:t>
      </w:r>
      <w:r>
        <w:rPr>
          <w:rtl w:val="true"/>
        </w:rPr>
        <w:t xml:space="preserve">. </w:t>
      </w:r>
      <w:r>
        <w:rPr>
          <w:rtl w:val="true"/>
        </w:rPr>
        <w:t>לגישת</w:t>
      </w:r>
      <w:r>
        <w:rPr>
          <w:rFonts w:cs="Times New Roman"/>
          <w:rtl w:val="true"/>
        </w:rPr>
        <w:t xml:space="preserve"> </w:t>
      </w:r>
      <w:r>
        <w:rPr>
          <w:rtl w:val="true"/>
        </w:rPr>
        <w:t>הסנגור</w:t>
      </w:r>
      <w:r>
        <w:rPr>
          <w:rtl w:val="true"/>
        </w:rPr>
        <w:t xml:space="preserve">, </w:t>
      </w:r>
      <w:r>
        <w:rPr>
          <w:rtl w:val="true"/>
        </w:rPr>
        <w:t>המבחנים</w:t>
      </w:r>
      <w:r>
        <w:rPr>
          <w:rFonts w:cs="Times New Roman"/>
          <w:rtl w:val="true"/>
        </w:rPr>
        <w:t xml:space="preserve"> </w:t>
      </w:r>
      <w:r>
        <w:rPr>
          <w:rtl w:val="true"/>
        </w:rPr>
        <w:t>שנקבעו</w:t>
      </w:r>
      <w:r>
        <w:rPr>
          <w:rFonts w:cs="Times New Roman"/>
          <w:rtl w:val="true"/>
        </w:rPr>
        <w:t xml:space="preserve"> </w:t>
      </w:r>
      <w:r>
        <w:rPr>
          <w:rtl w:val="true"/>
        </w:rPr>
        <w:t>בהלכה</w:t>
      </w:r>
      <w:r>
        <w:rPr>
          <w:rFonts w:cs="Times New Roman"/>
          <w:rtl w:val="true"/>
        </w:rPr>
        <w:t xml:space="preserve"> </w:t>
      </w:r>
      <w:r>
        <w:rPr>
          <w:rtl w:val="true"/>
        </w:rPr>
        <w:t>מצדדים</w:t>
      </w:r>
      <w:r>
        <w:rPr>
          <w:rFonts w:cs="Times New Roman"/>
          <w:rtl w:val="true"/>
        </w:rPr>
        <w:t xml:space="preserve"> </w:t>
      </w:r>
      <w:r>
        <w:rPr>
          <w:rtl w:val="true"/>
        </w:rPr>
        <w:t>במסקנה</w:t>
      </w:r>
      <w:r>
        <w:rPr>
          <w:rFonts w:cs="Times New Roman"/>
          <w:rtl w:val="true"/>
        </w:rPr>
        <w:t xml:space="preserve"> </w:t>
      </w:r>
      <w:r>
        <w:rPr>
          <w:rtl w:val="true"/>
        </w:rPr>
        <w:t>כי</w:t>
      </w:r>
      <w:r>
        <w:rPr>
          <w:rFonts w:cs="Times New Roman"/>
          <w:rtl w:val="true"/>
        </w:rPr>
        <w:t xml:space="preserve"> </w:t>
      </w:r>
      <w:r>
        <w:rPr>
          <w:rtl w:val="true"/>
        </w:rPr>
        <w:t>יש</w:t>
      </w:r>
      <w:r>
        <w:rPr>
          <w:rFonts w:cs="Times New Roman"/>
          <w:rtl w:val="true"/>
        </w:rPr>
        <w:t xml:space="preserve"> </w:t>
      </w:r>
      <w:r>
        <w:rPr>
          <w:rtl w:val="true"/>
        </w:rPr>
        <w:t>לראות</w:t>
      </w:r>
      <w:r>
        <w:rPr>
          <w:rFonts w:cs="Times New Roman"/>
          <w:rtl w:val="true"/>
        </w:rPr>
        <w:t xml:space="preserve"> </w:t>
      </w:r>
      <w:r>
        <w:rPr>
          <w:rtl w:val="true"/>
        </w:rPr>
        <w:t>בכלל</w:t>
      </w:r>
      <w:r>
        <w:rPr>
          <w:rFonts w:cs="Times New Roman"/>
          <w:rtl w:val="true"/>
        </w:rPr>
        <w:t xml:space="preserve"> </w:t>
      </w:r>
      <w:r>
        <w:rPr>
          <w:rtl w:val="true"/>
        </w:rPr>
        <w:t>העבירות</w:t>
      </w:r>
      <w:r>
        <w:rPr>
          <w:rFonts w:cs="Times New Roman"/>
          <w:rtl w:val="true"/>
        </w:rPr>
        <w:t xml:space="preserve"> </w:t>
      </w:r>
      <w:r>
        <w:rPr>
          <w:rtl w:val="true"/>
        </w:rPr>
        <w:t>–</w:t>
      </w:r>
      <w:r>
        <w:rPr>
          <w:rFonts w:cs="Times New Roman"/>
          <w:rtl w:val="true"/>
        </w:rPr>
        <w:t xml:space="preserve"> </w:t>
      </w:r>
      <w:r>
        <w:rPr>
          <w:rtl w:val="true"/>
        </w:rPr>
        <w:t>אירוע</w:t>
      </w:r>
      <w:r>
        <w:rPr>
          <w:rFonts w:cs="Times New Roman"/>
          <w:rtl w:val="true"/>
        </w:rPr>
        <w:t xml:space="preserve"> </w:t>
      </w:r>
      <w:r>
        <w:rPr>
          <w:rtl w:val="true"/>
        </w:rPr>
        <w:t>אחד</w:t>
      </w:r>
      <w:r>
        <w:rPr>
          <w:rtl w:val="true"/>
        </w:rPr>
        <w:t>.</w:t>
      </w:r>
      <w:r>
        <w:rPr>
          <w:rFonts w:cs="Arial" w:ascii="Arial" w:hAnsi="Arial"/>
          <w:rtl w:val="true"/>
        </w:rPr>
        <w:t xml:space="preserve"> </w:t>
      </w:r>
    </w:p>
    <w:p>
      <w:pPr>
        <w:pStyle w:val="ListParagraph"/>
        <w:spacing w:lineRule="auto" w:line="360"/>
        <w:ind w:start="0" w:end="0"/>
        <w:jc w:val="both"/>
        <w:rPr>
          <w:rFonts w:ascii="Arial" w:hAnsi="Arial" w:cs="Arial"/>
        </w:rPr>
      </w:pPr>
      <w:r>
        <w:rPr>
          <w:rFonts w:cs="Arial" w:ascii="Arial" w:hAnsi="Arial"/>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בטיעוניו</w:t>
      </w:r>
      <w:r>
        <w:rPr>
          <w:rFonts w:cs="Arial" w:ascii="Arial" w:hAnsi="Arial"/>
          <w:rtl w:val="true"/>
        </w:rPr>
        <w:t xml:space="preserve">, </w:t>
      </w:r>
      <w:r>
        <w:rPr>
          <w:rFonts w:ascii="Arial" w:hAnsi="Arial" w:cs="Arial"/>
          <w:rtl w:val="true"/>
        </w:rPr>
        <w:t>הפנה הסנגור לגזרי הדין שניתנו בעניינם של נאשמים אחרים שנדונו בעבירות דומות בפרשיית שכתב האישום כאן הוא חלק ממנה</w:t>
      </w:r>
      <w:r>
        <w:rPr>
          <w:rFonts w:cs="Arial" w:ascii="Arial" w:hAnsi="Arial"/>
          <w:rtl w:val="true"/>
        </w:rPr>
        <w:t xml:space="preserve">, </w:t>
      </w:r>
      <w:r>
        <w:rPr>
          <w:rFonts w:ascii="Arial" w:hAnsi="Arial" w:cs="Arial"/>
          <w:rtl w:val="true"/>
        </w:rPr>
        <w:t>וכן בפרשיה נוספת בה פעל סוכן אחר</w:t>
      </w:r>
      <w:r>
        <w:rPr>
          <w:rFonts w:cs="Arial" w:ascii="Arial" w:hAnsi="Arial"/>
          <w:rtl w:val="true"/>
        </w:rPr>
        <w:t xml:space="preserve">, </w:t>
      </w:r>
      <w:r>
        <w:rPr>
          <w:rFonts w:ascii="Arial" w:hAnsi="Arial" w:cs="Arial"/>
          <w:rtl w:val="true"/>
        </w:rPr>
        <w:t xml:space="preserve">ובתוך כך נטען כי הסוכן שהמשטרה הפעילה בפרשיה הנוכחית היה </w:t>
      </w:r>
      <w:r>
        <w:rPr>
          <w:rFonts w:cs="Arial" w:ascii="Arial" w:hAnsi="Arial"/>
          <w:rtl w:val="true"/>
        </w:rPr>
        <w:t>"</w:t>
      </w:r>
      <w:r>
        <w:rPr>
          <w:rFonts w:ascii="Arial" w:hAnsi="Arial" w:cs="Arial"/>
          <w:rtl w:val="true"/>
        </w:rPr>
        <w:t>בעייתי</w:t>
      </w:r>
      <w:r>
        <w:rPr>
          <w:rFonts w:cs="Arial" w:ascii="Arial" w:hAnsi="Arial"/>
          <w:rtl w:val="true"/>
        </w:rPr>
        <w:t xml:space="preserve">". </w:t>
      </w:r>
      <w:r>
        <w:rPr>
          <w:rFonts w:ascii="Arial" w:hAnsi="Arial" w:cs="Arial"/>
          <w:rtl w:val="true"/>
        </w:rPr>
        <w:t>הסנגור ביקש לגזור את עונשם של הנאשמים בתיק זה באופן מידתי ביחס לעונשים שהוטלו על ידי מותבים אחרים  על יתר המעורבים בפרשייה ובפרשיה הנוספת אליה הפנה</w:t>
      </w:r>
      <w:r>
        <w:rPr>
          <w:rFonts w:cs="Arial" w:ascii="Arial" w:hAnsi="Arial"/>
          <w:rtl w:val="true"/>
        </w:rPr>
        <w:t xml:space="preserve">. </w:t>
      </w:r>
      <w:r>
        <w:rPr>
          <w:rFonts w:ascii="Arial" w:hAnsi="Arial" w:cs="Arial"/>
          <w:rtl w:val="true"/>
        </w:rPr>
        <w:t>לשיטת הסנגור המאשימה עותרת למתחמי עונש שאינם הולמים את מדיניות הענישה</w:t>
      </w:r>
      <w:r>
        <w:rPr>
          <w:rFonts w:cs="Arial" w:ascii="Arial" w:hAnsi="Arial"/>
          <w:rtl w:val="true"/>
        </w:rPr>
        <w:t xml:space="preserve">, </w:t>
      </w:r>
      <w:r>
        <w:rPr>
          <w:rFonts w:ascii="Arial" w:hAnsi="Arial" w:cs="Arial"/>
          <w:rtl w:val="true"/>
        </w:rPr>
        <w:t>והוסיף והפנה לפסיקה נוספת שתומכת לטענתו בעמדתו העונשית</w:t>
      </w:r>
      <w:r>
        <w:rPr>
          <w:rFonts w:cs="Arial" w:ascii="Arial" w:hAnsi="Arial"/>
          <w:rtl w:val="true"/>
        </w:rPr>
        <w:t xml:space="preserve">. </w:t>
      </w:r>
    </w:p>
    <w:p>
      <w:pPr>
        <w:pStyle w:val="ListParagraph"/>
        <w:spacing w:lineRule="auto" w:line="360"/>
        <w:ind w:start="0" w:end="0"/>
        <w:jc w:val="both"/>
        <w:rPr>
          <w:rFonts w:ascii="Arial" w:hAnsi="Arial" w:cs="Arial"/>
        </w:rPr>
      </w:pPr>
      <w:r>
        <w:rPr>
          <w:rFonts w:cs="Arial" w:ascii="Arial" w:hAnsi="Arial"/>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אשר לגזירת העונש בתוך המתחם</w:t>
      </w:r>
      <w:r>
        <w:rPr>
          <w:rFonts w:cs="Arial" w:ascii="Arial" w:hAnsi="Arial"/>
          <w:rtl w:val="true"/>
        </w:rPr>
        <w:t xml:space="preserve">, </w:t>
      </w:r>
      <w:r>
        <w:rPr>
          <w:rFonts w:ascii="Arial" w:hAnsi="Arial" w:cs="Arial"/>
          <w:rtl w:val="true"/>
        </w:rPr>
        <w:t>הסנגור ביקש להתחשב בשיקולים הבאים</w:t>
      </w:r>
      <w:r>
        <w:rPr>
          <w:rFonts w:cs="Arial" w:ascii="Arial" w:hAnsi="Arial"/>
          <w:rtl w:val="true"/>
        </w:rPr>
        <w:t xml:space="preserve">: </w:t>
      </w:r>
      <w:r>
        <w:rPr>
          <w:rFonts w:ascii="Arial" w:hAnsi="Arial" w:cs="Arial"/>
          <w:rtl w:val="true"/>
        </w:rPr>
        <w:t xml:space="preserve">גילו של הנאשם – כבן </w:t>
      </w:r>
      <w:r>
        <w:rPr>
          <w:rFonts w:cs="Arial" w:ascii="Arial" w:hAnsi="Arial"/>
        </w:rPr>
        <w:t>29</w:t>
      </w:r>
      <w:r>
        <w:rPr>
          <w:rFonts w:cs="Arial" w:ascii="Arial" w:hAnsi="Arial"/>
          <w:rtl w:val="true"/>
        </w:rPr>
        <w:t xml:space="preserve">; </w:t>
      </w:r>
      <w:r>
        <w:rPr>
          <w:rFonts w:ascii="Arial" w:hAnsi="Arial" w:cs="Arial"/>
          <w:rtl w:val="true"/>
        </w:rPr>
        <w:t xml:space="preserve">מצבו המשפחתי – נשוי ואב לתינוק בן </w:t>
      </w:r>
      <w:r>
        <w:rPr>
          <w:rFonts w:cs="Arial" w:ascii="Arial" w:hAnsi="Arial"/>
        </w:rPr>
        <w:t>11</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r>
        <w:rPr>
          <w:rFonts w:ascii="Arial" w:hAnsi="Arial" w:cs="Arial"/>
          <w:rtl w:val="true"/>
        </w:rPr>
        <w:t>היעדר הרשעות קודמות</w:t>
      </w:r>
      <w:r>
        <w:rPr>
          <w:rFonts w:cs="Arial" w:ascii="Arial" w:hAnsi="Arial"/>
          <w:rtl w:val="true"/>
        </w:rPr>
        <w:t xml:space="preserve">; </w:t>
      </w:r>
      <w:r>
        <w:rPr>
          <w:rFonts w:ascii="Arial" w:hAnsi="Arial" w:cs="Arial"/>
          <w:rtl w:val="true"/>
        </w:rPr>
        <w:t xml:space="preserve">תקופת מעצרו עד תום ההליכים – במשך </w:t>
      </w:r>
      <w:r>
        <w:rPr>
          <w:rFonts w:cs="Arial" w:ascii="Arial" w:hAnsi="Arial"/>
        </w:rPr>
        <w:t>15</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r>
        <w:rPr>
          <w:rFonts w:ascii="Arial" w:hAnsi="Arial" w:cs="Arial"/>
          <w:rtl w:val="true"/>
        </w:rPr>
        <w:t>הודאתו בהזדמנות הראשונה</w:t>
      </w:r>
      <w:r>
        <w:rPr>
          <w:rFonts w:cs="Arial" w:ascii="Arial" w:hAnsi="Arial"/>
          <w:rtl w:val="true"/>
        </w:rPr>
        <w:t xml:space="preserve">; </w:t>
      </w:r>
      <w:r>
        <w:rPr>
          <w:rFonts w:ascii="Arial" w:hAnsi="Arial" w:cs="Arial"/>
          <w:rtl w:val="true"/>
        </w:rPr>
        <w:t>ולקיחת האחריות על מעשיו</w:t>
      </w:r>
      <w:r>
        <w:rPr>
          <w:rFonts w:cs="Arial" w:ascii="Arial" w:hAnsi="Arial"/>
          <w:rtl w:val="true"/>
        </w:rPr>
        <w:t xml:space="preserve">. </w:t>
      </w:r>
      <w:r>
        <w:rPr>
          <w:rFonts w:ascii="Arial" w:hAnsi="Arial" w:cs="Arial"/>
          <w:rtl w:val="true"/>
        </w:rPr>
        <w:t>לטענת הסנגור מתסקיר שירות המבחן ניתן ללמוד כי אורח חייו של הנאשם נורמטיבי וכי הרקע לביצוע העבירות הוא קשייו הכלכליים</w:t>
      </w:r>
      <w:r>
        <w:rPr>
          <w:rFonts w:cs="Arial" w:ascii="Arial" w:hAnsi="Arial"/>
          <w:rtl w:val="true"/>
        </w:rPr>
        <w:t xml:space="preserve">. </w:t>
      </w:r>
      <w:r>
        <w:rPr>
          <w:rFonts w:ascii="Arial" w:hAnsi="Arial" w:cs="Arial"/>
          <w:rtl w:val="true"/>
        </w:rPr>
        <w:t>על כן</w:t>
      </w:r>
      <w:r>
        <w:rPr>
          <w:rFonts w:cs="Arial" w:ascii="Arial" w:hAnsi="Arial"/>
          <w:rtl w:val="true"/>
        </w:rPr>
        <w:t xml:space="preserve">, </w:t>
      </w:r>
      <w:r>
        <w:rPr>
          <w:rFonts w:ascii="Arial" w:hAnsi="Arial" w:cs="Arial"/>
          <w:rtl w:val="true"/>
        </w:rPr>
        <w:t>ביקש הסנגור שלא למצות את הדין עם הנאשם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 xml:space="preserve">בדברו לפניי ציין הנאשם </w:t>
      </w:r>
      <w:r>
        <w:rPr>
          <w:rFonts w:cs="Arial" w:ascii="Arial" w:hAnsi="Arial"/>
        </w:rPr>
        <w:t>1</w:t>
      </w:r>
      <w:r>
        <w:rPr>
          <w:rFonts w:cs="Arial" w:ascii="Arial" w:hAnsi="Arial"/>
          <w:rtl w:val="true"/>
        </w:rPr>
        <w:t xml:space="preserve"> </w:t>
      </w:r>
      <w:r>
        <w:rPr>
          <w:rFonts w:ascii="Arial" w:hAnsi="Arial" w:cs="Arial"/>
          <w:rtl w:val="true"/>
        </w:rPr>
        <w:t>כי עבר את העבירות על רקע מצבו הכלכלי</w:t>
      </w:r>
      <w:r>
        <w:rPr>
          <w:rFonts w:cs="Arial" w:ascii="Arial" w:hAnsi="Arial"/>
          <w:rtl w:val="true"/>
        </w:rPr>
        <w:t xml:space="preserve">, </w:t>
      </w:r>
      <w:r>
        <w:rPr>
          <w:rFonts w:ascii="Arial" w:hAnsi="Arial" w:cs="Arial"/>
          <w:rtl w:val="true"/>
        </w:rPr>
        <w:t>וכי זו הפעם ראשונה בה הוא מסתבך בפלילים</w:t>
      </w:r>
      <w:r>
        <w:rPr>
          <w:rFonts w:cs="Arial" w:ascii="Arial" w:hAnsi="Arial"/>
          <w:rtl w:val="true"/>
        </w:rPr>
        <w:t xml:space="preserve">. </w:t>
      </w:r>
      <w:r>
        <w:rPr>
          <w:rFonts w:ascii="Arial" w:hAnsi="Arial" w:cs="Arial"/>
          <w:rtl w:val="true"/>
        </w:rPr>
        <w:t>כן ציין כי הוא הודה במעשים וכי היא מתחרט</w:t>
      </w:r>
      <w:r>
        <w:rPr>
          <w:rFonts w:cs="Arial" w:ascii="Arial" w:hAnsi="Arial"/>
          <w:rtl w:val="true"/>
        </w:rPr>
        <w:t xml:space="preserve">. </w:t>
      </w:r>
      <w:r>
        <w:rPr>
          <w:rFonts w:ascii="Arial" w:hAnsi="Arial" w:cs="Arial"/>
          <w:rtl w:val="true"/>
        </w:rPr>
        <w:t>הנאשם גם ציין את העובדה כי תוך כדי מעצרו נולד לו תינוק שלא ראה אותו עדיין</w:t>
      </w:r>
      <w:r>
        <w:rPr>
          <w:rFonts w:cs="Arial" w:ascii="Arial" w:hAnsi="Arial"/>
          <w:rtl w:val="true"/>
        </w:rPr>
        <w:t xml:space="preserve">. </w:t>
      </w:r>
      <w:r>
        <w:rPr>
          <w:rFonts w:ascii="Arial" w:hAnsi="Arial" w:cs="Arial"/>
          <w:rtl w:val="true"/>
        </w:rPr>
        <w:t>על כל אלה</w:t>
      </w:r>
      <w:r>
        <w:rPr>
          <w:rFonts w:cs="Arial" w:ascii="Arial" w:hAnsi="Arial"/>
          <w:rtl w:val="true"/>
        </w:rPr>
        <w:t xml:space="preserve">, </w:t>
      </w:r>
      <w:r>
        <w:rPr>
          <w:rFonts w:ascii="Arial" w:hAnsi="Arial" w:cs="Arial"/>
          <w:rtl w:val="true"/>
        </w:rPr>
        <w:t>ביקש הנאשם שבית המשפט יתחשב בו</w:t>
      </w:r>
      <w:r>
        <w:rPr>
          <w:rFonts w:cs="Arial" w:ascii="Arial" w:hAnsi="Arial"/>
          <w:rtl w:val="true"/>
        </w:rPr>
        <w:t xml:space="preserve">. </w:t>
      </w:r>
    </w:p>
    <w:p>
      <w:pPr>
        <w:pStyle w:val="ListParagraph"/>
        <w:spacing w:lineRule="auto" w:line="360"/>
        <w:ind w:start="57" w:end="0"/>
        <w:jc w:val="both"/>
        <w:rPr>
          <w:rFonts w:ascii="Arial" w:hAnsi="Arial" w:cs="Arial"/>
        </w:rPr>
      </w:pPr>
      <w:r>
        <w:rPr>
          <w:rFonts w:cs="Arial" w:ascii="Arial" w:hAnsi="Arial"/>
          <w:rtl w:val="true"/>
        </w:rPr>
      </w:r>
    </w:p>
    <w:p>
      <w:pPr>
        <w:pStyle w:val="ListParagraph"/>
        <w:spacing w:lineRule="auto" w:line="360"/>
        <w:ind w:start="57" w:end="0"/>
        <w:jc w:val="both"/>
        <w:rPr>
          <w:rFonts w:ascii="Arial" w:hAnsi="Arial" w:cs="Arial"/>
          <w:u w:val="single"/>
        </w:rPr>
      </w:pPr>
      <w:r>
        <w:rPr>
          <w:rFonts w:ascii="Arial" w:hAnsi="Arial" w:cs="Arial"/>
          <w:u w:val="single"/>
          <w:rtl w:val="true"/>
        </w:rPr>
        <w:t xml:space="preserve">הנאשם </w:t>
      </w:r>
      <w:r>
        <w:rPr>
          <w:rFonts w:cs="Arial" w:ascii="Arial" w:hAnsi="Arial"/>
          <w:u w:val="single"/>
        </w:rPr>
        <w:t>2</w:t>
      </w:r>
    </w:p>
    <w:p>
      <w:pPr>
        <w:pStyle w:val="ListParagraph"/>
        <w:spacing w:lineRule="auto" w:line="360"/>
        <w:ind w:start="57" w:end="0"/>
        <w:jc w:val="both"/>
        <w:rPr>
          <w:rFonts w:ascii="Arial" w:hAnsi="Arial" w:cs="Arial"/>
          <w:u w:val="single"/>
        </w:rPr>
      </w:pPr>
      <w:r>
        <w:rPr>
          <w:rFonts w:cs="Arial" w:ascii="Arial" w:hAnsi="Arial"/>
          <w:u w:val="single"/>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 xml:space="preserve">כ הנאשם </w:t>
      </w:r>
      <w:r>
        <w:rPr>
          <w:rFonts w:cs="Arial" w:ascii="Arial" w:hAnsi="Arial"/>
        </w:rPr>
        <w:t>2</w:t>
      </w:r>
      <w:r>
        <w:rPr>
          <w:rFonts w:cs="Arial" w:ascii="Arial" w:hAnsi="Arial"/>
          <w:rtl w:val="true"/>
        </w:rPr>
        <w:t xml:space="preserve"> </w:t>
      </w:r>
      <w:r>
        <w:rPr>
          <w:rFonts w:ascii="Arial" w:hAnsi="Arial" w:cs="Arial"/>
          <w:rtl w:val="true"/>
        </w:rPr>
        <w:t>צידד בטענה כי יש לראות בכל האישומים אירוע אחד ולקבוע בגינם מתחם עונש אחד</w:t>
      </w:r>
      <w:r>
        <w:rPr>
          <w:rFonts w:cs="Arial" w:ascii="Arial" w:hAnsi="Arial"/>
          <w:rtl w:val="true"/>
        </w:rPr>
        <w:t xml:space="preserve">. </w:t>
      </w:r>
      <w:r>
        <w:rPr>
          <w:rFonts w:ascii="Arial" w:hAnsi="Arial" w:cs="Arial"/>
          <w:rtl w:val="true"/>
        </w:rPr>
        <w:t>זאת ועוד</w:t>
      </w:r>
      <w:r>
        <w:rPr>
          <w:rFonts w:cs="Arial" w:ascii="Arial" w:hAnsi="Arial"/>
          <w:rtl w:val="true"/>
        </w:rPr>
        <w:t xml:space="preserve">, </w:t>
      </w:r>
      <w:r>
        <w:rPr>
          <w:rFonts w:ascii="Arial" w:hAnsi="Arial" w:cs="Arial"/>
          <w:rtl w:val="true"/>
        </w:rPr>
        <w:t xml:space="preserve">הסנגור ציין כי על בית המשפט לשוות לנגד עיניו את כלל הנאשמים ולא להפלות בין הנאשם </w:t>
      </w:r>
      <w:r>
        <w:rPr>
          <w:rFonts w:cs="Arial" w:ascii="Arial" w:hAnsi="Arial"/>
        </w:rPr>
        <w:t>2</w:t>
      </w:r>
      <w:r>
        <w:rPr>
          <w:rFonts w:cs="Arial" w:ascii="Arial" w:hAnsi="Arial"/>
          <w:rtl w:val="true"/>
        </w:rPr>
        <w:t xml:space="preserve"> </w:t>
      </w:r>
      <w:r>
        <w:rPr>
          <w:rFonts w:ascii="Arial" w:hAnsi="Arial" w:cs="Arial"/>
          <w:rtl w:val="true"/>
        </w:rPr>
        <w:t>ליתר הנאשמים שעונשם נגזר כבר</w:t>
      </w:r>
      <w:r>
        <w:rPr>
          <w:rFonts w:cs="Arial" w:ascii="Arial" w:hAnsi="Arial"/>
          <w:rtl w:val="true"/>
        </w:rPr>
        <w:t xml:space="preserve">. </w:t>
      </w:r>
    </w:p>
    <w:p>
      <w:pPr>
        <w:pStyle w:val="ListParagraph"/>
        <w:spacing w:lineRule="auto" w:line="360"/>
        <w:ind w:start="0" w:end="0"/>
        <w:jc w:val="both"/>
        <w:rPr>
          <w:rFonts w:ascii="Arial" w:hAnsi="Arial" w:cs="Arial"/>
        </w:rPr>
      </w:pPr>
      <w:r>
        <w:rPr>
          <w:rFonts w:cs="Arial" w:ascii="Arial" w:hAnsi="Arial"/>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הסנגור התייחס לכל אחד מן האישומים וביקש לעמוד על דקדוקי הנסיבות של כל אחד מן האישום</w:t>
      </w:r>
      <w:r>
        <w:rPr>
          <w:rFonts w:cs="Arial" w:ascii="Arial" w:hAnsi="Arial"/>
          <w:rtl w:val="true"/>
        </w:rPr>
        <w:t xml:space="preserve">. </w:t>
      </w:r>
      <w:r>
        <w:rPr>
          <w:rFonts w:ascii="Arial" w:hAnsi="Arial" w:cs="Arial"/>
          <w:b/>
          <w:b/>
          <w:bCs/>
          <w:rtl w:val="true"/>
        </w:rPr>
        <w:t>לגבי האישום הראשון</w:t>
      </w:r>
      <w:r>
        <w:rPr>
          <w:rFonts w:ascii="Arial" w:hAnsi="Arial" w:cs="Arial"/>
          <w:rtl w:val="true"/>
        </w:rPr>
        <w:t xml:space="preserve"> נטען כי עבירת הסיוע לסחר בנשק היא ברף הנמוך שכן הנאשם אך עזר בהוצאת העסקה לפועל</w:t>
      </w:r>
      <w:r>
        <w:rPr>
          <w:rFonts w:cs="Arial" w:ascii="Arial" w:hAnsi="Arial"/>
          <w:rtl w:val="true"/>
        </w:rPr>
        <w:t xml:space="preserve">; </w:t>
      </w:r>
      <w:r>
        <w:rPr>
          <w:rFonts w:ascii="Arial" w:hAnsi="Arial" w:cs="Arial"/>
          <w:b/>
          <w:b/>
          <w:bCs/>
          <w:rtl w:val="true"/>
        </w:rPr>
        <w:t>לגבי האישום השני</w:t>
      </w:r>
      <w:r>
        <w:rPr>
          <w:rFonts w:ascii="Arial" w:hAnsi="Arial" w:cs="Arial"/>
          <w:rtl w:val="true"/>
        </w:rPr>
        <w:t xml:space="preserve"> נטען כי הסוכן המשטרתי הוא זה שהציע לנאשם לקנות ממנו נשק</w:t>
      </w:r>
      <w:r>
        <w:rPr>
          <w:rFonts w:cs="Arial" w:ascii="Arial" w:hAnsi="Arial"/>
          <w:rtl w:val="true"/>
        </w:rPr>
        <w:t xml:space="preserve">, </w:t>
      </w:r>
      <w:r>
        <w:rPr>
          <w:rFonts w:ascii="Arial" w:hAnsi="Arial" w:cs="Arial"/>
          <w:rtl w:val="true"/>
        </w:rPr>
        <w:t>ולשם כך הלך הסוכן לביתו של הנאשם</w:t>
      </w:r>
      <w:r>
        <w:rPr>
          <w:rFonts w:cs="Arial" w:ascii="Arial" w:hAnsi="Arial"/>
          <w:rtl w:val="true"/>
        </w:rPr>
        <w:t xml:space="preserve">. </w:t>
      </w:r>
      <w:r>
        <w:rPr>
          <w:rFonts w:ascii="Arial" w:hAnsi="Arial" w:cs="Arial"/>
          <w:rtl w:val="true"/>
        </w:rPr>
        <w:t>נטען עוד כי עסקת הנשק המתוארת באישום השני אינה העיקר</w:t>
      </w:r>
      <w:r>
        <w:rPr>
          <w:rFonts w:cs="Arial" w:ascii="Arial" w:hAnsi="Arial"/>
          <w:rtl w:val="true"/>
        </w:rPr>
        <w:t xml:space="preserve">, </w:t>
      </w:r>
      <w:r>
        <w:rPr>
          <w:rFonts w:ascii="Arial" w:hAnsi="Arial" w:cs="Arial"/>
          <w:rtl w:val="true"/>
        </w:rPr>
        <w:t>כי אם היא נלווית לעסקת המטבעות המזויפים שבאישום השלישי</w:t>
      </w:r>
      <w:r>
        <w:rPr>
          <w:rFonts w:cs="Arial" w:ascii="Arial" w:hAnsi="Arial"/>
          <w:rtl w:val="true"/>
        </w:rPr>
        <w:t xml:space="preserve">. </w:t>
      </w:r>
      <w:r>
        <w:rPr>
          <w:rFonts w:ascii="Arial" w:hAnsi="Arial" w:cs="Arial"/>
          <w:rtl w:val="true"/>
        </w:rPr>
        <w:t>כן נטען כי העבירות היחידות שקשורות לנאשם באישום השני הן שתי עבירות של סיוע לסחר באקדח</w:t>
      </w:r>
      <w:r>
        <w:rPr>
          <w:rFonts w:cs="Arial" w:ascii="Arial" w:hAnsi="Arial"/>
          <w:rtl w:val="true"/>
        </w:rPr>
        <w:t xml:space="preserve">, </w:t>
      </w:r>
      <w:r>
        <w:rPr>
          <w:rFonts w:ascii="Arial" w:hAnsi="Arial" w:cs="Arial"/>
          <w:rtl w:val="true"/>
        </w:rPr>
        <w:t xml:space="preserve">וכי הנאשם אינו קשור לסחר בנשק מסוג </w:t>
      </w:r>
      <w:r>
        <w:rPr>
          <w:rFonts w:cs="Arial" w:ascii="Arial" w:hAnsi="Arial"/>
        </w:rPr>
        <w:t>M16</w:t>
      </w:r>
      <w:r>
        <w:rPr>
          <w:rFonts w:cs="Arial" w:ascii="Arial" w:hAnsi="Arial"/>
          <w:rtl w:val="true"/>
        </w:rPr>
        <w:t xml:space="preserve">. </w:t>
      </w:r>
      <w:r>
        <w:rPr>
          <w:rFonts w:ascii="Arial" w:hAnsi="Arial" w:cs="Arial"/>
          <w:rtl w:val="true"/>
        </w:rPr>
        <w:t>באשר ל</w:t>
      </w:r>
      <w:r>
        <w:rPr>
          <w:rFonts w:ascii="Arial" w:hAnsi="Arial" w:cs="Arial"/>
          <w:b/>
          <w:b/>
          <w:bCs/>
          <w:rtl w:val="true"/>
        </w:rPr>
        <w:t>אישום</w:t>
      </w:r>
      <w:r>
        <w:rPr>
          <w:rFonts w:ascii="Arial" w:hAnsi="Arial" w:cs="Arial"/>
          <w:rtl w:val="true"/>
        </w:rPr>
        <w:t xml:space="preserve"> </w:t>
      </w:r>
      <w:r>
        <w:rPr>
          <w:rFonts w:ascii="Arial" w:hAnsi="Arial" w:cs="Arial"/>
          <w:b/>
          <w:b/>
          <w:bCs/>
          <w:rtl w:val="true"/>
        </w:rPr>
        <w:t>השלישי</w:t>
      </w:r>
      <w:r>
        <w:rPr>
          <w:rFonts w:cs="Arial" w:ascii="Arial" w:hAnsi="Arial"/>
          <w:rtl w:val="true"/>
        </w:rPr>
        <w:t xml:space="preserve">, </w:t>
      </w:r>
      <w:r>
        <w:rPr>
          <w:rFonts w:ascii="Arial" w:hAnsi="Arial" w:cs="Arial"/>
          <w:rtl w:val="true"/>
        </w:rPr>
        <w:t>נטען כי הסוכן הוא שיזם את עסקת הנשק ולא הנאשם</w:t>
      </w:r>
      <w:r>
        <w:rPr>
          <w:rFonts w:cs="Arial" w:ascii="Arial" w:hAnsi="Arial"/>
          <w:rtl w:val="true"/>
        </w:rPr>
        <w:t xml:space="preserve">, </w:t>
      </w:r>
      <w:r>
        <w:rPr>
          <w:rFonts w:ascii="Arial" w:hAnsi="Arial" w:cs="Arial"/>
          <w:rtl w:val="true"/>
        </w:rPr>
        <w:t xml:space="preserve">וכי הנאשם כלל לא הצליח לגייס נשק מסוג </w:t>
      </w:r>
      <w:r>
        <w:rPr>
          <w:rFonts w:cs="Arial" w:ascii="Arial" w:hAnsi="Arial"/>
        </w:rPr>
        <w:t>M16</w:t>
      </w:r>
      <w:r>
        <w:rPr>
          <w:rFonts w:cs="Arial" w:ascii="Arial" w:hAnsi="Arial"/>
          <w:rtl w:val="true"/>
        </w:rPr>
        <w:t xml:space="preserve">. </w:t>
      </w:r>
      <w:r>
        <w:rPr>
          <w:rFonts w:ascii="Arial" w:hAnsi="Arial" w:cs="Arial"/>
          <w:rtl w:val="true"/>
        </w:rPr>
        <w:t xml:space="preserve">ואילו לגבי </w:t>
      </w:r>
      <w:r>
        <w:rPr>
          <w:rFonts w:ascii="Arial" w:hAnsi="Arial" w:cs="Arial"/>
          <w:b/>
          <w:b/>
          <w:bCs/>
          <w:rtl w:val="true"/>
        </w:rPr>
        <w:t>האישום הרביעי</w:t>
      </w:r>
      <w:r>
        <w:rPr>
          <w:rFonts w:ascii="Arial" w:hAnsi="Arial" w:cs="Arial"/>
          <w:rtl w:val="true"/>
        </w:rPr>
        <w:t xml:space="preserve"> נטען כי על המתחם להלום את העונש שבסופו של דבר נגזר על יתר הנאשמים</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אשר לגזירת העונש בתוך המתחם</w:t>
      </w:r>
      <w:r>
        <w:rPr>
          <w:rFonts w:cs="Arial" w:ascii="Arial" w:hAnsi="Arial"/>
          <w:rtl w:val="true"/>
        </w:rPr>
        <w:t xml:space="preserve">, </w:t>
      </w:r>
      <w:r>
        <w:rPr>
          <w:rFonts w:ascii="Arial" w:hAnsi="Arial" w:cs="Arial"/>
          <w:rtl w:val="true"/>
        </w:rPr>
        <w:t xml:space="preserve">נטען כי הנאשם יליד </w:t>
      </w:r>
      <w:r>
        <w:rPr>
          <w:rFonts w:cs="Arial" w:ascii="Arial" w:hAnsi="Arial"/>
        </w:rPr>
        <w:t>1993</w:t>
      </w:r>
      <w:r>
        <w:rPr>
          <w:rFonts w:cs="Arial" w:ascii="Arial" w:hAnsi="Arial"/>
          <w:rtl w:val="true"/>
        </w:rPr>
        <w:t xml:space="preserve">, </w:t>
      </w:r>
      <w:r>
        <w:rPr>
          <w:rFonts w:ascii="Arial" w:hAnsi="Arial" w:cs="Arial"/>
          <w:rtl w:val="true"/>
        </w:rPr>
        <w:t>לחובתו הרשעה אחת בלבד שאינה עבירת נשק</w:t>
      </w:r>
      <w:r>
        <w:rPr>
          <w:rFonts w:cs="Arial" w:ascii="Arial" w:hAnsi="Arial"/>
          <w:rtl w:val="true"/>
        </w:rPr>
        <w:t xml:space="preserve">. </w:t>
      </w:r>
      <w:r>
        <w:rPr>
          <w:rFonts w:ascii="Arial" w:hAnsi="Arial" w:cs="Arial"/>
          <w:rtl w:val="true"/>
        </w:rPr>
        <w:t>כן נטען כי הנאשם שואף להקים משפחה ולשקם את עצמו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בדברו לפניי ציין הנאשם כי הוא מתחרט על מעשיו וכי זו הסתבכותו הראשונה בעבירות מעין אלו</w:t>
      </w:r>
      <w:r>
        <w:rPr>
          <w:rFonts w:cs="Arial" w:ascii="Arial" w:hAnsi="Arial"/>
          <w:rtl w:val="true"/>
        </w:rPr>
        <w:t xml:space="preserve">. </w:t>
      </w:r>
      <w:r>
        <w:rPr>
          <w:rFonts w:ascii="Arial" w:hAnsi="Arial" w:cs="Arial"/>
          <w:rtl w:val="true"/>
        </w:rPr>
        <w:t>כן ציין הנאשם כי ביצוע העבירות בשל מצבו הכלכלי</w:t>
      </w:r>
      <w:r>
        <w:rPr>
          <w:rFonts w:cs="Arial" w:ascii="Arial" w:hAnsi="Arial"/>
          <w:rtl w:val="true"/>
        </w:rPr>
        <w:t xml:space="preserve">, </w:t>
      </w:r>
      <w:r>
        <w:rPr>
          <w:rFonts w:ascii="Arial" w:hAnsi="Arial" w:cs="Arial"/>
          <w:rtl w:val="true"/>
        </w:rPr>
        <w:t>מכיוון שהיה צריך כסף כדי להתחתן</w:t>
      </w:r>
      <w:r>
        <w:rPr>
          <w:rFonts w:cs="Arial" w:ascii="Arial" w:hAnsi="Arial"/>
          <w:rtl w:val="true"/>
        </w:rPr>
        <w:t xml:space="preserve">.  </w:t>
      </w:r>
    </w:p>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b/>
          <w:bCs/>
        </w:rPr>
      </w:pPr>
      <w:r>
        <w:rPr>
          <w:rFonts w:ascii="Arial" w:hAnsi="Arial" w:cs="Arial"/>
          <w:b/>
          <w:b/>
          <w:bCs/>
          <w:rtl w:val="true"/>
        </w:rPr>
        <w:t>מתחם העונש ההולם</w:t>
      </w:r>
    </w:p>
    <w:p>
      <w:pPr>
        <w:pStyle w:val="Normal"/>
        <w:ind w:end="0"/>
        <w:jc w:val="start"/>
        <w:rPr>
          <w:rFonts w:ascii="Arial" w:hAnsi="Arial" w:cs="Arial"/>
          <w:b/>
          <w:bCs/>
          <w:sz w:val="26"/>
          <w:szCs w:val="26"/>
        </w:rPr>
      </w:pPr>
      <w:r>
        <w:rPr>
          <w:rFonts w:cs="Arial" w:ascii="Arial" w:hAnsi="Arial"/>
          <w:b/>
          <w:bCs/>
          <w:sz w:val="26"/>
          <w:szCs w:val="26"/>
          <w:rtl w:val="true"/>
        </w:rPr>
      </w:r>
    </w:p>
    <w:p>
      <w:pPr>
        <w:pStyle w:val="ListParagraph"/>
        <w:numPr>
          <w:ilvl w:val="0"/>
          <w:numId w:val="4"/>
        </w:numPr>
        <w:spacing w:lineRule="auto" w:line="360"/>
        <w:ind w:hanging="0" w:start="0" w:end="0"/>
        <w:jc w:val="both"/>
        <w:rPr>
          <w:rFonts w:ascii="Arial" w:hAnsi="Arial" w:cs="Arial"/>
        </w:rPr>
      </w:pPr>
      <w:r>
        <w:rPr>
          <w:rtl w:val="true"/>
        </w:rPr>
        <w:t>הדברים</w:t>
      </w:r>
      <w:r>
        <w:rPr>
          <w:rFonts w:cs="Times New Roman"/>
          <w:rtl w:val="true"/>
        </w:rPr>
        <w:t xml:space="preserve"> </w:t>
      </w:r>
      <w:r>
        <w:rPr>
          <w:rtl w:val="true"/>
        </w:rPr>
        <w:t>ידועים</w:t>
      </w:r>
      <w:r>
        <w:rPr>
          <w:rFonts w:cs="Times New Roman"/>
          <w:rtl w:val="true"/>
        </w:rPr>
        <w:t xml:space="preserve"> </w:t>
      </w:r>
      <w:r>
        <w:rPr>
          <w:rtl w:val="true"/>
        </w:rPr>
        <w:t>ואין</w:t>
      </w:r>
      <w:r>
        <w:rPr>
          <w:rFonts w:cs="Times New Roman"/>
          <w:rtl w:val="true"/>
        </w:rPr>
        <w:t xml:space="preserve"> </w:t>
      </w:r>
      <w:r>
        <w:rPr>
          <w:rtl w:val="true"/>
        </w:rPr>
        <w:t>צורך</w:t>
      </w:r>
      <w:r>
        <w:rPr>
          <w:rFonts w:cs="Times New Roman"/>
          <w:rtl w:val="true"/>
        </w:rPr>
        <w:t xml:space="preserve"> </w:t>
      </w:r>
      <w:r>
        <w:rPr>
          <w:rtl w:val="true"/>
        </w:rPr>
        <w:t>להכביר</w:t>
      </w:r>
      <w:r>
        <w:rPr>
          <w:rFonts w:cs="Times New Roman"/>
          <w:rtl w:val="true"/>
        </w:rPr>
        <w:t xml:space="preserve"> </w:t>
      </w:r>
      <w:r>
        <w:rPr>
          <w:rtl w:val="true"/>
        </w:rPr>
        <w:t>מילים</w:t>
      </w:r>
      <w:r>
        <w:rPr>
          <w:rtl w:val="true"/>
        </w:rPr>
        <w:t xml:space="preserve">, </w:t>
      </w:r>
      <w:r>
        <w:rPr>
          <w:rtl w:val="true"/>
        </w:rPr>
        <w:t>גזירת</w:t>
      </w:r>
      <w:r>
        <w:rPr>
          <w:rFonts w:cs="Times New Roman"/>
          <w:rtl w:val="true"/>
        </w:rPr>
        <w:t xml:space="preserve"> </w:t>
      </w:r>
      <w:r>
        <w:rPr>
          <w:rtl w:val="true"/>
        </w:rPr>
        <w:t>הדין</w:t>
      </w:r>
      <w:r>
        <w:rPr>
          <w:rFonts w:cs="Times New Roman"/>
          <w:rtl w:val="true"/>
        </w:rPr>
        <w:t xml:space="preserve"> </w:t>
      </w:r>
      <w:r>
        <w:rPr>
          <w:rtl w:val="true"/>
        </w:rPr>
        <w:t>נעשית</w:t>
      </w:r>
      <w:r>
        <w:rPr>
          <w:rtl w:val="true"/>
        </w:rPr>
        <w:t xml:space="preserve">, </w:t>
      </w:r>
      <w:r>
        <w:rPr>
          <w:rtl w:val="true"/>
        </w:rPr>
        <w:t>בדרך</w:t>
      </w:r>
      <w:r>
        <w:rPr>
          <w:rFonts w:cs="Times New Roman"/>
          <w:rtl w:val="true"/>
        </w:rPr>
        <w:t xml:space="preserve"> </w:t>
      </w:r>
      <w:r>
        <w:rPr>
          <w:rtl w:val="true"/>
        </w:rPr>
        <w:t>כלל</w:t>
      </w:r>
      <w:r>
        <w:rPr>
          <w:rtl w:val="true"/>
        </w:rPr>
        <w:t xml:space="preserve">, </w:t>
      </w:r>
      <w:r>
        <w:rPr>
          <w:rtl w:val="true"/>
        </w:rPr>
        <w:t>בשני</w:t>
      </w:r>
      <w:r>
        <w:rPr>
          <w:rFonts w:cs="Times New Roman"/>
          <w:rtl w:val="true"/>
        </w:rPr>
        <w:t xml:space="preserve"> </w:t>
      </w:r>
      <w:r>
        <w:rPr>
          <w:rtl w:val="true"/>
        </w:rPr>
        <w:t>שלבים</w:t>
      </w:r>
      <w:r>
        <w:rPr>
          <w:rFonts w:cs="Times New Roman"/>
          <w:rtl w:val="true"/>
        </w:rPr>
        <w:t xml:space="preserve"> </w:t>
      </w:r>
      <w:r>
        <w:rPr>
          <w:rtl w:val="true"/>
        </w:rPr>
        <w:t>עיקריים</w:t>
      </w:r>
      <w:r>
        <w:rPr>
          <w:rtl w:val="true"/>
        </w:rPr>
        <w:t xml:space="preserve">: </w:t>
      </w:r>
      <w:r>
        <w:rPr>
          <w:rtl w:val="true"/>
        </w:rPr>
        <w:t>קביעת</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ולאחר</w:t>
      </w:r>
      <w:r>
        <w:rPr>
          <w:rFonts w:cs="Times New Roman"/>
          <w:rtl w:val="true"/>
        </w:rPr>
        <w:t xml:space="preserve"> </w:t>
      </w:r>
      <w:r>
        <w:rPr>
          <w:rtl w:val="true"/>
        </w:rPr>
        <w:t>מכן</w:t>
      </w:r>
      <w:r>
        <w:rPr>
          <w:rFonts w:cs="Times New Roman"/>
          <w:rtl w:val="true"/>
        </w:rPr>
        <w:t xml:space="preserve"> </w:t>
      </w:r>
      <w:r>
        <w:rPr>
          <w:rtl w:val="true"/>
        </w:rPr>
        <w:t>גזירת</w:t>
      </w:r>
      <w:r>
        <w:rPr>
          <w:rFonts w:cs="Times New Roman"/>
          <w:rtl w:val="true"/>
        </w:rPr>
        <w:t xml:space="preserve"> </w:t>
      </w:r>
      <w:r>
        <w:rPr>
          <w:rtl w:val="true"/>
        </w:rPr>
        <w:t>העונש</w:t>
      </w:r>
      <w:r>
        <w:rPr>
          <w:rFonts w:cs="Times New Roman"/>
          <w:rtl w:val="true"/>
        </w:rPr>
        <w:t xml:space="preserve"> </w:t>
      </w:r>
      <w:r>
        <w:rPr>
          <w:rtl w:val="true"/>
        </w:rPr>
        <w:t>בתוך</w:t>
      </w:r>
      <w:r>
        <w:rPr>
          <w:rFonts w:cs="Times New Roman"/>
          <w:rtl w:val="true"/>
        </w:rPr>
        <w:t xml:space="preserve"> </w:t>
      </w:r>
      <w:r>
        <w:rPr>
          <w:rtl w:val="true"/>
        </w:rPr>
        <w:t>המתחם</w:t>
      </w:r>
      <w:r>
        <w:rPr>
          <w:rFonts w:cs="Times New Roman"/>
          <w:rtl w:val="true"/>
        </w:rPr>
        <w:t xml:space="preserve"> </w:t>
      </w:r>
      <w:r>
        <w:rPr>
          <w:rtl w:val="true"/>
        </w:rPr>
        <w:t>(</w:t>
      </w:r>
      <w:hyperlink r:id="rId59">
        <w:r>
          <w:rPr>
            <w:rStyle w:val="Hyperlink"/>
            <w:rtl w:val="true"/>
          </w:rPr>
          <w:t>סעיף</w:t>
        </w:r>
        <w:r>
          <w:rPr>
            <w:rStyle w:val="Hyperlink"/>
            <w:rFonts w:cs="Times New Roman"/>
            <w:rtl w:val="true"/>
          </w:rPr>
          <w:t xml:space="preserve"> </w:t>
        </w:r>
        <w:r>
          <w:rPr>
            <w:rStyle w:val="Hyperlink"/>
          </w:rPr>
          <w:t>40</w:t>
        </w:r>
        <w:r>
          <w:rPr>
            <w:rStyle w:val="Hyperlink"/>
            <w:rtl w:val="true"/>
          </w:rPr>
          <w:t>ג</w:t>
        </w:r>
        <w:r>
          <w:rPr>
            <w:rStyle w:val="Hyperlink"/>
            <w:rtl w:val="true"/>
          </w:rPr>
          <w:t>'</w:t>
        </w:r>
      </w:hyperlink>
      <w:r>
        <w:rPr>
          <w:rtl w:val="true"/>
        </w:rPr>
        <w:t xml:space="preserve"> </w:t>
      </w:r>
      <w:r>
        <w:rPr>
          <w:rtl w:val="true"/>
        </w:rPr>
        <w:t>ל</w:t>
      </w:r>
      <w:hyperlink r:id="rId60">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בתוך</w:t>
      </w:r>
      <w:r>
        <w:rPr>
          <w:rFonts w:cs="Times New Roman"/>
          <w:rtl w:val="true"/>
        </w:rPr>
        <w:t xml:space="preserve"> </w:t>
      </w:r>
      <w:r>
        <w:rPr>
          <w:rtl w:val="true"/>
        </w:rPr>
        <w:t>כך</w:t>
      </w:r>
      <w:r>
        <w:rPr>
          <w:rFonts w:cs="Times New Roman"/>
          <w:rtl w:val="true"/>
        </w:rPr>
        <w:t xml:space="preserve"> </w:t>
      </w:r>
      <w:r>
        <w:rPr>
          <w:rtl w:val="true"/>
        </w:rPr>
        <w:t>יש</w:t>
      </w:r>
      <w:r>
        <w:rPr>
          <w:rFonts w:cs="Times New Roman"/>
          <w:rtl w:val="true"/>
        </w:rPr>
        <w:t xml:space="preserve"> </w:t>
      </w:r>
      <w:r>
        <w:rPr>
          <w:rtl w:val="true"/>
        </w:rPr>
        <w:t>לבחון</w:t>
      </w:r>
      <w:r>
        <w:rPr>
          <w:rFonts w:cs="Times New Roman"/>
          <w:rtl w:val="true"/>
        </w:rPr>
        <w:t xml:space="preserve"> </w:t>
      </w:r>
      <w:r>
        <w:rPr>
          <w:rtl w:val="true"/>
        </w:rPr>
        <w:t>אם</w:t>
      </w:r>
      <w:r>
        <w:rPr>
          <w:rFonts w:cs="Times New Roman"/>
          <w:rtl w:val="true"/>
        </w:rPr>
        <w:t xml:space="preserve"> </w:t>
      </w:r>
      <w:r>
        <w:rPr>
          <w:rtl w:val="true"/>
        </w:rPr>
        <w:t>קיימים</w:t>
      </w:r>
      <w:r>
        <w:rPr>
          <w:rFonts w:cs="Times New Roman"/>
          <w:rtl w:val="true"/>
        </w:rPr>
        <w:t xml:space="preserve"> </w:t>
      </w:r>
      <w:r>
        <w:rPr>
          <w:rtl w:val="true"/>
        </w:rPr>
        <w:t>שיקולים</w:t>
      </w:r>
      <w:r>
        <w:rPr>
          <w:rFonts w:cs="Times New Roman"/>
          <w:rtl w:val="true"/>
        </w:rPr>
        <w:t xml:space="preserve"> </w:t>
      </w:r>
      <w:r>
        <w:rPr>
          <w:rtl w:val="true"/>
        </w:rPr>
        <w:t>המצדיקים</w:t>
      </w:r>
      <w:r>
        <w:rPr>
          <w:rFonts w:cs="Times New Roman"/>
          <w:rtl w:val="true"/>
        </w:rPr>
        <w:t xml:space="preserve"> </w:t>
      </w:r>
      <w:r>
        <w:rPr>
          <w:rtl w:val="true"/>
        </w:rPr>
        <w:t>סטייה</w:t>
      </w:r>
      <w:r>
        <w:rPr>
          <w:rFonts w:cs="Times New Roman"/>
          <w:rtl w:val="true"/>
        </w:rPr>
        <w:t xml:space="preserve"> </w:t>
      </w:r>
      <w:r>
        <w:rPr>
          <w:rtl w:val="true"/>
        </w:rPr>
        <w:t>מהמתחם</w:t>
      </w:r>
      <w:r>
        <w:rPr>
          <w:rtl w:val="true"/>
        </w:rPr>
        <w:t xml:space="preserve">. </w:t>
      </w:r>
      <w:r>
        <w:rPr>
          <w:rtl w:val="true"/>
        </w:rPr>
        <w:t>בבוא</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העונש</w:t>
      </w:r>
      <w:r>
        <w:rPr>
          <w:rtl w:val="true"/>
        </w:rPr>
        <w:t xml:space="preserve">, </w:t>
      </w:r>
      <w:r>
        <w:rPr>
          <w:rtl w:val="true"/>
        </w:rPr>
        <w:t>עליו</w:t>
      </w:r>
      <w:r>
        <w:rPr>
          <w:rFonts w:cs="Times New Roman"/>
          <w:rtl w:val="true"/>
        </w:rPr>
        <w:t xml:space="preserve"> </w:t>
      </w:r>
      <w:r>
        <w:rPr>
          <w:rtl w:val="true"/>
        </w:rPr>
        <w:t>לעשות</w:t>
      </w:r>
      <w:r>
        <w:rPr>
          <w:rFonts w:cs="Times New Roman"/>
          <w:rtl w:val="true"/>
        </w:rPr>
        <w:t xml:space="preserve"> </w:t>
      </w:r>
      <w:r>
        <w:rPr>
          <w:rtl w:val="true"/>
        </w:rPr>
        <w:t>כן</w:t>
      </w:r>
      <w:r>
        <w:rPr>
          <w:rFonts w:cs="Times New Roman"/>
          <w:rtl w:val="true"/>
        </w:rPr>
        <w:t xml:space="preserve"> </w:t>
      </w:r>
      <w:r>
        <w:rPr>
          <w:rtl w:val="true"/>
        </w:rPr>
        <w:t>בהתאם</w:t>
      </w:r>
      <w:r>
        <w:rPr>
          <w:rFonts w:cs="Times New Roman"/>
          <w:rtl w:val="true"/>
        </w:rPr>
        <w:t xml:space="preserve"> </w:t>
      </w:r>
      <w:r>
        <w:rPr>
          <w:rtl w:val="true"/>
        </w:rPr>
        <w:t>לעיקרון</w:t>
      </w:r>
      <w:r>
        <w:rPr>
          <w:rFonts w:cs="Times New Roman"/>
          <w:rtl w:val="true"/>
        </w:rPr>
        <w:t xml:space="preserve"> </w:t>
      </w:r>
      <w:r>
        <w:rPr>
          <w:rtl w:val="true"/>
        </w:rPr>
        <w:t>המנחה</w:t>
      </w:r>
      <w:r>
        <w:rPr>
          <w:rtl w:val="true"/>
        </w:rPr>
        <w:t xml:space="preserve">, </w:t>
      </w:r>
      <w:r>
        <w:rPr>
          <w:rtl w:val="true"/>
        </w:rPr>
        <w:t>כלומר</w:t>
      </w:r>
      <w:r>
        <w:rPr>
          <w:rFonts w:cs="Times New Roman"/>
          <w:rtl w:val="true"/>
        </w:rPr>
        <w:t xml:space="preserve"> </w:t>
      </w:r>
      <w:r>
        <w:rPr>
          <w:rtl w:val="true"/>
        </w:rPr>
        <w:t>קיומו</w:t>
      </w:r>
      <w:r>
        <w:rPr>
          <w:rFonts w:cs="Times New Roman"/>
          <w:rtl w:val="true"/>
        </w:rPr>
        <w:t xml:space="preserve"> </w:t>
      </w:r>
      <w:r>
        <w:rPr>
          <w:rtl w:val="true"/>
        </w:rPr>
        <w:t>של</w:t>
      </w:r>
      <w:r>
        <w:rPr>
          <w:rFonts w:cs="Times New Roman"/>
          <w:rtl w:val="true"/>
        </w:rPr>
        <w:t xml:space="preserve"> </w:t>
      </w:r>
      <w:r>
        <w:rPr>
          <w:rtl w:val="true"/>
        </w:rPr>
        <w:t>יחס</w:t>
      </w:r>
      <w:r>
        <w:rPr>
          <w:rFonts w:cs="Times New Roman"/>
          <w:rtl w:val="true"/>
        </w:rPr>
        <w:t xml:space="preserve"> </w:t>
      </w:r>
      <w:r>
        <w:rPr>
          <w:rtl w:val="true"/>
        </w:rPr>
        <w:t>הולם</w:t>
      </w:r>
      <w:r>
        <w:rPr>
          <w:rFonts w:cs="Times New Roman"/>
          <w:rtl w:val="true"/>
        </w:rPr>
        <w:t xml:space="preserve"> </w:t>
      </w:r>
      <w:r>
        <w:rPr>
          <w:rtl w:val="true"/>
        </w:rPr>
        <w:t>בין</w:t>
      </w:r>
      <w:r>
        <w:rPr>
          <w:rFonts w:cs="Times New Roman"/>
          <w:rtl w:val="true"/>
        </w:rPr>
        <w:t xml:space="preserve"> </w:t>
      </w:r>
      <w:r>
        <w:rPr>
          <w:rtl w:val="true"/>
        </w:rPr>
        <w:t>חומרת</w:t>
      </w:r>
      <w:r>
        <w:rPr>
          <w:rFonts w:cs="Times New Roman"/>
          <w:rtl w:val="true"/>
        </w:rPr>
        <w:t xml:space="preserve"> </w:t>
      </w:r>
      <w:r>
        <w:rPr>
          <w:rtl w:val="true"/>
        </w:rPr>
        <w:t>מעשה</w:t>
      </w:r>
      <w:r>
        <w:rPr>
          <w:rFonts w:cs="Times New Roman"/>
          <w:rtl w:val="true"/>
        </w:rPr>
        <w:t xml:space="preserve"> </w:t>
      </w:r>
      <w:r>
        <w:rPr>
          <w:rtl w:val="true"/>
        </w:rPr>
        <w:t>העבירה</w:t>
      </w:r>
      <w:r>
        <w:rPr>
          <w:rFonts w:cs="Times New Roman"/>
          <w:rtl w:val="true"/>
        </w:rPr>
        <w:t xml:space="preserve"> </w:t>
      </w:r>
      <w:r>
        <w:rPr>
          <w:rtl w:val="true"/>
        </w:rPr>
        <w:t>בנסיבותיו</w:t>
      </w:r>
      <w:r>
        <w:rPr>
          <w:rFonts w:cs="Times New Roman"/>
          <w:rtl w:val="true"/>
        </w:rPr>
        <w:t xml:space="preserve"> </w:t>
      </w:r>
      <w:r>
        <w:rPr>
          <w:rtl w:val="true"/>
        </w:rPr>
        <w:t>ומידת</w:t>
      </w:r>
      <w:r>
        <w:rPr>
          <w:rFonts w:cs="Times New Roman"/>
          <w:rtl w:val="true"/>
        </w:rPr>
        <w:t xml:space="preserve"> </w:t>
      </w:r>
      <w:r>
        <w:rPr>
          <w:rtl w:val="true"/>
        </w:rPr>
        <w:t>אשמו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ובין</w:t>
      </w:r>
      <w:r>
        <w:rPr>
          <w:rFonts w:cs="Times New Roman"/>
          <w:rtl w:val="true"/>
        </w:rPr>
        <w:t xml:space="preserve"> </w:t>
      </w:r>
      <w:r>
        <w:rPr>
          <w:rtl w:val="true"/>
        </w:rPr>
        <w:t>סוג</w:t>
      </w:r>
      <w:r>
        <w:rPr>
          <w:rFonts w:cs="Times New Roman"/>
          <w:rtl w:val="true"/>
        </w:rPr>
        <w:t xml:space="preserve"> </w:t>
      </w:r>
      <w:r>
        <w:rPr>
          <w:rtl w:val="true"/>
        </w:rPr>
        <w:t>ומידת</w:t>
      </w:r>
      <w:r>
        <w:rPr>
          <w:rFonts w:cs="Times New Roman"/>
          <w:rtl w:val="true"/>
        </w:rPr>
        <w:t xml:space="preserve"> </w:t>
      </w:r>
      <w:r>
        <w:rPr>
          <w:rtl w:val="true"/>
        </w:rPr>
        <w:t>העונש</w:t>
      </w:r>
      <w:r>
        <w:rPr>
          <w:rFonts w:cs="Times New Roman"/>
          <w:rtl w:val="true"/>
        </w:rPr>
        <w:t xml:space="preserve"> </w:t>
      </w:r>
      <w:r>
        <w:rPr>
          <w:rtl w:val="true"/>
        </w:rPr>
        <w:t>המוטל</w:t>
      </w:r>
      <w:r>
        <w:rPr>
          <w:rFonts w:cs="Times New Roman"/>
          <w:rtl w:val="true"/>
        </w:rPr>
        <w:t xml:space="preserve"> </w:t>
      </w:r>
      <w:r>
        <w:rPr>
          <w:rtl w:val="true"/>
        </w:rPr>
        <w:t>עליו</w:t>
      </w:r>
      <w:r>
        <w:rPr>
          <w:rtl w:val="true"/>
        </w:rPr>
        <w:t xml:space="preserve">. </w:t>
      </w:r>
      <w:r>
        <w:rPr>
          <w:rtl w:val="true"/>
        </w:rPr>
        <w:t>לצורך</w:t>
      </w:r>
      <w:r>
        <w:rPr>
          <w:rFonts w:cs="Times New Roman"/>
          <w:rtl w:val="true"/>
        </w:rPr>
        <w:t xml:space="preserve"> </w:t>
      </w:r>
      <w:r>
        <w:rPr>
          <w:rtl w:val="true"/>
        </w:rPr>
        <w:t>קביעת</w:t>
      </w:r>
      <w:r>
        <w:rPr>
          <w:rFonts w:cs="Times New Roman"/>
          <w:rtl w:val="true"/>
        </w:rPr>
        <w:t xml:space="preserve"> </w:t>
      </w:r>
      <w:r>
        <w:rPr>
          <w:rtl w:val="true"/>
        </w:rPr>
        <w:t>המתחם</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יתחשב</w:t>
      </w:r>
      <w:r>
        <w:rPr>
          <w:rFonts w:cs="Times New Roman"/>
          <w:rtl w:val="true"/>
        </w:rPr>
        <w:t xml:space="preserve"> </w:t>
      </w:r>
      <w:r>
        <w:rPr>
          <w:rtl w:val="true"/>
        </w:rPr>
        <w:t>בערך</w:t>
      </w:r>
      <w:r>
        <w:rPr>
          <w:rFonts w:cs="Times New Roman"/>
          <w:rtl w:val="true"/>
        </w:rPr>
        <w:t xml:space="preserve"> </w:t>
      </w:r>
      <w:r>
        <w:rPr>
          <w:rtl w:val="true"/>
        </w:rPr>
        <w:t>החברתי</w:t>
      </w:r>
      <w:r>
        <w:rPr>
          <w:rFonts w:cs="Times New Roman"/>
          <w:rtl w:val="true"/>
        </w:rPr>
        <w:t xml:space="preserve"> </w:t>
      </w:r>
      <w:r>
        <w:rPr>
          <w:rtl w:val="true"/>
        </w:rPr>
        <w:t>שנפגע</w:t>
      </w:r>
      <w:r>
        <w:rPr>
          <w:rFonts w:cs="Times New Roman"/>
          <w:rtl w:val="true"/>
        </w:rPr>
        <w:t xml:space="preserve"> </w:t>
      </w:r>
      <w:r>
        <w:rPr>
          <w:rtl w:val="true"/>
        </w:rPr>
        <w:t>מביצוע</w:t>
      </w:r>
      <w:r>
        <w:rPr>
          <w:rFonts w:cs="Times New Roman"/>
          <w:rtl w:val="true"/>
        </w:rPr>
        <w:t xml:space="preserve"> </w:t>
      </w:r>
      <w:r>
        <w:rPr>
          <w:rtl w:val="true"/>
        </w:rPr>
        <w:t>העבירה</w:t>
      </w:r>
      <w:r>
        <w:rPr>
          <w:rtl w:val="true"/>
        </w:rPr>
        <w:t xml:space="preserve">, </w:t>
      </w:r>
      <w:r>
        <w:rPr>
          <w:rtl w:val="true"/>
        </w:rPr>
        <w:t>במידת</w:t>
      </w:r>
      <w:r>
        <w:rPr>
          <w:rFonts w:cs="Times New Roman"/>
          <w:rtl w:val="true"/>
        </w:rPr>
        <w:t xml:space="preserve"> </w:t>
      </w:r>
      <w:r>
        <w:rPr>
          <w:rtl w:val="true"/>
        </w:rPr>
        <w:t>הפגיעה</w:t>
      </w:r>
      <w:r>
        <w:rPr>
          <w:rFonts w:cs="Times New Roman"/>
          <w:rtl w:val="true"/>
        </w:rPr>
        <w:t xml:space="preserve"> </w:t>
      </w:r>
      <w:r>
        <w:rPr>
          <w:rtl w:val="true"/>
        </w:rPr>
        <w:t>בו</w:t>
      </w:r>
      <w:r>
        <w:rPr>
          <w:rtl w:val="true"/>
        </w:rPr>
        <w:t xml:space="preserve">, </w:t>
      </w:r>
      <w:r>
        <w:rPr>
          <w:rtl w:val="true"/>
        </w:rPr>
        <w:t>במדיניות</w:t>
      </w:r>
      <w:r>
        <w:rPr>
          <w:rFonts w:cs="Times New Roman"/>
          <w:rtl w:val="true"/>
        </w:rPr>
        <w:t xml:space="preserve"> </w:t>
      </w:r>
      <w:r>
        <w:rPr>
          <w:rtl w:val="true"/>
        </w:rPr>
        <w:t>הענישה</w:t>
      </w:r>
      <w:r>
        <w:rPr>
          <w:rFonts w:cs="Times New Roman"/>
          <w:rtl w:val="true"/>
        </w:rPr>
        <w:t xml:space="preserve"> </w:t>
      </w:r>
      <w:r>
        <w:rPr>
          <w:rtl w:val="true"/>
        </w:rPr>
        <w:t>הנהוגה</w:t>
      </w:r>
      <w:r>
        <w:rPr>
          <w:rFonts w:cs="Times New Roman"/>
          <w:rtl w:val="true"/>
        </w:rPr>
        <w:t xml:space="preserve"> </w:t>
      </w:r>
      <w:r>
        <w:rPr>
          <w:rtl w:val="true"/>
        </w:rPr>
        <w:t>ובנסיבות</w:t>
      </w:r>
      <w:r>
        <w:rPr>
          <w:rFonts w:cs="Times New Roman"/>
          <w:rtl w:val="true"/>
        </w:rPr>
        <w:t xml:space="preserve"> </w:t>
      </w:r>
      <w:r>
        <w:rPr>
          <w:rtl w:val="true"/>
        </w:rPr>
        <w:t>הקשורות</w:t>
      </w:r>
      <w:r>
        <w:rPr>
          <w:rFonts w:cs="Times New Roman"/>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כאמור</w:t>
      </w:r>
      <w:r>
        <w:rPr>
          <w:rFonts w:cs="Times New Roman"/>
          <w:rtl w:val="true"/>
        </w:rPr>
        <w:t xml:space="preserve"> </w:t>
      </w:r>
      <w:hyperlink r:id="rId61">
        <w:r>
          <w:rPr>
            <w:rStyle w:val="Hyperlink"/>
            <w:rtl w:val="true"/>
          </w:rPr>
          <w:t>בסעיף</w:t>
        </w:r>
        <w:r>
          <w:rPr>
            <w:rStyle w:val="Hyperlink"/>
            <w:rFonts w:cs="Times New Roman"/>
            <w:rtl w:val="true"/>
          </w:rPr>
          <w:t xml:space="preserve"> </w:t>
        </w:r>
        <w:r>
          <w:rPr>
            <w:rStyle w:val="Hyperlink"/>
          </w:rPr>
          <w:t>40</w:t>
        </w:r>
        <w:r>
          <w:rPr>
            <w:rStyle w:val="Hyperlink"/>
            <w:rtl w:val="true"/>
          </w:rPr>
          <w:t>ט</w:t>
        </w:r>
        <w:r>
          <w:rPr>
            <w:rStyle w:val="Hyperlink"/>
            <w:rtl w:val="true"/>
          </w:rPr>
          <w:t>'</w:t>
        </w:r>
      </w:hyperlink>
      <w:r>
        <w:rPr>
          <w:rtl w:val="true"/>
        </w:rPr>
        <w:t xml:space="preserve"> </w:t>
      </w:r>
      <w:r>
        <w:rPr>
          <w:rtl w:val="true"/>
        </w:rPr>
        <w:t>ל</w:t>
      </w:r>
      <w:hyperlink r:id="rId62">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w:t>
      </w:r>
    </w:p>
    <w:p>
      <w:pPr>
        <w:pStyle w:val="ListParagraph"/>
        <w:spacing w:lineRule="auto" w:line="360"/>
        <w:ind w:start="57" w:end="0"/>
        <w:jc w:val="both"/>
        <w:rPr>
          <w:rFonts w:ascii="Arial" w:hAnsi="Arial" w:cs="Arial"/>
        </w:rPr>
      </w:pPr>
      <w:r>
        <w:rPr>
          <w:rFonts w:cs="Arial" w:ascii="Arial" w:hAnsi="Arial"/>
          <w:rtl w:val="true"/>
        </w:rPr>
      </w:r>
    </w:p>
    <w:p>
      <w:pPr>
        <w:pStyle w:val="ListParagraph"/>
        <w:spacing w:lineRule="auto" w:line="360"/>
        <w:ind w:start="57" w:end="0"/>
        <w:jc w:val="both"/>
        <w:rPr>
          <w:rFonts w:ascii="Arial" w:hAnsi="Arial" w:cs="Arial"/>
          <w:u w:val="single"/>
        </w:rPr>
      </w:pPr>
      <w:r>
        <w:rPr>
          <w:rFonts w:ascii="Arial" w:hAnsi="Arial" w:cs="Arial"/>
          <w:u w:val="single"/>
          <w:rtl w:val="true"/>
        </w:rPr>
        <w:t>אירוע אחד או מספר אירועים</w:t>
      </w:r>
      <w:r>
        <w:rPr>
          <w:rFonts w:cs="Arial" w:ascii="Arial" w:hAnsi="Arial"/>
          <w:u w:val="single"/>
          <w:rtl w:val="true"/>
        </w:rPr>
        <w:t>?</w:t>
      </w:r>
    </w:p>
    <w:p>
      <w:pPr>
        <w:pStyle w:val="ListParagraph"/>
        <w:spacing w:lineRule="auto" w:line="360"/>
        <w:ind w:start="57" w:end="0"/>
        <w:jc w:val="both"/>
        <w:rPr>
          <w:rFonts w:ascii="Arial" w:hAnsi="Arial" w:cs="Arial"/>
          <w:u w:val="single"/>
        </w:rPr>
      </w:pPr>
      <w:r>
        <w:rPr>
          <w:rFonts w:cs="Arial" w:ascii="Arial" w:hAnsi="Arial"/>
          <w:u w:val="single"/>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לפני שנדון בשיקולים המעצבים את מתחם העונש</w:t>
      </w:r>
      <w:r>
        <w:rPr>
          <w:rFonts w:cs="Arial" w:ascii="Arial" w:hAnsi="Arial"/>
          <w:rtl w:val="true"/>
        </w:rPr>
        <w:t xml:space="preserve">, </w:t>
      </w:r>
      <w:r>
        <w:rPr>
          <w:rFonts w:ascii="Arial" w:hAnsi="Arial" w:cs="Arial"/>
          <w:rtl w:val="true"/>
        </w:rPr>
        <w:t>עלינו להכריע במחלוקת שהתעוררה בין הצדדים</w:t>
      </w:r>
      <w:r>
        <w:rPr>
          <w:rFonts w:cs="Arial" w:ascii="Arial" w:hAnsi="Arial"/>
          <w:rtl w:val="true"/>
        </w:rPr>
        <w:t xml:space="preserve">, </w:t>
      </w:r>
      <w:r>
        <w:rPr>
          <w:rFonts w:ascii="Arial" w:hAnsi="Arial" w:cs="Arial"/>
          <w:rtl w:val="true"/>
        </w:rPr>
        <w:t>לאמור – האם יש לראות בכל אחד מן האישומים השונים כמגלם אירוע אחד ולקבוע בגינו מתחם נפרד</w:t>
      </w:r>
      <w:r>
        <w:rPr>
          <w:rFonts w:cs="Arial" w:ascii="Arial" w:hAnsi="Arial"/>
          <w:rtl w:val="true"/>
        </w:rPr>
        <w:t xml:space="preserve">, </w:t>
      </w:r>
      <w:r>
        <w:rPr>
          <w:rFonts w:ascii="Arial" w:hAnsi="Arial" w:cs="Arial"/>
          <w:rtl w:val="true"/>
        </w:rPr>
        <w:t>כטענת המאשימה</w:t>
      </w:r>
      <w:r>
        <w:rPr>
          <w:rFonts w:cs="Arial" w:ascii="Arial" w:hAnsi="Arial"/>
          <w:rtl w:val="true"/>
        </w:rPr>
        <w:t xml:space="preserve">; </w:t>
      </w:r>
      <w:r>
        <w:rPr>
          <w:rFonts w:ascii="Arial" w:hAnsi="Arial" w:cs="Arial"/>
          <w:rtl w:val="true"/>
        </w:rPr>
        <w:t>או שיש לראות בכלל האישומים אירוע אחד ולקבוע מתחם עונש אחד</w:t>
      </w:r>
      <w:r>
        <w:rPr>
          <w:rFonts w:cs="Arial" w:ascii="Arial" w:hAnsi="Arial"/>
          <w:rtl w:val="true"/>
        </w:rPr>
        <w:t xml:space="preserve">, </w:t>
      </w:r>
      <w:r>
        <w:rPr>
          <w:rFonts w:ascii="Arial" w:hAnsi="Arial" w:cs="Arial"/>
          <w:rtl w:val="true"/>
        </w:rPr>
        <w:t xml:space="preserve">כטענת ההגנה </w:t>
      </w:r>
      <w:r>
        <w:rPr>
          <w:rFonts w:cs="Arial" w:ascii="Arial" w:hAnsi="Arial"/>
          <w:rtl w:val="true"/>
        </w:rPr>
        <w:t>(</w:t>
      </w:r>
      <w:r>
        <w:rPr>
          <w:rFonts w:ascii="Arial" w:hAnsi="Arial" w:cs="Arial"/>
          <w:rtl w:val="true"/>
        </w:rPr>
        <w:t xml:space="preserve">ראו </w:t>
      </w:r>
      <w:hyperlink r:id="rId63">
        <w:r>
          <w:rPr>
            <w:rStyle w:val="Hyperlink"/>
            <w:rFonts w:ascii="Arial" w:hAnsi="Arial" w:cs="Arial"/>
            <w:rtl w:val="true"/>
          </w:rPr>
          <w:t xml:space="preserve">סעיף </w:t>
        </w:r>
        <w:r>
          <w:rPr>
            <w:rStyle w:val="Hyperlink"/>
            <w:rFonts w:cs="Arial" w:ascii="Arial" w:hAnsi="Arial"/>
          </w:rPr>
          <w:t>40</w:t>
        </w:r>
        <w:r>
          <w:rPr>
            <w:rStyle w:val="Hyperlink"/>
            <w:rFonts w:ascii="Arial" w:hAnsi="Arial" w:cs="Arial"/>
            <w:rtl w:val="true"/>
          </w:rPr>
          <w:t>יג</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w:t>
      </w:r>
      <w:hyperlink r:id="rId64">
        <w:r>
          <w:rPr>
            <w:rStyle w:val="Hyperlink"/>
            <w:rFonts w:ascii="Arial" w:hAnsi="Arial" w:cs="Arial"/>
            <w:color w:val="0000FF"/>
            <w:u w:val="single"/>
            <w:rtl w:val="true"/>
          </w:rPr>
          <w:t>חוק העונשין</w:t>
        </w:r>
      </w:hyperlink>
      <w:r>
        <w:rPr>
          <w:rFonts w:cs="Arial" w:ascii="Arial" w:hAnsi="Arial"/>
          <w:rtl w:val="true"/>
        </w:rPr>
        <w:t>).</w:t>
      </w:r>
    </w:p>
    <w:p>
      <w:pPr>
        <w:pStyle w:val="ListParagraph"/>
        <w:ind w:end="0"/>
        <w:jc w:val="start"/>
        <w:rPr>
          <w:rFonts w:ascii="Arial" w:hAnsi="Arial" w:cs="Arial"/>
        </w:rPr>
      </w:pPr>
      <w:r>
        <w:rPr>
          <w:rFonts w:cs="Arial" w:ascii="Arial" w:hAnsi="Arial"/>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ב</w:t>
      </w:r>
      <w:hyperlink r:id="rId65">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4910/13</w:t>
        </w:r>
      </w:hyperlink>
      <w:r>
        <w:rPr>
          <w:rFonts w:cs="Arial" w:ascii="Arial" w:hAnsi="Arial"/>
          <w:rtl w:val="true"/>
        </w:rPr>
        <w:t xml:space="preserve"> </w:t>
      </w:r>
      <w:r>
        <w:rPr>
          <w:rFonts w:ascii="Arial" w:hAnsi="Arial" w:cs="Arial"/>
          <w:b/>
          <w:b/>
          <w:bCs/>
          <w:rtl w:val="true"/>
        </w:rPr>
        <w:t>ג</w:t>
      </w:r>
      <w:r>
        <w:rPr>
          <w:rFonts w:cs="Arial" w:ascii="Arial" w:hAnsi="Arial"/>
          <w:b/>
          <w:bCs/>
          <w:rtl w:val="true"/>
        </w:rPr>
        <w:t>'</w:t>
      </w:r>
      <w:r>
        <w:rPr>
          <w:rFonts w:ascii="Arial" w:hAnsi="Arial" w:cs="Arial"/>
          <w:b/>
          <w:b/>
          <w:bCs/>
          <w:rtl w:val="true"/>
        </w:rPr>
        <w:t>אבר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Arial" w:ascii="Arial" w:hAnsi="Arial"/>
          <w:rtl w:val="true"/>
        </w:rPr>
        <w:t xml:space="preserve">( </w:t>
      </w:r>
      <w:r>
        <w:rPr>
          <w:rFonts w:cs="Arial" w:ascii="Arial" w:hAnsi="Arial"/>
        </w:rPr>
        <w:t>29.10.2014</w:t>
      </w:r>
      <w:r>
        <w:rPr>
          <w:rFonts w:cs="Arial" w:ascii="Arial" w:hAnsi="Arial"/>
          <w:rtl w:val="true"/>
        </w:rPr>
        <w:t>) (</w:t>
      </w:r>
      <w:r>
        <w:rPr>
          <w:rFonts w:ascii="Arial" w:hAnsi="Arial" w:cs="Arial"/>
          <w:rtl w:val="true"/>
        </w:rPr>
        <w:t>להלן</w:t>
      </w:r>
      <w:r>
        <w:rPr>
          <w:rFonts w:cs="Arial" w:ascii="Arial" w:hAnsi="Arial"/>
          <w:rtl w:val="true"/>
        </w:rPr>
        <w:t xml:space="preserve">: </w:t>
      </w:r>
      <w:r>
        <w:rPr>
          <w:rFonts w:ascii="Arial" w:hAnsi="Arial" w:cs="Arial"/>
          <w:rtl w:val="true"/>
        </w:rPr>
        <w:t xml:space="preserve">עניין </w:t>
      </w:r>
      <w:r>
        <w:rPr>
          <w:rFonts w:ascii="Arial" w:hAnsi="Arial" w:cs="Arial"/>
          <w:b/>
          <w:b/>
          <w:bCs/>
          <w:rtl w:val="true"/>
        </w:rPr>
        <w:t>ג</w:t>
      </w:r>
      <w:r>
        <w:rPr>
          <w:rFonts w:cs="Arial" w:ascii="Arial" w:hAnsi="Arial"/>
          <w:b/>
          <w:bCs/>
          <w:rtl w:val="true"/>
        </w:rPr>
        <w:t>'</w:t>
      </w:r>
      <w:r>
        <w:rPr>
          <w:rFonts w:ascii="Arial" w:hAnsi="Arial" w:cs="Arial"/>
          <w:b/>
          <w:b/>
          <w:bCs/>
          <w:rtl w:val="true"/>
        </w:rPr>
        <w:t>אבר</w:t>
      </w:r>
      <w:r>
        <w:rPr>
          <w:rFonts w:cs="Arial" w:ascii="Arial" w:hAnsi="Arial"/>
          <w:rtl w:val="true"/>
        </w:rPr>
        <w:t xml:space="preserve">) </w:t>
      </w:r>
      <w:r>
        <w:rPr>
          <w:rFonts w:ascii="Arial" w:hAnsi="Arial" w:cs="Arial"/>
          <w:rtl w:val="true"/>
        </w:rPr>
        <w:t xml:space="preserve">הוצעו מספר קווים מנחים לאפיונו של </w:t>
      </w:r>
      <w:r>
        <w:rPr>
          <w:rFonts w:cs="Arial" w:ascii="Arial" w:hAnsi="Arial"/>
          <w:rtl w:val="true"/>
        </w:rPr>
        <w:t>"</w:t>
      </w:r>
      <w:r>
        <w:rPr>
          <w:rFonts w:ascii="Arial" w:hAnsi="Arial" w:cs="Arial"/>
          <w:rtl w:val="true"/>
        </w:rPr>
        <w:t>אירוע</w:t>
      </w:r>
      <w:r>
        <w:rPr>
          <w:rFonts w:cs="Arial" w:ascii="Arial" w:hAnsi="Arial"/>
          <w:rtl w:val="true"/>
        </w:rPr>
        <w:t xml:space="preserve">". </w:t>
      </w:r>
      <w:r>
        <w:rPr>
          <w:rFonts w:ascii="Arial" w:hAnsi="Arial" w:cs="Arial"/>
          <w:rtl w:val="true"/>
        </w:rPr>
        <w:t>המבחן שהוצע על ידי כב</w:t>
      </w:r>
      <w:r>
        <w:rPr>
          <w:rFonts w:cs="Arial" w:ascii="Arial" w:hAnsi="Arial"/>
          <w:rtl w:val="true"/>
        </w:rPr>
        <w:t xml:space="preserve">' </w:t>
      </w:r>
      <w:r>
        <w:rPr>
          <w:rFonts w:ascii="Arial" w:hAnsi="Arial" w:cs="Arial"/>
          <w:rtl w:val="true"/>
        </w:rPr>
        <w:t>השופטת ברק</w:t>
      </w:r>
      <w:r>
        <w:rPr>
          <w:rFonts w:cs="Arial" w:ascii="Arial" w:hAnsi="Arial"/>
          <w:rtl w:val="true"/>
        </w:rPr>
        <w:t>-</w:t>
      </w:r>
      <w:r>
        <w:rPr>
          <w:rFonts w:ascii="Arial" w:hAnsi="Arial" w:cs="Arial"/>
          <w:rtl w:val="true"/>
        </w:rPr>
        <w:t xml:space="preserve">ארז הוא מבחן </w:t>
      </w:r>
      <w:r>
        <w:rPr>
          <w:rFonts w:cs="Arial" w:ascii="Arial" w:hAnsi="Arial"/>
          <w:rtl w:val="true"/>
        </w:rPr>
        <w:t>"</w:t>
      </w:r>
      <w:r>
        <w:rPr>
          <w:rFonts w:ascii="Arial" w:hAnsi="Arial" w:cs="Arial"/>
          <w:rtl w:val="true"/>
        </w:rPr>
        <w:t>הקשר ההדוק</w:t>
      </w:r>
      <w:r>
        <w:rPr>
          <w:rFonts w:cs="Arial" w:ascii="Arial" w:hAnsi="Arial"/>
          <w:rtl w:val="true"/>
        </w:rPr>
        <w:t xml:space="preserve">". </w:t>
      </w:r>
      <w:r>
        <w:rPr>
          <w:rFonts w:ascii="Arial" w:hAnsi="Arial" w:cs="Arial"/>
          <w:rtl w:val="true"/>
        </w:rPr>
        <w:t>מבחן זה מתקיים כאשר תימצא בין העבירות סמיכות זמנים או כאשר הן חלק מאותה תכנית עבריינית</w:t>
      </w:r>
      <w:r>
        <w:rPr>
          <w:rFonts w:cs="Arial" w:ascii="Arial" w:hAnsi="Arial"/>
          <w:rtl w:val="true"/>
        </w:rPr>
        <w:t xml:space="preserve">, </w:t>
      </w:r>
      <w:r>
        <w:rPr>
          <w:rFonts w:ascii="Arial" w:hAnsi="Arial" w:cs="Arial"/>
          <w:rtl w:val="true"/>
        </w:rPr>
        <w:t>אף כאשר הן בוצעו לאורך תקופת זמן שאינה קצרה</w:t>
      </w:r>
      <w:r>
        <w:rPr>
          <w:rFonts w:cs="Arial" w:ascii="Arial" w:hAnsi="Arial"/>
          <w:rtl w:val="true"/>
        </w:rPr>
        <w:t xml:space="preserve">. </w:t>
      </w:r>
      <w:r>
        <w:rPr>
          <w:rFonts w:ascii="Arial" w:hAnsi="Arial" w:cs="Arial"/>
          <w:rtl w:val="true"/>
        </w:rPr>
        <w:t xml:space="preserve">בפסיקה מאוחרת נראה כי הלך והתבסס מבחן זה </w:t>
      </w:r>
      <w:r>
        <w:rPr>
          <w:rFonts w:cs="Arial" w:ascii="Arial" w:hAnsi="Arial"/>
          <w:rtl w:val="true"/>
        </w:rPr>
        <w:t>(</w:t>
      </w:r>
      <w:r>
        <w:rPr>
          <w:rFonts w:ascii="Arial" w:hAnsi="Arial" w:cs="Arial"/>
          <w:rtl w:val="true"/>
        </w:rPr>
        <w:t>ראו</w:t>
      </w:r>
      <w:r>
        <w:rPr>
          <w:rFonts w:cs="Arial" w:ascii="Arial" w:hAnsi="Arial"/>
          <w:rtl w:val="true"/>
        </w:rPr>
        <w:t xml:space="preserve">: </w:t>
      </w:r>
      <w:hyperlink r:id="rId66">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4760/14</w:t>
        </w:r>
      </w:hyperlink>
      <w:r>
        <w:rPr>
          <w:rFonts w:cs="Arial" w:ascii="Arial" w:hAnsi="Arial"/>
          <w:rtl w:val="true"/>
        </w:rPr>
        <w:t xml:space="preserve"> </w:t>
      </w:r>
      <w:r>
        <w:rPr>
          <w:rFonts w:ascii="Arial" w:hAnsi="Arial" w:cs="Arial"/>
          <w:b/>
          <w:b/>
          <w:bCs/>
          <w:rtl w:val="true"/>
        </w:rPr>
        <w:t>קיסלמן נ</w:t>
      </w:r>
      <w:r>
        <w:rPr>
          <w:rFonts w:cs="Arial" w:ascii="Arial" w:hAnsi="Arial"/>
          <w:b/>
          <w:bCs/>
          <w:rtl w:val="true"/>
        </w:rPr>
        <w:t xml:space="preserve">' </w:t>
      </w:r>
      <w:r>
        <w:rPr>
          <w:rFonts w:ascii="Arial" w:hAnsi="Arial" w:cs="Arial"/>
          <w:b/>
          <w:b/>
          <w:bCs/>
          <w:rtl w:val="true"/>
        </w:rPr>
        <w:t xml:space="preserve">מדינת ישראל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Arial" w:ascii="Arial" w:hAnsi="Arial"/>
          <w:rtl w:val="true"/>
        </w:rPr>
        <w:t>(</w:t>
      </w:r>
      <w:r>
        <w:rPr>
          <w:rFonts w:cs="Arial" w:ascii="Arial" w:hAnsi="Arial"/>
        </w:rPr>
        <w:t>7.5.2015</w:t>
      </w:r>
      <w:r>
        <w:rPr>
          <w:rFonts w:cs="Arial" w:ascii="Arial" w:hAnsi="Arial"/>
          <w:rtl w:val="true"/>
        </w:rPr>
        <w:t xml:space="preserve">); </w:t>
      </w:r>
      <w:hyperlink r:id="rId67">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4289/14</w:t>
        </w:r>
      </w:hyperlink>
      <w:r>
        <w:rPr>
          <w:rFonts w:cs="Arial" w:ascii="Arial" w:hAnsi="Arial"/>
          <w:rtl w:val="true"/>
        </w:rPr>
        <w:t xml:space="preserve"> </w:t>
      </w:r>
      <w:r>
        <w:rPr>
          <w:rFonts w:ascii="Arial" w:hAnsi="Arial" w:cs="Arial"/>
          <w:b/>
          <w:b/>
          <w:bCs/>
          <w:rtl w:val="true"/>
        </w:rPr>
        <w:t>חנונה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Arial" w:ascii="Arial" w:hAnsi="Arial"/>
          <w:rtl w:val="true"/>
        </w:rPr>
        <w:t>(</w:t>
      </w:r>
      <w:r>
        <w:rPr>
          <w:rFonts w:cs="Arial" w:ascii="Arial" w:hAnsi="Arial"/>
        </w:rPr>
        <w:t>21.1.2015</w:t>
      </w:r>
      <w:r>
        <w:rPr>
          <w:rFonts w:cs="Arial" w:ascii="Arial" w:hAnsi="Arial"/>
          <w:rtl w:val="true"/>
        </w:rPr>
        <w:t xml:space="preserve">); </w:t>
      </w:r>
      <w:hyperlink r:id="rId68">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2240/21</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שחר</w:t>
      </w:r>
      <w:r>
        <w:rPr>
          <w:rFonts w:ascii="Arial" w:hAnsi="Arial" w:cs="Arial"/>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Arial" w:ascii="Arial" w:hAnsi="Arial"/>
          <w:rtl w:val="true"/>
        </w:rPr>
        <w:t>(</w:t>
      </w:r>
      <w:r>
        <w:rPr>
          <w:rFonts w:cs="Arial" w:ascii="Arial" w:hAnsi="Arial"/>
        </w:rPr>
        <w:t>8.11.2021</w:t>
      </w:r>
      <w:r>
        <w:rPr>
          <w:rFonts w:cs="Arial" w:ascii="Arial" w:hAnsi="Arial"/>
          <w:rtl w:val="true"/>
        </w:rPr>
        <w:t xml:space="preserve">)). </w:t>
      </w:r>
      <w:r>
        <w:rPr>
          <w:rFonts w:ascii="Arial" w:hAnsi="Arial" w:cs="Arial"/>
          <w:rtl w:val="true"/>
        </w:rPr>
        <w:t>עם זאת</w:t>
      </w:r>
      <w:r>
        <w:rPr>
          <w:rFonts w:cs="Arial" w:ascii="Arial" w:hAnsi="Arial"/>
          <w:rtl w:val="true"/>
        </w:rPr>
        <w:t xml:space="preserve">, </w:t>
      </w:r>
      <w:r>
        <w:rPr>
          <w:rFonts w:ascii="Arial" w:hAnsi="Arial" w:cs="Arial"/>
          <w:rtl w:val="true"/>
        </w:rPr>
        <w:t>לאחר פסק דין ג</w:t>
      </w:r>
      <w:r>
        <w:rPr>
          <w:rFonts w:cs="Arial" w:ascii="Arial" w:hAnsi="Arial"/>
          <w:rtl w:val="true"/>
        </w:rPr>
        <w:t>'</w:t>
      </w:r>
      <w:r>
        <w:rPr>
          <w:rFonts w:ascii="Arial" w:hAnsi="Arial" w:cs="Arial"/>
          <w:rtl w:val="true"/>
        </w:rPr>
        <w:t>אבר ניתן למצוא מספר פסקי דין בהם הובעו קולות שונים לגבי מבחן הקשר ההדוק</w:t>
      </w:r>
      <w:r>
        <w:rPr>
          <w:rFonts w:cs="Arial" w:ascii="Arial" w:hAnsi="Arial"/>
          <w:rtl w:val="true"/>
        </w:rPr>
        <w:t xml:space="preserve">. </w:t>
      </w:r>
      <w:r>
        <w:rPr>
          <w:rFonts w:ascii="Arial" w:hAnsi="Arial" w:cs="Arial"/>
          <w:rtl w:val="true"/>
        </w:rPr>
        <w:t>ב</w:t>
      </w:r>
      <w:hyperlink r:id="rId69">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1261/15</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דלאל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Arial" w:ascii="Arial" w:hAnsi="Arial"/>
          <w:rtl w:val="true"/>
        </w:rPr>
        <w:t>(</w:t>
      </w:r>
      <w:r>
        <w:rPr>
          <w:rFonts w:cs="Arial" w:ascii="Arial" w:hAnsi="Arial"/>
        </w:rPr>
        <w:t>3.9.2015</w:t>
      </w:r>
      <w:r>
        <w:rPr>
          <w:rFonts w:cs="Arial" w:ascii="Arial" w:hAnsi="Arial"/>
          <w:rtl w:val="true"/>
        </w:rPr>
        <w:t xml:space="preserve">) </w:t>
      </w:r>
      <w:r>
        <w:rPr>
          <w:rFonts w:ascii="Arial" w:hAnsi="Arial" w:cs="Arial"/>
          <w:rtl w:val="true"/>
        </w:rPr>
        <w:t>יישם אמנם כב</w:t>
      </w:r>
      <w:r>
        <w:rPr>
          <w:rFonts w:cs="Arial" w:ascii="Arial" w:hAnsi="Arial"/>
          <w:rtl w:val="true"/>
        </w:rPr>
        <w:t xml:space="preserve">' </w:t>
      </w:r>
      <w:r>
        <w:rPr>
          <w:rFonts w:ascii="Arial" w:hAnsi="Arial" w:cs="Arial"/>
          <w:rtl w:val="true"/>
        </w:rPr>
        <w:t>השופט סולברג את מבחן הקשר ההדוק</w:t>
      </w:r>
      <w:r>
        <w:rPr>
          <w:rFonts w:cs="Arial" w:ascii="Arial" w:hAnsi="Arial"/>
          <w:rtl w:val="true"/>
        </w:rPr>
        <w:t xml:space="preserve">, </w:t>
      </w:r>
      <w:r>
        <w:rPr>
          <w:rFonts w:ascii="Arial" w:hAnsi="Arial" w:cs="Arial"/>
          <w:rtl w:val="true"/>
        </w:rPr>
        <w:t>אך הוסיף וציין כי ככל שעוצמת הקשר בין העבירות על פי נסיבותיהן העובדתית רבה</w:t>
      </w:r>
      <w:r>
        <w:rPr>
          <w:rFonts w:cs="Arial" w:ascii="Arial" w:hAnsi="Arial"/>
          <w:rtl w:val="true"/>
        </w:rPr>
        <w:t xml:space="preserve">, </w:t>
      </w:r>
      <w:r>
        <w:rPr>
          <w:rFonts w:ascii="Arial" w:hAnsi="Arial" w:cs="Arial"/>
          <w:rtl w:val="true"/>
        </w:rPr>
        <w:t>תידרש הצדקה נורמטיבית משמעותית יותר כדי לראותן כאירועים נפרדים</w:t>
      </w:r>
      <w:r>
        <w:rPr>
          <w:rFonts w:cs="Arial" w:ascii="Arial" w:hAnsi="Arial"/>
          <w:rtl w:val="true"/>
        </w:rPr>
        <w:t xml:space="preserve">, </w:t>
      </w:r>
      <w:r>
        <w:rPr>
          <w:rFonts w:ascii="Arial" w:hAnsi="Arial" w:cs="Arial"/>
          <w:rtl w:val="true"/>
        </w:rPr>
        <w:t>ולהיפך</w:t>
      </w:r>
      <w:r>
        <w:rPr>
          <w:rFonts w:cs="Arial" w:ascii="Arial" w:hAnsi="Arial"/>
          <w:rtl w:val="true"/>
        </w:rPr>
        <w:t xml:space="preserve">. </w:t>
      </w:r>
      <w:r>
        <w:rPr>
          <w:rFonts w:ascii="Arial" w:hAnsi="Arial" w:cs="Arial"/>
          <w:rtl w:val="true"/>
        </w:rPr>
        <w:t>דוגמא נוספת היא פסק הדין ב</w:t>
      </w:r>
      <w:hyperlink r:id="rId70">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1082/14</w:t>
        </w:r>
      </w:hyperlink>
      <w:r>
        <w:rPr>
          <w:rFonts w:cs="Arial" w:ascii="Arial" w:hAnsi="Arial"/>
          <w:rtl w:val="true"/>
        </w:rPr>
        <w:t xml:space="preserve"> </w:t>
      </w:r>
      <w:r>
        <w:rPr>
          <w:rFonts w:ascii="Arial" w:hAnsi="Arial" w:cs="Arial"/>
          <w:b/>
          <w:b/>
          <w:bCs/>
          <w:rtl w:val="true"/>
        </w:rPr>
        <w:t>ג</w:t>
      </w:r>
      <w:r>
        <w:rPr>
          <w:rFonts w:cs="Arial" w:ascii="Arial" w:hAnsi="Arial"/>
          <w:b/>
          <w:bCs/>
          <w:rtl w:val="true"/>
        </w:rPr>
        <w:t>'</w:t>
      </w:r>
      <w:r>
        <w:rPr>
          <w:rFonts w:ascii="Arial" w:hAnsi="Arial" w:cs="Arial"/>
          <w:b/>
          <w:b/>
          <w:bCs/>
          <w:rtl w:val="true"/>
        </w:rPr>
        <w:t>אסר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Arial" w:ascii="Arial" w:hAnsi="Arial"/>
          <w:rtl w:val="true"/>
        </w:rPr>
        <w:t>(</w:t>
      </w:r>
      <w:r>
        <w:rPr>
          <w:rFonts w:cs="Arial" w:ascii="Arial" w:hAnsi="Arial"/>
        </w:rPr>
        <w:t>23.7.2015</w:t>
      </w:r>
      <w:r>
        <w:rPr>
          <w:rFonts w:cs="Arial" w:ascii="Arial" w:hAnsi="Arial"/>
          <w:rtl w:val="true"/>
        </w:rPr>
        <w:t xml:space="preserve">), </w:t>
      </w:r>
      <w:r>
        <w:rPr>
          <w:rFonts w:ascii="Arial" w:hAnsi="Arial" w:cs="Arial"/>
          <w:rtl w:val="true"/>
        </w:rPr>
        <w:t>שם קבע כב</w:t>
      </w:r>
      <w:r>
        <w:rPr>
          <w:rFonts w:cs="Arial" w:ascii="Arial" w:hAnsi="Arial"/>
          <w:rtl w:val="true"/>
        </w:rPr>
        <w:t xml:space="preserve">' </w:t>
      </w:r>
      <w:r>
        <w:rPr>
          <w:rFonts w:ascii="Arial" w:hAnsi="Arial" w:cs="Arial"/>
          <w:rtl w:val="true"/>
        </w:rPr>
        <w:t xml:space="preserve">השופט הנדל כי הגישה לפיה דפוס דומה של מעשים </w:t>
      </w:r>
      <w:r>
        <w:rPr>
          <w:rFonts w:cs="Arial" w:ascii="Arial" w:hAnsi="Arial"/>
          <w:rtl w:val="true"/>
        </w:rPr>
        <w:t>(</w:t>
      </w:r>
      <w:r>
        <w:rPr>
          <w:rFonts w:ascii="Arial" w:hAnsi="Arial" w:cs="Arial"/>
          <w:rtl w:val="true"/>
        </w:rPr>
        <w:t>ללא קשר לפרמטרים של נפגעי העבירה</w:t>
      </w:r>
      <w:r>
        <w:rPr>
          <w:rFonts w:cs="Arial" w:ascii="Arial" w:hAnsi="Arial"/>
          <w:rtl w:val="true"/>
        </w:rPr>
        <w:t xml:space="preserve">, </w:t>
      </w:r>
      <w:r>
        <w:rPr>
          <w:rFonts w:ascii="Arial" w:hAnsi="Arial" w:cs="Arial"/>
          <w:rtl w:val="true"/>
        </w:rPr>
        <w:t>מועד ביצוע העבירה ואופני תכנון שונים</w:t>
      </w:r>
      <w:r>
        <w:rPr>
          <w:rFonts w:cs="Arial" w:ascii="Arial" w:hAnsi="Arial"/>
          <w:rtl w:val="true"/>
        </w:rPr>
        <w:t xml:space="preserve">), </w:t>
      </w:r>
      <w:r>
        <w:rPr>
          <w:rFonts w:ascii="Arial" w:hAnsi="Arial" w:cs="Arial"/>
          <w:rtl w:val="true"/>
        </w:rPr>
        <w:t>די בה כדי להפוך את כל העבירות לאירוע אחד –  היא מרחיקת לכת</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במקרה שלפנינו אין לאמץ אחת משתי הדרכים שהצדדים הלכו בהן</w:t>
      </w:r>
      <w:r>
        <w:rPr>
          <w:rFonts w:cs="Arial" w:ascii="Arial" w:hAnsi="Arial"/>
          <w:rtl w:val="true"/>
        </w:rPr>
        <w:t xml:space="preserve">, </w:t>
      </w:r>
      <w:r>
        <w:rPr>
          <w:rFonts w:ascii="Arial" w:hAnsi="Arial" w:cs="Arial"/>
          <w:rtl w:val="true"/>
        </w:rPr>
        <w:t>שכן לדידי יש לאחוז דרך ביניים שמתיישבת יותר עם התבחינים שנקבעו בפסיקה</w:t>
      </w:r>
      <w:r>
        <w:rPr>
          <w:rFonts w:cs="Arial" w:ascii="Arial" w:hAnsi="Arial"/>
          <w:rtl w:val="true"/>
        </w:rPr>
        <w:t xml:space="preserve">. </w:t>
      </w:r>
      <w:r>
        <w:rPr>
          <w:rFonts w:ascii="Arial" w:hAnsi="Arial" w:cs="Arial"/>
          <w:rtl w:val="true"/>
        </w:rPr>
        <w:t>לעמדתי</w:t>
      </w:r>
      <w:r>
        <w:rPr>
          <w:rFonts w:cs="Arial" w:ascii="Arial" w:hAnsi="Arial"/>
          <w:rtl w:val="true"/>
        </w:rPr>
        <w:t xml:space="preserve">, </w:t>
      </w:r>
      <w:r>
        <w:rPr>
          <w:rFonts w:ascii="Arial" w:hAnsi="Arial" w:cs="Arial"/>
          <w:rtl w:val="true"/>
        </w:rPr>
        <w:t>האישום הראשון מגלם אירוע  שבגינו יש לקבוע מתחם עונש</w:t>
      </w:r>
      <w:r>
        <w:rPr>
          <w:rFonts w:cs="Arial" w:ascii="Arial" w:hAnsi="Arial"/>
          <w:rtl w:val="true"/>
        </w:rPr>
        <w:t xml:space="preserve">, </w:t>
      </w:r>
      <w:r>
        <w:rPr>
          <w:rFonts w:ascii="Arial" w:hAnsi="Arial" w:cs="Arial"/>
          <w:rtl w:val="true"/>
        </w:rPr>
        <w:t>ואילו האישומים השני</w:t>
      </w:r>
      <w:r>
        <w:rPr>
          <w:rFonts w:cs="Arial" w:ascii="Arial" w:hAnsi="Arial"/>
          <w:rtl w:val="true"/>
        </w:rPr>
        <w:t xml:space="preserve">, </w:t>
      </w:r>
      <w:r>
        <w:rPr>
          <w:rFonts w:ascii="Arial" w:hAnsi="Arial" w:cs="Arial"/>
          <w:rtl w:val="true"/>
        </w:rPr>
        <w:t>השלישי והרביעי – יחד</w:t>
      </w:r>
      <w:r>
        <w:rPr>
          <w:rFonts w:cs="Arial" w:ascii="Arial" w:hAnsi="Arial"/>
          <w:rtl w:val="true"/>
        </w:rPr>
        <w:t xml:space="preserve">, </w:t>
      </w:r>
      <w:r>
        <w:rPr>
          <w:rFonts w:ascii="Arial" w:hAnsi="Arial" w:cs="Arial"/>
          <w:rtl w:val="true"/>
        </w:rPr>
        <w:t>מגלמים אירוע אחד נפרד בגינו יש לקבוע מתחם</w:t>
      </w:r>
      <w:r>
        <w:rPr>
          <w:rFonts w:cs="Arial" w:ascii="Arial" w:hAnsi="Arial"/>
          <w:rtl w:val="true"/>
        </w:rPr>
        <w:t xml:space="preserve">; </w:t>
      </w:r>
      <w:r>
        <w:rPr>
          <w:rFonts w:ascii="Arial" w:hAnsi="Arial" w:cs="Arial"/>
          <w:rtl w:val="true"/>
        </w:rPr>
        <w:t xml:space="preserve">והכל תוך יצירת אבחנה בין הנאשמים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2</w:t>
      </w:r>
      <w:r>
        <w:rPr>
          <w:rFonts w:cs="Arial" w:ascii="Arial" w:hAnsi="Arial"/>
          <w:rtl w:val="true"/>
        </w:rPr>
        <w:t xml:space="preserve">. </w:t>
      </w:r>
      <w:r>
        <w:rPr>
          <w:rFonts w:ascii="Arial" w:hAnsi="Arial" w:cs="Arial"/>
          <w:rtl w:val="true"/>
        </w:rPr>
        <w:t>אנמק</w:t>
      </w:r>
      <w:r>
        <w:rPr>
          <w:rFonts w:cs="Arial" w:ascii="Arial" w:hAnsi="Arial"/>
          <w:rtl w:val="true"/>
        </w:rPr>
        <w:t>.</w:t>
      </w:r>
    </w:p>
    <w:p>
      <w:pPr>
        <w:pStyle w:val="ListParagraph"/>
        <w:ind w:end="0"/>
        <w:jc w:val="start"/>
        <w:rPr>
          <w:rFonts w:ascii="Arial" w:hAnsi="Arial" w:cs="Arial"/>
        </w:rPr>
      </w:pPr>
      <w:r>
        <w:rPr>
          <w:rFonts w:cs="Arial" w:ascii="Arial" w:hAnsi="Arial"/>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כפי שהובהר בפתח הדברים</w:t>
      </w:r>
      <w:r>
        <w:rPr>
          <w:rFonts w:cs="Arial" w:ascii="Arial" w:hAnsi="Arial"/>
          <w:rtl w:val="true"/>
        </w:rPr>
        <w:t xml:space="preserve">, </w:t>
      </w:r>
      <w:r>
        <w:rPr>
          <w:rFonts w:ascii="Arial" w:hAnsi="Arial" w:cs="Arial"/>
          <w:rtl w:val="true"/>
        </w:rPr>
        <w:t>בשונה מיתר האישומים</w:t>
      </w:r>
      <w:r>
        <w:rPr>
          <w:rFonts w:cs="Arial" w:ascii="Arial" w:hAnsi="Arial"/>
          <w:rtl w:val="true"/>
        </w:rPr>
        <w:t xml:space="preserve">, </w:t>
      </w:r>
      <w:r>
        <w:rPr>
          <w:rFonts w:ascii="Arial" w:hAnsi="Arial" w:cs="Arial"/>
          <w:rtl w:val="true"/>
        </w:rPr>
        <w:t xml:space="preserve">האישום הראשון רלוונטי </w:t>
      </w:r>
      <w:r>
        <w:rPr>
          <w:rFonts w:ascii="Arial" w:hAnsi="Arial" w:cs="Arial"/>
          <w:b/>
          <w:b/>
          <w:bCs/>
          <w:rtl w:val="true"/>
        </w:rPr>
        <w:t xml:space="preserve">לנאשם </w:t>
      </w:r>
      <w:r>
        <w:rPr>
          <w:rFonts w:cs="Arial" w:ascii="Arial" w:hAnsi="Arial"/>
          <w:b/>
          <w:bCs/>
        </w:rPr>
        <w:t>1</w:t>
      </w:r>
      <w:r>
        <w:rPr>
          <w:rFonts w:cs="Arial" w:ascii="Arial" w:hAnsi="Arial"/>
          <w:rtl w:val="true"/>
        </w:rPr>
        <w:t xml:space="preserve">, </w:t>
      </w:r>
      <w:r>
        <w:rPr>
          <w:rFonts w:ascii="Arial" w:hAnsi="Arial" w:cs="Arial"/>
          <w:rtl w:val="true"/>
        </w:rPr>
        <w:t xml:space="preserve">העבירות מיוחסות לנאשם </w:t>
      </w:r>
      <w:r>
        <w:rPr>
          <w:rFonts w:cs="Arial" w:ascii="Arial" w:hAnsi="Arial"/>
        </w:rPr>
        <w:t>1</w:t>
      </w:r>
      <w:r>
        <w:rPr>
          <w:rFonts w:cs="Arial" w:ascii="Arial" w:hAnsi="Arial"/>
          <w:rtl w:val="true"/>
        </w:rPr>
        <w:t xml:space="preserve"> </w:t>
      </w:r>
      <w:r>
        <w:rPr>
          <w:rFonts w:ascii="Arial" w:hAnsi="Arial" w:cs="Arial"/>
          <w:rtl w:val="true"/>
        </w:rPr>
        <w:t xml:space="preserve">והמעשים המתוארים בו בוצעו על ידי הנאשם </w:t>
      </w:r>
      <w:r>
        <w:rPr>
          <w:rFonts w:cs="Arial" w:ascii="Arial" w:hAnsi="Arial"/>
        </w:rPr>
        <w:t>1</w:t>
      </w:r>
      <w:r>
        <w:rPr>
          <w:rFonts w:cs="Arial" w:ascii="Arial" w:hAnsi="Arial"/>
          <w:rtl w:val="true"/>
        </w:rPr>
        <w:t xml:space="preserve"> </w:t>
      </w:r>
      <w:r>
        <w:rPr>
          <w:rFonts w:ascii="Arial" w:hAnsi="Arial" w:cs="Arial"/>
          <w:rtl w:val="true"/>
        </w:rPr>
        <w:t>בלבד</w:t>
      </w:r>
      <w:r>
        <w:rPr>
          <w:rFonts w:cs="Arial" w:ascii="Arial" w:hAnsi="Arial"/>
          <w:rtl w:val="true"/>
        </w:rPr>
        <w:t xml:space="preserve">. </w:t>
      </w:r>
      <w:r>
        <w:rPr>
          <w:rFonts w:ascii="Arial" w:hAnsi="Arial" w:cs="Arial"/>
          <w:rtl w:val="true"/>
        </w:rPr>
        <w:t>כעולה מכתב האישום</w:t>
      </w:r>
      <w:r>
        <w:rPr>
          <w:rFonts w:cs="Arial" w:ascii="Arial" w:hAnsi="Arial"/>
          <w:rtl w:val="true"/>
        </w:rPr>
        <w:t xml:space="preserve">, </w:t>
      </w:r>
      <w:r>
        <w:rPr>
          <w:rFonts w:ascii="Arial" w:hAnsi="Arial" w:cs="Arial"/>
          <w:rtl w:val="true"/>
        </w:rPr>
        <w:t xml:space="preserve">הקשר בין הסוכן לבין הנאשם </w:t>
      </w:r>
      <w:r>
        <w:rPr>
          <w:rFonts w:cs="Arial" w:ascii="Arial" w:hAnsi="Arial"/>
        </w:rPr>
        <w:t>1</w:t>
      </w:r>
      <w:r>
        <w:rPr>
          <w:rFonts w:cs="Arial" w:ascii="Arial" w:hAnsi="Arial"/>
          <w:rtl w:val="true"/>
        </w:rPr>
        <w:t xml:space="preserve"> </w:t>
      </w:r>
      <w:r>
        <w:rPr>
          <w:rFonts w:ascii="Arial" w:hAnsi="Arial" w:cs="Arial"/>
          <w:rtl w:val="true"/>
        </w:rPr>
        <w:t>לגבי עסקת הנשק המתוארת בו</w:t>
      </w:r>
      <w:r>
        <w:rPr>
          <w:rFonts w:cs="Arial" w:ascii="Arial" w:hAnsi="Arial"/>
          <w:rtl w:val="true"/>
        </w:rPr>
        <w:t xml:space="preserve">, </w:t>
      </w:r>
      <w:r>
        <w:rPr>
          <w:rFonts w:ascii="Arial" w:hAnsi="Arial" w:cs="Arial"/>
          <w:rtl w:val="true"/>
        </w:rPr>
        <w:t xml:space="preserve">היה בין התאריכים </w:t>
      </w:r>
      <w:r>
        <w:rPr>
          <w:rFonts w:cs="Arial" w:ascii="Arial" w:hAnsi="Arial"/>
          <w:b/>
          <w:bCs/>
        </w:rPr>
        <w:t>30.9.2021</w:t>
      </w:r>
      <w:r>
        <w:rPr>
          <w:rFonts w:cs="Arial" w:ascii="Arial" w:hAnsi="Arial"/>
          <w:b/>
          <w:bCs/>
          <w:rtl w:val="true"/>
        </w:rPr>
        <w:t xml:space="preserve"> </w:t>
      </w:r>
      <w:r>
        <w:rPr>
          <w:rFonts w:ascii="Arial" w:hAnsi="Arial" w:cs="Arial"/>
          <w:b/>
          <w:b/>
          <w:bCs/>
          <w:rtl w:val="true"/>
        </w:rPr>
        <w:t xml:space="preserve">עד </w:t>
      </w:r>
      <w:r>
        <w:rPr>
          <w:rFonts w:cs="Arial" w:ascii="Arial" w:hAnsi="Arial"/>
          <w:b/>
          <w:bCs/>
        </w:rPr>
        <w:t>9.10.2021</w:t>
      </w:r>
      <w:r>
        <w:rPr>
          <w:rFonts w:cs="Arial" w:ascii="Arial" w:hAnsi="Arial"/>
          <w:b/>
          <w:bCs/>
          <w:rtl w:val="true"/>
        </w:rPr>
        <w:t xml:space="preserve">; </w:t>
      </w:r>
      <w:r>
        <w:rPr>
          <w:rFonts w:ascii="Arial" w:hAnsi="Arial" w:cs="Arial"/>
          <w:rtl w:val="true"/>
        </w:rPr>
        <w:t xml:space="preserve">עסקת הנשק כללה רכישת </w:t>
      </w:r>
      <w:r>
        <w:rPr>
          <w:rFonts w:ascii="Arial" w:hAnsi="Arial" w:cs="Arial"/>
          <w:b/>
          <w:b/>
          <w:bCs/>
          <w:rtl w:val="true"/>
        </w:rPr>
        <w:t>אקדח</w:t>
      </w:r>
      <w:r>
        <w:rPr>
          <w:rFonts w:ascii="Arial" w:hAnsi="Arial" w:cs="Arial"/>
          <w:rtl w:val="true"/>
        </w:rPr>
        <w:t xml:space="preserve"> מסוג </w:t>
      </w:r>
      <w:r>
        <w:rPr>
          <w:rFonts w:cs="Arial" w:ascii="Arial" w:hAnsi="Arial"/>
        </w:rPr>
        <w:t>FN</w:t>
      </w:r>
      <w:r>
        <w:rPr>
          <w:rFonts w:cs="Arial" w:ascii="Arial" w:hAnsi="Arial"/>
          <w:rtl w:val="true"/>
        </w:rPr>
        <w:t xml:space="preserve">; </w:t>
      </w:r>
      <w:r>
        <w:rPr>
          <w:rFonts w:ascii="Arial" w:hAnsi="Arial" w:cs="Arial"/>
          <w:rtl w:val="true"/>
        </w:rPr>
        <w:t xml:space="preserve">ובוצעה בעיר </w:t>
      </w:r>
      <w:r>
        <w:rPr>
          <w:rFonts w:ascii="Arial" w:hAnsi="Arial" w:cs="Arial"/>
          <w:b/>
          <w:b/>
          <w:bCs/>
          <w:rtl w:val="true"/>
        </w:rPr>
        <w:t>נצרת</w:t>
      </w:r>
      <w:r>
        <w:rPr>
          <w:rFonts w:cs="Arial" w:ascii="Arial" w:hAnsi="Arial"/>
          <w:rtl w:val="true"/>
        </w:rPr>
        <w:t xml:space="preserve">. </w:t>
      </w:r>
      <w:r>
        <w:rPr>
          <w:rFonts w:ascii="Arial" w:hAnsi="Arial" w:cs="Arial"/>
          <w:rtl w:val="true"/>
        </w:rPr>
        <w:t>אלמנטים אלו</w:t>
      </w:r>
      <w:r>
        <w:rPr>
          <w:rFonts w:cs="Arial" w:ascii="Arial" w:hAnsi="Arial"/>
          <w:rtl w:val="true"/>
        </w:rPr>
        <w:t xml:space="preserve">, </w:t>
      </w:r>
      <w:r>
        <w:rPr>
          <w:rFonts w:ascii="Arial" w:hAnsi="Arial" w:cs="Arial"/>
          <w:rtl w:val="true"/>
        </w:rPr>
        <w:t>במיוחד אלמנט הזמן והמקום</w:t>
      </w:r>
      <w:r>
        <w:rPr>
          <w:rFonts w:cs="Arial" w:ascii="Arial" w:hAnsi="Arial"/>
          <w:rtl w:val="true"/>
        </w:rPr>
        <w:t xml:space="preserve">, </w:t>
      </w:r>
      <w:r>
        <w:rPr>
          <w:rFonts w:ascii="Arial" w:hAnsi="Arial" w:cs="Arial"/>
          <w:rtl w:val="true"/>
        </w:rPr>
        <w:t>נבדלים מהנסיבות אשר באישומים השני</w:t>
      </w:r>
      <w:r>
        <w:rPr>
          <w:rFonts w:cs="Arial" w:ascii="Arial" w:hAnsi="Arial"/>
          <w:rtl w:val="true"/>
        </w:rPr>
        <w:t xml:space="preserve">, </w:t>
      </w:r>
      <w:r>
        <w:rPr>
          <w:rFonts w:ascii="Arial" w:hAnsi="Arial" w:cs="Arial"/>
          <w:rtl w:val="true"/>
        </w:rPr>
        <w:t>השלישי והרביעי</w:t>
      </w:r>
      <w:r>
        <w:rPr>
          <w:rFonts w:cs="Arial" w:ascii="Arial" w:hAnsi="Arial"/>
          <w:rtl w:val="true"/>
        </w:rPr>
        <w:t xml:space="preserve">. </w:t>
      </w:r>
      <w:r>
        <w:rPr>
          <w:rFonts w:ascii="Arial" w:hAnsi="Arial" w:cs="Arial"/>
          <w:rtl w:val="true"/>
        </w:rPr>
        <w:t>זאת ועוד</w:t>
      </w:r>
      <w:r>
        <w:rPr>
          <w:rFonts w:cs="Arial" w:ascii="Arial" w:hAnsi="Arial"/>
          <w:rtl w:val="true"/>
        </w:rPr>
        <w:t xml:space="preserve">, </w:t>
      </w:r>
      <w:r>
        <w:rPr>
          <w:rFonts w:ascii="Arial" w:hAnsi="Arial" w:cs="Arial"/>
          <w:rtl w:val="true"/>
        </w:rPr>
        <w:t>ביחס לעבירות הנשק</w:t>
      </w:r>
      <w:r>
        <w:rPr>
          <w:rFonts w:cs="Arial" w:ascii="Arial" w:hAnsi="Arial"/>
          <w:rtl w:val="true"/>
        </w:rPr>
        <w:t xml:space="preserve">, </w:t>
      </w:r>
      <w:r>
        <w:rPr>
          <w:rFonts w:ascii="Arial" w:hAnsi="Arial" w:cs="Arial"/>
          <w:rtl w:val="true"/>
        </w:rPr>
        <w:t xml:space="preserve">האישום הראשון נבדל בנסיבותיו מהאישומים השני והשלישי ביחס לנאשם </w:t>
      </w:r>
      <w:r>
        <w:rPr>
          <w:rFonts w:cs="Arial" w:ascii="Arial" w:hAnsi="Arial"/>
        </w:rPr>
        <w:t>1</w:t>
      </w:r>
      <w:r>
        <w:rPr>
          <w:rFonts w:cs="Arial" w:ascii="Arial" w:hAnsi="Arial"/>
          <w:rtl w:val="true"/>
        </w:rPr>
        <w:t xml:space="preserve"> (</w:t>
      </w:r>
      <w:r>
        <w:rPr>
          <w:rFonts w:ascii="Arial" w:hAnsi="Arial" w:cs="Arial"/>
          <w:rtl w:val="true"/>
        </w:rPr>
        <w:t>סיוע לסחר בנשק</w:t>
      </w:r>
      <w:r>
        <w:rPr>
          <w:rFonts w:cs="Arial" w:ascii="Arial" w:hAnsi="Arial"/>
          <w:rtl w:val="true"/>
        </w:rPr>
        <w:t xml:space="preserve">); </w:t>
      </w:r>
      <w:r>
        <w:rPr>
          <w:rFonts w:ascii="Arial" w:hAnsi="Arial" w:cs="Arial"/>
          <w:rtl w:val="true"/>
        </w:rPr>
        <w:t xml:space="preserve">והרביעי </w:t>
      </w:r>
      <w:r>
        <w:rPr>
          <w:rFonts w:cs="Arial" w:ascii="Arial" w:hAnsi="Arial"/>
          <w:rtl w:val="true"/>
        </w:rPr>
        <w:t>(</w:t>
      </w:r>
      <w:r>
        <w:rPr>
          <w:rFonts w:ascii="Arial" w:hAnsi="Arial" w:cs="Arial"/>
          <w:rtl w:val="true"/>
        </w:rPr>
        <w:t>החזקת</w:t>
      </w:r>
      <w:r>
        <w:rPr>
          <w:rFonts w:cs="Arial" w:ascii="Arial" w:hAnsi="Arial"/>
          <w:rtl w:val="true"/>
        </w:rPr>
        <w:t xml:space="preserve">, </w:t>
      </w:r>
      <w:r>
        <w:rPr>
          <w:rFonts w:ascii="Arial" w:hAnsi="Arial" w:cs="Arial"/>
          <w:rtl w:val="true"/>
        </w:rPr>
        <w:t>נשיאת והובלת נשק</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האישומים השני</w:t>
      </w:r>
      <w:r>
        <w:rPr>
          <w:rFonts w:cs="Arial" w:ascii="Arial" w:hAnsi="Arial"/>
          <w:rtl w:val="true"/>
        </w:rPr>
        <w:t xml:space="preserve">, </w:t>
      </w:r>
      <w:r>
        <w:rPr>
          <w:rFonts w:ascii="Arial" w:hAnsi="Arial" w:cs="Arial"/>
          <w:rtl w:val="true"/>
        </w:rPr>
        <w:t>השלישי והרביעי</w:t>
      </w:r>
      <w:r>
        <w:rPr>
          <w:rFonts w:cs="Arial" w:ascii="Arial" w:hAnsi="Arial"/>
          <w:rtl w:val="true"/>
        </w:rPr>
        <w:t xml:space="preserve">, </w:t>
      </w:r>
      <w:r>
        <w:rPr>
          <w:rFonts w:ascii="Arial" w:hAnsi="Arial" w:cs="Arial"/>
          <w:rtl w:val="true"/>
        </w:rPr>
        <w:t>אשר כפי שיפורט להלן מגלמים אירוע אחד</w:t>
      </w:r>
      <w:r>
        <w:rPr>
          <w:rFonts w:cs="Arial" w:ascii="Arial" w:hAnsi="Arial"/>
          <w:rtl w:val="true"/>
        </w:rPr>
        <w:t xml:space="preserve">, </w:t>
      </w:r>
      <w:r>
        <w:rPr>
          <w:rFonts w:ascii="Arial" w:hAnsi="Arial" w:cs="Arial"/>
          <w:rtl w:val="true"/>
        </w:rPr>
        <w:t xml:space="preserve">מערבים </w:t>
      </w:r>
      <w:r>
        <w:rPr>
          <w:rFonts w:ascii="Arial" w:hAnsi="Arial" w:cs="Arial"/>
          <w:b/>
          <w:b/>
          <w:bCs/>
          <w:rtl w:val="true"/>
        </w:rPr>
        <w:t xml:space="preserve">נאשמים נוספים מלבד הנאשם </w:t>
      </w:r>
      <w:r>
        <w:rPr>
          <w:rFonts w:cs="Arial" w:ascii="Arial" w:hAnsi="Arial"/>
          <w:b/>
          <w:bCs/>
        </w:rPr>
        <w:t>1</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 xml:space="preserve">שלושת האישומים מתארים מעשים שבוצעו בוצעו בחודש דצמבר </w:t>
      </w:r>
      <w:r>
        <w:rPr>
          <w:rFonts w:cs="Arial" w:ascii="Arial" w:hAnsi="Arial"/>
        </w:rPr>
        <w:t>221</w:t>
      </w:r>
      <w:r>
        <w:rPr>
          <w:rFonts w:cs="Arial" w:ascii="Arial" w:hAnsi="Arial"/>
          <w:rtl w:val="true"/>
        </w:rPr>
        <w:t xml:space="preserve"> </w:t>
      </w:r>
      <w:r>
        <w:rPr>
          <w:rFonts w:ascii="Arial" w:hAnsi="Arial" w:cs="Arial"/>
          <w:rtl w:val="true"/>
        </w:rPr>
        <w:t>בפער של כחודשיים מן האישום הראשון</w:t>
      </w:r>
      <w:r>
        <w:rPr>
          <w:rFonts w:cs="Arial" w:ascii="Arial" w:hAnsi="Arial"/>
          <w:rtl w:val="true"/>
        </w:rPr>
        <w:t xml:space="preserve">. </w:t>
      </w:r>
      <w:r>
        <w:rPr>
          <w:rFonts w:ascii="Arial" w:hAnsi="Arial" w:cs="Arial"/>
          <w:rtl w:val="true"/>
        </w:rPr>
        <w:t>בשלושת האישומים קיימות גם פעילות עבריינית נוספת שבמוקד שלה סחר בכסף מזויף</w:t>
      </w:r>
      <w:r>
        <w:rPr>
          <w:rFonts w:cs="Arial" w:ascii="Arial" w:hAnsi="Arial"/>
          <w:rtl w:val="true"/>
        </w:rPr>
        <w:t xml:space="preserve">, </w:t>
      </w:r>
      <w:r>
        <w:rPr>
          <w:rFonts w:ascii="Arial" w:hAnsi="Arial" w:cs="Arial"/>
          <w:rtl w:val="true"/>
        </w:rPr>
        <w:t>מה שלא קיים באישום הראשון</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בין האישומים השני השלישי והרביעי</w:t>
      </w:r>
      <w:r>
        <w:rPr>
          <w:rFonts w:cs="Arial" w:ascii="Arial" w:hAnsi="Arial"/>
          <w:rtl w:val="true"/>
        </w:rPr>
        <w:t xml:space="preserve">, </w:t>
      </w:r>
      <w:r>
        <w:rPr>
          <w:rFonts w:ascii="Arial" w:hAnsi="Arial" w:cs="Arial"/>
          <w:rtl w:val="true"/>
        </w:rPr>
        <w:t>בינם לבין עצמם</w:t>
      </w:r>
      <w:r>
        <w:rPr>
          <w:rFonts w:cs="Arial" w:ascii="Arial" w:hAnsi="Arial"/>
          <w:rtl w:val="true"/>
        </w:rPr>
        <w:t xml:space="preserve">, </w:t>
      </w:r>
      <w:r>
        <w:rPr>
          <w:rFonts w:ascii="Arial" w:hAnsi="Arial" w:cs="Arial"/>
          <w:rtl w:val="true"/>
        </w:rPr>
        <w:t>קשרים הדוקים שמחייבים את המסקנה כי שלושתם מגלמים אירוע אחד</w:t>
      </w:r>
      <w:r>
        <w:rPr>
          <w:rFonts w:cs="Arial" w:ascii="Arial" w:hAnsi="Arial"/>
          <w:rtl w:val="true"/>
        </w:rPr>
        <w:t xml:space="preserve">. </w:t>
      </w:r>
      <w:r>
        <w:rPr>
          <w:rFonts w:ascii="Arial" w:hAnsi="Arial" w:cs="Arial"/>
          <w:rtl w:val="true"/>
        </w:rPr>
        <w:t>ראשית</w:t>
      </w:r>
      <w:r>
        <w:rPr>
          <w:rFonts w:cs="Arial" w:ascii="Arial" w:hAnsi="Arial"/>
          <w:rtl w:val="true"/>
        </w:rPr>
        <w:t xml:space="preserve">, </w:t>
      </w:r>
      <w:r>
        <w:rPr>
          <w:rFonts w:ascii="Arial" w:hAnsi="Arial" w:cs="Arial"/>
          <w:rtl w:val="true"/>
        </w:rPr>
        <w:t>העבירות מושא האישומים בוצעו בחודש אחד ו</w:t>
      </w:r>
      <w:r>
        <w:rPr>
          <w:rFonts w:ascii="Arial" w:hAnsi="Arial" w:cs="Arial"/>
          <w:b/>
          <w:b/>
          <w:bCs/>
          <w:rtl w:val="true"/>
        </w:rPr>
        <w:t>בסמיכות זמנים זה לזה</w:t>
      </w:r>
      <w:r>
        <w:rPr>
          <w:rFonts w:ascii="Arial" w:hAnsi="Arial" w:cs="Arial"/>
          <w:rtl w:val="true"/>
        </w:rPr>
        <w:t xml:space="preserve"> –  בחודש דצמבר </w:t>
      </w:r>
      <w:r>
        <w:rPr>
          <w:rFonts w:cs="Arial" w:ascii="Arial" w:hAnsi="Arial"/>
        </w:rPr>
        <w:t>2021</w:t>
      </w:r>
      <w:r>
        <w:rPr>
          <w:rFonts w:cs="Arial" w:ascii="Arial" w:hAnsi="Arial"/>
          <w:rtl w:val="true"/>
        </w:rPr>
        <w:t xml:space="preserve">: </w:t>
      </w:r>
      <w:r>
        <w:rPr>
          <w:rFonts w:ascii="Arial" w:hAnsi="Arial" w:cs="Arial"/>
          <w:rtl w:val="true"/>
        </w:rPr>
        <w:t xml:space="preserve">באישום השני העבירות בוצעו בין התאריכים </w:t>
      </w:r>
      <w:r>
        <w:rPr>
          <w:rFonts w:cs="Arial" w:ascii="Arial" w:hAnsi="Arial"/>
        </w:rPr>
        <w:t>5.12.2021</w:t>
      </w:r>
      <w:r>
        <w:rPr>
          <w:rFonts w:cs="Arial" w:ascii="Arial" w:hAnsi="Arial"/>
          <w:rtl w:val="true"/>
        </w:rPr>
        <w:t xml:space="preserve"> </w:t>
      </w:r>
      <w:r>
        <w:rPr>
          <w:rFonts w:ascii="Arial" w:hAnsi="Arial" w:cs="Arial"/>
          <w:rtl w:val="true"/>
        </w:rPr>
        <w:t>ל</w:t>
      </w:r>
      <w:r>
        <w:rPr>
          <w:rFonts w:cs="Arial" w:ascii="Arial" w:hAnsi="Arial"/>
          <w:rtl w:val="true"/>
        </w:rPr>
        <w:t xml:space="preserve">- </w:t>
      </w:r>
      <w:r>
        <w:rPr>
          <w:rFonts w:cs="Arial" w:ascii="Arial" w:hAnsi="Arial"/>
        </w:rPr>
        <w:t>8.12.2021</w:t>
      </w:r>
      <w:r>
        <w:rPr>
          <w:rFonts w:cs="Arial" w:ascii="Arial" w:hAnsi="Arial"/>
          <w:rtl w:val="true"/>
        </w:rPr>
        <w:t xml:space="preserve">; </w:t>
      </w:r>
      <w:r>
        <w:rPr>
          <w:rFonts w:ascii="Arial" w:hAnsi="Arial" w:cs="Arial"/>
          <w:rtl w:val="true"/>
        </w:rPr>
        <w:t xml:space="preserve">באישום השלישי בין התאריכים </w:t>
      </w:r>
      <w:r>
        <w:rPr>
          <w:rFonts w:cs="Arial" w:ascii="Arial" w:hAnsi="Arial"/>
        </w:rPr>
        <w:t>9.12.2021</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28.12.2021</w:t>
      </w:r>
      <w:r>
        <w:rPr>
          <w:rFonts w:cs="Arial" w:ascii="Arial" w:hAnsi="Arial"/>
          <w:rtl w:val="true"/>
        </w:rPr>
        <w:t xml:space="preserve">; </w:t>
      </w:r>
      <w:r>
        <w:rPr>
          <w:rFonts w:ascii="Arial" w:hAnsi="Arial" w:cs="Arial"/>
          <w:rtl w:val="true"/>
        </w:rPr>
        <w:t xml:space="preserve">ובאישום הרביעי ביום </w:t>
      </w:r>
      <w:r>
        <w:rPr>
          <w:rFonts w:cs="Arial" w:ascii="Arial" w:hAnsi="Arial"/>
        </w:rPr>
        <w:t>22.12.2021</w:t>
      </w:r>
      <w:r>
        <w:rPr>
          <w:rFonts w:cs="Arial" w:ascii="Arial" w:hAnsi="Arial"/>
          <w:rtl w:val="true"/>
        </w:rPr>
        <w:t xml:space="preserve">. </w:t>
      </w:r>
      <w:r>
        <w:rPr>
          <w:rFonts w:ascii="Arial" w:hAnsi="Arial" w:cs="Arial"/>
          <w:rtl w:val="true"/>
        </w:rPr>
        <w:t>שנית</w:t>
      </w:r>
      <w:r>
        <w:rPr>
          <w:rFonts w:cs="Arial" w:ascii="Arial" w:hAnsi="Arial"/>
          <w:rtl w:val="true"/>
        </w:rPr>
        <w:t xml:space="preserve">, </w:t>
      </w:r>
      <w:r>
        <w:rPr>
          <w:rFonts w:ascii="Arial" w:hAnsi="Arial" w:cs="Arial"/>
          <w:rtl w:val="true"/>
        </w:rPr>
        <w:t xml:space="preserve">ניתן לראות כי עסקאות הנשק והכסף המזויף באישומים השני והשלישי </w:t>
      </w:r>
      <w:r>
        <w:rPr>
          <w:rFonts w:ascii="Arial" w:hAnsi="Arial" w:cs="Arial"/>
          <w:b/>
          <w:b/>
          <w:bCs/>
          <w:rtl w:val="true"/>
        </w:rPr>
        <w:t xml:space="preserve">מתמשכות ונפרסות </w:t>
      </w:r>
      <w:r>
        <w:rPr>
          <w:rFonts w:ascii="Arial" w:hAnsi="Arial" w:cs="Arial"/>
          <w:rtl w:val="true"/>
        </w:rPr>
        <w:t>על פני שלושת האישומים –  השני</w:t>
      </w:r>
      <w:r>
        <w:rPr>
          <w:rFonts w:cs="Arial" w:ascii="Arial" w:hAnsi="Arial"/>
          <w:rtl w:val="true"/>
        </w:rPr>
        <w:t xml:space="preserve">, </w:t>
      </w:r>
      <w:r>
        <w:rPr>
          <w:rFonts w:ascii="Arial" w:hAnsi="Arial" w:cs="Arial"/>
          <w:rtl w:val="true"/>
        </w:rPr>
        <w:t>השלישי והרביעי</w:t>
      </w:r>
      <w:r>
        <w:rPr>
          <w:rFonts w:cs="Arial" w:ascii="Arial" w:hAnsi="Arial"/>
          <w:rtl w:val="true"/>
        </w:rPr>
        <w:t xml:space="preserve">: </w:t>
      </w:r>
      <w:r>
        <w:rPr>
          <w:rFonts w:ascii="Arial" w:hAnsi="Arial" w:cs="Arial"/>
          <w:rtl w:val="true"/>
        </w:rPr>
        <w:t>כך</w:t>
      </w:r>
      <w:r>
        <w:rPr>
          <w:rFonts w:cs="Arial" w:ascii="Arial" w:hAnsi="Arial"/>
          <w:rtl w:val="true"/>
        </w:rPr>
        <w:t xml:space="preserve">, </w:t>
      </w:r>
      <w:r>
        <w:rPr>
          <w:rFonts w:ascii="Arial" w:hAnsi="Arial" w:cs="Arial"/>
          <w:rtl w:val="true"/>
        </w:rPr>
        <w:t xml:space="preserve">לגבי עסקת הנשק מסוג </w:t>
      </w:r>
      <w:r>
        <w:rPr>
          <w:rFonts w:cs="Arial" w:ascii="Arial" w:hAnsi="Arial"/>
        </w:rPr>
        <w:t>M16</w:t>
      </w:r>
      <w:r>
        <w:rPr>
          <w:rFonts w:cs="Arial" w:ascii="Arial" w:hAnsi="Arial"/>
          <w:rtl w:val="true"/>
        </w:rPr>
        <w:t xml:space="preserve"> </w:t>
      </w:r>
      <w:r>
        <w:rPr>
          <w:rFonts w:ascii="Arial" w:hAnsi="Arial" w:cs="Arial"/>
          <w:rtl w:val="true"/>
        </w:rPr>
        <w:t>שבאישום השני</w:t>
      </w:r>
      <w:r>
        <w:rPr>
          <w:rFonts w:cs="Arial" w:ascii="Arial" w:hAnsi="Arial"/>
          <w:rtl w:val="true"/>
        </w:rPr>
        <w:t xml:space="preserve">, </w:t>
      </w:r>
      <w:r>
        <w:rPr>
          <w:rFonts w:ascii="Arial" w:hAnsi="Arial" w:cs="Arial"/>
          <w:rtl w:val="true"/>
        </w:rPr>
        <w:t xml:space="preserve">מתאר סעיף </w:t>
      </w:r>
      <w:r>
        <w:rPr>
          <w:rFonts w:cs="Arial" w:ascii="Arial" w:hAnsi="Arial"/>
        </w:rPr>
        <w:t>6</w:t>
      </w:r>
      <w:r>
        <w:rPr>
          <w:rFonts w:cs="Arial" w:ascii="Arial" w:hAnsi="Arial"/>
          <w:rtl w:val="true"/>
        </w:rPr>
        <w:t xml:space="preserve"> </w:t>
      </w:r>
      <w:r>
        <w:rPr>
          <w:rFonts w:ascii="Arial" w:hAnsi="Arial" w:cs="Arial"/>
          <w:rtl w:val="true"/>
        </w:rPr>
        <w:t>לאישום השני כי בסופו של דבר העסקה לא יצאה אל הפועל</w:t>
      </w:r>
      <w:r>
        <w:rPr>
          <w:rFonts w:cs="Arial" w:ascii="Arial" w:hAnsi="Arial"/>
          <w:rtl w:val="true"/>
        </w:rPr>
        <w:t xml:space="preserve">. </w:t>
      </w:r>
      <w:r>
        <w:rPr>
          <w:rFonts w:ascii="Arial" w:hAnsi="Arial" w:cs="Arial"/>
          <w:rtl w:val="true"/>
        </w:rPr>
        <w:t>באישום השלישי</w:t>
      </w:r>
      <w:r>
        <w:rPr>
          <w:rFonts w:cs="Arial" w:ascii="Arial" w:hAnsi="Arial"/>
          <w:rtl w:val="true"/>
        </w:rPr>
        <w:t xml:space="preserve">, </w:t>
      </w:r>
      <w:r>
        <w:rPr>
          <w:rFonts w:ascii="Arial" w:hAnsi="Arial" w:cs="Arial"/>
          <w:rtl w:val="true"/>
        </w:rPr>
        <w:t xml:space="preserve">מתאר סעיף </w:t>
      </w:r>
      <w:r>
        <w:rPr>
          <w:rFonts w:cs="Arial" w:ascii="Arial" w:hAnsi="Arial"/>
        </w:rPr>
        <w:t>8</w:t>
      </w:r>
      <w:r>
        <w:rPr>
          <w:rFonts w:cs="Arial" w:ascii="Arial" w:hAnsi="Arial"/>
          <w:rtl w:val="true"/>
        </w:rPr>
        <w:t xml:space="preserve"> </w:t>
      </w:r>
      <w:r>
        <w:rPr>
          <w:rFonts w:ascii="Arial" w:hAnsi="Arial" w:cs="Arial"/>
          <w:rtl w:val="true"/>
        </w:rPr>
        <w:t xml:space="preserve">כי נעשה ניסיון נוסף לבצע את עסקת הנשק מסוג </w:t>
      </w:r>
      <w:r>
        <w:rPr>
          <w:rFonts w:cs="Arial" w:ascii="Arial" w:hAnsi="Arial"/>
        </w:rPr>
        <w:t>M16</w:t>
      </w:r>
      <w:r>
        <w:rPr>
          <w:rFonts w:cs="Arial" w:ascii="Arial" w:hAnsi="Arial"/>
          <w:rtl w:val="true"/>
        </w:rPr>
        <w:t xml:space="preserve">, </w:t>
      </w:r>
      <w:r>
        <w:rPr>
          <w:rFonts w:ascii="Arial" w:hAnsi="Arial" w:cs="Arial"/>
          <w:rtl w:val="true"/>
        </w:rPr>
        <w:t>שגם היא לא יצאה אל הפועל בסופו של דבר</w:t>
      </w:r>
      <w:r>
        <w:rPr>
          <w:rFonts w:cs="Arial" w:ascii="Arial" w:hAnsi="Arial"/>
          <w:rtl w:val="true"/>
        </w:rPr>
        <w:t xml:space="preserve">. </w:t>
      </w:r>
      <w:r>
        <w:rPr>
          <w:rFonts w:ascii="Arial" w:hAnsi="Arial" w:cs="Arial"/>
          <w:rtl w:val="true"/>
        </w:rPr>
        <w:t>רק באישום הרביעי</w:t>
      </w:r>
      <w:r>
        <w:rPr>
          <w:rFonts w:cs="Arial" w:ascii="Arial" w:hAnsi="Arial"/>
          <w:rtl w:val="true"/>
        </w:rPr>
        <w:t xml:space="preserve">, </w:t>
      </w:r>
      <w:r>
        <w:rPr>
          <w:rFonts w:ascii="Arial" w:hAnsi="Arial" w:cs="Arial"/>
          <w:rtl w:val="true"/>
        </w:rPr>
        <w:t xml:space="preserve">עסקת הנשק מסוג </w:t>
      </w:r>
      <w:r>
        <w:rPr>
          <w:rFonts w:cs="Arial" w:ascii="Arial" w:hAnsi="Arial"/>
        </w:rPr>
        <w:t>M16</w:t>
      </w:r>
      <w:r>
        <w:rPr>
          <w:rFonts w:cs="Arial" w:ascii="Arial" w:hAnsi="Arial"/>
          <w:rtl w:val="true"/>
        </w:rPr>
        <w:t xml:space="preserve"> </w:t>
      </w:r>
      <w:r>
        <w:rPr>
          <w:rFonts w:ascii="Arial" w:hAnsi="Arial" w:cs="Arial"/>
          <w:rtl w:val="true"/>
        </w:rPr>
        <w:t xml:space="preserve">יצאה אל הפועל כמתואר בסעיף </w:t>
      </w:r>
      <w:r>
        <w:rPr>
          <w:rFonts w:cs="Arial" w:ascii="Arial" w:hAnsi="Arial"/>
        </w:rPr>
        <w:t>7</w:t>
      </w:r>
      <w:r>
        <w:rPr>
          <w:rFonts w:cs="Arial" w:ascii="Arial" w:hAnsi="Arial"/>
          <w:rtl w:val="true"/>
        </w:rPr>
        <w:t xml:space="preserve"> </w:t>
      </w:r>
      <w:r>
        <w:rPr>
          <w:rFonts w:ascii="Arial" w:hAnsi="Arial" w:cs="Arial"/>
          <w:rtl w:val="true"/>
        </w:rPr>
        <w:t xml:space="preserve">לאישום </w:t>
      </w:r>
      <w:r>
        <w:rPr>
          <w:rFonts w:cs="Arial" w:ascii="Arial" w:hAnsi="Arial"/>
          <w:rtl w:val="true"/>
        </w:rPr>
        <w:t>(</w:t>
      </w:r>
      <w:r>
        <w:rPr>
          <w:rFonts w:ascii="Arial" w:hAnsi="Arial" w:cs="Arial"/>
          <w:rtl w:val="true"/>
        </w:rPr>
        <w:t xml:space="preserve">ולא נעלמה מעיני העובדה כי לנאשם </w:t>
      </w:r>
      <w:r>
        <w:rPr>
          <w:rFonts w:cs="Arial" w:ascii="Arial" w:hAnsi="Arial"/>
        </w:rPr>
        <w:t>1</w:t>
      </w:r>
      <w:r>
        <w:rPr>
          <w:rFonts w:cs="Arial" w:ascii="Arial" w:hAnsi="Arial"/>
          <w:rtl w:val="true"/>
        </w:rPr>
        <w:t xml:space="preserve"> </w:t>
      </w:r>
      <w:r>
        <w:rPr>
          <w:rFonts w:ascii="Arial" w:hAnsi="Arial" w:cs="Arial"/>
          <w:rtl w:val="true"/>
        </w:rPr>
        <w:t>לא מיוחסת עבירת סחר באישום הרביעי</w:t>
      </w:r>
      <w:r>
        <w:rPr>
          <w:rFonts w:cs="Arial" w:ascii="Arial" w:hAnsi="Arial"/>
          <w:rtl w:val="true"/>
        </w:rPr>
        <w:t xml:space="preserve">).  </w:t>
      </w:r>
      <w:r>
        <w:rPr>
          <w:rFonts w:ascii="Arial" w:hAnsi="Arial" w:cs="Arial"/>
          <w:rtl w:val="true"/>
        </w:rPr>
        <w:t>שלישית</w:t>
      </w:r>
      <w:r>
        <w:rPr>
          <w:rFonts w:cs="Arial" w:ascii="Arial" w:hAnsi="Arial"/>
          <w:rtl w:val="true"/>
        </w:rPr>
        <w:t xml:space="preserve">, </w:t>
      </w:r>
      <w:r>
        <w:rPr>
          <w:rFonts w:ascii="Arial" w:hAnsi="Arial" w:cs="Arial"/>
          <w:rtl w:val="true"/>
        </w:rPr>
        <w:t>שיטת הפעולה בשלושת האישומים – השני</w:t>
      </w:r>
      <w:r>
        <w:rPr>
          <w:rFonts w:cs="Arial" w:ascii="Arial" w:hAnsi="Arial"/>
          <w:rtl w:val="true"/>
        </w:rPr>
        <w:t xml:space="preserve">, </w:t>
      </w:r>
      <w:r>
        <w:rPr>
          <w:rFonts w:ascii="Arial" w:hAnsi="Arial" w:cs="Arial"/>
          <w:rtl w:val="true"/>
        </w:rPr>
        <w:t xml:space="preserve">השלישי והרביעי –  הייתה דומה וכללה מפגש מקדים בו </w:t>
      </w:r>
      <w:r>
        <w:rPr>
          <w:rFonts w:cs="Arial" w:ascii="Arial" w:hAnsi="Arial"/>
          <w:rtl w:val="true"/>
        </w:rPr>
        <w:t>"</w:t>
      </w:r>
      <w:r>
        <w:rPr>
          <w:rFonts w:ascii="Arial" w:hAnsi="Arial" w:cs="Arial"/>
          <w:rtl w:val="true"/>
        </w:rPr>
        <w:t>הוצג</w:t>
      </w:r>
      <w:r>
        <w:rPr>
          <w:rFonts w:cs="Arial" w:ascii="Arial" w:hAnsi="Arial"/>
          <w:rtl w:val="true"/>
        </w:rPr>
        <w:t xml:space="preserve">" </w:t>
      </w:r>
      <w:r>
        <w:rPr>
          <w:rFonts w:ascii="Arial" w:hAnsi="Arial" w:cs="Arial"/>
          <w:rtl w:val="true"/>
        </w:rPr>
        <w:t>הנשק למכירה</w:t>
      </w:r>
      <w:r>
        <w:rPr>
          <w:rFonts w:cs="Arial" w:ascii="Arial" w:hAnsi="Arial"/>
          <w:rtl w:val="true"/>
        </w:rPr>
        <w:t xml:space="preserve">, </w:t>
      </w:r>
      <w:r>
        <w:rPr>
          <w:rFonts w:ascii="Arial" w:hAnsi="Arial" w:cs="Arial"/>
          <w:rtl w:val="true"/>
        </w:rPr>
        <w:t>נוהל משא ומתן למכירתו</w:t>
      </w:r>
      <w:r>
        <w:rPr>
          <w:rFonts w:cs="Arial" w:ascii="Arial" w:hAnsi="Arial"/>
          <w:rtl w:val="true"/>
        </w:rPr>
        <w:t xml:space="preserve">, </w:t>
      </w:r>
      <w:r>
        <w:rPr>
          <w:rFonts w:ascii="Arial" w:hAnsi="Arial" w:cs="Arial"/>
          <w:rtl w:val="true"/>
        </w:rPr>
        <w:t>ונקבע מפגש למסירתו</w:t>
      </w:r>
      <w:r>
        <w:rPr>
          <w:rFonts w:cs="Arial" w:ascii="Arial" w:hAnsi="Arial"/>
          <w:rtl w:val="true"/>
        </w:rPr>
        <w:t xml:space="preserve">, </w:t>
      </w:r>
      <w:r>
        <w:rPr>
          <w:rFonts w:ascii="Arial" w:hAnsi="Arial" w:cs="Arial"/>
          <w:rtl w:val="true"/>
        </w:rPr>
        <w:t>כאשר כל אחד מן הנאשמים השונים נטל חלק אחר בעסקאות השונות</w:t>
      </w:r>
      <w:r>
        <w:rPr>
          <w:rFonts w:cs="Arial" w:ascii="Arial" w:hAnsi="Arial"/>
          <w:rtl w:val="true"/>
        </w:rPr>
        <w:t xml:space="preserve">. </w:t>
      </w:r>
      <w:r>
        <w:rPr>
          <w:rFonts w:ascii="Arial" w:hAnsi="Arial" w:cs="Arial"/>
          <w:rtl w:val="true"/>
        </w:rPr>
        <w:t>כך גם בנוגע לעסקת הכסף המזויף</w:t>
      </w:r>
      <w:r>
        <w:rPr>
          <w:rFonts w:cs="Arial" w:ascii="Arial" w:hAnsi="Arial"/>
          <w:rtl w:val="true"/>
        </w:rPr>
        <w:t xml:space="preserve">, </w:t>
      </w:r>
      <w:r>
        <w:rPr>
          <w:rFonts w:ascii="Arial" w:hAnsi="Arial" w:cs="Arial"/>
          <w:rtl w:val="true"/>
        </w:rPr>
        <w:t xml:space="preserve">שכאמור העבירות בגינן מיוחסות רק לנאשם </w:t>
      </w:r>
      <w:r>
        <w:rPr>
          <w:rFonts w:cs="Arial" w:ascii="Arial" w:hAnsi="Arial"/>
        </w:rPr>
        <w:t>2</w:t>
      </w:r>
      <w:r>
        <w:rPr>
          <w:rFonts w:cs="Arial" w:ascii="Arial" w:hAnsi="Arial"/>
          <w:rtl w:val="true"/>
        </w:rPr>
        <w:t xml:space="preserve">.. </w:t>
      </w:r>
    </w:p>
    <w:p>
      <w:pPr>
        <w:pStyle w:val="ListParagraph"/>
        <w:spacing w:lineRule="auto" w:line="360"/>
        <w:ind w:start="0" w:end="0"/>
        <w:jc w:val="both"/>
        <w:rPr>
          <w:rFonts w:ascii="Arial" w:hAnsi="Arial" w:cs="Arial"/>
        </w:rPr>
      </w:pPr>
      <w:r>
        <w:rPr>
          <w:rFonts w:cs="Arial" w:ascii="Arial" w:hAnsi="Arial"/>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ניתן לראות אפוא קו עברייני שמחבר בין שלושת האישומים</w:t>
      </w:r>
      <w:r>
        <w:rPr>
          <w:rFonts w:cs="Arial" w:ascii="Arial" w:hAnsi="Arial"/>
          <w:rtl w:val="true"/>
        </w:rPr>
        <w:t xml:space="preserve">, </w:t>
      </w:r>
      <w:r>
        <w:rPr>
          <w:rFonts w:ascii="Arial" w:hAnsi="Arial" w:cs="Arial"/>
          <w:rtl w:val="true"/>
        </w:rPr>
        <w:t>השני הלישי והרביעי</w:t>
      </w:r>
      <w:r>
        <w:rPr>
          <w:rFonts w:cs="Arial" w:ascii="Arial" w:hAnsi="Arial"/>
          <w:rtl w:val="true"/>
        </w:rPr>
        <w:t xml:space="preserve">, </w:t>
      </w:r>
      <w:r>
        <w:rPr>
          <w:rFonts w:ascii="Arial" w:hAnsi="Arial" w:cs="Arial"/>
          <w:rtl w:val="true"/>
        </w:rPr>
        <w:t>שניתן לחברו לכדי תכנית עבריינית אחת</w:t>
      </w:r>
      <w:r>
        <w:rPr>
          <w:rFonts w:cs="Arial" w:ascii="Arial" w:hAnsi="Arial"/>
          <w:rtl w:val="true"/>
        </w:rPr>
        <w:t xml:space="preserve">; </w:t>
      </w:r>
      <w:r>
        <w:rPr>
          <w:rFonts w:ascii="Arial" w:hAnsi="Arial" w:cs="Arial"/>
          <w:rtl w:val="true"/>
        </w:rPr>
        <w:t>ובהינתן האלמנטים עליהם הצבעתי – ריחוק הזמן</w:t>
      </w:r>
      <w:r>
        <w:rPr>
          <w:rFonts w:cs="Arial" w:ascii="Arial" w:hAnsi="Arial"/>
          <w:rtl w:val="true"/>
        </w:rPr>
        <w:t xml:space="preserve">, </w:t>
      </w:r>
      <w:r>
        <w:rPr>
          <w:rFonts w:ascii="Arial" w:hAnsi="Arial" w:cs="Arial"/>
          <w:rtl w:val="true"/>
        </w:rPr>
        <w:t>המקום הגיאוגרפי</w:t>
      </w:r>
      <w:r>
        <w:rPr>
          <w:rFonts w:cs="Arial" w:ascii="Arial" w:hAnsi="Arial"/>
          <w:rtl w:val="true"/>
        </w:rPr>
        <w:t xml:space="preserve">, </w:t>
      </w:r>
      <w:r>
        <w:rPr>
          <w:rFonts w:ascii="Arial" w:hAnsi="Arial" w:cs="Arial"/>
          <w:rtl w:val="true"/>
        </w:rPr>
        <w:t>מעורבות נאשמים נוספים ונסיבות אחרות –  אף נבדלת מהאישום הראשון</w:t>
      </w:r>
      <w:r>
        <w:rPr>
          <w:rFonts w:cs="Arial" w:ascii="Arial" w:hAnsi="Arial"/>
          <w:rtl w:val="true"/>
        </w:rPr>
        <w:t xml:space="preserve">. </w:t>
      </w:r>
      <w:r>
        <w:rPr>
          <w:rFonts w:ascii="Arial" w:hAnsi="Arial" w:cs="Arial"/>
          <w:rtl w:val="true"/>
        </w:rPr>
        <w:t>לפיכך אני קובע כי יש לראות את האישום הראשון כמגלם אירוע נפרד ולקבוע בגינו מתחם עונש אחד</w:t>
      </w:r>
      <w:r>
        <w:rPr>
          <w:rFonts w:cs="Arial" w:ascii="Arial" w:hAnsi="Arial"/>
          <w:rtl w:val="true"/>
        </w:rPr>
        <w:t xml:space="preserve">, </w:t>
      </w:r>
      <w:r>
        <w:rPr>
          <w:rFonts w:ascii="Arial" w:hAnsi="Arial" w:cs="Arial"/>
          <w:rtl w:val="true"/>
        </w:rPr>
        <w:t>ואילו בגין האישומים השני</w:t>
      </w:r>
      <w:r>
        <w:rPr>
          <w:rFonts w:cs="Arial" w:ascii="Arial" w:hAnsi="Arial"/>
          <w:rtl w:val="true"/>
        </w:rPr>
        <w:t xml:space="preserve">, </w:t>
      </w:r>
      <w:r>
        <w:rPr>
          <w:rFonts w:ascii="Arial" w:hAnsi="Arial" w:cs="Arial"/>
          <w:rtl w:val="true"/>
        </w:rPr>
        <w:t>השלישי והרביעי</w:t>
      </w:r>
      <w:r>
        <w:rPr>
          <w:rFonts w:cs="Arial" w:ascii="Arial" w:hAnsi="Arial"/>
          <w:rtl w:val="true"/>
        </w:rPr>
        <w:t xml:space="preserve">, </w:t>
      </w:r>
      <w:r>
        <w:rPr>
          <w:rFonts w:ascii="Arial" w:hAnsi="Arial" w:cs="Arial"/>
          <w:rtl w:val="true"/>
        </w:rPr>
        <w:t>יש לקבוע מתחם עונש אחד</w:t>
      </w:r>
      <w:r>
        <w:rPr>
          <w:rFonts w:cs="Arial" w:ascii="Arial" w:hAnsi="Arial"/>
          <w:rtl w:val="true"/>
        </w:rPr>
        <w:t xml:space="preserve">, </w:t>
      </w:r>
      <w:r>
        <w:rPr>
          <w:rFonts w:ascii="Arial" w:hAnsi="Arial" w:cs="Arial"/>
          <w:rtl w:val="true"/>
        </w:rPr>
        <w:t>מובחן לכל אחד מן הנאשמים</w:t>
      </w:r>
      <w:r>
        <w:rPr>
          <w:rFonts w:cs="Arial" w:ascii="Arial" w:hAnsi="Arial"/>
          <w:rtl w:val="true"/>
        </w:rPr>
        <w:t xml:space="preserve">. </w:t>
      </w:r>
    </w:p>
    <w:p>
      <w:pPr>
        <w:pStyle w:val="ListParagraph"/>
        <w:spacing w:lineRule="auto" w:line="360"/>
        <w:ind w:start="57" w:end="0"/>
        <w:jc w:val="both"/>
        <w:rPr>
          <w:rFonts w:ascii="Arial" w:hAnsi="Arial" w:cs="Arial"/>
        </w:rPr>
      </w:pPr>
      <w:r>
        <w:rPr>
          <w:rFonts w:cs="Arial" w:ascii="Arial" w:hAnsi="Arial"/>
          <w:rtl w:val="true"/>
        </w:rPr>
      </w:r>
    </w:p>
    <w:p>
      <w:pPr>
        <w:pStyle w:val="ListParagraph"/>
        <w:spacing w:lineRule="auto" w:line="360"/>
        <w:ind w:start="57" w:end="0"/>
        <w:jc w:val="both"/>
        <w:rPr>
          <w:rFonts w:ascii="Arial" w:hAnsi="Arial" w:cs="Arial"/>
          <w:u w:val="single"/>
        </w:rPr>
      </w:pPr>
      <w:r>
        <w:rPr>
          <w:rFonts w:ascii="Arial" w:hAnsi="Arial" w:cs="Arial"/>
          <w:u w:val="single"/>
          <w:rtl w:val="true"/>
        </w:rPr>
        <w:t>שיקולים לצורך קביעת המתחמים</w:t>
      </w:r>
    </w:p>
    <w:p>
      <w:pPr>
        <w:pStyle w:val="ListParagraph"/>
        <w:spacing w:lineRule="auto" w:line="360"/>
        <w:ind w:start="57" w:end="0"/>
        <w:jc w:val="both"/>
        <w:rPr>
          <w:rFonts w:ascii="Arial" w:hAnsi="Arial" w:cs="Arial"/>
          <w:u w:val="single"/>
        </w:rPr>
      </w:pPr>
      <w:r>
        <w:rPr>
          <w:rFonts w:cs="Arial" w:ascii="Arial" w:hAnsi="Arial"/>
          <w:u w:val="single"/>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ועתה נחזור לשיקולים לצורך קביעת המתחם</w:t>
      </w:r>
      <w:r>
        <w:rPr>
          <w:rFonts w:cs="Arial" w:ascii="Arial" w:hAnsi="Arial"/>
          <w:rtl w:val="true"/>
        </w:rPr>
        <w:t xml:space="preserve">. </w:t>
      </w:r>
      <w:r>
        <w:rPr>
          <w:rFonts w:ascii="Arial" w:hAnsi="Arial" w:cs="Arial"/>
          <w:rtl w:val="true"/>
        </w:rPr>
        <w:t>נעיר בפתח הדברים כי בשל קיומן של עבירות נשק בשני האירועים</w:t>
      </w:r>
      <w:r>
        <w:rPr>
          <w:rFonts w:cs="Arial" w:ascii="Arial" w:hAnsi="Arial"/>
          <w:rtl w:val="true"/>
        </w:rPr>
        <w:t xml:space="preserve">, </w:t>
      </w:r>
      <w:r>
        <w:rPr>
          <w:rFonts w:ascii="Arial" w:hAnsi="Arial" w:cs="Arial"/>
          <w:rtl w:val="true"/>
        </w:rPr>
        <w:t>קיימת חפיפה בגין השיקולים השונים לצורך בחינת שני המתחמים</w:t>
      </w:r>
      <w:r>
        <w:rPr>
          <w:rFonts w:cs="Arial" w:ascii="Arial" w:hAnsi="Arial"/>
          <w:rtl w:val="true"/>
        </w:rPr>
        <w:t xml:space="preserve">, </w:t>
      </w:r>
      <w:r>
        <w:rPr>
          <w:rFonts w:ascii="Arial" w:hAnsi="Arial" w:cs="Arial"/>
          <w:rtl w:val="true"/>
        </w:rPr>
        <w:t>ועל כל  נעמוד תחילה על השיקולים הכללים ולאחר מכן נתמקד בכל אירוע</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 xml:space="preserve">הערכים החברתיים המוגנים </w:t>
      </w:r>
      <w:r>
        <w:rPr>
          <w:rFonts w:ascii="Arial" w:hAnsi="Arial" w:cs="Arial"/>
          <w:b/>
          <w:b/>
          <w:bCs/>
          <w:rtl w:val="true"/>
        </w:rPr>
        <w:t>בעבירות הנשק</w:t>
      </w:r>
      <w:r>
        <w:rPr>
          <w:rFonts w:ascii="Arial" w:hAnsi="Arial" w:cs="Arial"/>
          <w:rtl w:val="true"/>
        </w:rPr>
        <w:t xml:space="preserve"> ברורים ועניינם הגנה על שלום הציבור ובטחונו האישי</w:t>
      </w:r>
      <w:r>
        <w:rPr>
          <w:rFonts w:cs="Arial" w:ascii="Arial" w:hAnsi="Arial"/>
          <w:rtl w:val="true"/>
        </w:rPr>
        <w:t xml:space="preserve">, </w:t>
      </w:r>
      <w:r>
        <w:rPr>
          <w:rFonts w:ascii="Arial" w:hAnsi="Arial" w:cs="Arial"/>
          <w:rtl w:val="true"/>
        </w:rPr>
        <w:t>זאת מתוך ראיית הפוטנציאל הקטלני – לא פחות – שטמון בהחזקת נשק והשימוש בו</w:t>
      </w:r>
      <w:r>
        <w:rPr>
          <w:rFonts w:cs="Arial" w:ascii="Arial" w:hAnsi="Arial"/>
          <w:rtl w:val="true"/>
        </w:rPr>
        <w:t xml:space="preserve">. </w:t>
      </w:r>
      <w:r>
        <w:rPr>
          <w:rFonts w:ascii="Arial" w:hAnsi="Arial" w:cs="Arial"/>
          <w:rtl w:val="true"/>
        </w:rPr>
        <w:t>הערכים הללו אינם בגדר דיבורים בעלמא</w:t>
      </w:r>
      <w:r>
        <w:rPr>
          <w:rFonts w:cs="Arial" w:ascii="Arial" w:hAnsi="Arial"/>
          <w:rtl w:val="true"/>
        </w:rPr>
        <w:t xml:space="preserve">, </w:t>
      </w:r>
      <w:r>
        <w:rPr>
          <w:rFonts w:ascii="Arial" w:hAnsi="Arial" w:cs="Arial"/>
          <w:rtl w:val="true"/>
        </w:rPr>
        <w:t>הדיה של הפגיעה בערכים המוגנים נשמעת צרורות צרורות במקומותינו מדי יום ביומו</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בית המשפט העליון שב ועמד פעם אחר פעם על חומרתן של עבירות הנשק</w:t>
      </w:r>
      <w:r>
        <w:rPr>
          <w:rFonts w:cs="Arial" w:ascii="Arial" w:hAnsi="Arial"/>
          <w:rtl w:val="true"/>
        </w:rPr>
        <w:t xml:space="preserve">, </w:t>
      </w:r>
      <w:r>
        <w:rPr>
          <w:rFonts w:ascii="Arial" w:hAnsi="Arial" w:cs="Arial"/>
          <w:rtl w:val="true"/>
        </w:rPr>
        <w:t xml:space="preserve">המסכנות את שלום הציבור ומביאות לפגיעות בגוף ובנפש </w:t>
      </w:r>
      <w:r>
        <w:rPr>
          <w:rFonts w:cs="Arial" w:ascii="Arial" w:hAnsi="Arial"/>
          <w:rtl w:val="true"/>
        </w:rPr>
        <w:t>(</w:t>
      </w:r>
      <w:r>
        <w:rPr>
          <w:rFonts w:ascii="Arial" w:hAnsi="Arial" w:cs="Arial"/>
          <w:rtl w:val="true"/>
        </w:rPr>
        <w:t xml:space="preserve">ראו מני רבים </w:t>
      </w:r>
      <w:hyperlink r:id="rId71">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579/22</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טחאינה</w:t>
      </w:r>
      <w:r>
        <w:rPr>
          <w:rFonts w:cs="Arial" w:ascii="Arial" w:hAnsi="Arial"/>
          <w:rtl w:val="true"/>
        </w:rPr>
        <w:t xml:space="preserve">, </w:t>
      </w:r>
      <w:r>
        <w:rPr>
          <w:rFonts w:ascii="Arial" w:hAnsi="Arial" w:cs="Arial"/>
          <w:rtl w:val="true"/>
        </w:rPr>
        <w:t xml:space="preserve">פסקה </w:t>
      </w:r>
      <w:r>
        <w:rPr>
          <w:rFonts w:cs="Arial" w:ascii="Arial" w:hAnsi="Arial"/>
        </w:rPr>
        <w:t>15</w:t>
      </w:r>
      <w:r>
        <w:rPr>
          <w:rFonts w:cs="Arial" w:ascii="Arial" w:hAnsi="Arial"/>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Arial" w:ascii="Arial" w:hAnsi="Arial"/>
          <w:rtl w:val="true"/>
        </w:rPr>
        <w:t>(</w:t>
      </w:r>
      <w:r>
        <w:rPr>
          <w:rFonts w:cs="Arial" w:ascii="Arial" w:hAnsi="Arial"/>
        </w:rPr>
        <w:t>13.6.2022</w:t>
      </w:r>
      <w:r>
        <w:rPr>
          <w:rFonts w:cs="Arial" w:ascii="Arial" w:hAnsi="Arial"/>
          <w:rtl w:val="true"/>
        </w:rPr>
        <w:t xml:space="preserve">)). </w:t>
      </w:r>
      <w:r>
        <w:rPr>
          <w:rFonts w:ascii="Arial" w:hAnsi="Arial" w:cs="Arial"/>
          <w:rtl w:val="true"/>
        </w:rPr>
        <w:t>הסיכון הטמון בעבירות הנשק מתחדד מדי יום ביומו</w:t>
      </w:r>
      <w:r>
        <w:rPr>
          <w:rFonts w:cs="Arial" w:ascii="Arial" w:hAnsi="Arial"/>
          <w:rtl w:val="true"/>
        </w:rPr>
        <w:t xml:space="preserve">, </w:t>
      </w:r>
      <w:r>
        <w:rPr>
          <w:rFonts w:ascii="Arial" w:hAnsi="Arial" w:cs="Arial"/>
          <w:rtl w:val="true"/>
        </w:rPr>
        <w:t>נוכח המציאות העגומה תוצר השימוש בנשק חם</w:t>
      </w:r>
      <w:r>
        <w:rPr>
          <w:rFonts w:cs="Arial" w:ascii="Arial" w:hAnsi="Arial"/>
          <w:rtl w:val="true"/>
        </w:rPr>
        <w:t xml:space="preserve">. </w:t>
      </w:r>
      <w:r>
        <w:rPr>
          <w:rFonts w:ascii="Arial" w:hAnsi="Arial" w:cs="Arial"/>
          <w:rtl w:val="true"/>
        </w:rPr>
        <w:t>לעתים נדמה כי המילים שנועדו לתאר את התחושות הקשות והמועקה שאוחזות בכל אחד מבני החברה נוכח ערעור תחושת הביטחון בשל השימוש בנשק חם –  נשחקות  אט אט</w:t>
      </w:r>
      <w:r>
        <w:rPr>
          <w:rFonts w:cs="Arial" w:ascii="Arial" w:hAnsi="Arial"/>
          <w:rtl w:val="true"/>
        </w:rPr>
        <w:t xml:space="preserve">, </w:t>
      </w:r>
      <w:r>
        <w:rPr>
          <w:rFonts w:ascii="Arial" w:hAnsi="Arial" w:cs="Arial"/>
          <w:rtl w:val="true"/>
        </w:rPr>
        <w:t>מאבדות ממשמעותן ומחווירות נוכח התוצאות היומיומיות של השימוש בנשק הבלתי חוקי</w:t>
      </w:r>
      <w:r>
        <w:rPr>
          <w:rFonts w:cs="Arial" w:ascii="Arial" w:hAnsi="Arial"/>
          <w:rtl w:val="true"/>
        </w:rPr>
        <w:t xml:space="preserve">. </w:t>
      </w:r>
      <w:r>
        <w:rPr>
          <w:rFonts w:ascii="Arial" w:hAnsi="Arial" w:cs="Arial"/>
          <w:rtl w:val="true"/>
        </w:rPr>
        <w:t>למרבה הצער הדברים הללו הפכו להיות חלק מהווית חיינו ולנו נועד תפקיד לתרום לניעור מציאות זו מעלינו</w:t>
      </w:r>
      <w:r>
        <w:rPr>
          <w:rFonts w:cs="Arial" w:ascii="Arial" w:hAnsi="Arial"/>
          <w:rtl w:val="true"/>
        </w:rPr>
        <w:t xml:space="preserve">. </w:t>
      </w:r>
      <w:r>
        <w:rPr>
          <w:rFonts w:ascii="Arial" w:hAnsi="Arial" w:cs="Arial"/>
          <w:rtl w:val="true"/>
        </w:rPr>
        <w:t>ובמילה אחת – די</w:t>
      </w:r>
      <w:r>
        <w:rPr>
          <w:rFonts w:cs="Arial" w:ascii="Arial" w:hAnsi="Arial"/>
          <w:rtl w:val="true"/>
        </w:rPr>
        <w:t>!</w:t>
      </w:r>
    </w:p>
    <w:p>
      <w:pPr>
        <w:pStyle w:val="ListParagraph"/>
        <w:ind w:end="0"/>
        <w:jc w:val="start"/>
        <w:rPr>
          <w:rFonts w:ascii="Arial" w:hAnsi="Arial" w:cs="Arial"/>
        </w:rPr>
      </w:pPr>
      <w:r>
        <w:rPr>
          <w:rFonts w:cs="Arial" w:ascii="Arial" w:hAnsi="Arial"/>
          <w:rtl w:val="true"/>
        </w:rPr>
      </w:r>
    </w:p>
    <w:p>
      <w:pPr>
        <w:pStyle w:val="ListParagraph"/>
        <w:spacing w:lineRule="auto" w:line="360"/>
        <w:ind w:firstLine="720" w:start="0" w:end="0"/>
        <w:jc w:val="both"/>
        <w:rPr>
          <w:rFonts w:ascii="Arial" w:hAnsi="Arial" w:cs="Arial"/>
        </w:rPr>
      </w:pPr>
      <w:r>
        <w:rPr>
          <w:rFonts w:ascii="Arial" w:hAnsi="Arial" w:cs="Arial"/>
          <w:rtl w:val="true"/>
        </w:rPr>
        <w:t>אך לאחרונה התבטא בית המשפט העליון בנוגע לעבירות אלו בציינו כי הן</w:t>
      </w:r>
      <w:r>
        <w:rPr>
          <w:rFonts w:cs="Arial" w:ascii="Arial" w:hAnsi="Arial"/>
          <w:rtl w:val="true"/>
        </w:rPr>
        <w:t>:</w:t>
      </w:r>
    </w:p>
    <w:p>
      <w:pPr>
        <w:pStyle w:val="ListParagraph"/>
        <w:ind w:end="0"/>
        <w:jc w:val="start"/>
        <w:rPr>
          <w:rFonts w:ascii="Arial" w:hAnsi="Arial" w:cs="Arial"/>
        </w:rPr>
      </w:pPr>
      <w:r>
        <w:rPr>
          <w:rFonts w:cs="Arial" w:ascii="Arial" w:hAnsi="Arial"/>
          <w:rtl w:val="true"/>
        </w:rPr>
      </w:r>
    </w:p>
    <w:p>
      <w:pPr>
        <w:pStyle w:val="ListParagraph"/>
        <w:ind w:start="1134" w:end="993"/>
        <w:jc w:val="both"/>
        <w:rPr>
          <w:rFonts w:ascii="Arial" w:hAnsi="Arial" w:cs="Arial"/>
        </w:rPr>
      </w:pPr>
      <w:r>
        <w:rPr>
          <w:rFonts w:cs="Arial" w:ascii="Arial" w:hAnsi="Arial"/>
          <w:rtl w:val="true"/>
        </w:rPr>
        <w:t>"...</w:t>
      </w:r>
      <w:r>
        <w:rPr>
          <w:rFonts w:ascii="Arial" w:hAnsi="Arial" w:cs="Arial"/>
          <w:b/>
          <w:b/>
          <w:bCs/>
          <w:rtl w:val="true"/>
        </w:rPr>
        <w:t>הפכו זה מכבר ל</w:t>
      </w:r>
      <w:r>
        <w:rPr>
          <w:rFonts w:cs="Arial" w:ascii="Arial" w:hAnsi="Arial"/>
          <w:b/>
          <w:bCs/>
          <w:rtl w:val="true"/>
        </w:rPr>
        <w:t>'</w:t>
      </w:r>
      <w:r>
        <w:rPr>
          <w:rFonts w:ascii="Arial" w:hAnsi="Arial" w:cs="Arial"/>
          <w:b/>
          <w:b/>
          <w:bCs/>
          <w:rtl w:val="true"/>
        </w:rPr>
        <w:t>מכת מדינה</w:t>
      </w:r>
      <w:r>
        <w:rPr>
          <w:rFonts w:cs="Arial" w:ascii="Arial" w:hAnsi="Arial"/>
          <w:b/>
          <w:bCs/>
          <w:rtl w:val="true"/>
        </w:rPr>
        <w:t xml:space="preserve">' </w:t>
      </w:r>
      <w:r>
        <w:rPr>
          <w:rFonts w:ascii="Arial" w:hAnsi="Arial" w:cs="Arial"/>
          <w:b/>
          <w:b/>
          <w:bCs/>
          <w:rtl w:val="true"/>
        </w:rPr>
        <w:t>בחברה הישראלית</w:t>
      </w:r>
      <w:r>
        <w:rPr>
          <w:rFonts w:cs="Arial" w:ascii="Arial" w:hAnsi="Arial"/>
          <w:b/>
          <w:bCs/>
          <w:rtl w:val="true"/>
        </w:rPr>
        <w:t xml:space="preserve">... </w:t>
      </w:r>
      <w:r>
        <w:rPr>
          <w:rFonts w:ascii="Arial" w:hAnsi="Arial" w:cs="Arial"/>
          <w:b/>
          <w:b/>
          <w:bCs/>
          <w:rtl w:val="true"/>
        </w:rPr>
        <w:t>הן מסכנות את שלום הציבור</w:t>
      </w:r>
      <w:r>
        <w:rPr>
          <w:rFonts w:cs="Arial" w:ascii="Arial" w:hAnsi="Arial"/>
          <w:b/>
          <w:bCs/>
          <w:rtl w:val="true"/>
        </w:rPr>
        <w:t xml:space="preserve">, </w:t>
      </w:r>
      <w:r>
        <w:rPr>
          <w:rFonts w:ascii="Arial" w:hAnsi="Arial" w:cs="Arial"/>
          <w:b/>
          <w:b/>
          <w:bCs/>
          <w:rtl w:val="true"/>
        </w:rPr>
        <w:t xml:space="preserve">גם בהיותן </w:t>
      </w:r>
      <w:r>
        <w:rPr>
          <w:rFonts w:cs="Arial" w:ascii="Arial" w:hAnsi="Arial"/>
          <w:b/>
          <w:bCs/>
          <w:rtl w:val="true"/>
        </w:rPr>
        <w:t>'</w:t>
      </w:r>
      <w:r>
        <w:rPr>
          <w:rFonts w:ascii="Arial" w:hAnsi="Arial" w:cs="Arial"/>
          <w:b/>
          <w:b/>
          <w:bCs/>
          <w:rtl w:val="true"/>
        </w:rPr>
        <w:t>קרקע פוריה</w:t>
      </w:r>
      <w:r>
        <w:rPr>
          <w:rFonts w:cs="Arial" w:ascii="Arial" w:hAnsi="Arial"/>
          <w:b/>
          <w:bCs/>
          <w:rtl w:val="true"/>
        </w:rPr>
        <w:t xml:space="preserve">' </w:t>
      </w:r>
      <w:r>
        <w:rPr>
          <w:rFonts w:ascii="Arial" w:hAnsi="Arial" w:cs="Arial"/>
          <w:b/>
          <w:b/>
          <w:bCs/>
          <w:rtl w:val="true"/>
        </w:rPr>
        <w:t>לביצוע עבירות אחרות – החל מעבירת איומים וכלה בעבירות המתה</w:t>
      </w:r>
      <w:r>
        <w:rPr>
          <w:rFonts w:cs="Arial" w:ascii="Arial" w:hAnsi="Arial"/>
          <w:b/>
          <w:bCs/>
          <w:rtl w:val="true"/>
        </w:rPr>
        <w:t xml:space="preserve">, </w:t>
      </w:r>
      <w:r>
        <w:rPr>
          <w:rFonts w:ascii="Arial" w:hAnsi="Arial" w:cs="Arial"/>
          <w:b/>
          <w:b/>
          <w:bCs/>
          <w:rtl w:val="true"/>
        </w:rPr>
        <w:t>ובשל יכולתן לגרום לפגיעות בגוף ובנפש</w:t>
      </w:r>
      <w:r>
        <w:rPr>
          <w:rFonts w:cs="Arial" w:ascii="Arial" w:hAnsi="Arial"/>
          <w:b/>
          <w:bCs/>
          <w:rtl w:val="true"/>
        </w:rPr>
        <w:t xml:space="preserve">... </w:t>
      </w:r>
      <w:r>
        <w:rPr>
          <w:rFonts w:ascii="Arial" w:hAnsi="Arial" w:cs="Arial"/>
          <w:b/>
          <w:b/>
          <w:bCs/>
          <w:rtl w:val="true"/>
        </w:rPr>
        <w:t>נוכח האמור</w:t>
      </w:r>
      <w:r>
        <w:rPr>
          <w:rFonts w:cs="Arial" w:ascii="Arial" w:hAnsi="Arial"/>
          <w:b/>
          <w:bCs/>
          <w:rtl w:val="true"/>
        </w:rPr>
        <w:t xml:space="preserve">, </w:t>
      </w:r>
      <w:r>
        <w:rPr>
          <w:rFonts w:ascii="Arial" w:hAnsi="Arial" w:cs="Arial"/>
          <w:b/>
          <w:b/>
          <w:bCs/>
          <w:rtl w:val="true"/>
        </w:rPr>
        <w:t>הודגש לא אחת כי יש לנקוט במדיניות ענישה ממשית ומשמעותית</w:t>
      </w:r>
      <w:r>
        <w:rPr>
          <w:rFonts w:cs="Arial" w:ascii="Arial" w:hAnsi="Arial"/>
          <w:b/>
          <w:bCs/>
          <w:rtl w:val="true"/>
        </w:rPr>
        <w:t xml:space="preserve">, </w:t>
      </w:r>
      <w:r>
        <w:rPr>
          <w:rFonts w:ascii="Arial" w:hAnsi="Arial" w:cs="Arial"/>
          <w:b/>
          <w:b/>
          <w:bCs/>
          <w:rtl w:val="true"/>
        </w:rPr>
        <w:t>בה ניתן מעמד בכורה מבין שיקולי הענישה לשיקולי הרתעת היחיד והרבים</w:t>
      </w:r>
      <w:r>
        <w:rPr>
          <w:rFonts w:cs="Arial" w:ascii="Arial" w:hAnsi="Arial"/>
          <w:b/>
          <w:bCs/>
          <w:rtl w:val="true"/>
        </w:rPr>
        <w:t xml:space="preserve">, </w:t>
      </w:r>
      <w:r>
        <w:rPr>
          <w:rFonts w:ascii="Arial" w:hAnsi="Arial" w:cs="Arial"/>
          <w:b/>
          <w:b/>
          <w:bCs/>
          <w:rtl w:val="true"/>
        </w:rPr>
        <w:t>שמשמעותה הרחקת עברייני הנשק מהחברה לפרק זמן משמעותי</w:t>
      </w:r>
      <w:r>
        <w:rPr>
          <w:rFonts w:cs="Arial" w:ascii="Arial" w:hAnsi="Arial"/>
          <w:b/>
          <w:bCs/>
          <w:rtl w:val="true"/>
        </w:rPr>
        <w:t xml:space="preserve">, </w:t>
      </w:r>
      <w:r>
        <w:rPr>
          <w:rFonts w:ascii="Arial" w:hAnsi="Arial" w:cs="Arial"/>
          <w:b/>
          <w:b/>
          <w:bCs/>
          <w:rtl w:val="true"/>
        </w:rPr>
        <w:t>על ידי השמתם מאחורי סורג ובריח</w:t>
      </w:r>
      <w:r>
        <w:rPr>
          <w:rFonts w:cs="Arial" w:ascii="Arial" w:hAnsi="Arial"/>
          <w:b/>
          <w:bCs/>
          <w:rtl w:val="true"/>
        </w:rPr>
        <w:t xml:space="preserve">... </w:t>
      </w:r>
      <w:r>
        <w:rPr>
          <w:rFonts w:ascii="Arial" w:hAnsi="Arial" w:cs="Arial"/>
          <w:b/>
          <w:b/>
          <w:bCs/>
          <w:rtl w:val="true"/>
        </w:rPr>
        <w:t xml:space="preserve">המסר העונשי הנגזר ממדיניות הענישה האמורה הוא כי </w:t>
      </w:r>
      <w:r>
        <w:rPr>
          <w:rFonts w:cs="Arial" w:ascii="Arial" w:hAnsi="Arial"/>
          <w:b/>
          <w:bCs/>
          <w:rtl w:val="true"/>
        </w:rPr>
        <w:t>'</w:t>
      </w:r>
      <w:r>
        <w:rPr>
          <w:rFonts w:ascii="Arial" w:hAnsi="Arial" w:cs="Arial"/>
          <w:b/>
          <w:b/>
          <w:bCs/>
          <w:rtl w:val="true"/>
        </w:rPr>
        <w:t>שומר נפשו ושלומו – ירחק מעבירות הנשק באשר הן</w:t>
      </w:r>
      <w:r>
        <w:rPr>
          <w:rFonts w:cs="Arial" w:ascii="Arial" w:hAnsi="Arial"/>
          <w:b/>
          <w:bCs/>
          <w:rtl w:val="true"/>
        </w:rPr>
        <w:t xml:space="preserve">, </w:t>
      </w:r>
      <w:r>
        <w:rPr>
          <w:rFonts w:ascii="Arial" w:hAnsi="Arial" w:cs="Arial"/>
          <w:b/>
          <w:b/>
          <w:bCs/>
          <w:rtl w:val="true"/>
        </w:rPr>
        <w:t>קלות כחמורות</w:t>
      </w:r>
      <w:r>
        <w:rPr>
          <w:rFonts w:cs="Arial" w:ascii="Arial" w:hAnsi="Arial"/>
          <w:rtl w:val="true"/>
        </w:rPr>
        <w:t>' (</w:t>
      </w:r>
      <w:hyperlink r:id="rId72">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2165/23</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בלאל</w:t>
      </w:r>
      <w:r>
        <w:rPr>
          <w:rFonts w:ascii="Arial" w:hAnsi="Arial" w:cs="Arial"/>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Arial" w:ascii="Arial" w:hAnsi="Arial"/>
          <w:rtl w:val="true"/>
        </w:rPr>
        <w:t>(</w:t>
      </w:r>
      <w:r>
        <w:rPr>
          <w:rFonts w:cs="Arial" w:ascii="Arial" w:hAnsi="Arial"/>
        </w:rPr>
        <w:t>4.5.2023</w:t>
      </w:r>
      <w:r>
        <w:rPr>
          <w:rFonts w:cs="Arial" w:ascii="Arial" w:hAnsi="Arial"/>
          <w:rtl w:val="true"/>
        </w:rPr>
        <w:t xml:space="preserve">)). </w:t>
      </w:r>
    </w:p>
    <w:p>
      <w:pPr>
        <w:pStyle w:val="ListParagraph"/>
        <w:ind w:start="0" w:end="0"/>
        <w:jc w:val="start"/>
        <w:rPr>
          <w:rFonts w:ascii="Arial" w:hAnsi="Arial" w:cs="Arial"/>
        </w:rPr>
      </w:pPr>
      <w:r>
        <w:rPr>
          <w:rFonts w:cs="Arial" w:ascii="Arial" w:hAnsi="Arial"/>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גם המחוקק נתן את דעתו לצורך בהחמרה בענישה בעבירות נשק</w:t>
      </w:r>
      <w:r>
        <w:rPr>
          <w:rFonts w:cs="Arial" w:ascii="Arial" w:hAnsi="Arial"/>
          <w:rtl w:val="true"/>
        </w:rPr>
        <w:t xml:space="preserve">. </w:t>
      </w:r>
      <w:r>
        <w:rPr>
          <w:rFonts w:ascii="Arial" w:hAnsi="Arial" w:cs="Arial"/>
          <w:rtl w:val="true"/>
        </w:rPr>
        <w:t xml:space="preserve">במסגרת תיקון </w:t>
      </w:r>
      <w:r>
        <w:rPr>
          <w:rFonts w:cs="Arial" w:ascii="Arial" w:hAnsi="Arial"/>
        </w:rPr>
        <w:t>140</w:t>
      </w:r>
      <w:r>
        <w:rPr>
          <w:rFonts w:cs="Arial" w:ascii="Arial" w:hAnsi="Arial"/>
          <w:rtl w:val="true"/>
        </w:rPr>
        <w:t xml:space="preserve"> </w:t>
      </w:r>
      <w:r>
        <w:rPr>
          <w:rFonts w:ascii="Arial" w:hAnsi="Arial" w:cs="Arial"/>
          <w:rtl w:val="true"/>
        </w:rPr>
        <w:t>ל</w:t>
      </w:r>
      <w:hyperlink r:id="rId73">
        <w:r>
          <w:rPr>
            <w:rStyle w:val="Hyperlink"/>
            <w:rFonts w:ascii="Arial" w:hAnsi="Arial" w:cs="Arial"/>
            <w:color w:val="0000FF"/>
            <w:u w:val="single"/>
            <w:rtl w:val="true"/>
          </w:rPr>
          <w:t>חוק העונשין</w:t>
        </w:r>
      </w:hyperlink>
      <w:r>
        <w:rPr>
          <w:rFonts w:ascii="Arial" w:hAnsi="Arial" w:cs="Arial"/>
          <w:rtl w:val="true"/>
        </w:rPr>
        <w:t xml:space="preserve"> </w:t>
      </w:r>
      <w:r>
        <w:rPr>
          <w:rFonts w:cs="Arial" w:ascii="Arial" w:hAnsi="Arial"/>
          <w:rtl w:val="true"/>
        </w:rPr>
        <w:t>(</w:t>
      </w:r>
      <w:r>
        <w:rPr>
          <w:rFonts w:ascii="Arial" w:hAnsi="Arial" w:cs="Arial"/>
          <w:rtl w:val="true"/>
        </w:rPr>
        <w:t xml:space="preserve">חוק העונשין </w:t>
      </w:r>
      <w:r>
        <w:rPr>
          <w:rFonts w:cs="Arial" w:ascii="Arial" w:hAnsi="Arial"/>
          <w:rtl w:val="true"/>
        </w:rPr>
        <w:t>(</w:t>
      </w:r>
      <w:r>
        <w:rPr>
          <w:rFonts w:ascii="Arial" w:hAnsi="Arial" w:cs="Arial"/>
          <w:rtl w:val="true"/>
        </w:rPr>
        <w:t>תיקון מס</w:t>
      </w:r>
      <w:r>
        <w:rPr>
          <w:rFonts w:cs="Arial" w:ascii="Arial" w:hAnsi="Arial"/>
          <w:rtl w:val="true"/>
        </w:rPr>
        <w:t xml:space="preserve">' </w:t>
      </w:r>
      <w:r>
        <w:rPr>
          <w:rFonts w:cs="Arial" w:ascii="Arial" w:hAnsi="Arial"/>
        </w:rPr>
        <w:t>140</w:t>
      </w:r>
      <w:r>
        <w:rPr>
          <w:rFonts w:cs="Arial" w:ascii="Arial" w:hAnsi="Arial"/>
          <w:rtl w:val="true"/>
        </w:rPr>
        <w:t xml:space="preserve"> – </w:t>
      </w:r>
      <w:r>
        <w:rPr>
          <w:rFonts w:ascii="Arial" w:hAnsi="Arial" w:cs="Arial"/>
          <w:rtl w:val="true"/>
        </w:rPr>
        <w:t>הוראת שעה</w:t>
      </w:r>
      <w:r>
        <w:rPr>
          <w:rFonts w:cs="Arial" w:ascii="Arial" w:hAnsi="Arial"/>
          <w:rtl w:val="true"/>
        </w:rPr>
        <w:t xml:space="preserve">), </w:t>
      </w:r>
      <w:r>
        <w:rPr>
          <w:rFonts w:ascii="Arial" w:hAnsi="Arial" w:cs="Arial"/>
          <w:rtl w:val="true"/>
        </w:rPr>
        <w:t>התשפ</w:t>
      </w:r>
      <w:r>
        <w:rPr>
          <w:rFonts w:cs="Arial" w:ascii="Arial" w:hAnsi="Arial"/>
          <w:rtl w:val="true"/>
        </w:rPr>
        <w:t>"</w:t>
      </w:r>
      <w:r>
        <w:rPr>
          <w:rFonts w:ascii="Arial" w:hAnsi="Arial" w:cs="Arial"/>
          <w:rtl w:val="true"/>
        </w:rPr>
        <w:t>ב</w:t>
      </w:r>
      <w:r>
        <w:rPr>
          <w:rFonts w:cs="Arial" w:ascii="Arial" w:hAnsi="Arial"/>
          <w:rtl w:val="true"/>
        </w:rPr>
        <w:t>-</w:t>
      </w:r>
      <w:r>
        <w:rPr>
          <w:rFonts w:cs="Arial" w:ascii="Arial" w:hAnsi="Arial"/>
        </w:rPr>
        <w:t>2021</w:t>
      </w:r>
      <w:r>
        <w:rPr>
          <w:rFonts w:cs="Arial" w:ascii="Arial" w:hAnsi="Arial"/>
          <w:rtl w:val="true"/>
        </w:rPr>
        <w:t xml:space="preserve">, </w:t>
      </w:r>
      <w:r>
        <w:rPr>
          <w:rFonts w:ascii="Arial" w:hAnsi="Arial" w:cs="Arial"/>
          <w:rtl w:val="true"/>
        </w:rPr>
        <w:t>ס</w:t>
      </w:r>
      <w:r>
        <w:rPr>
          <w:rFonts w:cs="Arial" w:ascii="Arial" w:hAnsi="Arial"/>
          <w:rtl w:val="true"/>
        </w:rPr>
        <w:t>"</w:t>
      </w:r>
      <w:r>
        <w:rPr>
          <w:rFonts w:ascii="Arial" w:hAnsi="Arial" w:cs="Arial"/>
          <w:rtl w:val="true"/>
        </w:rPr>
        <w:t xml:space="preserve">ח </w:t>
      </w:r>
      <w:r>
        <w:rPr>
          <w:rFonts w:cs="Arial" w:ascii="Arial" w:hAnsi="Arial"/>
        </w:rPr>
        <w:t>2938</w:t>
      </w:r>
      <w:r>
        <w:rPr>
          <w:rFonts w:cs="Arial" w:ascii="Arial" w:hAnsi="Arial"/>
          <w:rtl w:val="true"/>
        </w:rPr>
        <w:t xml:space="preserve">), </w:t>
      </w:r>
      <w:r>
        <w:rPr>
          <w:rFonts w:ascii="Arial" w:hAnsi="Arial" w:cs="Arial"/>
          <w:rtl w:val="true"/>
        </w:rPr>
        <w:t xml:space="preserve">הוסף </w:t>
      </w:r>
      <w:hyperlink r:id="rId74">
        <w:r>
          <w:rPr>
            <w:rStyle w:val="Hyperlink"/>
            <w:rFonts w:ascii="Arial" w:hAnsi="Arial" w:cs="Arial"/>
            <w:rtl w:val="true"/>
          </w:rPr>
          <w:t xml:space="preserve">סעיף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ז</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r>
        <w:rPr>
          <w:rFonts w:ascii="Arial" w:hAnsi="Arial" w:cs="Arial"/>
          <w:rtl w:val="true"/>
        </w:rPr>
        <w:t>שבו נקבע כלהלן</w:t>
      </w:r>
      <w:r>
        <w:rPr>
          <w:rFonts w:cs="Arial" w:ascii="Arial" w:hAnsi="Arial"/>
          <w:rtl w:val="true"/>
        </w:rPr>
        <w:t>: "</w:t>
      </w:r>
      <w:r>
        <w:rPr>
          <w:rFonts w:ascii="Arial" w:hAnsi="Arial" w:cs="Arial"/>
          <w:b/>
          <w:b/>
          <w:bCs/>
          <w:rtl w:val="true"/>
        </w:rPr>
        <w:t xml:space="preserve">הורשע אדם בעבירה לפי סעיף קטן </w:t>
      </w:r>
      <w:r>
        <w:rPr>
          <w:rFonts w:cs="Arial" w:ascii="Arial" w:hAnsi="Arial"/>
          <w:b/>
          <w:bCs/>
          <w:rtl w:val="true"/>
        </w:rPr>
        <w:t>(</w:t>
      </w:r>
      <w:r>
        <w:rPr>
          <w:rFonts w:ascii="Arial" w:hAnsi="Arial" w:cs="Arial"/>
          <w:b/>
          <w:b/>
          <w:bCs/>
          <w:rtl w:val="true"/>
        </w:rPr>
        <w:t>א</w:t>
      </w:r>
      <w:r>
        <w:rPr>
          <w:rFonts w:cs="Arial" w:ascii="Arial" w:hAnsi="Arial"/>
          <w:b/>
          <w:bCs/>
          <w:rtl w:val="true"/>
        </w:rPr>
        <w:t xml:space="preserve">) </w:t>
      </w:r>
      <w:r>
        <w:rPr>
          <w:rFonts w:ascii="Arial" w:hAnsi="Arial" w:cs="Arial"/>
          <w:b/>
          <w:b/>
          <w:bCs/>
          <w:rtl w:val="true"/>
        </w:rPr>
        <w:t>רישה</w:t>
      </w:r>
      <w:r>
        <w:rPr>
          <w:rFonts w:cs="Arial" w:ascii="Arial" w:hAnsi="Arial"/>
          <w:b/>
          <w:bCs/>
          <w:rtl w:val="true"/>
        </w:rPr>
        <w:t>, (</w:t>
      </w:r>
      <w:r>
        <w:rPr>
          <w:rFonts w:ascii="Arial" w:hAnsi="Arial" w:cs="Arial"/>
          <w:b/>
          <w:b/>
          <w:bCs/>
          <w:rtl w:val="true"/>
        </w:rPr>
        <w:t>ב</w:t>
      </w:r>
      <w:r>
        <w:rPr>
          <w:rFonts w:cs="Arial" w:ascii="Arial" w:hAnsi="Arial"/>
          <w:b/>
          <w:bCs/>
          <w:rtl w:val="true"/>
        </w:rPr>
        <w:t xml:space="preserve">) </w:t>
      </w:r>
      <w:r>
        <w:rPr>
          <w:rFonts w:ascii="Arial" w:hAnsi="Arial" w:cs="Arial"/>
          <w:b/>
          <w:b/>
          <w:bCs/>
          <w:rtl w:val="true"/>
        </w:rPr>
        <w:t>רישה</w:t>
      </w:r>
      <w:r>
        <w:rPr>
          <w:rFonts w:cs="Arial" w:ascii="Arial" w:hAnsi="Arial"/>
          <w:b/>
          <w:bCs/>
          <w:rtl w:val="true"/>
        </w:rPr>
        <w:t>, (</w:t>
      </w:r>
      <w:r>
        <w:rPr>
          <w:rFonts w:ascii="Arial" w:hAnsi="Arial" w:cs="Arial"/>
          <w:b/>
          <w:b/>
          <w:bCs/>
          <w:rtl w:val="true"/>
        </w:rPr>
        <w:t>ב</w:t>
      </w:r>
      <w:r>
        <w:rPr>
          <w:rFonts w:cs="Arial" w:ascii="Arial" w:hAnsi="Arial"/>
          <w:b/>
          <w:bCs/>
        </w:rPr>
        <w:t>2</w:t>
      </w:r>
      <w:r>
        <w:rPr>
          <w:rFonts w:cs="Arial" w:ascii="Arial" w:hAnsi="Arial"/>
          <w:b/>
          <w:bCs/>
          <w:rtl w:val="true"/>
        </w:rPr>
        <w:t xml:space="preserve">) </w:t>
      </w:r>
      <w:r>
        <w:rPr>
          <w:rFonts w:ascii="Arial" w:hAnsi="Arial" w:cs="Arial"/>
          <w:b/>
          <w:b/>
          <w:bCs/>
          <w:rtl w:val="true"/>
        </w:rPr>
        <w:t xml:space="preserve">או </w:t>
      </w:r>
      <w:r>
        <w:rPr>
          <w:rFonts w:cs="Arial" w:ascii="Arial" w:hAnsi="Arial"/>
          <w:b/>
          <w:bCs/>
          <w:rtl w:val="true"/>
        </w:rPr>
        <w:t>(</w:t>
      </w:r>
      <w:r>
        <w:rPr>
          <w:rFonts w:ascii="Arial" w:hAnsi="Arial" w:cs="Arial"/>
          <w:b/>
          <w:b/>
          <w:bCs/>
          <w:rtl w:val="true"/>
        </w:rPr>
        <w:t>ב</w:t>
      </w:r>
      <w:r>
        <w:rPr>
          <w:rFonts w:cs="Arial" w:ascii="Arial" w:hAnsi="Arial"/>
          <w:b/>
          <w:bCs/>
        </w:rPr>
        <w:t>3</w:t>
      </w:r>
      <w:r>
        <w:rPr>
          <w:rFonts w:cs="Arial" w:ascii="Arial" w:hAnsi="Arial"/>
          <w:b/>
          <w:bCs/>
          <w:rtl w:val="true"/>
        </w:rPr>
        <w:t xml:space="preserve">) </w:t>
      </w:r>
      <w:r>
        <w:rPr>
          <w:rFonts w:ascii="Arial" w:hAnsi="Arial" w:cs="Arial"/>
          <w:b/>
          <w:b/>
          <w:bCs/>
          <w:rtl w:val="true"/>
        </w:rPr>
        <w:t>רישה</w:t>
      </w:r>
      <w:r>
        <w:rPr>
          <w:rFonts w:cs="Arial" w:ascii="Arial" w:hAnsi="Arial"/>
          <w:b/>
          <w:bCs/>
          <w:rtl w:val="true"/>
        </w:rPr>
        <w:t xml:space="preserve">, </w:t>
      </w:r>
      <w:r>
        <w:rPr>
          <w:rFonts w:ascii="Arial" w:hAnsi="Arial" w:cs="Arial"/>
          <w:b/>
          <w:b/>
          <w:bCs/>
          <w:rtl w:val="true"/>
        </w:rPr>
        <w:t>לא יפחת עונשו מרבע העונש המרבי שנקבע לאותה עבירה</w:t>
      </w:r>
      <w:r>
        <w:rPr>
          <w:rFonts w:cs="Arial" w:ascii="Arial" w:hAnsi="Arial"/>
          <w:b/>
          <w:bCs/>
          <w:rtl w:val="true"/>
        </w:rPr>
        <w:t xml:space="preserve">, </w:t>
      </w:r>
      <w:r>
        <w:rPr>
          <w:rFonts w:ascii="Arial" w:hAnsi="Arial" w:cs="Arial"/>
          <w:b/>
          <w:b/>
          <w:bCs/>
          <w:rtl w:val="true"/>
        </w:rPr>
        <w:t>אלא אם כן החליט בית המשפט</w:t>
      </w:r>
      <w:r>
        <w:rPr>
          <w:rFonts w:cs="Arial" w:ascii="Arial" w:hAnsi="Arial"/>
          <w:b/>
          <w:bCs/>
          <w:rtl w:val="true"/>
        </w:rPr>
        <w:t xml:space="preserve">, </w:t>
      </w:r>
      <w:r>
        <w:rPr>
          <w:rFonts w:ascii="Arial" w:hAnsi="Arial" w:cs="Arial"/>
          <w:b/>
          <w:b/>
          <w:bCs/>
          <w:rtl w:val="true"/>
        </w:rPr>
        <w:t>מטעמים מיוחדים שיירשמו</w:t>
      </w:r>
      <w:r>
        <w:rPr>
          <w:rFonts w:cs="Arial" w:ascii="Arial" w:hAnsi="Arial"/>
          <w:b/>
          <w:bCs/>
          <w:rtl w:val="true"/>
        </w:rPr>
        <w:t xml:space="preserve">, </w:t>
      </w:r>
      <w:r>
        <w:rPr>
          <w:rFonts w:ascii="Arial" w:hAnsi="Arial" w:cs="Arial"/>
          <w:b/>
          <w:b/>
          <w:bCs/>
          <w:rtl w:val="true"/>
        </w:rPr>
        <w:t>להקל בעונשו</w:t>
      </w:r>
      <w:r>
        <w:rPr>
          <w:rFonts w:cs="Arial" w:ascii="Arial" w:hAnsi="Arial"/>
          <w:b/>
          <w:bCs/>
          <w:rtl w:val="true"/>
        </w:rPr>
        <w:t xml:space="preserve">; </w:t>
      </w:r>
      <w:r>
        <w:rPr>
          <w:rFonts w:ascii="Arial" w:hAnsi="Arial" w:cs="Arial"/>
          <w:b/>
          <w:b/>
          <w:bCs/>
          <w:rtl w:val="true"/>
        </w:rPr>
        <w:t>עונש מאסר לפי סעיף קטן זה לא יהיה</w:t>
      </w:r>
      <w:r>
        <w:rPr>
          <w:rFonts w:cs="Arial" w:ascii="Arial" w:hAnsi="Arial"/>
          <w:b/>
          <w:bCs/>
          <w:rtl w:val="true"/>
        </w:rPr>
        <w:t xml:space="preserve">, </w:t>
      </w:r>
      <w:r>
        <w:rPr>
          <w:rFonts w:ascii="Arial" w:hAnsi="Arial" w:cs="Arial"/>
          <w:b/>
          <w:b/>
          <w:bCs/>
          <w:rtl w:val="true"/>
        </w:rPr>
        <w:t>בהעדר טעמים מיוחדים</w:t>
      </w:r>
      <w:r>
        <w:rPr>
          <w:rFonts w:cs="Arial" w:ascii="Arial" w:hAnsi="Arial"/>
          <w:b/>
          <w:bCs/>
          <w:rtl w:val="true"/>
        </w:rPr>
        <w:t xml:space="preserve">, </w:t>
      </w:r>
      <w:r>
        <w:rPr>
          <w:rFonts w:ascii="Arial" w:hAnsi="Arial" w:cs="Arial"/>
          <w:b/>
          <w:b/>
          <w:bCs/>
          <w:rtl w:val="true"/>
        </w:rPr>
        <w:t>כולו על</w:t>
      </w:r>
      <w:r>
        <w:rPr>
          <w:rFonts w:cs="Arial" w:ascii="Arial" w:hAnsi="Arial"/>
          <w:b/>
          <w:bCs/>
          <w:rtl w:val="true"/>
        </w:rPr>
        <w:t>-</w:t>
      </w:r>
      <w:r>
        <w:rPr>
          <w:rFonts w:ascii="Arial" w:hAnsi="Arial" w:cs="Arial"/>
          <w:b/>
          <w:b/>
          <w:bCs/>
          <w:rtl w:val="true"/>
        </w:rPr>
        <w:t>תנאי</w:t>
      </w:r>
      <w:r>
        <w:rPr>
          <w:rFonts w:cs="Arial" w:ascii="Arial" w:hAnsi="Arial"/>
          <w:rtl w:val="true"/>
        </w:rPr>
        <w:t xml:space="preserve">". </w:t>
      </w:r>
      <w:r>
        <w:rPr>
          <w:rFonts w:ascii="Arial" w:hAnsi="Arial" w:cs="Arial"/>
          <w:rtl w:val="true"/>
        </w:rPr>
        <w:t>עם זאת</w:t>
      </w:r>
      <w:r>
        <w:rPr>
          <w:rFonts w:cs="Arial" w:ascii="Arial" w:hAnsi="Arial"/>
          <w:rtl w:val="true"/>
        </w:rPr>
        <w:t xml:space="preserve">, </w:t>
      </w:r>
      <w:r>
        <w:rPr>
          <w:rFonts w:ascii="Arial" w:hAnsi="Arial" w:cs="Arial"/>
          <w:rtl w:val="true"/>
        </w:rPr>
        <w:t xml:space="preserve">ראוי לשים לב לכך שתיקון זה נכנס לתוקף ביום </w:t>
      </w:r>
      <w:r>
        <w:rPr>
          <w:rFonts w:cs="Arial" w:ascii="Arial" w:hAnsi="Arial"/>
        </w:rPr>
        <w:t>8.12.2021</w:t>
      </w:r>
      <w:r>
        <w:rPr>
          <w:rFonts w:cs="Arial" w:ascii="Arial" w:hAnsi="Arial"/>
          <w:rtl w:val="true"/>
        </w:rPr>
        <w:t xml:space="preserve">, </w:t>
      </w:r>
      <w:r>
        <w:rPr>
          <w:rFonts w:ascii="Arial" w:hAnsi="Arial" w:cs="Arial"/>
          <w:rtl w:val="true"/>
        </w:rPr>
        <w:t>ועל כן אין הוא חל על האישומים הראשון והשני</w:t>
      </w:r>
      <w:r>
        <w:rPr>
          <w:rFonts w:cs="Arial" w:ascii="Arial" w:hAnsi="Arial"/>
          <w:rtl w:val="true"/>
        </w:rPr>
        <w:t xml:space="preserve">. </w:t>
      </w:r>
    </w:p>
    <w:p>
      <w:pPr>
        <w:pStyle w:val="ListParagraph"/>
        <w:spacing w:lineRule="auto" w:line="360"/>
        <w:ind w:start="57" w:end="0"/>
        <w:jc w:val="both"/>
        <w:rPr>
          <w:rFonts w:ascii="Arial" w:hAnsi="Arial" w:cs="Arial"/>
        </w:rPr>
      </w:pPr>
      <w:r>
        <w:rPr>
          <w:rFonts w:cs="Arial" w:ascii="Arial" w:hAnsi="Arial"/>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הסעיף המרכזי ב</w:t>
      </w:r>
      <w:hyperlink r:id="rId75">
        <w:r>
          <w:rPr>
            <w:rStyle w:val="Hyperlink"/>
            <w:rFonts w:ascii="Arial" w:hAnsi="Arial" w:cs="Arial"/>
            <w:color w:val="0000FF"/>
            <w:u w:val="single"/>
            <w:rtl w:val="true"/>
          </w:rPr>
          <w:t>חוק העונשין</w:t>
        </w:r>
      </w:hyperlink>
      <w:r>
        <w:rPr>
          <w:rFonts w:ascii="Arial" w:hAnsi="Arial" w:cs="Arial"/>
          <w:rtl w:val="true"/>
        </w:rPr>
        <w:t xml:space="preserve"> העוסק בעבירות הנשק הוא </w:t>
      </w:r>
      <w:hyperlink r:id="rId76">
        <w:r>
          <w:rPr>
            <w:rStyle w:val="Hyperlink"/>
            <w:rFonts w:ascii="Arial" w:hAnsi="Arial" w:cs="Arial"/>
            <w:rtl w:val="true"/>
          </w:rPr>
          <w:t xml:space="preserve">סעיף </w:t>
        </w:r>
        <w:r>
          <w:rPr>
            <w:rStyle w:val="Hyperlink"/>
            <w:rFonts w:cs="Arial" w:ascii="Arial" w:hAnsi="Arial"/>
          </w:rPr>
          <w:t>144</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סעיף זה מגדיר מספר עבירות לפי מדרג חומרה</w:t>
      </w:r>
      <w:r>
        <w:rPr>
          <w:rFonts w:cs="Arial" w:ascii="Arial" w:hAnsi="Arial"/>
          <w:rtl w:val="true"/>
        </w:rPr>
        <w:t xml:space="preserve">, </w:t>
      </w:r>
      <w:r>
        <w:rPr>
          <w:rFonts w:ascii="Arial" w:hAnsi="Arial" w:cs="Arial"/>
          <w:rtl w:val="true"/>
        </w:rPr>
        <w:t>שהעיקריות בהן</w:t>
      </w:r>
      <w:r>
        <w:rPr>
          <w:rFonts w:cs="Arial" w:ascii="Arial" w:hAnsi="Arial"/>
          <w:rtl w:val="true"/>
        </w:rPr>
        <w:t xml:space="preserve">: </w:t>
      </w:r>
      <w:r>
        <w:rPr>
          <w:rFonts w:ascii="Arial" w:hAnsi="Arial" w:cs="Arial"/>
          <w:rtl w:val="true"/>
        </w:rPr>
        <w:t>עבירה של רכישת או החזקת נשק שלא כדין</w:t>
      </w:r>
      <w:r>
        <w:rPr>
          <w:rFonts w:cs="Arial" w:ascii="Arial" w:hAnsi="Arial"/>
          <w:rtl w:val="true"/>
        </w:rPr>
        <w:t xml:space="preserve">, </w:t>
      </w:r>
      <w:r>
        <w:rPr>
          <w:rFonts w:ascii="Arial" w:hAnsi="Arial" w:cs="Arial"/>
          <w:rtl w:val="true"/>
        </w:rPr>
        <w:t xml:space="preserve">אשר העונש בגינה הוא </w:t>
      </w:r>
      <w:r>
        <w:rPr>
          <w:rFonts w:cs="Arial" w:ascii="Arial" w:hAnsi="Arial"/>
        </w:rPr>
        <w:t>7</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r>
        <w:rPr>
          <w:rFonts w:ascii="Arial" w:hAnsi="Arial" w:cs="Arial"/>
          <w:rtl w:val="true"/>
        </w:rPr>
        <w:t>נשיאה או הובלה של נשק</w:t>
      </w:r>
      <w:r>
        <w:rPr>
          <w:rFonts w:cs="Arial" w:ascii="Arial" w:hAnsi="Arial"/>
          <w:rtl w:val="true"/>
        </w:rPr>
        <w:t xml:space="preserve">, </w:t>
      </w:r>
      <w:r>
        <w:rPr>
          <w:rFonts w:ascii="Arial" w:hAnsi="Arial" w:cs="Arial"/>
          <w:rtl w:val="true"/>
        </w:rPr>
        <w:t xml:space="preserve">אשר העונש לצדה הוא </w:t>
      </w:r>
      <w:r>
        <w:rPr>
          <w:rFonts w:cs="Arial" w:ascii="Arial" w:hAnsi="Arial"/>
        </w:rPr>
        <w:t>10</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r>
        <w:rPr>
          <w:rFonts w:ascii="Arial" w:hAnsi="Arial" w:cs="Arial"/>
          <w:rtl w:val="true"/>
        </w:rPr>
        <w:t>ייצור</w:t>
      </w:r>
      <w:r>
        <w:rPr>
          <w:rFonts w:cs="Arial" w:ascii="Arial" w:hAnsi="Arial"/>
          <w:rtl w:val="true"/>
        </w:rPr>
        <w:t xml:space="preserve">,  </w:t>
      </w:r>
      <w:r>
        <w:rPr>
          <w:rFonts w:ascii="Arial" w:hAnsi="Arial" w:cs="Arial"/>
          <w:rtl w:val="true"/>
        </w:rPr>
        <w:t>יבוא</w:t>
      </w:r>
      <w:r>
        <w:rPr>
          <w:rFonts w:cs="Arial" w:ascii="Arial" w:hAnsi="Arial"/>
          <w:rtl w:val="true"/>
        </w:rPr>
        <w:t xml:space="preserve">, </w:t>
      </w:r>
      <w:r>
        <w:rPr>
          <w:rFonts w:ascii="Arial" w:hAnsi="Arial" w:cs="Arial"/>
          <w:rtl w:val="true"/>
        </w:rPr>
        <w:t>שיווק</w:t>
      </w:r>
      <w:r>
        <w:rPr>
          <w:rFonts w:cs="Arial" w:ascii="Arial" w:hAnsi="Arial"/>
          <w:rtl w:val="true"/>
        </w:rPr>
        <w:t xml:space="preserve">, </w:t>
      </w:r>
      <w:r>
        <w:rPr>
          <w:rFonts w:ascii="Arial" w:hAnsi="Arial" w:cs="Arial"/>
          <w:rtl w:val="true"/>
        </w:rPr>
        <w:t xml:space="preserve">סחר או עשיית עסקת אחרת שיש בה מסירת החזקה בנשק לזולת </w:t>
      </w:r>
      <w:r>
        <w:rPr>
          <w:rFonts w:cs="Arial" w:ascii="Arial" w:hAnsi="Arial"/>
          <w:rtl w:val="true"/>
        </w:rPr>
        <w:t>(</w:t>
      </w:r>
      <w:r>
        <w:rPr>
          <w:rFonts w:ascii="Arial" w:hAnsi="Arial" w:cs="Arial"/>
          <w:rtl w:val="true"/>
        </w:rPr>
        <w:t>בין בתמורה ובין שלא בתמורה</w:t>
      </w:r>
      <w:r>
        <w:rPr>
          <w:rFonts w:cs="Arial" w:ascii="Arial" w:hAnsi="Arial"/>
          <w:rtl w:val="true"/>
        </w:rPr>
        <w:t xml:space="preserve">), </w:t>
      </w:r>
      <w:r>
        <w:rPr>
          <w:rFonts w:ascii="Arial" w:hAnsi="Arial" w:cs="Arial"/>
          <w:rtl w:val="true"/>
        </w:rPr>
        <w:t xml:space="preserve">אשר העונש לצדה הוא </w:t>
      </w:r>
      <w:r>
        <w:rPr>
          <w:rFonts w:cs="Arial" w:ascii="Arial" w:hAnsi="Arial"/>
        </w:rPr>
        <w:t>15</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r>
        <w:rPr>
          <w:rFonts w:ascii="Arial" w:hAnsi="Arial" w:cs="Arial"/>
          <w:rtl w:val="true"/>
        </w:rPr>
        <w:t>נוסף לשיקולים אלו הנובעים מההגדרות הקבועות בחוק</w:t>
      </w:r>
      <w:r>
        <w:rPr>
          <w:rFonts w:cs="Arial" w:ascii="Arial" w:hAnsi="Arial"/>
          <w:rtl w:val="true"/>
        </w:rPr>
        <w:t xml:space="preserve">, </w:t>
      </w:r>
      <w:r>
        <w:rPr>
          <w:rFonts w:ascii="Arial" w:hAnsi="Arial" w:cs="Arial"/>
          <w:rtl w:val="true"/>
        </w:rPr>
        <w:t>הפסיקה הוסיפה וקבעה כי גם סוג הנשק ונתונים נוספים הם אמות מידה רלוונטיות לקביעת המתחם</w:t>
      </w:r>
      <w:r>
        <w:rPr>
          <w:rFonts w:cs="Arial" w:ascii="Arial" w:hAnsi="Arial"/>
          <w:rtl w:val="true"/>
        </w:rPr>
        <w:t xml:space="preserve">. </w:t>
      </w:r>
      <w:r>
        <w:rPr>
          <w:rFonts w:ascii="Arial" w:hAnsi="Arial" w:cs="Arial"/>
          <w:rtl w:val="true"/>
        </w:rPr>
        <w:t xml:space="preserve">בין היתר נקבע כי </w:t>
      </w:r>
      <w:r>
        <w:rPr>
          <w:rFonts w:cs="Arial" w:ascii="Arial" w:hAnsi="Arial"/>
          <w:rtl w:val="true"/>
        </w:rPr>
        <w:t>"</w:t>
      </w:r>
      <w:r>
        <w:rPr>
          <w:rFonts w:ascii="Arial" w:hAnsi="Arial" w:cs="Arial"/>
          <w:b/>
          <w:b/>
          <w:bCs/>
          <w:rtl w:val="true"/>
        </w:rPr>
        <w:t>מתחם העונש ההולם בעבירות המבוצעות בנשק  צריך שיקבע בהתאם לסוג הנשק שבו מדובר</w:t>
      </w:r>
      <w:r>
        <w:rPr>
          <w:rFonts w:cs="Arial" w:ascii="Arial" w:hAnsi="Arial"/>
          <w:b/>
          <w:bCs/>
          <w:rtl w:val="true"/>
        </w:rPr>
        <w:t xml:space="preserve">. </w:t>
      </w:r>
      <w:r>
        <w:rPr>
          <w:rFonts w:ascii="Arial" w:hAnsi="Arial" w:cs="Arial"/>
          <w:b/>
          <w:b/>
          <w:bCs/>
          <w:rtl w:val="true"/>
        </w:rPr>
        <w:t>שהרי</w:t>
      </w:r>
      <w:r>
        <w:rPr>
          <w:rFonts w:cs="Arial" w:ascii="Arial" w:hAnsi="Arial"/>
          <w:b/>
          <w:bCs/>
          <w:rtl w:val="true"/>
        </w:rPr>
        <w:t xml:space="preserve">, </w:t>
      </w:r>
      <w:r>
        <w:rPr>
          <w:rFonts w:ascii="Arial" w:hAnsi="Arial" w:cs="Arial"/>
          <w:b/>
          <w:b/>
          <w:bCs/>
          <w:rtl w:val="true"/>
        </w:rPr>
        <w:t>סוג הנשק</w:t>
      </w:r>
      <w:r>
        <w:rPr>
          <w:rFonts w:cs="Arial" w:ascii="Arial" w:hAnsi="Arial"/>
          <w:b/>
          <w:bCs/>
          <w:rtl w:val="true"/>
        </w:rPr>
        <w:t xml:space="preserve">, </w:t>
      </w:r>
      <w:r>
        <w:rPr>
          <w:rFonts w:ascii="Arial" w:hAnsi="Arial" w:cs="Arial"/>
          <w:b/>
          <w:b/>
          <w:bCs/>
          <w:rtl w:val="true"/>
        </w:rPr>
        <w:t>כמו</w:t>
      </w:r>
      <w:r>
        <w:rPr>
          <w:rFonts w:cs="Arial" w:ascii="Arial" w:hAnsi="Arial"/>
          <w:b/>
          <w:bCs/>
          <w:rtl w:val="true"/>
        </w:rPr>
        <w:t>-</w:t>
      </w:r>
      <w:r>
        <w:rPr>
          <w:rFonts w:ascii="Arial" w:hAnsi="Arial" w:cs="Arial"/>
          <w:b/>
          <w:b/>
          <w:bCs/>
          <w:rtl w:val="true"/>
        </w:rPr>
        <w:t>גם ההיקף שבו נסחר</w:t>
      </w:r>
      <w:r>
        <w:rPr>
          <w:rFonts w:cs="Arial" w:ascii="Arial" w:hAnsi="Arial"/>
          <w:b/>
          <w:bCs/>
          <w:rtl w:val="true"/>
        </w:rPr>
        <w:t xml:space="preserve">, </w:t>
      </w:r>
      <w:r>
        <w:rPr>
          <w:rFonts w:ascii="Arial" w:hAnsi="Arial" w:cs="Arial"/>
          <w:b/>
          <w:b/>
          <w:bCs/>
          <w:rtl w:val="true"/>
        </w:rPr>
        <w:t>הוחזק</w:t>
      </w:r>
      <w:r>
        <w:rPr>
          <w:rFonts w:cs="Arial" w:ascii="Arial" w:hAnsi="Arial"/>
          <w:b/>
          <w:bCs/>
          <w:rtl w:val="true"/>
        </w:rPr>
        <w:t xml:space="preserve">, </w:t>
      </w:r>
      <w:r>
        <w:rPr>
          <w:rFonts w:ascii="Arial" w:hAnsi="Arial" w:cs="Arial"/>
          <w:b/>
          <w:b/>
          <w:bCs/>
          <w:rtl w:val="true"/>
        </w:rPr>
        <w:t>הובל וכיוצא באלה</w:t>
      </w:r>
      <w:r>
        <w:rPr>
          <w:rFonts w:cs="Arial" w:ascii="Arial" w:hAnsi="Arial"/>
          <w:b/>
          <w:bCs/>
          <w:rtl w:val="true"/>
        </w:rPr>
        <w:t xml:space="preserve">, </w:t>
      </w:r>
      <w:r>
        <w:rPr>
          <w:rFonts w:ascii="Arial" w:hAnsi="Arial" w:cs="Arial"/>
          <w:b/>
          <w:b/>
          <w:bCs/>
          <w:rtl w:val="true"/>
        </w:rPr>
        <w:t>הם נסיבות הקשורות בביצוע העבירה והם שקובעים את פוטנציאל הנזק הכרוך במעשה העבירה</w:t>
      </w:r>
      <w:r>
        <w:rPr>
          <w:rFonts w:cs="Arial" w:ascii="Arial" w:hAnsi="Arial"/>
          <w:b/>
          <w:bCs/>
          <w:rtl w:val="true"/>
        </w:rPr>
        <w:t xml:space="preserve">... </w:t>
      </w:r>
      <w:r>
        <w:rPr>
          <w:rFonts w:ascii="Arial" w:hAnsi="Arial" w:cs="Arial"/>
          <w:b/>
          <w:b/>
          <w:bCs/>
          <w:rtl w:val="true"/>
        </w:rPr>
        <w:t>קיים מדרג ענישה בעבירות המבוצעות בנשק</w:t>
      </w:r>
      <w:r>
        <w:rPr>
          <w:rFonts w:cs="Arial" w:ascii="Arial" w:hAnsi="Arial"/>
          <w:b/>
          <w:bCs/>
          <w:rtl w:val="true"/>
        </w:rPr>
        <w:t xml:space="preserve">, </w:t>
      </w:r>
      <w:r>
        <w:rPr>
          <w:rFonts w:ascii="Arial" w:hAnsi="Arial" w:cs="Arial"/>
          <w:b/>
          <w:b/>
          <w:bCs/>
          <w:rtl w:val="true"/>
        </w:rPr>
        <w:t>הנקבע</w:t>
      </w:r>
      <w:r>
        <w:rPr>
          <w:rFonts w:cs="Arial" w:ascii="Arial" w:hAnsi="Arial"/>
          <w:b/>
          <w:bCs/>
          <w:rtl w:val="true"/>
        </w:rPr>
        <w:t xml:space="preserve">, </w:t>
      </w:r>
      <w:r>
        <w:rPr>
          <w:rFonts w:ascii="Arial" w:hAnsi="Arial" w:cs="Arial"/>
          <w:b/>
          <w:b/>
          <w:bCs/>
          <w:rtl w:val="true"/>
        </w:rPr>
        <w:t>בין השאר</w:t>
      </w:r>
      <w:r>
        <w:rPr>
          <w:rFonts w:cs="Arial" w:ascii="Arial" w:hAnsi="Arial"/>
          <w:b/>
          <w:bCs/>
          <w:rtl w:val="true"/>
        </w:rPr>
        <w:t xml:space="preserve">, </w:t>
      </w:r>
      <w:r>
        <w:rPr>
          <w:rFonts w:ascii="Arial" w:hAnsi="Arial" w:cs="Arial"/>
          <w:b/>
          <w:b/>
          <w:bCs/>
          <w:rtl w:val="true"/>
        </w:rPr>
        <w:t>על</w:t>
      </w:r>
      <w:r>
        <w:rPr>
          <w:rFonts w:cs="Arial" w:ascii="Arial" w:hAnsi="Arial"/>
          <w:b/>
          <w:bCs/>
          <w:rtl w:val="true"/>
        </w:rPr>
        <w:t>-</w:t>
      </w:r>
      <w:r>
        <w:rPr>
          <w:rFonts w:ascii="Arial" w:hAnsi="Arial" w:cs="Arial"/>
          <w:b/>
          <w:b/>
          <w:bCs/>
          <w:rtl w:val="true"/>
        </w:rPr>
        <w:t>פי סוג</w:t>
      </w:r>
      <w:r>
        <w:rPr>
          <w:rFonts w:cs="Arial" w:ascii="Arial" w:hAnsi="Arial"/>
          <w:b/>
          <w:bCs/>
          <w:rtl w:val="true"/>
        </w:rPr>
        <w:t xml:space="preserve">, </w:t>
      </w:r>
      <w:r>
        <w:rPr>
          <w:rFonts w:ascii="Arial" w:hAnsi="Arial" w:cs="Arial"/>
          <w:b/>
          <w:b/>
          <w:bCs/>
          <w:rtl w:val="true"/>
        </w:rPr>
        <w:t>איכות וכמות הנשק שנעשה בו שימוש</w:t>
      </w:r>
      <w:r>
        <w:rPr>
          <w:rFonts w:cs="Arial" w:ascii="Arial" w:hAnsi="Arial"/>
          <w:b/>
          <w:bCs/>
          <w:rtl w:val="true"/>
        </w:rPr>
        <w:t>...</w:t>
      </w:r>
      <w:r>
        <w:rPr>
          <w:rFonts w:cs="Arial" w:ascii="Arial" w:hAnsi="Arial"/>
          <w:rtl w:val="true"/>
        </w:rPr>
        <w:t>" (</w:t>
      </w:r>
      <w:hyperlink r:id="rId77">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1323/13</w:t>
        </w:r>
      </w:hyperlink>
      <w:r>
        <w:rPr>
          <w:rFonts w:cs="Arial" w:ascii="Arial" w:hAnsi="Arial"/>
          <w:rtl w:val="true"/>
        </w:rPr>
        <w:t xml:space="preserve"> ‏</w:t>
      </w:r>
      <w:r>
        <w:rPr>
          <w:rFonts w:ascii="Arial" w:hAnsi="Arial" w:cs="Arial"/>
          <w:b/>
          <w:b/>
          <w:bCs/>
          <w:rtl w:val="true"/>
        </w:rPr>
        <w:t>חסן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Arial" w:ascii="Arial" w:hAnsi="Arial"/>
          <w:rtl w:val="true"/>
        </w:rPr>
        <w:t>(</w:t>
      </w:r>
      <w:r>
        <w:rPr>
          <w:rFonts w:cs="Arial" w:ascii="Arial" w:hAnsi="Arial"/>
        </w:rPr>
        <w:t>5.6.2013</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 xml:space="preserve">הנאשם </w:t>
      </w:r>
      <w:r>
        <w:rPr>
          <w:rFonts w:cs="Arial" w:ascii="Arial" w:hAnsi="Arial"/>
        </w:rPr>
        <w:t>2</w:t>
      </w:r>
      <w:r>
        <w:rPr>
          <w:rFonts w:cs="Arial" w:ascii="Arial" w:hAnsi="Arial"/>
          <w:rtl w:val="true"/>
        </w:rPr>
        <w:t xml:space="preserve"> </w:t>
      </w:r>
      <w:r>
        <w:rPr>
          <w:rFonts w:ascii="Arial" w:hAnsi="Arial" w:cs="Arial"/>
          <w:rtl w:val="true"/>
        </w:rPr>
        <w:t xml:space="preserve">הורשע כאמור גם בעבירות שעניינן </w:t>
      </w:r>
      <w:r>
        <w:rPr>
          <w:rFonts w:ascii="Arial" w:hAnsi="Arial" w:cs="Arial"/>
          <w:b/>
          <w:b/>
          <w:bCs/>
          <w:rtl w:val="true"/>
        </w:rPr>
        <w:t>מכירת והעברת מטבעות מזויפים</w:t>
      </w:r>
      <w:r>
        <w:rPr>
          <w:rFonts w:cs="Arial" w:ascii="Arial" w:hAnsi="Arial"/>
          <w:b/>
          <w:bCs/>
          <w:rtl w:val="true"/>
        </w:rPr>
        <w:t xml:space="preserve">. </w:t>
      </w:r>
      <w:r>
        <w:rPr>
          <w:rFonts w:ascii="Arial" w:hAnsi="Arial" w:cs="Arial"/>
          <w:rtl w:val="true"/>
        </w:rPr>
        <w:t xml:space="preserve">הערך המוגן בעבירות אלו מתבטא בפגיעה בכלכלת המדינה על ידי יצירת מצג שווא שיש בו כדי להביא בעקיפין לירידת ערכו של המטבע </w:t>
      </w:r>
      <w:r>
        <w:rPr>
          <w:rFonts w:cs="Arial" w:ascii="Arial" w:hAnsi="Arial"/>
          <w:rtl w:val="true"/>
        </w:rPr>
        <w:t>(</w:t>
      </w:r>
      <w:hyperlink r:id="rId78">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523/13</w:t>
        </w:r>
      </w:hyperlink>
      <w:r>
        <w:rPr>
          <w:rFonts w:cs="Arial" w:ascii="Arial" w:hAnsi="Arial"/>
          <w:rtl w:val="true"/>
        </w:rPr>
        <w:t xml:space="preserve"> </w:t>
      </w:r>
      <w:r>
        <w:rPr>
          <w:rFonts w:ascii="Arial" w:hAnsi="Arial" w:cs="Arial"/>
          <w:b/>
          <w:b/>
          <w:bCs/>
          <w:rtl w:val="true"/>
        </w:rPr>
        <w:t>דזנשווילי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Arial" w:ascii="Arial" w:hAnsi="Arial"/>
          <w:rtl w:val="true"/>
        </w:rPr>
        <w:t>(</w:t>
      </w:r>
      <w:r>
        <w:rPr>
          <w:rFonts w:cs="Arial" w:ascii="Arial" w:hAnsi="Arial"/>
        </w:rPr>
        <w:t>25.8.2015</w:t>
      </w:r>
      <w:r>
        <w:rPr>
          <w:rFonts w:cs="Arial" w:ascii="Arial" w:hAnsi="Arial"/>
          <w:rtl w:val="true"/>
        </w:rPr>
        <w:t xml:space="preserve">)). </w:t>
      </w:r>
      <w:r>
        <w:rPr>
          <w:rFonts w:ascii="Arial" w:hAnsi="Arial" w:cs="Arial"/>
          <w:rtl w:val="true"/>
        </w:rPr>
        <w:t>לא בכדי יוחדה עבירה מיוחדת לזיוף מטבע</w:t>
      </w:r>
      <w:r>
        <w:rPr>
          <w:rFonts w:cs="Arial" w:ascii="Arial" w:hAnsi="Arial"/>
          <w:rtl w:val="true"/>
        </w:rPr>
        <w:t xml:space="preserve">, </w:t>
      </w:r>
      <w:r>
        <w:rPr>
          <w:rFonts w:ascii="Arial" w:hAnsi="Arial" w:cs="Arial"/>
          <w:rtl w:val="true"/>
        </w:rPr>
        <w:t xml:space="preserve">והעונש בגין עבירות אלו עומד על </w:t>
      </w:r>
      <w:r>
        <w:rPr>
          <w:rFonts w:cs="Arial" w:ascii="Arial" w:hAnsi="Arial"/>
        </w:rPr>
        <w:t>7</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r>
        <w:rPr>
          <w:rFonts w:ascii="Arial" w:hAnsi="Arial" w:cs="Arial"/>
          <w:rtl w:val="true"/>
        </w:rPr>
        <w:t>בפסיקה נקבע לגבי עבירות אלו כי</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ind w:start="1134" w:end="1134"/>
        <w:jc w:val="both"/>
        <w:rPr>
          <w:rFonts w:ascii="Arial" w:hAnsi="Arial" w:cs="Arial"/>
        </w:rPr>
      </w:pPr>
      <w:r>
        <w:rPr>
          <w:rFonts w:cs="Arial" w:ascii="Arial" w:hAnsi="Arial"/>
          <w:rtl w:val="true"/>
        </w:rPr>
        <w:t>"</w:t>
      </w:r>
      <w:r>
        <w:rPr>
          <w:rFonts w:ascii="Arial" w:hAnsi="Arial" w:cs="Arial"/>
          <w:b/>
          <w:b/>
          <w:bCs/>
          <w:rtl w:val="true"/>
        </w:rPr>
        <w:t>מדיניות הענישה ההולמת שעל בית המשפט לנקוט בה</w:t>
      </w:r>
      <w:r>
        <w:rPr>
          <w:rFonts w:cs="Arial" w:ascii="Arial" w:hAnsi="Arial"/>
          <w:b/>
          <w:bCs/>
          <w:rtl w:val="true"/>
        </w:rPr>
        <w:t xml:space="preserve">, </w:t>
      </w:r>
      <w:r>
        <w:rPr>
          <w:rFonts w:ascii="Arial" w:hAnsi="Arial" w:cs="Arial"/>
          <w:b/>
          <w:b/>
          <w:bCs/>
          <w:rtl w:val="true"/>
        </w:rPr>
        <w:t>נוכח הישנותן של עבירות כאלה</w:t>
      </w:r>
      <w:r>
        <w:rPr>
          <w:rFonts w:cs="Arial" w:ascii="Arial" w:hAnsi="Arial"/>
          <w:b/>
          <w:bCs/>
          <w:rtl w:val="true"/>
        </w:rPr>
        <w:t xml:space="preserve">, </w:t>
      </w:r>
      <w:r>
        <w:rPr>
          <w:rFonts w:ascii="Arial" w:hAnsi="Arial" w:cs="Arial"/>
          <w:b/>
          <w:b/>
          <w:bCs/>
          <w:rtl w:val="true"/>
        </w:rPr>
        <w:t>כשהפיתוי לעבור אותן גדול בשל הרווח הכספי העשוי לצמוח מהן</w:t>
      </w:r>
      <w:r>
        <w:rPr>
          <w:rFonts w:cs="Arial" w:ascii="Arial" w:hAnsi="Arial"/>
          <w:b/>
          <w:bCs/>
          <w:rtl w:val="true"/>
        </w:rPr>
        <w:t xml:space="preserve">, </w:t>
      </w:r>
      <w:r>
        <w:rPr>
          <w:rFonts w:ascii="Arial" w:hAnsi="Arial" w:cs="Arial"/>
          <w:b/>
          <w:b/>
          <w:bCs/>
          <w:rtl w:val="true"/>
        </w:rPr>
        <w:t>חייבת ליתן לגורם ההרתעה את המשקל העיקרי בשיקולי הענישה</w:t>
      </w:r>
      <w:r>
        <w:rPr>
          <w:rFonts w:cs="Arial" w:ascii="Arial" w:hAnsi="Arial"/>
          <w:b/>
          <w:bCs/>
          <w:rtl w:val="true"/>
        </w:rPr>
        <w:t xml:space="preserve">. </w:t>
      </w:r>
      <w:r>
        <w:rPr>
          <w:rFonts w:ascii="Arial" w:hAnsi="Arial" w:cs="Arial"/>
          <w:b/>
          <w:b/>
          <w:bCs/>
          <w:rtl w:val="true"/>
        </w:rPr>
        <w:t>גישה סלחנית לא תשרש את התופעה ולא תעמוד כמחסום בפני הפיתוי לעבור את העבירה</w:t>
      </w:r>
      <w:r>
        <w:rPr>
          <w:rFonts w:cs="Arial" w:ascii="Arial" w:hAnsi="Arial"/>
          <w:rtl w:val="true"/>
        </w:rPr>
        <w:t>" (</w:t>
      </w:r>
      <w:hyperlink r:id="rId79">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189/87</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צציאשווילי</w:t>
      </w:r>
      <w:r>
        <w:rPr>
          <w:rFonts w:ascii="Arial" w:hAnsi="Arial" w:cs="Arial"/>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Arial" w:ascii="Arial" w:hAnsi="Arial"/>
          <w:rtl w:val="true"/>
        </w:rPr>
        <w:t>(</w:t>
      </w:r>
      <w:r>
        <w:rPr>
          <w:rFonts w:cs="Arial" w:ascii="Arial" w:hAnsi="Arial"/>
        </w:rPr>
        <w:t>24.3.1988</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 xml:space="preserve">אשר לעבירה שעניינה </w:t>
      </w:r>
      <w:r>
        <w:rPr>
          <w:rFonts w:ascii="Arial" w:hAnsi="Arial" w:cs="Arial"/>
          <w:b/>
          <w:b/>
          <w:bCs/>
          <w:rtl w:val="true"/>
        </w:rPr>
        <w:t>שיבוש מהלכי משפט</w:t>
      </w:r>
      <w:r>
        <w:rPr>
          <w:rtl w:val="true"/>
        </w:rPr>
        <w:t xml:space="preserve">, </w:t>
      </w:r>
      <w:r>
        <w:rPr>
          <w:rFonts w:ascii="Arial" w:hAnsi="Arial" w:cs="Arial"/>
          <w:rtl w:val="true"/>
        </w:rPr>
        <w:t>עבירה זו נועדה להגנה על טוהר ההליך השיפוטי ועל תקינותם של הליכים משפטיים</w:t>
      </w:r>
      <w:r>
        <w:rPr>
          <w:rFonts w:cs="Arial" w:ascii="Arial" w:hAnsi="Arial"/>
          <w:rtl w:val="true"/>
        </w:rPr>
        <w:t xml:space="preserve">, </w:t>
      </w:r>
      <w:r>
        <w:rPr>
          <w:rFonts w:ascii="Arial" w:hAnsi="Arial" w:cs="Arial"/>
          <w:rtl w:val="true"/>
        </w:rPr>
        <w:t>וכן  להבטיח קיומה של מערכת תקינה של עשיית משפט צדק</w:t>
      </w:r>
      <w:r>
        <w:rPr>
          <w:rFonts w:cs="Arial" w:ascii="Arial" w:hAnsi="Arial"/>
          <w:rtl w:val="true"/>
        </w:rPr>
        <w:t xml:space="preserve">, </w:t>
      </w:r>
      <w:r>
        <w:rPr>
          <w:rFonts w:ascii="Arial" w:hAnsi="Arial" w:cs="Arial"/>
          <w:rtl w:val="true"/>
        </w:rPr>
        <w:t>הראויה לאמון הציבור</w:t>
      </w:r>
      <w:r>
        <w:rPr>
          <w:rFonts w:cs="Arial" w:ascii="Arial" w:hAnsi="Arial"/>
          <w:rtl w:val="true"/>
        </w:rPr>
        <w:t xml:space="preserve">. </w:t>
      </w:r>
      <w:r>
        <w:rPr>
          <w:rFonts w:ascii="Arial" w:hAnsi="Arial" w:cs="Arial"/>
          <w:rtl w:val="true"/>
        </w:rPr>
        <w:t xml:space="preserve">הערכים החברתיים המוגנים בעבירה של </w:t>
      </w:r>
      <w:r>
        <w:rPr>
          <w:rFonts w:ascii="Arial" w:hAnsi="Arial" w:cs="Arial"/>
          <w:b/>
          <w:b/>
          <w:bCs/>
          <w:rtl w:val="true"/>
        </w:rPr>
        <w:t>הפרעה לשוטר בשעת מילוי תפקידו</w:t>
      </w:r>
      <w:r>
        <w:rPr>
          <w:rFonts w:ascii="Arial" w:hAnsi="Arial" w:cs="Arial"/>
          <w:rtl w:val="true"/>
        </w:rPr>
        <w:t xml:space="preserve"> הם שמירה והגנה על הסדר הציבורי</w:t>
      </w:r>
      <w:r>
        <w:rPr>
          <w:rFonts w:cs="Arial" w:ascii="Arial" w:hAnsi="Arial"/>
          <w:rtl w:val="true"/>
        </w:rPr>
        <w:t xml:space="preserve">, </w:t>
      </w:r>
      <w:r>
        <w:rPr>
          <w:rFonts w:ascii="Arial" w:hAnsi="Arial" w:cs="Arial"/>
          <w:rtl w:val="true"/>
        </w:rPr>
        <w:t>שלטון החוק ושלמות גופם</w:t>
      </w:r>
      <w:r>
        <w:rPr>
          <w:rFonts w:cs="Arial" w:ascii="Arial" w:hAnsi="Arial"/>
          <w:rtl w:val="true"/>
        </w:rPr>
        <w:t xml:space="preserve">, </w:t>
      </w:r>
      <w:r>
        <w:rPr>
          <w:rFonts w:ascii="Arial" w:hAnsi="Arial" w:cs="Arial"/>
          <w:rtl w:val="true"/>
        </w:rPr>
        <w:t>כבודם וביטחונם של הממונים על אכיפת החוק</w:t>
      </w:r>
      <w:r>
        <w:rPr>
          <w:rFonts w:cs="Arial" w:ascii="Arial" w:hAnsi="Arial"/>
          <w:rtl w:val="true"/>
        </w:rPr>
        <w:t>.</w:t>
      </w:r>
    </w:p>
    <w:p>
      <w:pPr>
        <w:pStyle w:val="ListParagraph"/>
        <w:ind w:end="0"/>
        <w:jc w:val="start"/>
        <w:rPr>
          <w:rFonts w:ascii="Arial" w:hAnsi="Arial" w:cs="Arial"/>
        </w:rPr>
      </w:pPr>
      <w:r>
        <w:rPr>
          <w:rFonts w:cs="Arial" w:ascii="Arial" w:hAnsi="Arial"/>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דומה כי אין מי שיחלוק על כך שהפגיעה בערכים המוגנים בעבירות בהן הורשעו הנאשמים היא פגיעה חמורה</w:t>
      </w:r>
      <w:r>
        <w:rPr>
          <w:rFonts w:cs="Arial" w:ascii="Arial" w:hAnsi="Arial"/>
          <w:rtl w:val="true"/>
        </w:rPr>
        <w:t xml:space="preserve">, </w:t>
      </w:r>
      <w:r>
        <w:rPr>
          <w:rFonts w:ascii="Arial" w:hAnsi="Arial" w:cs="Arial"/>
          <w:rtl w:val="true"/>
        </w:rPr>
        <w:t>וזאת ביחס לכלל העבירות</w:t>
      </w:r>
      <w:r>
        <w:rPr>
          <w:rFonts w:cs="Arial" w:ascii="Arial" w:hAnsi="Arial"/>
          <w:rtl w:val="true"/>
        </w:rPr>
        <w:t xml:space="preserve">, </w:t>
      </w:r>
      <w:r>
        <w:rPr>
          <w:rFonts w:ascii="Arial" w:hAnsi="Arial" w:cs="Arial"/>
          <w:rtl w:val="true"/>
        </w:rPr>
        <w:t>ובפרט לגבי עבירות הנשק</w:t>
      </w:r>
      <w:r>
        <w:rPr>
          <w:rFonts w:cs="Arial" w:ascii="Arial" w:hAnsi="Arial"/>
          <w:rtl w:val="true"/>
        </w:rPr>
        <w:t xml:space="preserve">. </w:t>
      </w:r>
      <w:r>
        <w:rPr>
          <w:rFonts w:ascii="Arial" w:hAnsi="Arial" w:cs="Arial"/>
          <w:rtl w:val="true"/>
        </w:rPr>
        <w:t>הנאשמים מצויים בליבת העיסוק המפוקפק של הפצת הנשק הבלתי חוקי</w:t>
      </w:r>
      <w:r>
        <w:rPr>
          <w:rFonts w:cs="Arial" w:ascii="Arial" w:hAnsi="Arial"/>
          <w:rtl w:val="true"/>
        </w:rPr>
        <w:t xml:space="preserve">. </w:t>
      </w:r>
      <w:r>
        <w:rPr>
          <w:rFonts w:ascii="Arial" w:hAnsi="Arial" w:cs="Arial"/>
          <w:rtl w:val="true"/>
        </w:rPr>
        <w:t>הנאשמים אינם בבחינת רק מי שהחזיקו כלי נשק</w:t>
      </w:r>
      <w:r>
        <w:rPr>
          <w:rFonts w:cs="Arial" w:ascii="Arial" w:hAnsi="Arial"/>
          <w:rtl w:val="true"/>
        </w:rPr>
        <w:t xml:space="preserve">, </w:t>
      </w:r>
      <w:r>
        <w:rPr>
          <w:rFonts w:ascii="Arial" w:hAnsi="Arial" w:cs="Arial"/>
          <w:rtl w:val="true"/>
        </w:rPr>
        <w:t>אלא היו גם פעילים</w:t>
      </w:r>
      <w:r>
        <w:rPr>
          <w:rFonts w:cs="Arial" w:ascii="Arial" w:hAnsi="Arial"/>
          <w:rtl w:val="true"/>
        </w:rPr>
        <w:t xml:space="preserve">, </w:t>
      </w:r>
      <w:r>
        <w:rPr>
          <w:rFonts w:ascii="Arial" w:hAnsi="Arial" w:cs="Arial"/>
          <w:rtl w:val="true"/>
        </w:rPr>
        <w:t>כל אחד לפי מידת חלקו</w:t>
      </w:r>
      <w:r>
        <w:rPr>
          <w:rFonts w:cs="Arial" w:ascii="Arial" w:hAnsi="Arial"/>
          <w:rtl w:val="true"/>
        </w:rPr>
        <w:t xml:space="preserve">, </w:t>
      </w:r>
      <w:r>
        <w:rPr>
          <w:rFonts w:ascii="Arial" w:hAnsi="Arial" w:cs="Arial"/>
          <w:rtl w:val="true"/>
        </w:rPr>
        <w:t>בהפצת כלי נשק והעברתם מיד ליד</w:t>
      </w:r>
      <w:r>
        <w:rPr>
          <w:rFonts w:cs="Arial" w:ascii="Arial" w:hAnsi="Arial"/>
          <w:rtl w:val="true"/>
        </w:rPr>
        <w:t xml:space="preserve">. </w:t>
      </w:r>
      <w:r>
        <w:rPr>
          <w:rFonts w:ascii="Arial" w:hAnsi="Arial" w:cs="Arial"/>
          <w:rtl w:val="true"/>
        </w:rPr>
        <w:t>למותר לציין את הסכומים המשמעותיים שהיו כרוכים בביצוע חלק מן העבירות</w:t>
      </w:r>
      <w:r>
        <w:rPr>
          <w:rFonts w:cs="Arial" w:ascii="Arial" w:hAnsi="Arial"/>
          <w:rtl w:val="true"/>
        </w:rPr>
        <w:t xml:space="preserve">. </w:t>
      </w:r>
      <w:r>
        <w:rPr>
          <w:rFonts w:ascii="Arial" w:hAnsi="Arial" w:cs="Arial"/>
          <w:rtl w:val="true"/>
        </w:rPr>
        <w:t>התנהלות זו מציבה את הנאשמים במעמד המפוקפק של מדרג העבריינות הגבוה של העיסוק בנשק</w:t>
      </w:r>
      <w:r>
        <w:rPr>
          <w:rFonts w:cs="Arial" w:ascii="Arial" w:hAnsi="Arial"/>
          <w:rtl w:val="true"/>
        </w:rPr>
        <w:t xml:space="preserve">. </w:t>
      </w:r>
      <w:r>
        <w:rPr>
          <w:rFonts w:ascii="Arial" w:hAnsi="Arial" w:cs="Arial"/>
          <w:rtl w:val="true"/>
        </w:rPr>
        <w:t>כגובה הדירוג – חומרת הענישה</w:t>
      </w:r>
      <w:r>
        <w:rPr>
          <w:rFonts w:cs="Arial" w:ascii="Arial" w:hAnsi="Arial"/>
          <w:rtl w:val="true"/>
        </w:rPr>
        <w:t xml:space="preserve">. </w:t>
      </w:r>
    </w:p>
    <w:p>
      <w:pPr>
        <w:pStyle w:val="ListParagraph"/>
        <w:spacing w:lineRule="auto" w:line="360"/>
        <w:ind w:start="0" w:end="0"/>
        <w:jc w:val="both"/>
        <w:rPr>
          <w:rFonts w:ascii="Arial" w:hAnsi="Arial" w:cs="Arial"/>
        </w:rPr>
      </w:pPr>
      <w:r>
        <w:rPr>
          <w:rFonts w:cs="Arial" w:ascii="Arial" w:hAnsi="Arial"/>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עתה נעבור לדון בכל מתחם ומתחם</w:t>
      </w:r>
      <w:r>
        <w:rPr>
          <w:rFonts w:cs="Arial" w:ascii="Arial" w:hAnsi="Arial"/>
          <w:rtl w:val="true"/>
        </w:rPr>
        <w:t xml:space="preserve">, </w:t>
      </w:r>
      <w:r>
        <w:rPr>
          <w:rFonts w:ascii="Arial" w:hAnsi="Arial" w:cs="Arial"/>
          <w:rtl w:val="true"/>
        </w:rPr>
        <w:t>אך לפני כן נעיר כי בטיעוני ההגנה לעונש</w:t>
      </w:r>
      <w:r>
        <w:rPr>
          <w:rFonts w:cs="Arial" w:ascii="Arial" w:hAnsi="Arial"/>
          <w:rtl w:val="true"/>
        </w:rPr>
        <w:t xml:space="preserve">, </w:t>
      </w:r>
      <w:r>
        <w:rPr>
          <w:rFonts w:ascii="Arial" w:hAnsi="Arial" w:cs="Arial"/>
          <w:rtl w:val="true"/>
        </w:rPr>
        <w:t>העלו הסנגורים טענות שונות לגבי הסוכן המשטרתי שפעל מול הנאשמים</w:t>
      </w:r>
      <w:r>
        <w:rPr>
          <w:rFonts w:cs="Arial" w:ascii="Arial" w:hAnsi="Arial"/>
          <w:rtl w:val="true"/>
        </w:rPr>
        <w:t xml:space="preserve">, </w:t>
      </w:r>
      <w:r>
        <w:rPr>
          <w:rFonts w:ascii="Arial" w:hAnsi="Arial" w:cs="Arial"/>
          <w:rtl w:val="true"/>
        </w:rPr>
        <w:t xml:space="preserve">למשל כי המדובר בסוכן עם </w:t>
      </w:r>
      <w:r>
        <w:rPr>
          <w:rFonts w:cs="Arial" w:ascii="Arial" w:hAnsi="Arial"/>
          <w:rtl w:val="true"/>
        </w:rPr>
        <w:t>"</w:t>
      </w:r>
      <w:r>
        <w:rPr>
          <w:rFonts w:ascii="Arial" w:hAnsi="Arial" w:cs="Arial"/>
          <w:rtl w:val="true"/>
        </w:rPr>
        <w:t>בעיות רבות</w:t>
      </w:r>
      <w:r>
        <w:rPr>
          <w:rFonts w:cs="Arial" w:ascii="Arial" w:hAnsi="Arial"/>
          <w:rtl w:val="true"/>
        </w:rPr>
        <w:t xml:space="preserve">". </w:t>
      </w:r>
      <w:r>
        <w:rPr>
          <w:rFonts w:ascii="Arial" w:hAnsi="Arial" w:cs="Arial"/>
          <w:rtl w:val="true"/>
        </w:rPr>
        <w:t>כמו כן התייחסו הסנגורים לנסיבות ביצוע העבירות באופן שחורג במספר נקודות מהנטען בכתב האישום</w:t>
      </w:r>
      <w:r>
        <w:rPr>
          <w:rFonts w:cs="Arial" w:ascii="Arial" w:hAnsi="Arial"/>
          <w:rtl w:val="true"/>
        </w:rPr>
        <w:t xml:space="preserve">. </w:t>
      </w:r>
      <w:r>
        <w:rPr>
          <w:rFonts w:ascii="Arial" w:hAnsi="Arial" w:cs="Arial"/>
          <w:rtl w:val="true"/>
        </w:rPr>
        <w:t xml:space="preserve">למותר לציין כי הנאשמים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2</w:t>
      </w:r>
      <w:r>
        <w:rPr>
          <w:rFonts w:cs="Arial" w:ascii="Arial" w:hAnsi="Arial"/>
          <w:rtl w:val="true"/>
        </w:rPr>
        <w:t xml:space="preserve"> </w:t>
      </w:r>
      <w:r>
        <w:rPr>
          <w:rFonts w:ascii="Arial" w:hAnsi="Arial" w:cs="Arial"/>
          <w:rtl w:val="true"/>
        </w:rPr>
        <w:t>הודו בעובדות כתב האישום לאחר שתוקן במסגרת הסדר טיעון</w:t>
      </w:r>
      <w:r>
        <w:rPr>
          <w:rFonts w:cs="Arial" w:ascii="Arial" w:hAnsi="Arial"/>
          <w:rtl w:val="true"/>
        </w:rPr>
        <w:t xml:space="preserve">, </w:t>
      </w:r>
      <w:r>
        <w:rPr>
          <w:rFonts w:ascii="Arial" w:hAnsi="Arial" w:cs="Arial"/>
          <w:rtl w:val="true"/>
        </w:rPr>
        <w:t xml:space="preserve">מכאן שאין מקום להתחשב בכל טיעון שחורג מהעובדות שבכתב האישום המתוקן </w:t>
      </w:r>
      <w:r>
        <w:rPr>
          <w:rFonts w:cs="Arial" w:ascii="Arial" w:hAnsi="Arial"/>
          <w:rtl w:val="true"/>
        </w:rPr>
        <w:t>(</w:t>
      </w:r>
      <w:hyperlink r:id="rId80">
        <w:r>
          <w:rPr>
            <w:rStyle w:val="Hyperlink"/>
            <w:rFonts w:ascii="Arial" w:hAnsi="Arial" w:cs="Arial"/>
            <w:rtl w:val="true"/>
          </w:rPr>
          <w:t>סע</w:t>
        </w:r>
        <w:r>
          <w:rPr>
            <w:rStyle w:val="Hyperlink"/>
            <w:rFonts w:cs="Arial" w:ascii="Arial" w:hAnsi="Arial"/>
            <w:rtl w:val="true"/>
          </w:rPr>
          <w:t xml:space="preserve">' </w:t>
        </w:r>
        <w:r>
          <w:rPr>
            <w:rStyle w:val="Hyperlink"/>
            <w:rFonts w:cs="Arial" w:ascii="Arial" w:hAnsi="Arial"/>
          </w:rPr>
          <w:t>40</w:t>
        </w:r>
        <w:r>
          <w:rPr>
            <w:rStyle w:val="Hyperlink"/>
            <w:rFonts w:ascii="Arial" w:hAnsi="Arial" w:cs="Arial"/>
            <w:rtl w:val="true"/>
          </w:rPr>
          <w:t>י</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w:t>
      </w:r>
      <w:hyperlink r:id="rId81">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להרחבה ראו</w:t>
      </w:r>
      <w:r>
        <w:rPr>
          <w:rFonts w:cs="Arial" w:ascii="Arial" w:hAnsi="Arial"/>
          <w:rtl w:val="true"/>
        </w:rPr>
        <w:t xml:space="preserve">: </w:t>
      </w:r>
      <w:r>
        <w:rPr>
          <w:rFonts w:ascii="Arial" w:hAnsi="Arial" w:cs="Arial"/>
          <w:rtl w:val="true"/>
        </w:rPr>
        <w:t xml:space="preserve">מוחמד </w:t>
      </w:r>
      <w:hyperlink r:id="rId82">
        <w:r>
          <w:rPr>
            <w:rStyle w:val="Hyperlink"/>
            <w:rFonts w:ascii="Arial" w:hAnsi="Arial" w:cs="Arial"/>
            <w:color w:val="0000FF"/>
            <w:u w:val="single"/>
            <w:rtl w:val="true"/>
          </w:rPr>
          <w:t xml:space="preserve">עלי </w:t>
        </w:r>
        <w:r>
          <w:rPr>
            <w:rStyle w:val="Hyperlink"/>
            <w:rFonts w:cs="Arial" w:ascii="Arial" w:hAnsi="Arial"/>
            <w:color w:val="0000FF"/>
            <w:u w:val="single"/>
            <w:rtl w:val="true"/>
          </w:rPr>
          <w:t>"</w:t>
        </w:r>
        <w:r>
          <w:rPr>
            <w:rStyle w:val="Hyperlink"/>
            <w:rFonts w:ascii="Arial" w:hAnsi="Arial" w:cs="Arial"/>
            <w:color w:val="0000FF"/>
            <w:u w:val="single"/>
            <w:rtl w:val="true"/>
          </w:rPr>
          <w:t xml:space="preserve">על סדרי דין וראיות </w:t>
        </w:r>
      </w:hyperlink>
      <w:r>
        <w:rPr>
          <w:rFonts w:ascii="Arial" w:hAnsi="Arial" w:cs="Arial"/>
          <w:rtl w:val="true"/>
        </w:rPr>
        <w:t xml:space="preserve"> בדרך לקביעת מתחם עונש הולם</w:t>
      </w:r>
      <w:r>
        <w:rPr>
          <w:rFonts w:cs="Arial" w:ascii="Arial" w:hAnsi="Arial"/>
          <w:rtl w:val="true"/>
        </w:rPr>
        <w:t xml:space="preserve">" </w:t>
      </w:r>
      <w:r>
        <w:rPr>
          <w:rFonts w:ascii="Arial" w:hAnsi="Arial" w:cs="Arial"/>
          <w:b/>
          <w:b/>
          <w:bCs/>
          <w:rtl w:val="true"/>
        </w:rPr>
        <w:t>הפרקליט</w:t>
      </w:r>
      <w:r>
        <w:rPr>
          <w:rFonts w:ascii="Arial" w:hAnsi="Arial" w:cs="Arial"/>
          <w:rtl w:val="true"/>
        </w:rPr>
        <w:t xml:space="preserve"> נד </w:t>
      </w:r>
      <w:r>
        <w:rPr>
          <w:rFonts w:cs="Arial" w:ascii="Arial" w:hAnsi="Arial"/>
        </w:rPr>
        <w:t>19</w:t>
      </w:r>
      <w:r>
        <w:rPr>
          <w:rFonts w:cs="Arial" w:ascii="Arial" w:hAnsi="Arial"/>
          <w:rtl w:val="true"/>
        </w:rPr>
        <w:t xml:space="preserve">, </w:t>
      </w:r>
      <w:r>
        <w:rPr>
          <w:rFonts w:cs="Arial" w:ascii="Arial" w:hAnsi="Arial"/>
        </w:rPr>
        <w:t>21</w:t>
      </w:r>
      <w:r>
        <w:rPr>
          <w:rFonts w:cs="Arial" w:ascii="Arial" w:hAnsi="Arial"/>
          <w:rtl w:val="true"/>
        </w:rPr>
        <w:t xml:space="preserve"> (</w:t>
      </w:r>
      <w:r>
        <w:rPr>
          <w:rFonts w:ascii="Arial" w:hAnsi="Arial" w:cs="Arial"/>
          <w:rtl w:val="true"/>
        </w:rPr>
        <w:t>התשע</w:t>
      </w:r>
      <w:r>
        <w:rPr>
          <w:rFonts w:cs="Arial" w:ascii="Arial" w:hAnsi="Arial"/>
          <w:rtl w:val="true"/>
        </w:rPr>
        <w:t>"</w:t>
      </w:r>
      <w:r>
        <w:rPr>
          <w:rFonts w:ascii="Arial" w:hAnsi="Arial" w:cs="Arial"/>
          <w:rtl w:val="true"/>
        </w:rPr>
        <w:t>ו</w:t>
      </w:r>
      <w:r>
        <w:rPr>
          <w:rFonts w:cs="Arial" w:ascii="Arial" w:hAnsi="Arial"/>
          <w:rtl w:val="true"/>
        </w:rPr>
        <w:t>)).</w:t>
      </w:r>
    </w:p>
    <w:p>
      <w:pPr>
        <w:pStyle w:val="ListParagraph"/>
        <w:spacing w:lineRule="auto" w:line="360"/>
        <w:ind w:start="57" w:end="0"/>
        <w:jc w:val="both"/>
        <w:rPr>
          <w:rFonts w:ascii="Arial" w:hAnsi="Arial" w:cs="Arial"/>
        </w:rPr>
      </w:pPr>
      <w:r>
        <w:rPr>
          <w:rFonts w:cs="Arial" w:ascii="Arial" w:hAnsi="Arial"/>
          <w:rtl w:val="true"/>
        </w:rPr>
      </w:r>
    </w:p>
    <w:p>
      <w:pPr>
        <w:pStyle w:val="ListParagraph"/>
        <w:spacing w:lineRule="auto" w:line="360"/>
        <w:ind w:start="57" w:end="0"/>
        <w:jc w:val="both"/>
        <w:rPr>
          <w:rFonts w:ascii="Arial" w:hAnsi="Arial" w:cs="Arial"/>
          <w:u w:val="single"/>
        </w:rPr>
      </w:pPr>
      <w:r>
        <w:rPr>
          <w:rFonts w:ascii="Arial" w:hAnsi="Arial" w:cs="Arial"/>
          <w:u w:val="single"/>
          <w:rtl w:val="true"/>
        </w:rPr>
        <w:t xml:space="preserve">מתחם העונש ההולם – האישום הראשון </w:t>
      </w:r>
    </w:p>
    <w:p>
      <w:pPr>
        <w:pStyle w:val="ListParagraph"/>
        <w:spacing w:lineRule="auto" w:line="360"/>
        <w:ind w:start="57" w:end="0"/>
        <w:jc w:val="both"/>
        <w:rPr>
          <w:rFonts w:ascii="Arial" w:hAnsi="Arial" w:cs="Arial"/>
          <w:u w:val="single"/>
        </w:rPr>
      </w:pPr>
      <w:r>
        <w:rPr>
          <w:rFonts w:cs="Arial" w:ascii="Arial" w:hAnsi="Arial"/>
          <w:u w:val="single"/>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 xml:space="preserve">באישום הראשון הורשע הנאשם </w:t>
      </w:r>
      <w:r>
        <w:rPr>
          <w:rFonts w:cs="Arial" w:ascii="Arial" w:hAnsi="Arial"/>
        </w:rPr>
        <w:t>1</w:t>
      </w:r>
      <w:r>
        <w:rPr>
          <w:rFonts w:cs="Arial" w:ascii="Arial" w:hAnsi="Arial"/>
          <w:rtl w:val="true"/>
        </w:rPr>
        <w:t xml:space="preserve"> </w:t>
      </w:r>
      <w:r>
        <w:rPr>
          <w:rFonts w:ascii="Arial" w:hAnsi="Arial" w:cs="Arial"/>
          <w:rtl w:val="true"/>
        </w:rPr>
        <w:t xml:space="preserve">בעבירה של סחר בנשק לפי </w:t>
      </w:r>
      <w:hyperlink r:id="rId83">
        <w:r>
          <w:rPr>
            <w:rStyle w:val="Hyperlink"/>
            <w:rFonts w:ascii="Arial" w:hAnsi="Arial" w:cs="Arial"/>
            <w:rtl w:val="true"/>
          </w:rPr>
          <w:t xml:space="preserve">סעיפים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ב</w:t>
        </w:r>
        <w:r>
          <w:rPr>
            <w:rStyle w:val="Hyperlink"/>
            <w:rFonts w:cs="Arial" w:ascii="Arial" w:hAnsi="Arial"/>
          </w:rPr>
          <w:t>2</w:t>
        </w:r>
        <w:r>
          <w:rPr>
            <w:rStyle w:val="Hyperlink"/>
            <w:rFonts w:cs="Arial" w:ascii="Arial" w:hAnsi="Arial"/>
            <w:rtl w:val="true"/>
          </w:rPr>
          <w:t>)</w:t>
        </w:r>
      </w:hyperlink>
      <w:r>
        <w:rPr>
          <w:rFonts w:cs="Arial" w:ascii="Arial" w:hAnsi="Arial"/>
          <w:rtl w:val="true"/>
        </w:rPr>
        <w:t xml:space="preserve">, </w:t>
      </w:r>
      <w:hyperlink r:id="rId84">
        <w:r>
          <w:rPr>
            <w:rStyle w:val="Hyperlink"/>
            <w:rFonts w:cs="Arial" w:ascii="Arial" w:hAnsi="Arial"/>
            <w:rtl w:val="true"/>
          </w:rPr>
          <w:t>(</w:t>
        </w:r>
        <w:r>
          <w:rPr>
            <w:rStyle w:val="Hyperlink"/>
            <w:rFonts w:ascii="Arial" w:hAnsi="Arial" w:cs="Arial"/>
            <w:rtl w:val="true"/>
          </w:rPr>
          <w:t>ג</w:t>
        </w:r>
        <w:r>
          <w:rPr>
            <w:rStyle w:val="Hyperlink"/>
            <w:rFonts w:cs="Arial" w:ascii="Arial" w:hAnsi="Arial"/>
          </w:rPr>
          <w:t>1</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ו</w:t>
      </w:r>
      <w:r>
        <w:rPr>
          <w:rFonts w:cs="Arial" w:ascii="Arial" w:hAnsi="Arial"/>
          <w:rtl w:val="true"/>
        </w:rPr>
        <w:t xml:space="preserve">- </w:t>
      </w:r>
      <w:hyperlink r:id="rId85">
        <w:r>
          <w:rPr>
            <w:rStyle w:val="Hyperlink"/>
            <w:rFonts w:cs="Arial" w:ascii="Arial" w:hAnsi="Arial"/>
            <w:rtl w:val="true"/>
          </w:rPr>
          <w:t>(</w:t>
        </w:r>
        <w:r>
          <w:rPr>
            <w:rStyle w:val="Hyperlink"/>
            <w:rFonts w:ascii="Arial" w:hAnsi="Arial" w:cs="Arial"/>
            <w:rtl w:val="true"/>
          </w:rPr>
          <w:t>ג</w:t>
        </w:r>
        <w:r>
          <w:rPr>
            <w:rStyle w:val="Hyperlink"/>
            <w:rFonts w:cs="Arial" w:ascii="Arial" w:hAnsi="Arial"/>
          </w:rPr>
          <w:t>3</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w:t>
      </w:r>
      <w:hyperlink r:id="rId86">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הנסיבות המתוארות באישום זה חמורות</w:t>
      </w:r>
      <w:r>
        <w:rPr>
          <w:rFonts w:cs="Arial" w:ascii="Arial" w:hAnsi="Arial"/>
          <w:rtl w:val="true"/>
        </w:rPr>
        <w:t xml:space="preserve">, </w:t>
      </w:r>
      <w:r>
        <w:rPr>
          <w:rFonts w:ascii="Arial" w:hAnsi="Arial" w:cs="Arial"/>
          <w:rtl w:val="true"/>
        </w:rPr>
        <w:t>ונראה כי לנאשם נועד חלק חשוב במערך העברייני של הסחר בנשק</w:t>
      </w:r>
      <w:r>
        <w:rPr>
          <w:rFonts w:cs="Arial" w:ascii="Arial" w:hAnsi="Arial"/>
          <w:rtl w:val="true"/>
        </w:rPr>
        <w:t xml:space="preserve">.  </w:t>
      </w:r>
      <w:r>
        <w:rPr>
          <w:rFonts w:ascii="Arial" w:hAnsi="Arial" w:cs="Arial"/>
          <w:rtl w:val="true"/>
        </w:rPr>
        <w:t>אין צורך לחזור על התיאורים המובאים בכתב האישום</w:t>
      </w:r>
      <w:r>
        <w:rPr>
          <w:rFonts w:cs="Arial" w:ascii="Arial" w:hAnsi="Arial"/>
          <w:rtl w:val="true"/>
        </w:rPr>
        <w:t xml:space="preserve">, </w:t>
      </w:r>
      <w:r>
        <w:rPr>
          <w:rFonts w:ascii="Arial" w:hAnsi="Arial" w:cs="Arial"/>
          <w:rtl w:val="true"/>
        </w:rPr>
        <w:t xml:space="preserve">אך נציין בתמצית כי החומרה נובעת מטיב עבירת הנשק </w:t>
      </w:r>
      <w:r>
        <w:rPr>
          <w:rFonts w:cs="Arial" w:ascii="Arial" w:hAnsi="Arial"/>
          <w:rtl w:val="true"/>
        </w:rPr>
        <w:t>(</w:t>
      </w:r>
      <w:r>
        <w:rPr>
          <w:rFonts w:ascii="Arial" w:hAnsi="Arial" w:cs="Arial"/>
          <w:rtl w:val="true"/>
        </w:rPr>
        <w:t>עבירת סחר בנשק המצויה במדרג הגבוה ביותר של עבירות הנשק</w:t>
      </w:r>
      <w:r>
        <w:rPr>
          <w:rFonts w:cs="Arial" w:ascii="Arial" w:hAnsi="Arial"/>
          <w:rtl w:val="true"/>
        </w:rPr>
        <w:t xml:space="preserve">); </w:t>
      </w:r>
      <w:r>
        <w:rPr>
          <w:rFonts w:ascii="Arial" w:hAnsi="Arial" w:cs="Arial"/>
          <w:rtl w:val="true"/>
        </w:rPr>
        <w:t xml:space="preserve">סוג הנשק </w:t>
      </w:r>
      <w:r>
        <w:rPr>
          <w:rFonts w:cs="Arial" w:ascii="Arial" w:hAnsi="Arial"/>
          <w:rtl w:val="true"/>
        </w:rPr>
        <w:t>(</w:t>
      </w:r>
      <w:r>
        <w:rPr>
          <w:rFonts w:ascii="Arial" w:hAnsi="Arial" w:cs="Arial"/>
          <w:rtl w:val="true"/>
        </w:rPr>
        <w:t xml:space="preserve">אקדח חצי אוטומטי מסוג </w:t>
      </w:r>
      <w:r>
        <w:rPr>
          <w:rFonts w:cs="Arial" w:ascii="Arial" w:hAnsi="Arial"/>
        </w:rPr>
        <w:t>FN</w:t>
      </w:r>
      <w:r>
        <w:rPr>
          <w:rFonts w:cs="Arial" w:ascii="Arial" w:hAnsi="Arial"/>
          <w:rtl w:val="true"/>
        </w:rPr>
        <w:t xml:space="preserve">); </w:t>
      </w:r>
      <w:r>
        <w:rPr>
          <w:rFonts w:ascii="Arial" w:hAnsi="Arial" w:cs="Arial"/>
          <w:rtl w:val="true"/>
        </w:rPr>
        <w:t xml:space="preserve">וכן מהכמות הגדולה של הכדורים </w:t>
      </w:r>
      <w:r>
        <w:rPr>
          <w:rFonts w:cs="Arial" w:ascii="Arial" w:hAnsi="Arial"/>
          <w:rtl w:val="true"/>
        </w:rPr>
        <w:t>(</w:t>
      </w:r>
      <w:r>
        <w:rPr>
          <w:rFonts w:cs="Arial" w:ascii="Arial" w:hAnsi="Arial"/>
        </w:rPr>
        <w:t>450</w:t>
      </w:r>
      <w:r>
        <w:rPr>
          <w:rFonts w:cs="Arial" w:ascii="Arial" w:hAnsi="Arial"/>
          <w:rtl w:val="true"/>
        </w:rPr>
        <w:t xml:space="preserve"> </w:t>
      </w:r>
      <w:r>
        <w:rPr>
          <w:rFonts w:ascii="Arial" w:hAnsi="Arial" w:cs="Arial"/>
          <w:rtl w:val="true"/>
        </w:rPr>
        <w:t>במספר</w:t>
      </w:r>
      <w:r>
        <w:rPr>
          <w:rFonts w:cs="Arial" w:ascii="Arial" w:hAnsi="Arial"/>
          <w:rtl w:val="true"/>
        </w:rPr>
        <w:t xml:space="preserve">). </w:t>
      </w:r>
      <w:r>
        <w:rPr>
          <w:rFonts w:ascii="Arial" w:hAnsi="Arial" w:cs="Arial"/>
          <w:rtl w:val="true"/>
        </w:rPr>
        <w:t>זאת ועוד</w:t>
      </w:r>
      <w:r>
        <w:rPr>
          <w:rFonts w:cs="Arial" w:ascii="Arial" w:hAnsi="Arial"/>
          <w:rtl w:val="true"/>
        </w:rPr>
        <w:t xml:space="preserve">, </w:t>
      </w:r>
      <w:r>
        <w:rPr>
          <w:rFonts w:ascii="Arial" w:hAnsi="Arial" w:cs="Arial"/>
          <w:rtl w:val="true"/>
        </w:rPr>
        <w:t>ניכר כי לביצוע העבירה קדם תכנון מוקפד ופעילות שיטתית של ביצוע סחר בנשק למטרה של הפקת רווח כלכלי</w:t>
      </w:r>
      <w:r>
        <w:rPr>
          <w:rFonts w:cs="Arial" w:ascii="Arial" w:hAnsi="Arial"/>
          <w:rtl w:val="true"/>
        </w:rPr>
        <w:t xml:space="preserve">. </w:t>
      </w:r>
      <w:r>
        <w:rPr>
          <w:rFonts w:ascii="Arial" w:hAnsi="Arial" w:cs="Arial"/>
          <w:rtl w:val="true"/>
        </w:rPr>
        <w:t>כפי שניתן ללמוד מעובדות כתב האישום המתוקן</w:t>
      </w:r>
      <w:r>
        <w:rPr>
          <w:rFonts w:cs="Arial" w:ascii="Arial" w:hAnsi="Arial"/>
          <w:rtl w:val="true"/>
        </w:rPr>
        <w:t xml:space="preserve">, </w:t>
      </w:r>
      <w:r>
        <w:rPr>
          <w:rFonts w:ascii="Arial" w:hAnsi="Arial" w:cs="Arial"/>
          <w:rtl w:val="true"/>
        </w:rPr>
        <w:t xml:space="preserve">הנאשם </w:t>
      </w:r>
      <w:r>
        <w:rPr>
          <w:rFonts w:cs="Arial" w:ascii="Arial" w:hAnsi="Arial"/>
        </w:rPr>
        <w:t>1</w:t>
      </w:r>
      <w:r>
        <w:rPr>
          <w:rFonts w:cs="Arial" w:ascii="Arial" w:hAnsi="Arial"/>
          <w:rtl w:val="true"/>
        </w:rPr>
        <w:t xml:space="preserve"> </w:t>
      </w:r>
      <w:r>
        <w:rPr>
          <w:rFonts w:ascii="Arial" w:hAnsi="Arial" w:cs="Arial"/>
          <w:rtl w:val="true"/>
        </w:rPr>
        <w:t>נשא ונתן בנוגע לתגמול הכספי שיינתן לו בגין עסקת הנשק</w:t>
      </w:r>
      <w:r>
        <w:rPr>
          <w:rFonts w:cs="Arial" w:ascii="Arial" w:hAnsi="Arial"/>
          <w:rtl w:val="true"/>
        </w:rPr>
        <w:t xml:space="preserve">, </w:t>
      </w:r>
      <w:r>
        <w:rPr>
          <w:rFonts w:ascii="Arial" w:hAnsi="Arial" w:cs="Arial"/>
          <w:rtl w:val="true"/>
        </w:rPr>
        <w:t>ואף ביצע את העברת האקדח עצמה לידי הסוכן במקום ציבורי – בתחנת דלק</w:t>
      </w:r>
      <w:r>
        <w:rPr>
          <w:rFonts w:cs="Arial" w:ascii="Arial" w:hAnsi="Arial"/>
          <w:rtl w:val="true"/>
        </w:rPr>
        <w:t xml:space="preserve">. </w:t>
      </w:r>
      <w:r>
        <w:rPr>
          <w:rFonts w:ascii="Arial" w:hAnsi="Arial" w:cs="Arial"/>
          <w:rtl w:val="true"/>
        </w:rPr>
        <w:t>נסיבות אלו מוסיפות נופך של חומרה לעבירה</w:t>
      </w:r>
      <w:r>
        <w:rPr>
          <w:rFonts w:cs="Arial" w:ascii="Arial" w:hAnsi="Arial"/>
          <w:rtl w:val="true"/>
        </w:rPr>
        <w:t xml:space="preserve">. </w:t>
      </w:r>
      <w:r>
        <w:rPr>
          <w:rFonts w:ascii="Arial" w:hAnsi="Arial" w:cs="Arial"/>
          <w:rtl w:val="true"/>
        </w:rPr>
        <w:t>דומה שאין צורך להרחיב לגבי הפוטנציאל ההרסני הטמון בעבירות הנשק</w:t>
      </w:r>
      <w:r>
        <w:rPr>
          <w:rFonts w:cs="Arial" w:ascii="Arial" w:hAnsi="Arial"/>
          <w:rtl w:val="true"/>
        </w:rPr>
        <w:t xml:space="preserve">. </w:t>
      </w:r>
      <w:r>
        <w:rPr>
          <w:rFonts w:ascii="Arial" w:hAnsi="Arial" w:cs="Arial"/>
          <w:rtl w:val="true"/>
        </w:rPr>
        <w:t>מי שסוחר בנשק ומסייע בהעברתו מיד ליד</w:t>
      </w:r>
      <w:r>
        <w:rPr>
          <w:rFonts w:cs="Arial" w:ascii="Arial" w:hAnsi="Arial"/>
          <w:rtl w:val="true"/>
        </w:rPr>
        <w:t xml:space="preserve">, </w:t>
      </w:r>
      <w:r>
        <w:rPr>
          <w:rFonts w:ascii="Arial" w:hAnsi="Arial" w:cs="Arial"/>
          <w:rtl w:val="true"/>
        </w:rPr>
        <w:t>כמו מכריז על עצמו – שותף אני לירי הבא</w:t>
      </w:r>
      <w:r>
        <w:rPr>
          <w:rFonts w:cs="Arial" w:ascii="Arial" w:hAnsi="Arial"/>
          <w:rtl w:val="true"/>
        </w:rPr>
        <w:t xml:space="preserve">. </w:t>
      </w:r>
      <w:r>
        <w:rPr>
          <w:rFonts w:ascii="Arial" w:hAnsi="Arial" w:cs="Arial"/>
          <w:rtl w:val="true"/>
        </w:rPr>
        <w:t>והירי הבא עלול להיות קטלני</w:t>
      </w:r>
      <w:r>
        <w:rPr>
          <w:rFonts w:cs="Arial" w:ascii="Arial" w:hAnsi="Arial"/>
          <w:rtl w:val="true"/>
        </w:rPr>
        <w:t xml:space="preserve">. </w:t>
      </w:r>
    </w:p>
    <w:p>
      <w:pPr>
        <w:pStyle w:val="ListParagraph"/>
        <w:spacing w:lineRule="auto" w:line="360"/>
        <w:ind w:start="57" w:end="0"/>
        <w:jc w:val="both"/>
        <w:rPr>
          <w:rFonts w:ascii="Arial" w:hAnsi="Arial" w:cs="Arial"/>
        </w:rPr>
      </w:pPr>
      <w:r>
        <w:rPr>
          <w:rFonts w:cs="Arial" w:ascii="Arial" w:hAnsi="Arial"/>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לצורך בחינת מדיניות הענישה בעבירת סחר בנשק</w:t>
      </w:r>
      <w:r>
        <w:rPr>
          <w:rFonts w:cs="Arial" w:ascii="Arial" w:hAnsi="Arial"/>
          <w:rtl w:val="true"/>
        </w:rPr>
        <w:t xml:space="preserve">, </w:t>
      </w:r>
      <w:r>
        <w:rPr>
          <w:rFonts w:ascii="Arial" w:hAnsi="Arial" w:cs="Arial"/>
          <w:rtl w:val="true"/>
        </w:rPr>
        <w:t>הפנו הצדדים לפסקי דין רבים</w:t>
      </w:r>
      <w:r>
        <w:rPr>
          <w:rFonts w:cs="Arial" w:ascii="Arial" w:hAnsi="Arial"/>
          <w:rtl w:val="true"/>
        </w:rPr>
        <w:t xml:space="preserve">, </w:t>
      </w:r>
      <w:r>
        <w:rPr>
          <w:rFonts w:ascii="Arial" w:hAnsi="Arial" w:cs="Arial"/>
          <w:rtl w:val="true"/>
        </w:rPr>
        <w:t>ובכלל זאת לפסקי הדין שניתנו בעניינם של נאשמים אחרים</w:t>
      </w:r>
      <w:r>
        <w:rPr>
          <w:rFonts w:cs="Arial" w:ascii="Arial" w:hAnsi="Arial"/>
          <w:rtl w:val="true"/>
        </w:rPr>
        <w:t xml:space="preserve">, </w:t>
      </w:r>
      <w:r>
        <w:rPr>
          <w:rFonts w:ascii="Arial" w:hAnsi="Arial" w:cs="Arial"/>
          <w:rtl w:val="true"/>
        </w:rPr>
        <w:t>הן בפרשה הנוכחית והן בפרשה אחרת בה פעל סוכן</w:t>
      </w:r>
      <w:r>
        <w:rPr>
          <w:rFonts w:cs="Arial" w:ascii="Arial" w:hAnsi="Arial"/>
          <w:rtl w:val="true"/>
        </w:rPr>
        <w:t xml:space="preserve">. </w:t>
      </w:r>
      <w:r>
        <w:rPr>
          <w:rFonts w:ascii="Arial" w:hAnsi="Arial" w:cs="Arial"/>
          <w:rtl w:val="true"/>
        </w:rPr>
        <w:t>אינני רואה לנתח את טבלאות הפסיקה שניתנו על ידי מותבים שונים בבית המשפט המחוזי</w:t>
      </w:r>
      <w:r>
        <w:rPr>
          <w:rFonts w:cs="Arial" w:ascii="Arial" w:hAnsi="Arial"/>
          <w:rtl w:val="true"/>
        </w:rPr>
        <w:t xml:space="preserve">, </w:t>
      </w:r>
      <w:r>
        <w:rPr>
          <w:rFonts w:ascii="Arial" w:hAnsi="Arial" w:cs="Arial"/>
          <w:rtl w:val="true"/>
        </w:rPr>
        <w:t>שכן בית המשפט העליון התווה מדיניות ענישה ברורה לגבי עבירת הנשק</w:t>
      </w:r>
      <w:r>
        <w:rPr>
          <w:rFonts w:cs="Arial" w:ascii="Arial" w:hAnsi="Arial"/>
          <w:rtl w:val="true"/>
        </w:rPr>
        <w:t xml:space="preserve">. </w:t>
      </w:r>
      <w:r>
        <w:rPr>
          <w:rFonts w:ascii="Arial" w:hAnsi="Arial" w:cs="Arial"/>
          <w:rtl w:val="true"/>
        </w:rPr>
        <w:t>עם זאת</w:t>
      </w:r>
      <w:r>
        <w:rPr>
          <w:rFonts w:cs="Arial" w:ascii="Arial" w:hAnsi="Arial"/>
          <w:rtl w:val="true"/>
        </w:rPr>
        <w:t xml:space="preserve">, </w:t>
      </w:r>
      <w:r>
        <w:rPr>
          <w:rFonts w:ascii="Arial" w:hAnsi="Arial" w:cs="Arial"/>
          <w:rtl w:val="true"/>
        </w:rPr>
        <w:t>אציין כי עניינו של הנאשם תאופיק ג</w:t>
      </w:r>
      <w:r>
        <w:rPr>
          <w:rFonts w:cs="Arial" w:ascii="Arial" w:hAnsi="Arial"/>
          <w:rtl w:val="true"/>
        </w:rPr>
        <w:t>'</w:t>
      </w:r>
      <w:r>
        <w:rPr>
          <w:rFonts w:ascii="Arial" w:hAnsi="Arial" w:cs="Arial"/>
          <w:rtl w:val="true"/>
        </w:rPr>
        <w:t>בארין שנדון בת</w:t>
      </w:r>
      <w:r>
        <w:rPr>
          <w:rFonts w:cs="Arial" w:ascii="Arial" w:hAnsi="Arial"/>
          <w:rtl w:val="true"/>
        </w:rPr>
        <w:t>"</w:t>
      </w:r>
      <w:r>
        <w:rPr>
          <w:rFonts w:ascii="Arial" w:hAnsi="Arial" w:cs="Arial"/>
          <w:rtl w:val="true"/>
        </w:rPr>
        <w:t xml:space="preserve">פ </w:t>
      </w:r>
      <w:r>
        <w:rPr>
          <w:rFonts w:cs="Arial" w:ascii="Arial" w:hAnsi="Arial"/>
        </w:rPr>
        <w:t>52717-03-22</w:t>
      </w:r>
      <w:r>
        <w:rPr>
          <w:rFonts w:cs="Arial" w:ascii="Arial" w:hAnsi="Arial"/>
          <w:rtl w:val="true"/>
        </w:rPr>
        <w:t xml:space="preserve"> </w:t>
      </w:r>
      <w:r>
        <w:rPr>
          <w:rFonts w:ascii="Arial" w:hAnsi="Arial" w:cs="Arial"/>
          <w:rtl w:val="true"/>
        </w:rPr>
        <w:t>במסגרת פרשה זו ל</w:t>
      </w:r>
      <w:r>
        <w:rPr>
          <w:rFonts w:cs="Arial" w:ascii="Arial" w:hAnsi="Arial"/>
          <w:rtl w:val="true"/>
        </w:rPr>
        <w:t xml:space="preserve">- </w:t>
      </w:r>
      <w:r>
        <w:rPr>
          <w:rFonts w:cs="Arial" w:ascii="Arial" w:hAnsi="Arial"/>
        </w:rPr>
        <w:t>16</w:t>
      </w:r>
      <w:r>
        <w:rPr>
          <w:rFonts w:cs="Arial" w:ascii="Arial" w:hAnsi="Arial"/>
          <w:rtl w:val="true"/>
        </w:rPr>
        <w:t xml:space="preserve"> </w:t>
      </w:r>
      <w:r>
        <w:rPr>
          <w:rFonts w:ascii="Arial" w:hAnsi="Arial" w:cs="Arial"/>
          <w:rtl w:val="true"/>
        </w:rPr>
        <w:t>חודשי מאסר בפועל לא דומה לענייננו</w:t>
      </w:r>
      <w:r>
        <w:rPr>
          <w:rFonts w:cs="Arial" w:ascii="Arial" w:hAnsi="Arial"/>
          <w:rtl w:val="true"/>
        </w:rPr>
        <w:t xml:space="preserve">, </w:t>
      </w:r>
      <w:r>
        <w:rPr>
          <w:rFonts w:ascii="Arial" w:hAnsi="Arial" w:cs="Arial"/>
          <w:rtl w:val="true"/>
        </w:rPr>
        <w:t>כך שלא ניתן ללמוד גזירה שווה מהעובדה כי הערעור על גזר הדין שהוגש על ידי המדינה – נדחה</w:t>
      </w:r>
      <w:r>
        <w:rPr>
          <w:rFonts w:cs="Arial" w:ascii="Arial" w:hAnsi="Arial"/>
          <w:rtl w:val="true"/>
        </w:rPr>
        <w:t xml:space="preserve">. </w:t>
      </w:r>
      <w:r>
        <w:rPr>
          <w:rFonts w:ascii="Arial" w:hAnsi="Arial" w:cs="Arial"/>
          <w:rtl w:val="true"/>
        </w:rPr>
        <w:t>ככלל</w:t>
      </w:r>
      <w:r>
        <w:rPr>
          <w:rFonts w:cs="Arial" w:ascii="Arial" w:hAnsi="Arial"/>
          <w:rtl w:val="true"/>
        </w:rPr>
        <w:t xml:space="preserve">, </w:t>
      </w:r>
      <w:r>
        <w:rPr>
          <w:rFonts w:ascii="Arial" w:hAnsi="Arial" w:cs="Arial"/>
          <w:rtl w:val="true"/>
        </w:rPr>
        <w:t>גם למקרה דכאן יפה האמירה כי כל מקרה ונסיבותיו</w:t>
      </w:r>
      <w:r>
        <w:rPr>
          <w:rFonts w:cs="Arial" w:ascii="Arial" w:hAnsi="Arial"/>
          <w:rtl w:val="true"/>
        </w:rPr>
        <w:t xml:space="preserve">. </w:t>
      </w:r>
      <w:r>
        <w:rPr>
          <w:rFonts w:ascii="Arial" w:hAnsi="Arial" w:cs="Arial"/>
          <w:rtl w:val="true"/>
        </w:rPr>
        <w:t>אסתפק אפוא בהפניה למספר פסקי דין שניתנו על ידי בית המשפט העליון</w:t>
      </w:r>
      <w:r>
        <w:rPr>
          <w:rFonts w:cs="Arial" w:ascii="Arial" w:hAnsi="Arial"/>
          <w:rtl w:val="true"/>
        </w:rPr>
        <w:t xml:space="preserve">. </w:t>
      </w:r>
      <w:r>
        <w:rPr>
          <w:rFonts w:ascii="Arial" w:hAnsi="Arial" w:cs="Arial"/>
          <w:rtl w:val="true"/>
        </w:rPr>
        <w:t xml:space="preserve">למותר לציין כי חלק מן המקרים המובאים כוללים אלמנטים חמורים מהמקרה שלפנינו </w:t>
      </w:r>
      <w:r>
        <w:rPr>
          <w:rFonts w:cs="Arial" w:ascii="Arial" w:hAnsi="Arial"/>
          <w:rtl w:val="true"/>
        </w:rPr>
        <w:t>(</w:t>
      </w:r>
      <w:r>
        <w:rPr>
          <w:rFonts w:ascii="Arial" w:hAnsi="Arial" w:cs="Arial"/>
          <w:rtl w:val="true"/>
        </w:rPr>
        <w:t>כגון סוג הנשק ועבירות נלוות אחרות</w:t>
      </w:r>
      <w:r>
        <w:rPr>
          <w:rFonts w:cs="Arial" w:ascii="Arial" w:hAnsi="Arial"/>
          <w:rtl w:val="true"/>
        </w:rPr>
        <w:t xml:space="preserve">) </w:t>
      </w:r>
      <w:r>
        <w:rPr>
          <w:rFonts w:ascii="Arial" w:hAnsi="Arial" w:cs="Arial"/>
          <w:rtl w:val="true"/>
        </w:rPr>
        <w:t>ועל כן יש לבצע את ההתאמות הנדרשות בעת חילוץ מדיניות הענישה הנוהגת</w:t>
      </w:r>
      <w:r>
        <w:rPr>
          <w:rFonts w:cs="Arial" w:ascii="Arial" w:hAnsi="Arial"/>
          <w:rtl w:val="true"/>
        </w:rPr>
        <w:t xml:space="preserve">. </w:t>
      </w:r>
      <w:r>
        <w:rPr>
          <w:rFonts w:ascii="Arial" w:hAnsi="Arial" w:cs="Arial"/>
          <w:rtl w:val="true"/>
        </w:rPr>
        <w:t>להלן הפירוט</w:t>
      </w:r>
      <w:r>
        <w:rPr>
          <w:rFonts w:cs="Arial" w:ascii="Arial" w:hAnsi="Arial"/>
          <w:rtl w:val="true"/>
        </w:rPr>
        <w:t>:</w:t>
      </w:r>
    </w:p>
    <w:p>
      <w:pPr>
        <w:pStyle w:val="ListParagraph"/>
        <w:ind w:end="0"/>
        <w:jc w:val="start"/>
        <w:rPr>
          <w:rFonts w:ascii="Arial" w:hAnsi="Arial" w:cs="Arial"/>
        </w:rPr>
      </w:pPr>
      <w:r>
        <w:rPr>
          <w:rFonts w:cs="Arial" w:ascii="Arial" w:hAnsi="Arial"/>
          <w:rtl w:val="true"/>
        </w:rPr>
      </w:r>
    </w:p>
    <w:p>
      <w:pPr>
        <w:pStyle w:val="ListParagraph"/>
        <w:spacing w:lineRule="auto" w:line="360"/>
        <w:ind w:firstLine="510" w:start="57" w:end="0"/>
        <w:jc w:val="both"/>
        <w:rPr>
          <w:rFonts w:ascii="Arial" w:hAnsi="Arial" w:cs="Arial"/>
        </w:rPr>
      </w:pPr>
      <w:r>
        <w:rPr>
          <w:rFonts w:cs="Arial" w:ascii="Arial" w:hAnsi="Arial"/>
          <w:rtl w:val="true"/>
        </w:rPr>
      </w:r>
    </w:p>
    <w:p>
      <w:pPr>
        <w:pStyle w:val="ListParagraph"/>
        <w:spacing w:lineRule="auto" w:line="360"/>
        <w:ind w:firstLine="510" w:start="57" w:end="0"/>
        <w:jc w:val="both"/>
        <w:rPr/>
      </w:pPr>
      <w:r>
        <w:rPr>
          <w:rFonts w:cs="Arial" w:ascii="Arial" w:hAnsi="Arial"/>
          <w:rtl w:val="true"/>
        </w:rPr>
        <w:t xml:space="preserve">(-) </w:t>
      </w:r>
      <w:hyperlink r:id="rId87">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2165/23</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בלאל</w:t>
      </w:r>
      <w:r>
        <w:rPr>
          <w:rFonts w:ascii="Arial" w:hAnsi="Arial" w:cs="Arial"/>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Arial" w:ascii="Arial" w:hAnsi="Arial"/>
          <w:rtl w:val="true"/>
        </w:rPr>
        <w:t>(</w:t>
      </w:r>
      <w:r>
        <w:rPr>
          <w:rFonts w:cs="Arial" w:ascii="Arial" w:hAnsi="Arial"/>
        </w:rPr>
        <w:t>4.5.2023</w:t>
      </w:r>
      <w:r>
        <w:rPr>
          <w:rFonts w:cs="Arial" w:ascii="Arial" w:hAnsi="Arial"/>
          <w:rtl w:val="true"/>
        </w:rPr>
        <w:t xml:space="preserve">) – </w:t>
      </w:r>
      <w:r>
        <w:rPr>
          <w:rFonts w:ascii="Arial" w:hAnsi="Arial" w:cs="Arial"/>
          <w:rtl w:val="true"/>
        </w:rPr>
        <w:t>במקרה זה קיבל בית המשפט העליון את ערעור המדינה על קולת העונש שהושת על צעיר שהורשע בעבירות נשק ועבירות נוספות</w:t>
      </w:r>
      <w:r>
        <w:rPr>
          <w:rFonts w:cs="Arial" w:ascii="Arial" w:hAnsi="Arial"/>
          <w:rtl w:val="true"/>
        </w:rPr>
        <w:t xml:space="preserve">. </w:t>
      </w:r>
      <w:r>
        <w:rPr>
          <w:rFonts w:ascii="Arial" w:hAnsi="Arial" w:cs="Arial"/>
          <w:rtl w:val="true"/>
        </w:rPr>
        <w:t xml:space="preserve">העונש הוחמר ועל הנאשם הוטל עונש מאסר בפועל של </w:t>
      </w:r>
      <w:r>
        <w:rPr>
          <w:rFonts w:cs="Arial" w:ascii="Arial" w:hAnsi="Arial"/>
        </w:rPr>
        <w:t>54</w:t>
      </w:r>
      <w:r>
        <w:rPr>
          <w:rFonts w:cs="Arial" w:ascii="Arial" w:hAnsi="Arial"/>
          <w:rtl w:val="true"/>
        </w:rPr>
        <w:t xml:space="preserve"> </w:t>
      </w:r>
      <w:r>
        <w:rPr>
          <w:rFonts w:ascii="Arial" w:hAnsi="Arial" w:cs="Arial"/>
          <w:rtl w:val="true"/>
        </w:rPr>
        <w:t xml:space="preserve">חודש מאסר </w:t>
      </w:r>
      <w:r>
        <w:rPr>
          <w:rFonts w:cs="Arial" w:ascii="Arial" w:hAnsi="Arial"/>
          <w:rtl w:val="true"/>
        </w:rPr>
        <w:t>(</w:t>
      </w:r>
      <w:r>
        <w:rPr>
          <w:rFonts w:ascii="Arial" w:hAnsi="Arial" w:cs="Arial"/>
          <w:rtl w:val="true"/>
        </w:rPr>
        <w:t>מבלי שהדין מוצה</w:t>
      </w:r>
      <w:r>
        <w:rPr>
          <w:rFonts w:cs="Arial" w:ascii="Arial" w:hAnsi="Arial"/>
          <w:rtl w:val="true"/>
        </w:rPr>
        <w:t xml:space="preserve">), </w:t>
      </w:r>
      <w:r>
        <w:rPr>
          <w:rFonts w:ascii="Arial" w:hAnsi="Arial" w:cs="Arial"/>
          <w:rtl w:val="true"/>
        </w:rPr>
        <w:t xml:space="preserve">חלף </w:t>
      </w:r>
      <w:r>
        <w:rPr>
          <w:rFonts w:cs="Arial" w:ascii="Arial" w:hAnsi="Arial"/>
        </w:rPr>
        <w:t>3</w:t>
      </w:r>
      <w:r>
        <w:rPr>
          <w:rFonts w:cs="Arial" w:ascii="Arial" w:hAnsi="Arial"/>
          <w:rtl w:val="true"/>
        </w:rPr>
        <w:t xml:space="preserve"> </w:t>
      </w:r>
      <w:r>
        <w:rPr>
          <w:rFonts w:ascii="Arial" w:hAnsi="Arial" w:cs="Arial"/>
          <w:rtl w:val="true"/>
        </w:rPr>
        <w:t>שנים שנגזרו עליו בבית המשפט המחוזי</w:t>
      </w:r>
      <w:r>
        <w:rPr>
          <w:rFonts w:cs="Arial" w:ascii="Arial" w:hAnsi="Arial"/>
          <w:rtl w:val="true"/>
        </w:rPr>
        <w:t xml:space="preserve">. </w:t>
      </w:r>
      <w:r>
        <w:rPr>
          <w:rFonts w:ascii="Arial" w:hAnsi="Arial" w:cs="Arial"/>
          <w:rtl w:val="true"/>
        </w:rPr>
        <w:t>יודגש כי במקרה זה הנאשם ביצע עבירות נשק רבות</w:t>
      </w:r>
      <w:r>
        <w:rPr>
          <w:rFonts w:cs="Arial" w:ascii="Arial" w:hAnsi="Arial"/>
          <w:rtl w:val="true"/>
        </w:rPr>
        <w:t xml:space="preserve">: </w:t>
      </w:r>
      <w:r>
        <w:rPr>
          <w:rFonts w:ascii="Arial" w:hAnsi="Arial" w:cs="Arial"/>
          <w:rtl w:val="true"/>
        </w:rPr>
        <w:t>החזיק בכלי נשק</w:t>
      </w:r>
      <w:r>
        <w:rPr>
          <w:rFonts w:cs="Arial" w:ascii="Arial" w:hAnsi="Arial"/>
          <w:rtl w:val="true"/>
        </w:rPr>
        <w:t xml:space="preserve">, </w:t>
      </w:r>
      <w:r>
        <w:rPr>
          <w:rFonts w:ascii="Arial" w:hAnsi="Arial" w:cs="Arial"/>
          <w:rtl w:val="true"/>
        </w:rPr>
        <w:t>ירה בהם</w:t>
      </w:r>
      <w:r>
        <w:rPr>
          <w:rFonts w:cs="Arial" w:ascii="Arial" w:hAnsi="Arial"/>
          <w:rtl w:val="true"/>
        </w:rPr>
        <w:t xml:space="preserve">, </w:t>
      </w:r>
      <w:r>
        <w:rPr>
          <w:rFonts w:ascii="Arial" w:hAnsi="Arial" w:cs="Arial"/>
          <w:rtl w:val="true"/>
        </w:rPr>
        <w:t xml:space="preserve">ניסה ואף הצליח לסחור בתחמושת וכן ניסה לרכוש נשק מדגם </w:t>
      </w:r>
      <w:r>
        <w:rPr>
          <w:rFonts w:cs="Arial" w:ascii="Arial" w:hAnsi="Arial"/>
        </w:rPr>
        <w:t>M-16</w:t>
      </w:r>
      <w:r>
        <w:rPr>
          <w:rFonts w:cs="Arial" w:ascii="Arial" w:hAnsi="Arial"/>
          <w:rtl w:val="true"/>
        </w:rPr>
        <w:t xml:space="preserve">, </w:t>
      </w:r>
      <w:r>
        <w:rPr>
          <w:rFonts w:ascii="Arial" w:hAnsi="Arial" w:cs="Arial"/>
          <w:rtl w:val="true"/>
        </w:rPr>
        <w:t>בנוסף הורשע הנאשם בפריצה לבניין</w:t>
      </w:r>
      <w:r>
        <w:rPr>
          <w:rFonts w:cs="Arial" w:ascii="Arial" w:hAnsi="Arial"/>
          <w:rtl w:val="true"/>
        </w:rPr>
        <w:t xml:space="preserve">, </w:t>
      </w:r>
      <w:r>
        <w:rPr>
          <w:rFonts w:ascii="Arial" w:hAnsi="Arial" w:cs="Arial"/>
          <w:rtl w:val="true"/>
        </w:rPr>
        <w:t>היזק בזדון וגניבה של כלי איירוסופט וחרוזים</w:t>
      </w:r>
      <w:r>
        <w:rPr>
          <w:rFonts w:cs="Arial" w:ascii="Arial" w:hAnsi="Arial"/>
          <w:rtl w:val="true"/>
        </w:rPr>
        <w:t>.</w:t>
      </w:r>
    </w:p>
    <w:p>
      <w:pPr>
        <w:pStyle w:val="ListParagraph"/>
        <w:spacing w:lineRule="auto" w:line="360"/>
        <w:ind w:firstLine="510" w:start="57" w:end="0"/>
        <w:jc w:val="both"/>
        <w:rPr>
          <w:rFonts w:ascii="Arial" w:hAnsi="Arial" w:cs="Arial"/>
        </w:rPr>
      </w:pPr>
      <w:r>
        <w:rPr>
          <w:rFonts w:cs="Arial" w:ascii="Arial" w:hAnsi="Arial"/>
          <w:rtl w:val="true"/>
        </w:rPr>
      </w:r>
    </w:p>
    <w:p>
      <w:pPr>
        <w:pStyle w:val="ListParagraph"/>
        <w:spacing w:lineRule="auto" w:line="360"/>
        <w:ind w:firstLine="510" w:start="57" w:end="0"/>
        <w:jc w:val="both"/>
        <w:rPr/>
      </w:pPr>
      <w:r>
        <w:rPr>
          <w:rFonts w:cs="Arial" w:ascii="Arial" w:hAnsi="Arial"/>
          <w:rtl w:val="true"/>
        </w:rPr>
        <w:t xml:space="preserve">(-) </w:t>
      </w:r>
      <w:hyperlink r:id="rId88">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2880/23</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עיסא</w:t>
      </w:r>
      <w:r>
        <w:rPr>
          <w:rFonts w:ascii="Arial" w:hAnsi="Arial" w:cs="Arial"/>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Arial" w:ascii="Arial" w:hAnsi="Arial"/>
          <w:rtl w:val="true"/>
        </w:rPr>
        <w:t>(</w:t>
      </w:r>
      <w:r>
        <w:rPr>
          <w:rFonts w:cs="Arial" w:ascii="Arial" w:hAnsi="Arial"/>
        </w:rPr>
        <w:t>25.4.2023</w:t>
      </w:r>
      <w:r>
        <w:rPr>
          <w:rFonts w:cs="Arial" w:ascii="Arial" w:hAnsi="Arial"/>
          <w:rtl w:val="true"/>
        </w:rPr>
        <w:t xml:space="preserve">) – </w:t>
      </w:r>
      <w:r>
        <w:rPr>
          <w:rFonts w:ascii="Arial" w:hAnsi="Arial" w:cs="Arial"/>
          <w:rtl w:val="true"/>
        </w:rPr>
        <w:t xml:space="preserve">במקרה זה הורשע הנאשם בעבירות של סחר בנשק </w:t>
      </w:r>
      <w:r>
        <w:rPr>
          <w:rFonts w:cs="Arial" w:ascii="Arial" w:hAnsi="Arial"/>
          <w:rtl w:val="true"/>
        </w:rPr>
        <w:t>(</w:t>
      </w:r>
      <w:r>
        <w:rPr>
          <w:rFonts w:ascii="Arial" w:hAnsi="Arial" w:cs="Arial"/>
          <w:rtl w:val="true"/>
        </w:rPr>
        <w:t xml:space="preserve">רובה </w:t>
      </w:r>
      <w:r>
        <w:rPr>
          <w:rFonts w:cs="Arial" w:ascii="Arial" w:hAnsi="Arial"/>
        </w:rPr>
        <w:t>M-16</w:t>
      </w:r>
      <w:r>
        <w:rPr>
          <w:rFonts w:cs="Arial" w:ascii="Arial" w:hAnsi="Arial"/>
          <w:rtl w:val="true"/>
        </w:rPr>
        <w:t>)</w:t>
      </w:r>
      <w:r>
        <w:rPr>
          <w:rFonts w:cs="Arial" w:ascii="Arial" w:hAnsi="Arial"/>
          <w:rtl w:val="true"/>
        </w:rPr>
        <w:t xml:space="preserve"> </w:t>
      </w:r>
      <w:r>
        <w:rPr>
          <w:rFonts w:ascii="Arial" w:hAnsi="Arial" w:cs="Arial"/>
          <w:rtl w:val="true"/>
        </w:rPr>
        <w:t>אל מול סוכן במסגרת פרשה רחבה וחמורה רבת אישומים ונאשמים</w:t>
      </w:r>
      <w:r>
        <w:rPr>
          <w:rFonts w:cs="Arial" w:ascii="Arial" w:hAnsi="Arial"/>
          <w:rtl w:val="true"/>
        </w:rPr>
        <w:t xml:space="preserve">. </w:t>
      </w:r>
      <w:r>
        <w:rPr>
          <w:rFonts w:ascii="Arial" w:hAnsi="Arial" w:cs="Arial"/>
          <w:rtl w:val="true"/>
        </w:rPr>
        <w:t xml:space="preserve">בית המשפט המחוזי קבע מתחם עונש שנע בין </w:t>
      </w:r>
      <w:r>
        <w:rPr>
          <w:rFonts w:cs="Arial" w:ascii="Arial" w:hAnsi="Arial"/>
        </w:rPr>
        <w:t>56-30</w:t>
      </w:r>
      <w:r>
        <w:rPr>
          <w:rFonts w:cs="Arial" w:ascii="Arial" w:hAnsi="Arial"/>
          <w:rtl w:val="true"/>
        </w:rPr>
        <w:t xml:space="preserve">  </w:t>
      </w:r>
      <w:r>
        <w:rPr>
          <w:rFonts w:ascii="Arial" w:hAnsi="Arial" w:cs="Arial"/>
          <w:rtl w:val="true"/>
        </w:rPr>
        <w:t xml:space="preserve">חודשי מאסר בפועל וגזר עונש של </w:t>
      </w:r>
      <w:r>
        <w:rPr>
          <w:rFonts w:cs="Arial" w:ascii="Arial" w:hAnsi="Arial"/>
        </w:rPr>
        <w:t>30</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 xml:space="preserve">ערעור על קולת העונש התקבל ובית המשפט העליון החמיר את עונש הנאשם ל </w:t>
      </w:r>
      <w:r>
        <w:rPr>
          <w:rFonts w:cs="Arial" w:ascii="Arial" w:hAnsi="Arial"/>
        </w:rPr>
        <w:t>40</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תוך קביעה כי מתחם העונש שנקבע סוטה באופן משמעותי לקולה מהמתחם הראוי</w:t>
      </w:r>
      <w:r>
        <w:rPr>
          <w:rFonts w:cs="Arial" w:ascii="Arial" w:hAnsi="Arial"/>
          <w:rtl w:val="true"/>
        </w:rPr>
        <w:t xml:space="preserve">. </w:t>
      </w:r>
    </w:p>
    <w:p>
      <w:pPr>
        <w:pStyle w:val="ListParagraph"/>
        <w:spacing w:lineRule="auto" w:line="360"/>
        <w:ind w:firstLine="510" w:start="57" w:end="0"/>
        <w:jc w:val="both"/>
        <w:rPr>
          <w:rFonts w:ascii="Arial" w:hAnsi="Arial" w:cs="Arial"/>
        </w:rPr>
      </w:pPr>
      <w:r>
        <w:rPr>
          <w:rFonts w:cs="Arial" w:ascii="Arial" w:hAnsi="Arial"/>
          <w:rtl w:val="true"/>
        </w:rPr>
      </w:r>
    </w:p>
    <w:p>
      <w:pPr>
        <w:pStyle w:val="ListParagraph"/>
        <w:spacing w:lineRule="auto" w:line="360"/>
        <w:ind w:firstLine="510" w:start="57" w:end="0"/>
        <w:jc w:val="both"/>
        <w:rPr/>
      </w:pPr>
      <w:r>
        <w:rPr>
          <w:rFonts w:cs="Arial" w:ascii="Arial" w:hAnsi="Arial"/>
          <w:rtl w:val="true"/>
        </w:rPr>
        <w:t xml:space="preserve">(-) </w:t>
      </w:r>
      <w:hyperlink r:id="rId89">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5684/22</w:t>
        </w:r>
      </w:hyperlink>
      <w:r>
        <w:rPr>
          <w:rFonts w:cs="Arial" w:ascii="Arial" w:hAnsi="Arial"/>
          <w:rtl w:val="true"/>
        </w:rPr>
        <w:t xml:space="preserve"> </w:t>
      </w:r>
      <w:r>
        <w:rPr>
          <w:rFonts w:ascii="Arial" w:hAnsi="Arial" w:cs="Arial"/>
          <w:b/>
          <w:b/>
          <w:bCs/>
          <w:rtl w:val="true"/>
        </w:rPr>
        <w:t>פלוני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Arial" w:ascii="Arial" w:hAnsi="Arial"/>
          <w:rtl w:val="true"/>
        </w:rPr>
        <w:t>(</w:t>
      </w:r>
      <w:r>
        <w:rPr>
          <w:rFonts w:cs="Arial" w:ascii="Arial" w:hAnsi="Arial"/>
        </w:rPr>
        <w:t>20.4.2023</w:t>
      </w:r>
      <w:r>
        <w:rPr>
          <w:rFonts w:cs="Arial" w:ascii="Arial" w:hAnsi="Arial"/>
          <w:rtl w:val="true"/>
        </w:rPr>
        <w:t xml:space="preserve">) – </w:t>
      </w:r>
      <w:r>
        <w:rPr>
          <w:rFonts w:ascii="Arial" w:hAnsi="Arial" w:cs="Arial"/>
          <w:rtl w:val="true"/>
        </w:rPr>
        <w:t>במקרה זה הורשעו שני נאשמים בעבירות החזקת ונשיאת נשק</w:t>
      </w:r>
      <w:r>
        <w:rPr>
          <w:rFonts w:cs="Arial" w:ascii="Arial" w:hAnsi="Arial"/>
          <w:rtl w:val="true"/>
        </w:rPr>
        <w:t xml:space="preserve">, </w:t>
      </w:r>
      <w:r>
        <w:rPr>
          <w:rFonts w:ascii="Arial" w:hAnsi="Arial" w:cs="Arial"/>
          <w:rtl w:val="true"/>
        </w:rPr>
        <w:t>ירי מנשק חם באזור מגורים והצתה</w:t>
      </w:r>
      <w:r>
        <w:rPr>
          <w:rFonts w:cs="Arial" w:ascii="Arial" w:hAnsi="Arial"/>
          <w:rtl w:val="true"/>
        </w:rPr>
        <w:t xml:space="preserve">. </w:t>
      </w:r>
      <w:r>
        <w:rPr>
          <w:rFonts w:ascii="Arial" w:hAnsi="Arial" w:cs="Arial"/>
          <w:rtl w:val="true"/>
        </w:rPr>
        <w:t xml:space="preserve">עונשו של אחד הנאשמים הועמד על </w:t>
      </w:r>
      <w:r>
        <w:rPr>
          <w:rFonts w:cs="Arial" w:ascii="Arial" w:hAnsi="Arial"/>
        </w:rPr>
        <w:t>7</w:t>
      </w:r>
      <w:r>
        <w:rPr>
          <w:rFonts w:cs="Arial" w:ascii="Arial" w:hAnsi="Arial"/>
          <w:rtl w:val="true"/>
        </w:rPr>
        <w:t xml:space="preserve"> </w:t>
      </w:r>
      <w:r>
        <w:rPr>
          <w:rFonts w:ascii="Arial" w:hAnsi="Arial" w:cs="Arial"/>
          <w:rtl w:val="true"/>
        </w:rPr>
        <w:t>שנות מאסר ועונשים נלווים</w:t>
      </w:r>
      <w:r>
        <w:rPr>
          <w:rFonts w:cs="Arial" w:ascii="Arial" w:hAnsi="Arial"/>
          <w:rtl w:val="true"/>
        </w:rPr>
        <w:t xml:space="preserve">, </w:t>
      </w:r>
      <w:r>
        <w:rPr>
          <w:rFonts w:ascii="Arial" w:hAnsi="Arial" w:cs="Arial"/>
          <w:rtl w:val="true"/>
        </w:rPr>
        <w:t>ועונשו של אחר קטין נקבע ל</w:t>
      </w:r>
      <w:r>
        <w:rPr>
          <w:rFonts w:cs="Arial" w:ascii="Arial" w:hAnsi="Arial"/>
          <w:rtl w:val="true"/>
        </w:rPr>
        <w:t xml:space="preserve">- </w:t>
      </w:r>
      <w:r>
        <w:rPr>
          <w:rFonts w:cs="Arial" w:ascii="Arial" w:hAnsi="Arial"/>
        </w:rPr>
        <w:t>4</w:t>
      </w:r>
      <w:r>
        <w:rPr>
          <w:rFonts w:cs="Arial" w:ascii="Arial" w:hAnsi="Arial"/>
          <w:rtl w:val="true"/>
        </w:rPr>
        <w:t xml:space="preserve"> </w:t>
      </w:r>
      <w:r>
        <w:rPr>
          <w:rFonts w:ascii="Arial" w:hAnsi="Arial" w:cs="Arial"/>
          <w:rtl w:val="true"/>
        </w:rPr>
        <w:t>שנות מאסר בפועל</w:t>
      </w:r>
      <w:r>
        <w:rPr>
          <w:rFonts w:cs="Arial" w:ascii="Arial" w:hAnsi="Arial"/>
          <w:rtl w:val="true"/>
        </w:rPr>
        <w:t xml:space="preserve">. </w:t>
      </w:r>
      <w:r>
        <w:rPr>
          <w:rFonts w:ascii="Arial" w:hAnsi="Arial" w:cs="Arial"/>
          <w:rtl w:val="true"/>
        </w:rPr>
        <w:t xml:space="preserve">בית המשפט קבע כי המתחם נע בין </w:t>
      </w:r>
      <w:r>
        <w:rPr>
          <w:rFonts w:cs="Arial" w:ascii="Arial" w:hAnsi="Arial"/>
        </w:rPr>
        <w:t>5</w:t>
      </w:r>
      <w:r>
        <w:rPr>
          <w:rFonts w:cs="Arial" w:ascii="Arial" w:hAnsi="Arial"/>
          <w:rtl w:val="true"/>
        </w:rPr>
        <w:t xml:space="preserve"> </w:t>
      </w:r>
      <w:r>
        <w:rPr>
          <w:rFonts w:ascii="Arial" w:hAnsi="Arial" w:cs="Arial"/>
          <w:rtl w:val="true"/>
        </w:rPr>
        <w:t>ל</w:t>
      </w:r>
      <w:r>
        <w:rPr>
          <w:rFonts w:cs="Arial" w:ascii="Arial" w:hAnsi="Arial"/>
          <w:rtl w:val="true"/>
        </w:rPr>
        <w:t xml:space="preserve">- </w:t>
      </w:r>
      <w:r>
        <w:rPr>
          <w:rFonts w:cs="Arial" w:ascii="Arial" w:hAnsi="Arial"/>
        </w:rPr>
        <w:t>8</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r>
        <w:rPr>
          <w:rFonts w:ascii="Arial" w:hAnsi="Arial" w:cs="Arial"/>
          <w:rtl w:val="true"/>
        </w:rPr>
        <w:t>הערעור לבית המשפט העליון נדחה</w:t>
      </w:r>
      <w:r>
        <w:rPr>
          <w:rFonts w:cs="Arial" w:ascii="Arial" w:hAnsi="Arial"/>
          <w:rtl w:val="true"/>
        </w:rPr>
        <w:t>.</w:t>
      </w:r>
    </w:p>
    <w:p>
      <w:pPr>
        <w:pStyle w:val="ListParagraph"/>
        <w:spacing w:lineRule="auto" w:line="360"/>
        <w:ind w:firstLine="510" w:start="57" w:end="0"/>
        <w:jc w:val="both"/>
        <w:rPr>
          <w:rFonts w:ascii="Arial" w:hAnsi="Arial" w:cs="Arial"/>
        </w:rPr>
      </w:pPr>
      <w:r>
        <w:rPr>
          <w:rFonts w:cs="Arial" w:ascii="Arial" w:hAnsi="Arial"/>
          <w:rtl w:val="true"/>
        </w:rPr>
      </w:r>
    </w:p>
    <w:p>
      <w:pPr>
        <w:pStyle w:val="ListParagraph"/>
        <w:spacing w:lineRule="auto" w:line="360"/>
        <w:ind w:firstLine="510" w:start="57" w:end="0"/>
        <w:jc w:val="both"/>
        <w:rPr/>
      </w:pPr>
      <w:r>
        <w:rPr>
          <w:rFonts w:cs="Arial" w:ascii="Arial" w:hAnsi="Arial"/>
          <w:rtl w:val="true"/>
        </w:rPr>
        <w:t xml:space="preserve">(-) </w:t>
      </w:r>
      <w:hyperlink r:id="rId90">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579/22</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טחאינה</w:t>
      </w:r>
      <w:r>
        <w:rPr>
          <w:rFonts w:ascii="Arial" w:hAnsi="Arial" w:cs="Arial"/>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Arial" w:ascii="Arial" w:hAnsi="Arial"/>
          <w:rtl w:val="true"/>
        </w:rPr>
        <w:t>(</w:t>
      </w:r>
      <w:r>
        <w:rPr>
          <w:rFonts w:cs="Arial" w:ascii="Arial" w:hAnsi="Arial"/>
        </w:rPr>
        <w:t>13.6.2022</w:t>
      </w:r>
      <w:r>
        <w:rPr>
          <w:rFonts w:cs="Arial" w:ascii="Arial" w:hAnsi="Arial"/>
          <w:rtl w:val="true"/>
        </w:rPr>
        <w:t xml:space="preserve">) – </w:t>
      </w:r>
      <w:r>
        <w:rPr>
          <w:rFonts w:ascii="Arial" w:hAnsi="Arial" w:cs="Arial"/>
          <w:rtl w:val="true"/>
        </w:rPr>
        <w:t>במקרה זה הורשעו הנאשמים בעבירות של סחר בנשק שלא כדין</w:t>
      </w:r>
      <w:r>
        <w:rPr>
          <w:rFonts w:cs="Arial" w:ascii="Arial" w:hAnsi="Arial"/>
          <w:rtl w:val="true"/>
        </w:rPr>
        <w:t xml:space="preserve">, </w:t>
      </w:r>
      <w:r>
        <w:rPr>
          <w:rFonts w:ascii="Arial" w:hAnsi="Arial" w:cs="Arial"/>
          <w:rtl w:val="true"/>
        </w:rPr>
        <w:t>החזקת נשק שלא כדין ונשיאה והובלה של נשק</w:t>
      </w:r>
      <w:r>
        <w:rPr>
          <w:rFonts w:cs="Arial" w:ascii="Arial" w:hAnsi="Arial"/>
          <w:rtl w:val="true"/>
        </w:rPr>
        <w:t xml:space="preserve">. </w:t>
      </w:r>
      <w:r>
        <w:rPr>
          <w:rFonts w:ascii="Arial" w:hAnsi="Arial" w:cs="Arial"/>
          <w:rtl w:val="true"/>
        </w:rPr>
        <w:t>בנוסף</w:t>
      </w:r>
      <w:r>
        <w:rPr>
          <w:rFonts w:cs="Arial" w:ascii="Arial" w:hAnsi="Arial"/>
          <w:rtl w:val="true"/>
        </w:rPr>
        <w:t xml:space="preserve">, </w:t>
      </w:r>
      <w:r>
        <w:rPr>
          <w:rFonts w:ascii="Arial" w:hAnsi="Arial" w:cs="Arial"/>
          <w:rtl w:val="true"/>
        </w:rPr>
        <w:t>הנאשם דאוד הורשע בריבוי עבירות של שהייה בישראל שלא כחוק</w:t>
      </w:r>
      <w:r>
        <w:rPr>
          <w:rFonts w:cs="Arial" w:ascii="Arial" w:hAnsi="Arial"/>
          <w:rtl w:val="true"/>
        </w:rPr>
        <w:t xml:space="preserve">, </w:t>
      </w:r>
      <w:r>
        <w:rPr>
          <w:rFonts w:ascii="Arial" w:hAnsi="Arial" w:cs="Arial"/>
          <w:rtl w:val="true"/>
        </w:rPr>
        <w:t>ואילו הנאשם אגבאריה הורשע גם בסיוע לסחר בנשק</w:t>
      </w:r>
      <w:r>
        <w:rPr>
          <w:rFonts w:cs="Arial" w:ascii="Arial" w:hAnsi="Arial"/>
          <w:rtl w:val="true"/>
        </w:rPr>
        <w:t xml:space="preserve">, </w:t>
      </w:r>
      <w:r>
        <w:rPr>
          <w:rFonts w:ascii="Arial" w:hAnsi="Arial" w:cs="Arial"/>
          <w:rtl w:val="true"/>
        </w:rPr>
        <w:t>ניסיון לסחר בנשק והסעת תושב זר שלא כחוק</w:t>
      </w:r>
      <w:r>
        <w:rPr>
          <w:rFonts w:cs="Arial" w:ascii="Arial" w:hAnsi="Arial"/>
          <w:rtl w:val="true"/>
        </w:rPr>
        <w:t xml:space="preserve">. </w:t>
      </w:r>
      <w:r>
        <w:rPr>
          <w:rFonts w:ascii="Arial" w:hAnsi="Arial" w:cs="Arial"/>
          <w:rtl w:val="true"/>
        </w:rPr>
        <w:t xml:space="preserve">על הנאשם דאוד נגזרו בבית המשפט המחוזי </w:t>
      </w:r>
      <w:r>
        <w:rPr>
          <w:rFonts w:cs="Arial" w:ascii="Arial" w:hAnsi="Arial"/>
        </w:rPr>
        <w:t>4</w:t>
      </w:r>
      <w:r>
        <w:rPr>
          <w:rFonts w:cs="Arial" w:ascii="Arial" w:hAnsi="Arial"/>
          <w:rtl w:val="true"/>
        </w:rPr>
        <w:t xml:space="preserve"> </w:t>
      </w:r>
      <w:r>
        <w:rPr>
          <w:rFonts w:ascii="Arial" w:hAnsi="Arial" w:cs="Arial"/>
          <w:rtl w:val="true"/>
        </w:rPr>
        <w:t>שנות מאסר בפועל</w:t>
      </w:r>
      <w:r>
        <w:rPr>
          <w:rFonts w:cs="Arial" w:ascii="Arial" w:hAnsi="Arial"/>
          <w:rtl w:val="true"/>
        </w:rPr>
        <w:t xml:space="preserve">, </w:t>
      </w:r>
      <w:r>
        <w:rPr>
          <w:rFonts w:ascii="Arial" w:hAnsi="Arial" w:cs="Arial"/>
          <w:rtl w:val="true"/>
        </w:rPr>
        <w:t>לצד עונשים נלווים</w:t>
      </w:r>
      <w:r>
        <w:rPr>
          <w:rFonts w:cs="Arial" w:ascii="Arial" w:hAnsi="Arial"/>
          <w:rtl w:val="true"/>
        </w:rPr>
        <w:t xml:space="preserve">, </w:t>
      </w:r>
      <w:r>
        <w:rPr>
          <w:rFonts w:ascii="Arial" w:hAnsi="Arial" w:cs="Arial"/>
          <w:rtl w:val="true"/>
        </w:rPr>
        <w:t xml:space="preserve">תוך שנקבע מתחם עונש הולם שנע בין </w:t>
      </w:r>
      <w:r>
        <w:rPr>
          <w:rFonts w:cs="Arial" w:ascii="Arial" w:hAnsi="Arial"/>
        </w:rPr>
        <w:t>4</w:t>
      </w:r>
      <w:r>
        <w:rPr>
          <w:rFonts w:cs="Arial" w:ascii="Arial" w:hAnsi="Arial"/>
          <w:rtl w:val="true"/>
        </w:rPr>
        <w:t xml:space="preserve"> </w:t>
      </w:r>
      <w:r>
        <w:rPr>
          <w:rFonts w:ascii="Arial" w:hAnsi="Arial" w:cs="Arial"/>
          <w:rtl w:val="true"/>
        </w:rPr>
        <w:t>ל</w:t>
      </w:r>
      <w:r>
        <w:rPr>
          <w:rFonts w:cs="Arial" w:ascii="Arial" w:hAnsi="Arial"/>
          <w:rtl w:val="true"/>
        </w:rPr>
        <w:t xml:space="preserve">- </w:t>
      </w:r>
      <w:r>
        <w:rPr>
          <w:rFonts w:cs="Arial" w:ascii="Arial" w:hAnsi="Arial"/>
        </w:rPr>
        <w:t>6</w:t>
      </w:r>
      <w:r>
        <w:rPr>
          <w:rFonts w:cs="Arial" w:ascii="Arial" w:hAnsi="Arial"/>
          <w:rtl w:val="true"/>
        </w:rPr>
        <w:t xml:space="preserve"> </w:t>
      </w:r>
      <w:r>
        <w:rPr>
          <w:rFonts w:ascii="Arial" w:hAnsi="Arial" w:cs="Arial"/>
          <w:rtl w:val="true"/>
        </w:rPr>
        <w:t>שנות מאסר בפועל</w:t>
      </w:r>
      <w:r>
        <w:rPr>
          <w:rFonts w:cs="Arial" w:ascii="Arial" w:hAnsi="Arial"/>
          <w:rtl w:val="true"/>
        </w:rPr>
        <w:t xml:space="preserve">. </w:t>
      </w:r>
      <w:r>
        <w:rPr>
          <w:rFonts w:ascii="Arial" w:hAnsi="Arial" w:cs="Arial"/>
          <w:rtl w:val="true"/>
        </w:rPr>
        <w:t xml:space="preserve">על הנאשם אגבאריה נגזרו </w:t>
      </w:r>
      <w:r>
        <w:rPr>
          <w:rFonts w:cs="Arial" w:ascii="Arial" w:hAnsi="Arial"/>
        </w:rPr>
        <w:t>40</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 xml:space="preserve">לאחר שנקבע לגביו מתחם שנע בין </w:t>
      </w:r>
      <w:r>
        <w:rPr>
          <w:rFonts w:cs="Arial" w:ascii="Arial" w:hAnsi="Arial"/>
        </w:rPr>
        <w:t>40</w:t>
      </w:r>
      <w:r>
        <w:rPr>
          <w:rFonts w:cs="Arial" w:ascii="Arial" w:hAnsi="Arial"/>
          <w:rtl w:val="true"/>
        </w:rPr>
        <w:t xml:space="preserve"> </w:t>
      </w:r>
      <w:r>
        <w:rPr>
          <w:rFonts w:ascii="Arial" w:hAnsi="Arial" w:cs="Arial"/>
          <w:rtl w:val="true"/>
        </w:rPr>
        <w:t>ל</w:t>
      </w:r>
      <w:r>
        <w:rPr>
          <w:rFonts w:cs="Arial" w:ascii="Arial" w:hAnsi="Arial"/>
          <w:rtl w:val="true"/>
        </w:rPr>
        <w:t xml:space="preserve">- </w:t>
      </w:r>
      <w:r>
        <w:rPr>
          <w:rFonts w:cs="Arial" w:ascii="Arial" w:hAnsi="Arial"/>
        </w:rPr>
        <w:t>70</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בית המשפט העליון קיבל את ערעור המדינה על קולת העונש</w:t>
      </w:r>
      <w:r>
        <w:rPr>
          <w:rFonts w:cs="Arial" w:ascii="Arial" w:hAnsi="Arial"/>
          <w:rtl w:val="true"/>
        </w:rPr>
        <w:t xml:space="preserve">, </w:t>
      </w:r>
      <w:r>
        <w:rPr>
          <w:rFonts w:ascii="Arial" w:hAnsi="Arial" w:cs="Arial"/>
          <w:rtl w:val="true"/>
        </w:rPr>
        <w:t xml:space="preserve">והעמיד את עונשו של הנאשם דאוד על </w:t>
      </w:r>
      <w:r>
        <w:rPr>
          <w:rFonts w:cs="Arial" w:ascii="Arial" w:hAnsi="Arial"/>
        </w:rPr>
        <w:t>5.5</w:t>
      </w:r>
      <w:r>
        <w:rPr>
          <w:rFonts w:cs="Arial" w:ascii="Arial" w:hAnsi="Arial"/>
          <w:rtl w:val="true"/>
        </w:rPr>
        <w:t xml:space="preserve"> </w:t>
      </w:r>
      <w:r>
        <w:rPr>
          <w:rFonts w:ascii="Arial" w:hAnsi="Arial" w:cs="Arial"/>
          <w:rtl w:val="true"/>
        </w:rPr>
        <w:t>שנות מאסר בפועל</w:t>
      </w:r>
      <w:r>
        <w:rPr>
          <w:rFonts w:cs="Arial" w:ascii="Arial" w:hAnsi="Arial"/>
          <w:rtl w:val="true"/>
        </w:rPr>
        <w:t xml:space="preserve">, </w:t>
      </w:r>
      <w:r>
        <w:rPr>
          <w:rFonts w:ascii="Arial" w:hAnsi="Arial" w:cs="Arial"/>
          <w:rtl w:val="true"/>
        </w:rPr>
        <w:t xml:space="preserve">ואת עונשו של הנאשם אגבאריה על </w:t>
      </w:r>
      <w:r>
        <w:rPr>
          <w:rFonts w:cs="Arial" w:ascii="Arial" w:hAnsi="Arial"/>
        </w:rPr>
        <w:t>52</w:t>
      </w:r>
      <w:r>
        <w:rPr>
          <w:rFonts w:cs="Arial" w:ascii="Arial" w:hAnsi="Arial"/>
          <w:rtl w:val="true"/>
        </w:rPr>
        <w:t xml:space="preserve"> </w:t>
      </w:r>
      <w:r>
        <w:rPr>
          <w:rFonts w:ascii="Arial" w:hAnsi="Arial" w:cs="Arial"/>
          <w:rtl w:val="true"/>
        </w:rPr>
        <w:t>חודשי מאסר בפועל</w:t>
      </w:r>
      <w:r>
        <w:rPr>
          <w:rFonts w:cs="Arial" w:ascii="Arial" w:hAnsi="Arial"/>
          <w:rtl w:val="true"/>
        </w:rPr>
        <w:t>.</w:t>
      </w:r>
    </w:p>
    <w:p>
      <w:pPr>
        <w:pStyle w:val="ListParagraph"/>
        <w:spacing w:lineRule="auto" w:line="360"/>
        <w:ind w:start="57" w:end="0"/>
        <w:jc w:val="both"/>
        <w:rPr>
          <w:rFonts w:ascii="Arial" w:hAnsi="Arial" w:cs="Arial"/>
        </w:rPr>
      </w:pPr>
      <w:r>
        <w:rPr>
          <w:rFonts w:cs="Arial" w:ascii="Arial" w:hAnsi="Arial"/>
          <w:rtl w:val="true"/>
        </w:rPr>
      </w:r>
    </w:p>
    <w:p>
      <w:pPr>
        <w:pStyle w:val="ListParagraph"/>
        <w:spacing w:lineRule="auto" w:line="360"/>
        <w:ind w:firstLine="510" w:start="57" w:end="0"/>
        <w:jc w:val="both"/>
        <w:rPr/>
      </w:pPr>
      <w:r>
        <w:rPr>
          <w:rFonts w:cs="Arial" w:ascii="Arial" w:hAnsi="Arial"/>
          <w:rtl w:val="true"/>
        </w:rPr>
        <w:t xml:space="preserve">(-) </w:t>
      </w:r>
      <w:hyperlink r:id="rId91">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1944/20</w:t>
        </w:r>
      </w:hyperlink>
      <w:r>
        <w:rPr>
          <w:rFonts w:cs="Arial" w:ascii="Arial" w:hAnsi="Arial"/>
          <w:rtl w:val="true"/>
        </w:rPr>
        <w:t xml:space="preserve"> </w:t>
      </w:r>
      <w:r>
        <w:rPr>
          <w:rFonts w:ascii="Arial" w:hAnsi="Arial" w:cs="Arial"/>
          <w:b/>
          <w:b/>
          <w:bCs/>
          <w:rtl w:val="true"/>
        </w:rPr>
        <w:t>אמארה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Arial" w:ascii="Arial" w:hAnsi="Arial"/>
          <w:rtl w:val="true"/>
        </w:rPr>
        <w:t>(</w:t>
      </w:r>
      <w:r>
        <w:rPr>
          <w:rFonts w:cs="Arial" w:ascii="Arial" w:hAnsi="Arial"/>
        </w:rPr>
        <w:t>2.9.2020</w:t>
      </w:r>
      <w:r>
        <w:rPr>
          <w:rFonts w:cs="Arial" w:ascii="Arial" w:hAnsi="Arial"/>
          <w:rtl w:val="true"/>
        </w:rPr>
        <w:t xml:space="preserve">) – </w:t>
      </w:r>
      <w:r>
        <w:rPr>
          <w:rFonts w:ascii="Arial" w:hAnsi="Arial" w:cs="Arial"/>
          <w:rtl w:val="true"/>
        </w:rPr>
        <w:t xml:space="preserve">במקרה זה נדחה ערעורו של מי שהורשע בעבירות של סחר בנשק שלא כדין </w:t>
      </w:r>
      <w:r>
        <w:rPr>
          <w:rFonts w:cs="Arial" w:ascii="Arial" w:hAnsi="Arial"/>
          <w:rtl w:val="true"/>
        </w:rPr>
        <w:t>(</w:t>
      </w:r>
      <w:r>
        <w:rPr>
          <w:rFonts w:ascii="Arial" w:hAnsi="Arial" w:cs="Arial"/>
          <w:rtl w:val="true"/>
        </w:rPr>
        <w:t xml:space="preserve">תת מקלע מסוג </w:t>
      </w:r>
      <w:r>
        <w:rPr>
          <w:rFonts w:cs="Arial" w:ascii="Arial" w:hAnsi="Arial"/>
        </w:rPr>
        <w:t>CZ</w:t>
      </w:r>
      <w:r>
        <w:rPr>
          <w:rFonts w:cs="Arial" w:ascii="Arial" w:hAnsi="Arial"/>
          <w:rtl w:val="true"/>
        </w:rPr>
        <w:t xml:space="preserve"> </w:t>
      </w:r>
      <w:r>
        <w:rPr>
          <w:rFonts w:ascii="Arial" w:hAnsi="Arial" w:cs="Arial"/>
          <w:rtl w:val="true"/>
        </w:rPr>
        <w:t>ומחסנית ריקה תואמת לנשק</w:t>
      </w:r>
      <w:r>
        <w:rPr>
          <w:rFonts w:cs="Arial" w:ascii="Arial" w:hAnsi="Arial"/>
          <w:rtl w:val="true"/>
        </w:rPr>
        <w:t xml:space="preserve">), </w:t>
      </w:r>
      <w:r>
        <w:rPr>
          <w:rFonts w:ascii="Arial" w:hAnsi="Arial" w:cs="Arial"/>
          <w:rtl w:val="true"/>
        </w:rPr>
        <w:t>החזקה ונשיאה של נשק ונהיגה ללא רישיון נהיגה תקף וללא פוליסת ביטוח תקפה</w:t>
      </w:r>
      <w:r>
        <w:rPr>
          <w:rFonts w:cs="Arial" w:ascii="Arial" w:hAnsi="Arial"/>
          <w:rtl w:val="true"/>
        </w:rPr>
        <w:t xml:space="preserve">. </w:t>
      </w:r>
      <w:r>
        <w:rPr>
          <w:rFonts w:ascii="Arial" w:hAnsi="Arial" w:cs="Arial"/>
          <w:rtl w:val="true"/>
        </w:rPr>
        <w:t xml:space="preserve">בית המשפט המחוזי קבע מתחם ענישה הנע בין </w:t>
      </w:r>
      <w:r>
        <w:rPr>
          <w:rFonts w:cs="Arial" w:ascii="Arial" w:hAnsi="Arial"/>
        </w:rPr>
        <w:t>3</w:t>
      </w:r>
      <w:r>
        <w:rPr>
          <w:rFonts w:cs="Arial" w:ascii="Arial" w:hAnsi="Arial"/>
          <w:rtl w:val="true"/>
        </w:rPr>
        <w:t xml:space="preserve"> </w:t>
      </w:r>
      <w:r>
        <w:rPr>
          <w:rFonts w:ascii="Arial" w:hAnsi="Arial" w:cs="Arial"/>
          <w:rtl w:val="true"/>
        </w:rPr>
        <w:t>ל</w:t>
      </w:r>
      <w:r>
        <w:rPr>
          <w:rFonts w:cs="Arial" w:ascii="Arial" w:hAnsi="Arial"/>
          <w:rtl w:val="true"/>
        </w:rPr>
        <w:t xml:space="preserve">- </w:t>
      </w:r>
      <w:r>
        <w:rPr>
          <w:rFonts w:cs="Arial" w:ascii="Arial" w:hAnsi="Arial"/>
        </w:rPr>
        <w:t>6</w:t>
      </w:r>
      <w:r>
        <w:rPr>
          <w:rFonts w:cs="Arial" w:ascii="Arial" w:hAnsi="Arial"/>
          <w:rtl w:val="true"/>
        </w:rPr>
        <w:t xml:space="preserve"> </w:t>
      </w:r>
      <w:r>
        <w:rPr>
          <w:rFonts w:ascii="Arial" w:hAnsi="Arial" w:cs="Arial"/>
          <w:rtl w:val="true"/>
        </w:rPr>
        <w:t>שנות מאסר בפועל</w:t>
      </w:r>
      <w:r>
        <w:rPr>
          <w:rFonts w:cs="Arial" w:ascii="Arial" w:hAnsi="Arial"/>
          <w:rtl w:val="true"/>
        </w:rPr>
        <w:t xml:space="preserve">, </w:t>
      </w:r>
      <w:r>
        <w:rPr>
          <w:rFonts w:ascii="Arial" w:hAnsi="Arial" w:cs="Arial"/>
          <w:rtl w:val="true"/>
        </w:rPr>
        <w:t xml:space="preserve">וגזר על המערער עונש של </w:t>
      </w:r>
      <w:r>
        <w:rPr>
          <w:rFonts w:cs="Arial" w:ascii="Arial" w:hAnsi="Arial"/>
        </w:rPr>
        <w:t>6</w:t>
      </w:r>
      <w:r>
        <w:rPr>
          <w:rFonts w:cs="Arial" w:ascii="Arial" w:hAnsi="Arial"/>
          <w:rtl w:val="true"/>
        </w:rPr>
        <w:t xml:space="preserve"> </w:t>
      </w:r>
      <w:r>
        <w:rPr>
          <w:rFonts w:ascii="Arial" w:hAnsi="Arial" w:cs="Arial"/>
          <w:rtl w:val="true"/>
        </w:rPr>
        <w:t>שנות מאסר בפועל</w:t>
      </w:r>
      <w:r>
        <w:rPr>
          <w:rFonts w:cs="Arial" w:ascii="Arial" w:hAnsi="Arial"/>
          <w:rtl w:val="true"/>
        </w:rPr>
        <w:t xml:space="preserve">. </w:t>
      </w:r>
      <w:r>
        <w:rPr>
          <w:rFonts w:ascii="Arial" w:hAnsi="Arial" w:cs="Arial"/>
          <w:rtl w:val="true"/>
        </w:rPr>
        <w:t>בית המשפט העליון ציין כי אמנם מתחם הענישה שקבע בית המשפט המחוזי הוא גבוה יחסית בהשוואה למתחם הנוהג בעבירות נשק</w:t>
      </w:r>
      <w:r>
        <w:rPr>
          <w:rFonts w:cs="Arial" w:ascii="Arial" w:hAnsi="Arial"/>
          <w:rtl w:val="true"/>
        </w:rPr>
        <w:t xml:space="preserve">, </w:t>
      </w:r>
      <w:r>
        <w:rPr>
          <w:rFonts w:ascii="Arial" w:hAnsi="Arial" w:cs="Arial"/>
          <w:rtl w:val="true"/>
        </w:rPr>
        <w:t>במיוחד בהינתן שליבת כתב האישום עניינה בעסקת נשק אחת בלבד</w:t>
      </w:r>
      <w:r>
        <w:rPr>
          <w:rFonts w:cs="Arial" w:ascii="Arial" w:hAnsi="Arial"/>
          <w:rtl w:val="true"/>
        </w:rPr>
        <w:t xml:space="preserve">; </w:t>
      </w:r>
      <w:r>
        <w:rPr>
          <w:rFonts w:ascii="Arial" w:hAnsi="Arial" w:cs="Arial"/>
          <w:rtl w:val="true"/>
        </w:rPr>
        <w:t>עם זאת</w:t>
      </w:r>
      <w:r>
        <w:rPr>
          <w:rFonts w:cs="Arial" w:ascii="Arial" w:hAnsi="Arial"/>
          <w:rtl w:val="true"/>
        </w:rPr>
        <w:t xml:space="preserve">, </w:t>
      </w:r>
      <w:r>
        <w:rPr>
          <w:rFonts w:ascii="Arial" w:hAnsi="Arial" w:cs="Arial"/>
          <w:rtl w:val="true"/>
        </w:rPr>
        <w:t>נקבע כי המתחם אינו חורג ממרחב הגמישות שנתון לערכאה הדיונית</w:t>
      </w:r>
      <w:r>
        <w:rPr>
          <w:rFonts w:cs="Arial" w:ascii="Arial" w:hAnsi="Arial"/>
          <w:rtl w:val="true"/>
        </w:rPr>
        <w:t>.</w:t>
      </w:r>
    </w:p>
    <w:p>
      <w:pPr>
        <w:pStyle w:val="ListParagraph"/>
        <w:spacing w:lineRule="auto" w:line="360"/>
        <w:ind w:start="57" w:end="0"/>
        <w:jc w:val="both"/>
        <w:rPr>
          <w:rFonts w:ascii="Arial" w:hAnsi="Arial" w:cs="Arial"/>
        </w:rPr>
      </w:pPr>
      <w:r>
        <w:rPr>
          <w:rFonts w:cs="Arial" w:ascii="Arial" w:hAnsi="Arial"/>
          <w:rtl w:val="true"/>
        </w:rPr>
      </w:r>
    </w:p>
    <w:p>
      <w:pPr>
        <w:pStyle w:val="ListParagraph"/>
        <w:spacing w:lineRule="auto" w:line="360"/>
        <w:ind w:firstLine="510" w:start="57" w:end="0"/>
        <w:jc w:val="both"/>
        <w:rPr>
          <w:rFonts w:ascii="Arial" w:hAnsi="Arial" w:cs="Arial"/>
        </w:rPr>
      </w:pPr>
      <w:r>
        <w:rPr>
          <w:rFonts w:cs="Arial" w:ascii="Arial" w:hAnsi="Arial"/>
          <w:rtl w:val="true"/>
        </w:rPr>
        <w:t xml:space="preserve">(-) </w:t>
      </w:r>
      <w:r>
        <w:rPr>
          <w:rFonts w:ascii="Arial" w:hAnsi="Arial" w:cs="Arial"/>
          <w:rtl w:val="true"/>
        </w:rPr>
        <w:t>ב</w:t>
      </w:r>
      <w:hyperlink r:id="rId92">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3569/22</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חדיד</w:t>
      </w:r>
      <w:r>
        <w:rPr>
          <w:rFonts w:ascii="Arial" w:hAnsi="Arial" w:cs="Arial"/>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Arial" w:ascii="Arial" w:hAnsi="Arial"/>
          <w:rtl w:val="true"/>
        </w:rPr>
        <w:t>(</w:t>
      </w:r>
      <w:r>
        <w:rPr>
          <w:rFonts w:cs="Arial" w:ascii="Arial" w:hAnsi="Arial"/>
        </w:rPr>
        <w:t>23.6.2022</w:t>
      </w:r>
      <w:r>
        <w:rPr>
          <w:rFonts w:cs="Arial" w:ascii="Arial" w:hAnsi="Arial"/>
          <w:rtl w:val="true"/>
        </w:rPr>
        <w:t xml:space="preserve">) </w:t>
      </w:r>
      <w:r>
        <w:rPr>
          <w:rFonts w:ascii="Arial" w:hAnsi="Arial" w:cs="Arial"/>
          <w:rtl w:val="true"/>
        </w:rPr>
        <w:t xml:space="preserve">התקבל ערעור המאשימה על עונשים של </w:t>
      </w:r>
      <w:r>
        <w:rPr>
          <w:rFonts w:cs="Arial" w:ascii="Arial" w:hAnsi="Arial"/>
        </w:rPr>
        <w:t>18</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15</w:t>
      </w:r>
      <w:r>
        <w:rPr>
          <w:rFonts w:cs="Arial" w:ascii="Arial" w:hAnsi="Arial"/>
          <w:rtl w:val="true"/>
        </w:rPr>
        <w:t xml:space="preserve"> </w:t>
      </w:r>
      <w:r>
        <w:rPr>
          <w:rFonts w:ascii="Arial" w:hAnsi="Arial" w:cs="Arial"/>
          <w:rtl w:val="true"/>
        </w:rPr>
        <w:t>חודשי מאסר בפועל שהושת על הנאשמים אשר הורשעו</w:t>
      </w:r>
      <w:r>
        <w:rPr>
          <w:rFonts w:cs="Arial" w:ascii="Arial" w:hAnsi="Arial"/>
          <w:rtl w:val="true"/>
        </w:rPr>
        <w:t xml:space="preserve">, </w:t>
      </w:r>
      <w:r>
        <w:rPr>
          <w:rFonts w:ascii="Arial" w:hAnsi="Arial" w:cs="Arial"/>
          <w:rtl w:val="true"/>
        </w:rPr>
        <w:t>האחד בעבירה של סיוע לסחר בנשק והשני בנוסף</w:t>
      </w:r>
      <w:r>
        <w:rPr>
          <w:rFonts w:cs="Arial" w:ascii="Arial" w:hAnsi="Arial"/>
          <w:rtl w:val="true"/>
        </w:rPr>
        <w:t xml:space="preserve">, </w:t>
      </w:r>
      <w:r>
        <w:rPr>
          <w:rFonts w:ascii="Arial" w:hAnsi="Arial" w:cs="Arial"/>
          <w:rtl w:val="true"/>
        </w:rPr>
        <w:t>גם בעבירות של החזקת נשק</w:t>
      </w:r>
      <w:r>
        <w:rPr>
          <w:rFonts w:cs="Arial" w:ascii="Arial" w:hAnsi="Arial"/>
          <w:rtl w:val="true"/>
        </w:rPr>
        <w:t xml:space="preserve">, </w:t>
      </w:r>
      <w:r>
        <w:rPr>
          <w:rFonts w:ascii="Arial" w:hAnsi="Arial" w:cs="Arial"/>
          <w:rtl w:val="true"/>
        </w:rPr>
        <w:t>נשיאתו והובלתו</w:t>
      </w:r>
      <w:r>
        <w:rPr>
          <w:rFonts w:cs="Arial" w:ascii="Arial" w:hAnsi="Arial"/>
          <w:rtl w:val="true"/>
        </w:rPr>
        <w:t xml:space="preserve">. </w:t>
      </w:r>
      <w:r>
        <w:rPr>
          <w:rFonts w:ascii="Arial" w:hAnsi="Arial" w:cs="Arial"/>
          <w:rtl w:val="true"/>
        </w:rPr>
        <w:t xml:space="preserve">עניינן של העבירות היה בכך שאחד הנאשמים סייע למכירת נשק בכך שהציג לסוכן תמונות של כלי נשק והנחה את המעורב האחר לנסוע למקום אחר לשם ביצועה והאחר נכח בעסקה בה נמכר רובה מסוג </w:t>
      </w:r>
      <w:r>
        <w:rPr>
          <w:rFonts w:cs="Arial" w:ascii="Arial" w:hAnsi="Arial"/>
        </w:rPr>
        <w:t>M16</w:t>
      </w:r>
      <w:r>
        <w:rPr>
          <w:rFonts w:cs="Arial" w:ascii="Arial" w:hAnsi="Arial"/>
          <w:rtl w:val="true"/>
        </w:rPr>
        <w:t xml:space="preserve"> </w:t>
      </w:r>
      <w:r>
        <w:rPr>
          <w:rFonts w:ascii="Arial" w:hAnsi="Arial" w:cs="Arial"/>
          <w:rtl w:val="true"/>
        </w:rPr>
        <w:t>ומחסנית תואמת</w:t>
      </w:r>
      <w:r>
        <w:rPr>
          <w:rFonts w:cs="Arial" w:ascii="Arial" w:hAnsi="Arial"/>
          <w:rtl w:val="true"/>
        </w:rPr>
        <w:t xml:space="preserve">. </w:t>
      </w:r>
      <w:r>
        <w:rPr>
          <w:rFonts w:ascii="Arial" w:hAnsi="Arial" w:cs="Arial"/>
          <w:rtl w:val="true"/>
        </w:rPr>
        <w:t>בית המשפט העליון הדגיש כי</w:t>
      </w:r>
      <w:r>
        <w:rPr>
          <w:rFonts w:cs="Arial" w:ascii="Arial" w:hAnsi="Arial"/>
          <w:rtl w:val="true"/>
        </w:rPr>
        <w:t xml:space="preserve">:" </w:t>
      </w:r>
      <w:r>
        <w:rPr>
          <w:rFonts w:ascii="Arial" w:hAnsi="Arial" w:cs="Arial"/>
          <w:b/>
          <w:b/>
          <w:bCs/>
          <w:rtl w:val="true"/>
        </w:rPr>
        <w:t>אכן המערערים לא הורשעו בסחר בעבירות נשק אלא בעבירה נגזרת של סיוע לסחר בנשק אך מגמת ההחמרה בענישה פורסת מצודתה על כל חוליה וחוליה בשרשרת הנשק</w:t>
      </w:r>
      <w:r>
        <w:rPr>
          <w:rFonts w:cs="Arial" w:ascii="Arial" w:hAnsi="Arial"/>
          <w:rtl w:val="true"/>
        </w:rPr>
        <w:t xml:space="preserve">". </w:t>
      </w:r>
      <w:r>
        <w:rPr>
          <w:rFonts w:ascii="Arial" w:hAnsi="Arial" w:cs="Arial"/>
          <w:rtl w:val="true"/>
        </w:rPr>
        <w:t xml:space="preserve">בית המשפט העליון הדגיש כי ערכאת הערעור אינה ממצה את הדין והעמיד את עונשם על </w:t>
      </w:r>
      <w:r>
        <w:rPr>
          <w:rFonts w:cs="Arial" w:ascii="Arial" w:hAnsi="Arial"/>
        </w:rPr>
        <w:t>21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24</w:t>
      </w:r>
      <w:r>
        <w:rPr>
          <w:rFonts w:cs="Arial" w:ascii="Arial" w:hAnsi="Arial"/>
          <w:rtl w:val="true"/>
        </w:rPr>
        <w:t xml:space="preserve"> </w:t>
      </w:r>
      <w:r>
        <w:rPr>
          <w:rFonts w:ascii="Arial" w:hAnsi="Arial" w:cs="Arial"/>
          <w:rtl w:val="true"/>
        </w:rPr>
        <w:t>חודשי מאסר בפועל</w:t>
      </w:r>
      <w:r>
        <w:rPr>
          <w:rFonts w:cs="Arial" w:ascii="Arial" w:hAnsi="Arial"/>
          <w:rtl w:val="true"/>
        </w:rPr>
        <w:t>.</w:t>
      </w:r>
    </w:p>
    <w:p>
      <w:pPr>
        <w:pStyle w:val="ListParagraph"/>
        <w:spacing w:lineRule="auto" w:line="360"/>
        <w:ind w:firstLine="510" w:start="57" w:end="0"/>
        <w:jc w:val="both"/>
        <w:rPr>
          <w:rFonts w:ascii="Arial" w:hAnsi="Arial" w:cs="Arial"/>
        </w:rPr>
      </w:pPr>
      <w:r>
        <w:rPr>
          <w:rFonts w:cs="Arial" w:ascii="Arial" w:hAnsi="Arial"/>
          <w:rtl w:val="true"/>
        </w:rPr>
      </w:r>
    </w:p>
    <w:p>
      <w:pPr>
        <w:pStyle w:val="ListParagraph"/>
        <w:spacing w:lineRule="auto" w:line="360"/>
        <w:ind w:firstLine="510" w:start="57" w:end="0"/>
        <w:jc w:val="both"/>
        <w:rPr/>
      </w:pPr>
      <w:r>
        <w:rPr>
          <w:rFonts w:cs="Arial" w:ascii="Arial" w:hAnsi="Arial"/>
          <w:rtl w:val="true"/>
        </w:rPr>
        <w:t xml:space="preserve">(-) </w:t>
      </w:r>
      <w:r>
        <w:rPr>
          <w:rFonts w:ascii="Arial" w:hAnsi="Arial" w:cs="Arial"/>
          <w:rtl w:val="true"/>
        </w:rPr>
        <w:t>ראו עוד לצורך ההשוואה</w:t>
      </w:r>
      <w:r>
        <w:rPr>
          <w:rFonts w:cs="Arial" w:ascii="Arial" w:hAnsi="Arial"/>
          <w:rtl w:val="true"/>
        </w:rPr>
        <w:t xml:space="preserve">: </w:t>
      </w:r>
      <w:hyperlink r:id="rId93">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6702/22</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הייב</w:t>
      </w:r>
      <w:r>
        <w:rPr>
          <w:rFonts w:ascii="Arial" w:hAnsi="Arial" w:cs="Arial"/>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Arial" w:ascii="Arial" w:hAnsi="Arial"/>
          <w:rtl w:val="true"/>
        </w:rPr>
        <w:t>(</w:t>
      </w:r>
      <w:r>
        <w:rPr>
          <w:rFonts w:cs="Arial" w:ascii="Arial" w:hAnsi="Arial"/>
        </w:rPr>
        <w:t>4.4.23</w:t>
      </w:r>
      <w:r>
        <w:rPr>
          <w:rFonts w:cs="Arial" w:ascii="Arial" w:hAnsi="Arial"/>
          <w:rtl w:val="true"/>
        </w:rPr>
        <w:t xml:space="preserve">) – </w:t>
      </w:r>
      <w:r>
        <w:rPr>
          <w:rFonts w:ascii="Arial" w:hAnsi="Arial" w:cs="Arial"/>
          <w:rtl w:val="true"/>
        </w:rPr>
        <w:t xml:space="preserve">שם דובר בעבירה של החזקת נשק וירי מנשק חם </w:t>
      </w:r>
      <w:r>
        <w:rPr>
          <w:rFonts w:cs="Arial" w:ascii="Arial" w:hAnsi="Arial"/>
          <w:rtl w:val="true"/>
        </w:rPr>
        <w:t>(</w:t>
      </w:r>
      <w:r>
        <w:rPr>
          <w:rFonts w:ascii="Arial" w:hAnsi="Arial" w:cs="Arial"/>
          <w:rtl w:val="true"/>
        </w:rPr>
        <w:t>דובר על נשק מסוג מא</w:t>
      </w:r>
      <w:r>
        <w:rPr>
          <w:rFonts w:cs="Arial" w:ascii="Arial" w:hAnsi="Arial"/>
          <w:rtl w:val="true"/>
        </w:rPr>
        <w:t>"</w:t>
      </w:r>
      <w:r>
        <w:rPr>
          <w:rFonts w:ascii="Arial" w:hAnsi="Arial" w:cs="Arial"/>
          <w:rtl w:val="true"/>
        </w:rPr>
        <w:t>ג</w:t>
      </w:r>
      <w:r>
        <w:rPr>
          <w:rFonts w:cs="Arial" w:ascii="Arial" w:hAnsi="Arial"/>
          <w:rtl w:val="true"/>
        </w:rPr>
        <w:t xml:space="preserve">); </w:t>
      </w:r>
      <w:r>
        <w:rPr>
          <w:rFonts w:ascii="Arial" w:hAnsi="Arial" w:cs="Arial"/>
          <w:rtl w:val="true"/>
        </w:rPr>
        <w:t xml:space="preserve">בית המשפט החמיר את העונש ל </w:t>
      </w:r>
      <w:r>
        <w:rPr>
          <w:rFonts w:cs="Arial" w:ascii="Arial" w:hAnsi="Arial"/>
        </w:rPr>
        <w:t>50</w:t>
      </w:r>
      <w:r>
        <w:rPr>
          <w:rFonts w:cs="Arial" w:ascii="Arial" w:hAnsi="Arial"/>
          <w:rtl w:val="true"/>
        </w:rPr>
        <w:t xml:space="preserve"> </w:t>
      </w:r>
      <w:r>
        <w:rPr>
          <w:rFonts w:ascii="Arial" w:hAnsi="Arial" w:cs="Arial"/>
          <w:rtl w:val="true"/>
        </w:rPr>
        <w:t xml:space="preserve">חודשי מאסר חלף </w:t>
      </w:r>
      <w:r>
        <w:rPr>
          <w:rFonts w:cs="Arial" w:ascii="Arial" w:hAnsi="Arial"/>
        </w:rPr>
        <w:t>42</w:t>
      </w:r>
      <w:r>
        <w:rPr>
          <w:rFonts w:cs="Arial" w:ascii="Arial" w:hAnsi="Arial"/>
          <w:rtl w:val="true"/>
        </w:rPr>
        <w:t xml:space="preserve"> </w:t>
      </w:r>
      <w:r>
        <w:rPr>
          <w:rFonts w:ascii="Arial" w:hAnsi="Arial" w:cs="Arial"/>
          <w:rtl w:val="true"/>
        </w:rPr>
        <w:t>חודשים</w:t>
      </w:r>
      <w:r>
        <w:rPr>
          <w:rFonts w:cs="Arial" w:ascii="Arial" w:hAnsi="Arial"/>
          <w:rtl w:val="true"/>
        </w:rPr>
        <w:t>.</w:t>
      </w:r>
    </w:p>
    <w:p>
      <w:pPr>
        <w:pStyle w:val="ListParagraph"/>
        <w:spacing w:lineRule="auto" w:line="360"/>
        <w:ind w:start="57" w:end="0"/>
        <w:jc w:val="both"/>
        <w:rPr>
          <w:rFonts w:ascii="Arial" w:hAnsi="Arial" w:cs="Arial"/>
        </w:rPr>
      </w:pPr>
      <w:r>
        <w:rPr>
          <w:rFonts w:cs="Arial" w:ascii="Arial" w:hAnsi="Arial"/>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לאור השיקולים שפורטו לעיל</w:t>
      </w:r>
      <w:r>
        <w:rPr>
          <w:rFonts w:cs="Arial" w:ascii="Arial" w:hAnsi="Arial"/>
          <w:rtl w:val="true"/>
        </w:rPr>
        <w:t xml:space="preserve">, </w:t>
      </w:r>
      <w:r>
        <w:rPr>
          <w:rFonts w:ascii="Arial" w:hAnsi="Arial" w:cs="Arial"/>
          <w:rtl w:val="true"/>
        </w:rPr>
        <w:t xml:space="preserve">אני קובע כי מתחם העונש ההולם בנסיבות מקרה זה נע בין </w:t>
      </w:r>
      <w:r>
        <w:rPr>
          <w:rFonts w:cs="Arial" w:ascii="Arial" w:hAnsi="Arial"/>
        </w:rPr>
        <w:t>36</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50</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וכן מאסר על תנאי וקנס</w:t>
      </w:r>
      <w:r>
        <w:rPr>
          <w:rFonts w:cs="Arial" w:ascii="Arial" w:hAnsi="Arial"/>
          <w:rtl w:val="true"/>
        </w:rPr>
        <w:t xml:space="preserve">. </w:t>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start"/>
        <w:rPr>
          <w:rFonts w:ascii="Arial" w:hAnsi="Arial" w:cs="Arial"/>
          <w:u w:val="single"/>
        </w:rPr>
      </w:pPr>
      <w:r>
        <w:rPr>
          <w:rFonts w:ascii="Arial" w:hAnsi="Arial" w:cs="Arial"/>
          <w:u w:val="single"/>
          <w:rtl w:val="true"/>
        </w:rPr>
        <w:t>מתחם העונש ההולם – האישומים השני</w:t>
      </w:r>
      <w:r>
        <w:rPr>
          <w:rFonts w:cs="Arial" w:ascii="Arial" w:hAnsi="Arial"/>
          <w:u w:val="single"/>
          <w:rtl w:val="true"/>
        </w:rPr>
        <w:t xml:space="preserve">, </w:t>
      </w:r>
      <w:r>
        <w:rPr>
          <w:rFonts w:ascii="Arial" w:hAnsi="Arial" w:cs="Arial"/>
          <w:u w:val="single"/>
          <w:rtl w:val="true"/>
        </w:rPr>
        <w:t>השלישי והרביעי</w:t>
      </w:r>
    </w:p>
    <w:p>
      <w:pPr>
        <w:pStyle w:val="Normal"/>
        <w:ind w:end="0"/>
        <w:jc w:val="start"/>
        <w:rPr>
          <w:rFonts w:ascii="Arial" w:hAnsi="Arial" w:cs="Arial"/>
          <w:b/>
          <w:bCs/>
          <w:sz w:val="26"/>
          <w:szCs w:val="26"/>
          <w:u w:val="single"/>
        </w:rPr>
      </w:pPr>
      <w:r>
        <w:rPr>
          <w:rFonts w:cs="Arial" w:ascii="Arial" w:hAnsi="Arial"/>
          <w:b/>
          <w:bCs/>
          <w:sz w:val="26"/>
          <w:szCs w:val="26"/>
          <w:u w:val="single"/>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כאמור</w:t>
      </w:r>
      <w:r>
        <w:rPr>
          <w:rFonts w:cs="Arial" w:ascii="Arial" w:hAnsi="Arial"/>
          <w:rtl w:val="true"/>
        </w:rPr>
        <w:t xml:space="preserve">, </w:t>
      </w:r>
      <w:r>
        <w:rPr>
          <w:rFonts w:ascii="Arial" w:hAnsi="Arial" w:cs="Arial"/>
          <w:rtl w:val="true"/>
        </w:rPr>
        <w:t>בגין העבירות שבאישומים אלו יש לקבוע מתחם עונש הולם אחד</w:t>
      </w:r>
      <w:r>
        <w:rPr>
          <w:rFonts w:cs="Arial" w:ascii="Arial" w:hAnsi="Arial"/>
          <w:rtl w:val="true"/>
        </w:rPr>
        <w:t xml:space="preserve">, </w:t>
      </w:r>
      <w:r>
        <w:rPr>
          <w:rFonts w:ascii="Arial" w:hAnsi="Arial" w:cs="Arial"/>
          <w:rtl w:val="true"/>
        </w:rPr>
        <w:t xml:space="preserve">כמובן תוך יצירת אבחנה בין נאשמים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2</w:t>
      </w:r>
      <w:r>
        <w:rPr>
          <w:rFonts w:cs="Arial" w:ascii="Arial" w:hAnsi="Arial"/>
          <w:rtl w:val="true"/>
        </w:rPr>
        <w:t xml:space="preserve">, </w:t>
      </w:r>
      <w:r>
        <w:rPr>
          <w:rFonts w:ascii="Arial" w:hAnsi="Arial" w:cs="Arial"/>
          <w:rtl w:val="true"/>
        </w:rPr>
        <w:t>בשל כך שהורשעו בעבירות שונות</w:t>
      </w:r>
      <w:r>
        <w:rPr>
          <w:rFonts w:cs="Arial" w:ascii="Arial" w:hAnsi="Arial"/>
          <w:rtl w:val="true"/>
        </w:rPr>
        <w:t>.</w:t>
      </w:r>
    </w:p>
    <w:p>
      <w:pPr>
        <w:pStyle w:val="ListParagraph"/>
        <w:spacing w:lineRule="auto" w:line="360"/>
        <w:ind w:start="0" w:end="0"/>
        <w:jc w:val="both"/>
        <w:rPr>
          <w:rFonts w:ascii="Arial" w:hAnsi="Arial" w:cs="Arial"/>
        </w:rPr>
      </w:pPr>
      <w:r>
        <w:rPr>
          <w:rFonts w:cs="Arial" w:ascii="Arial" w:hAnsi="Arial"/>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לפני שנעמד על העבירות בהן הורשע כל אחד מן הנאשמים באישומים השני</w:t>
      </w:r>
      <w:r>
        <w:rPr>
          <w:rFonts w:cs="Arial" w:ascii="Arial" w:hAnsi="Arial"/>
          <w:rtl w:val="true"/>
        </w:rPr>
        <w:t xml:space="preserve">, </w:t>
      </w:r>
      <w:r>
        <w:rPr>
          <w:rFonts w:ascii="Arial" w:hAnsi="Arial" w:cs="Arial"/>
          <w:rtl w:val="true"/>
        </w:rPr>
        <w:t>השלישי והרביעי</w:t>
      </w:r>
      <w:r>
        <w:rPr>
          <w:rFonts w:cs="Arial" w:ascii="Arial" w:hAnsi="Arial"/>
          <w:rtl w:val="true"/>
        </w:rPr>
        <w:t xml:space="preserve">, </w:t>
      </w:r>
      <w:r>
        <w:rPr>
          <w:rFonts w:ascii="Arial" w:hAnsi="Arial" w:cs="Arial"/>
          <w:rtl w:val="true"/>
        </w:rPr>
        <w:t xml:space="preserve">נציין באופן כללי כי העבירות שבוצעו על ידי הנאשמים מאופיינות בתכנון ותוך </w:t>
      </w:r>
      <w:r>
        <w:rPr>
          <w:rFonts w:cs="Arial" w:ascii="Arial" w:hAnsi="Arial"/>
          <w:rtl w:val="true"/>
        </w:rPr>
        <w:t>"</w:t>
      </w:r>
      <w:r>
        <w:rPr>
          <w:rFonts w:ascii="Arial" w:hAnsi="Arial" w:cs="Arial"/>
          <w:rtl w:val="true"/>
        </w:rPr>
        <w:t>התמדה</w:t>
      </w:r>
      <w:r>
        <w:rPr>
          <w:rFonts w:cs="Arial" w:ascii="Arial" w:hAnsi="Arial"/>
          <w:rtl w:val="true"/>
        </w:rPr>
        <w:t xml:space="preserve">" </w:t>
      </w:r>
      <w:r>
        <w:rPr>
          <w:rFonts w:ascii="Arial" w:hAnsi="Arial" w:cs="Arial"/>
          <w:rtl w:val="true"/>
        </w:rPr>
        <w:t>ושיטתיות</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עולה מכתב האישום כי לכל אחד מהנאשמים היה תפקיד במערך העברייני שאפשר את ביצוע העבירות</w:t>
      </w:r>
      <w:r>
        <w:rPr>
          <w:rFonts w:cs="Arial" w:ascii="Arial" w:hAnsi="Arial"/>
          <w:rtl w:val="true"/>
        </w:rPr>
        <w:t xml:space="preserve">, </w:t>
      </w:r>
      <w:r>
        <w:rPr>
          <w:rFonts w:ascii="Arial" w:hAnsi="Arial" w:cs="Arial"/>
          <w:rtl w:val="true"/>
        </w:rPr>
        <w:t>אם כי נראה בהיררכיה העבריינית קיימים מעורבים נוספים</w:t>
      </w:r>
      <w:r>
        <w:rPr>
          <w:rFonts w:cs="Arial" w:ascii="Arial" w:hAnsi="Arial"/>
          <w:rtl w:val="true"/>
        </w:rPr>
        <w:t xml:space="preserve">. </w:t>
      </w:r>
      <w:r>
        <w:rPr>
          <w:rFonts w:ascii="Arial" w:hAnsi="Arial" w:cs="Arial"/>
          <w:rtl w:val="true"/>
        </w:rPr>
        <w:t>מהתיאור בכתב האישום ניתן לעמוד על שיטת הפעולה בה נקטו הנאשמים</w:t>
      </w:r>
      <w:r>
        <w:rPr>
          <w:rFonts w:cs="Arial" w:ascii="Arial" w:hAnsi="Arial"/>
          <w:rtl w:val="true"/>
        </w:rPr>
        <w:t xml:space="preserve">. </w:t>
      </w:r>
      <w:r>
        <w:rPr>
          <w:rFonts w:ascii="Arial" w:hAnsi="Arial" w:cs="Arial"/>
          <w:rtl w:val="true"/>
        </w:rPr>
        <w:t>כמו כן עולה כי העבירות בוצעו בחבירה ולמעשה האישומים מצביעים על המערך המשומן של עבריינות הנשק</w:t>
      </w:r>
      <w:r>
        <w:rPr>
          <w:rFonts w:cs="Arial" w:ascii="Arial" w:hAnsi="Arial"/>
          <w:rtl w:val="true"/>
        </w:rPr>
        <w:t xml:space="preserve">. </w:t>
      </w:r>
      <w:r>
        <w:rPr>
          <w:rFonts w:ascii="Arial" w:hAnsi="Arial" w:cs="Arial"/>
          <w:rtl w:val="true"/>
        </w:rPr>
        <w:t xml:space="preserve">גם העבירות הנוספות בהן הורשע הנאשם </w:t>
      </w:r>
      <w:r>
        <w:rPr>
          <w:rFonts w:cs="Arial" w:ascii="Arial" w:hAnsi="Arial"/>
        </w:rPr>
        <w:t>2</w:t>
      </w:r>
      <w:r>
        <w:rPr>
          <w:rFonts w:cs="Arial" w:ascii="Arial" w:hAnsi="Arial"/>
          <w:rtl w:val="true"/>
        </w:rPr>
        <w:t xml:space="preserve">, </w:t>
      </w:r>
      <w:r>
        <w:rPr>
          <w:rFonts w:ascii="Arial" w:hAnsi="Arial" w:cs="Arial"/>
          <w:rtl w:val="true"/>
        </w:rPr>
        <w:t>מתאפיינות בתכנון</w:t>
      </w:r>
      <w:r>
        <w:rPr>
          <w:rFonts w:cs="Arial" w:ascii="Arial" w:hAnsi="Arial"/>
          <w:rtl w:val="true"/>
        </w:rPr>
        <w:t xml:space="preserve">. </w:t>
      </w:r>
      <w:r>
        <w:rPr>
          <w:rFonts w:ascii="Arial" w:hAnsi="Arial" w:cs="Arial"/>
          <w:rtl w:val="true"/>
        </w:rPr>
        <w:t>על הנזק הפוטנציאלי שעבירות הנשק עלולות להסב הרחבנו לעיל</w:t>
      </w:r>
      <w:r>
        <w:rPr>
          <w:rFonts w:cs="Arial" w:ascii="Arial" w:hAnsi="Arial"/>
          <w:rtl w:val="true"/>
        </w:rPr>
        <w:t xml:space="preserve">, </w:t>
      </w:r>
      <w:r>
        <w:rPr>
          <w:rFonts w:ascii="Arial" w:hAnsi="Arial" w:cs="Arial"/>
          <w:rtl w:val="true"/>
        </w:rPr>
        <w:t>ואין צורך לחזור על הדברים</w:t>
      </w:r>
      <w:r>
        <w:rPr>
          <w:rFonts w:cs="Arial" w:ascii="Arial" w:hAnsi="Arial"/>
          <w:rtl w:val="true"/>
        </w:rPr>
        <w:t>.</w:t>
      </w:r>
    </w:p>
    <w:p>
      <w:pPr>
        <w:pStyle w:val="ListParagraph"/>
        <w:ind w:end="0"/>
        <w:jc w:val="start"/>
        <w:rPr>
          <w:rFonts w:ascii="Arial" w:hAnsi="Arial" w:cs="Arial"/>
        </w:rPr>
      </w:pPr>
      <w:r>
        <w:rPr>
          <w:rFonts w:cs="Arial" w:ascii="Arial" w:hAnsi="Arial"/>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שני הנאשמים טענו כי ביצוע העבירות בשל מניעים כלכליים</w:t>
      </w:r>
      <w:r>
        <w:rPr>
          <w:rFonts w:cs="Arial" w:ascii="Arial" w:hAnsi="Arial"/>
          <w:rtl w:val="true"/>
        </w:rPr>
        <w:t xml:space="preserve">. </w:t>
      </w:r>
      <w:r>
        <w:rPr>
          <w:rFonts w:ascii="Arial" w:hAnsi="Arial" w:cs="Arial"/>
          <w:rtl w:val="true"/>
        </w:rPr>
        <w:t xml:space="preserve">בתסקיר שירות המבחן לגבי הנאשם </w:t>
      </w:r>
      <w:r>
        <w:rPr>
          <w:rFonts w:cs="Arial" w:ascii="Arial" w:hAnsi="Arial"/>
        </w:rPr>
        <w:t>1</w:t>
      </w:r>
      <w:r>
        <w:rPr>
          <w:rFonts w:cs="Arial" w:ascii="Arial" w:hAnsi="Arial"/>
          <w:rtl w:val="true"/>
        </w:rPr>
        <w:t xml:space="preserve"> </w:t>
      </w:r>
      <w:r>
        <w:rPr>
          <w:rFonts w:ascii="Arial" w:hAnsi="Arial" w:cs="Arial"/>
          <w:rtl w:val="true"/>
        </w:rPr>
        <w:t>אף צוין כי העבירות בוצעו על ידו כדי שיוכל לעמוד בציפיות שלגישתו מציבים לו נישואיו עם זוגה מבית אמיד</w:t>
      </w:r>
      <w:r>
        <w:rPr>
          <w:rFonts w:cs="Arial" w:ascii="Arial" w:hAnsi="Arial"/>
          <w:rtl w:val="true"/>
        </w:rPr>
        <w:t xml:space="preserve">. </w:t>
      </w:r>
      <w:r>
        <w:rPr>
          <w:rFonts w:ascii="Arial" w:hAnsi="Arial" w:cs="Arial"/>
          <w:rtl w:val="true"/>
        </w:rPr>
        <w:t xml:space="preserve">אין צורך לומר כי אין בשיקול זה כדי להביא להקל עם הנאשמים </w:t>
      </w:r>
      <w:r>
        <w:rPr>
          <w:rFonts w:cs="Arial" w:ascii="Arial" w:hAnsi="Arial"/>
          <w:rtl w:val="true"/>
        </w:rPr>
        <w:t>(</w:t>
      </w:r>
      <w:r>
        <w:rPr>
          <w:rFonts w:ascii="Arial" w:hAnsi="Arial" w:cs="Arial"/>
          <w:rtl w:val="true"/>
        </w:rPr>
        <w:t>במובן קביעת המתחם</w:t>
      </w:r>
      <w:r>
        <w:rPr>
          <w:rFonts w:cs="Arial" w:ascii="Arial" w:hAnsi="Arial"/>
          <w:rtl w:val="true"/>
        </w:rPr>
        <w:t xml:space="preserve">). </w:t>
      </w:r>
      <w:r>
        <w:rPr>
          <w:rFonts w:ascii="Arial" w:hAnsi="Arial" w:cs="Arial"/>
          <w:rtl w:val="true"/>
        </w:rPr>
        <w:t>ההיפך הוא הנכון</w:t>
      </w:r>
      <w:r>
        <w:rPr>
          <w:rFonts w:cs="Arial" w:ascii="Arial" w:hAnsi="Arial"/>
          <w:rtl w:val="true"/>
        </w:rPr>
        <w:t xml:space="preserve">, </w:t>
      </w:r>
      <w:r>
        <w:rPr>
          <w:rFonts w:ascii="Arial" w:hAnsi="Arial" w:cs="Arial"/>
          <w:rtl w:val="true"/>
        </w:rPr>
        <w:t>על בית המשפט להוציא מסר ברור לפיו מזור לבעיות כלכליות לא יכול בשום פנים ואופן להימצא בפעילות עבריינית חמורה של עיסוק בנשק</w:t>
      </w:r>
      <w:r>
        <w:rPr>
          <w:rFonts w:cs="Arial" w:ascii="Arial" w:hAnsi="Arial"/>
          <w:rtl w:val="true"/>
        </w:rPr>
        <w:t xml:space="preserve">. </w:t>
      </w:r>
    </w:p>
    <w:p>
      <w:pPr>
        <w:pStyle w:val="ListParagraph"/>
        <w:spacing w:lineRule="auto" w:line="360"/>
        <w:ind w:start="57" w:end="0"/>
        <w:jc w:val="both"/>
        <w:rPr>
          <w:rFonts w:ascii="Arial" w:hAnsi="Arial" w:cs="Arial"/>
        </w:rPr>
      </w:pPr>
      <w:r>
        <w:rPr>
          <w:rFonts w:cs="Arial" w:ascii="Arial" w:hAnsi="Arial"/>
          <w:rtl w:val="true"/>
        </w:rPr>
      </w:r>
    </w:p>
    <w:p>
      <w:pPr>
        <w:pStyle w:val="ListParagraph"/>
        <w:spacing w:lineRule="auto" w:line="360"/>
        <w:ind w:start="57" w:end="0"/>
        <w:jc w:val="both"/>
        <w:rPr/>
      </w:pPr>
      <w:r>
        <w:rPr>
          <w:rFonts w:ascii="Arial" w:hAnsi="Arial" w:cs="Arial"/>
          <w:u w:val="single"/>
          <w:rtl w:val="true"/>
        </w:rPr>
        <w:t xml:space="preserve">המתחם ביחס לנאשם </w:t>
      </w:r>
      <w:r>
        <w:rPr>
          <w:rFonts w:cs="Arial" w:ascii="Arial" w:hAnsi="Arial"/>
          <w:u w:val="single"/>
        </w:rPr>
        <w:t>1</w:t>
      </w:r>
    </w:p>
    <w:p>
      <w:pPr>
        <w:pStyle w:val="ListParagraph"/>
        <w:spacing w:lineRule="auto" w:line="360"/>
        <w:ind w:start="57" w:end="0"/>
        <w:jc w:val="both"/>
        <w:rPr>
          <w:rFonts w:ascii="Arial" w:hAnsi="Arial" w:cs="Arial"/>
          <w:u w:val="single"/>
        </w:rPr>
      </w:pPr>
      <w:r>
        <w:rPr>
          <w:rFonts w:cs="Arial" w:ascii="Arial" w:hAnsi="Arial"/>
          <w:u w:val="single"/>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כאמור</w:t>
      </w:r>
      <w:r>
        <w:rPr>
          <w:rFonts w:cs="Arial" w:ascii="Arial" w:hAnsi="Arial"/>
          <w:rtl w:val="true"/>
        </w:rPr>
        <w:t xml:space="preserve">, </w:t>
      </w:r>
      <w:r>
        <w:rPr>
          <w:rFonts w:ascii="Arial" w:hAnsi="Arial" w:cs="Arial"/>
          <w:rtl w:val="true"/>
        </w:rPr>
        <w:t xml:space="preserve">באישום השלישי הורשע נאשם </w:t>
      </w:r>
      <w:r>
        <w:rPr>
          <w:rFonts w:cs="Arial" w:ascii="Arial" w:hAnsi="Arial"/>
        </w:rPr>
        <w:t>1</w:t>
      </w:r>
      <w:r>
        <w:rPr>
          <w:rFonts w:cs="Arial" w:ascii="Arial" w:hAnsi="Arial"/>
          <w:rtl w:val="true"/>
        </w:rPr>
        <w:t xml:space="preserve"> </w:t>
      </w:r>
      <w:r>
        <w:rPr>
          <w:rFonts w:ascii="Arial" w:hAnsi="Arial" w:cs="Arial"/>
          <w:rtl w:val="true"/>
        </w:rPr>
        <w:t xml:space="preserve">בעבירה של סיוע לסחר בנשק שלא כדין לפי </w:t>
      </w:r>
      <w:hyperlink r:id="rId94">
        <w:r>
          <w:rPr>
            <w:rStyle w:val="Hyperlink"/>
            <w:rFonts w:ascii="Arial" w:hAnsi="Arial" w:cs="Arial"/>
            <w:rtl w:val="true"/>
          </w:rPr>
          <w:t xml:space="preserve">סעיפים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ב</w:t>
        </w:r>
        <w:r>
          <w:rPr>
            <w:rStyle w:val="Hyperlink"/>
            <w:rFonts w:cs="Arial" w:ascii="Arial" w:hAnsi="Arial"/>
          </w:rPr>
          <w:t>2</w:t>
        </w:r>
        <w:r>
          <w:rPr>
            <w:rStyle w:val="Hyperlink"/>
            <w:rFonts w:cs="Arial" w:ascii="Arial" w:hAnsi="Arial"/>
            <w:rtl w:val="true"/>
          </w:rPr>
          <w:t>)</w:t>
        </w:r>
      </w:hyperlink>
      <w:r>
        <w:rPr>
          <w:rFonts w:cs="Arial" w:ascii="Arial" w:hAnsi="Arial"/>
          <w:rtl w:val="true"/>
        </w:rPr>
        <w:t xml:space="preserve"> + </w:t>
      </w:r>
      <w:hyperlink r:id="rId95">
        <w:r>
          <w:rPr>
            <w:rStyle w:val="Hyperlink"/>
            <w:rFonts w:cs="Arial" w:ascii="Arial" w:hAnsi="Arial"/>
            <w:rtl w:val="true"/>
          </w:rPr>
          <w:t>(</w:t>
        </w:r>
        <w:r>
          <w:rPr>
            <w:rStyle w:val="Hyperlink"/>
            <w:rFonts w:ascii="Arial" w:hAnsi="Arial" w:cs="Arial"/>
            <w:rtl w:val="true"/>
          </w:rPr>
          <w:t>ג</w:t>
        </w:r>
        <w:r>
          <w:rPr>
            <w:rStyle w:val="Hyperlink"/>
            <w:rFonts w:cs="Arial" w:ascii="Arial" w:hAnsi="Arial"/>
          </w:rPr>
          <w:t>1</w:t>
        </w:r>
        <w:r>
          <w:rPr>
            <w:rStyle w:val="Hyperlink"/>
            <w:rFonts w:cs="Arial" w:ascii="Arial" w:hAnsi="Arial"/>
            <w:rtl w:val="true"/>
          </w:rPr>
          <w:t>)</w:t>
        </w:r>
      </w:hyperlink>
      <w:r>
        <w:rPr>
          <w:rFonts w:cs="Arial" w:ascii="Arial" w:hAnsi="Arial"/>
          <w:rtl w:val="true"/>
        </w:rPr>
        <w:t xml:space="preserve">  + </w:t>
      </w:r>
      <w:hyperlink r:id="rId96">
        <w:r>
          <w:rPr>
            <w:rStyle w:val="Hyperlink"/>
            <w:rFonts w:cs="Arial" w:ascii="Arial" w:hAnsi="Arial"/>
          </w:rPr>
          <w:t>31</w:t>
        </w:r>
      </w:hyperlink>
      <w:r>
        <w:rPr>
          <w:rFonts w:cs="Arial" w:ascii="Arial" w:hAnsi="Arial"/>
          <w:rtl w:val="true"/>
        </w:rPr>
        <w:t xml:space="preserve"> </w:t>
      </w:r>
      <w:r>
        <w:rPr>
          <w:rFonts w:ascii="Arial" w:hAnsi="Arial" w:cs="Arial"/>
          <w:rtl w:val="true"/>
        </w:rPr>
        <w:t>ל</w:t>
      </w:r>
      <w:hyperlink r:id="rId97">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 xml:space="preserve">ובאישום הרביעי הורשע הנאשם </w:t>
      </w:r>
      <w:r>
        <w:rPr>
          <w:rFonts w:cs="Arial" w:ascii="Arial" w:hAnsi="Arial"/>
        </w:rPr>
        <w:t>1</w:t>
      </w:r>
      <w:r>
        <w:rPr>
          <w:rFonts w:cs="Arial" w:ascii="Arial" w:hAnsi="Arial"/>
          <w:rtl w:val="true"/>
        </w:rPr>
        <w:t xml:space="preserve"> </w:t>
      </w:r>
      <w:r>
        <w:rPr>
          <w:rFonts w:ascii="Arial" w:hAnsi="Arial" w:cs="Arial"/>
          <w:rtl w:val="true"/>
        </w:rPr>
        <w:t>בעבירות של החזקה</w:t>
      </w:r>
      <w:r>
        <w:rPr>
          <w:rFonts w:cs="Arial" w:ascii="Arial" w:hAnsi="Arial"/>
          <w:rtl w:val="true"/>
        </w:rPr>
        <w:t xml:space="preserve">, </w:t>
      </w:r>
      <w:r>
        <w:rPr>
          <w:rFonts w:ascii="Arial" w:hAnsi="Arial" w:cs="Arial"/>
          <w:rtl w:val="true"/>
        </w:rPr>
        <w:t xml:space="preserve">נשיאה והובלת נשק לפי </w:t>
      </w:r>
      <w:hyperlink r:id="rId98">
        <w:r>
          <w:rPr>
            <w:rStyle w:val="Hyperlink"/>
            <w:rFonts w:ascii="Arial" w:hAnsi="Arial" w:cs="Arial"/>
            <w:rtl w:val="true"/>
          </w:rPr>
          <w:t xml:space="preserve">סעיפים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hyperlink>
      <w:r>
        <w:rPr>
          <w:rFonts w:cs="Arial" w:ascii="Arial" w:hAnsi="Arial"/>
          <w:rtl w:val="true"/>
        </w:rPr>
        <w:t xml:space="preserve"> </w:t>
      </w:r>
      <w:r>
        <w:rPr>
          <w:rFonts w:ascii="Arial" w:hAnsi="Arial" w:cs="Arial"/>
          <w:rtl w:val="true"/>
        </w:rPr>
        <w:t xml:space="preserve">רישא וסיפא </w:t>
      </w:r>
      <w:r>
        <w:rPr>
          <w:rFonts w:cs="Arial" w:ascii="Arial" w:hAnsi="Arial"/>
          <w:rtl w:val="true"/>
        </w:rPr>
        <w:t xml:space="preserve">+ </w:t>
      </w:r>
      <w:hyperlink r:id="rId99">
        <w:r>
          <w:rPr>
            <w:rStyle w:val="Hyperlink"/>
            <w:rFonts w:ascii="Arial" w:hAnsi="Arial" w:cs="Arial"/>
            <w:rtl w:val="true"/>
          </w:rPr>
          <w:t xml:space="preserve">סעיף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ב</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רישא וסיפא לחוק העונשין</w:t>
      </w:r>
      <w:r>
        <w:rPr>
          <w:rFonts w:cs="Arial" w:ascii="Arial" w:hAnsi="Arial"/>
          <w:rtl w:val="true"/>
        </w:rPr>
        <w:t xml:space="preserve">; </w:t>
      </w:r>
      <w:r>
        <w:rPr>
          <w:rFonts w:ascii="Arial" w:hAnsi="Arial" w:cs="Arial"/>
          <w:rtl w:val="true"/>
        </w:rPr>
        <w:t xml:space="preserve">שיבוש מהלכי משפט לפי </w:t>
      </w:r>
      <w:hyperlink r:id="rId100">
        <w:r>
          <w:rPr>
            <w:rStyle w:val="Hyperlink"/>
            <w:rFonts w:ascii="Arial" w:hAnsi="Arial" w:cs="Arial"/>
            <w:rtl w:val="true"/>
          </w:rPr>
          <w:t xml:space="preserve">סעיף </w:t>
        </w:r>
        <w:r>
          <w:rPr>
            <w:rStyle w:val="Hyperlink"/>
            <w:rFonts w:cs="Arial" w:ascii="Arial" w:hAnsi="Arial"/>
          </w:rPr>
          <w:t>244</w:t>
        </w:r>
      </w:hyperlink>
      <w:r>
        <w:rPr>
          <w:rFonts w:cs="Arial" w:ascii="Arial" w:hAnsi="Arial"/>
          <w:rtl w:val="true"/>
        </w:rPr>
        <w:t xml:space="preserve"> + </w:t>
      </w:r>
      <w:hyperlink r:id="rId101">
        <w:r>
          <w:rPr>
            <w:rStyle w:val="Hyperlink"/>
            <w:rFonts w:cs="Arial" w:ascii="Arial" w:hAnsi="Arial"/>
          </w:rPr>
          <w:t>29</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r>
        <w:rPr>
          <w:rFonts w:ascii="Arial" w:hAnsi="Arial" w:cs="Arial"/>
          <w:rtl w:val="true"/>
        </w:rPr>
        <w:t xml:space="preserve">והפרעה לשוטר בשעת מילוי תפקידו לפי </w:t>
      </w:r>
      <w:hyperlink r:id="rId102">
        <w:r>
          <w:rPr>
            <w:rStyle w:val="Hyperlink"/>
            <w:rFonts w:ascii="Arial" w:hAnsi="Arial" w:cs="Arial"/>
            <w:rtl w:val="true"/>
          </w:rPr>
          <w:t xml:space="preserve">סעיף </w:t>
        </w:r>
        <w:r>
          <w:rPr>
            <w:rStyle w:val="Hyperlink"/>
            <w:rFonts w:cs="Arial" w:ascii="Arial" w:hAnsi="Arial"/>
          </w:rPr>
          <w:t>275</w:t>
        </w:r>
      </w:hyperlink>
      <w:r>
        <w:rPr>
          <w:rFonts w:cs="Arial" w:ascii="Arial" w:hAnsi="Arial"/>
          <w:rtl w:val="true"/>
        </w:rPr>
        <w:t xml:space="preserve"> + </w:t>
      </w:r>
      <w:hyperlink r:id="rId103">
        <w:r>
          <w:rPr>
            <w:rStyle w:val="Hyperlink"/>
            <w:rFonts w:cs="Arial" w:ascii="Arial" w:hAnsi="Arial"/>
          </w:rPr>
          <w:t>29</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w:t>
      </w:r>
    </w:p>
    <w:p>
      <w:pPr>
        <w:pStyle w:val="ListParagraph"/>
        <w:spacing w:lineRule="auto" w:line="360"/>
        <w:ind w:start="57" w:end="0"/>
        <w:jc w:val="both"/>
        <w:rPr>
          <w:rFonts w:ascii="Arial" w:hAnsi="Arial" w:cs="Arial"/>
        </w:rPr>
      </w:pPr>
      <w:r>
        <w:rPr>
          <w:rFonts w:cs="Arial" w:ascii="Arial" w:hAnsi="Arial"/>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כידוע</w:t>
      </w:r>
      <w:r>
        <w:rPr>
          <w:rFonts w:cs="Arial" w:ascii="Arial" w:hAnsi="Arial"/>
          <w:rtl w:val="true"/>
        </w:rPr>
        <w:t xml:space="preserve">, </w:t>
      </w:r>
      <w:r>
        <w:rPr>
          <w:rFonts w:ascii="Arial" w:hAnsi="Arial" w:cs="Arial"/>
          <w:rtl w:val="true"/>
        </w:rPr>
        <w:t>והדברים אמורים לגבי עבירת הסיוע לסחר בנשק</w:t>
      </w:r>
      <w:r>
        <w:rPr>
          <w:rFonts w:cs="Arial" w:ascii="Arial" w:hAnsi="Arial"/>
          <w:rtl w:val="true"/>
        </w:rPr>
        <w:t xml:space="preserve">, </w:t>
      </w:r>
      <w:r>
        <w:rPr>
          <w:rFonts w:ascii="Arial" w:hAnsi="Arial" w:cs="Arial"/>
          <w:rtl w:val="true"/>
        </w:rPr>
        <w:t xml:space="preserve">הדין מבחין בין עונשו של מבצע עיקרי לבין מסייע במובן זה שהעונש המרבי בגין ביצוע עבירת סיוע הוא מחצית העונש המרבי שנקבע למבצע העיקרי </w:t>
      </w:r>
      <w:r>
        <w:rPr>
          <w:rFonts w:cs="Arial" w:ascii="Arial" w:hAnsi="Arial"/>
          <w:rtl w:val="true"/>
        </w:rPr>
        <w:t>(</w:t>
      </w:r>
      <w:hyperlink r:id="rId104">
        <w:r>
          <w:rPr>
            <w:rStyle w:val="Hyperlink"/>
            <w:rFonts w:ascii="Arial" w:hAnsi="Arial" w:cs="Arial"/>
            <w:rtl w:val="true"/>
          </w:rPr>
          <w:t xml:space="preserve">סעיף </w:t>
        </w:r>
        <w:r>
          <w:rPr>
            <w:rStyle w:val="Hyperlink"/>
            <w:rFonts w:cs="Arial" w:ascii="Arial" w:hAnsi="Arial"/>
          </w:rPr>
          <w:t>32</w:t>
        </w:r>
      </w:hyperlink>
      <w:r>
        <w:rPr>
          <w:rFonts w:cs="Arial" w:ascii="Arial" w:hAnsi="Arial"/>
          <w:rtl w:val="true"/>
        </w:rPr>
        <w:t xml:space="preserve"> </w:t>
      </w:r>
      <w:r>
        <w:rPr>
          <w:rFonts w:ascii="Arial" w:hAnsi="Arial" w:cs="Arial"/>
          <w:rtl w:val="true"/>
        </w:rPr>
        <w:t>ל</w:t>
      </w:r>
      <w:hyperlink r:id="rId105">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 xml:space="preserve">הקביעה הנורמטיבית ביחס לעונש המרבי של המסייע לעומת המבצע העיקרי מבטאת את התובנה כי תרומתו של המסייע לביצוע עבירה פחותה מתרומתו של המבצע העיקרי </w:t>
      </w:r>
      <w:r>
        <w:rPr>
          <w:rFonts w:cs="Arial" w:ascii="Arial" w:hAnsi="Arial"/>
          <w:rtl w:val="true"/>
        </w:rPr>
        <w:t>(</w:t>
      </w:r>
      <w:hyperlink r:id="rId106">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4876/15</w:t>
        </w:r>
      </w:hyperlink>
      <w:r>
        <w:rPr>
          <w:rFonts w:cs="Arial" w:ascii="Arial" w:hAnsi="Arial"/>
          <w:rtl w:val="true"/>
        </w:rPr>
        <w:t xml:space="preserve"> </w:t>
      </w:r>
      <w:r>
        <w:rPr>
          <w:rFonts w:ascii="Arial" w:hAnsi="Arial" w:cs="Arial"/>
          <w:b/>
          <w:b/>
          <w:bCs/>
          <w:rtl w:val="true"/>
        </w:rPr>
        <w:t>פלוני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Arial" w:ascii="Arial" w:hAnsi="Arial"/>
          <w:rtl w:val="true"/>
        </w:rPr>
        <w:t>(</w:t>
      </w:r>
      <w:r>
        <w:rPr>
          <w:rFonts w:cs="Arial" w:ascii="Arial" w:hAnsi="Arial"/>
        </w:rPr>
        <w:t>3.12.2015</w:t>
      </w:r>
      <w:r>
        <w:rPr>
          <w:rFonts w:cs="Arial" w:ascii="Arial" w:hAnsi="Arial"/>
          <w:rtl w:val="true"/>
        </w:rPr>
        <w:t>) (</w:t>
      </w:r>
      <w:r>
        <w:rPr>
          <w:rFonts w:ascii="Arial" w:hAnsi="Arial" w:cs="Arial"/>
          <w:rtl w:val="true"/>
        </w:rPr>
        <w:t>להלן</w:t>
      </w:r>
      <w:r>
        <w:rPr>
          <w:rFonts w:cs="Arial" w:ascii="Arial" w:hAnsi="Arial"/>
          <w:rtl w:val="true"/>
        </w:rPr>
        <w:t xml:space="preserve">: </w:t>
      </w:r>
      <w:r>
        <w:rPr>
          <w:rFonts w:ascii="Arial" w:hAnsi="Arial" w:cs="Arial"/>
          <w:rtl w:val="true"/>
        </w:rPr>
        <w:t xml:space="preserve">עניין </w:t>
      </w:r>
      <w:r>
        <w:rPr>
          <w:rFonts w:ascii="Arial" w:hAnsi="Arial" w:cs="Arial"/>
          <w:b/>
          <w:b/>
          <w:bCs/>
          <w:rtl w:val="true"/>
        </w:rPr>
        <w:t>פלוני</w:t>
      </w:r>
      <w:r>
        <w:rPr>
          <w:rFonts w:cs="Arial" w:ascii="Arial" w:hAnsi="Arial"/>
          <w:rtl w:val="true"/>
        </w:rPr>
        <w:t xml:space="preserve">)). </w:t>
      </w:r>
      <w:r>
        <w:rPr>
          <w:rFonts w:ascii="Arial" w:hAnsi="Arial" w:cs="Arial"/>
          <w:rtl w:val="true"/>
        </w:rPr>
        <w:t xml:space="preserve">בהקשר זה נקבע כי </w:t>
      </w:r>
      <w:r>
        <w:rPr>
          <w:rFonts w:cs="Arial" w:ascii="Arial" w:hAnsi="Arial"/>
          <w:rtl w:val="true"/>
        </w:rPr>
        <w:t>"</w:t>
      </w:r>
      <w:r>
        <w:rPr>
          <w:rFonts w:ascii="Arial" w:hAnsi="Arial" w:cs="Arial"/>
          <w:b/>
          <w:b/>
          <w:bCs/>
          <w:rtl w:val="true"/>
        </w:rPr>
        <w:t>המסייע</w:t>
      </w:r>
      <w:r>
        <w:rPr>
          <w:rFonts w:cs="Arial" w:ascii="Arial" w:hAnsi="Arial"/>
          <w:b/>
          <w:bCs/>
          <w:rtl w:val="true"/>
        </w:rPr>
        <w:t xml:space="preserve">, </w:t>
      </w:r>
      <w:r>
        <w:rPr>
          <w:rFonts w:ascii="Arial" w:hAnsi="Arial" w:cs="Arial"/>
          <w:b/>
          <w:b/>
          <w:bCs/>
          <w:rtl w:val="true"/>
        </w:rPr>
        <w:t>חרף תרומתו למעשה העבירה</w:t>
      </w:r>
      <w:r>
        <w:rPr>
          <w:rFonts w:cs="Arial" w:ascii="Arial" w:hAnsi="Arial"/>
          <w:b/>
          <w:bCs/>
          <w:rtl w:val="true"/>
        </w:rPr>
        <w:t xml:space="preserve">, </w:t>
      </w:r>
      <w:r>
        <w:rPr>
          <w:rFonts w:ascii="Arial" w:hAnsi="Arial" w:cs="Arial"/>
          <w:b/>
          <w:b/>
          <w:bCs/>
          <w:rtl w:val="true"/>
        </w:rPr>
        <w:t>כשמו כן הוא – נותר מחוץ למעגל העברייני הראשוני</w:t>
      </w:r>
      <w:r>
        <w:rPr>
          <w:rFonts w:cs="Arial" w:ascii="Arial" w:hAnsi="Arial"/>
          <w:b/>
          <w:bCs/>
          <w:rtl w:val="true"/>
        </w:rPr>
        <w:t xml:space="preserve">, </w:t>
      </w:r>
      <w:r>
        <w:rPr>
          <w:rFonts w:ascii="Arial" w:hAnsi="Arial" w:cs="Arial"/>
          <w:b/>
          <w:b/>
          <w:bCs/>
          <w:rtl w:val="true"/>
        </w:rPr>
        <w:t>ולכן אחריותו נחשבת פחותה</w:t>
      </w:r>
      <w:r>
        <w:rPr>
          <w:rFonts w:cs="Arial" w:ascii="Arial" w:hAnsi="Arial"/>
          <w:rtl w:val="true"/>
        </w:rPr>
        <w:t>" (</w:t>
      </w:r>
      <w:hyperlink r:id="rId107">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10153/07</w:t>
        </w:r>
      </w:hyperlink>
      <w:r>
        <w:rPr>
          <w:rFonts w:cs="Arial" w:ascii="Arial" w:hAnsi="Arial"/>
          <w:rtl w:val="true"/>
        </w:rPr>
        <w:t xml:space="preserve"> </w:t>
      </w:r>
      <w:r>
        <w:rPr>
          <w:rFonts w:ascii="Arial" w:hAnsi="Arial" w:cs="Arial"/>
          <w:b/>
          <w:b/>
          <w:bCs/>
          <w:rtl w:val="true"/>
        </w:rPr>
        <w:t>קייסי נ</w:t>
      </w:r>
      <w:r>
        <w:rPr>
          <w:rFonts w:cs="Arial" w:ascii="Arial" w:hAnsi="Arial"/>
          <w:b/>
          <w:bCs/>
          <w:rtl w:val="true"/>
        </w:rPr>
        <w:t xml:space="preserve">' </w:t>
      </w:r>
      <w:r>
        <w:rPr>
          <w:rFonts w:ascii="Arial" w:hAnsi="Arial" w:cs="Arial"/>
          <w:b/>
          <w:b/>
          <w:bCs/>
          <w:rtl w:val="true"/>
        </w:rPr>
        <w:t xml:space="preserve">מדינת ישראל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Arial" w:ascii="Arial" w:hAnsi="Arial"/>
          <w:rtl w:val="true"/>
        </w:rPr>
        <w:t>(</w:t>
      </w:r>
      <w:r>
        <w:rPr>
          <w:rFonts w:cs="Arial" w:ascii="Arial" w:hAnsi="Arial"/>
        </w:rPr>
        <w:t>30.7.2012</w:t>
      </w:r>
      <w:r>
        <w:rPr>
          <w:rFonts w:cs="Arial" w:ascii="Arial" w:hAnsi="Arial"/>
          <w:rtl w:val="true"/>
        </w:rPr>
        <w:t xml:space="preserve">)). </w:t>
      </w:r>
      <w:r>
        <w:rPr>
          <w:rFonts w:ascii="Arial" w:hAnsi="Arial" w:cs="Arial"/>
          <w:rtl w:val="true"/>
        </w:rPr>
        <w:t>על כן</w:t>
      </w:r>
      <w:r>
        <w:rPr>
          <w:rFonts w:cs="Arial" w:ascii="Arial" w:hAnsi="Arial"/>
          <w:rtl w:val="true"/>
        </w:rPr>
        <w:t>, "</w:t>
      </w:r>
      <w:r>
        <w:rPr>
          <w:rFonts w:ascii="Arial" w:hAnsi="Arial" w:cs="Arial"/>
          <w:b/>
          <w:b/>
          <w:bCs/>
          <w:rtl w:val="true"/>
        </w:rPr>
        <w:t>ראוי</w:t>
      </w:r>
      <w:r>
        <w:rPr>
          <w:rFonts w:cs="Arial" w:ascii="Arial" w:hAnsi="Arial"/>
          <w:b/>
          <w:bCs/>
          <w:rtl w:val="true"/>
        </w:rPr>
        <w:t xml:space="preserve">, </w:t>
      </w:r>
      <w:r>
        <w:rPr>
          <w:rFonts w:ascii="Arial" w:hAnsi="Arial" w:cs="Arial"/>
          <w:b/>
          <w:b/>
          <w:bCs/>
          <w:rtl w:val="true"/>
        </w:rPr>
        <w:t>כי בבואו של בית המשפט לגזור את דינו של המסייע</w:t>
      </w:r>
      <w:r>
        <w:rPr>
          <w:rFonts w:cs="Arial" w:ascii="Arial" w:hAnsi="Arial"/>
          <w:b/>
          <w:bCs/>
          <w:rtl w:val="true"/>
        </w:rPr>
        <w:t xml:space="preserve">, </w:t>
      </w:r>
      <w:r>
        <w:rPr>
          <w:rFonts w:ascii="Arial" w:hAnsi="Arial" w:cs="Arial"/>
          <w:b/>
          <w:b/>
          <w:bCs/>
          <w:rtl w:val="true"/>
        </w:rPr>
        <w:t>יעמיד בית המשפט לנגד עיניו את היחס שקבע המחוקק בין עונשו של המסייע לעונשו של המבצע העיקרי</w:t>
      </w:r>
      <w:r>
        <w:rPr>
          <w:rFonts w:cs="Arial" w:ascii="Arial" w:hAnsi="Arial"/>
          <w:rtl w:val="true"/>
        </w:rPr>
        <w:t>" (</w:t>
      </w:r>
      <w:r>
        <w:rPr>
          <w:rFonts w:ascii="Arial" w:hAnsi="Arial" w:cs="Arial"/>
          <w:rtl w:val="true"/>
        </w:rPr>
        <w:t xml:space="preserve">עניין </w:t>
      </w:r>
      <w:r>
        <w:rPr>
          <w:rFonts w:ascii="Arial" w:hAnsi="Arial" w:cs="Arial"/>
          <w:b/>
          <w:b/>
          <w:bCs/>
          <w:rtl w:val="true"/>
        </w:rPr>
        <w:t>פלוני</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לגבי עבירת הסיוע בסחר בנשק</w:t>
      </w:r>
      <w:r>
        <w:rPr>
          <w:rFonts w:cs="Arial" w:ascii="Arial" w:hAnsi="Arial"/>
          <w:rtl w:val="true"/>
        </w:rPr>
        <w:t xml:space="preserve">, </w:t>
      </w:r>
      <w:r>
        <w:rPr>
          <w:rFonts w:ascii="Arial" w:hAnsi="Arial" w:cs="Arial"/>
          <w:rtl w:val="true"/>
        </w:rPr>
        <w:t>ניתן לגזור את הענישה הנוהגת מהפסיקה לגבי העבירה המושלמת</w:t>
      </w:r>
      <w:r>
        <w:rPr>
          <w:rFonts w:cs="Arial" w:ascii="Arial" w:hAnsi="Arial"/>
          <w:rtl w:val="true"/>
        </w:rPr>
        <w:t xml:space="preserve">. </w:t>
      </w:r>
      <w:r>
        <w:rPr>
          <w:rFonts w:ascii="Arial" w:hAnsi="Arial" w:cs="Arial"/>
          <w:rtl w:val="true"/>
        </w:rPr>
        <w:t>אשר לעבירה של הובלה ונשיאה של נשק</w:t>
      </w:r>
      <w:r>
        <w:rPr>
          <w:rFonts w:cs="Arial" w:ascii="Arial" w:hAnsi="Arial"/>
          <w:rtl w:val="true"/>
        </w:rPr>
        <w:t xml:space="preserve">, </w:t>
      </w:r>
      <w:r>
        <w:rPr>
          <w:rFonts w:ascii="Arial" w:hAnsi="Arial" w:cs="Arial"/>
          <w:rtl w:val="true"/>
        </w:rPr>
        <w:t>ב</w:t>
      </w:r>
      <w:hyperlink r:id="rId108">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5602/22</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פלוני</w:t>
      </w:r>
      <w:r>
        <w:rPr>
          <w:rFonts w:cs="Arial" w:ascii="Arial" w:hAnsi="Arial"/>
          <w:rtl w:val="true"/>
        </w:rPr>
        <w:t xml:space="preserve">, </w:t>
      </w:r>
      <w:r>
        <w:rPr>
          <w:rFonts w:ascii="Arial" w:hAnsi="Arial" w:cs="Arial"/>
          <w:rtl w:val="true"/>
        </w:rPr>
        <w:t>פ</w:t>
      </w:r>
      <w:r>
        <w:rPr>
          <w:rFonts w:ascii="Arial" w:hAnsi="Arial" w:cs="Arial"/>
          <w:rtl w:val="true"/>
        </w:rPr>
        <w:t xml:space="preserve">שניתן ביום </w:t>
      </w:r>
      <w:r>
        <w:rPr>
          <w:rFonts w:cs="Arial" w:ascii="Arial" w:hAnsi="Arial"/>
        </w:rPr>
        <w:t>14.9.2022</w:t>
      </w:r>
      <w:r>
        <w:rPr>
          <w:rFonts w:cs="Arial" w:ascii="Arial" w:hAnsi="Arial"/>
          <w:rtl w:val="true"/>
        </w:rPr>
        <w:t xml:space="preserve"> </w:t>
      </w:r>
      <w:r>
        <w:rPr>
          <w:rFonts w:ascii="Arial" w:hAnsi="Arial" w:cs="Arial"/>
          <w:rtl w:val="true"/>
        </w:rPr>
        <w:t xml:space="preserve">ציין בית המשפט העליון כי מתחם העונש שראוי ברגיל לקבוע לנאשם בגין נשיאה בלתי חוקית של נשק חם במרחב הציבורי נע בין </w:t>
      </w:r>
      <w:r>
        <w:rPr>
          <w:rFonts w:cs="Arial" w:ascii="Arial" w:hAnsi="Arial"/>
        </w:rPr>
        <w:t>30</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42</w:t>
      </w:r>
      <w:r>
        <w:rPr>
          <w:rFonts w:cs="Arial" w:ascii="Arial" w:hAnsi="Arial"/>
          <w:rtl w:val="true"/>
        </w:rPr>
        <w:t xml:space="preserve"> </w:t>
      </w:r>
      <w:r>
        <w:rPr>
          <w:rFonts w:ascii="Arial" w:hAnsi="Arial" w:cs="Arial"/>
          <w:rtl w:val="true"/>
        </w:rPr>
        <w:t>חודשי מאסר בפועל לצד רכיבי ענישה נוספים</w:t>
      </w:r>
      <w:r>
        <w:rPr>
          <w:rFonts w:cs="Arial" w:ascii="Arial" w:hAnsi="Arial"/>
          <w:rtl w:val="true"/>
        </w:rPr>
        <w:t xml:space="preserve">. </w:t>
      </w:r>
      <w:r>
        <w:rPr>
          <w:rFonts w:ascii="Arial" w:hAnsi="Arial" w:cs="Arial"/>
          <w:rtl w:val="true"/>
        </w:rPr>
        <w:t>נזכיר כי דובר שם על נאשם בן כ</w:t>
      </w:r>
      <w:r>
        <w:rPr>
          <w:rFonts w:cs="Arial" w:ascii="Arial" w:hAnsi="Arial"/>
          <w:rtl w:val="true"/>
        </w:rPr>
        <w:t>-</w:t>
      </w:r>
      <w:r>
        <w:rPr>
          <w:rFonts w:cs="Arial" w:ascii="Arial" w:hAnsi="Arial"/>
        </w:rPr>
        <w:t>27</w:t>
      </w:r>
      <w:r>
        <w:rPr>
          <w:rFonts w:cs="Arial" w:ascii="Arial" w:hAnsi="Arial"/>
          <w:rtl w:val="true"/>
        </w:rPr>
        <w:t xml:space="preserve"> </w:t>
      </w:r>
      <w:r>
        <w:rPr>
          <w:rFonts w:ascii="Arial" w:hAnsi="Arial" w:cs="Arial"/>
          <w:rtl w:val="true"/>
        </w:rPr>
        <w:t>שלחובתו לא היו הרשעות קודמות</w:t>
      </w:r>
      <w:r>
        <w:rPr>
          <w:rFonts w:cs="Arial" w:ascii="Arial" w:hAnsi="Arial"/>
          <w:rtl w:val="true"/>
        </w:rPr>
        <w:t xml:space="preserve">, </w:t>
      </w:r>
      <w:r>
        <w:rPr>
          <w:rFonts w:ascii="Arial" w:hAnsi="Arial" w:cs="Arial"/>
          <w:rtl w:val="true"/>
        </w:rPr>
        <w:t>שהורשע בעבירה של נשיאת והובלת נשק ברכבו</w:t>
      </w:r>
      <w:r>
        <w:rPr>
          <w:rFonts w:cs="Arial" w:ascii="Arial" w:hAnsi="Arial"/>
          <w:rtl w:val="true"/>
        </w:rPr>
        <w:t xml:space="preserve">, </w:t>
      </w:r>
      <w:r>
        <w:rPr>
          <w:rFonts w:ascii="Arial" w:hAnsi="Arial" w:cs="Arial"/>
          <w:rtl w:val="true"/>
        </w:rPr>
        <w:t>שבמקרה זה היה אקדח חצי אוטומטי</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לאור האמור</w:t>
      </w:r>
      <w:r>
        <w:rPr>
          <w:rFonts w:cs="Arial" w:ascii="Arial" w:hAnsi="Arial"/>
          <w:rtl w:val="true"/>
        </w:rPr>
        <w:t xml:space="preserve">, </w:t>
      </w:r>
      <w:r>
        <w:rPr>
          <w:rFonts w:ascii="Arial" w:hAnsi="Arial" w:cs="Arial"/>
          <w:rtl w:val="true"/>
        </w:rPr>
        <w:t xml:space="preserve">אני קובע כי מתחם העונש ההולם בנסיבות מקרה זה ביחס לנאשם </w:t>
      </w:r>
      <w:r>
        <w:rPr>
          <w:rFonts w:cs="Arial" w:ascii="Arial" w:hAnsi="Arial"/>
        </w:rPr>
        <w:t>1</w:t>
      </w:r>
      <w:r>
        <w:rPr>
          <w:rFonts w:cs="Arial" w:ascii="Arial" w:hAnsi="Arial"/>
          <w:rtl w:val="true"/>
        </w:rPr>
        <w:t xml:space="preserve"> </w:t>
      </w:r>
      <w:r>
        <w:rPr>
          <w:rFonts w:ascii="Arial" w:hAnsi="Arial" w:cs="Arial"/>
          <w:rtl w:val="true"/>
        </w:rPr>
        <w:t xml:space="preserve">נע בין </w:t>
      </w:r>
      <w:r>
        <w:rPr>
          <w:rFonts w:cs="Arial" w:ascii="Arial" w:hAnsi="Arial"/>
        </w:rPr>
        <w:t>42</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60</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וכן מאסר על תנאי וקנס</w:t>
      </w:r>
      <w:r>
        <w:rPr>
          <w:rFonts w:cs="Arial" w:ascii="Arial" w:hAnsi="Arial"/>
          <w:rtl w:val="true"/>
        </w:rPr>
        <w:t>.</w:t>
      </w:r>
    </w:p>
    <w:p>
      <w:pPr>
        <w:pStyle w:val="ListParagraph"/>
        <w:spacing w:lineRule="auto" w:line="360"/>
        <w:ind w:start="57" w:end="0"/>
        <w:jc w:val="both"/>
        <w:rPr>
          <w:rFonts w:ascii="Arial" w:hAnsi="Arial" w:cs="Arial"/>
        </w:rPr>
      </w:pPr>
      <w:r>
        <w:rPr>
          <w:rFonts w:cs="Arial" w:ascii="Arial" w:hAnsi="Arial"/>
          <w:rtl w:val="true"/>
        </w:rPr>
      </w:r>
    </w:p>
    <w:p>
      <w:pPr>
        <w:pStyle w:val="ListParagraph"/>
        <w:spacing w:lineRule="auto" w:line="360"/>
        <w:ind w:start="57" w:end="0"/>
        <w:jc w:val="both"/>
        <w:rPr/>
      </w:pPr>
      <w:r>
        <w:rPr>
          <w:rFonts w:ascii="Arial" w:hAnsi="Arial" w:cs="Arial"/>
          <w:u w:val="single"/>
          <w:rtl w:val="true"/>
        </w:rPr>
        <w:t xml:space="preserve">הנאשם </w:t>
      </w:r>
      <w:r>
        <w:rPr>
          <w:rFonts w:cs="Arial" w:ascii="Arial" w:hAnsi="Arial"/>
          <w:u w:val="single"/>
        </w:rPr>
        <w:t>2</w:t>
      </w:r>
    </w:p>
    <w:p>
      <w:pPr>
        <w:pStyle w:val="ListParagraph"/>
        <w:spacing w:lineRule="auto" w:line="360"/>
        <w:ind w:start="57" w:end="0"/>
        <w:jc w:val="both"/>
        <w:rPr>
          <w:rFonts w:ascii="Arial" w:hAnsi="Arial" w:cs="Arial"/>
          <w:u w:val="single"/>
        </w:rPr>
      </w:pPr>
      <w:r>
        <w:rPr>
          <w:rFonts w:cs="Arial" w:ascii="Arial" w:hAnsi="Arial"/>
          <w:u w:val="single"/>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 xml:space="preserve">באישום השני הורשע הנאשם </w:t>
      </w:r>
      <w:r>
        <w:rPr>
          <w:rFonts w:cs="Arial" w:ascii="Arial" w:hAnsi="Arial"/>
        </w:rPr>
        <w:t>2</w:t>
      </w:r>
      <w:r>
        <w:rPr>
          <w:rFonts w:cs="Arial" w:ascii="Arial" w:hAnsi="Arial"/>
          <w:rtl w:val="true"/>
        </w:rPr>
        <w:t xml:space="preserve"> </w:t>
      </w:r>
      <w:r>
        <w:rPr>
          <w:rFonts w:ascii="Arial" w:hAnsi="Arial" w:cs="Arial"/>
          <w:rtl w:val="true"/>
        </w:rPr>
        <w:t xml:space="preserve">בעבירה של סיוע לסחר בנשק שלא כדין לפי </w:t>
      </w:r>
      <w:hyperlink r:id="rId109">
        <w:r>
          <w:rPr>
            <w:rStyle w:val="Hyperlink"/>
            <w:rFonts w:ascii="Arial" w:hAnsi="Arial" w:cs="Arial"/>
            <w:rtl w:val="true"/>
          </w:rPr>
          <w:t xml:space="preserve">סעיפים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ב</w:t>
        </w:r>
        <w:r>
          <w:rPr>
            <w:rStyle w:val="Hyperlink"/>
            <w:rFonts w:cs="Arial" w:ascii="Arial" w:hAnsi="Arial"/>
          </w:rPr>
          <w:t>2</w:t>
        </w:r>
        <w:r>
          <w:rPr>
            <w:rStyle w:val="Hyperlink"/>
            <w:rFonts w:cs="Arial" w:ascii="Arial" w:hAnsi="Arial"/>
            <w:rtl w:val="true"/>
          </w:rPr>
          <w:t>)</w:t>
        </w:r>
      </w:hyperlink>
      <w:r>
        <w:rPr>
          <w:rFonts w:cs="Arial" w:ascii="Arial" w:hAnsi="Arial"/>
          <w:rtl w:val="true"/>
        </w:rPr>
        <w:t xml:space="preserve">,  </w:t>
      </w:r>
      <w:hyperlink r:id="rId110">
        <w:r>
          <w:rPr>
            <w:rStyle w:val="Hyperlink"/>
            <w:rFonts w:cs="Arial" w:ascii="Arial" w:hAnsi="Arial"/>
            <w:rtl w:val="true"/>
          </w:rPr>
          <w:t>(</w:t>
        </w:r>
        <w:r>
          <w:rPr>
            <w:rStyle w:val="Hyperlink"/>
            <w:rFonts w:ascii="Arial" w:hAnsi="Arial" w:cs="Arial"/>
            <w:rtl w:val="true"/>
          </w:rPr>
          <w:t>ג</w:t>
        </w:r>
        <w:r>
          <w:rPr>
            <w:rStyle w:val="Hyperlink"/>
            <w:rFonts w:cs="Arial" w:ascii="Arial" w:hAnsi="Arial"/>
          </w:rPr>
          <w:t>1</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ו</w:t>
      </w:r>
      <w:r>
        <w:rPr>
          <w:rFonts w:cs="Arial" w:ascii="Arial" w:hAnsi="Arial"/>
          <w:rtl w:val="true"/>
        </w:rPr>
        <w:t xml:space="preserve">- </w:t>
      </w:r>
      <w:hyperlink r:id="rId111">
        <w:r>
          <w:rPr>
            <w:rStyle w:val="Hyperlink"/>
            <w:rFonts w:cs="Arial" w:ascii="Arial" w:hAnsi="Arial"/>
          </w:rPr>
          <w:t>31</w:t>
        </w:r>
      </w:hyperlink>
      <w:r>
        <w:rPr>
          <w:rFonts w:cs="Arial" w:ascii="Arial" w:hAnsi="Arial"/>
          <w:rtl w:val="true"/>
        </w:rPr>
        <w:t xml:space="preserve"> </w:t>
      </w:r>
      <w:r>
        <w:rPr>
          <w:rFonts w:ascii="Arial" w:hAnsi="Arial" w:cs="Arial"/>
          <w:rtl w:val="true"/>
        </w:rPr>
        <w:t>ל</w:t>
      </w:r>
      <w:hyperlink r:id="rId112">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 xml:space="preserve">באישום השלישי הורשע הנאשם </w:t>
      </w:r>
      <w:r>
        <w:rPr>
          <w:rFonts w:cs="Arial" w:ascii="Arial" w:hAnsi="Arial"/>
        </w:rPr>
        <w:t>2</w:t>
      </w:r>
      <w:r>
        <w:rPr>
          <w:rFonts w:cs="Arial" w:ascii="Arial" w:hAnsi="Arial"/>
          <w:rtl w:val="true"/>
        </w:rPr>
        <w:t xml:space="preserve"> </w:t>
      </w:r>
      <w:r>
        <w:rPr>
          <w:rFonts w:ascii="Arial" w:hAnsi="Arial" w:cs="Arial"/>
          <w:rtl w:val="true"/>
        </w:rPr>
        <w:t xml:space="preserve">בעבירות של סיוע לסחר בנשק שלא כדין לפי </w:t>
      </w:r>
      <w:hyperlink r:id="rId113">
        <w:r>
          <w:rPr>
            <w:rStyle w:val="Hyperlink"/>
            <w:rFonts w:ascii="Arial" w:hAnsi="Arial" w:cs="Arial"/>
            <w:rtl w:val="true"/>
          </w:rPr>
          <w:t xml:space="preserve">סעיפים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ב</w:t>
        </w:r>
        <w:r>
          <w:rPr>
            <w:rStyle w:val="Hyperlink"/>
            <w:rFonts w:cs="Arial" w:ascii="Arial" w:hAnsi="Arial"/>
          </w:rPr>
          <w:t>2</w:t>
        </w:r>
        <w:r>
          <w:rPr>
            <w:rStyle w:val="Hyperlink"/>
            <w:rFonts w:cs="Arial" w:ascii="Arial" w:hAnsi="Arial"/>
            <w:rtl w:val="true"/>
          </w:rPr>
          <w:t>)</w:t>
        </w:r>
      </w:hyperlink>
      <w:r>
        <w:rPr>
          <w:rFonts w:cs="Arial" w:ascii="Arial" w:hAnsi="Arial"/>
          <w:rtl w:val="true"/>
        </w:rPr>
        <w:t xml:space="preserve">, </w:t>
      </w:r>
      <w:hyperlink r:id="rId114">
        <w:r>
          <w:rPr>
            <w:rStyle w:val="Hyperlink"/>
            <w:rFonts w:cs="Arial" w:ascii="Arial" w:hAnsi="Arial"/>
            <w:rtl w:val="true"/>
          </w:rPr>
          <w:t>(</w:t>
        </w:r>
        <w:r>
          <w:rPr>
            <w:rStyle w:val="Hyperlink"/>
            <w:rFonts w:ascii="Arial" w:hAnsi="Arial" w:cs="Arial"/>
            <w:rtl w:val="true"/>
          </w:rPr>
          <w:t>ג</w:t>
        </w:r>
        <w:r>
          <w:rPr>
            <w:rStyle w:val="Hyperlink"/>
            <w:rFonts w:cs="Arial" w:ascii="Arial" w:hAnsi="Arial"/>
          </w:rPr>
          <w:t>1</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ו</w:t>
      </w:r>
      <w:r>
        <w:rPr>
          <w:rFonts w:cs="Arial" w:ascii="Arial" w:hAnsi="Arial"/>
          <w:rtl w:val="true"/>
        </w:rPr>
        <w:t xml:space="preserve">- </w:t>
      </w:r>
      <w:hyperlink r:id="rId115">
        <w:r>
          <w:rPr>
            <w:rStyle w:val="Hyperlink"/>
            <w:rFonts w:cs="Arial" w:ascii="Arial" w:hAnsi="Arial"/>
          </w:rPr>
          <w:t>31</w:t>
        </w:r>
      </w:hyperlink>
      <w:r>
        <w:rPr>
          <w:rFonts w:cs="Arial" w:ascii="Arial" w:hAnsi="Arial"/>
          <w:rtl w:val="true"/>
        </w:rPr>
        <w:t xml:space="preserve"> </w:t>
      </w:r>
      <w:r>
        <w:rPr>
          <w:rFonts w:ascii="Arial" w:hAnsi="Arial" w:cs="Arial"/>
          <w:rtl w:val="true"/>
        </w:rPr>
        <w:t>ל</w:t>
      </w:r>
      <w:hyperlink r:id="rId116">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 xml:space="preserve">מכירת מטבע פשוטה מזויפת לפי </w:t>
      </w:r>
      <w:hyperlink r:id="rId117">
        <w:r>
          <w:rPr>
            <w:rStyle w:val="Hyperlink"/>
            <w:rFonts w:ascii="Arial" w:hAnsi="Arial" w:cs="Arial"/>
            <w:rtl w:val="true"/>
          </w:rPr>
          <w:t xml:space="preserve">סעיף </w:t>
        </w:r>
        <w:r>
          <w:rPr>
            <w:rStyle w:val="Hyperlink"/>
            <w:rFonts w:cs="Arial" w:ascii="Arial" w:hAnsi="Arial"/>
          </w:rPr>
          <w:t>477</w:t>
        </w:r>
        <w:r>
          <w:rPr>
            <w:rStyle w:val="Hyperlink"/>
            <w:rFonts w:cs="Arial" w:ascii="Arial" w:hAnsi="Arial"/>
            <w:rtl w:val="true"/>
          </w:rPr>
          <w:t>(</w:t>
        </w:r>
        <w:r>
          <w:rPr>
            <w:rStyle w:val="Hyperlink"/>
            <w:rFonts w:cs="Arial" w:ascii="Arial" w:hAnsi="Arial"/>
          </w:rPr>
          <w:t>3</w:t>
        </w:r>
        <w:r>
          <w:rPr>
            <w:rStyle w:val="Hyperlink"/>
            <w:rFonts w:cs="Arial" w:ascii="Arial" w:hAnsi="Arial"/>
            <w:rtl w:val="true"/>
          </w:rPr>
          <w:t>)</w:t>
        </w:r>
      </w:hyperlink>
      <w:r>
        <w:rPr>
          <w:rFonts w:cs="Arial" w:ascii="Arial" w:hAnsi="Arial"/>
          <w:rtl w:val="true"/>
        </w:rPr>
        <w:t xml:space="preserve"> </w:t>
      </w:r>
      <w:r>
        <w:rPr>
          <w:rFonts w:ascii="Arial" w:hAnsi="Arial" w:cs="Arial"/>
          <w:rtl w:val="true"/>
        </w:rPr>
        <w:t xml:space="preserve">בשילוב  </w:t>
      </w:r>
      <w:hyperlink r:id="rId118">
        <w:r>
          <w:rPr>
            <w:rStyle w:val="Hyperlink"/>
            <w:rFonts w:cs="Arial" w:ascii="Arial" w:hAnsi="Arial"/>
          </w:rPr>
          <w:t>29</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r>
        <w:rPr>
          <w:rFonts w:ascii="Arial" w:hAnsi="Arial" w:cs="Arial"/>
          <w:rtl w:val="true"/>
        </w:rPr>
        <w:t xml:space="preserve">והעברת מטבע פשוטה מזויפת לפי </w:t>
      </w:r>
      <w:hyperlink r:id="rId119">
        <w:r>
          <w:rPr>
            <w:rStyle w:val="Hyperlink"/>
            <w:rFonts w:ascii="Arial" w:hAnsi="Arial" w:cs="Arial"/>
            <w:rtl w:val="true"/>
          </w:rPr>
          <w:t xml:space="preserve">סעיף </w:t>
        </w:r>
        <w:r>
          <w:rPr>
            <w:rStyle w:val="Hyperlink"/>
            <w:rFonts w:cs="Arial" w:ascii="Arial" w:hAnsi="Arial"/>
          </w:rPr>
          <w:t>477</w:t>
        </w:r>
        <w:r>
          <w:rPr>
            <w:rStyle w:val="Hyperlink"/>
            <w:rFonts w:cs="Arial" w:ascii="Arial" w:hAnsi="Arial"/>
            <w:rtl w:val="true"/>
          </w:rPr>
          <w:t>(</w:t>
        </w:r>
        <w:r>
          <w:rPr>
            <w:rStyle w:val="Hyperlink"/>
            <w:rFonts w:cs="Arial" w:ascii="Arial" w:hAnsi="Arial"/>
          </w:rPr>
          <w:t>3</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r>
        <w:rPr>
          <w:rFonts w:ascii="Arial" w:hAnsi="Arial" w:cs="Arial"/>
          <w:rtl w:val="true"/>
        </w:rPr>
        <w:t xml:space="preserve">ואילו באישום הרביעי הורשע הנאשם </w:t>
      </w:r>
      <w:r>
        <w:rPr>
          <w:rFonts w:cs="Arial" w:ascii="Arial" w:hAnsi="Arial"/>
        </w:rPr>
        <w:t>2</w:t>
      </w:r>
      <w:r>
        <w:rPr>
          <w:rFonts w:cs="Arial" w:ascii="Arial" w:hAnsi="Arial"/>
          <w:rtl w:val="true"/>
        </w:rPr>
        <w:t xml:space="preserve"> </w:t>
      </w:r>
      <w:r>
        <w:rPr>
          <w:rFonts w:ascii="Arial" w:hAnsi="Arial" w:cs="Arial"/>
          <w:rtl w:val="true"/>
        </w:rPr>
        <w:t xml:space="preserve">בעבירה של קשירת קשר לפשע לפי </w:t>
      </w:r>
      <w:hyperlink r:id="rId120">
        <w:r>
          <w:rPr>
            <w:rStyle w:val="Hyperlink"/>
            <w:rFonts w:ascii="Arial" w:hAnsi="Arial" w:cs="Arial"/>
            <w:rtl w:val="true"/>
          </w:rPr>
          <w:t xml:space="preserve">סעיף </w:t>
        </w:r>
        <w:r>
          <w:rPr>
            <w:rStyle w:val="Hyperlink"/>
            <w:rFonts w:cs="Arial" w:ascii="Arial" w:hAnsi="Arial"/>
          </w:rPr>
          <w:t>499</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r>
          <w:rPr>
            <w:rStyle w:val="Hyperlink"/>
            <w:rFonts w:cs="Arial" w:ascii="Arial" w:hAnsi="Arial"/>
          </w:rPr>
          <w:t>1</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w:t>
      </w:r>
      <w:hyperlink r:id="rId121">
        <w:r>
          <w:rPr>
            <w:rStyle w:val="Hyperlink"/>
            <w:rFonts w:ascii="Arial" w:hAnsi="Arial" w:cs="Arial"/>
            <w:color w:val="0000FF"/>
            <w:u w:val="single"/>
            <w:rtl w:val="true"/>
          </w:rPr>
          <w:t>חוק העונשין</w:t>
        </w:r>
      </w:hyperlink>
      <w:r>
        <w:rPr>
          <w:rFonts w:cs="Arial" w:ascii="Arial" w:hAnsi="Arial"/>
          <w:rtl w:val="true"/>
        </w:rPr>
        <w:t xml:space="preserve">. </w:t>
      </w:r>
    </w:p>
    <w:p>
      <w:pPr>
        <w:pStyle w:val="ListParagraph"/>
        <w:spacing w:lineRule="auto" w:line="360"/>
        <w:ind w:start="0" w:end="0"/>
        <w:jc w:val="both"/>
        <w:rPr>
          <w:rFonts w:ascii="Arial" w:hAnsi="Arial" w:cs="Arial"/>
        </w:rPr>
      </w:pPr>
      <w:r>
        <w:rPr>
          <w:rFonts w:cs="Arial" w:ascii="Arial" w:hAnsi="Arial"/>
          <w:rtl w:val="true"/>
        </w:rPr>
      </w:r>
    </w:p>
    <w:p>
      <w:pPr>
        <w:pStyle w:val="ListParagraph"/>
        <w:numPr>
          <w:ilvl w:val="0"/>
          <w:numId w:val="4"/>
        </w:numPr>
        <w:spacing w:lineRule="auto" w:line="360"/>
        <w:ind w:hanging="0" w:start="0" w:end="0"/>
        <w:jc w:val="both"/>
        <w:rPr/>
      </w:pPr>
      <w:r>
        <w:rPr>
          <w:rFonts w:ascii="Arial" w:hAnsi="Arial" w:cs="Arial"/>
          <w:rtl w:val="true"/>
        </w:rPr>
        <w:t>על עבירת הנשק הרחבנו את הדיבור</w:t>
      </w:r>
      <w:r>
        <w:rPr>
          <w:rFonts w:cs="Arial" w:ascii="Arial" w:hAnsi="Arial"/>
          <w:rtl w:val="true"/>
        </w:rPr>
        <w:t xml:space="preserve">, </w:t>
      </w:r>
      <w:r>
        <w:rPr>
          <w:rFonts w:ascii="Arial" w:hAnsi="Arial" w:cs="Arial"/>
          <w:rtl w:val="true"/>
        </w:rPr>
        <w:t>ואין צורך לחזור על הדברים</w:t>
      </w:r>
      <w:r>
        <w:rPr>
          <w:rFonts w:cs="Arial" w:ascii="Arial" w:hAnsi="Arial"/>
          <w:rtl w:val="true"/>
        </w:rPr>
        <w:t xml:space="preserve">. </w:t>
      </w:r>
      <w:r>
        <w:rPr>
          <w:rtl w:val="true"/>
        </w:rPr>
        <w:t>כאמור</w:t>
      </w:r>
      <w:r>
        <w:rPr>
          <w:rtl w:val="true"/>
        </w:rPr>
        <w:t xml:space="preserve">, </w:t>
      </w:r>
      <w:r>
        <w:rPr>
          <w:rtl w:val="true"/>
        </w:rPr>
        <w:t>הנאשם</w:t>
      </w:r>
      <w:r>
        <w:rPr>
          <w:rFonts w:cs="Times New Roman"/>
          <w:rtl w:val="true"/>
        </w:rPr>
        <w:t xml:space="preserve"> </w:t>
      </w:r>
      <w:r>
        <w:rPr/>
        <w:t>2</w:t>
      </w:r>
      <w:r>
        <w:rPr>
          <w:rtl w:val="true"/>
        </w:rPr>
        <w:t xml:space="preserve"> </w:t>
      </w:r>
      <w:r>
        <w:rPr>
          <w:rtl w:val="true"/>
        </w:rPr>
        <w:t>הורשע</w:t>
      </w:r>
      <w:r>
        <w:rPr>
          <w:rFonts w:cs="Times New Roman"/>
          <w:rtl w:val="true"/>
        </w:rPr>
        <w:t xml:space="preserve"> </w:t>
      </w:r>
      <w:r>
        <w:rPr>
          <w:rtl w:val="true"/>
        </w:rPr>
        <w:t>בעבירות</w:t>
      </w:r>
      <w:r>
        <w:rPr>
          <w:rFonts w:cs="Times New Roman"/>
          <w:rtl w:val="true"/>
        </w:rPr>
        <w:t xml:space="preserve"> </w:t>
      </w:r>
      <w:r>
        <w:rPr>
          <w:rtl w:val="true"/>
        </w:rPr>
        <w:t>סיוע</w:t>
      </w:r>
      <w:r>
        <w:rPr>
          <w:rtl w:val="true"/>
        </w:rPr>
        <w:t xml:space="preserve">. </w:t>
      </w:r>
      <w:r>
        <w:rPr>
          <w:rtl w:val="true"/>
        </w:rPr>
        <w:t>הגם</w:t>
      </w:r>
      <w:r>
        <w:rPr>
          <w:rFonts w:cs="Times New Roman"/>
          <w:rtl w:val="true"/>
        </w:rPr>
        <w:t xml:space="preserve"> </w:t>
      </w:r>
      <w:r>
        <w:rPr>
          <w:rtl w:val="true"/>
        </w:rPr>
        <w:t>שהדין</w:t>
      </w:r>
      <w:r>
        <w:rPr>
          <w:rFonts w:cs="Times New Roman"/>
          <w:rtl w:val="true"/>
        </w:rPr>
        <w:t xml:space="preserve"> </w:t>
      </w:r>
      <w:r>
        <w:rPr>
          <w:rtl w:val="true"/>
        </w:rPr>
        <w:t>קובע</w:t>
      </w:r>
      <w:r>
        <w:rPr>
          <w:rFonts w:cs="Times New Roman"/>
          <w:rtl w:val="true"/>
        </w:rPr>
        <w:t xml:space="preserve"> </w:t>
      </w:r>
      <w:r>
        <w:rPr>
          <w:rtl w:val="true"/>
        </w:rPr>
        <w:t>כי</w:t>
      </w:r>
      <w:r>
        <w:rPr>
          <w:rFonts w:cs="Times New Roman"/>
          <w:rtl w:val="true"/>
        </w:rPr>
        <w:t xml:space="preserve"> </w:t>
      </w:r>
      <w:r>
        <w:rPr>
          <w:rtl w:val="true"/>
        </w:rPr>
        <w:t>עונשו</w:t>
      </w:r>
      <w:r>
        <w:rPr>
          <w:rFonts w:cs="Times New Roman"/>
          <w:rtl w:val="true"/>
        </w:rPr>
        <w:t xml:space="preserve"> </w:t>
      </w:r>
      <w:r>
        <w:rPr>
          <w:rtl w:val="true"/>
        </w:rPr>
        <w:t>של</w:t>
      </w:r>
      <w:r>
        <w:rPr>
          <w:rFonts w:cs="Times New Roman"/>
          <w:rtl w:val="true"/>
        </w:rPr>
        <w:t xml:space="preserve"> </w:t>
      </w:r>
      <w:r>
        <w:rPr>
          <w:rtl w:val="true"/>
        </w:rPr>
        <w:t>מסייע</w:t>
      </w:r>
      <w:r>
        <w:rPr>
          <w:rFonts w:cs="Times New Roman"/>
          <w:rtl w:val="true"/>
        </w:rPr>
        <w:t xml:space="preserve"> </w:t>
      </w:r>
      <w:r>
        <w:rPr>
          <w:rtl w:val="true"/>
        </w:rPr>
        <w:t>הוא</w:t>
      </w:r>
      <w:r>
        <w:rPr>
          <w:rFonts w:cs="Times New Roman"/>
          <w:rtl w:val="true"/>
        </w:rPr>
        <w:t xml:space="preserve"> </w:t>
      </w:r>
      <w:r>
        <w:rPr>
          <w:rtl w:val="true"/>
        </w:rPr>
        <w:t>מחצית</w:t>
      </w:r>
      <w:r>
        <w:rPr>
          <w:rFonts w:cs="Times New Roman"/>
          <w:rtl w:val="true"/>
        </w:rPr>
        <w:t xml:space="preserve"> </w:t>
      </w:r>
      <w:r>
        <w:rPr>
          <w:rtl w:val="true"/>
        </w:rPr>
        <w:t>מעונשו</w:t>
      </w:r>
      <w:r>
        <w:rPr>
          <w:rFonts w:cs="Times New Roman"/>
          <w:rtl w:val="true"/>
        </w:rPr>
        <w:t xml:space="preserve"> </w:t>
      </w:r>
      <w:r>
        <w:rPr>
          <w:rtl w:val="true"/>
        </w:rPr>
        <w:t>של</w:t>
      </w:r>
      <w:r>
        <w:rPr>
          <w:rFonts w:cs="Times New Roman"/>
          <w:rtl w:val="true"/>
        </w:rPr>
        <w:t xml:space="preserve"> </w:t>
      </w:r>
      <w:r>
        <w:rPr>
          <w:rtl w:val="true"/>
        </w:rPr>
        <w:t>מבצע</w:t>
      </w:r>
      <w:r>
        <w:rPr>
          <w:rFonts w:cs="Times New Roman"/>
          <w:rtl w:val="true"/>
        </w:rPr>
        <w:t xml:space="preserve"> </w:t>
      </w:r>
      <w:r>
        <w:rPr>
          <w:rtl w:val="true"/>
        </w:rPr>
        <w:t>עיקרי</w:t>
      </w:r>
      <w:r>
        <w:rPr>
          <w:rtl w:val="true"/>
        </w:rPr>
        <w:t xml:space="preserve">, </w:t>
      </w:r>
      <w:r>
        <w:rPr>
          <w:rtl w:val="true"/>
        </w:rPr>
        <w:t>אין</w:t>
      </w:r>
      <w:r>
        <w:rPr>
          <w:rFonts w:cs="Times New Roman"/>
          <w:rtl w:val="true"/>
        </w:rPr>
        <w:t xml:space="preserve"> </w:t>
      </w:r>
      <w:r>
        <w:rPr>
          <w:rFonts w:ascii="Arial" w:hAnsi="Arial" w:cs="Arial"/>
          <w:rtl w:val="true"/>
        </w:rPr>
        <w:t>משמעות הדברים כי עניין לנו בחישוב אריתמטי</w:t>
      </w:r>
      <w:r>
        <w:rPr>
          <w:rFonts w:cs="Arial" w:ascii="Arial" w:hAnsi="Arial"/>
          <w:rtl w:val="true"/>
        </w:rPr>
        <w:t xml:space="preserve">, </w:t>
      </w:r>
      <w:r>
        <w:rPr>
          <w:rFonts w:ascii="Arial" w:hAnsi="Arial" w:cs="Arial"/>
          <w:rtl w:val="true"/>
        </w:rPr>
        <w:t xml:space="preserve">שכן יש להידרש לנסיבותיו של כל מקרה </w:t>
      </w:r>
      <w:r>
        <w:rPr>
          <w:rFonts w:cs="Arial" w:ascii="Arial" w:hAnsi="Arial"/>
          <w:rtl w:val="true"/>
        </w:rPr>
        <w:t>(</w:t>
      </w:r>
      <w:hyperlink r:id="rId122">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4463/12</w:t>
        </w:r>
      </w:hyperlink>
      <w:r>
        <w:rPr>
          <w:rFonts w:cs="Arial" w:ascii="Arial" w:hAnsi="Arial"/>
          <w:rtl w:val="true"/>
        </w:rPr>
        <w:t xml:space="preserve"> </w:t>
      </w:r>
      <w:r>
        <w:rPr>
          <w:rFonts w:ascii="Arial" w:hAnsi="Arial" w:cs="Arial"/>
          <w:b/>
          <w:b/>
          <w:bCs/>
          <w:rtl w:val="true"/>
        </w:rPr>
        <w:t>ארנבורג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cs="Arial" w:ascii="Arial" w:hAnsi="Arial"/>
          <w:rtl w:val="true"/>
        </w:rPr>
        <w:t>(</w:t>
      </w:r>
      <w:r>
        <w:rPr>
          <w:rFonts w:cs="Arial" w:ascii="Arial" w:hAnsi="Arial"/>
        </w:rPr>
        <w:t>13.9.2012</w:t>
      </w:r>
      <w:r>
        <w:rPr>
          <w:rFonts w:cs="Arial" w:ascii="Arial" w:hAnsi="Arial"/>
          <w:rtl w:val="true"/>
        </w:rPr>
        <w:t xml:space="preserve">)). </w:t>
      </w:r>
      <w:r>
        <w:rPr>
          <w:rFonts w:ascii="Arial" w:hAnsi="Arial" w:cs="Arial"/>
          <w:rtl w:val="true"/>
        </w:rPr>
        <w:t>הדברים אמורים ביתר שאת בענייננו</w:t>
      </w:r>
      <w:r>
        <w:rPr>
          <w:rFonts w:cs="Arial" w:ascii="Arial" w:hAnsi="Arial"/>
          <w:rtl w:val="true"/>
        </w:rPr>
        <w:t xml:space="preserve">, </w:t>
      </w:r>
      <w:r>
        <w:rPr>
          <w:rFonts w:ascii="Arial" w:hAnsi="Arial" w:cs="Arial"/>
          <w:rtl w:val="true"/>
        </w:rPr>
        <w:t xml:space="preserve">בהינתן חלקו של הנאשם </w:t>
      </w:r>
      <w:r>
        <w:rPr>
          <w:rFonts w:cs="Arial" w:ascii="Arial" w:hAnsi="Arial"/>
        </w:rPr>
        <w:t>2</w:t>
      </w:r>
      <w:r>
        <w:rPr>
          <w:rFonts w:cs="Arial" w:ascii="Arial" w:hAnsi="Arial"/>
          <w:rtl w:val="true"/>
        </w:rPr>
        <w:t xml:space="preserve"> </w:t>
      </w:r>
      <w:r>
        <w:rPr>
          <w:rFonts w:ascii="Arial" w:hAnsi="Arial" w:cs="Arial"/>
          <w:rtl w:val="true"/>
        </w:rPr>
        <w:t>בביצוע העבירות</w:t>
      </w:r>
      <w:r>
        <w:rPr>
          <w:rFonts w:cs="Arial" w:ascii="Arial" w:hAnsi="Arial"/>
          <w:rtl w:val="true"/>
        </w:rPr>
        <w:t xml:space="preserve">, </w:t>
      </w:r>
      <w:r>
        <w:rPr>
          <w:rFonts w:ascii="Arial" w:hAnsi="Arial" w:cs="Arial"/>
          <w:rtl w:val="true"/>
        </w:rPr>
        <w:t>הן באישום השני והן באישום השלישי – כפי שהדברים פורטו בהרחבה בסקירת כתב האישום</w:t>
      </w:r>
      <w:r>
        <w:rPr>
          <w:rFonts w:cs="Arial" w:ascii="Arial" w:hAnsi="Arial"/>
          <w:rtl w:val="true"/>
        </w:rPr>
        <w:t xml:space="preserve">. </w:t>
      </w:r>
      <w:r>
        <w:rPr>
          <w:rFonts w:ascii="Arial" w:hAnsi="Arial" w:cs="Arial"/>
          <w:rtl w:val="true"/>
        </w:rPr>
        <w:t>בתמצית</w:t>
      </w:r>
      <w:r>
        <w:rPr>
          <w:rFonts w:cs="Arial" w:ascii="Arial" w:hAnsi="Arial"/>
          <w:rtl w:val="true"/>
        </w:rPr>
        <w:t xml:space="preserve">, </w:t>
      </w:r>
      <w:r>
        <w:rPr>
          <w:rFonts w:ascii="Arial" w:hAnsi="Arial" w:cs="Arial"/>
          <w:rtl w:val="true"/>
        </w:rPr>
        <w:t xml:space="preserve">יצוין כי באישום השני הנאשם </w:t>
      </w:r>
      <w:r>
        <w:rPr>
          <w:rFonts w:cs="Arial" w:ascii="Arial" w:hAnsi="Arial"/>
        </w:rPr>
        <w:t>2</w:t>
      </w:r>
      <w:r>
        <w:rPr>
          <w:rFonts w:cs="Arial" w:ascii="Arial" w:hAnsi="Arial"/>
          <w:rtl w:val="true"/>
        </w:rPr>
        <w:t xml:space="preserve"> </w:t>
      </w:r>
      <w:r>
        <w:rPr>
          <w:rFonts w:ascii="Arial" w:hAnsi="Arial" w:cs="Arial"/>
          <w:rtl w:val="true"/>
        </w:rPr>
        <w:t>תרם תרומה מסייעת רבה לעסקת נשק שבוצעה בסופו של דבר</w:t>
      </w:r>
      <w:r>
        <w:rPr>
          <w:rFonts w:cs="Arial" w:ascii="Arial" w:hAnsi="Arial"/>
          <w:rtl w:val="true"/>
        </w:rPr>
        <w:t xml:space="preserve">; </w:t>
      </w:r>
      <w:r>
        <w:rPr>
          <w:rFonts w:ascii="Arial" w:hAnsi="Arial" w:cs="Arial"/>
          <w:rtl w:val="true"/>
        </w:rPr>
        <w:t xml:space="preserve">יודגש כי עסקת הנשק בוצעה בביתו של הנאשם </w:t>
      </w:r>
      <w:r>
        <w:rPr>
          <w:rFonts w:cs="Arial" w:ascii="Arial" w:hAnsi="Arial"/>
        </w:rPr>
        <w:t>2</w:t>
      </w:r>
      <w:r>
        <w:rPr>
          <w:rFonts w:cs="Arial" w:ascii="Arial" w:hAnsi="Arial"/>
          <w:rtl w:val="true"/>
        </w:rPr>
        <w:t xml:space="preserve">. </w:t>
      </w:r>
      <w:r>
        <w:rPr>
          <w:rFonts w:ascii="Arial" w:hAnsi="Arial" w:cs="Arial"/>
          <w:rtl w:val="true"/>
        </w:rPr>
        <w:t xml:space="preserve">גם באישום השלישי שימש ביתו של הנאשם </w:t>
      </w:r>
      <w:r>
        <w:rPr>
          <w:rFonts w:cs="Arial" w:ascii="Arial" w:hAnsi="Arial"/>
        </w:rPr>
        <w:t>2</w:t>
      </w:r>
      <w:r>
        <w:rPr>
          <w:rFonts w:cs="Arial" w:ascii="Arial" w:hAnsi="Arial"/>
          <w:rtl w:val="true"/>
        </w:rPr>
        <w:t xml:space="preserve"> </w:t>
      </w:r>
      <w:r>
        <w:rPr>
          <w:rFonts w:ascii="Arial" w:hAnsi="Arial" w:cs="Arial"/>
          <w:rtl w:val="true"/>
        </w:rPr>
        <w:t>זירה פעילה לסחר בנשק ופעולותיו המסייעות היו משמעותיות</w:t>
      </w:r>
      <w:r>
        <w:rPr>
          <w:rFonts w:cs="Arial" w:ascii="Arial" w:hAnsi="Arial"/>
          <w:rtl w:val="true"/>
        </w:rPr>
        <w:t xml:space="preserve">. </w:t>
      </w:r>
      <w:r>
        <w:rPr>
          <w:rFonts w:ascii="Arial" w:hAnsi="Arial" w:cs="Arial"/>
          <w:rtl w:val="true"/>
        </w:rPr>
        <w:t>במלים אחרות</w:t>
      </w:r>
      <w:r>
        <w:rPr>
          <w:rFonts w:cs="Arial" w:ascii="Arial" w:hAnsi="Arial"/>
          <w:rtl w:val="true"/>
        </w:rPr>
        <w:t xml:space="preserve">, </w:t>
      </w:r>
      <w:r>
        <w:rPr>
          <w:rFonts w:ascii="Arial" w:hAnsi="Arial" w:cs="Arial"/>
          <w:rtl w:val="true"/>
        </w:rPr>
        <w:t xml:space="preserve">הסיוע של הנאשם </w:t>
      </w:r>
      <w:r>
        <w:rPr>
          <w:rFonts w:cs="Arial" w:ascii="Arial" w:hAnsi="Arial"/>
        </w:rPr>
        <w:t>2</w:t>
      </w:r>
      <w:r>
        <w:rPr>
          <w:rFonts w:cs="Arial" w:ascii="Arial" w:hAnsi="Arial"/>
          <w:rtl w:val="true"/>
        </w:rPr>
        <w:t xml:space="preserve"> </w:t>
      </w:r>
      <w:r>
        <w:rPr>
          <w:rFonts w:ascii="Arial" w:hAnsi="Arial" w:cs="Arial"/>
          <w:rtl w:val="true"/>
        </w:rPr>
        <w:t>היה סיוע משמעותי ולא סיוע של מה בכך</w:t>
      </w:r>
      <w:r>
        <w:rPr>
          <w:rFonts w:cs="Arial" w:ascii="Arial" w:hAnsi="Arial"/>
          <w:rtl w:val="true"/>
        </w:rPr>
        <w:t>.</w:t>
      </w:r>
    </w:p>
    <w:p>
      <w:pPr>
        <w:pStyle w:val="ListParagraph"/>
        <w:ind w:end="0"/>
        <w:jc w:val="start"/>
        <w:rPr>
          <w:rFonts w:ascii="Arial" w:hAnsi="Arial" w:cs="Arial"/>
        </w:rPr>
      </w:pPr>
      <w:r>
        <w:rPr>
          <w:rFonts w:cs="Arial" w:ascii="Arial" w:hAnsi="Arial"/>
          <w:rtl w:val="true"/>
        </w:rPr>
      </w:r>
    </w:p>
    <w:p>
      <w:pPr>
        <w:pStyle w:val="ListParagraph"/>
        <w:numPr>
          <w:ilvl w:val="0"/>
          <w:numId w:val="4"/>
        </w:numPr>
        <w:spacing w:lineRule="auto" w:line="360"/>
        <w:ind w:hanging="0" w:start="0" w:end="0"/>
        <w:jc w:val="both"/>
        <w:rPr/>
      </w:pPr>
      <w:r>
        <w:rPr>
          <w:rFonts w:ascii="Arial" w:hAnsi="Arial" w:cs="Arial"/>
          <w:rtl w:val="true"/>
        </w:rPr>
        <w:t>אשר לעבירת הקשר</w:t>
      </w:r>
      <w:r>
        <w:rPr>
          <w:rFonts w:cs="Arial" w:ascii="Arial" w:hAnsi="Arial"/>
          <w:rtl w:val="true"/>
        </w:rPr>
        <w:t xml:space="preserve">, </w:t>
      </w:r>
      <w:r>
        <w:rPr>
          <w:rFonts w:ascii="Arial" w:hAnsi="Arial" w:cs="Arial"/>
          <w:rtl w:val="true"/>
        </w:rPr>
        <w:t xml:space="preserve">כידוע </w:t>
      </w:r>
      <w:r>
        <w:rPr>
          <w:rtl w:val="true"/>
        </w:rPr>
        <w:t>תכליתה</w:t>
      </w:r>
      <w:r>
        <w:rPr>
          <w:rFonts w:cs="Times New Roman"/>
          <w:rtl w:val="true"/>
        </w:rPr>
        <w:t xml:space="preserve"> </w:t>
      </w:r>
      <w:r>
        <w:rPr>
          <w:rtl w:val="true"/>
        </w:rPr>
        <w:t>למנוע</w:t>
      </w:r>
      <w:r>
        <w:rPr>
          <w:rFonts w:cs="Times New Roman"/>
          <w:rtl w:val="true"/>
        </w:rPr>
        <w:t xml:space="preserve"> </w:t>
      </w:r>
      <w:r>
        <w:rPr>
          <w:rtl w:val="true"/>
        </w:rPr>
        <w:t>קשר</w:t>
      </w:r>
      <w:r>
        <w:rPr>
          <w:rFonts w:cs="Times New Roman"/>
          <w:rtl w:val="true"/>
        </w:rPr>
        <w:t xml:space="preserve"> </w:t>
      </w:r>
      <w:r>
        <w:rPr>
          <w:rtl w:val="true"/>
        </w:rPr>
        <w:t>עברייני</w:t>
      </w:r>
      <w:r>
        <w:rPr>
          <w:rFonts w:cs="Times New Roman"/>
          <w:rtl w:val="true"/>
        </w:rPr>
        <w:t xml:space="preserve"> </w:t>
      </w:r>
      <w:r>
        <w:rPr>
          <w:rtl w:val="true"/>
        </w:rPr>
        <w:t>כשהוא</w:t>
      </w:r>
      <w:r>
        <w:rPr>
          <w:rFonts w:cs="Times New Roman"/>
          <w:rtl w:val="true"/>
        </w:rPr>
        <w:t xml:space="preserve"> </w:t>
      </w:r>
      <w:r>
        <w:rPr>
          <w:rtl w:val="true"/>
        </w:rPr>
        <w:t>באיבו</w:t>
      </w:r>
      <w:r>
        <w:rPr>
          <w:rtl w:val="true"/>
        </w:rPr>
        <w:t xml:space="preserve">, </w:t>
      </w:r>
      <w:r>
        <w:rPr>
          <w:rtl w:val="true"/>
        </w:rPr>
        <w:t>אשר</w:t>
      </w:r>
      <w:r>
        <w:rPr>
          <w:rFonts w:cs="Times New Roman"/>
          <w:rtl w:val="true"/>
        </w:rPr>
        <w:t xml:space="preserve"> </w:t>
      </w:r>
      <w:r>
        <w:rPr>
          <w:rtl w:val="true"/>
        </w:rPr>
        <w:t>ביסודו</w:t>
      </w:r>
      <w:r>
        <w:rPr>
          <w:rFonts w:cs="Times New Roman"/>
          <w:rtl w:val="true"/>
        </w:rPr>
        <w:t xml:space="preserve"> </w:t>
      </w:r>
      <w:r>
        <w:rPr>
          <w:rtl w:val="true"/>
        </w:rPr>
        <w:t>פעילות</w:t>
      </w:r>
      <w:r>
        <w:rPr>
          <w:rFonts w:cs="Times New Roman"/>
          <w:rtl w:val="true"/>
        </w:rPr>
        <w:t xml:space="preserve"> </w:t>
      </w:r>
      <w:r>
        <w:rPr>
          <w:rtl w:val="true"/>
        </w:rPr>
        <w:t>עבריינית</w:t>
      </w:r>
      <w:r>
        <w:rPr>
          <w:rFonts w:cs="Times New Roman"/>
          <w:rtl w:val="true"/>
        </w:rPr>
        <w:t xml:space="preserve"> </w:t>
      </w:r>
      <w:r>
        <w:rPr>
          <w:rtl w:val="true"/>
        </w:rPr>
        <w:t>עתידית</w:t>
      </w:r>
      <w:r>
        <w:rPr>
          <w:rtl w:val="true"/>
        </w:rPr>
        <w:t xml:space="preserve">. </w:t>
      </w:r>
      <w:r>
        <w:rPr>
          <w:rtl w:val="true"/>
        </w:rPr>
        <w:t>מושא</w:t>
      </w:r>
      <w:r>
        <w:rPr>
          <w:rFonts w:cs="Times New Roman"/>
          <w:rtl w:val="true"/>
        </w:rPr>
        <w:t xml:space="preserve"> </w:t>
      </w:r>
      <w:r>
        <w:rPr>
          <w:rtl w:val="true"/>
        </w:rPr>
        <w:t>הקשר</w:t>
      </w:r>
      <w:r>
        <w:rPr>
          <w:rFonts w:cs="Times New Roman"/>
          <w:rtl w:val="true"/>
        </w:rPr>
        <w:t xml:space="preserve"> </w:t>
      </w:r>
      <w:r>
        <w:rPr>
          <w:rtl w:val="true"/>
        </w:rPr>
        <w:t>במקרה</w:t>
      </w:r>
      <w:r>
        <w:rPr>
          <w:rFonts w:cs="Times New Roman"/>
          <w:rtl w:val="true"/>
        </w:rPr>
        <w:t xml:space="preserve"> </w:t>
      </w:r>
      <w:r>
        <w:rPr>
          <w:rtl w:val="true"/>
        </w:rPr>
        <w:t>שלנו</w:t>
      </w:r>
      <w:r>
        <w:rPr>
          <w:rFonts w:cs="Times New Roman"/>
          <w:rtl w:val="true"/>
        </w:rPr>
        <w:t xml:space="preserve"> </w:t>
      </w:r>
      <w:r>
        <w:rPr>
          <w:rtl w:val="true"/>
        </w:rPr>
        <w:t>–</w:t>
      </w:r>
      <w:r>
        <w:rPr>
          <w:rFonts w:cs="Times New Roman"/>
          <w:rtl w:val="true"/>
        </w:rPr>
        <w:t xml:space="preserve"> </w:t>
      </w:r>
      <w:r>
        <w:rPr>
          <w:rtl w:val="true"/>
        </w:rPr>
        <w:t>פעילות</w:t>
      </w:r>
      <w:r>
        <w:rPr>
          <w:rFonts w:cs="Times New Roman"/>
          <w:rtl w:val="true"/>
        </w:rPr>
        <w:t xml:space="preserve"> </w:t>
      </w:r>
      <w:r>
        <w:rPr>
          <w:rtl w:val="true"/>
        </w:rPr>
        <w:t>עבריינית</w:t>
      </w:r>
      <w:r>
        <w:rPr>
          <w:rFonts w:cs="Times New Roman"/>
          <w:rtl w:val="true"/>
        </w:rPr>
        <w:t xml:space="preserve"> </w:t>
      </w:r>
      <w:r>
        <w:rPr>
          <w:rtl w:val="true"/>
        </w:rPr>
        <w:t>הקשורה</w:t>
      </w:r>
      <w:r>
        <w:rPr>
          <w:rFonts w:cs="Times New Roman"/>
          <w:rtl w:val="true"/>
        </w:rPr>
        <w:t xml:space="preserve"> </w:t>
      </w:r>
      <w:r>
        <w:rPr>
          <w:rtl w:val="true"/>
        </w:rPr>
        <w:t>בנשק</w:t>
      </w:r>
      <w:r>
        <w:rPr>
          <w:rFonts w:cs="Times New Roman"/>
          <w:rtl w:val="true"/>
        </w:rPr>
        <w:t xml:space="preserve"> </w:t>
      </w:r>
      <w:r>
        <w:rPr>
          <w:rtl w:val="true"/>
        </w:rPr>
        <w:t>ובסחר</w:t>
      </w:r>
      <w:r>
        <w:rPr>
          <w:rFonts w:cs="Times New Roman"/>
          <w:rtl w:val="true"/>
        </w:rPr>
        <w:t xml:space="preserve"> </w:t>
      </w:r>
      <w:r>
        <w:rPr>
          <w:rtl w:val="true"/>
        </w:rPr>
        <w:t>בנשק</w:t>
      </w:r>
      <w:r>
        <w:rPr>
          <w:rFonts w:cs="Times New Roman"/>
          <w:rtl w:val="true"/>
        </w:rPr>
        <w:t xml:space="preserve"> </w:t>
      </w:r>
      <w:r>
        <w:rPr>
          <w:rtl w:val="true"/>
        </w:rPr>
        <w:t>(</w:t>
      </w:r>
      <w:r>
        <w:rPr>
          <w:rtl w:val="true"/>
        </w:rPr>
        <w:t>לעניין</w:t>
      </w:r>
      <w:r>
        <w:rPr>
          <w:rFonts w:cs="Times New Roman"/>
          <w:rtl w:val="true"/>
        </w:rPr>
        <w:t xml:space="preserve"> </w:t>
      </w:r>
      <w:r>
        <w:rPr>
          <w:rtl w:val="true"/>
        </w:rPr>
        <w:t>עבירת</w:t>
      </w:r>
      <w:r>
        <w:rPr>
          <w:rFonts w:cs="Times New Roman"/>
          <w:rtl w:val="true"/>
        </w:rPr>
        <w:t xml:space="preserve"> </w:t>
      </w:r>
      <w:r>
        <w:rPr>
          <w:rtl w:val="true"/>
        </w:rPr>
        <w:t>קשירת</w:t>
      </w:r>
      <w:r>
        <w:rPr>
          <w:rFonts w:cs="Times New Roman"/>
          <w:rtl w:val="true"/>
        </w:rPr>
        <w:t xml:space="preserve"> </w:t>
      </w:r>
      <w:r>
        <w:rPr>
          <w:rtl w:val="true"/>
        </w:rPr>
        <w:t>הקשר</w:t>
      </w:r>
      <w:r>
        <w:rPr>
          <w:rFonts w:cs="Times New Roman"/>
          <w:rtl w:val="true"/>
        </w:rPr>
        <w:t xml:space="preserve"> </w:t>
      </w:r>
      <w:r>
        <w:rPr>
          <w:rtl w:val="true"/>
        </w:rPr>
        <w:t>ראו</w:t>
      </w:r>
      <w:r>
        <w:rPr>
          <w:rFonts w:cs="Times New Roman"/>
          <w:rtl w:val="true"/>
        </w:rPr>
        <w:t xml:space="preserve"> </w:t>
      </w:r>
      <w:r>
        <w:rPr>
          <w:rtl w:val="true"/>
        </w:rPr>
        <w:t>והשוו</w:t>
      </w:r>
      <w:r>
        <w:rPr>
          <w:rtl w:val="true"/>
        </w:rPr>
        <w:t xml:space="preserve">: </w:t>
      </w:r>
      <w:hyperlink r:id="rId12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5295/15</w:t>
        </w:r>
      </w:hyperlink>
      <w:r>
        <w:rPr>
          <w:rtl w:val="true"/>
        </w:rPr>
        <w:t xml:space="preserve"> </w:t>
      </w:r>
      <w:r>
        <w:rPr>
          <w:b/>
          <w:b/>
          <w:bCs/>
          <w:rtl w:val="true"/>
        </w:rPr>
        <w:t>פלוני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tl w:val="true"/>
        </w:rPr>
        <w:t>(</w:t>
      </w:r>
      <w:r>
        <w:rPr/>
        <w:t>23.12.2015</w:t>
      </w:r>
      <w:r>
        <w:rPr>
          <w:rtl w:val="true"/>
        </w:rPr>
        <w:t xml:space="preserve">); </w:t>
      </w:r>
      <w:hyperlink r:id="rId12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6985/12</w:t>
        </w:r>
      </w:hyperlink>
      <w:r>
        <w:rPr>
          <w:rtl w:val="true"/>
        </w:rPr>
        <w:t xml:space="preserve"> </w:t>
      </w:r>
      <w:r>
        <w:rPr>
          <w:b/>
          <w:b/>
          <w:bCs/>
          <w:rtl w:val="true"/>
        </w:rPr>
        <w:t>אחמד</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tl w:val="true"/>
        </w:rPr>
        <w:t>(</w:t>
      </w:r>
      <w:r>
        <w:rPr/>
        <w:t>17.3.2013</w:t>
      </w:r>
      <w:r>
        <w:rPr>
          <w:rtl w:val="true"/>
        </w:rPr>
        <w:t xml:space="preserve">); </w:t>
      </w:r>
      <w:hyperlink r:id="rId1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8866/11</w:t>
        </w:r>
      </w:hyperlink>
      <w:r>
        <w:rPr>
          <w:rtl w:val="true"/>
        </w:rPr>
        <w:t xml:space="preserve"> </w:t>
      </w:r>
      <w:r>
        <w:rPr>
          <w:b/>
          <w:b/>
          <w:bCs/>
          <w:rtl w:val="true"/>
        </w:rPr>
        <w:t>חאג</w:t>
      </w:r>
      <w:r>
        <w:rPr>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tl w:val="true"/>
        </w:rPr>
        <w:t>(</w:t>
      </w:r>
      <w:r>
        <w:rPr/>
        <w:t>22.03.2012</w:t>
      </w:r>
      <w:r>
        <w:rPr>
          <w:rtl w:val="true"/>
        </w:rPr>
        <w:t>)‏‏).</w:t>
      </w:r>
      <w:r>
        <w:rPr>
          <w:rtl w:val="true"/>
        </w:rPr>
        <w:t xml:space="preserve"> </w:t>
      </w:r>
      <w:r>
        <w:rPr>
          <w:rtl w:val="true"/>
        </w:rPr>
        <w:t>במקרה</w:t>
      </w:r>
      <w:r>
        <w:rPr>
          <w:rFonts w:cs="Times New Roman"/>
          <w:rtl w:val="true"/>
        </w:rPr>
        <w:t xml:space="preserve"> </w:t>
      </w:r>
      <w:r>
        <w:rPr>
          <w:rtl w:val="true"/>
        </w:rPr>
        <w:t>הנוכחי</w:t>
      </w:r>
      <w:r>
        <w:rPr>
          <w:rFonts w:cs="Times New Roman"/>
          <w:rtl w:val="true"/>
        </w:rPr>
        <w:t xml:space="preserve"> </w:t>
      </w:r>
      <w:r>
        <w:rPr>
          <w:rtl w:val="true"/>
        </w:rPr>
        <w:t>קיימת</w:t>
      </w:r>
      <w:r>
        <w:rPr>
          <w:rFonts w:cs="Times New Roman"/>
          <w:rtl w:val="true"/>
        </w:rPr>
        <w:t xml:space="preserve"> </w:t>
      </w:r>
      <w:r>
        <w:rPr>
          <w:rtl w:val="true"/>
        </w:rPr>
        <w:t>חומרה</w:t>
      </w:r>
      <w:r>
        <w:rPr>
          <w:rFonts w:cs="Times New Roman"/>
          <w:rtl w:val="true"/>
        </w:rPr>
        <w:t xml:space="preserve"> </w:t>
      </w:r>
      <w:r>
        <w:rPr>
          <w:rtl w:val="true"/>
        </w:rPr>
        <w:t>הנובעת</w:t>
      </w:r>
      <w:r>
        <w:rPr>
          <w:rFonts w:cs="Times New Roman"/>
          <w:rtl w:val="true"/>
        </w:rPr>
        <w:t xml:space="preserve"> </w:t>
      </w:r>
      <w:r>
        <w:rPr>
          <w:rtl w:val="true"/>
        </w:rPr>
        <w:t>מתוכן</w:t>
      </w:r>
      <w:r>
        <w:rPr>
          <w:rFonts w:cs="Times New Roman"/>
          <w:rtl w:val="true"/>
        </w:rPr>
        <w:t xml:space="preserve"> </w:t>
      </w:r>
      <w:r>
        <w:rPr>
          <w:rtl w:val="true"/>
        </w:rPr>
        <w:t>העברייני</w:t>
      </w:r>
      <w:r>
        <w:rPr>
          <w:rFonts w:cs="Times New Roman"/>
          <w:rtl w:val="true"/>
        </w:rPr>
        <w:t xml:space="preserve"> </w:t>
      </w:r>
      <w:r>
        <w:rPr>
          <w:rtl w:val="true"/>
        </w:rPr>
        <w:t>של</w:t>
      </w:r>
      <w:r>
        <w:rPr>
          <w:rFonts w:cs="Times New Roman"/>
          <w:rtl w:val="true"/>
        </w:rPr>
        <w:t xml:space="preserve"> </w:t>
      </w:r>
      <w:r>
        <w:rPr>
          <w:rtl w:val="true"/>
        </w:rPr>
        <w:t>הקשר</w:t>
      </w:r>
      <w:r>
        <w:rPr>
          <w:rFonts w:cs="Times New Roman"/>
          <w:rtl w:val="true"/>
        </w:rPr>
        <w:t xml:space="preserve"> </w:t>
      </w:r>
      <w:r>
        <w:rPr>
          <w:rtl w:val="true"/>
        </w:rPr>
        <w:t>שהנאשמים</w:t>
      </w:r>
      <w:r>
        <w:rPr>
          <w:rFonts w:cs="Times New Roman"/>
          <w:rtl w:val="true"/>
        </w:rPr>
        <w:t xml:space="preserve"> </w:t>
      </w:r>
      <w:r>
        <w:rPr>
          <w:rtl w:val="true"/>
        </w:rPr>
        <w:t>ביקשו</w:t>
      </w:r>
      <w:r>
        <w:rPr>
          <w:rFonts w:cs="Times New Roman"/>
          <w:rtl w:val="true"/>
        </w:rPr>
        <w:t xml:space="preserve"> </w:t>
      </w:r>
      <w:r>
        <w:rPr>
          <w:rtl w:val="true"/>
        </w:rPr>
        <w:t>לקדם</w:t>
      </w:r>
      <w:r>
        <w:rPr>
          <w:rFonts w:cs="Times New Roman"/>
          <w:rtl w:val="true"/>
        </w:rPr>
        <w:t xml:space="preserve"> </w:t>
      </w:r>
      <w:r>
        <w:rPr>
          <w:rtl w:val="true"/>
        </w:rPr>
        <w:t>–</w:t>
      </w:r>
      <w:r>
        <w:rPr>
          <w:rFonts w:cs="Times New Roman"/>
          <w:rtl w:val="true"/>
        </w:rPr>
        <w:t xml:space="preserve"> </w:t>
      </w:r>
      <w:r>
        <w:rPr>
          <w:rtl w:val="true"/>
        </w:rPr>
        <w:t>העיסוק</w:t>
      </w:r>
      <w:r>
        <w:rPr>
          <w:rFonts w:cs="Times New Roman"/>
          <w:rtl w:val="true"/>
        </w:rPr>
        <w:t xml:space="preserve"> </w:t>
      </w:r>
      <w:r>
        <w:rPr>
          <w:rtl w:val="true"/>
        </w:rPr>
        <w:t>בנשק</w:t>
      </w:r>
      <w:r>
        <w:rPr>
          <w:rtl w:val="true"/>
        </w:rPr>
        <w:t xml:space="preserve">. </w:t>
      </w:r>
    </w:p>
    <w:p>
      <w:pPr>
        <w:pStyle w:val="ListParagraph"/>
        <w:spacing w:lineRule="auto" w:line="360"/>
        <w:ind w:start="0" w:end="0"/>
        <w:jc w:val="both"/>
        <w:rPr/>
      </w:pPr>
      <w:r>
        <w:rPr>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לאור האמור</w:t>
      </w:r>
      <w:r>
        <w:rPr>
          <w:rFonts w:cs="Arial" w:ascii="Arial" w:hAnsi="Arial"/>
          <w:rtl w:val="true"/>
        </w:rPr>
        <w:t xml:space="preserve">, </w:t>
      </w:r>
      <w:r>
        <w:rPr>
          <w:rFonts w:ascii="Arial" w:hAnsi="Arial" w:cs="Arial"/>
          <w:rtl w:val="true"/>
        </w:rPr>
        <w:t xml:space="preserve">אני קובע כי מתחם העונש ההולם בנסיבות מקרה זה נע בין </w:t>
      </w:r>
      <w:r>
        <w:rPr>
          <w:rFonts w:cs="Arial" w:ascii="Arial" w:hAnsi="Arial"/>
        </w:rPr>
        <w:t>36</w:t>
      </w:r>
      <w:r>
        <w:rPr>
          <w:rFonts w:cs="Arial" w:ascii="Arial" w:hAnsi="Arial"/>
          <w:rtl w:val="true"/>
        </w:rPr>
        <w:t xml:space="preserve"> </w:t>
      </w:r>
      <w:r>
        <w:rPr>
          <w:rFonts w:ascii="Arial" w:hAnsi="Arial" w:cs="Arial"/>
          <w:rtl w:val="true"/>
        </w:rPr>
        <w:t>ל</w:t>
      </w:r>
      <w:r>
        <w:rPr>
          <w:rFonts w:cs="Arial" w:ascii="Arial" w:hAnsi="Arial"/>
          <w:rtl w:val="true"/>
        </w:rPr>
        <w:t xml:space="preserve">- </w:t>
      </w:r>
      <w:r>
        <w:rPr>
          <w:rFonts w:cs="Arial" w:ascii="Arial" w:hAnsi="Arial"/>
        </w:rPr>
        <w:t>54</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וכן מאסר על תנאי וקנס</w:t>
      </w:r>
      <w:r>
        <w:rPr>
          <w:rFonts w:cs="Arial" w:ascii="Arial" w:hAnsi="Arial"/>
          <w:rtl w:val="true"/>
        </w:rPr>
        <w:t>.</w:t>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start"/>
        <w:rPr>
          <w:rFonts w:ascii="Arial" w:hAnsi="Arial" w:cs="Arial"/>
          <w:b/>
          <w:bCs/>
        </w:rPr>
      </w:pPr>
      <w:r>
        <w:rPr>
          <w:rFonts w:ascii="Arial" w:hAnsi="Arial" w:cs="Arial"/>
          <w:b/>
          <w:b/>
          <w:bCs/>
          <w:rtl w:val="true"/>
        </w:rPr>
        <w:t>נסיבות שאינן קשורות בביצוע העבירה</w:t>
      </w:r>
    </w:p>
    <w:p>
      <w:pPr>
        <w:pStyle w:val="Normal"/>
        <w:ind w:end="0"/>
        <w:jc w:val="start"/>
        <w:rPr>
          <w:rFonts w:ascii="Arial" w:hAnsi="Arial" w:cs="Arial"/>
          <w:b/>
          <w:bCs/>
        </w:rPr>
      </w:pPr>
      <w:r>
        <w:rPr>
          <w:rFonts w:cs="Arial" w:ascii="Arial" w:hAnsi="Arial"/>
          <w:b/>
          <w:bCs/>
          <w:rtl w:val="true"/>
        </w:rPr>
      </w:r>
    </w:p>
    <w:p>
      <w:pPr>
        <w:pStyle w:val="ListParagraph"/>
        <w:numPr>
          <w:ilvl w:val="0"/>
          <w:numId w:val="4"/>
        </w:numPr>
        <w:spacing w:lineRule="auto" w:line="360"/>
        <w:ind w:hanging="0" w:start="0" w:end="0"/>
        <w:jc w:val="both"/>
        <w:rPr>
          <w:rFonts w:ascii="Arial" w:hAnsi="Arial" w:cs="Arial"/>
        </w:rPr>
      </w:pPr>
      <w:r>
        <w:rPr>
          <w:rtl w:val="true"/>
        </w:rPr>
        <w:t>בגזירת</w:t>
      </w:r>
      <w:r>
        <w:rPr>
          <w:rFonts w:cs="Times New Roman"/>
          <w:rtl w:val="true"/>
        </w:rPr>
        <w:t xml:space="preserve"> </w:t>
      </w:r>
      <w:r>
        <w:rPr>
          <w:rtl w:val="true"/>
        </w:rPr>
        <w:t>העונש</w:t>
      </w:r>
      <w:r>
        <w:rPr>
          <w:rFonts w:cs="Times New Roman"/>
          <w:rtl w:val="true"/>
        </w:rPr>
        <w:t xml:space="preserve"> </w:t>
      </w:r>
      <w:r>
        <w:rPr>
          <w:rtl w:val="true"/>
        </w:rPr>
        <w:t>בתוך</w:t>
      </w:r>
      <w:r>
        <w:rPr>
          <w:rFonts w:cs="Times New Roman"/>
          <w:rtl w:val="true"/>
        </w:rPr>
        <w:t xml:space="preserve"> </w:t>
      </w:r>
      <w:r>
        <w:rPr>
          <w:rtl w:val="true"/>
        </w:rPr>
        <w:t>מתחמי</w:t>
      </w:r>
      <w:r>
        <w:rPr>
          <w:rFonts w:cs="Times New Roman"/>
          <w:rtl w:val="true"/>
        </w:rPr>
        <w:t xml:space="preserve"> </w:t>
      </w:r>
      <w:r>
        <w:rPr>
          <w:rtl w:val="true"/>
        </w:rPr>
        <w:t>העונש</w:t>
      </w:r>
      <w:r>
        <w:rPr>
          <w:rFonts w:cs="Times New Roman"/>
          <w:rtl w:val="true"/>
        </w:rPr>
        <w:t xml:space="preserve"> </w:t>
      </w:r>
      <w:r>
        <w:rPr>
          <w:rtl w:val="true"/>
        </w:rPr>
        <w:t>יש</w:t>
      </w:r>
      <w:r>
        <w:rPr>
          <w:rFonts w:cs="Times New Roman"/>
          <w:rtl w:val="true"/>
        </w:rPr>
        <w:t xml:space="preserve"> </w:t>
      </w:r>
      <w:r>
        <w:rPr>
          <w:rtl w:val="true"/>
        </w:rPr>
        <w:t>לשקול</w:t>
      </w:r>
      <w:r>
        <w:rPr>
          <w:rFonts w:cs="Times New Roman"/>
          <w:rtl w:val="true"/>
        </w:rPr>
        <w:t xml:space="preserve"> </w:t>
      </w:r>
      <w:r>
        <w:rPr>
          <w:rtl w:val="true"/>
        </w:rPr>
        <w:t>את</w:t>
      </w:r>
      <w:r>
        <w:rPr>
          <w:rFonts w:cs="Times New Roman"/>
          <w:rtl w:val="true"/>
        </w:rPr>
        <w:t xml:space="preserve"> </w:t>
      </w:r>
      <w:r>
        <w:rPr>
          <w:rtl w:val="true"/>
        </w:rPr>
        <w:t>הנסיבות</w:t>
      </w:r>
      <w:r>
        <w:rPr>
          <w:rFonts w:cs="Times New Roman"/>
          <w:rtl w:val="true"/>
        </w:rPr>
        <w:t xml:space="preserve"> </w:t>
      </w:r>
      <w:r>
        <w:rPr>
          <w:rtl w:val="true"/>
        </w:rPr>
        <w:t>שאינן</w:t>
      </w:r>
      <w:r>
        <w:rPr>
          <w:rFonts w:cs="Times New Roman"/>
          <w:rtl w:val="true"/>
        </w:rPr>
        <w:t xml:space="preserve"> </w:t>
      </w:r>
      <w:r>
        <w:rPr>
          <w:rtl w:val="true"/>
        </w:rPr>
        <w:t>קשורות</w:t>
      </w:r>
      <w:r>
        <w:rPr>
          <w:rFonts w:cs="Times New Roman"/>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w:t>
      </w:r>
      <w:hyperlink r:id="rId126">
        <w:r>
          <w:rPr>
            <w:rStyle w:val="Hyperlink"/>
            <w:rtl w:val="true"/>
          </w:rPr>
          <w:t>סעיף</w:t>
        </w:r>
        <w:r>
          <w:rPr>
            <w:rStyle w:val="Hyperlink"/>
            <w:rFonts w:cs="Times New Roman"/>
            <w:rtl w:val="true"/>
          </w:rPr>
          <w:t xml:space="preserve"> </w:t>
        </w:r>
        <w:r>
          <w:rPr>
            <w:rStyle w:val="Hyperlink"/>
          </w:rPr>
          <w:t>40</w:t>
        </w:r>
        <w:r>
          <w:rPr>
            <w:rStyle w:val="Hyperlink"/>
            <w:rtl w:val="true"/>
          </w:rPr>
          <w:t xml:space="preserve"> </w:t>
        </w:r>
        <w:r>
          <w:rPr>
            <w:rStyle w:val="Hyperlink"/>
            <w:rtl w:val="true"/>
          </w:rPr>
          <w:t>יא</w:t>
        </w:r>
      </w:hyperlink>
      <w:r>
        <w:rPr>
          <w:rtl w:val="true"/>
        </w:rPr>
        <w:t xml:space="preserve">' </w:t>
      </w:r>
      <w:r>
        <w:rPr>
          <w:rtl w:val="true"/>
        </w:rPr>
        <w:t>ל</w:t>
      </w:r>
      <w:hyperlink r:id="rId127">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במקרה</w:t>
      </w:r>
      <w:r>
        <w:rPr>
          <w:rFonts w:cs="Times New Roman"/>
          <w:rtl w:val="true"/>
        </w:rPr>
        <w:t xml:space="preserve"> </w:t>
      </w:r>
      <w:r>
        <w:rPr>
          <w:rtl w:val="true"/>
        </w:rPr>
        <w:t>שלפנינו</w:t>
      </w:r>
      <w:r>
        <w:rPr>
          <w:rtl w:val="true"/>
        </w:rPr>
        <w:t xml:space="preserve">, </w:t>
      </w:r>
      <w:r>
        <w:rPr>
          <w:rtl w:val="true"/>
        </w:rPr>
        <w:t>שקלתי</w:t>
      </w:r>
      <w:r>
        <w:rPr>
          <w:rFonts w:cs="Times New Roman"/>
          <w:rtl w:val="true"/>
        </w:rPr>
        <w:t xml:space="preserve"> </w:t>
      </w:r>
      <w:r>
        <w:rPr>
          <w:rtl w:val="true"/>
        </w:rPr>
        <w:t>את</w:t>
      </w:r>
      <w:r>
        <w:rPr>
          <w:rFonts w:cs="Times New Roman"/>
          <w:rtl w:val="true"/>
        </w:rPr>
        <w:t xml:space="preserve"> </w:t>
      </w:r>
      <w:r>
        <w:rPr>
          <w:rtl w:val="true"/>
        </w:rPr>
        <w:t>השיקולים</w:t>
      </w:r>
      <w:r>
        <w:rPr>
          <w:rFonts w:cs="Times New Roman"/>
          <w:rtl w:val="true"/>
        </w:rPr>
        <w:t xml:space="preserve"> </w:t>
      </w:r>
      <w:r>
        <w:rPr>
          <w:rtl w:val="true"/>
        </w:rPr>
        <w:t>הבאים</w:t>
      </w:r>
      <w:r>
        <w:rPr>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firstLine="567" w:end="0"/>
        <w:jc w:val="both"/>
        <w:rPr>
          <w:rFonts w:ascii="Arial" w:hAnsi="Arial" w:cs="Arial"/>
        </w:rPr>
      </w:pPr>
      <w:r>
        <w:rPr>
          <w:rFonts w:cs="Arial" w:ascii="Arial" w:hAnsi="Arial"/>
          <w:rtl w:val="true"/>
        </w:rPr>
        <w:t xml:space="preserve">(-) </w:t>
      </w:r>
      <w:r>
        <w:rPr>
          <w:rFonts w:ascii="Arial" w:hAnsi="Arial" w:cs="Arial"/>
          <w:rtl w:val="true"/>
        </w:rPr>
        <w:t xml:space="preserve">שני הנאשמים צעירים כבני </w:t>
      </w:r>
      <w:r>
        <w:rPr>
          <w:rFonts w:cs="Arial" w:ascii="Arial" w:hAnsi="Arial"/>
        </w:rPr>
        <w:t>29</w:t>
      </w:r>
      <w:r>
        <w:rPr>
          <w:rFonts w:cs="Arial" w:ascii="Arial" w:hAnsi="Arial"/>
          <w:rtl w:val="true"/>
        </w:rPr>
        <w:t xml:space="preserve">. </w:t>
      </w:r>
      <w:r>
        <w:rPr>
          <w:rFonts w:ascii="Arial" w:hAnsi="Arial" w:cs="Arial"/>
          <w:rtl w:val="true"/>
        </w:rPr>
        <w:t xml:space="preserve">הנאשם </w:t>
      </w:r>
      <w:r>
        <w:rPr>
          <w:rFonts w:cs="Arial" w:ascii="Arial" w:hAnsi="Arial"/>
        </w:rPr>
        <w:t>1</w:t>
      </w:r>
      <w:r>
        <w:rPr>
          <w:rFonts w:cs="Arial" w:ascii="Arial" w:hAnsi="Arial"/>
          <w:rtl w:val="true"/>
        </w:rPr>
        <w:t xml:space="preserve"> </w:t>
      </w:r>
      <w:r>
        <w:rPr>
          <w:rFonts w:ascii="Arial" w:hAnsi="Arial" w:cs="Arial"/>
          <w:rtl w:val="true"/>
        </w:rPr>
        <w:t>נשוי ואב לפעוט כבן שנה אשר נולד בהיותו במעצר</w:t>
      </w:r>
      <w:r>
        <w:rPr>
          <w:rFonts w:cs="Arial" w:ascii="Arial" w:hAnsi="Arial"/>
          <w:rtl w:val="true"/>
        </w:rPr>
        <w:t xml:space="preserve">; </w:t>
      </w:r>
      <w:r>
        <w:rPr>
          <w:rFonts w:ascii="Arial" w:hAnsi="Arial" w:cs="Arial"/>
          <w:rtl w:val="true"/>
        </w:rPr>
        <w:t xml:space="preserve">הנאשם </w:t>
      </w:r>
      <w:r>
        <w:rPr>
          <w:rFonts w:cs="Arial" w:ascii="Arial" w:hAnsi="Arial"/>
        </w:rPr>
        <w:t>2</w:t>
      </w:r>
      <w:r>
        <w:rPr>
          <w:rFonts w:cs="Arial" w:ascii="Arial" w:hAnsi="Arial"/>
          <w:rtl w:val="true"/>
        </w:rPr>
        <w:t xml:space="preserve"> </w:t>
      </w:r>
      <w:r>
        <w:rPr>
          <w:rFonts w:ascii="Arial" w:hAnsi="Arial" w:cs="Arial"/>
          <w:rtl w:val="true"/>
        </w:rPr>
        <w:t>רווק</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firstLine="567" w:end="0"/>
        <w:jc w:val="both"/>
        <w:rPr>
          <w:rFonts w:ascii="Arial" w:hAnsi="Arial" w:cs="Arial"/>
        </w:rPr>
      </w:pPr>
      <w:r>
        <w:rPr>
          <w:rFonts w:cs="Arial" w:ascii="Arial" w:hAnsi="Arial"/>
          <w:rtl w:val="true"/>
        </w:rPr>
        <w:t xml:space="preserve">(-) </w:t>
      </w:r>
      <w:r>
        <w:rPr>
          <w:rFonts w:ascii="Arial" w:hAnsi="Arial" w:cs="Arial"/>
          <w:rtl w:val="true"/>
        </w:rPr>
        <w:t>שני הנאשמים הודו בעובדות כתב האישום ובכך חסכו זמן שיפוטי</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שניהם הביעו חרטה על מעשיהם</w:t>
      </w:r>
      <w:r>
        <w:rPr>
          <w:rFonts w:cs="Arial" w:ascii="Arial" w:hAnsi="Arial"/>
          <w:rtl w:val="true"/>
        </w:rPr>
        <w:t xml:space="preserve">, </w:t>
      </w:r>
      <w:r>
        <w:rPr>
          <w:rFonts w:ascii="Arial" w:hAnsi="Arial" w:cs="Arial"/>
          <w:rtl w:val="true"/>
        </w:rPr>
        <w:t xml:space="preserve">אם כי לגבי נאשם </w:t>
      </w:r>
      <w:r>
        <w:rPr>
          <w:rFonts w:cs="Arial" w:ascii="Arial" w:hAnsi="Arial"/>
        </w:rPr>
        <w:t>1</w:t>
      </w:r>
      <w:r>
        <w:rPr>
          <w:rFonts w:cs="Arial" w:ascii="Arial" w:hAnsi="Arial"/>
          <w:rtl w:val="true"/>
        </w:rPr>
        <w:t xml:space="preserve"> </w:t>
      </w:r>
      <w:r>
        <w:rPr>
          <w:rFonts w:ascii="Arial" w:hAnsi="Arial" w:cs="Arial"/>
          <w:rtl w:val="true"/>
        </w:rPr>
        <w:t>צוין בתסקיר שירות המבחן כי הוא לוקח אחריות חלקית על מעשיו</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firstLine="567" w:end="0"/>
        <w:jc w:val="both"/>
        <w:rPr/>
      </w:pPr>
      <w:r>
        <w:rPr>
          <w:rFonts w:cs="Arial" w:ascii="Arial" w:hAnsi="Arial"/>
          <w:rtl w:val="true"/>
        </w:rPr>
        <w:t xml:space="preserve">(-) </w:t>
      </w:r>
      <w:r>
        <w:rPr>
          <w:rFonts w:ascii="Arial" w:hAnsi="Arial" w:cs="Arial"/>
          <w:rtl w:val="true"/>
        </w:rPr>
        <w:t xml:space="preserve">לנאשם </w:t>
      </w:r>
      <w:r>
        <w:rPr>
          <w:rFonts w:cs="Arial" w:ascii="Arial" w:hAnsi="Arial"/>
        </w:rPr>
        <w:t>1</w:t>
      </w:r>
      <w:r>
        <w:rPr>
          <w:rFonts w:cs="Arial" w:ascii="Arial" w:hAnsi="Arial"/>
          <w:rtl w:val="true"/>
        </w:rPr>
        <w:t xml:space="preserve"> </w:t>
      </w:r>
      <w:r>
        <w:rPr>
          <w:rFonts w:ascii="Arial" w:hAnsi="Arial" w:cs="Arial"/>
          <w:rtl w:val="true"/>
        </w:rPr>
        <w:t>אין הרשעות קודמות</w:t>
      </w:r>
      <w:r>
        <w:rPr>
          <w:rFonts w:cs="Arial" w:ascii="Arial" w:hAnsi="Arial"/>
          <w:rtl w:val="true"/>
        </w:rPr>
        <w:t xml:space="preserve">; </w:t>
      </w:r>
      <w:r>
        <w:rPr>
          <w:rFonts w:ascii="Arial" w:hAnsi="Arial" w:cs="Arial"/>
          <w:rtl w:val="true"/>
        </w:rPr>
        <w:t xml:space="preserve">אך לנאשם </w:t>
      </w:r>
      <w:r>
        <w:rPr>
          <w:rFonts w:cs="Arial" w:ascii="Arial" w:hAnsi="Arial"/>
        </w:rPr>
        <w:t>2</w:t>
      </w:r>
      <w:r>
        <w:rPr>
          <w:rFonts w:cs="Arial" w:ascii="Arial" w:hAnsi="Arial"/>
          <w:rtl w:val="true"/>
        </w:rPr>
        <w:t xml:space="preserve"> </w:t>
      </w:r>
      <w:r>
        <w:rPr>
          <w:rFonts w:ascii="Arial" w:hAnsi="Arial" w:cs="Arial"/>
          <w:rtl w:val="true"/>
        </w:rPr>
        <w:t xml:space="preserve">הרשעה קודמת אחת מיום </w:t>
      </w:r>
      <w:r>
        <w:rPr>
          <w:rFonts w:cs="Arial" w:ascii="Arial" w:hAnsi="Arial"/>
        </w:rPr>
        <w:t>14.5.2019</w:t>
      </w:r>
      <w:r>
        <w:rPr>
          <w:rFonts w:cs="Arial" w:ascii="Arial" w:hAnsi="Arial"/>
          <w:rtl w:val="true"/>
        </w:rPr>
        <w:t xml:space="preserve"> </w:t>
      </w:r>
      <w:r>
        <w:rPr>
          <w:rFonts w:ascii="Arial" w:hAnsi="Arial" w:cs="Arial"/>
          <w:rtl w:val="true"/>
        </w:rPr>
        <w:t>בגין עבירה של החזקת סמים לצריכה עצמית בגינה הוטל עליו עונש מאסר על תנאי</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4"/>
        </w:numPr>
        <w:spacing w:lineRule="auto" w:line="360"/>
        <w:ind w:hanging="0" w:start="0" w:end="0"/>
        <w:jc w:val="both"/>
        <w:rPr>
          <w:rFonts w:ascii="Arial" w:hAnsi="Arial" w:cs="Arial"/>
        </w:rPr>
      </w:pPr>
      <w:r>
        <w:rPr>
          <w:rFonts w:ascii="Arial" w:hAnsi="Arial" w:cs="Arial"/>
          <w:rtl w:val="true"/>
        </w:rPr>
        <w:t xml:space="preserve">הנאשמים עצורים עד תום ההליכים המשפטיים בעניינם תקופה לא מבוטלת – מיום </w:t>
      </w:r>
      <w:r>
        <w:rPr>
          <w:rFonts w:cs="Arial" w:ascii="Arial" w:hAnsi="Arial"/>
        </w:rPr>
        <w:t>7.3.2022</w:t>
      </w:r>
      <w:r>
        <w:rPr>
          <w:rFonts w:cs="Arial" w:ascii="Arial" w:hAnsi="Arial"/>
          <w:rtl w:val="true"/>
        </w:rPr>
        <w:t xml:space="preserve">, </w:t>
      </w:r>
      <w:r>
        <w:rPr>
          <w:rFonts w:ascii="Arial" w:hAnsi="Arial" w:cs="Arial"/>
          <w:rtl w:val="true"/>
        </w:rPr>
        <w:t>למעלה מ</w:t>
      </w:r>
      <w:r>
        <w:rPr>
          <w:rFonts w:cs="Arial" w:ascii="Arial" w:hAnsi="Arial"/>
          <w:rtl w:val="true"/>
        </w:rPr>
        <w:t>-</w:t>
      </w:r>
      <w:r>
        <w:rPr>
          <w:rFonts w:cs="Arial" w:ascii="Arial" w:hAnsi="Arial"/>
        </w:rPr>
        <w:t>14</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start"/>
        <w:rPr>
          <w:rFonts w:ascii="Arial" w:hAnsi="Arial" w:cs="Arial"/>
          <w:b/>
          <w:bCs/>
        </w:rPr>
      </w:pPr>
      <w:r>
        <w:rPr>
          <w:rFonts w:ascii="Arial" w:hAnsi="Arial" w:cs="Arial"/>
          <w:b/>
          <w:b/>
          <w:bCs/>
          <w:rtl w:val="true"/>
        </w:rPr>
        <w:t>גזר הדין</w:t>
      </w:r>
    </w:p>
    <w:p>
      <w:pPr>
        <w:pStyle w:val="Normal"/>
        <w:ind w:end="0"/>
        <w:jc w:val="start"/>
        <w:rPr>
          <w:rFonts w:ascii="Arial" w:hAnsi="Arial" w:cs="Arial"/>
          <w:b/>
          <w:bCs/>
        </w:rPr>
      </w:pPr>
      <w:r>
        <w:rPr>
          <w:rFonts w:cs="Arial" w:ascii="Arial" w:hAnsi="Arial"/>
          <w:b/>
          <w:bCs/>
          <w:rtl w:val="true"/>
        </w:rPr>
      </w:r>
    </w:p>
    <w:p>
      <w:pPr>
        <w:pStyle w:val="Normal"/>
        <w:numPr>
          <w:ilvl w:val="0"/>
          <w:numId w:val="4"/>
        </w:numPr>
        <w:suppressLineNumbers/>
        <w:spacing w:lineRule="auto" w:line="360" w:before="0" w:after="0"/>
        <w:ind w:hanging="0" w:start="0" w:end="0"/>
        <w:contextualSpacing/>
        <w:jc w:val="both"/>
        <w:rPr>
          <w:rFonts w:ascii="Arial" w:hAnsi="Arial" w:cs="Arial"/>
          <w:lang w:val="en-IL" w:eastAsia="en-IL"/>
        </w:rPr>
      </w:pPr>
      <w:r>
        <w:rPr>
          <w:rtl w:val="true"/>
          <w:lang w:val="en-IL" w:eastAsia="en-IL"/>
        </w:rPr>
        <w:t>הליך</w:t>
      </w:r>
      <w:r>
        <w:rPr>
          <w:rFonts w:cs="Times New Roman"/>
          <w:rtl w:val="true"/>
          <w:lang w:val="en-IL" w:eastAsia="en-IL"/>
        </w:rPr>
        <w:t xml:space="preserve"> </w:t>
      </w:r>
      <w:r>
        <w:rPr>
          <w:rtl w:val="true"/>
          <w:lang w:val="en-IL" w:eastAsia="en-IL"/>
        </w:rPr>
        <w:t>זה</w:t>
      </w:r>
      <w:r>
        <w:rPr>
          <w:rFonts w:cs="Times New Roman"/>
          <w:rtl w:val="true"/>
          <w:lang w:val="en-IL" w:eastAsia="en-IL"/>
        </w:rPr>
        <w:t xml:space="preserve"> </w:t>
      </w:r>
      <w:r>
        <w:rPr>
          <w:rtl w:val="true"/>
          <w:lang w:val="en-IL" w:eastAsia="en-IL"/>
        </w:rPr>
        <w:t>מאגד</w:t>
      </w:r>
      <w:r>
        <w:rPr>
          <w:rFonts w:cs="Times New Roman"/>
          <w:rtl w:val="true"/>
          <w:lang w:val="en-IL" w:eastAsia="en-IL"/>
        </w:rPr>
        <w:t xml:space="preserve"> </w:t>
      </w:r>
      <w:r>
        <w:rPr>
          <w:rtl w:val="true"/>
          <w:lang w:val="en-IL" w:eastAsia="en-IL"/>
        </w:rPr>
        <w:t>שני</w:t>
      </w:r>
      <w:r>
        <w:rPr>
          <w:rFonts w:cs="Times New Roman"/>
          <w:rtl w:val="true"/>
          <w:lang w:val="en-IL" w:eastAsia="en-IL"/>
        </w:rPr>
        <w:t xml:space="preserve"> </w:t>
      </w:r>
      <w:r>
        <w:rPr>
          <w:rtl w:val="true"/>
          <w:lang w:val="en-IL" w:eastAsia="en-IL"/>
        </w:rPr>
        <w:t>אירועים</w:t>
      </w:r>
      <w:r>
        <w:rPr>
          <w:rFonts w:cs="Times New Roman"/>
          <w:rtl w:val="true"/>
          <w:lang w:val="en-IL" w:eastAsia="en-IL"/>
        </w:rPr>
        <w:t xml:space="preserve"> </w:t>
      </w:r>
      <w:r>
        <w:rPr>
          <w:rtl w:val="true"/>
          <w:lang w:val="en-IL" w:eastAsia="en-IL"/>
        </w:rPr>
        <w:t>שלכל</w:t>
      </w:r>
      <w:r>
        <w:rPr>
          <w:rFonts w:cs="Times New Roman"/>
          <w:rtl w:val="true"/>
          <w:lang w:val="en-IL" w:eastAsia="en-IL"/>
        </w:rPr>
        <w:t xml:space="preserve"> </w:t>
      </w:r>
      <w:r>
        <w:rPr>
          <w:rtl w:val="true"/>
          <w:lang w:val="en-IL" w:eastAsia="en-IL"/>
        </w:rPr>
        <w:t>אחד</w:t>
      </w:r>
      <w:r>
        <w:rPr>
          <w:rFonts w:cs="Times New Roman"/>
          <w:rtl w:val="true"/>
          <w:lang w:val="en-IL" w:eastAsia="en-IL"/>
        </w:rPr>
        <w:t xml:space="preserve"> </w:t>
      </w:r>
      <w:r>
        <w:rPr>
          <w:rtl w:val="true"/>
          <w:lang w:val="en-IL" w:eastAsia="en-IL"/>
        </w:rPr>
        <w:t>נקבע</w:t>
      </w:r>
      <w:r>
        <w:rPr>
          <w:rFonts w:cs="Times New Roman"/>
          <w:rtl w:val="true"/>
          <w:lang w:val="en-IL" w:eastAsia="en-IL"/>
        </w:rPr>
        <w:t xml:space="preserve"> </w:t>
      </w:r>
      <w:r>
        <w:rPr>
          <w:rtl w:val="true"/>
          <w:lang w:val="en-IL" w:eastAsia="en-IL"/>
        </w:rPr>
        <w:t>מתחם</w:t>
      </w:r>
      <w:r>
        <w:rPr>
          <w:rFonts w:cs="Times New Roman"/>
          <w:rtl w:val="true"/>
          <w:lang w:val="en-IL" w:eastAsia="en-IL"/>
        </w:rPr>
        <w:t xml:space="preserve"> </w:t>
      </w:r>
      <w:r>
        <w:rPr>
          <w:rtl w:val="true"/>
          <w:lang w:val="en-IL" w:eastAsia="en-IL"/>
        </w:rPr>
        <w:t>עונש</w:t>
      </w:r>
      <w:r>
        <w:rPr>
          <w:rFonts w:cs="Times New Roman"/>
          <w:rtl w:val="true"/>
          <w:lang w:val="en-IL" w:eastAsia="en-IL"/>
        </w:rPr>
        <w:t xml:space="preserve"> </w:t>
      </w:r>
      <w:r>
        <w:rPr>
          <w:rtl w:val="true"/>
          <w:lang w:val="en-IL" w:eastAsia="en-IL"/>
        </w:rPr>
        <w:t>הולם</w:t>
      </w:r>
      <w:r>
        <w:rPr>
          <w:rtl w:val="true"/>
          <w:lang w:val="en-IL" w:eastAsia="en-IL"/>
        </w:rPr>
        <w:t xml:space="preserve">. </w:t>
      </w:r>
      <w:r>
        <w:rPr>
          <w:rtl w:val="true"/>
          <w:lang w:val="en-IL" w:eastAsia="en-IL"/>
        </w:rPr>
        <w:t>לפנינו</w:t>
      </w:r>
      <w:r>
        <w:rPr>
          <w:rFonts w:cs="Times New Roman"/>
          <w:rtl w:val="true"/>
          <w:lang w:val="en-IL" w:eastAsia="en-IL"/>
        </w:rPr>
        <w:t xml:space="preserve"> </w:t>
      </w:r>
      <w:r>
        <w:rPr>
          <w:rtl w:val="true"/>
          <w:lang w:val="en-IL" w:eastAsia="en-IL"/>
        </w:rPr>
        <w:t>אפוא</w:t>
      </w:r>
      <w:r>
        <w:rPr>
          <w:rFonts w:cs="Times New Roman"/>
          <w:rtl w:val="true"/>
          <w:lang w:val="en-IL" w:eastAsia="en-IL"/>
        </w:rPr>
        <w:t xml:space="preserve"> </w:t>
      </w:r>
      <w:r>
        <w:rPr>
          <w:rtl w:val="true"/>
          <w:lang w:val="en-IL" w:eastAsia="en-IL"/>
        </w:rPr>
        <w:t>שתי</w:t>
      </w:r>
      <w:r>
        <w:rPr>
          <w:rFonts w:cs="Times New Roman"/>
          <w:rtl w:val="true"/>
          <w:lang w:val="en-IL" w:eastAsia="en-IL"/>
        </w:rPr>
        <w:t xml:space="preserve"> </w:t>
      </w:r>
      <w:r>
        <w:rPr>
          <w:rtl w:val="true"/>
          <w:lang w:val="en-IL" w:eastAsia="en-IL"/>
        </w:rPr>
        <w:t>דרכי</w:t>
      </w:r>
      <w:r>
        <w:rPr>
          <w:rFonts w:cs="Times New Roman"/>
          <w:rtl w:val="true"/>
          <w:lang w:val="en-IL" w:eastAsia="en-IL"/>
        </w:rPr>
        <w:t xml:space="preserve"> </w:t>
      </w:r>
      <w:r>
        <w:rPr>
          <w:rtl w:val="true"/>
          <w:lang w:val="en-IL" w:eastAsia="en-IL"/>
        </w:rPr>
        <w:t>פעולה</w:t>
      </w:r>
      <w:r>
        <w:rPr>
          <w:rFonts w:cs="Times New Roman"/>
          <w:rtl w:val="true"/>
          <w:lang w:val="en-IL" w:eastAsia="en-IL"/>
        </w:rPr>
        <w:t xml:space="preserve"> </w:t>
      </w:r>
      <w:r>
        <w:rPr>
          <w:rtl w:val="true"/>
          <w:lang w:val="en-IL" w:eastAsia="en-IL"/>
        </w:rPr>
        <w:t>אפשריות</w:t>
      </w:r>
      <w:r>
        <w:rPr>
          <w:rtl w:val="true"/>
          <w:lang w:val="en-IL" w:eastAsia="en-IL"/>
        </w:rPr>
        <w:t xml:space="preserve">: </w:t>
      </w:r>
      <w:r>
        <w:rPr>
          <w:rtl w:val="true"/>
          <w:lang w:val="en-IL" w:eastAsia="en-IL"/>
        </w:rPr>
        <w:t>גזירת</w:t>
      </w:r>
      <w:r>
        <w:rPr>
          <w:rFonts w:cs="Times New Roman"/>
          <w:rtl w:val="true"/>
          <w:lang w:val="en-IL" w:eastAsia="en-IL"/>
        </w:rPr>
        <w:t xml:space="preserve"> </w:t>
      </w:r>
      <w:r>
        <w:rPr>
          <w:rtl w:val="true"/>
          <w:lang w:val="en-IL" w:eastAsia="en-IL"/>
        </w:rPr>
        <w:t>עונש</w:t>
      </w:r>
      <w:r>
        <w:rPr>
          <w:rFonts w:cs="Times New Roman"/>
          <w:rtl w:val="true"/>
          <w:lang w:val="en-IL" w:eastAsia="en-IL"/>
        </w:rPr>
        <w:t xml:space="preserve"> </w:t>
      </w:r>
      <w:r>
        <w:rPr>
          <w:rtl w:val="true"/>
          <w:lang w:val="en-IL" w:eastAsia="en-IL"/>
        </w:rPr>
        <w:t>נפרד</w:t>
      </w:r>
      <w:r>
        <w:rPr>
          <w:rFonts w:cs="Times New Roman"/>
          <w:rtl w:val="true"/>
          <w:lang w:val="en-IL" w:eastAsia="en-IL"/>
        </w:rPr>
        <w:t xml:space="preserve"> </w:t>
      </w:r>
      <w:r>
        <w:rPr>
          <w:rtl w:val="true"/>
          <w:lang w:val="en-IL" w:eastAsia="en-IL"/>
        </w:rPr>
        <w:t>לכל</w:t>
      </w:r>
      <w:r>
        <w:rPr>
          <w:rFonts w:cs="Times New Roman"/>
          <w:rtl w:val="true"/>
          <w:lang w:val="en-IL" w:eastAsia="en-IL"/>
        </w:rPr>
        <w:t xml:space="preserve"> </w:t>
      </w:r>
      <w:r>
        <w:rPr>
          <w:rtl w:val="true"/>
          <w:lang w:val="en-IL" w:eastAsia="en-IL"/>
        </w:rPr>
        <w:t>אירוע</w:t>
      </w:r>
      <w:r>
        <w:rPr>
          <w:rFonts w:cs="Times New Roman"/>
          <w:rtl w:val="true"/>
          <w:lang w:val="en-IL" w:eastAsia="en-IL"/>
        </w:rPr>
        <w:t xml:space="preserve"> </w:t>
      </w:r>
      <w:r>
        <w:rPr>
          <w:rtl w:val="true"/>
          <w:lang w:val="en-IL" w:eastAsia="en-IL"/>
        </w:rPr>
        <w:t>או</w:t>
      </w:r>
      <w:r>
        <w:rPr>
          <w:rFonts w:cs="Times New Roman"/>
          <w:rtl w:val="true"/>
          <w:lang w:val="en-IL" w:eastAsia="en-IL"/>
        </w:rPr>
        <w:t xml:space="preserve"> </w:t>
      </w:r>
      <w:r>
        <w:rPr>
          <w:rtl w:val="true"/>
          <w:lang w:val="en-IL" w:eastAsia="en-IL"/>
        </w:rPr>
        <w:t>עונש</w:t>
      </w:r>
      <w:r>
        <w:rPr>
          <w:rFonts w:cs="Times New Roman"/>
          <w:rtl w:val="true"/>
          <w:lang w:val="en-IL" w:eastAsia="en-IL"/>
        </w:rPr>
        <w:t xml:space="preserve"> </w:t>
      </w:r>
      <w:r>
        <w:rPr>
          <w:rtl w:val="true"/>
          <w:lang w:val="en-IL" w:eastAsia="en-IL"/>
        </w:rPr>
        <w:t>כולל</w:t>
      </w:r>
      <w:r>
        <w:rPr>
          <w:rFonts w:cs="Times New Roman"/>
          <w:rtl w:val="true"/>
          <w:lang w:val="en-IL" w:eastAsia="en-IL"/>
        </w:rPr>
        <w:t xml:space="preserve"> </w:t>
      </w:r>
      <w:r>
        <w:rPr>
          <w:rtl w:val="true"/>
          <w:lang w:val="en-IL" w:eastAsia="en-IL"/>
        </w:rPr>
        <w:t>לכל</w:t>
      </w:r>
      <w:r>
        <w:rPr>
          <w:rFonts w:cs="Times New Roman"/>
          <w:rtl w:val="true"/>
          <w:lang w:val="en-IL" w:eastAsia="en-IL"/>
        </w:rPr>
        <w:t xml:space="preserve"> </w:t>
      </w:r>
      <w:r>
        <w:rPr>
          <w:rtl w:val="true"/>
          <w:lang w:val="en-IL" w:eastAsia="en-IL"/>
        </w:rPr>
        <w:t>האירועים</w:t>
      </w:r>
      <w:r>
        <w:rPr>
          <w:rFonts w:cs="Times New Roman"/>
          <w:rtl w:val="true"/>
          <w:lang w:val="en-IL" w:eastAsia="en-IL"/>
        </w:rPr>
        <w:t xml:space="preserve"> </w:t>
      </w:r>
      <w:r>
        <w:rPr>
          <w:rtl w:val="true"/>
          <w:lang w:val="en-IL" w:eastAsia="en-IL"/>
        </w:rPr>
        <w:t>(</w:t>
      </w:r>
      <w:hyperlink r:id="rId128">
        <w:r>
          <w:rPr>
            <w:rStyle w:val="Hyperlink"/>
            <w:rtl w:val="true"/>
            <w:lang w:val="en-IL" w:eastAsia="en-IL"/>
          </w:rPr>
          <w:t>סעיף</w:t>
        </w:r>
        <w:r>
          <w:rPr>
            <w:rStyle w:val="Hyperlink"/>
            <w:rFonts w:cs="Times New Roman"/>
            <w:rtl w:val="true"/>
            <w:lang w:val="en-IL" w:eastAsia="en-IL"/>
          </w:rPr>
          <w:t xml:space="preserve"> </w:t>
        </w:r>
        <w:r>
          <w:rPr>
            <w:rStyle w:val="Hyperlink"/>
            <w:lang w:val="en-IL" w:eastAsia="en-IL"/>
          </w:rPr>
          <w:t>40</w:t>
        </w:r>
        <w:r>
          <w:rPr>
            <w:rStyle w:val="Hyperlink"/>
            <w:rtl w:val="true"/>
            <w:lang w:val="en-IL" w:eastAsia="en-IL"/>
          </w:rPr>
          <w:t>יג</w:t>
        </w:r>
        <w:r>
          <w:rPr>
            <w:rStyle w:val="Hyperlink"/>
            <w:rtl w:val="true"/>
            <w:lang w:val="en-IL" w:eastAsia="en-IL"/>
          </w:rPr>
          <w:t>(</w:t>
        </w:r>
        <w:r>
          <w:rPr>
            <w:rStyle w:val="Hyperlink"/>
            <w:lang w:val="en-IL" w:eastAsia="en-IL"/>
          </w:rPr>
          <w:t>2</w:t>
        </w:r>
        <w:r>
          <w:rPr>
            <w:rStyle w:val="Hyperlink"/>
            <w:rtl w:val="true"/>
            <w:lang w:val="en-IL" w:eastAsia="en-IL"/>
          </w:rPr>
          <w:t>)</w:t>
        </w:r>
      </w:hyperlink>
      <w:r>
        <w:rPr>
          <w:rtl w:val="true"/>
          <w:lang w:val="en-IL" w:eastAsia="en-IL"/>
        </w:rPr>
        <w:t xml:space="preserve"> </w:t>
      </w:r>
      <w:r>
        <w:rPr>
          <w:rtl w:val="true"/>
          <w:lang w:val="en-IL" w:eastAsia="en-IL"/>
        </w:rPr>
        <w:t>ל</w:t>
      </w:r>
      <w:hyperlink r:id="rId129">
        <w:r>
          <w:rPr>
            <w:rStyle w:val="Hyperlink"/>
            <w:color w:val="0000FF"/>
            <w:u w:val="single"/>
            <w:rtl w:val="true"/>
            <w:lang w:val="en-IL" w:eastAsia="en-IL"/>
          </w:rPr>
          <w:t>חוק</w:t>
        </w:r>
        <w:r>
          <w:rPr>
            <w:rStyle w:val="Hyperlink"/>
            <w:rFonts w:cs="Times New Roman"/>
            <w:color w:val="0000FF"/>
            <w:u w:val="single"/>
            <w:rtl w:val="true"/>
            <w:lang w:val="en-IL" w:eastAsia="en-IL"/>
          </w:rPr>
          <w:t xml:space="preserve"> </w:t>
        </w:r>
        <w:r>
          <w:rPr>
            <w:rStyle w:val="Hyperlink"/>
            <w:color w:val="0000FF"/>
            <w:u w:val="single"/>
            <w:rtl w:val="true"/>
            <w:lang w:val="en-IL" w:eastAsia="en-IL"/>
          </w:rPr>
          <w:t>העונשין</w:t>
        </w:r>
      </w:hyperlink>
      <w:r>
        <w:rPr>
          <w:rtl w:val="true"/>
          <w:lang w:val="en-IL" w:eastAsia="en-IL"/>
        </w:rPr>
        <w:t xml:space="preserve">). </w:t>
      </w:r>
      <w:r>
        <w:rPr>
          <w:rtl w:val="true"/>
          <w:lang w:val="en-IL" w:eastAsia="en-IL"/>
        </w:rPr>
        <w:t>בנסיבות</w:t>
      </w:r>
      <w:r>
        <w:rPr>
          <w:rFonts w:cs="Times New Roman"/>
          <w:rtl w:val="true"/>
          <w:lang w:val="en-IL" w:eastAsia="en-IL"/>
        </w:rPr>
        <w:t xml:space="preserve"> </w:t>
      </w:r>
      <w:r>
        <w:rPr>
          <w:rtl w:val="true"/>
          <w:lang w:val="en-IL" w:eastAsia="en-IL"/>
        </w:rPr>
        <w:t>מקרה</w:t>
      </w:r>
      <w:r>
        <w:rPr>
          <w:rFonts w:cs="Times New Roman"/>
          <w:rtl w:val="true"/>
          <w:lang w:val="en-IL" w:eastAsia="en-IL"/>
        </w:rPr>
        <w:t xml:space="preserve"> </w:t>
      </w:r>
      <w:r>
        <w:rPr>
          <w:rtl w:val="true"/>
          <w:lang w:val="en-IL" w:eastAsia="en-IL"/>
        </w:rPr>
        <w:t>זה</w:t>
      </w:r>
      <w:r>
        <w:rPr>
          <w:rtl w:val="true"/>
          <w:lang w:val="en-IL" w:eastAsia="en-IL"/>
        </w:rPr>
        <w:t xml:space="preserve">, </w:t>
      </w:r>
      <w:r>
        <w:rPr>
          <w:rtl w:val="true"/>
          <w:lang w:val="en-IL" w:eastAsia="en-IL"/>
        </w:rPr>
        <w:t>אני</w:t>
      </w:r>
      <w:r>
        <w:rPr>
          <w:rFonts w:cs="Times New Roman"/>
          <w:rtl w:val="true"/>
          <w:lang w:val="en-IL" w:eastAsia="en-IL"/>
        </w:rPr>
        <w:t xml:space="preserve"> </w:t>
      </w:r>
      <w:r>
        <w:rPr>
          <w:rtl w:val="true"/>
          <w:lang w:val="en-IL" w:eastAsia="en-IL"/>
        </w:rPr>
        <w:t>רואה</w:t>
      </w:r>
      <w:r>
        <w:rPr>
          <w:rFonts w:cs="Times New Roman"/>
          <w:rtl w:val="true"/>
          <w:lang w:val="en-IL" w:eastAsia="en-IL"/>
        </w:rPr>
        <w:t xml:space="preserve"> </w:t>
      </w:r>
      <w:r>
        <w:rPr>
          <w:rtl w:val="true"/>
          <w:lang w:val="en-IL" w:eastAsia="en-IL"/>
        </w:rPr>
        <w:t>לגזור</w:t>
      </w:r>
      <w:r>
        <w:rPr>
          <w:rFonts w:cs="Times New Roman"/>
          <w:rtl w:val="true"/>
          <w:lang w:val="en-IL" w:eastAsia="en-IL"/>
        </w:rPr>
        <w:t xml:space="preserve"> </w:t>
      </w:r>
      <w:r>
        <w:rPr>
          <w:rtl w:val="true"/>
          <w:lang w:val="en-IL" w:eastAsia="en-IL"/>
        </w:rPr>
        <w:t>עונש</w:t>
      </w:r>
      <w:r>
        <w:rPr>
          <w:rFonts w:cs="Times New Roman"/>
          <w:rtl w:val="true"/>
          <w:lang w:val="en-IL" w:eastAsia="en-IL"/>
        </w:rPr>
        <w:t xml:space="preserve"> </w:t>
      </w:r>
      <w:r>
        <w:rPr>
          <w:rtl w:val="true"/>
          <w:lang w:val="en-IL" w:eastAsia="en-IL"/>
        </w:rPr>
        <w:t>כולל</w:t>
      </w:r>
      <w:r>
        <w:rPr>
          <w:rFonts w:cs="Times New Roman"/>
          <w:rtl w:val="true"/>
          <w:lang w:val="en-IL" w:eastAsia="en-IL"/>
        </w:rPr>
        <w:t xml:space="preserve"> </w:t>
      </w:r>
      <w:r>
        <w:rPr>
          <w:rtl w:val="true"/>
          <w:lang w:val="en-IL" w:eastAsia="en-IL"/>
        </w:rPr>
        <w:t>לכל</w:t>
      </w:r>
      <w:r>
        <w:rPr>
          <w:rFonts w:cs="Times New Roman"/>
          <w:rtl w:val="true"/>
          <w:lang w:val="en-IL" w:eastAsia="en-IL"/>
        </w:rPr>
        <w:t xml:space="preserve"> </w:t>
      </w:r>
      <w:r>
        <w:rPr>
          <w:rtl w:val="true"/>
          <w:lang w:val="en-IL" w:eastAsia="en-IL"/>
        </w:rPr>
        <w:t>האירועים</w:t>
      </w:r>
      <w:r>
        <w:rPr>
          <w:rtl w:val="true"/>
          <w:lang w:val="en-IL" w:eastAsia="en-IL"/>
        </w:rPr>
        <w:t xml:space="preserve">. </w:t>
      </w:r>
    </w:p>
    <w:p>
      <w:pPr>
        <w:pStyle w:val="ListParagraph"/>
        <w:spacing w:lineRule="auto" w:line="360"/>
        <w:ind w:start="0" w:end="0"/>
        <w:jc w:val="both"/>
        <w:rPr>
          <w:rFonts w:ascii="Arial" w:hAnsi="Arial" w:cs="Arial"/>
          <w:b/>
          <w:bCs/>
          <w:sz w:val="26"/>
          <w:szCs w:val="26"/>
          <w:lang w:val="en-IL" w:eastAsia="en-IL"/>
        </w:rPr>
      </w:pPr>
      <w:r>
        <w:rPr>
          <w:rFonts w:cs="Arial" w:ascii="Arial" w:hAnsi="Arial"/>
          <w:b/>
          <w:bCs/>
          <w:sz w:val="26"/>
          <w:szCs w:val="26"/>
          <w:rtl w:val="true"/>
          <w:lang w:val="en-IL" w:eastAsia="en-IL"/>
        </w:rPr>
      </w:r>
    </w:p>
    <w:p>
      <w:pPr>
        <w:pStyle w:val="ListParagraph"/>
        <w:numPr>
          <w:ilvl w:val="0"/>
          <w:numId w:val="4"/>
        </w:numPr>
        <w:spacing w:lineRule="auto" w:line="360"/>
        <w:ind w:hanging="0" w:start="0" w:end="0"/>
        <w:jc w:val="both"/>
        <w:rPr>
          <w:rFonts w:ascii="Arial" w:hAnsi="Arial" w:cs="Arial"/>
          <w:b/>
          <w:bCs/>
          <w:sz w:val="26"/>
          <w:szCs w:val="26"/>
        </w:rPr>
      </w:pPr>
      <w:r>
        <w:rPr>
          <w:rtl w:val="true"/>
        </w:rPr>
        <w:t>בשים</w:t>
      </w:r>
      <w:r>
        <w:rPr>
          <w:rFonts w:cs="Times New Roman"/>
          <w:rtl w:val="true"/>
        </w:rPr>
        <w:t xml:space="preserve"> </w:t>
      </w:r>
      <w:r>
        <w:rPr>
          <w:rtl w:val="true"/>
        </w:rPr>
        <w:t>לב</w:t>
      </w:r>
      <w:r>
        <w:rPr>
          <w:rFonts w:cs="Times New Roman"/>
          <w:rtl w:val="true"/>
        </w:rPr>
        <w:t xml:space="preserve"> </w:t>
      </w:r>
      <w:r>
        <w:rPr>
          <w:rtl w:val="true"/>
        </w:rPr>
        <w:t>למתחמי</w:t>
      </w:r>
      <w:r>
        <w:rPr>
          <w:rFonts w:cs="Times New Roman"/>
          <w:rtl w:val="true"/>
        </w:rPr>
        <w:t xml:space="preserve"> </w:t>
      </w:r>
      <w:r>
        <w:rPr>
          <w:rtl w:val="true"/>
        </w:rPr>
        <w:t>העונש</w:t>
      </w:r>
      <w:r>
        <w:rPr>
          <w:rFonts w:cs="Times New Roman"/>
          <w:rtl w:val="true"/>
        </w:rPr>
        <w:t xml:space="preserve"> </w:t>
      </w:r>
      <w:r>
        <w:rPr>
          <w:rtl w:val="true"/>
        </w:rPr>
        <w:t>שקבעתי</w:t>
      </w:r>
      <w:r>
        <w:rPr>
          <w:rFonts w:cs="Times New Roman"/>
          <w:rtl w:val="true"/>
        </w:rPr>
        <w:t xml:space="preserve"> </w:t>
      </w:r>
      <w:r>
        <w:rPr>
          <w:rtl w:val="true"/>
        </w:rPr>
        <w:t>ולשיקולים</w:t>
      </w:r>
      <w:r>
        <w:rPr>
          <w:rFonts w:cs="Times New Roman"/>
          <w:rtl w:val="true"/>
        </w:rPr>
        <w:t xml:space="preserve"> </w:t>
      </w:r>
      <w:r>
        <w:rPr>
          <w:rtl w:val="true"/>
        </w:rPr>
        <w:t>הקשורים</w:t>
      </w:r>
      <w:r>
        <w:rPr>
          <w:rFonts w:cs="Times New Roman"/>
          <w:rtl w:val="true"/>
        </w:rPr>
        <w:t xml:space="preserve"> </w:t>
      </w:r>
      <w:r>
        <w:rPr>
          <w:rtl w:val="true"/>
        </w:rPr>
        <w:t>לגזירת</w:t>
      </w:r>
      <w:r>
        <w:rPr>
          <w:rFonts w:cs="Times New Roman"/>
          <w:rtl w:val="true"/>
        </w:rPr>
        <w:t xml:space="preserve"> </w:t>
      </w:r>
      <w:r>
        <w:rPr>
          <w:rtl w:val="true"/>
        </w:rPr>
        <w:t>העונש</w:t>
      </w:r>
      <w:r>
        <w:rPr>
          <w:rtl w:val="true"/>
        </w:rPr>
        <w:t xml:space="preserve">, </w:t>
      </w:r>
      <w:r>
        <w:rPr>
          <w:rtl w:val="true"/>
        </w:rPr>
        <w:t>אני</w:t>
      </w:r>
      <w:r>
        <w:rPr>
          <w:rFonts w:cs="Times New Roman"/>
          <w:rtl w:val="true"/>
        </w:rPr>
        <w:t xml:space="preserve"> </w:t>
      </w:r>
      <w:r>
        <w:rPr>
          <w:rtl w:val="true"/>
        </w:rPr>
        <w:t>גוזר</w:t>
      </w:r>
      <w:r>
        <w:rPr>
          <w:rFonts w:cs="Times New Roman"/>
          <w:rtl w:val="true"/>
        </w:rPr>
        <w:t xml:space="preserve"> </w:t>
      </w:r>
      <w:r>
        <w:rPr>
          <w:rtl w:val="true"/>
        </w:rPr>
        <w:t>על</w:t>
      </w:r>
      <w:r>
        <w:rPr>
          <w:rFonts w:cs="Times New Roman"/>
          <w:rtl w:val="true"/>
        </w:rPr>
        <w:t xml:space="preserve"> </w:t>
      </w:r>
      <w:r>
        <w:rPr>
          <w:rtl w:val="true"/>
        </w:rPr>
        <w:t>הנאשמים</w:t>
      </w:r>
      <w:r>
        <w:rPr>
          <w:rFonts w:cs="Times New Roman"/>
          <w:rtl w:val="true"/>
        </w:rPr>
        <w:t xml:space="preserve"> </w:t>
      </w:r>
      <w:r>
        <w:rPr>
          <w:rtl w:val="true"/>
        </w:rPr>
        <w:t>את</w:t>
      </w:r>
      <w:r>
        <w:rPr>
          <w:rFonts w:cs="Times New Roman"/>
          <w:rtl w:val="true"/>
        </w:rPr>
        <w:t xml:space="preserve"> </w:t>
      </w:r>
      <w:r>
        <w:rPr>
          <w:rtl w:val="true"/>
        </w:rPr>
        <w:t>העונשים</w:t>
      </w:r>
      <w:r>
        <w:rPr>
          <w:rFonts w:cs="Times New Roman"/>
          <w:rtl w:val="true"/>
        </w:rPr>
        <w:t xml:space="preserve"> </w:t>
      </w:r>
      <w:r>
        <w:rPr>
          <w:rtl w:val="true"/>
        </w:rPr>
        <w:t>הבאים</w:t>
      </w:r>
      <w:r>
        <w:rPr>
          <w:rtl w:val="true"/>
        </w:rPr>
        <w:t>:</w:t>
      </w:r>
    </w:p>
    <w:p>
      <w:pPr>
        <w:pStyle w:val="Normal"/>
        <w:spacing w:lineRule="auto" w:line="360"/>
        <w:ind w:end="0"/>
        <w:jc w:val="both"/>
        <w:rPr>
          <w:rFonts w:ascii="Arial" w:hAnsi="Arial" w:cs="Arial"/>
          <w:b/>
          <w:bCs/>
          <w:sz w:val="26"/>
          <w:szCs w:val="26"/>
        </w:rPr>
      </w:pPr>
      <w:r>
        <w:rPr>
          <w:rFonts w:cs="Arial" w:ascii="Arial" w:hAnsi="Arial"/>
          <w:b/>
          <w:bCs/>
          <w:sz w:val="26"/>
          <w:szCs w:val="26"/>
          <w:rtl w:val="true"/>
        </w:rPr>
      </w:r>
    </w:p>
    <w:p>
      <w:pPr>
        <w:pStyle w:val="Normal"/>
        <w:spacing w:lineRule="auto" w:line="360"/>
        <w:ind w:end="0"/>
        <w:jc w:val="both"/>
        <w:rPr/>
      </w:pPr>
      <w:r>
        <w:rPr>
          <w:rFonts w:ascii="Arial" w:hAnsi="Arial" w:cs="Arial"/>
          <w:u w:val="single"/>
          <w:rtl w:val="true"/>
        </w:rPr>
        <w:t xml:space="preserve">הנאשם </w:t>
      </w:r>
      <w:r>
        <w:rPr>
          <w:rFonts w:cs="Arial" w:ascii="Arial" w:hAnsi="Arial"/>
          <w:u w:val="single"/>
        </w:rPr>
        <w:t>1</w:t>
      </w:r>
    </w:p>
    <w:p>
      <w:pPr>
        <w:pStyle w:val="Normal"/>
        <w:spacing w:lineRule="auto" w:line="360"/>
        <w:ind w:end="0"/>
        <w:jc w:val="both"/>
        <w:rPr>
          <w:rFonts w:ascii="Arial" w:hAnsi="Arial" w:cs="Arial"/>
          <w:u w:val="single"/>
        </w:rPr>
      </w:pPr>
      <w:r>
        <w:rPr>
          <w:rFonts w:cs="Arial" w:ascii="Arial" w:hAnsi="Arial"/>
          <w:u w:val="single"/>
          <w:rtl w:val="true"/>
        </w:rPr>
      </w:r>
    </w:p>
    <w:p>
      <w:pPr>
        <w:pStyle w:val="ListParagraph"/>
        <w:numPr>
          <w:ilvl w:val="0"/>
          <w:numId w:val="2"/>
        </w:numPr>
        <w:spacing w:lineRule="auto" w:line="360"/>
        <w:ind w:hanging="360" w:start="720" w:end="0"/>
        <w:jc w:val="both"/>
        <w:rPr>
          <w:rFonts w:cs="Times New Roman"/>
        </w:rPr>
      </w:pPr>
      <w:r>
        <w:rPr>
          <w:rFonts w:ascii="David" w:hAnsi="David"/>
          <w:rtl w:val="true"/>
        </w:rPr>
        <w:t xml:space="preserve">מאסר בפועל לתקופה של </w:t>
      </w:r>
      <w:r>
        <w:rPr>
          <w:rFonts w:cs="David" w:ascii="David" w:hAnsi="David"/>
        </w:rPr>
        <w:t>62</w:t>
      </w:r>
      <w:r>
        <w:rPr>
          <w:rFonts w:cs="David" w:ascii="David" w:hAnsi="David"/>
          <w:rtl w:val="true"/>
        </w:rPr>
        <w:t xml:space="preserve"> </w:t>
      </w:r>
      <w:r>
        <w:rPr>
          <w:rFonts w:ascii="David" w:hAnsi="David"/>
          <w:rtl w:val="true"/>
        </w:rPr>
        <w:t xml:space="preserve">חודשים בניכוי ימי מעצרו מיום </w:t>
      </w:r>
      <w:r>
        <w:rPr>
          <w:rFonts w:cs="David" w:ascii="David" w:hAnsi="David"/>
        </w:rPr>
        <w:t>7.3.2022</w:t>
      </w:r>
      <w:r>
        <w:rPr>
          <w:rFonts w:cs="David" w:ascii="David" w:hAnsi="David"/>
          <w:rtl w:val="true"/>
        </w:rPr>
        <w:t>.</w:t>
      </w:r>
    </w:p>
    <w:p>
      <w:pPr>
        <w:pStyle w:val="ListParagraph"/>
        <w:spacing w:lineRule="auto" w:line="360"/>
        <w:ind w:end="0"/>
        <w:jc w:val="start"/>
        <w:rPr>
          <w:rFonts w:cs="Times New Roman"/>
        </w:rPr>
      </w:pPr>
      <w:r>
        <w:rPr>
          <w:rFonts w:cs="Times New Roman"/>
          <w:rtl w:val="true"/>
        </w:rPr>
      </w:r>
    </w:p>
    <w:p>
      <w:pPr>
        <w:pStyle w:val="ListParagraph"/>
        <w:numPr>
          <w:ilvl w:val="0"/>
          <w:numId w:val="2"/>
        </w:numPr>
        <w:spacing w:lineRule="auto" w:line="360"/>
        <w:ind w:hanging="360" w:start="720" w:end="0"/>
        <w:jc w:val="both"/>
        <w:rPr>
          <w:rFonts w:cs="Times New Roman"/>
        </w:rPr>
      </w:pPr>
      <w:r>
        <w:rPr>
          <w:rFonts w:ascii="David" w:hAnsi="David"/>
          <w:rtl w:val="true"/>
        </w:rPr>
        <w:t xml:space="preserve">מאסר על תנאי למשך </w:t>
      </w:r>
      <w:r>
        <w:rPr>
          <w:rFonts w:cs="David" w:ascii="David" w:hAnsi="David"/>
        </w:rPr>
        <w:t>18</w:t>
      </w:r>
      <w:r>
        <w:rPr>
          <w:rFonts w:cs="David" w:ascii="David" w:hAnsi="David"/>
          <w:rtl w:val="true"/>
        </w:rPr>
        <w:t xml:space="preserve"> </w:t>
      </w:r>
      <w:r>
        <w:rPr>
          <w:rFonts w:ascii="David" w:hAnsi="David"/>
          <w:rtl w:val="true"/>
        </w:rPr>
        <w:t>חודשים והתנאי כי הנאשם לא יעבור בתוך שלוש שנים עבירת נשק או עבירה של ירי מנשק חם</w:t>
      </w:r>
      <w:r>
        <w:rPr>
          <w:rFonts w:cs="David" w:ascii="David" w:hAnsi="David"/>
          <w:rtl w:val="true"/>
        </w:rPr>
        <w:t xml:space="preserve">; </w:t>
      </w:r>
      <w:r>
        <w:rPr>
          <w:rFonts w:ascii="David" w:hAnsi="David"/>
          <w:rtl w:val="true"/>
        </w:rPr>
        <w:t>ואולם אם יורשע בעבירת נשק מסוג עוון יישא ב</w:t>
      </w:r>
      <w:r>
        <w:rPr>
          <w:rFonts w:cs="David" w:ascii="David" w:hAnsi="David"/>
          <w:rtl w:val="true"/>
        </w:rPr>
        <w:t xml:space="preserve">- </w:t>
      </w:r>
      <w:r>
        <w:rPr>
          <w:rFonts w:cs="David" w:ascii="David" w:hAnsi="David"/>
        </w:rPr>
        <w:t>9</w:t>
      </w:r>
      <w:r>
        <w:rPr>
          <w:rFonts w:cs="David" w:ascii="David" w:hAnsi="David"/>
          <w:rtl w:val="true"/>
        </w:rPr>
        <w:t xml:space="preserve"> </w:t>
      </w:r>
      <w:r>
        <w:rPr>
          <w:rFonts w:ascii="David" w:hAnsi="David"/>
          <w:rtl w:val="true"/>
        </w:rPr>
        <w:t>חודשים בלבד מתוכם</w:t>
      </w:r>
      <w:r>
        <w:rPr>
          <w:rFonts w:cs="David" w:ascii="David" w:hAnsi="David"/>
          <w:rtl w:val="true"/>
        </w:rPr>
        <w:t xml:space="preserve">. </w:t>
      </w:r>
    </w:p>
    <w:p>
      <w:pPr>
        <w:pStyle w:val="ListParagraph"/>
        <w:ind w:end="0"/>
        <w:jc w:val="start"/>
        <w:rPr>
          <w:rFonts w:cs="Times New Roman"/>
        </w:rPr>
      </w:pPr>
      <w:r>
        <w:rPr>
          <w:rFonts w:cs="Times New Roman"/>
          <w:rtl w:val="true"/>
        </w:rPr>
      </w:r>
    </w:p>
    <w:p>
      <w:pPr>
        <w:pStyle w:val="ListParagraph"/>
        <w:numPr>
          <w:ilvl w:val="0"/>
          <w:numId w:val="2"/>
        </w:numPr>
        <w:spacing w:lineRule="auto" w:line="360"/>
        <w:ind w:hanging="360" w:start="720" w:end="0"/>
        <w:jc w:val="both"/>
        <w:rPr>
          <w:rFonts w:cs="Times New Roman"/>
        </w:rPr>
      </w:pPr>
      <w:r>
        <w:rPr>
          <w:rFonts w:ascii="Arial" w:hAnsi="Arial" w:cs="Arial"/>
          <w:rtl w:val="true"/>
        </w:rPr>
        <w:t xml:space="preserve">מאסר על תנאי למשך </w:t>
      </w:r>
      <w:r>
        <w:rPr>
          <w:rFonts w:cs="Arial" w:ascii="Arial" w:hAnsi="Arial"/>
        </w:rPr>
        <w:t>4</w:t>
      </w:r>
      <w:r>
        <w:rPr>
          <w:rFonts w:cs="Arial" w:ascii="Arial" w:hAnsi="Arial"/>
          <w:rtl w:val="true"/>
        </w:rPr>
        <w:t xml:space="preserve"> </w:t>
      </w:r>
      <w:r>
        <w:rPr>
          <w:rFonts w:ascii="Arial" w:hAnsi="Arial" w:cs="Arial"/>
          <w:rtl w:val="true"/>
        </w:rPr>
        <w:t>חודשים והתנאי כי הנאשם לא יעבור בתוך שלוש שנים עבירה כלפי שוטר או עבירה של שיבוש מהלכי משפט</w:t>
      </w:r>
      <w:r>
        <w:rPr>
          <w:rFonts w:cs="Arial" w:ascii="Arial" w:hAnsi="Arial"/>
          <w:rtl w:val="true"/>
        </w:rPr>
        <w:t>.</w:t>
      </w:r>
    </w:p>
    <w:p>
      <w:pPr>
        <w:pStyle w:val="ListParagraph"/>
        <w:ind w:end="0"/>
        <w:jc w:val="start"/>
        <w:rPr>
          <w:rFonts w:cs="Times New Roman"/>
        </w:rPr>
      </w:pPr>
      <w:r>
        <w:rPr>
          <w:rFonts w:cs="Times New Roman"/>
          <w:rtl w:val="true"/>
        </w:rPr>
      </w:r>
    </w:p>
    <w:p>
      <w:pPr>
        <w:pStyle w:val="ListParagraph"/>
        <w:numPr>
          <w:ilvl w:val="0"/>
          <w:numId w:val="2"/>
        </w:numPr>
        <w:spacing w:lineRule="auto" w:line="360"/>
        <w:ind w:hanging="360" w:start="720" w:end="0"/>
        <w:jc w:val="both"/>
        <w:rPr>
          <w:rFonts w:cs="Times New Roman"/>
        </w:rPr>
      </w:pPr>
      <w:r>
        <w:rPr>
          <w:rFonts w:ascii="David" w:hAnsi="David"/>
          <w:rtl w:val="true"/>
        </w:rPr>
        <w:t xml:space="preserve">קנס בסך של </w:t>
      </w:r>
      <w:r>
        <w:rPr>
          <w:rFonts w:cs="David" w:ascii="David" w:hAnsi="David"/>
        </w:rPr>
        <w:t>15,000</w:t>
      </w:r>
      <w:r>
        <w:rPr>
          <w:rFonts w:cs="David" w:ascii="David" w:hAnsi="David"/>
          <w:rtl w:val="true"/>
        </w:rPr>
        <w:t xml:space="preserve"> ₪ </w:t>
      </w:r>
      <w:r>
        <w:rPr>
          <w:rFonts w:ascii="David" w:hAnsi="David"/>
          <w:rtl w:val="true"/>
        </w:rPr>
        <w:t xml:space="preserve">או </w:t>
      </w:r>
      <w:r>
        <w:rPr>
          <w:rFonts w:cs="David" w:ascii="David" w:hAnsi="David"/>
        </w:rPr>
        <w:t>90</w:t>
      </w:r>
      <w:r>
        <w:rPr>
          <w:rFonts w:cs="David" w:ascii="David" w:hAnsi="David"/>
          <w:rtl w:val="true"/>
        </w:rPr>
        <w:t xml:space="preserve"> </w:t>
      </w:r>
      <w:r>
        <w:rPr>
          <w:rFonts w:ascii="David" w:hAnsi="David"/>
          <w:rtl w:val="true"/>
        </w:rPr>
        <w:t>ימי מאסר תמורתו</w:t>
      </w:r>
      <w:r>
        <w:rPr>
          <w:rFonts w:cs="David" w:ascii="David" w:hAnsi="David"/>
          <w:rtl w:val="true"/>
        </w:rPr>
        <w:t xml:space="preserve">. </w:t>
      </w:r>
      <w:r>
        <w:rPr>
          <w:rFonts w:ascii="David" w:hAnsi="David"/>
          <w:rtl w:val="true"/>
        </w:rPr>
        <w:t>הקנס ישולם ב</w:t>
      </w:r>
      <w:r>
        <w:rPr>
          <w:rFonts w:cs="David" w:ascii="David" w:hAnsi="David"/>
          <w:rtl w:val="true"/>
        </w:rPr>
        <w:t xml:space="preserve">- </w:t>
      </w:r>
      <w:r>
        <w:rPr>
          <w:rFonts w:cs="David" w:ascii="David" w:hAnsi="David"/>
        </w:rPr>
        <w:t>15</w:t>
      </w:r>
      <w:r>
        <w:rPr>
          <w:rFonts w:cs="David" w:ascii="David" w:hAnsi="David"/>
          <w:rtl w:val="true"/>
        </w:rPr>
        <w:t xml:space="preserve"> </w:t>
      </w:r>
      <w:r>
        <w:rPr>
          <w:rFonts w:ascii="David" w:hAnsi="David"/>
          <w:rtl w:val="true"/>
        </w:rPr>
        <w:t xml:space="preserve">תשלומים חודשיים רצופים ושווים  החל מיום </w:t>
      </w:r>
      <w:r>
        <w:rPr>
          <w:rFonts w:cs="David" w:ascii="David" w:hAnsi="David"/>
        </w:rPr>
        <w:t>1.7.2023</w:t>
      </w:r>
      <w:r>
        <w:rPr>
          <w:rFonts w:cs="David" w:ascii="David" w:hAnsi="David"/>
          <w:rtl w:val="true"/>
        </w:rPr>
        <w:t xml:space="preserve"> </w:t>
      </w:r>
      <w:r>
        <w:rPr>
          <w:rFonts w:ascii="David" w:hAnsi="David"/>
          <w:rtl w:val="true"/>
        </w:rPr>
        <w:t>ובכל ראשון לחודש שלאחריו</w:t>
      </w:r>
      <w:r>
        <w:rPr>
          <w:rFonts w:cs="David" w:ascii="David" w:hAnsi="David"/>
          <w:rtl w:val="true"/>
        </w:rPr>
        <w:t>.</w:t>
      </w:r>
      <w:r>
        <w:rPr>
          <w:rFonts w:cs="Times New Roman"/>
          <w:rtl w:val="true"/>
        </w:rPr>
        <w:t xml:space="preserve"> </w:t>
      </w:r>
      <w:r>
        <w:rPr>
          <w:rFonts w:ascii="David" w:hAnsi="David"/>
          <w:rtl w:val="true"/>
        </w:rPr>
        <w:t>אי תשלום אחד משיעורי הקנס במלואו ובמועדו</w:t>
      </w:r>
      <w:r>
        <w:rPr>
          <w:rFonts w:cs="David" w:ascii="David" w:hAnsi="David"/>
          <w:rtl w:val="true"/>
        </w:rPr>
        <w:t xml:space="preserve">, </w:t>
      </w:r>
      <w:r>
        <w:rPr>
          <w:rFonts w:ascii="David" w:hAnsi="David"/>
          <w:rtl w:val="true"/>
        </w:rPr>
        <w:t>יעמיד את יתרת הקנס לפירעון מידי</w:t>
      </w:r>
      <w:r>
        <w:rPr>
          <w:rFonts w:cs="David" w:ascii="David" w:hAnsi="David"/>
          <w:rtl w:val="true"/>
        </w:rPr>
        <w:t>.</w:t>
      </w:r>
    </w:p>
    <w:p>
      <w:pPr>
        <w:pStyle w:val="ListParagraph"/>
        <w:ind w:end="0"/>
        <w:jc w:val="start"/>
        <w:rPr>
          <w:rFonts w:cs="Times New Roman"/>
        </w:rPr>
      </w:pPr>
      <w:r>
        <w:rPr>
          <w:rFonts w:cs="Times New Roman"/>
          <w:rtl w:val="true"/>
        </w:rPr>
      </w:r>
    </w:p>
    <w:p>
      <w:pPr>
        <w:pStyle w:val="ListParagraph"/>
        <w:ind w:end="0"/>
        <w:jc w:val="start"/>
        <w:rPr>
          <w:rFonts w:ascii="Arial" w:hAnsi="Arial" w:cs="Arial"/>
        </w:rPr>
      </w:pPr>
      <w:r>
        <w:rPr>
          <w:rFonts w:cs="Arial" w:ascii="Arial" w:hAnsi="Arial"/>
          <w:rtl w:val="true"/>
        </w:rPr>
      </w:r>
    </w:p>
    <w:p>
      <w:pPr>
        <w:pStyle w:val="Normal"/>
        <w:spacing w:lineRule="auto" w:line="360"/>
        <w:ind w:end="0"/>
        <w:jc w:val="both"/>
        <w:rPr/>
      </w:pPr>
      <w:r>
        <w:rPr>
          <w:rFonts w:ascii="Arial" w:hAnsi="Arial" w:cs="Arial"/>
          <w:u w:val="single"/>
          <w:rtl w:val="true"/>
        </w:rPr>
        <w:t xml:space="preserve">הנאשם </w:t>
      </w:r>
      <w:r>
        <w:rPr>
          <w:rFonts w:cs="Arial" w:ascii="Arial" w:hAnsi="Arial"/>
          <w:u w:val="single"/>
        </w:rPr>
        <w:t>2</w:t>
      </w:r>
    </w:p>
    <w:p>
      <w:pPr>
        <w:pStyle w:val="Normal"/>
        <w:spacing w:lineRule="auto" w:line="360"/>
        <w:ind w:end="0"/>
        <w:jc w:val="both"/>
        <w:rPr>
          <w:rFonts w:ascii="Arial" w:hAnsi="Arial" w:cs="Arial"/>
          <w:b/>
          <w:bCs/>
          <w:sz w:val="26"/>
          <w:szCs w:val="26"/>
          <w:u w:val="single"/>
        </w:rPr>
      </w:pPr>
      <w:r>
        <w:rPr>
          <w:rFonts w:cs="Arial" w:ascii="Arial" w:hAnsi="Arial"/>
          <w:b/>
          <w:bCs/>
          <w:sz w:val="26"/>
          <w:szCs w:val="26"/>
          <w:u w:val="single"/>
          <w:rtl w:val="true"/>
        </w:rPr>
      </w:r>
    </w:p>
    <w:p>
      <w:pPr>
        <w:pStyle w:val="ListParagraph"/>
        <w:numPr>
          <w:ilvl w:val="0"/>
          <w:numId w:val="3"/>
        </w:numPr>
        <w:spacing w:lineRule="auto" w:line="360"/>
        <w:ind w:hanging="360" w:start="720" w:end="0"/>
        <w:jc w:val="both"/>
        <w:rPr>
          <w:rFonts w:ascii="Arial" w:hAnsi="Arial" w:cs="Arial"/>
        </w:rPr>
      </w:pPr>
      <w:r>
        <w:rPr>
          <w:rFonts w:ascii="Arial" w:hAnsi="Arial" w:cs="Arial"/>
          <w:rtl w:val="true"/>
        </w:rPr>
        <w:t xml:space="preserve">מאסר בפועל לתקופה של </w:t>
      </w:r>
      <w:r>
        <w:rPr>
          <w:rFonts w:cs="Arial" w:ascii="Arial" w:hAnsi="Arial"/>
        </w:rPr>
        <w:t>40</w:t>
      </w:r>
      <w:r>
        <w:rPr>
          <w:rFonts w:cs="Arial" w:ascii="Arial" w:hAnsi="Arial"/>
          <w:rtl w:val="true"/>
        </w:rPr>
        <w:t xml:space="preserve"> </w:t>
      </w:r>
      <w:r>
        <w:rPr>
          <w:rFonts w:ascii="Arial" w:hAnsi="Arial" w:cs="Arial"/>
          <w:rtl w:val="true"/>
        </w:rPr>
        <w:t xml:space="preserve">חודשים בניכוי ימי מעצרו מיום </w:t>
      </w:r>
      <w:r>
        <w:rPr>
          <w:rFonts w:cs="Arial" w:ascii="Arial" w:hAnsi="Arial"/>
        </w:rPr>
        <w:t>7.3.2022</w:t>
      </w:r>
      <w:r>
        <w:rPr>
          <w:rFonts w:cs="Arial" w:ascii="Arial" w:hAnsi="Arial"/>
          <w:rtl w:val="true"/>
        </w:rPr>
        <w:t>.</w:t>
      </w:r>
    </w:p>
    <w:p>
      <w:pPr>
        <w:pStyle w:val="ListParagraph"/>
        <w:spacing w:lineRule="auto" w:line="360"/>
        <w:ind w:end="0"/>
        <w:jc w:val="start"/>
        <w:rPr>
          <w:rFonts w:ascii="Arial" w:hAnsi="Arial" w:cs="Arial"/>
        </w:rPr>
      </w:pPr>
      <w:r>
        <w:rPr>
          <w:rFonts w:cs="Arial" w:ascii="Arial" w:hAnsi="Arial"/>
          <w:rtl w:val="true"/>
        </w:rPr>
      </w:r>
    </w:p>
    <w:p>
      <w:pPr>
        <w:pStyle w:val="ListParagraph"/>
        <w:numPr>
          <w:ilvl w:val="0"/>
          <w:numId w:val="2"/>
        </w:numPr>
        <w:spacing w:lineRule="auto" w:line="360"/>
        <w:ind w:hanging="360" w:start="720" w:end="0"/>
        <w:jc w:val="both"/>
        <w:rPr>
          <w:rFonts w:cs="Times New Roman"/>
        </w:rPr>
      </w:pPr>
      <w:r>
        <w:rPr>
          <w:rFonts w:ascii="David" w:hAnsi="David"/>
          <w:rtl w:val="true"/>
        </w:rPr>
        <w:t xml:space="preserve">מאסר על תנאי למשך </w:t>
      </w:r>
      <w:r>
        <w:rPr>
          <w:rFonts w:cs="David" w:ascii="David" w:hAnsi="David"/>
        </w:rPr>
        <w:t>18</w:t>
      </w:r>
      <w:r>
        <w:rPr>
          <w:rFonts w:cs="David" w:ascii="David" w:hAnsi="David"/>
          <w:rtl w:val="true"/>
        </w:rPr>
        <w:t xml:space="preserve"> </w:t>
      </w:r>
      <w:r>
        <w:rPr>
          <w:rFonts w:ascii="David" w:hAnsi="David"/>
          <w:rtl w:val="true"/>
        </w:rPr>
        <w:t>חודשים והתנאי כי הנאשם לא יעבור בתוך שלוש שנים עבירת נשק או עבירה של ירי מנשק חם</w:t>
      </w:r>
      <w:r>
        <w:rPr>
          <w:rFonts w:cs="David" w:ascii="David" w:hAnsi="David"/>
          <w:rtl w:val="true"/>
        </w:rPr>
        <w:t xml:space="preserve">; </w:t>
      </w:r>
      <w:r>
        <w:rPr>
          <w:rFonts w:ascii="David" w:hAnsi="David"/>
          <w:rtl w:val="true"/>
        </w:rPr>
        <w:t>ואולם אם יורשע בעבירת נשק מסוג עוון יישא ב</w:t>
      </w:r>
      <w:r>
        <w:rPr>
          <w:rFonts w:cs="David" w:ascii="David" w:hAnsi="David"/>
          <w:rtl w:val="true"/>
        </w:rPr>
        <w:t xml:space="preserve">- </w:t>
      </w:r>
      <w:r>
        <w:rPr>
          <w:rFonts w:cs="David" w:ascii="David" w:hAnsi="David"/>
        </w:rPr>
        <w:t>9</w:t>
      </w:r>
      <w:r>
        <w:rPr>
          <w:rFonts w:cs="David" w:ascii="David" w:hAnsi="David"/>
          <w:rtl w:val="true"/>
        </w:rPr>
        <w:t xml:space="preserve"> </w:t>
      </w:r>
      <w:r>
        <w:rPr>
          <w:rFonts w:ascii="David" w:hAnsi="David"/>
          <w:rtl w:val="true"/>
        </w:rPr>
        <w:t>חודשים בלבד מתוכם</w:t>
      </w:r>
      <w:r>
        <w:rPr>
          <w:rFonts w:cs="David" w:ascii="David" w:hAnsi="David"/>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3"/>
        </w:numPr>
        <w:spacing w:lineRule="auto" w:line="360"/>
        <w:ind w:hanging="360" w:start="720" w:end="0"/>
        <w:jc w:val="both"/>
        <w:rPr>
          <w:rFonts w:ascii="Arial" w:hAnsi="Arial" w:cs="Arial"/>
        </w:rPr>
      </w:pPr>
      <w:r>
        <w:rPr>
          <w:rFonts w:ascii="Arial" w:hAnsi="Arial" w:cs="Arial"/>
          <w:rtl w:val="true"/>
        </w:rPr>
        <w:t xml:space="preserve">מאסר על תנאי למשך </w:t>
      </w:r>
      <w:r>
        <w:rPr>
          <w:rFonts w:cs="Arial" w:ascii="Arial" w:hAnsi="Arial"/>
        </w:rPr>
        <w:t>8</w:t>
      </w:r>
      <w:r>
        <w:rPr>
          <w:rFonts w:cs="Arial" w:ascii="Arial" w:hAnsi="Arial"/>
          <w:rtl w:val="true"/>
        </w:rPr>
        <w:t xml:space="preserve"> </w:t>
      </w:r>
      <w:r>
        <w:rPr>
          <w:rFonts w:ascii="Arial" w:hAnsi="Arial" w:cs="Arial"/>
          <w:rtl w:val="true"/>
        </w:rPr>
        <w:t xml:space="preserve">חודשים והתנאי כי הנאשם לא יעבור בתוך שלוש שנים אחת אחת העבירות לפי </w:t>
      </w:r>
      <w:hyperlink r:id="rId130">
        <w:r>
          <w:rPr>
            <w:rStyle w:val="Hyperlink"/>
            <w:rFonts w:ascii="Arial" w:hAnsi="Arial" w:cs="Arial"/>
            <w:rtl w:val="true"/>
          </w:rPr>
          <w:t>פרק י</w:t>
        </w:r>
        <w:r>
          <w:rPr>
            <w:rStyle w:val="Hyperlink"/>
            <w:rFonts w:cs="Arial" w:ascii="Arial" w:hAnsi="Arial"/>
            <w:rtl w:val="true"/>
          </w:rPr>
          <w:t>"</w:t>
        </w:r>
        <w:r>
          <w:rPr>
            <w:rStyle w:val="Hyperlink"/>
            <w:rFonts w:ascii="Arial" w:hAnsi="Arial" w:cs="Arial"/>
            <w:rtl w:val="true"/>
          </w:rPr>
          <w:t>ב</w:t>
        </w:r>
      </w:hyperlink>
      <w:r>
        <w:rPr>
          <w:rFonts w:ascii="Arial" w:hAnsi="Arial" w:cs="Arial"/>
          <w:rtl w:val="true"/>
        </w:rPr>
        <w:t xml:space="preserve"> ל</w:t>
      </w:r>
      <w:hyperlink r:id="rId131">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 xml:space="preserve">ואולם אם יעבור עבירה של עוון מבין עבירות אלו יישא ב – </w:t>
      </w:r>
      <w:r>
        <w:rPr>
          <w:rFonts w:cs="Arial" w:ascii="Arial" w:hAnsi="Arial"/>
        </w:rPr>
        <w:t>3</w:t>
      </w:r>
      <w:r>
        <w:rPr>
          <w:rFonts w:cs="Arial" w:ascii="Arial" w:hAnsi="Arial"/>
          <w:rtl w:val="true"/>
        </w:rPr>
        <w:t xml:space="preserve"> </w:t>
      </w:r>
      <w:r>
        <w:rPr>
          <w:rFonts w:ascii="Arial" w:hAnsi="Arial" w:cs="Arial"/>
          <w:rtl w:val="true"/>
        </w:rPr>
        <w:t>חודשים בלבד מתוכם</w:t>
      </w:r>
      <w:r>
        <w:rPr>
          <w:rFonts w:cs="Arial" w:ascii="Arial" w:hAnsi="Arial"/>
          <w:rtl w:val="true"/>
        </w:rPr>
        <w:t xml:space="preserve">. </w:t>
      </w:r>
      <w:r>
        <w:rPr>
          <w:rFonts w:ascii="Arial" w:hAnsi="Arial" w:cs="Arial"/>
          <w:rtl w:val="true"/>
        </w:rPr>
        <w:t>למען הסר ספק מובהר כי התנאי לא חל על עבירה מסוג חטא</w:t>
      </w:r>
      <w:r>
        <w:rPr>
          <w:rFonts w:cs="Arial" w:ascii="Arial" w:hAnsi="Arial"/>
          <w:rtl w:val="true"/>
        </w:rPr>
        <w:t>.</w:t>
      </w:r>
    </w:p>
    <w:p>
      <w:pPr>
        <w:pStyle w:val="ListParagraph"/>
        <w:ind w:end="0"/>
        <w:jc w:val="start"/>
        <w:rPr>
          <w:rFonts w:ascii="Arial" w:hAnsi="Arial" w:cs="Arial"/>
        </w:rPr>
      </w:pPr>
      <w:r>
        <w:rPr>
          <w:rFonts w:cs="Arial" w:ascii="Arial" w:hAnsi="Arial"/>
          <w:rtl w:val="true"/>
        </w:rPr>
      </w:r>
    </w:p>
    <w:p>
      <w:pPr>
        <w:pStyle w:val="ListParagraph"/>
        <w:numPr>
          <w:ilvl w:val="0"/>
          <w:numId w:val="3"/>
        </w:numPr>
        <w:spacing w:lineRule="auto" w:line="360"/>
        <w:ind w:hanging="360" w:start="720" w:end="0"/>
        <w:jc w:val="both"/>
        <w:rPr>
          <w:rFonts w:ascii="Arial" w:hAnsi="Arial" w:cs="Arial"/>
        </w:rPr>
      </w:pPr>
      <w:r>
        <w:rPr>
          <w:rFonts w:ascii="Arial" w:hAnsi="Arial" w:cs="Arial"/>
          <w:rtl w:val="true"/>
        </w:rPr>
        <w:t xml:space="preserve">קנס בסך של </w:t>
      </w:r>
      <w:r>
        <w:rPr>
          <w:rFonts w:cs="Arial" w:ascii="Arial" w:hAnsi="Arial"/>
        </w:rPr>
        <w:t>8,000</w:t>
      </w:r>
      <w:r>
        <w:rPr>
          <w:rFonts w:cs="Arial" w:ascii="Arial" w:hAnsi="Arial"/>
          <w:rtl w:val="true"/>
        </w:rPr>
        <w:t xml:space="preserve"> ₪ </w:t>
      </w:r>
      <w:r>
        <w:rPr>
          <w:rFonts w:ascii="Arial" w:hAnsi="Arial" w:cs="Arial"/>
          <w:rtl w:val="true"/>
        </w:rPr>
        <w:t xml:space="preserve">או </w:t>
      </w:r>
      <w:r>
        <w:rPr>
          <w:rFonts w:cs="Arial" w:ascii="Arial" w:hAnsi="Arial"/>
        </w:rPr>
        <w:t>60</w:t>
      </w:r>
      <w:r>
        <w:rPr>
          <w:rFonts w:cs="Arial" w:ascii="Arial" w:hAnsi="Arial"/>
          <w:rtl w:val="true"/>
        </w:rPr>
        <w:t xml:space="preserve"> </w:t>
      </w:r>
      <w:r>
        <w:rPr>
          <w:rFonts w:ascii="Arial" w:hAnsi="Arial" w:cs="Arial"/>
          <w:rtl w:val="true"/>
        </w:rPr>
        <w:t>ימי מאסר תמורתו</w:t>
      </w:r>
      <w:r>
        <w:rPr>
          <w:rFonts w:cs="Arial" w:ascii="Arial" w:hAnsi="Arial"/>
          <w:rtl w:val="true"/>
        </w:rPr>
        <w:t xml:space="preserve">. </w:t>
      </w:r>
      <w:r>
        <w:rPr>
          <w:rFonts w:ascii="Arial" w:hAnsi="Arial" w:cs="Arial"/>
          <w:rtl w:val="true"/>
        </w:rPr>
        <w:t>הקנס ישולם ב</w:t>
      </w:r>
      <w:r>
        <w:rPr>
          <w:rFonts w:cs="Arial" w:ascii="Arial" w:hAnsi="Arial"/>
          <w:rtl w:val="true"/>
        </w:rPr>
        <w:t xml:space="preserve">- </w:t>
      </w:r>
      <w:r>
        <w:rPr>
          <w:rFonts w:cs="Arial" w:ascii="Arial" w:hAnsi="Arial"/>
        </w:rPr>
        <w:t>10</w:t>
      </w:r>
      <w:r>
        <w:rPr>
          <w:rFonts w:cs="Arial" w:ascii="Arial" w:hAnsi="Arial"/>
          <w:rtl w:val="true"/>
        </w:rPr>
        <w:t xml:space="preserve"> </w:t>
      </w:r>
      <w:r>
        <w:rPr>
          <w:rFonts w:ascii="Arial" w:hAnsi="Arial" w:cs="Arial"/>
          <w:rtl w:val="true"/>
        </w:rPr>
        <w:t xml:space="preserve">תשלומים חודשיים רצופים ושווים  החל מיום </w:t>
      </w:r>
      <w:r>
        <w:rPr>
          <w:rFonts w:cs="Arial" w:ascii="Arial" w:hAnsi="Arial"/>
        </w:rPr>
        <w:t>1.7.2023</w:t>
      </w:r>
      <w:r>
        <w:rPr>
          <w:rFonts w:cs="Arial" w:ascii="Arial" w:hAnsi="Arial"/>
          <w:rtl w:val="true"/>
        </w:rPr>
        <w:t xml:space="preserve"> </w:t>
      </w:r>
      <w:r>
        <w:rPr>
          <w:rFonts w:ascii="Arial" w:hAnsi="Arial" w:cs="Arial"/>
          <w:rtl w:val="true"/>
        </w:rPr>
        <w:t>ובכל ראשון לחודש שלאחריו</w:t>
      </w:r>
      <w:r>
        <w:rPr>
          <w:rFonts w:cs="Arial" w:ascii="Arial" w:hAnsi="Arial"/>
          <w:rtl w:val="true"/>
        </w:rPr>
        <w:t xml:space="preserve">. </w:t>
      </w:r>
      <w:r>
        <w:rPr>
          <w:rFonts w:ascii="Arial" w:hAnsi="Arial" w:cs="Arial"/>
          <w:rtl w:val="true"/>
        </w:rPr>
        <w:t>אי תשלום אחד משיעורי הקנס במלואו ובמועדו</w:t>
      </w:r>
      <w:r>
        <w:rPr>
          <w:rFonts w:cs="Arial" w:ascii="Arial" w:hAnsi="Arial"/>
          <w:rtl w:val="true"/>
        </w:rPr>
        <w:t xml:space="preserve">, </w:t>
      </w:r>
      <w:r>
        <w:rPr>
          <w:rFonts w:ascii="Arial" w:hAnsi="Arial" w:cs="Arial"/>
          <w:rtl w:val="true"/>
        </w:rPr>
        <w:t>יעמיד את יתרת הקנס לפירעון מידי</w:t>
      </w:r>
      <w:r>
        <w:rPr>
          <w:rFonts w:cs="Arial" w:ascii="Arial" w:hAnsi="Arial"/>
          <w:rtl w:val="true"/>
        </w:rPr>
        <w:t>.</w:t>
      </w:r>
    </w:p>
    <w:p>
      <w:pPr>
        <w:pStyle w:val="ListParagraph"/>
        <w:ind w:end="0"/>
        <w:jc w:val="start"/>
        <w:rPr>
          <w:rFonts w:ascii="Arial" w:hAnsi="Arial" w:cs="Arial"/>
          <w:color w:val="FFFFFF"/>
          <w:sz w:val="2"/>
          <w:szCs w:val="2"/>
        </w:rPr>
      </w:pPr>
      <w:r>
        <w:rPr>
          <w:rFonts w:cs="Arial" w:ascii="Arial" w:hAnsi="Arial"/>
          <w:color w:val="FFFFFF"/>
          <w:sz w:val="2"/>
          <w:szCs w:val="2"/>
        </w:rPr>
        <w:t>5129371</w:t>
      </w:r>
    </w:p>
    <w:p>
      <w:pPr>
        <w:pStyle w:val="ListParagraph"/>
        <w:ind w:end="0"/>
        <w:jc w:val="start"/>
        <w:rPr>
          <w:rFonts w:ascii="Arial" w:hAnsi="Arial" w:cs="Arial"/>
          <w:color w:val="FFFFFF"/>
          <w:sz w:val="2"/>
          <w:szCs w:val="2"/>
        </w:rPr>
      </w:pPr>
      <w:r>
        <w:rPr>
          <w:rFonts w:cs="Arial" w:ascii="Arial" w:hAnsi="Arial"/>
          <w:color w:val="FFFFFF"/>
          <w:sz w:val="2"/>
          <w:szCs w:val="2"/>
        </w:rPr>
        <w:t>54678313</w:t>
      </w:r>
    </w:p>
    <w:p>
      <w:pPr>
        <w:pStyle w:val="Normal"/>
        <w:spacing w:lineRule="auto" w:line="360"/>
        <w:ind w:end="0"/>
        <w:jc w:val="both"/>
        <w:rPr>
          <w:rFonts w:ascii="Arial" w:hAnsi="Arial" w:cs="Arial"/>
          <w:b/>
          <w:bCs/>
          <w:u w:val="single"/>
        </w:rPr>
      </w:pPr>
      <w:r>
        <w:rPr>
          <w:rFonts w:ascii="Arial" w:hAnsi="Arial" w:cs="Arial"/>
          <w:b/>
          <w:b/>
          <w:bCs/>
          <w:u w:val="single"/>
          <w:rtl w:val="true"/>
        </w:rPr>
        <w:t xml:space="preserve">זכות ערעור לבית המשפט העליון תוך </w:t>
      </w:r>
      <w:r>
        <w:rPr>
          <w:rFonts w:cs="Arial" w:ascii="Arial" w:hAnsi="Arial"/>
          <w:b/>
          <w:bCs/>
          <w:u w:val="single"/>
        </w:rPr>
        <w:t>45</w:t>
      </w:r>
      <w:r>
        <w:rPr>
          <w:rFonts w:cs="Arial" w:ascii="Arial" w:hAnsi="Arial"/>
          <w:b/>
          <w:bCs/>
          <w:u w:val="single"/>
          <w:rtl w:val="true"/>
        </w:rPr>
        <w:t xml:space="preserve"> </w:t>
      </w:r>
      <w:r>
        <w:rPr>
          <w:rFonts w:ascii="Arial" w:hAnsi="Arial" w:cs="Arial"/>
          <w:b/>
          <w:b/>
          <w:bCs/>
          <w:u w:val="single"/>
          <w:rtl w:val="true"/>
        </w:rPr>
        <w:t>ימים</w:t>
      </w:r>
      <w:r>
        <w:rPr>
          <w:rFonts w:cs="Arial" w:ascii="Arial" w:hAnsi="Arial"/>
          <w:b/>
          <w:bCs/>
          <w:u w:val="single"/>
          <w:rtl w:val="true"/>
        </w:rPr>
        <w:t>.</w:t>
      </w:r>
    </w:p>
    <w:p>
      <w:pPr>
        <w:pStyle w:val="Normal"/>
        <w:spacing w:lineRule="auto" w:line="360"/>
        <w:ind w:end="0"/>
        <w:jc w:val="both"/>
        <w:rPr>
          <w:rFonts w:ascii="Arial" w:hAnsi="Arial" w:cs="Arial"/>
          <w:b/>
          <w:bCs/>
          <w:sz w:val="26"/>
          <w:szCs w:val="26"/>
          <w:u w:val="single"/>
        </w:rPr>
      </w:pPr>
      <w:r>
        <w:rPr>
          <w:rFonts w:cs="Arial" w:ascii="Arial" w:hAnsi="Arial"/>
          <w:b/>
          <w:bCs/>
          <w:sz w:val="26"/>
          <w:szCs w:val="26"/>
          <w:u w:val="single"/>
          <w:rtl w:val="true"/>
        </w:rPr>
      </w:r>
    </w:p>
    <w:p>
      <w:pPr>
        <w:pStyle w:val="Normal"/>
        <w:spacing w:lineRule="auto" w:line="360"/>
        <w:ind w:end="0"/>
        <w:jc w:val="both"/>
        <w:rPr>
          <w:rFonts w:ascii="Arial" w:hAnsi="Arial" w:cs="Arial"/>
          <w:b/>
          <w:bCs/>
          <w:sz w:val="26"/>
          <w:szCs w:val="26"/>
        </w:rPr>
      </w:pPr>
      <w:bookmarkStart w:id="12"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ד</w:t>
      </w:r>
      <w:r>
        <w:rPr>
          <w:rFonts w:cs="Arial" w:ascii="Arial" w:hAnsi="Arial"/>
          <w:b/>
          <w:bCs/>
          <w:sz w:val="26"/>
          <w:szCs w:val="26"/>
          <w:rtl w:val="true"/>
        </w:rPr>
        <w:t xml:space="preserve">' </w:t>
      </w:r>
      <w:r>
        <w:rPr>
          <w:rFonts w:ascii="Arial" w:hAnsi="Arial" w:cs="Arial"/>
          <w:b/>
          <w:b/>
          <w:bCs/>
          <w:sz w:val="26"/>
          <w:sz w:val="26"/>
          <w:szCs w:val="26"/>
          <w:rtl w:val="true"/>
        </w:rPr>
        <w:t>סיוון תשפ</w:t>
      </w:r>
      <w:r>
        <w:rPr>
          <w:rFonts w:cs="Arial" w:ascii="Arial" w:hAnsi="Arial"/>
          <w:b/>
          <w:bCs/>
          <w:sz w:val="26"/>
          <w:szCs w:val="26"/>
          <w:rtl w:val="true"/>
        </w:rPr>
        <w:t>"</w:t>
      </w:r>
      <w:r>
        <w:rPr>
          <w:rFonts w:ascii="Arial" w:hAnsi="Arial" w:cs="Arial"/>
          <w:b/>
          <w:b/>
          <w:bCs/>
          <w:sz w:val="26"/>
          <w:sz w:val="26"/>
          <w:szCs w:val="26"/>
          <w:rtl w:val="true"/>
        </w:rPr>
        <w:t>ג</w:t>
      </w:r>
      <w:r>
        <w:rPr>
          <w:rFonts w:cs="Arial" w:ascii="Arial" w:hAnsi="Arial"/>
          <w:b/>
          <w:bCs/>
          <w:sz w:val="26"/>
          <w:szCs w:val="26"/>
          <w:rtl w:val="true"/>
        </w:rPr>
        <w:t xml:space="preserve">, </w:t>
      </w:r>
      <w:r>
        <w:rPr>
          <w:rFonts w:cs="Arial" w:ascii="Arial" w:hAnsi="Arial"/>
          <w:b/>
          <w:bCs/>
          <w:sz w:val="26"/>
          <w:szCs w:val="26"/>
        </w:rPr>
        <w:t>24</w:t>
      </w:r>
      <w:r>
        <w:rPr>
          <w:rFonts w:cs="Arial" w:ascii="Arial" w:hAnsi="Arial"/>
          <w:b/>
          <w:bCs/>
          <w:sz w:val="26"/>
          <w:szCs w:val="26"/>
          <w:rtl w:val="true"/>
        </w:rPr>
        <w:t xml:space="preserve"> </w:t>
      </w:r>
      <w:r>
        <w:rPr>
          <w:rFonts w:ascii="Arial" w:hAnsi="Arial" w:cs="Arial"/>
          <w:b/>
          <w:b/>
          <w:bCs/>
          <w:sz w:val="26"/>
          <w:sz w:val="26"/>
          <w:szCs w:val="26"/>
          <w:rtl w:val="true"/>
        </w:rPr>
        <w:t xml:space="preserve">מאי </w:t>
      </w:r>
      <w:r>
        <w:rPr>
          <w:rFonts w:cs="Arial" w:ascii="Arial" w:hAnsi="Arial"/>
          <w:b/>
          <w:bCs/>
          <w:sz w:val="26"/>
          <w:szCs w:val="26"/>
        </w:rPr>
        <w:t>2023</w:t>
      </w:r>
      <w:r>
        <w:rPr>
          <w:rFonts w:cs="Arial" w:ascii="Arial" w:hAnsi="Arial"/>
          <w:b/>
          <w:bCs/>
          <w:sz w:val="26"/>
          <w:szCs w:val="26"/>
          <w:rtl w:val="true"/>
        </w:rPr>
        <w:t xml:space="preserve">, </w:t>
      </w:r>
      <w:r>
        <w:rPr>
          <w:rFonts w:ascii="Arial" w:hAnsi="Arial" w:cs="Arial"/>
          <w:b/>
          <w:b/>
          <w:bCs/>
          <w:sz w:val="26"/>
          <w:sz w:val="26"/>
          <w:szCs w:val="26"/>
          <w:rtl w:val="true"/>
        </w:rPr>
        <w:t xml:space="preserve">במעמד הנאשמים </w:t>
      </w:r>
      <w:r>
        <w:rPr>
          <w:rFonts w:cs="Arial" w:ascii="Arial" w:hAnsi="Arial"/>
          <w:b/>
          <w:bCs/>
          <w:sz w:val="26"/>
          <w:szCs w:val="26"/>
        </w:rPr>
        <w:t>1</w:t>
      </w:r>
      <w:r>
        <w:rPr>
          <w:rFonts w:cs="Arial" w:ascii="Arial" w:hAnsi="Arial"/>
          <w:b/>
          <w:bCs/>
          <w:sz w:val="26"/>
          <w:szCs w:val="26"/>
          <w:rtl w:val="true"/>
        </w:rPr>
        <w:t xml:space="preserve"> </w:t>
      </w:r>
      <w:r>
        <w:rPr>
          <w:rFonts w:ascii="Arial" w:hAnsi="Arial" w:cs="Arial"/>
          <w:b/>
          <w:b/>
          <w:bCs/>
          <w:sz w:val="26"/>
          <w:sz w:val="26"/>
          <w:szCs w:val="26"/>
          <w:rtl w:val="true"/>
        </w:rPr>
        <w:t>ו</w:t>
      </w:r>
      <w:r>
        <w:rPr>
          <w:rFonts w:cs="Arial" w:ascii="Arial" w:hAnsi="Arial"/>
          <w:b/>
          <w:bCs/>
          <w:sz w:val="26"/>
          <w:szCs w:val="26"/>
          <w:rtl w:val="true"/>
        </w:rPr>
        <w:t>-</w:t>
      </w:r>
      <w:r>
        <w:rPr>
          <w:rFonts w:cs="Arial" w:ascii="Arial" w:hAnsi="Arial"/>
          <w:b/>
          <w:bCs/>
          <w:sz w:val="26"/>
          <w:szCs w:val="26"/>
        </w:rPr>
        <w:t>2</w:t>
      </w:r>
      <w:r>
        <w:rPr>
          <w:rFonts w:cs="Arial" w:ascii="Arial" w:hAnsi="Arial"/>
          <w:b/>
          <w:bCs/>
          <w:sz w:val="26"/>
          <w:szCs w:val="26"/>
          <w:rtl w:val="true"/>
        </w:rPr>
        <w:t xml:space="preserve"> </w:t>
      </w:r>
      <w:r>
        <w:rPr>
          <w:rFonts w:ascii="Arial" w:hAnsi="Arial" w:cs="Arial"/>
          <w:b/>
          <w:b/>
          <w:bCs/>
          <w:sz w:val="26"/>
          <w:sz w:val="26"/>
          <w:szCs w:val="26"/>
          <w:rtl w:val="true"/>
        </w:rPr>
        <w:t>וב</w:t>
      </w:r>
      <w:r>
        <w:rPr>
          <w:rFonts w:cs="Arial" w:ascii="Arial" w:hAnsi="Arial"/>
          <w:b/>
          <w:bCs/>
          <w:sz w:val="26"/>
          <w:szCs w:val="26"/>
          <w:rtl w:val="true"/>
        </w:rPr>
        <w:t>"</w:t>
      </w:r>
      <w:r>
        <w:rPr>
          <w:rFonts w:ascii="Arial" w:hAnsi="Arial" w:cs="Arial"/>
          <w:b/>
          <w:b/>
          <w:bCs/>
          <w:sz w:val="26"/>
          <w:sz w:val="26"/>
          <w:szCs w:val="26"/>
          <w:rtl w:val="true"/>
        </w:rPr>
        <w:t>כ הצדדים</w:t>
      </w:r>
      <w:r>
        <w:rPr>
          <w:rFonts w:cs="Arial" w:ascii="Arial" w:hAnsi="Arial"/>
          <w:b/>
          <w:bCs/>
          <w:sz w:val="26"/>
          <w:szCs w:val="26"/>
          <w:rtl w:val="true"/>
        </w:rPr>
        <w:t xml:space="preserve">. </w:t>
      </w:r>
      <w:bookmarkEnd w:id="12"/>
      <w:r>
        <w:rPr>
          <w:rFonts w:cs="Arial" w:ascii="Arial" w:hAnsi="Arial"/>
          <w:b/>
          <w:bCs/>
          <w:sz w:val="26"/>
          <w:szCs w:val="26"/>
          <w:rtl w:val="true"/>
        </w:rPr>
        <w:tab/>
        <w:tab/>
        <w:tab/>
        <w:tab/>
        <w:tab/>
        <w:tab/>
        <w:tab/>
        <w:t xml:space="preserve">         </w:t>
      </w:r>
    </w:p>
    <w:p>
      <w:pPr>
        <w:pStyle w:val="Normal"/>
        <w:ind w:end="0"/>
        <w:jc w:val="center"/>
        <w:rPr>
          <w:color w:val="FFFFFF"/>
          <w:sz w:val="2"/>
          <w:szCs w:val="2"/>
        </w:rPr>
      </w:pPr>
      <w:r>
        <w:rPr>
          <w:rFonts w:cs="Arial" w:ascii="Arial" w:hAnsi="Arial"/>
          <w:b/>
          <w:bCs/>
          <w:color w:val="FFFFFF"/>
          <w:sz w:val="2"/>
          <w:szCs w:val="2"/>
        </w:rPr>
        <w:t>5129371</w:t>
      </w:r>
      <w:r>
        <w:rPr>
          <w:rFonts w:cs="Arial" w:ascii="Arial" w:hAnsi="Arial"/>
          <w:b/>
          <w:bCs/>
          <w:color w:val="FFFFFF"/>
          <w:sz w:val="2"/>
          <w:szCs w:val="2"/>
          <w:rtl w:val="true"/>
        </w:rPr>
        <w:t xml:space="preserve">   </w:t>
        <w:tab/>
        <w:tab/>
        <w:tab/>
        <w:tab/>
        <w:tab/>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Arial" w:hAnsi="Arial" w:cs="Arial"/>
          <w:b/>
          <w:bCs/>
          <w:color w:val="FFFFFF"/>
          <w:sz w:val="26"/>
          <w:szCs w:val="26"/>
        </w:rPr>
      </w:pPr>
      <w:r>
        <w:rPr>
          <w:rFonts w:cs="Arial" w:ascii="Arial" w:hAnsi="Arial"/>
          <w:b/>
          <w:bCs/>
          <w:color w:val="FFFFFF"/>
          <w:sz w:val="26"/>
          <w:szCs w:val="26"/>
          <w:rtl w:val="true"/>
        </w:rPr>
      </w:r>
    </w:p>
    <w:p>
      <w:pPr>
        <w:pStyle w:val="Normal"/>
        <w:ind w:end="0"/>
        <w:jc w:val="center"/>
        <w:rPr>
          <w:rFonts w:ascii="Arial" w:hAnsi="Arial" w:cs="Arial"/>
          <w:b/>
          <w:bCs/>
          <w:color w:val="0000FF"/>
          <w:sz w:val="26"/>
          <w:u w:val="single"/>
        </w:rPr>
      </w:pPr>
      <w:hyperlink r:id="rId132">
        <w:r>
          <w:rPr>
            <w:rStyle w:val="Hyperlink"/>
            <w:rFonts w:ascii="Arial" w:hAnsi="Arial" w:cs="Arial"/>
            <w:b/>
            <w:b/>
            <w:bCs/>
            <w:color w:val="0000FF"/>
            <w:sz w:val="26"/>
            <w:sz w:val="26"/>
            <w:u w:val="single"/>
            <w:rtl w:val="true"/>
          </w:rPr>
          <w:t>בעניין עריכה ושינויים במסמכי פסיקה</w:t>
        </w:r>
        <w:r>
          <w:rPr>
            <w:rStyle w:val="Hyperlink"/>
            <w:rFonts w:cs="Arial" w:ascii="Arial" w:hAnsi="Arial"/>
            <w:b/>
            <w:bCs/>
            <w:color w:val="0000FF"/>
            <w:sz w:val="26"/>
            <w:u w:val="single"/>
            <w:rtl w:val="true"/>
          </w:rPr>
          <w:t xml:space="preserve">, </w:t>
        </w:r>
        <w:r>
          <w:rPr>
            <w:rStyle w:val="Hyperlink"/>
            <w:rFonts w:ascii="Arial" w:hAnsi="Arial" w:cs="Arial"/>
            <w:b/>
            <w:b/>
            <w:bCs/>
            <w:color w:val="0000FF"/>
            <w:sz w:val="26"/>
            <w:sz w:val="26"/>
            <w:u w:val="single"/>
            <w:rtl w:val="true"/>
          </w:rPr>
          <w:t>חקיקה ועוד באתר נבו – הקש כאן</w:t>
        </w:r>
      </w:hyperlink>
    </w:p>
    <w:p>
      <w:pPr>
        <w:pStyle w:val="Normal"/>
        <w:keepNext w:val="true"/>
        <w:ind w:end="0"/>
        <w:jc w:val="start"/>
        <w:rPr>
          <w:rFonts w:ascii="David" w:hAnsi="David" w:cs="David"/>
          <w:b/>
          <w:bCs/>
          <w:color w:val="000000"/>
          <w:sz w:val="22"/>
          <w:szCs w:val="22"/>
          <w:u w:val="single"/>
        </w:rPr>
      </w:pPr>
      <w:r>
        <w:rPr>
          <w:rFonts w:cs="David" w:ascii="David" w:hAnsi="David"/>
          <w:b/>
          <w:bCs/>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מוחמד עלי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rFonts w:ascii="Arial" w:hAnsi="Arial" w:cs="Arial"/>
          <w:b/>
          <w:bCs/>
          <w:color w:val="000000"/>
          <w:sz w:val="26"/>
          <w:u w:val="single"/>
        </w:rPr>
      </w:pPr>
      <w:r>
        <w:rPr>
          <w:rFonts w:ascii="Arial" w:hAnsi="Arial" w:cs="Arial"/>
          <w:b/>
          <w:b/>
          <w:bCs/>
          <w:color w:val="000000"/>
          <w:sz w:val="26"/>
          <w:sz w:val="26"/>
          <w:u w:val="single"/>
          <w:rtl w:val="true"/>
        </w:rPr>
        <w:t>נוסח מסמך זה כפוף לשינויי ניסוח ועריכה</w:t>
      </w:r>
    </w:p>
    <w:sectPr>
      <w:headerReference w:type="default" r:id="rId133"/>
      <w:footerReference w:type="default" r:id="rId134"/>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W1)">
    <w:altName w:val="Times New Roman"/>
    <w:charset w:val="00" w:characterSet="windows-1252"/>
    <w:family w:val="roman"/>
    <w:pitch w:val="variable"/>
  </w:font>
  <w:font w:name="David">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28</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53669-03-22</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אראם סלימאן</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hebrew1"/>
      <w:lvlText w:val="%1."/>
      <w:lvlJc w:val="center"/>
      <w:pPr>
        <w:tabs>
          <w:tab w:val="num" w:pos="0"/>
        </w:tabs>
        <w:ind w:start="720" w:hanging="360"/>
      </w:pPr>
      <w:rPr>
        <w:rFonts w:ascii="David" w:hAnsi="David" w:cs="David"/>
      </w:rPr>
    </w:lvl>
  </w:abstractNum>
  <w:abstractNum w:abstractNumId="3">
    <w:lvl w:ilvl="0">
      <w:start w:val="1"/>
      <w:numFmt w:val="hebrew1"/>
      <w:lvlText w:val="%1."/>
      <w:lvlJc w:val="center"/>
      <w:pPr>
        <w:tabs>
          <w:tab w:val="num" w:pos="0"/>
        </w:tabs>
        <w:ind w:start="720" w:hanging="360"/>
      </w:pPr>
      <w:rPr>
        <w:rFonts w:cs="Times New Roman"/>
      </w:rPr>
    </w:lvl>
  </w:abstractNum>
  <w:abstractNum w:abstractNumId="4">
    <w:lvl w:ilvl="0">
      <w:start w:val="1"/>
      <w:numFmt w:val="decimal"/>
      <w:lvlText w:val="%1."/>
      <w:lvlJc w:val="end"/>
      <w:pPr>
        <w:tabs>
          <w:tab w:val="num" w:pos="567"/>
        </w:tabs>
        <w:ind w:start="0" w:hanging="0"/>
      </w:pPr>
      <w:rPr>
        <w:sz w:val="24"/>
        <w:b w:val="false"/>
        <w:szCs w:val="24"/>
        <w:bCs w:val="false"/>
        <w:rFonts w:cs="Times New Roman"/>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ind w:hanging="0" w:start="0" w:end="0"/>
      <w:jc w:val="start"/>
      <w:outlineLvl w:val="0"/>
    </w:pPr>
    <w:rPr>
      <w:rFonts w:ascii="Arial" w:hAnsi="Arial" w:cs="Arial"/>
      <w:b/>
      <w:bCs/>
      <w:kern w:val="2"/>
      <w:sz w:val="32"/>
      <w:szCs w:val="32"/>
    </w:rPr>
  </w:style>
  <w:style w:type="paragraph" w:styleId="Heading4">
    <w:name w:val="heading 4"/>
    <w:basedOn w:val="Normal"/>
    <w:next w:val="Normal"/>
    <w:qFormat/>
    <w:pPr>
      <w:keepNext w:val="true"/>
      <w:numPr>
        <w:ilvl w:val="3"/>
        <w:numId w:val="1"/>
      </w:numPr>
      <w:ind w:firstLine="720" w:start="5760" w:end="0"/>
      <w:jc w:val="start"/>
      <w:outlineLvl w:val="3"/>
    </w:pPr>
    <w:rPr>
      <w:rFonts w:cs="Narkisim"/>
      <w:b/>
      <w:bCs/>
    </w:rPr>
  </w:style>
  <w:style w:type="character" w:styleId="WW8Num1z0">
    <w:name w:val="WW8Num1z0"/>
    <w:qFormat/>
    <w:rPr>
      <w:rFonts w:ascii="Times New (W1);Times New Roman" w:hAnsi="Times New (W1);Times New Roman" w:cs="Times New (W1);Times New Roman"/>
      <w:color w:val="000000"/>
    </w:rPr>
  </w:style>
  <w:style w:type="character" w:styleId="WW8Num1z1">
    <w:name w:val="WW8Num1z1"/>
    <w:qFormat/>
    <w:rPr>
      <w:rFonts w:cs="Times New Roman"/>
    </w:rPr>
  </w:style>
  <w:style w:type="character" w:styleId="WW8Num2z0">
    <w:name w:val="WW8Num2z0"/>
    <w:qFormat/>
    <w:rPr>
      <w:rFonts w:cs="Times New Roman"/>
      <w:b w:val="false"/>
      <w:bCs w:val="false"/>
      <w:sz w:val="24"/>
      <w:szCs w:val="24"/>
    </w:rPr>
  </w:style>
  <w:style w:type="character" w:styleId="WW8Num2z1">
    <w:name w:val="WW8Num2z1"/>
    <w:qFormat/>
    <w:rPr>
      <w:rFonts w:cs="Times New Roman"/>
    </w:rPr>
  </w:style>
  <w:style w:type="character" w:styleId="WW8Num3z0">
    <w:name w:val="WW8Num3z0"/>
    <w:qFormat/>
    <w:rPr>
      <w:rFonts w:ascii="David" w:hAnsi="David" w:cs="David"/>
    </w:rPr>
  </w:style>
  <w:style w:type="character" w:styleId="WW8Num3z1">
    <w:name w:val="WW8Num3z1"/>
    <w:qFormat/>
    <w:rPr>
      <w:rFonts w:cs="Times New Roman"/>
    </w:rPr>
  </w:style>
  <w:style w:type="character" w:styleId="WW8Num4z0">
    <w:name w:val="WW8Num4z0"/>
    <w:qFormat/>
    <w:rPr>
      <w:rFonts w:cs="Times New Roman"/>
    </w:rPr>
  </w:style>
  <w:style w:type="character" w:styleId="WW8Num5z0">
    <w:name w:val="WW8Num5z0"/>
    <w:qFormat/>
    <w:rPr>
      <w:rFonts w:cs="Times New Roman"/>
    </w:rPr>
  </w:style>
  <w:style w:type="character" w:styleId="WW8Num6z0">
    <w:name w:val="WW8Num6z0"/>
    <w:qFormat/>
    <w:rPr>
      <w:rFonts w:cs="Times New Roman"/>
      <w:b w:val="false"/>
      <w:bCs w:val="false"/>
    </w:rPr>
  </w:style>
  <w:style w:type="character" w:styleId="WW8Num6z1">
    <w:name w:val="WW8Num6z1"/>
    <w:qFormat/>
    <w:rPr>
      <w:rFonts w:cs="Times New Roman"/>
    </w:rPr>
  </w:style>
  <w:style w:type="character" w:styleId="WW8Num7z0">
    <w:name w:val="WW8Num7z0"/>
    <w:qFormat/>
    <w:rPr>
      <w:rFonts w:cs="Times New Roman"/>
      <w:b w:val="false"/>
      <w:bCs w:val="false"/>
      <w:sz w:val="24"/>
      <w:szCs w:val="24"/>
    </w:rPr>
  </w:style>
  <w:style w:type="character" w:styleId="WW8Num7z1">
    <w:name w:val="WW8Num7z1"/>
    <w:qFormat/>
    <w:rPr>
      <w:rFonts w:cs="Times New Roman"/>
    </w:rPr>
  </w:style>
  <w:style w:type="character" w:styleId="WW8Num8z0">
    <w:name w:val="WW8Num8z0"/>
    <w:qFormat/>
    <w:rPr>
      <w:rFonts w:cs="Times New Roman"/>
    </w:rPr>
  </w:style>
  <w:style w:type="character" w:styleId="WW8Num8z1">
    <w:name w:val="WW8Num8z1"/>
    <w:qFormat/>
    <w:rPr>
      <w:rFonts w:cs="Times New Roman"/>
    </w:rPr>
  </w:style>
  <w:style w:type="character" w:styleId="WW8Num9z0">
    <w:name w:val="WW8Num9z0"/>
    <w:qFormat/>
    <w:rPr>
      <w:rFonts w:cs="Times New Roman"/>
    </w:rPr>
  </w:style>
  <w:style w:type="character" w:styleId="WW8Num10z0">
    <w:name w:val="WW8Num10z0"/>
    <w:qFormat/>
    <w:rPr>
      <w:rFonts w:cs="Times New Roman"/>
    </w:rPr>
  </w:style>
  <w:style w:type="character" w:styleId="DefaultParagraphFont">
    <w:name w:val="Default Paragraph Font"/>
    <w:qFormat/>
    <w:rPr/>
  </w:style>
  <w:style w:type="character" w:styleId="CommentReference">
    <w:name w:val="Comment Reference"/>
    <w:qFormat/>
    <w:rPr>
      <w:sz w:val="16"/>
    </w:rPr>
  </w:style>
  <w:style w:type="character" w:styleId="PageNumber">
    <w:name w:val="page number"/>
    <w:rPr>
      <w:rFonts w:cs="Times New Roman"/>
    </w:rPr>
  </w:style>
  <w:style w:type="character" w:styleId="PlaceholderText">
    <w:name w:val="Placeholder Text"/>
    <w:qFormat/>
    <w:rPr>
      <w:color w:val="808080"/>
    </w:rPr>
  </w:style>
  <w:style w:type="character" w:styleId="TimesNewRomanTimesNewRoman">
    <w:name w:val="סגנון (לטיני) Times New Roman (עברית ושפות אחרות) Times New Roman..."/>
    <w:qFormat/>
    <w:rPr>
      <w:rFonts w:ascii="Times New Roman" w:hAnsi="Times New Roman" w:cs="Times New Roman"/>
      <w:b/>
      <w:sz w:val="26"/>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CommentText">
    <w:name w:val="Comment Text"/>
    <w:basedOn w:val="Normal"/>
    <w:qFormat/>
    <w:pPr>
      <w:ind w:hanging="0" w:start="0" w:end="0"/>
      <w:jc w:val="start"/>
    </w:pPr>
    <w:rPr>
      <w:rFonts w:cs="Times New Roman"/>
    </w:rPr>
  </w:style>
  <w:style w:type="paragraph" w:styleId="BalloonText">
    <w:name w:val="Balloon Text"/>
    <w:basedOn w:val="Normal"/>
    <w:qFormat/>
    <w:pPr>
      <w:ind w:hanging="0" w:start="0" w:end="0"/>
      <w:jc w:val="start"/>
    </w:pPr>
    <w:rPr>
      <w:rFonts w:ascii="Tahoma" w:hAnsi="Tahoma" w:cs="Tahoma"/>
      <w:sz w:val="16"/>
      <w:szCs w:val="16"/>
    </w:rPr>
  </w:style>
  <w:style w:type="paragraph" w:styleId="12">
    <w:name w:val="רגיל + ‏12 נק'"/>
    <w:basedOn w:val="Normal"/>
    <w:qFormat/>
    <w:pPr>
      <w:ind w:hanging="0" w:start="0" w:end="0"/>
      <w:jc w:val="start"/>
    </w:pPr>
    <w:rPr>
      <w:b/>
      <w:bCs/>
      <w:u w:val="single"/>
    </w:rPr>
  </w:style>
  <w:style w:type="paragraph" w:styleId="ListParagraph">
    <w:name w:val="List Paragraph"/>
    <w:basedOn w:val="Normal"/>
    <w:qFormat/>
    <w:pPr>
      <w:spacing w:before="0" w:after="0"/>
      <w:ind w:hanging="0" w:start="720" w:end="0"/>
      <w:contextualSpacing/>
      <w:jc w:val="start"/>
    </w:pPr>
    <w:rPr/>
  </w:style>
  <w:style w:type="paragraph" w:styleId="Style12">
    <w:name w:val="פיסקת רשימה"/>
    <w:basedOn w:val="Normal"/>
    <w:qFormat/>
    <w:pPr>
      <w:spacing w:before="0" w:after="0"/>
      <w:ind w:hanging="0" w:start="720" w:end="0"/>
      <w:contextualSpacing/>
      <w:jc w:val="star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safrut/book/25954" TargetMode="External"/><Relationship Id="rId3" Type="http://schemas.openxmlformats.org/officeDocument/2006/relationships/hyperlink" Target="http://www.nevo.co.il/safrut/book/25954" TargetMode="External"/><Relationship Id="rId4" Type="http://schemas.openxmlformats.org/officeDocument/2006/relationships/hyperlink" Target="http://www.nevo.co.il/law/70301" TargetMode="External"/><Relationship Id="rId5" Type="http://schemas.openxmlformats.org/officeDocument/2006/relationships/hyperlink" Target="http://www.nevo.co.il/law/70301/29" TargetMode="External"/><Relationship Id="rId6" Type="http://schemas.openxmlformats.org/officeDocument/2006/relationships/hyperlink" Target="http://www.nevo.co.il/law/70301/31" TargetMode="External"/><Relationship Id="rId7" Type="http://schemas.openxmlformats.org/officeDocument/2006/relationships/hyperlink" Target="http://www.nevo.co.il/law/70301/32" TargetMode="External"/><Relationship Id="rId8" Type="http://schemas.openxmlformats.org/officeDocument/2006/relationships/hyperlink" Target="http://www.nevo.co.il/law/70301/40c" TargetMode="External"/><Relationship Id="rId9" Type="http://schemas.openxmlformats.org/officeDocument/2006/relationships/hyperlink" Target="http://www.nevo.co.il/law/70301/40i" TargetMode="External"/><Relationship Id="rId10" Type="http://schemas.openxmlformats.org/officeDocument/2006/relationships/hyperlink" Target="http://www.nevo.co.il/law/70301/40j" TargetMode="External"/><Relationship Id="rId11" Type="http://schemas.openxmlformats.org/officeDocument/2006/relationships/hyperlink" Target="http://www.nevo.co.il/law/70301/144" TargetMode="External"/><Relationship Id="rId12" Type="http://schemas.openxmlformats.org/officeDocument/2006/relationships/hyperlink" Target="http://www.nevo.co.il/law/70301/144.a" TargetMode="External"/><Relationship Id="rId13" Type="http://schemas.openxmlformats.org/officeDocument/2006/relationships/hyperlink" Target="http://www.nevo.co.il/law/70301/144.b" TargetMode="External"/><Relationship Id="rId14" Type="http://schemas.openxmlformats.org/officeDocument/2006/relationships/hyperlink" Target="http://www.nevo.co.il/law/70301/144.b2" TargetMode="External"/><Relationship Id="rId15" Type="http://schemas.openxmlformats.org/officeDocument/2006/relationships/hyperlink" Target="http://www.nevo.co.il/law/70301/144.c1" TargetMode="External"/><Relationship Id="rId16" Type="http://schemas.openxmlformats.org/officeDocument/2006/relationships/hyperlink" Target="http://www.nevo.co.il/law/70301/144.c3" TargetMode="External"/><Relationship Id="rId17" Type="http://schemas.openxmlformats.org/officeDocument/2006/relationships/hyperlink" Target="http://www.nevo.co.il/law/70301/144.g" TargetMode="External"/><Relationship Id="rId18" Type="http://schemas.openxmlformats.org/officeDocument/2006/relationships/hyperlink" Target="http://www.nevo.co.il/law/70301/244" TargetMode="External"/><Relationship Id="rId19" Type="http://schemas.openxmlformats.org/officeDocument/2006/relationships/hyperlink" Target="http://www.nevo.co.il/law/70301/275" TargetMode="External"/><Relationship Id="rId20" Type="http://schemas.openxmlformats.org/officeDocument/2006/relationships/hyperlink" Target="http://www.nevo.co.il/law/70301/40ja" TargetMode="External"/><Relationship Id="rId21" Type="http://schemas.openxmlformats.org/officeDocument/2006/relationships/hyperlink" Target="http://www.nevo.co.il/law/70301/40jc" TargetMode="External"/><Relationship Id="rId22" Type="http://schemas.openxmlformats.org/officeDocument/2006/relationships/hyperlink" Target="http://www.nevo.co.il/law/70301/40jc.2" TargetMode="External"/><Relationship Id="rId23" Type="http://schemas.openxmlformats.org/officeDocument/2006/relationships/hyperlink" Target="http://www.nevo.co.il/law/70301/477.3" TargetMode="External"/><Relationship Id="rId24" Type="http://schemas.openxmlformats.org/officeDocument/2006/relationships/hyperlink" Target="http://www.nevo.co.il/law/70301/499.a.1" TargetMode="External"/><Relationship Id="rId25" Type="http://schemas.openxmlformats.org/officeDocument/2006/relationships/hyperlink" Target="http://www.nevo.co.il/law/70301/jbC" TargetMode="External"/><Relationship Id="rId26" Type="http://schemas.openxmlformats.org/officeDocument/2006/relationships/hyperlink" Target="http://www.nevo.co.il/law/70301/144.b2" TargetMode="External"/><Relationship Id="rId27" Type="http://schemas.openxmlformats.org/officeDocument/2006/relationships/hyperlink" Target="http://www.nevo.co.il/law/70301/144.c1" TargetMode="External"/><Relationship Id="rId28" Type="http://schemas.openxmlformats.org/officeDocument/2006/relationships/hyperlink" Target="http://www.nevo.co.il/law/70301/144.c3" TargetMode="External"/><Relationship Id="rId29" Type="http://schemas.openxmlformats.org/officeDocument/2006/relationships/hyperlink" Target="http://www.nevo.co.il/law/70301" TargetMode="External"/><Relationship Id="rId30" Type="http://schemas.openxmlformats.org/officeDocument/2006/relationships/hyperlink" Target="http://www.nevo.co.il/law/70301/499.a.1" TargetMode="External"/><Relationship Id="rId31" Type="http://schemas.openxmlformats.org/officeDocument/2006/relationships/hyperlink" Target="http://www.nevo.co.il/law/70301" TargetMode="External"/><Relationship Id="rId32" Type="http://schemas.openxmlformats.org/officeDocument/2006/relationships/hyperlink" Target="http://www.nevo.co.il/law/70301/144.b2" TargetMode="External"/><Relationship Id="rId33" Type="http://schemas.openxmlformats.org/officeDocument/2006/relationships/hyperlink" Target="http://www.nevo.co.il/law/70301/144.c1" TargetMode="External"/><Relationship Id="rId34" Type="http://schemas.openxmlformats.org/officeDocument/2006/relationships/hyperlink" Target="http://www.nevo.co.il/law/70301/144.c3" TargetMode="External"/><Relationship Id="rId35" Type="http://schemas.openxmlformats.org/officeDocument/2006/relationships/hyperlink" Target="http://www.nevo.co.il/law/70301" TargetMode="External"/><Relationship Id="rId36" Type="http://schemas.openxmlformats.org/officeDocument/2006/relationships/hyperlink" Target="http://www.nevo.co.il/law/70301/144.b2" TargetMode="External"/><Relationship Id="rId37" Type="http://schemas.openxmlformats.org/officeDocument/2006/relationships/hyperlink" Target="http://www.nevo.co.il/law/70301/144.c1" TargetMode="External"/><Relationship Id="rId38" Type="http://schemas.openxmlformats.org/officeDocument/2006/relationships/hyperlink" Target="http://www.nevo.co.il/law/70301/31" TargetMode="External"/><Relationship Id="rId39" Type="http://schemas.openxmlformats.org/officeDocument/2006/relationships/hyperlink" Target="http://www.nevo.co.il/law/70301" TargetMode="External"/><Relationship Id="rId40" Type="http://schemas.openxmlformats.org/officeDocument/2006/relationships/hyperlink" Target="http://www.nevo.co.il/law/70301/144.b2" TargetMode="External"/><Relationship Id="rId41" Type="http://schemas.openxmlformats.org/officeDocument/2006/relationships/hyperlink" Target="http://www.nevo.co.il/law/70301/144.c1" TargetMode="External"/><Relationship Id="rId42" Type="http://schemas.openxmlformats.org/officeDocument/2006/relationships/hyperlink" Target="http://www.nevo.co.il/law/70301/31" TargetMode="External"/><Relationship Id="rId43" Type="http://schemas.openxmlformats.org/officeDocument/2006/relationships/hyperlink" Target="http://www.nevo.co.il/law/70301" TargetMode="External"/><Relationship Id="rId44" Type="http://schemas.openxmlformats.org/officeDocument/2006/relationships/hyperlink" Target="http://www.nevo.co.il/law/70301/477.3" TargetMode="External"/><Relationship Id="rId45" Type="http://schemas.openxmlformats.org/officeDocument/2006/relationships/hyperlink" Target="http://www.nevo.co.il/law/70301/29" TargetMode="External"/><Relationship Id="rId46" Type="http://schemas.openxmlformats.org/officeDocument/2006/relationships/hyperlink" Target="http://www.nevo.co.il/law/70301" TargetMode="External"/><Relationship Id="rId47" Type="http://schemas.openxmlformats.org/officeDocument/2006/relationships/hyperlink" Target="http://www.nevo.co.il/law/70301/477.3" TargetMode="External"/><Relationship Id="rId48" Type="http://schemas.openxmlformats.org/officeDocument/2006/relationships/hyperlink" Target="http://www.nevo.co.il/law/70301/499.a.1" TargetMode="External"/><Relationship Id="rId49" Type="http://schemas.openxmlformats.org/officeDocument/2006/relationships/hyperlink" Target="http://www.nevo.co.il/law/70301" TargetMode="External"/><Relationship Id="rId50" Type="http://schemas.openxmlformats.org/officeDocument/2006/relationships/hyperlink" Target="http://www.nevo.co.il/law/70301/144.a" TargetMode="External"/><Relationship Id="rId51" Type="http://schemas.openxmlformats.org/officeDocument/2006/relationships/hyperlink" Target="http://www.nevo.co.il/law/70301/144.b" TargetMode="External"/><Relationship Id="rId52" Type="http://schemas.openxmlformats.org/officeDocument/2006/relationships/hyperlink" Target="http://www.nevo.co.il/law/70301/244" TargetMode="External"/><Relationship Id="rId53" Type="http://schemas.openxmlformats.org/officeDocument/2006/relationships/hyperlink" Target="http://www.nevo.co.il/law/70301/29" TargetMode="External"/><Relationship Id="rId54" Type="http://schemas.openxmlformats.org/officeDocument/2006/relationships/hyperlink" Target="http://www.nevo.co.il/law/70301/275" TargetMode="External"/><Relationship Id="rId55" Type="http://schemas.openxmlformats.org/officeDocument/2006/relationships/hyperlink" Target="http://www.nevo.co.il/law/70301/29" TargetMode="External"/><Relationship Id="rId56" Type="http://schemas.openxmlformats.org/officeDocument/2006/relationships/hyperlink" Target="http://www.nevo.co.il/law/70301/499.a.1" TargetMode="External"/><Relationship Id="rId57" Type="http://schemas.openxmlformats.org/officeDocument/2006/relationships/hyperlink" Target="http://www.nevo.co.il/law/70301" TargetMode="External"/><Relationship Id="rId58" Type="http://schemas.openxmlformats.org/officeDocument/2006/relationships/hyperlink" Target="http://www.nevo.co.il/law/70301" TargetMode="External"/><Relationship Id="rId59" Type="http://schemas.openxmlformats.org/officeDocument/2006/relationships/hyperlink" Target="http://www.nevo.co.il/law/70301/40c" TargetMode="External"/><Relationship Id="rId60" Type="http://schemas.openxmlformats.org/officeDocument/2006/relationships/hyperlink" Target="http://www.nevo.co.il/law/70301" TargetMode="External"/><Relationship Id="rId61" Type="http://schemas.openxmlformats.org/officeDocument/2006/relationships/hyperlink" Target="http://www.nevo.co.il/law/70301/40i" TargetMode="External"/><Relationship Id="rId62" Type="http://schemas.openxmlformats.org/officeDocument/2006/relationships/hyperlink" Target="http://www.nevo.co.il/law/70301" TargetMode="External"/><Relationship Id="rId63" Type="http://schemas.openxmlformats.org/officeDocument/2006/relationships/hyperlink" Target="http://www.nevo.co.il/law/70301/40jc" TargetMode="External"/><Relationship Id="rId64" Type="http://schemas.openxmlformats.org/officeDocument/2006/relationships/hyperlink" Target="http://www.nevo.co.il/law/70301" TargetMode="External"/><Relationship Id="rId65" Type="http://schemas.openxmlformats.org/officeDocument/2006/relationships/hyperlink" Target="http://www.nevo.co.il/case/13093721" TargetMode="External"/><Relationship Id="rId66" Type="http://schemas.openxmlformats.org/officeDocument/2006/relationships/hyperlink" Target="http://www.nevo.co.il/case/17023776" TargetMode="External"/><Relationship Id="rId67" Type="http://schemas.openxmlformats.org/officeDocument/2006/relationships/hyperlink" Target="http://www.nevo.co.il/case/17009738" TargetMode="External"/><Relationship Id="rId68" Type="http://schemas.openxmlformats.org/officeDocument/2006/relationships/hyperlink" Target="http://www.nevo.co.il/case/27513365" TargetMode="External"/><Relationship Id="rId69" Type="http://schemas.openxmlformats.org/officeDocument/2006/relationships/hyperlink" Target="http://www.nevo.co.il/case/20033641" TargetMode="External"/><Relationship Id="rId70" Type="http://schemas.openxmlformats.org/officeDocument/2006/relationships/hyperlink" Target="http://www.nevo.co.il/case/11303307" TargetMode="External"/><Relationship Id="rId71" Type="http://schemas.openxmlformats.org/officeDocument/2006/relationships/hyperlink" Target="http://www.nevo.co.il/case/28266138" TargetMode="External"/><Relationship Id="rId72" Type="http://schemas.openxmlformats.org/officeDocument/2006/relationships/hyperlink" Target="http://www.nevo.co.il/case/29486731" TargetMode="External"/><Relationship Id="rId73" Type="http://schemas.openxmlformats.org/officeDocument/2006/relationships/hyperlink" Target="http://www.nevo.co.il/law/70301" TargetMode="External"/><Relationship Id="rId74" Type="http://schemas.openxmlformats.org/officeDocument/2006/relationships/hyperlink" Target="http://www.nevo.co.il/law/70301/144.g" TargetMode="External"/><Relationship Id="rId75" Type="http://schemas.openxmlformats.org/officeDocument/2006/relationships/hyperlink" Target="http://www.nevo.co.il/law/70301" TargetMode="External"/><Relationship Id="rId76" Type="http://schemas.openxmlformats.org/officeDocument/2006/relationships/hyperlink" Target="http://www.nevo.co.il/law/70301/144" TargetMode="External"/><Relationship Id="rId77" Type="http://schemas.openxmlformats.org/officeDocument/2006/relationships/hyperlink" Target="http://www.nevo.co.il/case/6473037" TargetMode="External"/><Relationship Id="rId78" Type="http://schemas.openxmlformats.org/officeDocument/2006/relationships/hyperlink" Target="http://www.nevo.co.il/case/5569332" TargetMode="External"/><Relationship Id="rId79" Type="http://schemas.openxmlformats.org/officeDocument/2006/relationships/hyperlink" Target="http://www.nevo.co.il/case/17942428" TargetMode="External"/><Relationship Id="rId80" Type="http://schemas.openxmlformats.org/officeDocument/2006/relationships/hyperlink" Target="http://www.nevo.co.il/law/70301/40j" TargetMode="External"/><Relationship Id="rId81" Type="http://schemas.openxmlformats.org/officeDocument/2006/relationships/hyperlink" Target="http://www.nevo.co.il/law/70301" TargetMode="External"/><Relationship Id="rId82" Type="http://schemas.openxmlformats.org/officeDocument/2006/relationships/hyperlink" Target="http://www.nevo.co.il/safrut/book/25954" TargetMode="External"/><Relationship Id="rId83" Type="http://schemas.openxmlformats.org/officeDocument/2006/relationships/hyperlink" Target="http://www.nevo.co.il/law/70301/144.b2" TargetMode="External"/><Relationship Id="rId84" Type="http://schemas.openxmlformats.org/officeDocument/2006/relationships/hyperlink" Target="http://www.nevo.co.il/law/70301/144.c1" TargetMode="External"/><Relationship Id="rId85" Type="http://schemas.openxmlformats.org/officeDocument/2006/relationships/hyperlink" Target="http://www.nevo.co.il/law/70301/144.c3" TargetMode="External"/><Relationship Id="rId86" Type="http://schemas.openxmlformats.org/officeDocument/2006/relationships/hyperlink" Target="http://www.nevo.co.il/law/70301" TargetMode="External"/><Relationship Id="rId87" Type="http://schemas.openxmlformats.org/officeDocument/2006/relationships/hyperlink" Target="http://www.nevo.co.il/case/29486731" TargetMode="External"/><Relationship Id="rId88" Type="http://schemas.openxmlformats.org/officeDocument/2006/relationships/hyperlink" Target="http://www.nevo.co.il/case/29564821" TargetMode="External"/><Relationship Id="rId89" Type="http://schemas.openxmlformats.org/officeDocument/2006/relationships/hyperlink" Target="http://www.nevo.co.il/case/28895818" TargetMode="External"/><Relationship Id="rId90" Type="http://schemas.openxmlformats.org/officeDocument/2006/relationships/hyperlink" Target="http://www.nevo.co.il/case/28266138" TargetMode="External"/><Relationship Id="rId91" Type="http://schemas.openxmlformats.org/officeDocument/2006/relationships/hyperlink" Target="http://www.nevo.co.il/case/26538254" TargetMode="External"/><Relationship Id="rId92" Type="http://schemas.openxmlformats.org/officeDocument/2006/relationships/hyperlink" Target="http://www.nevo.co.il/case/28643606" TargetMode="External"/><Relationship Id="rId93" Type="http://schemas.openxmlformats.org/officeDocument/2006/relationships/hyperlink" Target="http://www.nevo.co.il/case/29042932" TargetMode="External"/><Relationship Id="rId94" Type="http://schemas.openxmlformats.org/officeDocument/2006/relationships/hyperlink" Target="http://www.nevo.co.il/law/70301/144.b2" TargetMode="External"/><Relationship Id="rId95" Type="http://schemas.openxmlformats.org/officeDocument/2006/relationships/hyperlink" Target="http://www.nevo.co.il/law/70301/144.c1" TargetMode="External"/><Relationship Id="rId96" Type="http://schemas.openxmlformats.org/officeDocument/2006/relationships/hyperlink" Target="http://www.nevo.co.il/law/70301/31" TargetMode="External"/><Relationship Id="rId97" Type="http://schemas.openxmlformats.org/officeDocument/2006/relationships/hyperlink" Target="http://www.nevo.co.il/law/70301" TargetMode="External"/><Relationship Id="rId98" Type="http://schemas.openxmlformats.org/officeDocument/2006/relationships/hyperlink" Target="http://www.nevo.co.il/law/70301/144.a" TargetMode="External"/><Relationship Id="rId99" Type="http://schemas.openxmlformats.org/officeDocument/2006/relationships/hyperlink" Target="http://www.nevo.co.il/law/70301/144.b" TargetMode="External"/><Relationship Id="rId100" Type="http://schemas.openxmlformats.org/officeDocument/2006/relationships/hyperlink" Target="http://www.nevo.co.il/law/70301/244" TargetMode="External"/><Relationship Id="rId101" Type="http://schemas.openxmlformats.org/officeDocument/2006/relationships/hyperlink" Target="http://www.nevo.co.il/law/70301/29" TargetMode="External"/><Relationship Id="rId102" Type="http://schemas.openxmlformats.org/officeDocument/2006/relationships/hyperlink" Target="http://www.nevo.co.il/law/70301/275" TargetMode="External"/><Relationship Id="rId103" Type="http://schemas.openxmlformats.org/officeDocument/2006/relationships/hyperlink" Target="http://www.nevo.co.il/law/70301/29" TargetMode="External"/><Relationship Id="rId104" Type="http://schemas.openxmlformats.org/officeDocument/2006/relationships/hyperlink" Target="http://www.nevo.co.il/law/70301/32" TargetMode="External"/><Relationship Id="rId105" Type="http://schemas.openxmlformats.org/officeDocument/2006/relationships/hyperlink" Target="http://www.nevo.co.il/law/70301" TargetMode="External"/><Relationship Id="rId106" Type="http://schemas.openxmlformats.org/officeDocument/2006/relationships/hyperlink" Target="http://www.nevo.co.il/case/20513526" TargetMode="External"/><Relationship Id="rId107" Type="http://schemas.openxmlformats.org/officeDocument/2006/relationships/hyperlink" Target="http://www.nevo.co.il/case/5833181" TargetMode="External"/><Relationship Id="rId108" Type="http://schemas.openxmlformats.org/officeDocument/2006/relationships/hyperlink" Target="http://www.nevo.co.il/case/28883087" TargetMode="External"/><Relationship Id="rId109" Type="http://schemas.openxmlformats.org/officeDocument/2006/relationships/hyperlink" Target="http://www.nevo.co.il/law/70301/144.b2" TargetMode="External"/><Relationship Id="rId110" Type="http://schemas.openxmlformats.org/officeDocument/2006/relationships/hyperlink" Target="http://www.nevo.co.il/law/70301/144.c1" TargetMode="External"/><Relationship Id="rId111" Type="http://schemas.openxmlformats.org/officeDocument/2006/relationships/hyperlink" Target="http://www.nevo.co.il/law/70301/31" TargetMode="External"/><Relationship Id="rId112" Type="http://schemas.openxmlformats.org/officeDocument/2006/relationships/hyperlink" Target="http://www.nevo.co.il/law/70301" TargetMode="External"/><Relationship Id="rId113" Type="http://schemas.openxmlformats.org/officeDocument/2006/relationships/hyperlink" Target="http://www.nevo.co.il/law/70301/144.b2" TargetMode="External"/><Relationship Id="rId114" Type="http://schemas.openxmlformats.org/officeDocument/2006/relationships/hyperlink" Target="http://www.nevo.co.il/law/70301/144.c1" TargetMode="External"/><Relationship Id="rId115" Type="http://schemas.openxmlformats.org/officeDocument/2006/relationships/hyperlink" Target="http://www.nevo.co.il/law/70301/31" TargetMode="External"/><Relationship Id="rId116" Type="http://schemas.openxmlformats.org/officeDocument/2006/relationships/hyperlink" Target="http://www.nevo.co.il/law/70301" TargetMode="External"/><Relationship Id="rId117" Type="http://schemas.openxmlformats.org/officeDocument/2006/relationships/hyperlink" Target="http://www.nevo.co.il/law/70301/477.3" TargetMode="External"/><Relationship Id="rId118" Type="http://schemas.openxmlformats.org/officeDocument/2006/relationships/hyperlink" Target="http://www.nevo.co.il/law/70301/29" TargetMode="External"/><Relationship Id="rId119" Type="http://schemas.openxmlformats.org/officeDocument/2006/relationships/hyperlink" Target="http://www.nevo.co.il/law/70301/477.3" TargetMode="External"/><Relationship Id="rId120" Type="http://schemas.openxmlformats.org/officeDocument/2006/relationships/hyperlink" Target="http://www.nevo.co.il/law/70301/499.a.1" TargetMode="External"/><Relationship Id="rId121" Type="http://schemas.openxmlformats.org/officeDocument/2006/relationships/hyperlink" Target="http://www.nevo.co.il/law/70301" TargetMode="External"/><Relationship Id="rId122" Type="http://schemas.openxmlformats.org/officeDocument/2006/relationships/hyperlink" Target="http://www.nevo.co.il/case/5587527" TargetMode="External"/><Relationship Id="rId123" Type="http://schemas.openxmlformats.org/officeDocument/2006/relationships/hyperlink" Target="http://www.nevo.co.il/case/20487019" TargetMode="External"/><Relationship Id="rId124" Type="http://schemas.openxmlformats.org/officeDocument/2006/relationships/hyperlink" Target="http://www.nevo.co.il/case/5598555" TargetMode="External"/><Relationship Id="rId125" Type="http://schemas.openxmlformats.org/officeDocument/2006/relationships/hyperlink" Target="http://www.nevo.co.il/case/5610199" TargetMode="External"/><Relationship Id="rId126" Type="http://schemas.openxmlformats.org/officeDocument/2006/relationships/hyperlink" Target="http://www.nevo.co.il/law/70301/40ja" TargetMode="External"/><Relationship Id="rId127" Type="http://schemas.openxmlformats.org/officeDocument/2006/relationships/hyperlink" Target="http://www.nevo.co.il/law/70301" TargetMode="External"/><Relationship Id="rId128" Type="http://schemas.openxmlformats.org/officeDocument/2006/relationships/hyperlink" Target="http://www.nevo.co.il/law/70301/40jc.2" TargetMode="External"/><Relationship Id="rId129" Type="http://schemas.openxmlformats.org/officeDocument/2006/relationships/hyperlink" Target="http://www.nevo.co.il/law/70301" TargetMode="External"/><Relationship Id="rId130" Type="http://schemas.openxmlformats.org/officeDocument/2006/relationships/hyperlink" Target="http://www.nevo.co.il/law/70301/jbC" TargetMode="External"/><Relationship Id="rId131" Type="http://schemas.openxmlformats.org/officeDocument/2006/relationships/hyperlink" Target="http://www.nevo.co.il/law/70301" TargetMode="External"/><Relationship Id="rId132" Type="http://schemas.openxmlformats.org/officeDocument/2006/relationships/hyperlink" Target="http://www.nevo.co.il/advertisements/nevo-100.doc" TargetMode="External"/><Relationship Id="rId133" Type="http://schemas.openxmlformats.org/officeDocument/2006/relationships/header" Target="header1.xml"/><Relationship Id="rId134" Type="http://schemas.openxmlformats.org/officeDocument/2006/relationships/footer" Target="footer1.xml"/><Relationship Id="rId135" Type="http://schemas.openxmlformats.org/officeDocument/2006/relationships/numbering" Target="numbering.xml"/><Relationship Id="rId136" Type="http://schemas.openxmlformats.org/officeDocument/2006/relationships/fontTable" Target="fontTable.xml"/><Relationship Id="rId137" Type="http://schemas.openxmlformats.org/officeDocument/2006/relationships/settings" Target="settings.xml"/><Relationship Id="rId13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2023-05-31T05:45:00Z</dcterms:created>
  <dc:creator> </dc:creator>
  <dc:description/>
  <cp:keywords/>
  <dc:language>en-IL</dc:language>
  <cp:lastModifiedBy>h1</cp:lastModifiedBy>
  <cp:lastPrinted>2023-05-21T22:57:00Z</cp:lastPrinted>
  <dcterms:modified xsi:type="dcterms:W3CDTF">2023-05-31T05:45:00Z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אראם סלימאן;תרוואת אגבאריה;חסן נהיה;חמזה ג'בארין;מוחמד אגבאריה</vt:lpwstr>
  </property>
  <property fmtid="{D5CDD505-2E9C-101B-9397-08002B2CF9AE}" pid="4" name="BOOKLISTTMP1">
    <vt:lpwstr>25954</vt:lpwstr>
  </property>
  <property fmtid="{D5CDD505-2E9C-101B-9397-08002B2CF9AE}" pid="5" name="CASESLISTTMP1">
    <vt:lpwstr>13093721;17023776;17009738;27513365;20033641;11303307;28266138:2;29486731:2;6473037;5569332;17942428;29564821;28895818;26538254;28643606;29042932;20513526;5833181;28883087;5587527;20487019;5598555;5610199</vt:lpwstr>
  </property>
  <property fmtid="{D5CDD505-2E9C-101B-9397-08002B2CF9AE}" pid="6" name="CITY">
    <vt:lpwstr>חי'</vt:lpwstr>
  </property>
  <property fmtid="{D5CDD505-2E9C-101B-9397-08002B2CF9AE}" pid="7" name="DATE">
    <vt:lpwstr>20230524</vt:lpwstr>
  </property>
  <property fmtid="{D5CDD505-2E9C-101B-9397-08002B2CF9AE}" pid="8" name="ISABSTRACT">
    <vt:lpwstr>Y</vt:lpwstr>
  </property>
  <property fmtid="{D5CDD505-2E9C-101B-9397-08002B2CF9AE}" pid="9" name="JUDGE">
    <vt:lpwstr>מוחמד עלי</vt:lpwstr>
  </property>
  <property fmtid="{D5CDD505-2E9C-101B-9397-08002B2CF9AE}" pid="10" name="LAWLISTTMP1">
    <vt:lpwstr>70301/499.a.1:4;144.b2:7;144.c1:7;144.c3:2;031:5;477.3:4;029:6;144.a:2;144.b:2;244:2;275:2;040c;040i;40jc;144.g;144;040j;032;40ja;40jc.2;jbC</vt:lpwstr>
  </property>
  <property fmtid="{D5CDD505-2E9C-101B-9397-08002B2CF9AE}" pid="11" name="METAKZER">
    <vt:lpwstr>עומרי</vt:lpwstr>
  </property>
  <property fmtid="{D5CDD505-2E9C-101B-9397-08002B2CF9AE}" pid="12" name="NEWPARTA">
    <vt:lpwstr>53669</vt:lpwstr>
  </property>
  <property fmtid="{D5CDD505-2E9C-101B-9397-08002B2CF9AE}" pid="13" name="NEWPARTB">
    <vt:lpwstr>03</vt:lpwstr>
  </property>
  <property fmtid="{D5CDD505-2E9C-101B-9397-08002B2CF9AE}" pid="14" name="NEWPARTC">
    <vt:lpwstr>22</vt:lpwstr>
  </property>
  <property fmtid="{D5CDD505-2E9C-101B-9397-08002B2CF9AE}" pid="15" name="NEWPROC">
    <vt:lpwstr>תפ</vt:lpwstr>
  </property>
  <property fmtid="{D5CDD505-2E9C-101B-9397-08002B2CF9AE}" pid="16" name="NOSE11">
    <vt:lpwstr>פרשנות</vt:lpwstr>
  </property>
  <property fmtid="{D5CDD505-2E9C-101B-9397-08002B2CF9AE}" pid="17" name="NOSE110">
    <vt:lpwstr/>
  </property>
  <property fmtid="{D5CDD505-2E9C-101B-9397-08002B2CF9AE}" pid="18" name="NOSE12">
    <vt:lpwstr>עונשין</vt:lpwstr>
  </property>
  <property fmtid="{D5CDD505-2E9C-101B-9397-08002B2CF9AE}" pid="19" name="NOSE13">
    <vt:lpwstr>עונשין</vt:lpwstr>
  </property>
  <property fmtid="{D5CDD505-2E9C-101B-9397-08002B2CF9AE}" pid="20" name="NOSE14">
    <vt:lpwstr/>
  </property>
  <property fmtid="{D5CDD505-2E9C-101B-9397-08002B2CF9AE}" pid="21" name="NOSE15">
    <vt:lpwstr/>
  </property>
  <property fmtid="{D5CDD505-2E9C-101B-9397-08002B2CF9AE}" pid="22" name="NOSE16">
    <vt:lpwstr/>
  </property>
  <property fmtid="{D5CDD505-2E9C-101B-9397-08002B2CF9AE}" pid="23" name="NOSE17">
    <vt:lpwstr/>
  </property>
  <property fmtid="{D5CDD505-2E9C-101B-9397-08002B2CF9AE}" pid="24" name="NOSE18">
    <vt:lpwstr/>
  </property>
  <property fmtid="{D5CDD505-2E9C-101B-9397-08002B2CF9AE}" pid="25" name="NOSE19">
    <vt:lpwstr/>
  </property>
  <property fmtid="{D5CDD505-2E9C-101B-9397-08002B2CF9AE}" pid="26" name="NOSE1ID">
    <vt:lpwstr>84;77;77</vt:lpwstr>
  </property>
  <property fmtid="{D5CDD505-2E9C-101B-9397-08002B2CF9AE}" pid="27" name="NOSE21">
    <vt:lpwstr>מונחים</vt:lpwstr>
  </property>
  <property fmtid="{D5CDD505-2E9C-101B-9397-08002B2CF9AE}" pid="28" name="NOSE210">
    <vt:lpwstr/>
  </property>
  <property fmtid="{D5CDD505-2E9C-101B-9397-08002B2CF9AE}" pid="29" name="NOSE22">
    <vt:lpwstr>ענישה</vt:lpwstr>
  </property>
  <property fmtid="{D5CDD505-2E9C-101B-9397-08002B2CF9AE}" pid="30" name="NOSE23">
    <vt:lpwstr>ענישה</vt:lpwstr>
  </property>
  <property fmtid="{D5CDD505-2E9C-101B-9397-08002B2CF9AE}" pid="31" name="NOSE24">
    <vt:lpwstr/>
  </property>
  <property fmtid="{D5CDD505-2E9C-101B-9397-08002B2CF9AE}" pid="32" name="NOSE25">
    <vt:lpwstr/>
  </property>
  <property fmtid="{D5CDD505-2E9C-101B-9397-08002B2CF9AE}" pid="33" name="NOSE26">
    <vt:lpwstr/>
  </property>
  <property fmtid="{D5CDD505-2E9C-101B-9397-08002B2CF9AE}" pid="34" name="NOSE27">
    <vt:lpwstr/>
  </property>
  <property fmtid="{D5CDD505-2E9C-101B-9397-08002B2CF9AE}" pid="35" name="NOSE28">
    <vt:lpwstr/>
  </property>
  <property fmtid="{D5CDD505-2E9C-101B-9397-08002B2CF9AE}" pid="36" name="NOSE29">
    <vt:lpwstr/>
  </property>
  <property fmtid="{D5CDD505-2E9C-101B-9397-08002B2CF9AE}" pid="37" name="NOSE2ID">
    <vt:lpwstr>1521;1446;1446</vt:lpwstr>
  </property>
  <property fmtid="{D5CDD505-2E9C-101B-9397-08002B2CF9AE}" pid="38" name="NOSE31">
    <vt:lpwstr>אירוע</vt:lpwstr>
  </property>
  <property fmtid="{D5CDD505-2E9C-101B-9397-08002B2CF9AE}" pid="39" name="NOSE310">
    <vt:lpwstr/>
  </property>
  <property fmtid="{D5CDD505-2E9C-101B-9397-08002B2CF9AE}" pid="40" name="NOSE32">
    <vt:lpwstr>שיקולי ענישה</vt:lpwstr>
  </property>
  <property fmtid="{D5CDD505-2E9C-101B-9397-08002B2CF9AE}" pid="41" name="NOSE33">
    <vt:lpwstr>מדיניות ענישה: עבירות נשק</vt:lpwstr>
  </property>
  <property fmtid="{D5CDD505-2E9C-101B-9397-08002B2CF9AE}" pid="42" name="NOSE34">
    <vt:lpwstr/>
  </property>
  <property fmtid="{D5CDD505-2E9C-101B-9397-08002B2CF9AE}" pid="43" name="NOSE35">
    <vt:lpwstr/>
  </property>
  <property fmtid="{D5CDD505-2E9C-101B-9397-08002B2CF9AE}" pid="44" name="NOSE36">
    <vt:lpwstr/>
  </property>
  <property fmtid="{D5CDD505-2E9C-101B-9397-08002B2CF9AE}" pid="45" name="NOSE37">
    <vt:lpwstr/>
  </property>
  <property fmtid="{D5CDD505-2E9C-101B-9397-08002B2CF9AE}" pid="46" name="NOSE38">
    <vt:lpwstr/>
  </property>
  <property fmtid="{D5CDD505-2E9C-101B-9397-08002B2CF9AE}" pid="47" name="NOSE39">
    <vt:lpwstr/>
  </property>
  <property fmtid="{D5CDD505-2E9C-101B-9397-08002B2CF9AE}" pid="48" name="NOSE3ID">
    <vt:lpwstr>16053;15506;13800</vt:lpwstr>
  </property>
  <property fmtid="{D5CDD505-2E9C-101B-9397-08002B2CF9AE}" pid="49" name="PADIDATE">
    <vt:lpwstr>20230530</vt:lpwstr>
  </property>
  <property fmtid="{D5CDD505-2E9C-101B-9397-08002B2CF9AE}" pid="50" name="PADIMAIL">
    <vt:lpwstr>YES</vt:lpwstr>
  </property>
  <property fmtid="{D5CDD505-2E9C-101B-9397-08002B2CF9AE}" pid="51" name="PSAKDIN">
    <vt:lpwstr>גזר-דין</vt:lpwstr>
  </property>
  <property fmtid="{D5CDD505-2E9C-101B-9397-08002B2CF9AE}" pid="52" name="TYPE">
    <vt:lpwstr>2</vt:lpwstr>
  </property>
  <property fmtid="{D5CDD505-2E9C-101B-9397-08002B2CF9AE}" pid="53" name="TYPE_ABS_DATE">
    <vt:lpwstr>390120230524</vt:lpwstr>
  </property>
  <property fmtid="{D5CDD505-2E9C-101B-9397-08002B2CF9AE}" pid="54" name="TYPE_N_DATE">
    <vt:lpwstr>39020230524</vt:lpwstr>
  </property>
  <property fmtid="{D5CDD505-2E9C-101B-9397-08002B2CF9AE}" pid="55" name="WORDNUMPAGES">
    <vt:lpwstr>24</vt:lpwstr>
  </property>
</Properties>
</file>