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2791"/>
        <w:gridCol w:w="2834"/>
        <w:gridCol w:w="213"/>
        <w:gridCol w:w="84"/>
      </w:tblGrid>
      <w:tr>
        <w:trPr>
          <w:trHeight w:val="418" w:hRule="exact"/>
        </w:trPr>
        <w:tc>
          <w:tcPr>
            <w:tcW w:w="8505" w:type="dxa"/>
            <w:gridSpan w:val="3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  <w:tc>
          <w:tcPr>
            <w:tcW w:w="2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671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56328-06-22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בסל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834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  <w:fldChar w:fldCharType="begin"/>
            </w:r>
            <w:r>
              <w:rPr>
                <w:rtl w:val="true"/>
                <w:sz w:val="28"/>
                <w:szCs w:val="28"/>
                <w:rFonts w:cs="FrankRuehl"/>
              </w:rPr>
              <w:instrText xml:space="preserve"> DATE \@"dd\ MMMM\ yyyy" </w:instrTex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separate"/>
            </w:r>
            <w:r>
              <w:rPr>
                <w:rtl w:val="true"/>
                <w:sz w:val="28"/>
                <w:szCs w:val="28"/>
                <w:rFonts w:cs="FrankRuehl"/>
              </w:rPr>
              <w:t>08 אפריל 2025</w:t>
            </w:r>
            <w:r>
              <w:rPr>
                <w:rtl w:val="true"/>
                <w:sz w:val="28"/>
                <w:szCs w:val="28"/>
                <w:rFonts w:cs="FrankRuehl"/>
              </w:rPr>
              <w:fldChar w:fldCharType="end"/>
            </w:r>
          </w:p>
        </w:tc>
        <w:tc>
          <w:tcPr>
            <w:tcW w:w="297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8718" w:type="dxa"/>
            <w:gridSpan w:val="4"/>
            <w:tcBorders/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לפני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: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  <w:tc>
          <w:tcPr>
            <w:tcW w:w="84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tcBorders/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פרקליטות מחוז חיפה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5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gridSpan w:val="4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מוחמד בסל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מיכאל כרמל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פואד סויטו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משה אביטל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2"/>
                <w:szCs w:val="22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3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מוסטפא הנבוזי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מג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'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יד חיג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'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אזי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4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עודאי טאהא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cs="David" w:ascii="David" w:hAnsi="David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ז 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xxxxxxxxxx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י 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כ 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ששון בר עוד ו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/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או עו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 פהד נסיב חאג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</w:rPr>
      </w:pPr>
      <w:r>
        <w:rPr>
          <w:rFonts w:cs="David" w:ascii="David" w:hAnsi="David"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David" w:hAnsi="David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  <w:u w:val="single"/>
        </w:rPr>
      </w:pPr>
      <w:r>
        <w:rPr>
          <w:rFonts w:cs="David" w:ascii="David" w:hAnsi="David"/>
          <w:b/>
          <w:bCs/>
          <w:sz w:val="32"/>
          <w:szCs w:val="32"/>
          <w:u w:val="single"/>
          <w:rtl w:val="true"/>
        </w:rPr>
      </w:r>
      <w:bookmarkStart w:id="9" w:name="PsakDin"/>
      <w:bookmarkStart w:id="10" w:name="PsakDin"/>
      <w:bookmarkEnd w:id="10"/>
    </w:p>
    <w:p>
      <w:pPr>
        <w:pStyle w:val="Normal"/>
        <w:ind w:end="0"/>
        <w:jc w:val="center"/>
        <w:rPr>
          <w:rFonts w:ascii="David" w:hAnsi="David" w:cs="David"/>
          <w:sz w:val="32"/>
          <w:szCs w:val="32"/>
          <w:u w:val="single"/>
        </w:rPr>
      </w:pPr>
      <w:r>
        <w:rPr>
          <w:rFonts w:cs="David" w:ascii="David" w:hAnsi="David"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1</w:t>
      </w:r>
      <w:r>
        <w:rPr>
          <w:rtl w:val="true"/>
          <w:lang w:val="en-IL" w:eastAsia="en-IL"/>
        </w:rPr>
        <w:t>.</w:t>
        <w:tab/>
      </w:r>
      <w:bookmarkStart w:id="11" w:name="ABSTRACT_START"/>
      <w:bookmarkEnd w:id="11"/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שלהלן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8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+ </w:t>
      </w:r>
      <w:r>
        <w:rPr>
          <w:rtl w:val="true"/>
          <w:lang w:val="en-IL" w:eastAsia="en-IL"/>
        </w:rPr>
        <w:t>סיפא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hyperlink r:id="rId9">
        <w:r>
          <w:rPr>
            <w:rStyle w:val="Hyperlink"/>
            <w:color w:val="0000FF"/>
            <w:u w:val="single"/>
            <w:rtl w:val="true"/>
            <w:lang w:val="en-IL" w:eastAsia="en-IL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העונשין</w:t>
        </w:r>
      </w:hyperlink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התשל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ז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1977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החוק</w:t>
      </w:r>
      <w:r>
        <w:rPr>
          <w:rtl w:val="true"/>
          <w:lang w:val="en-IL" w:eastAsia="en-IL"/>
        </w:rPr>
        <w:t xml:space="preserve">") -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הנאשם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1</w:t>
      </w:r>
      <w:r>
        <w:rPr>
          <w:rtl w:val="true"/>
          <w:lang w:val="en-IL" w:eastAsia="en-IL"/>
        </w:rPr>
        <w:t xml:space="preserve">");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10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+ </w:t>
      </w:r>
      <w:r>
        <w:rPr>
          <w:rtl w:val="true"/>
          <w:lang w:val="en-IL" w:eastAsia="en-IL"/>
        </w:rPr>
        <w:t>סיפא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+ </w:t>
      </w:r>
      <w:r>
        <w:rPr>
          <w:lang w:val="en-IL" w:eastAsia="en-IL"/>
        </w:rPr>
        <w:t>31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הנאשמים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4-2</w:t>
      </w:r>
      <w:r>
        <w:rPr>
          <w:rtl w:val="true"/>
          <w:lang w:val="en-IL" w:eastAsia="en-IL"/>
        </w:rPr>
        <w:t>").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  <w:bookmarkStart w:id="12" w:name="ABSTRACT_END"/>
      <w:bookmarkStart w:id="13" w:name="ABSTRACT_END"/>
      <w:bookmarkEnd w:id="13"/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ולפיה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יושתו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החל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4.6.2022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רכיבי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הושארו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הטיעון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פתוח</w:t>
      </w:r>
      <w:r>
        <w:rPr>
          <w:rtl w:val="true"/>
          <w:lang w:val="en-IL" w:eastAsia="en-IL"/>
        </w:rPr>
        <w:t xml:space="preserve">".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ההסדר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ארבעת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הנאשמים</w:t>
      </w:r>
      <w:r>
        <w:rPr>
          <w:rtl w:val="true"/>
          <w:lang w:val="en-IL" w:eastAsia="en-IL"/>
        </w:rPr>
        <w:t xml:space="preserve">"), </w:t>
      </w:r>
      <w:r>
        <w:rPr>
          <w:rtl w:val="true"/>
          <w:lang w:val="en-IL" w:eastAsia="en-IL"/>
        </w:rPr>
        <w:t>חזרו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מכפירתם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והודו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כתב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האישום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המתוקן</w:t>
      </w:r>
    </w:p>
    <w:p>
      <w:pPr>
        <w:pStyle w:val="David"/>
        <w:ind w:end="0"/>
        <w:jc w:val="both"/>
        <w:rPr>
          <w:b/>
          <w:bCs/>
          <w:u w:val="single"/>
          <w:lang w:val="en-IL" w:eastAsia="en-IL"/>
        </w:rPr>
      </w:pPr>
      <w:r>
        <w:rPr>
          <w:b/>
          <w:bCs/>
          <w:u w:val="single"/>
          <w:rtl w:val="true"/>
          <w:lang w:val="en-IL" w:eastAsia="en-IL"/>
        </w:rPr>
      </w:r>
    </w:p>
    <w:p>
      <w:pPr>
        <w:pStyle w:val="David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rtl w:val="true"/>
        </w:rPr>
        <w:t xml:space="preserve">")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סויטו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עימאד</w:t>
      </w:r>
      <w:r>
        <w:rPr>
          <w:rtl w:val="true"/>
        </w:rPr>
        <w:t xml:space="preserve">").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לסיראג</w:t>
      </w:r>
      <w:r>
        <w:rPr>
          <w:rtl w:val="true"/>
        </w:rPr>
        <w:t xml:space="preserve">' </w:t>
      </w:r>
      <w:r>
        <w:rPr>
          <w:rtl w:val="true"/>
        </w:rPr>
        <w:t>קיס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סיראג</w:t>
      </w:r>
      <w:r>
        <w:rPr>
          <w:b/>
          <w:bCs/>
          <w:rtl w:val="true"/>
        </w:rPr>
        <w:t>'</w:t>
      </w:r>
      <w:r>
        <w:rPr>
          <w:rtl w:val="true"/>
        </w:rPr>
        <w:t xml:space="preserve">"),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3.6.2022</w:t>
      </w:r>
      <w:r>
        <w:rPr>
          <w:rtl w:val="true"/>
        </w:rPr>
        <w:t xml:space="preserve"> </w:t>
      </w:r>
      <w:r>
        <w:rPr>
          <w:rtl w:val="true"/>
        </w:rPr>
        <w:t>התגלע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סיראג</w:t>
      </w:r>
      <w:r>
        <w:rPr>
          <w:rtl w:val="true"/>
        </w:rPr>
        <w:t xml:space="preserve">',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סיראג</w:t>
      </w:r>
      <w:r>
        <w:rPr>
          <w:rtl w:val="true"/>
        </w:rPr>
        <w:t xml:space="preserve">' </w:t>
      </w:r>
      <w:r>
        <w:rPr>
          <w:rtl w:val="true"/>
        </w:rPr>
        <w:t>עזבה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הבית</w:t>
      </w:r>
      <w:r>
        <w:rPr>
          <w:rtl w:val="true"/>
        </w:rPr>
        <w:t xml:space="preserve">").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4.6.2022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00:00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סיראג</w:t>
      </w:r>
      <w:r>
        <w:rPr>
          <w:rtl w:val="true"/>
        </w:rPr>
        <w:t xml:space="preserve">' </w:t>
      </w:r>
      <w:r>
        <w:rPr>
          <w:rtl w:val="true"/>
        </w:rPr>
        <w:t>ובני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עימות</w:t>
      </w:r>
      <w:r>
        <w:rPr>
          <w:rtl w:val="true"/>
        </w:rPr>
        <w:t xml:space="preserve">, </w:t>
      </w:r>
      <w:r>
        <w:rPr>
          <w:rtl w:val="true"/>
        </w:rPr>
        <w:t>בסיומו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 xml:space="preserve">. </w:t>
      </w:r>
    </w:p>
    <w:p>
      <w:pPr>
        <w:pStyle w:val="David"/>
        <w:ind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4.6.2022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03:11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").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מנוסעיו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הניידת</w:t>
      </w:r>
      <w:r>
        <w:rPr>
          <w:rtl w:val="true"/>
        </w:rPr>
        <w:t xml:space="preserve">")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רישוי</w:t>
      </w:r>
      <w:r>
        <w:rPr>
          <w:rFonts w:cs="Times New Roman"/>
          <w:rtl w:val="true"/>
        </w:rPr>
        <w:t xml:space="preserve"> </w:t>
      </w:r>
      <w:r>
        <w:rPr/>
        <w:t>74-971-63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הטויוטה</w:t>
      </w:r>
      <w:r>
        <w:rPr>
          <w:rtl w:val="true"/>
        </w:rPr>
        <w:t xml:space="preserve">"),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לכיוונם</w:t>
      </w:r>
      <w:r>
        <w:rPr>
          <w:rtl w:val="true"/>
        </w:rPr>
        <w:t>.</w:t>
      </w:r>
    </w:p>
    <w:p>
      <w:pPr>
        <w:pStyle w:val="David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סטאר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b/>
          <w:b/>
          <w:bCs/>
          <w:rtl w:val="true"/>
        </w:rPr>
        <w:t>המחסנית</w:t>
      </w:r>
      <w:r>
        <w:rPr>
          <w:rtl w:val="true"/>
        </w:rPr>
        <w:t xml:space="preserve">", </w:t>
      </w:r>
      <w:r>
        <w:rPr>
          <w:rtl w:val="true"/>
        </w:rPr>
        <w:t>בהתאמה</w:t>
      </w:r>
      <w:r>
        <w:rPr>
          <w:rtl w:val="true"/>
        </w:rPr>
        <w:t xml:space="preserve">),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>")".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במאמר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מוסגר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כדורים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. 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הטויוטה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נסיעתו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מהכביש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משאית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התכופף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תחתיה</w:t>
      </w:r>
      <w:r>
        <w:rPr>
          <w:rtl w:val="true"/>
        </w:rPr>
        <w:t xml:space="preserve">.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>.</w:t>
      </w:r>
    </w:p>
    <w:p>
      <w:pPr>
        <w:pStyle w:val="David"/>
        <w:ind w:hanging="720" w:start="720" w:end="0"/>
        <w:jc w:val="both"/>
        <w:rPr/>
      </w:pPr>
      <w:r>
        <w:rPr>
          <w:rtl w:val="true"/>
        </w:rPr>
      </w:r>
    </w:p>
    <w:p>
      <w:pPr>
        <w:pStyle w:val="David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David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rtl w:val="true"/>
        </w:rPr>
        <w:t xml:space="preserve">").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ופירטה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בצורך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שלחובתם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4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rtl w:val="true"/>
        </w:rPr>
        <w:t xml:space="preserve">"),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". </w:t>
      </w:r>
    </w:p>
    <w:p>
      <w:pPr>
        <w:pStyle w:val="David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4.6.22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tl w:val="true"/>
        </w:rPr>
        <w:t xml:space="preserve">,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רגעית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שלמה</w:t>
      </w:r>
      <w:r>
        <w:rPr>
          <w:rtl w:val="true"/>
        </w:rPr>
        <w:t xml:space="preserve">". </w:t>
      </w:r>
      <w:r>
        <w:rPr>
          <w:rtl w:val="true"/>
        </w:rPr>
        <w:t>לדידו</w:t>
      </w:r>
      <w:r>
        <w:rPr>
          <w:rtl w:val="true"/>
        </w:rPr>
        <w:t>, "</w:t>
      </w:r>
      <w:r>
        <w:rPr>
          <w:rtl w:val="true"/>
        </w:rPr>
        <w:t>הנגזרת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שהפרקליטות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שחומרתו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>, "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ורגעית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קליעים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קליעים</w:t>
      </w:r>
      <w:r>
        <w:rPr>
          <w:rtl w:val="true"/>
        </w:rPr>
        <w:t xml:space="preserve">".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4-2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tl w:val="true"/>
        </w:rPr>
        <w:t>, "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tl w:val="true"/>
        </w:rPr>
        <w:t xml:space="preserve">", </w:t>
      </w:r>
      <w:r>
        <w:rPr>
          <w:rtl w:val="true"/>
        </w:rPr>
        <w:t>שנפטרה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במפתיע</w:t>
      </w:r>
      <w:r>
        <w:rPr>
          <w:rtl w:val="true"/>
        </w:rPr>
        <w:t xml:space="preserve">, </w:t>
      </w:r>
      <w:r>
        <w:rPr>
          <w:rtl w:val="true"/>
        </w:rPr>
        <w:t>ממחלת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הסרטן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בלוויה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דופי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תומך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להתאבד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ספציפית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ובודד</w:t>
      </w:r>
      <w:r>
        <w:rPr>
          <w:rtl w:val="true"/>
        </w:rPr>
        <w:t xml:space="preserve">.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נלווית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>. "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שהצלחנו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לשכנע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טעויות</w:t>
      </w:r>
      <w:r>
        <w:rPr>
          <w:rtl w:val="true"/>
        </w:rPr>
        <w:t xml:space="preserve">. </w:t>
      </w:r>
      <w:r>
        <w:rPr>
          <w:rtl w:val="true"/>
        </w:rPr>
        <w:t>חלפו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>, "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למרשו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>, "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".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במעצרו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המקסימלי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מהאחרים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מידתית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2-4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שהתקין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לכהת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אופיים</w:t>
      </w:r>
      <w:r>
        <w:rPr>
          <w:rtl w:val="true"/>
        </w:rPr>
        <w:t xml:space="preserve">.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המהותי</w:t>
      </w:r>
      <w:r>
        <w:rPr>
          <w:rtl w:val="true"/>
        </w:rPr>
        <w:t xml:space="preserve">, </w:t>
      </w:r>
      <w:r>
        <w:rPr>
          <w:rtl w:val="true"/>
        </w:rPr>
        <w:t>בנוכחות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".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tl w:val="true"/>
        </w:rPr>
        <w:t>, "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אבקש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tl w:val="true"/>
        </w:rPr>
        <w:t>, "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אונקולוגית</w:t>
      </w:r>
      <w:r>
        <w:rPr>
          <w:rtl w:val="true"/>
        </w:rPr>
        <w:t xml:space="preserve">, </w:t>
      </w:r>
      <w:r>
        <w:rPr>
          <w:rtl w:val="true"/>
        </w:rPr>
        <w:t>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ואחרות</w:t>
      </w:r>
      <w:r>
        <w:rPr>
          <w:rtl w:val="true"/>
        </w:rPr>
        <w:t xml:space="preserve">".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סוציאלי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מתגורר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להודיה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-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לנתונים</w:t>
      </w:r>
      <w:r>
        <w:rPr>
          <w:rtl w:val="true"/>
        </w:rPr>
        <w:t xml:space="preserve">",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המנעד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val="en-IL" w:eastAsia="en-IL"/>
        </w:rPr>
      </w:pPr>
      <w:r>
        <w:rPr>
          <w:b/>
          <w:b/>
          <w:bCs/>
          <w:u w:val="single"/>
          <w:rtl w:val="true"/>
          <w:lang w:val="en-IL" w:eastAsia="en-IL"/>
        </w:rPr>
        <w:t>דיון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והכרעה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IL" w:eastAsia="en-IL"/>
        </w:rPr>
      </w:pPr>
      <w:r>
        <w:rPr>
          <w:b/>
          <w:bCs/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14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העיקרון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המנחה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בגזירת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קיומו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ומידתו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בפלילים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שנפגע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הנהוגה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בגבולות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שנקבע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יכול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לחרוג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>,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משיקולי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משיקולי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והסדר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eastAsia="Calibri"/>
          <w:sz w:val="12"/>
          <w:szCs w:val="12"/>
        </w:rPr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האיזון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1958/98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1</w:t>
      </w:r>
      <w:r>
        <w:rPr>
          <w:rtl w:val="true"/>
        </w:rPr>
        <w:t xml:space="preserve">) </w:t>
      </w:r>
      <w:r>
        <w:rPr/>
        <w:t>577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)). </w:t>
      </w:r>
      <w:r>
        <w:rPr>
          <w:rtl w:val="true"/>
        </w:rPr>
        <w:t>בכגון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Calibri"/>
          <w:sz w:val="12"/>
          <w:szCs w:val="12"/>
        </w:rPr>
      </w:pPr>
      <w:r>
        <w:rPr>
          <w:rFonts w:eastAsia="Calibri"/>
          <w:sz w:val="12"/>
          <w:szCs w:val="12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שאשמתו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באשמה</w:t>
      </w:r>
      <w:r>
        <w:rPr>
          <w:rtl w:val="true"/>
        </w:rPr>
        <w:t xml:space="preserve">,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ונוצרה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ציפייה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לדוגמא</w:t>
      </w:r>
      <w:r>
        <w:rPr>
          <w:rtl w:val="true"/>
        </w:rPr>
        <w:t xml:space="preserve">: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6943/16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גלקין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28.1.2018</w:t>
      </w:r>
      <w:r>
        <w:rPr>
          <w:rtl w:val="true"/>
        </w:rPr>
        <w:t xml:space="preserve">),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2021/17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מצגר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30.4.2017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start="720" w:end="0"/>
        <w:jc w:val="both"/>
        <w:rPr>
          <w:sz w:val="18"/>
          <w:szCs w:val="18"/>
        </w:rPr>
      </w:pPr>
      <w:r>
        <w:rPr>
          <w:sz w:val="18"/>
          <w:szCs w:val="18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מבוסס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14"/>
          <w:szCs w:val="14"/>
        </w:rPr>
      </w:pPr>
      <w:r>
        <w:rPr>
          <w:sz w:val="14"/>
          <w:szCs w:val="1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לכבדו</w:t>
      </w:r>
      <w:r>
        <w:rPr>
          <w:rtl w:val="true"/>
        </w:rPr>
        <w:t xml:space="preserve">.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, </w:t>
      </w:r>
      <w:r>
        <w:rPr>
          <w:rtl w:val="true"/>
        </w:rPr>
        <w:t>נבחן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ונבחנו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לנטילת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השיפוטי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מתחם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העונש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ההולם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לנאשמים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4-2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17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בנשיאתו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ובהובלתו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תחילה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נפגעו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כתוצאה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גלומה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מבוטלת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בשורה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חברתיים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ניצבים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שלומו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תחושת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הביטחון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השוררת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בציבור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מפריע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חשש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מושבו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במקרה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דכאן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ריקה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סייעו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בכך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כשלעצמם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טבועה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מסוכנות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גדול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יותר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בגזרי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בפרשות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נזדמן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לכתוב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בהשאלה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הספרות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והמחזות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המופיע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הראשונה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סופו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במערכה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השלישית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אמנם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המצוין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בכדורים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ממש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להתעלם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מהחשש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הטבעי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שימוש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לגרום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אובדן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בצד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שנטען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ונקודתי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במהלכו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מעורב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בסופו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ארע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לגוף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לרכוש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הללו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סבורני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גבוהה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18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פעמים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הגלומה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בהחמרת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6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2482/22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קדורה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6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14.4.2022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כ</w:t>
      </w:r>
      <w:r>
        <w:rPr>
          <w:rtl w:val="true"/>
          <w:lang w:val="en-IL" w:eastAsia="en-IL"/>
        </w:rPr>
        <w:t>דלקמן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218" w:end="426"/>
        <w:jc w:val="both"/>
        <w:rPr>
          <w:lang w:val="en-IL" w:eastAsia="en-IL"/>
        </w:rPr>
      </w:pP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מאיימת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הציבור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ובטחונו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... 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לנוכח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היקפן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המתרחב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המבוצעות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הזמינות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הבלתי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נסבלת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מורשה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לכך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מהווה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סיכון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ממש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ומגבירה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הסיכון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חמורות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נוספות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...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לאסונות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נוראיים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יעידו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ריבוי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המקרים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במגזר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הערבי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האחרונה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אזרחים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תמימים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ילד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בשנים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ועלמה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צעירה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נפגעים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מוצאים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מותם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בביתם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מבצרם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בגן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השעשועים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כתוצאה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אחרים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מציאות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מחייבת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לנקוט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מחמירה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מעורבים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נעדרי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פלילי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... 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ענייננו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מכת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מדינה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שהצורך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להילחם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להגן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הציבור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מצריך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והטלת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עונשי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משמעותיים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...</w:t>
      </w:r>
      <w:r>
        <w:rPr>
          <w:b/>
          <w:bCs/>
          <w:rtl w:val="true"/>
          <w:lang w:val="en-IL" w:eastAsia="en-IL"/>
        </w:rPr>
        <w:t xml:space="preserve"> . </w:t>
      </w:r>
      <w:r>
        <w:rPr>
          <w:b/>
          <w:b/>
          <w:bCs/>
          <w:rtl w:val="true"/>
          <w:lang w:val="en-IL" w:eastAsia="en-IL"/>
        </w:rPr>
        <w:t>ידע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שמחזיק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בלתי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חוקי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צפוי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להיענש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בחומרה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בבחינת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'</w:t>
      </w:r>
      <w:r>
        <w:rPr>
          <w:b/>
          <w:b/>
          <w:bCs/>
          <w:rtl w:val="true"/>
          <w:lang w:val="en-IL" w:eastAsia="en-IL"/>
        </w:rPr>
        <w:t>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מחזיקים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נשלחים</w:t>
      </w:r>
      <w:r>
        <w:rPr>
          <w:b/>
          <w:bCs/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19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במאבק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באמצעות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מרתיעה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מחמירה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ומשמעותית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כב</w:t>
      </w:r>
      <w:r>
        <w:rPr>
          <w:rtl w:val="true"/>
          <w:lang w:val="en-IL" w:eastAsia="en-IL"/>
        </w:rPr>
        <w:t xml:space="preserve">' </w:t>
      </w:r>
      <w:r>
        <w:rPr>
          <w:rtl w:val="true"/>
          <w:lang w:val="en-IL" w:eastAsia="en-IL"/>
        </w:rPr>
        <w:t>השופט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</w:t>
      </w:r>
      <w:hyperlink r:id="rId1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4439/19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סובח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פסקאות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17-16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5.11.2019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נאמר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השימוש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ככלי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ליישוב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סכסוכים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הפך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לרעה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חולה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וכמעשה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ביומו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אדם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ולעיתים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חייהם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חפים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מפשע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חטאם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התהלכו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באותה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ברחובה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עיר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בשנים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האחרונות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עליה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מתמדת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במספר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אירועי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המדווחים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למשטרה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(</w:t>
      </w:r>
      <w:r>
        <w:rPr>
          <w:b/>
          <w:b/>
          <w:bCs/>
          <w:rtl w:val="true"/>
          <w:lang w:val="en-IL" w:eastAsia="en-IL"/>
        </w:rPr>
        <w:t>ראו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למשל</w:t>
      </w:r>
      <w:r>
        <w:rPr>
          <w:b/>
          <w:bCs/>
          <w:rtl w:val="true"/>
          <w:lang w:val="en-IL" w:eastAsia="en-IL"/>
        </w:rPr>
        <w:t xml:space="preserve">: </w:t>
      </w:r>
      <w:r>
        <w:rPr>
          <w:b/>
          <w:b/>
          <w:bCs/>
          <w:rtl w:val="true"/>
          <w:lang w:val="en-IL" w:eastAsia="en-IL"/>
        </w:rPr>
        <w:t>דו</w:t>
      </w:r>
      <w:r>
        <w:rPr>
          <w:b/>
          <w:bCs/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מבקר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המדינה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התמודדות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משטרת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לחימה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חוקיים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ואירועי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ביישובי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החברה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הערבית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וביישובים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מעורבים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28</w:t>
      </w:r>
      <w:r>
        <w:rPr>
          <w:b/>
          <w:bCs/>
          <w:rtl w:val="true"/>
          <w:lang w:val="en-IL" w:eastAsia="en-IL"/>
        </w:rPr>
        <w:t xml:space="preserve"> (</w:t>
      </w:r>
      <w:r>
        <w:rPr>
          <w:b/>
          <w:bCs/>
          <w:lang w:val="en-IL" w:eastAsia="en-IL"/>
        </w:rPr>
        <w:t>2018</w:t>
      </w:r>
      <w:r>
        <w:rPr>
          <w:b/>
          <w:bCs/>
          <w:rtl w:val="true"/>
          <w:lang w:val="en-IL" w:eastAsia="en-IL"/>
        </w:rPr>
        <w:t>)).</w:t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רקע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המציאות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אותה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חווים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למרבה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הצער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יום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אנו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עדים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לקריאה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ציבורית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נרגשת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להגברת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האכיפה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ולהחמרה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הנוהגת</w:t>
      </w:r>
      <w:r>
        <w:rPr>
          <w:b/>
          <w:bCs/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lang w:val="en-IL" w:eastAsia="en-IL"/>
        </w:rPr>
      </w:pPr>
      <w:r>
        <w:rPr>
          <w:rtl w:val="true"/>
          <w:lang w:val="en-IL" w:eastAsia="en-IL"/>
        </w:rPr>
        <w:t>...</w:t>
      </w:r>
    </w:p>
    <w:p>
      <w:pPr>
        <w:pStyle w:val="Normal"/>
        <w:spacing w:lineRule="auto" w:line="360"/>
        <w:ind w:start="1076" w:end="426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בהתאם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ולנוכח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ריבוי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מקרי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הירי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לנקוט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מחמירה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כלפי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החזקת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כדין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אחת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וכמה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ופציעתם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קורבנות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שונים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עקב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כך</w:t>
      </w:r>
      <w:r>
        <w:rPr>
          <w:b/>
          <w:bCs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הצורך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מחמירה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נחוץ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במיוחד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גורר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פגיעה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בגוף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ובנפש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וכאשר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מבצעי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מוסרים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כלי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רשויות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החוק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ובכך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מוסיפים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לפגוע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בביטחון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הציבור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וקיים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חשש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תמידי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עברייני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חוזר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כמו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להגעתו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לגורמים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עויינים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ובכללם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גורמי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טרור</w:t>
      </w:r>
      <w:r>
        <w:rPr>
          <w:b/>
          <w:bCs/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>
          <w:b/>
          <w:bCs/>
          <w:lang w:val="en-IL" w:eastAsia="en-IL"/>
        </w:rPr>
      </w:pPr>
      <w:r>
        <w:rPr>
          <w:b/>
          <w:b/>
          <w:bCs/>
          <w:rtl w:val="true"/>
          <w:lang w:val="en-IL" w:eastAsia="en-IL"/>
        </w:rPr>
        <w:t>נמצא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אפוא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דהיום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ראוי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ונכון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להחמיר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הנוהגת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זאת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היתר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להרתיע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עבריינים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פוטנציאליים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כאמצעי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ליישוב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סכסוכים</w:t>
      </w:r>
      <w:r>
        <w:rPr>
          <w:rtl w:val="true"/>
          <w:lang w:val="en-IL" w:eastAsia="en-IL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lang w:val="en-IL" w:eastAsia="en-IL"/>
        </w:rPr>
      </w:pPr>
      <w:r>
        <w:rPr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20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בהיבט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הרתעת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נזכיר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hyperlink r:id="rId18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8641/12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סעד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36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5.8.2013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כי</w:t>
      </w:r>
      <w:r>
        <w:rPr>
          <w:rtl w:val="true"/>
          <w:lang w:val="en-IL" w:eastAsia="en-IL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076" w:end="426"/>
        <w:jc w:val="both"/>
        <w:rPr/>
      </w:pPr>
      <w:r>
        <w:rPr>
          <w:rtl w:val="true"/>
          <w:lang w:val="en-IL" w:eastAsia="en-IL"/>
        </w:rPr>
        <w:t>"</w:t>
      </w:r>
      <w:r>
        <w:rPr>
          <w:b/>
          <w:b/>
          <w:bCs/>
          <w:rtl w:val="true"/>
          <w:lang w:val="en-IL" w:eastAsia="en-IL"/>
        </w:rPr>
        <w:t>האלימות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הגואה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במקומותינו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גזירת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גורל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ולא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כורח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המציאות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יש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צורך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המאזן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במקום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שאזרחים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תמימי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דרך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יראו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ויראו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יחששו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לבטחונם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יהיו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אלה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העבריינים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האלימים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בכוח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ובפועל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–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שאימת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תיפול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עליהם</w:t>
      </w:r>
      <w:r>
        <w:rPr>
          <w:b/>
          <w:bCs/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והם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ירתעו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מפני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שימוש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בנשק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וחם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לשם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חיסול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חשבונות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בעשיית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דין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עצמית</w:t>
      </w:r>
      <w:r>
        <w:rPr>
          <w:b/>
          <w:bCs/>
          <w:rtl w:val="true"/>
          <w:lang w:val="en-IL" w:eastAsia="en-IL"/>
        </w:rPr>
        <w:t xml:space="preserve">. </w:t>
      </w:r>
      <w:r>
        <w:rPr>
          <w:b/>
          <w:b/>
          <w:bCs/>
          <w:rtl w:val="true"/>
          <w:lang w:val="en-IL" w:eastAsia="en-IL"/>
        </w:rPr>
        <w:t>שינוי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המאזן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-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הסבת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יראת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האנשים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התמימים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לאימת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אנשי</w:t>
      </w:r>
      <w:r>
        <w:rPr>
          <w:b/>
          <w:bCs/>
          <w:rtl w:val="true"/>
          <w:lang w:val="en-IL" w:eastAsia="en-IL"/>
        </w:rPr>
        <w:t>-</w:t>
      </w:r>
      <w:r>
        <w:rPr>
          <w:b/>
          <w:b/>
          <w:bCs/>
          <w:rtl w:val="true"/>
          <w:lang w:val="en-IL" w:eastAsia="en-IL"/>
        </w:rPr>
        <w:t>המדון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rtl w:val="true"/>
          <w:lang w:val="en-IL" w:eastAsia="en-IL"/>
        </w:rPr>
        <w:t>-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צריך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להעשות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גם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באכיפה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ובענישה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קשה</w:t>
      </w:r>
      <w:r>
        <w:rPr>
          <w:rtl w:val="true"/>
          <w:lang w:val="en-IL" w:eastAsia="en-IL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21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קביעת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tl w:val="true"/>
          <w:lang w:val="en-IL" w:eastAsia="en-IL"/>
        </w:rPr>
        <w:t xml:space="preserve">, </w:t>
      </w:r>
      <w:r>
        <w:rPr>
          <w:b/>
          <w:b/>
          <w:bCs/>
          <w:rtl w:val="true"/>
          <w:lang w:val="en-IL" w:eastAsia="en-IL"/>
        </w:rPr>
        <w:t>למדיניות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הענישה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הדגישה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חזור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ומרתיעה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המבצעים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שמנעד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רחב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אפנה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לסקירה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הכוללת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פסיקה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האחרונה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המבטאת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ממנה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להקיש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לענייננו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ייקבע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בסקירה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התייחסות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מפסקי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להליך</w:t>
      </w:r>
      <w:r>
        <w:rPr>
          <w:rtl w:val="true"/>
          <w:lang w:val="en-IL" w:eastAsia="en-IL"/>
        </w:rPr>
        <w:t>;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hyperlink r:id="rId19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5602/22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14.9.2022</w:t>
      </w:r>
      <w:r>
        <w:rPr>
          <w:rtl w:val="true"/>
          <w:lang w:val="en-IL" w:eastAsia="en-IL"/>
        </w:rPr>
        <w:t>) (</w:t>
      </w:r>
      <w:r>
        <w:rPr>
          <w:rtl w:val="true"/>
          <w:lang w:val="en-IL" w:eastAsia="en-IL"/>
        </w:rPr>
        <w:t>להלן</w:t>
      </w:r>
      <w:r>
        <w:rPr>
          <w:rtl w:val="true"/>
          <w:lang w:val="en-IL" w:eastAsia="en-IL"/>
        </w:rPr>
        <w:t>: "</w:t>
      </w:r>
      <w:r>
        <w:rPr>
          <w:b/>
          <w:b/>
          <w:bCs/>
          <w:rtl w:val="true"/>
          <w:lang w:val="en-IL" w:eastAsia="en-IL"/>
        </w:rPr>
        <w:t>עניין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tl w:val="true"/>
          <w:lang w:val="en-IL" w:eastAsia="en-IL"/>
        </w:rPr>
        <w:t xml:space="preserve">") 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הפרעה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לשוטר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במילוי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תפקידו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כניסה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ושהייה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בניגוד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</w:t>
      </w:r>
      <w:r>
        <w:rPr>
          <w:rtl w:val="true"/>
          <w:lang w:val="en-IL" w:eastAsia="en-IL"/>
        </w:rPr>
        <w:t>'</w:t>
      </w:r>
      <w:r>
        <w:rPr>
          <w:rtl w:val="true"/>
          <w:lang w:val="en-IL" w:eastAsia="en-IL"/>
        </w:rPr>
        <w:t>נין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מורשה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כניסה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לישראל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שהה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פאחם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גופו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חצי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אוטומטי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וכדורים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תואמים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משנהג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התבקש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שוטרים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לעצור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לבדיקה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והחל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להימלט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לקריאת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השוטר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רדף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וצעק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לעצור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ואחרי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שנתפס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נאבק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בשוטר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הושתו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בקבלו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ציין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"...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הרגיל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חוקית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במרחב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>-</w:t>
      </w:r>
      <w:r>
        <w:rPr>
          <w:lang w:val="en-IL" w:eastAsia="en-IL"/>
        </w:rPr>
        <w:t>42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סורג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ובריח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בדמותם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על</w:t>
      </w:r>
      <w:r>
        <w:rPr>
          <w:rtl w:val="true"/>
          <w:lang w:val="en-IL" w:eastAsia="en-IL"/>
        </w:rPr>
        <w:t>-</w:t>
      </w:r>
      <w:r>
        <w:rPr>
          <w:rtl w:val="true"/>
          <w:lang w:val="en-IL" w:eastAsia="en-IL"/>
        </w:rPr>
        <w:t>תנאי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וקנס</w:t>
      </w:r>
      <w:r>
        <w:rPr>
          <w:rtl w:val="true"/>
          <w:lang w:val="en-IL" w:eastAsia="en-IL"/>
        </w:rPr>
        <w:t>)</w:t>
      </w:r>
      <w:r>
        <w:rPr>
          <w:rtl w:val="true"/>
          <w:lang w:val="en-IL" w:eastAsia="en-IL"/>
        </w:rPr>
        <w:t xml:space="preserve"> ...". </w:t>
      </w:r>
      <w:r>
        <w:rPr>
          <w:rtl w:val="true"/>
          <w:lang w:val="en-IL" w:eastAsia="en-IL"/>
        </w:rPr>
        <w:t>בסופו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ומשערכאת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המשיב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hyperlink r:id="rId20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3728/22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מסאלחה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9.8.2022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21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+ </w:t>
      </w:r>
      <w:hyperlink r:id="rId22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31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23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144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ב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סיפא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-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hyperlink r:id="rId24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340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(</w:t>
        </w:r>
        <w:r>
          <w:rPr>
            <w:rStyle w:val="Hyperlink"/>
            <w:rtl w:val="true"/>
            <w:lang w:val="en-IL" w:eastAsia="en-IL"/>
          </w:rPr>
          <w:t>א</w:t>
        </w:r>
        <w:r>
          <w:rPr>
            <w:rStyle w:val="Hyperlink"/>
            <w:rtl w:val="true"/>
            <w:lang w:val="en-IL" w:eastAsia="en-IL"/>
          </w:rPr>
          <w:t>)</w:t>
        </w:r>
      </w:hyperlink>
      <w:r>
        <w:rPr>
          <w:rtl w:val="true"/>
          <w:lang w:val="en-IL" w:eastAsia="en-IL"/>
        </w:rPr>
        <w:t xml:space="preserve"> + </w:t>
      </w:r>
      <w:hyperlink r:id="rId25">
        <w:r>
          <w:rPr>
            <w:rStyle w:val="Hyperlink"/>
            <w:rtl w:val="true"/>
            <w:lang w:val="en-IL" w:eastAsia="en-IL"/>
          </w:rPr>
          <w:t>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31</w:t>
        </w:r>
      </w:hyperlink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הסכימו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שהמשיבה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תהא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חופשית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בטיעוניה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המתואר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נהג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סבייה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במושב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שלידו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אחריהם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בילוש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כשלפתע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סבייה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הוציא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מהחלון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FN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בהמשך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הדרך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הבלשים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חסמו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חיפוש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במהלכו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נתפסו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מסוג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מ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מכנסי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נתפס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יוער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סבייה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נגזרו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והפעלה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מותנה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במצטבר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IL" w:eastAsia="en-IL"/>
        </w:rPr>
        <w:tab/>
      </w:r>
      <w:hyperlink r:id="rId26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4290/21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זרבאילוב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6.12.2021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בתא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המטען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נגזרו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מותנה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ערעורו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יוער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3.5.2021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חילוואן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מוביל</w:t>
      </w:r>
      <w:r>
        <w:rPr>
          <w:rtl w:val="true"/>
        </w:rPr>
        <w:t xml:space="preserve">,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ומחזיק</w:t>
      </w:r>
      <w:r>
        <w:rPr>
          <w:rFonts w:cs="Times New Roman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תפיסתו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hyperlink r:id="rId28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7177/20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כנעאן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27.1.2021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הודאתו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מפתח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הוציא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אקדח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הכניס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לתוכו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טעונה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וכעבור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דקות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והעביר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המערער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נדחה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29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חיפה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18539-10-21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סואעד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12.7.2022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החזקה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הובלה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ונשיאה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שאפשר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וירוצו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תנאי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קנס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מבחן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לציין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כחודשיים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נוכתה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הדין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3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17.3.2022</w:t>
      </w:r>
      <w:r>
        <w:rPr>
          <w:rtl w:val="true"/>
        </w:rPr>
        <w:t xml:space="preserve">) 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/>
        <w:t>D.D.G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).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hyperlink r:id="rId31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חיפה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22029-03-21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אבו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שאח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6.3.2022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החזקה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ונשיאה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המתואר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למכירת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אלכוהול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הממוקם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</w:t>
      </w:r>
      <w:r>
        <w:rPr>
          <w:rtl w:val="true"/>
          <w:lang w:val="en-IL" w:eastAsia="en-IL"/>
        </w:rPr>
        <w:t xml:space="preserve">'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החזיק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ברישיון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באקדח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חצי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אוטומטי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והעביר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מהעסק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מחזיק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ובכדורים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כיוון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באוויר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בהמשך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שוב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המחוזי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והשית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Fonts w:cs="Times New Roman"/>
          <w:rtl w:val="true"/>
          <w:lang w:val="en-IL" w:eastAsia="en-IL"/>
        </w:rPr>
        <w:t xml:space="preserve"> 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7626-04-20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ארשיד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16.6.2021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ארשיד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ארשיד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ארשיד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/>
        <w:t>86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בשקית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hyperlink r:id="rId33">
        <w:r>
          <w:rPr>
            <w:rStyle w:val="Hyperlink"/>
            <w:color w:val="0000FF"/>
            <w:u w:val="single"/>
            <w:rtl w:val="true"/>
            <w:lang w:val="en-IL" w:eastAsia="en-IL"/>
          </w:rPr>
          <w:t>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(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נצרת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 xml:space="preserve">) </w:t>
        </w:r>
        <w:r>
          <w:rPr>
            <w:rStyle w:val="Hyperlink"/>
            <w:color w:val="0000FF"/>
            <w:u w:val="single"/>
            <w:lang w:val="en-IL" w:eastAsia="en-IL"/>
          </w:rPr>
          <w:t>23413-11-17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עובייד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27.2.2020</w:t>
      </w:r>
      <w:r>
        <w:rPr>
          <w:rtl w:val="true"/>
          <w:lang w:val="en-IL" w:eastAsia="en-IL"/>
        </w:rPr>
        <w:t xml:space="preserve">) - </w:t>
      </w:r>
      <w:r>
        <w:rPr>
          <w:rtl w:val="true"/>
          <w:lang w:val="en-IL" w:eastAsia="en-IL"/>
        </w:rPr>
        <w:t>פסק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הפנתה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ניהול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הוכחות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אישומים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והובלה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הועמד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6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מותנה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22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בבחינת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הקשורות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והוביל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כשהנשק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במחסנית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כדורים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לפרק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קצר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ומוגדר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חולק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בוצע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שימוש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למרבה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המזל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האירוע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נפגעים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ברכוש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בגוף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שפוטנציאל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הנזק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התממש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בסופו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נסיבה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מבוטל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23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טרם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אקבע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בענייננו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אעמוד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2836/22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אמארה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18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7.6.2022</w:t>
      </w:r>
      <w:r>
        <w:rPr>
          <w:rtl w:val="true"/>
          <w:lang w:val="en-IL" w:eastAsia="en-IL"/>
        </w:rPr>
        <w:t xml:space="preserve">):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1360" w:end="851"/>
        <w:jc w:val="both"/>
        <w:rPr>
          <w:lang w:val="en-IL" w:eastAsia="en-IL"/>
        </w:rPr>
      </w:pP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ככלל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להחיל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במהותן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ושהינם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המורשעים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במסגרת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פרשה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תוקף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במצב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דברים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הטלת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שביצעו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דומים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שקילות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מבצעיהם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הנבדלים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בחומרתם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למשל</w:t>
      </w:r>
      <w:r>
        <w:rPr>
          <w:rtl w:val="true"/>
          <w:lang w:val="en-IL" w:eastAsia="en-IL"/>
        </w:rPr>
        <w:t xml:space="preserve">: </w:t>
      </w:r>
      <w:hyperlink r:id="rId35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7350/12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10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14.1.2013</w:t>
      </w:r>
      <w:r>
        <w:rPr>
          <w:rtl w:val="true"/>
          <w:lang w:val="en-IL" w:eastAsia="en-IL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2274/12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אבו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מאדי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פסקה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16</w:t>
      </w:r>
      <w:r>
        <w:rPr>
          <w:rtl w:val="true"/>
          <w:lang w:val="en-IL" w:eastAsia="en-IL"/>
        </w:rPr>
        <w:t xml:space="preserve"> (</w:t>
      </w:r>
      <w:r>
        <w:rPr>
          <w:lang w:val="en-IL" w:eastAsia="en-IL"/>
        </w:rPr>
        <w:t>27.2.2013</w:t>
      </w:r>
      <w:r>
        <w:rPr>
          <w:rtl w:val="true"/>
          <w:lang w:val="en-IL" w:eastAsia="en-IL"/>
        </w:rPr>
        <w:t>))</w:t>
      </w:r>
      <w:r>
        <w:rPr>
          <w:rtl w:val="true"/>
          <w:lang w:val="en-IL" w:eastAsia="en-IL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כוחו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מקום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מושלמת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בסיוע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שקילות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למשל</w:t>
      </w:r>
      <w:r>
        <w:rPr>
          <w:rFonts w:cs="Times New Roman"/>
          <w:rtl w:val="true"/>
          <w:lang w:val="en-IL" w:eastAsia="en-IL"/>
        </w:rPr>
        <w:t xml:space="preserve"> </w:t>
      </w:r>
      <w:hyperlink r:id="rId37">
        <w:r>
          <w:rPr>
            <w:rStyle w:val="Hyperlink"/>
            <w:color w:val="0000FF"/>
            <w:u w:val="single"/>
            <w:rtl w:val="true"/>
            <w:lang w:val="en-IL" w:eastAsia="en-IL"/>
          </w:rPr>
          <w:t>ע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"</w:t>
        </w:r>
        <w:r>
          <w:rPr>
            <w:rStyle w:val="Hyperlink"/>
            <w:color w:val="0000FF"/>
            <w:u w:val="single"/>
            <w:rtl w:val="true"/>
            <w:lang w:val="en-IL" w:eastAsia="en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val="en-IL" w:eastAsia="en-IL"/>
          </w:rPr>
          <w:t xml:space="preserve"> </w:t>
        </w:r>
        <w:r>
          <w:rPr>
            <w:rStyle w:val="Hyperlink"/>
            <w:color w:val="0000FF"/>
            <w:u w:val="single"/>
            <w:lang w:val="en-IL" w:eastAsia="en-IL"/>
          </w:rPr>
          <w:t>4959/19</w:t>
        </w:r>
      </w:hyperlink>
      <w:r>
        <w:rPr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פלוני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נ</w:t>
      </w:r>
      <w:r>
        <w:rPr>
          <w:b/>
          <w:bCs/>
          <w:rtl w:val="true"/>
          <w:lang w:val="en-IL" w:eastAsia="en-IL"/>
        </w:rPr>
        <w:t xml:space="preserve">' </w:t>
      </w:r>
      <w:r>
        <w:rPr>
          <w:b/>
          <w:b/>
          <w:bCs/>
          <w:rtl w:val="true"/>
          <w:lang w:val="en-IL" w:eastAsia="en-IL"/>
        </w:rPr>
        <w:t>מדינת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ישראל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lang w:val="en-IL" w:eastAsia="en-IL"/>
        </w:rPr>
        <w:t>12.6.2022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בעונשו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פלוני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לרבות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בהריגה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טיעון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סגור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והיה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בשעתו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מחמת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פוגע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",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שהצדיק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התערבות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שהושתו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שותפיו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בסיוע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פלוני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24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בפרשה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שלפנינו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ארבעה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מעורבים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הסדר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"</w:t>
      </w:r>
      <w:r>
        <w:rPr>
          <w:rtl w:val="true"/>
          <w:lang w:val="en-IL" w:eastAsia="en-IL"/>
        </w:rPr>
        <w:t>סגור</w:t>
      </w:r>
      <w:r>
        <w:rPr>
          <w:rtl w:val="true"/>
          <w:lang w:val="en-IL" w:eastAsia="en-IL"/>
        </w:rPr>
        <w:t xml:space="preserve">" </w:t>
      </w:r>
      <w:r>
        <w:rPr>
          <w:rtl w:val="true"/>
          <w:lang w:val="en-IL" w:eastAsia="en-IL"/>
        </w:rPr>
        <w:t>לעניין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.  </w:t>
      </w:r>
      <w:r>
        <w:rPr>
          <w:rtl w:val="true"/>
          <w:lang w:val="en-IL" w:eastAsia="en-IL"/>
        </w:rPr>
        <w:t>חלקם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קטן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לסעיפי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לאופי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ולחומרת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מהמעורבים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בפרשה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נמוך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מידתיות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המעורבים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יעלה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בקנה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יישמר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מאחר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ראיתי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נוכח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ההסדר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שהוסכם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יוטל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בסופו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כאשר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המאשימה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התחתון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),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לעתירות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הצדדים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המזערי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בעקבות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תיקון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140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ולמכלול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כמפורט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כמובן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הנוהגת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25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כמובן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למגמת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ההחמרה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מפורשות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מפסיקת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ובמיוחד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האחרונה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האמור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פלוני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יהלום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מגמה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יחטא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סבורני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התחתון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בנוגע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שיעמוד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9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יחס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מידתיות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צריך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להישמר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תיגזר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בתוך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בהינתן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שינויים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ואחרים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במיוחד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הפלילי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שיפורט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בהמשך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משכך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רקע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החברתיים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נפגעו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כתוצאה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ומידת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הפגיעה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למדיניות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הנהוגה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שהוטלה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סבורני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מעשיהם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בטווח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שנע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בין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Cs/>
          <w:lang w:val="en-IL" w:eastAsia="en-IL"/>
        </w:rPr>
        <w:t>9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ל</w:t>
      </w:r>
      <w:r>
        <w:rPr>
          <w:b/>
          <w:bCs/>
          <w:rtl w:val="true"/>
          <w:lang w:val="en-IL" w:eastAsia="en-IL"/>
        </w:rPr>
        <w:t xml:space="preserve">- </w:t>
      </w:r>
      <w:r>
        <w:rPr>
          <w:b/>
          <w:bCs/>
          <w:lang w:val="en-IL" w:eastAsia="en-IL"/>
        </w:rPr>
        <w:t>24</w:t>
      </w:r>
      <w:r>
        <w:rPr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חודשי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מאסר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נלווים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lang w:val="en-IL" w:eastAsia="en-IL"/>
        </w:rPr>
        <w:t>26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מצאתי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בענייננו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קיומם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יצדיקו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לסטות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נקבע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לחומרה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לקולא</w:t>
      </w:r>
      <w:r>
        <w:rPr>
          <w:rtl w:val="true"/>
          <w:lang w:val="en-IL" w:eastAsia="en-IL"/>
        </w:rPr>
        <w:t>.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ההגנה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הציבור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שמתקיים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המוגנים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שנפגעו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חריגה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מהמתחם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מתקיים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>ממילא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מצדיק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סטייה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מהמתחם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אפנה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להלן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לקבוע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המתאים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לנאש</w:t>
      </w:r>
      <w:r>
        <w:rPr>
          <w:rtl w:val="true"/>
          <w:lang w:val="en-IL" w:eastAsia="en-IL"/>
        </w:rPr>
        <w:t>מי</w:t>
      </w:r>
      <w:r>
        <w:rPr>
          <w:rtl w:val="true"/>
          <w:lang w:val="en-IL" w:eastAsia="en-IL"/>
        </w:rPr>
        <w:t>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בגבולות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מתחם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ההולם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להתחשב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בנסיבות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אשר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אינן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קשורות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בביצוע</w:t>
      </w:r>
      <w:r>
        <w:rPr>
          <w:rFonts w:cs="Times New Roman"/>
          <w:b/>
          <w:b/>
          <w:bCs/>
          <w:rtl w:val="true"/>
          <w:lang w:val="en-IL" w:eastAsia="en-IL"/>
        </w:rPr>
        <w:t xml:space="preserve"> </w:t>
      </w:r>
      <w:r>
        <w:rPr>
          <w:b/>
          <w:b/>
          <w:bCs/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כמפורט</w:t>
      </w:r>
      <w:r>
        <w:rPr>
          <w:rFonts w:cs="Times New Roman"/>
          <w:rtl w:val="true"/>
          <w:lang w:val="en-IL" w:eastAsia="en-IL"/>
        </w:rPr>
        <w:t xml:space="preserve"> </w:t>
      </w:r>
      <w:hyperlink r:id="rId38">
        <w:r>
          <w:rPr>
            <w:rStyle w:val="Hyperlink"/>
            <w:rtl w:val="true"/>
            <w:lang w:val="en-IL" w:eastAsia="en-IL"/>
          </w:rPr>
          <w:t>בסעיף</w:t>
        </w:r>
        <w:r>
          <w:rPr>
            <w:rStyle w:val="Hyperlink"/>
            <w:rFonts w:cs="Times New Roman"/>
            <w:rtl w:val="true"/>
            <w:lang w:val="en-IL" w:eastAsia="en-IL"/>
          </w:rPr>
          <w:t xml:space="preserve"> </w:t>
        </w:r>
        <w:r>
          <w:rPr>
            <w:rStyle w:val="Hyperlink"/>
            <w:lang w:val="en-IL" w:eastAsia="en-IL"/>
          </w:rPr>
          <w:t>40</w:t>
        </w:r>
        <w:r>
          <w:rPr>
            <w:rStyle w:val="Hyperlink"/>
            <w:rtl w:val="true"/>
            <w:lang w:val="en-IL" w:eastAsia="en-IL"/>
          </w:rPr>
          <w:t>יא</w:t>
        </w:r>
      </w:hyperlink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לחוק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  <w:t>העונש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המתאים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rtl w:val="true"/>
          <w:lang w:val="en-IL" w:eastAsia="en-IL"/>
        </w:rPr>
        <w:t>לנאשמים</w:t>
      </w:r>
      <w:r>
        <w:rPr>
          <w:rFonts w:cs="Times New Roman"/>
          <w:u w:val="single"/>
          <w:rtl w:val="true"/>
          <w:lang w:val="en-IL" w:eastAsia="en-IL"/>
        </w:rPr>
        <w:t xml:space="preserve"> </w:t>
      </w:r>
      <w:r>
        <w:rPr>
          <w:u w:val="single"/>
          <w:lang w:val="en-IL" w:eastAsia="en-IL"/>
        </w:rPr>
        <w:t>4-2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  <w:lang w:val="en-IL" w:eastAsia="en-IL"/>
        </w:rPr>
      </w:pPr>
      <w:r>
        <w:rPr>
          <w:u w:val="single"/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27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בהקשר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ליתן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הדעת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להודאתם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בעובדות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המתוקן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הודאה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לחיסכון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בזמן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שיפוטי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נטילת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שבוצעו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ידם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נתון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נוסף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משקל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לפעול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לקולא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במיוחד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. 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כן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נרשמו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)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בפלילים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קודם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המעשים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מושא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ענייננו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>לעומת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tl w:val="true"/>
          <w:lang w:val="en-IL" w:eastAsia="en-IL"/>
        </w:rPr>
        <w:t xml:space="preserve">;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מזוין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ונשק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בגינה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וסיכון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אדם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בגינה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ריצה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14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חודשי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בפועל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28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נתתי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פורטו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בהרחבה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כוחם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כך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לזקוף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לזכותו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התנהלותו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החיובית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כותלי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הסוהר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השתתפותו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בהשתלמויות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ובקורסים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טבחות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ועזרה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ראשונה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טנ</w:t>
      </w:r>
      <w:r>
        <w:rPr>
          <w:rtl w:val="true"/>
          <w:lang w:val="en-IL" w:eastAsia="en-IL"/>
        </w:rPr>
        <w:t>/</w:t>
      </w:r>
      <w:r>
        <w:rPr>
          <w:lang w:val="en-IL" w:eastAsia="en-IL"/>
        </w:rPr>
        <w:t>1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שנפטרה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במפתיע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במהלך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מעצרו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לעניין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עברו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נעלמה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מעיניי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מדובר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בהרשעה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2015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בגין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2014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נעלמה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מעיניי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העובדה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הרשומה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לחובתו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2013</w:t>
      </w:r>
      <w:r>
        <w:rPr>
          <w:rtl w:val="true"/>
          <w:lang w:val="en-IL" w:eastAsia="en-IL"/>
        </w:rPr>
        <w:t xml:space="preserve"> (</w:t>
      </w:r>
      <w:r>
        <w:rPr>
          <w:rtl w:val="true"/>
          <w:lang w:val="en-IL" w:eastAsia="en-IL"/>
        </w:rPr>
        <w:t>בגינה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הורשע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בשנת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2014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מאז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נרשמו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לחובת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הרשעות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שנים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מספר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  <w:tab/>
      </w:r>
      <w:r>
        <w:rPr>
          <w:rtl w:val="true"/>
          <w:lang w:val="en-IL" w:eastAsia="en-IL"/>
        </w:rPr>
        <w:t>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נתתי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דעתי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האישיות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משתקפות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ממכתב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המחלקה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לשירותים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חברתיים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במועצה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המקומית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כמו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למצבה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אמו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שעולה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מסיכום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המידע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הרפואי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שהוגש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(</w:t>
      </w:r>
      <w:r>
        <w:rPr>
          <w:rtl w:val="true"/>
          <w:lang w:val="en-IL" w:eastAsia="en-IL"/>
        </w:rPr>
        <w:t>ראו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המסמכים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טנ</w:t>
      </w:r>
      <w:r>
        <w:rPr>
          <w:rtl w:val="true"/>
          <w:lang w:val="en-IL" w:eastAsia="en-IL"/>
        </w:rPr>
        <w:t>/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). </w:t>
      </w:r>
      <w:r>
        <w:rPr>
          <w:rtl w:val="true"/>
          <w:lang w:val="en-IL" w:eastAsia="en-IL"/>
        </w:rPr>
        <w:t>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הבכור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במשפחה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הורית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ושהייתו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הסוהר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משליכה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יתר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המשפחה</w:t>
      </w:r>
      <w:r>
        <w:rPr>
          <w:rtl w:val="true"/>
          <w:lang w:val="en-IL" w:eastAsia="en-IL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IL" w:eastAsia="en-IL"/>
        </w:rPr>
      </w:pPr>
      <w:r>
        <w:rPr>
          <w:lang w:val="en-IL" w:eastAsia="en-IL"/>
        </w:rPr>
        <w:t>29</w:t>
      </w:r>
      <w:r>
        <w:rPr>
          <w:rtl w:val="true"/>
          <w:lang w:val="en-IL" w:eastAsia="en-IL"/>
        </w:rPr>
        <w:t>.</w:t>
        <w:tab/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יסוד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נסיבות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אינן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קשורות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העבירה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מצאתי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למקם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התחתון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המתחם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</w:t>
      </w:r>
      <w:r>
        <w:rPr>
          <w:rtl w:val="true"/>
          <w:lang w:val="en-IL" w:eastAsia="en-IL"/>
        </w:rPr>
        <w:t xml:space="preserve">- </w:t>
      </w:r>
      <w:r>
        <w:rPr>
          <w:lang w:val="en-IL" w:eastAsia="en-IL"/>
        </w:rPr>
        <w:t>3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לאור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הפלילי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שתואר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זאת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משמעותית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עתיד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וקנס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במכלול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ענישה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זה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יהא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להרתיע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עברייני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הנשק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הפוטנציאליים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עבירות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כגון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דא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ואף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יהא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להגשים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ההלימה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עיקרון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אחידות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הענישה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כולי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תקווה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lang w:val="en-IL" w:eastAsia="en-IL"/>
        </w:rPr>
        <w:t>4-2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גילם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צעיר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יחסית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ישובו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הישר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לאחר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שירצו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מאחורי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סורג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ובריח</w:t>
      </w:r>
      <w:r>
        <w:rPr>
          <w:rtl w:val="true"/>
          <w:lang w:val="en-IL" w:eastAsia="en-IL"/>
        </w:rPr>
        <w:t>.</w:t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spacing w:lineRule="auto" w:line="360" w:before="0" w:after="0"/>
        <w:ind w:start="1080" w:end="0"/>
        <w:contextualSpacing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30</w:t>
      </w:r>
      <w:r>
        <w:rPr>
          <w:rtl w:val="true"/>
        </w:rPr>
        <w:t xml:space="preserve">. 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עשרים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וארבעה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364" w:start="716" w:end="0"/>
        <w:jc w:val="both"/>
        <w:rPr/>
      </w:pP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4.6.2022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שניים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12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שמונה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8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בסך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3</w:t>
      </w:r>
      <w:r>
        <w:rPr>
          <w:rFonts w:eastAsia="Calibri"/>
          <w:b/>
          <w:bCs/>
        </w:rPr>
        <w:t>,000</w:t>
      </w:r>
      <w:r>
        <w:rPr>
          <w:rFonts w:eastAsia="Calibri"/>
          <w:b/>
          <w:bCs/>
          <w:rtl w:val="true"/>
        </w:rPr>
        <w:t xml:space="preserve"> ₪, </w:t>
      </w:r>
      <w:r>
        <w:rPr>
          <w:rFonts w:eastAsia="Calibri"/>
          <w:b/>
          <w:b/>
          <w:bCs/>
          <w:rtl w:val="true"/>
        </w:rPr>
        <w:t>אשר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ישולם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תוך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9</w:t>
      </w:r>
      <w:r>
        <w:rPr>
          <w:rFonts w:eastAsia="Calibri"/>
          <w:b/>
          <w:bCs/>
        </w:rPr>
        <w:t>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מהיום</w:t>
      </w:r>
      <w:r>
        <w:rPr>
          <w:rFonts w:eastAsia="Calibri"/>
          <w:b/>
          <w:bCs/>
          <w:rtl w:val="true"/>
        </w:rPr>
        <w:t>.</w:t>
      </w:r>
    </w:p>
    <w:p>
      <w:pPr>
        <w:pStyle w:val="ListParagraph"/>
        <w:ind w:end="0"/>
        <w:jc w:val="start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ListParagraph"/>
        <w:spacing w:lineRule="auto" w:line="360"/>
        <w:ind w:end="0"/>
        <w:jc w:val="start"/>
        <w:rPr>
          <w:rFonts w:eastAsia="Calibri"/>
          <w:b/>
          <w:bCs/>
          <w:u w:val="single"/>
        </w:rPr>
      </w:pPr>
      <w:r>
        <w:rPr>
          <w:rFonts w:eastAsia="Calibri"/>
          <w:b/>
          <w:b/>
          <w:bCs/>
          <w:u w:val="single"/>
          <w:rtl w:val="true"/>
        </w:rPr>
        <w:t>על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/>
          <w:bCs/>
          <w:u w:val="single"/>
          <w:rtl w:val="true"/>
        </w:rPr>
        <w:t>נאשם</w:t>
      </w:r>
      <w:r>
        <w:rPr>
          <w:rFonts w:eastAsia="Times New Roman" w:cs="Times New Roman"/>
          <w:b/>
          <w:b/>
          <w:bCs/>
          <w:u w:val="single"/>
          <w:rtl w:val="true"/>
        </w:rPr>
        <w:t xml:space="preserve"> </w:t>
      </w:r>
      <w:r>
        <w:rPr>
          <w:rFonts w:eastAsia="Calibri"/>
          <w:b/>
          <w:bCs/>
          <w:u w:val="single"/>
        </w:rPr>
        <w:t>2</w:t>
      </w:r>
      <w:r>
        <w:rPr>
          <w:rFonts w:eastAsia="Calibri"/>
          <w:b/>
          <w:bCs/>
          <w:u w:val="single"/>
          <w:rtl w:val="true"/>
        </w:rPr>
        <w:t>:</w:t>
      </w:r>
    </w:p>
    <w:p>
      <w:pPr>
        <w:pStyle w:val="ListParagraph"/>
        <w:spacing w:lineRule="auto" w:line="360"/>
        <w:ind w:end="0"/>
        <w:jc w:val="start"/>
        <w:rPr>
          <w:rFonts w:eastAsia="Calibri"/>
          <w:b/>
          <w:bCs/>
          <w:u w:val="single"/>
        </w:rPr>
      </w:pPr>
      <w:r>
        <w:rPr>
          <w:rFonts w:eastAsia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שנים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12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בפועל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תימנה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2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בתאריך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4.6.2022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Times New Roman" w:cs="Times New Roman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שבעה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7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חמישה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5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בסך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1,200</w:t>
      </w:r>
      <w:r>
        <w:rPr>
          <w:rFonts w:eastAsia="Calibri"/>
          <w:b/>
          <w:bCs/>
          <w:rtl w:val="true"/>
        </w:rPr>
        <w:t xml:space="preserve"> ₪, </w:t>
      </w:r>
      <w:r>
        <w:rPr>
          <w:rFonts w:eastAsia="Calibri"/>
          <w:b/>
          <w:b/>
          <w:bCs/>
          <w:rtl w:val="true"/>
        </w:rPr>
        <w:t>אשר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ישולם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תוך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9</w:t>
      </w:r>
      <w:r>
        <w:rPr>
          <w:rFonts w:eastAsia="Calibri"/>
          <w:b/>
          <w:bCs/>
        </w:rPr>
        <w:t>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מהיום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eastAsia="Calibri"/>
          <w:b/>
          <w:bCs/>
          <w:lang w:val="en-IL" w:eastAsia="en-IL"/>
        </w:rPr>
      </w:pPr>
      <w:r>
        <w:rPr>
          <w:rFonts w:eastAsia="Calibri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val="en-IL" w:eastAsia="en-IL"/>
        </w:rPr>
      </w:pPr>
      <w:r>
        <w:rPr>
          <w:b/>
          <w:b/>
          <w:bCs/>
          <w:u w:val="single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נאשם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Cs/>
          <w:u w:val="single"/>
          <w:lang w:val="en-IL" w:eastAsia="en-IL"/>
        </w:rPr>
        <w:t>3</w:t>
      </w:r>
      <w:r>
        <w:rPr>
          <w:b/>
          <w:bCs/>
          <w:u w:val="single"/>
          <w:rtl w:val="true"/>
          <w:lang w:val="en-IL" w:eastAsia="en-IL"/>
        </w:rPr>
        <w:t>: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val="en-IL" w:eastAsia="en-IL"/>
        </w:rPr>
      </w:pPr>
      <w:r>
        <w:rPr>
          <w:b/>
          <w:bCs/>
          <w:u w:val="single"/>
          <w:rtl w:val="true"/>
          <w:lang w:val="en-IL" w:eastAsia="en-IL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שנים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12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בפועל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תימנה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3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בתאריך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4.6.2022</w:t>
      </w:r>
      <w:r>
        <w:rPr>
          <w:rFonts w:eastAsia="Calibri"/>
          <w:rtl w:val="true"/>
        </w:rPr>
        <w:t>.</w:t>
      </w:r>
      <w:r>
        <w:rPr>
          <w:rFonts w:eastAsia="Calibri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שבעה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7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חמישה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5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בסך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1,200</w:t>
      </w:r>
      <w:r>
        <w:rPr>
          <w:rFonts w:eastAsia="Calibri"/>
          <w:b/>
          <w:bCs/>
          <w:rtl w:val="true"/>
        </w:rPr>
        <w:t xml:space="preserve"> ₪, </w:t>
      </w:r>
      <w:r>
        <w:rPr>
          <w:rFonts w:eastAsia="Calibri"/>
          <w:b/>
          <w:b/>
          <w:bCs/>
          <w:rtl w:val="true"/>
        </w:rPr>
        <w:t>אשר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ישולם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תוך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9</w:t>
      </w:r>
      <w:r>
        <w:rPr>
          <w:rFonts w:eastAsia="Calibri"/>
          <w:b/>
          <w:bCs/>
        </w:rPr>
        <w:t>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מהיום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eastAsia="Calibri"/>
          <w:b/>
          <w:bCs/>
          <w:lang w:val="en-IL" w:eastAsia="en-IL"/>
        </w:rPr>
      </w:pPr>
      <w:r>
        <w:rPr>
          <w:rFonts w:eastAsia="Calibri"/>
          <w:b/>
          <w:bCs/>
          <w:rtl w:val="true"/>
          <w:lang w:val="en-IL" w:eastAsia="en-IL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val="en-IL" w:eastAsia="en-IL"/>
        </w:rPr>
      </w:pPr>
      <w:r>
        <w:rPr>
          <w:b/>
          <w:b/>
          <w:bCs/>
          <w:u w:val="single"/>
          <w:rtl w:val="true"/>
          <w:lang w:val="en-IL" w:eastAsia="en-IL"/>
        </w:rPr>
        <w:t>על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נאשם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Cs/>
          <w:u w:val="single"/>
          <w:lang w:val="en-IL" w:eastAsia="en-IL"/>
        </w:rPr>
        <w:t>4</w:t>
      </w:r>
    </w:p>
    <w:p>
      <w:pPr>
        <w:pStyle w:val="Normal"/>
        <w:spacing w:lineRule="auto" w:line="360"/>
        <w:ind w:start="720" w:end="0"/>
        <w:jc w:val="both"/>
        <w:rPr>
          <w:b/>
          <w:bCs/>
          <w:u w:val="single"/>
          <w:lang w:val="en-IL" w:eastAsia="en-IL"/>
        </w:rPr>
      </w:pPr>
      <w:r>
        <w:rPr>
          <w:b/>
          <w:bCs/>
          <w:u w:val="single"/>
          <w:rtl w:val="true"/>
          <w:lang w:val="en-IL" w:eastAsia="en-IL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תשעה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9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בפועל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Calibri"/>
          <w:rtl w:val="true"/>
        </w:rPr>
        <w:t>תקופה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זו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תימנה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מיום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מעצרו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הנאשם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  <w:rtl w:val="true"/>
        </w:rPr>
        <w:t>בתאריך</w:t>
      </w:r>
      <w:r>
        <w:rPr>
          <w:rFonts w:eastAsia="Times New Roman" w:cs="Times New Roman"/>
          <w:rtl w:val="true"/>
        </w:rPr>
        <w:t xml:space="preserve"> </w:t>
      </w:r>
      <w:r>
        <w:rPr>
          <w:rFonts w:eastAsia="Calibri"/>
        </w:rPr>
        <w:t>4.6.2022</w:t>
      </w:r>
      <w:r>
        <w:rPr>
          <w:rFonts w:eastAsia="Calibri"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</w:rPr>
      </w:pPr>
      <w:r>
        <w:rPr>
          <w:rFonts w:eastAsia="Times New Roman" w:cs="Times New Roman"/>
          <w:b/>
          <w:bCs/>
          <w:rtl w:val="true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שבעה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7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פשע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חמישה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  <w:rtl w:val="true"/>
        </w:rPr>
        <w:t>(</w:t>
      </w:r>
      <w:r>
        <w:rPr>
          <w:rFonts w:eastAsia="Calibri"/>
          <w:b/>
          <w:bCs/>
        </w:rPr>
        <w:t>5</w:t>
      </w:r>
      <w:r>
        <w:rPr>
          <w:rFonts w:eastAsia="Calibri"/>
          <w:b/>
          <w:bCs/>
          <w:rtl w:val="true"/>
        </w:rPr>
        <w:t xml:space="preserve">) </w:t>
      </w:r>
      <w:r>
        <w:rPr>
          <w:rFonts w:eastAsia="Calibri"/>
          <w:b/>
          <w:b/>
          <w:bCs/>
          <w:rtl w:val="true"/>
        </w:rPr>
        <w:t>חודשי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מאסר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תנאי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למשך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שלוש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שנים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שלא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יעבור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כל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עבירת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לרבות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ירי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מנשק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חם</w:t>
      </w:r>
      <w:r>
        <w:rPr>
          <w:rFonts w:eastAsia="Calibri"/>
          <w:b/>
          <w:bCs/>
          <w:rtl w:val="true"/>
        </w:rPr>
        <w:t xml:space="preserve">, </w:t>
      </w:r>
      <w:r>
        <w:rPr>
          <w:rFonts w:eastAsia="Calibri"/>
          <w:b/>
          <w:b/>
          <w:bCs/>
          <w:rtl w:val="true"/>
        </w:rPr>
        <w:t>מסוג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עוון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Cs/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 w:before="0" w:after="160"/>
        <w:ind w:hanging="360" w:start="1080" w:end="0"/>
        <w:contextualSpacing/>
        <w:jc w:val="both"/>
        <w:rPr>
          <w:rFonts w:eastAsia="Calibri"/>
          <w:b/>
          <w:bCs/>
        </w:rPr>
      </w:pPr>
      <w:r>
        <w:rPr>
          <w:rFonts w:eastAsia="Calibri"/>
          <w:b/>
          <w:b/>
          <w:bCs/>
          <w:rtl w:val="true"/>
        </w:rPr>
        <w:t>קנס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בסך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של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1,2</w:t>
      </w:r>
      <w:r>
        <w:rPr>
          <w:rFonts w:eastAsia="Calibri"/>
          <w:b/>
          <w:bCs/>
        </w:rPr>
        <w:t>00</w:t>
      </w:r>
      <w:r>
        <w:rPr>
          <w:rFonts w:eastAsia="Calibri"/>
          <w:b/>
          <w:bCs/>
          <w:rtl w:val="true"/>
        </w:rPr>
        <w:t xml:space="preserve"> ₪, </w:t>
      </w:r>
      <w:r>
        <w:rPr>
          <w:rFonts w:eastAsia="Calibri"/>
          <w:b/>
          <w:b/>
          <w:bCs/>
          <w:rtl w:val="true"/>
        </w:rPr>
        <w:t>אשר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ישולם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תוך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Cs/>
        </w:rPr>
        <w:t>9</w:t>
      </w:r>
      <w:r>
        <w:rPr>
          <w:rFonts w:eastAsia="Calibri"/>
          <w:b/>
          <w:bCs/>
        </w:rPr>
        <w:t>0</w:t>
      </w:r>
      <w:r>
        <w:rPr>
          <w:rFonts w:eastAsia="Calibri"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ימים</w:t>
      </w:r>
      <w:r>
        <w:rPr>
          <w:rFonts w:eastAsia="Times New Roman" w:cs="Times New Roman"/>
          <w:b/>
          <w:b/>
          <w:bCs/>
          <w:rtl w:val="true"/>
        </w:rPr>
        <w:t xml:space="preserve"> </w:t>
      </w:r>
      <w:r>
        <w:rPr>
          <w:rFonts w:eastAsia="Calibri"/>
          <w:b/>
          <w:b/>
          <w:bCs/>
          <w:rtl w:val="true"/>
        </w:rPr>
        <w:t>מהיום</w:t>
      </w:r>
      <w:r>
        <w:rPr>
          <w:rFonts w:eastAsia="Calibri"/>
          <w:b/>
          <w:bCs/>
          <w:rtl w:val="true"/>
        </w:rPr>
        <w:t>.</w:t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eastAsia="Calibri" w:cs="Arial"/>
          <w:b/>
          <w:bCs/>
          <w:sz w:val="22"/>
          <w:szCs w:val="22"/>
        </w:rPr>
      </w:pPr>
      <w:r>
        <w:rPr>
          <w:rFonts w:eastAsia="Calibri" w:cs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2"/>
          <w:szCs w:val="22"/>
        </w:rPr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קנסות</w:t>
      </w:r>
      <w:r>
        <w:rPr>
          <w:rtl w:val="true"/>
        </w:rPr>
        <w:t xml:space="preserve">, </w:t>
      </w:r>
      <w:r>
        <w:rPr>
          <w:rtl w:val="true"/>
        </w:rPr>
        <w:t>אגרות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b/>
          <w:bCs/>
          <w:sz w:val="22"/>
          <w:szCs w:val="22"/>
        </w:rPr>
      </w:pP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והגבייה</w:t>
      </w:r>
      <w:r>
        <w:rPr>
          <w:rtl w:val="true"/>
        </w:rPr>
        <w:t xml:space="preserve">, </w:t>
      </w:r>
      <w:hyperlink r:id="rId39">
        <w:r>
          <w:rPr>
            <w:rStyle w:val="Hyperlink"/>
          </w:rPr>
          <w:t>www.eca.gov.il</w:t>
        </w:r>
      </w:hyperlink>
      <w:r>
        <w:rPr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מוקד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טלפוני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מרכז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גבייה</w:t>
      </w:r>
      <w:r>
        <w:rPr>
          <w:b/>
          <w:bCs/>
          <w:rtl w:val="true"/>
        </w:rPr>
        <w:t xml:space="preserve">) - </w:t>
      </w:r>
      <w:r>
        <w:rPr>
          <w:b/>
          <w:b/>
          <w:bCs/>
          <w:rtl w:val="true"/>
        </w:rPr>
        <w:t>בטלפון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35592</w:t>
      </w:r>
      <w:r>
        <w:rPr>
          <w:b/>
          <w:bCs/>
          <w:rtl w:val="true"/>
        </w:rPr>
        <w:t xml:space="preserve">*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בטלפון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073-2055000</w:t>
      </w:r>
      <w:r>
        <w:rPr>
          <w:rtl w:val="tru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ind w:hanging="360" w:start="1080" w:end="0"/>
        <w:jc w:val="both"/>
        <w:rPr>
          <w:b/>
          <w:bCs/>
        </w:rPr>
      </w:pPr>
      <w:r>
        <w:rPr>
          <w:b/>
          <w:b/>
          <w:bCs/>
          <w:rtl w:val="true"/>
        </w:rPr>
        <w:t>במזומן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סניף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4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 שבט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16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2023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4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41"/>
      <w:footerReference w:type="default" r:id="rId42"/>
      <w:type w:val="nextPage"/>
      <w:pgSz w:w="11906" w:h="16838"/>
      <w:pgMar w:left="1701" w:right="1701" w:gutter="0" w:header="187" w:top="1701" w:footer="720" w:bottom="1418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56328-06-22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בסל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0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David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David" w:hAnsi="David" w:eastAsia="Times New Roman" w:cs="David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1" TargetMode="External"/><Relationship Id="rId4" Type="http://schemas.openxmlformats.org/officeDocument/2006/relationships/hyperlink" Target="http://www.nevo.co.il/law/70301/32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.a" TargetMode="External"/><Relationship Id="rId7" Type="http://schemas.openxmlformats.org/officeDocument/2006/relationships/hyperlink" Target="http://www.nevo.co.il/law/70301/40ja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32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161892" TargetMode="External"/><Relationship Id="rId14" Type="http://schemas.openxmlformats.org/officeDocument/2006/relationships/hyperlink" Target="http://www.nevo.co.il/case/21479019" TargetMode="External"/><Relationship Id="rId15" Type="http://schemas.openxmlformats.org/officeDocument/2006/relationships/hyperlink" Target="http://www.nevo.co.il/case/22294063" TargetMode="External"/><Relationship Id="rId16" Type="http://schemas.openxmlformats.org/officeDocument/2006/relationships/hyperlink" Target="http://www.nevo.co.il/case/28513828" TargetMode="External"/><Relationship Id="rId17" Type="http://schemas.openxmlformats.org/officeDocument/2006/relationships/hyperlink" Target="http://www.nevo.co.il/case/25824897" TargetMode="External"/><Relationship Id="rId18" Type="http://schemas.openxmlformats.org/officeDocument/2006/relationships/hyperlink" Target="http://www.nevo.co.il/case/5573417" TargetMode="External"/><Relationship Id="rId19" Type="http://schemas.openxmlformats.org/officeDocument/2006/relationships/hyperlink" Target="http://www.nevo.co.il/case/28883087" TargetMode="External"/><Relationship Id="rId20" Type="http://schemas.openxmlformats.org/officeDocument/2006/relationships/hyperlink" Target="http://www.nevo.co.il/case/28660017" TargetMode="External"/><Relationship Id="rId21" Type="http://schemas.openxmlformats.org/officeDocument/2006/relationships/hyperlink" Target="http://www.nevo.co.il/law/70301/144.b" TargetMode="External"/><Relationship Id="rId22" Type="http://schemas.openxmlformats.org/officeDocument/2006/relationships/hyperlink" Target="http://www.nevo.co.il/law/70301/31" TargetMode="External"/><Relationship Id="rId23" Type="http://schemas.openxmlformats.org/officeDocument/2006/relationships/hyperlink" Target="http://www.nevo.co.il/law/70301/144.b" TargetMode="External"/><Relationship Id="rId24" Type="http://schemas.openxmlformats.org/officeDocument/2006/relationships/hyperlink" Target="http://www.nevo.co.il/law/70301/340a.a" TargetMode="External"/><Relationship Id="rId25" Type="http://schemas.openxmlformats.org/officeDocument/2006/relationships/hyperlink" Target="http://www.nevo.co.il/law/70301/31" TargetMode="External"/><Relationship Id="rId26" Type="http://schemas.openxmlformats.org/officeDocument/2006/relationships/hyperlink" Target="http://www.nevo.co.il/case/27716369" TargetMode="External"/><Relationship Id="rId27" Type="http://schemas.openxmlformats.org/officeDocument/2006/relationships/hyperlink" Target="http://www.nevo.co.il/case/26383419" TargetMode="External"/><Relationship Id="rId28" Type="http://schemas.openxmlformats.org/officeDocument/2006/relationships/hyperlink" Target="http://www.nevo.co.il/case/27087184" TargetMode="External"/><Relationship Id="rId29" Type="http://schemas.openxmlformats.org/officeDocument/2006/relationships/hyperlink" Target="http://www.nevo.co.il/case/27951273" TargetMode="External"/><Relationship Id="rId30" Type="http://schemas.openxmlformats.org/officeDocument/2006/relationships/hyperlink" Target="http://www.nevo.co.il/case/27802038" TargetMode="External"/><Relationship Id="rId31" Type="http://schemas.openxmlformats.org/officeDocument/2006/relationships/hyperlink" Target="http://www.nevo.co.il/case/27462558" TargetMode="External"/><Relationship Id="rId32" Type="http://schemas.openxmlformats.org/officeDocument/2006/relationships/hyperlink" Target="http://www.nevo.co.il/case/26589532" TargetMode="External"/><Relationship Id="rId33" Type="http://schemas.openxmlformats.org/officeDocument/2006/relationships/hyperlink" Target="http://www.nevo.co.il/case/23254876" TargetMode="External"/><Relationship Id="rId34" Type="http://schemas.openxmlformats.org/officeDocument/2006/relationships/hyperlink" Target="http://www.nevo.co.il/case/28562645" TargetMode="External"/><Relationship Id="rId35" Type="http://schemas.openxmlformats.org/officeDocument/2006/relationships/hyperlink" Target="http://www.nevo.co.il/case/6247752" TargetMode="External"/><Relationship Id="rId36" Type="http://schemas.openxmlformats.org/officeDocument/2006/relationships/hyperlink" Target="http://www.nevo.co.il/case/5578447" TargetMode="External"/><Relationship Id="rId37" Type="http://schemas.openxmlformats.org/officeDocument/2006/relationships/hyperlink" Target="http://www.nevo.co.il/case/25888120" TargetMode="External"/><Relationship Id="rId38" Type="http://schemas.openxmlformats.org/officeDocument/2006/relationships/hyperlink" Target="http://www.nevo.co.il/law/70301/40ja" TargetMode="External"/><Relationship Id="rId39" Type="http://schemas.openxmlformats.org/officeDocument/2006/relationships/hyperlink" Target="http://www.eca.gov.il/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numbering" Target="numbering.xml"/><Relationship Id="rId44" Type="http://schemas.openxmlformats.org/officeDocument/2006/relationships/fontTable" Target="fontTable.xml"/><Relationship Id="rId45" Type="http://schemas.openxmlformats.org/officeDocument/2006/relationships/settings" Target="settings.xml"/><Relationship Id="rId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2024-04-07T08:41:00Z</dcterms:created>
  <dc:creator> </dc:creator>
  <dc:description/>
  <cp:keywords/>
  <dc:language>en-IL</dc:language>
  <cp:lastModifiedBy>h1</cp:lastModifiedBy>
  <dcterms:modified xsi:type="dcterms:W3CDTF">2024-04-07T08:41:00Z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בסל;פואד סויטו;מוסטפא הנבוזי;עודאי טאהא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161892;21479019;22294063;28513828;25824897;5573417;28883087;28660017;27716369;26383419;27087184;27951273;27802038;27462558;26589532;23254876;28562645;6247752;5578447;25888120</vt:lpwstr>
  </property>
  <property fmtid="{D5CDD505-2E9C-101B-9397-08002B2CF9AE}" pid="9" name="CITY">
    <vt:lpwstr>חי'</vt:lpwstr>
  </property>
  <property fmtid="{D5CDD505-2E9C-101B-9397-08002B2CF9AE}" pid="10" name="DATE">
    <vt:lpwstr>20230216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70301/144.b:4;032;031:2;340a.a;40ja</vt:lpwstr>
  </property>
  <property fmtid="{D5CDD505-2E9C-101B-9397-08002B2CF9AE}" pid="15" name="LAWYER">
    <vt:lpwstr>מיכאל כרמל;משה אביטל;מג'יד חיג'אזי;ששון בר עוד;פהד נסיב חאג'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56328</vt:lpwstr>
  </property>
  <property fmtid="{D5CDD505-2E9C-101B-9397-08002B2CF9AE}" pid="22" name="NEWPARTB">
    <vt:lpwstr>06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390020230216</vt:lpwstr>
  </property>
  <property fmtid="{D5CDD505-2E9C-101B-9397-08002B2CF9AE}" pid="34" name="TYPE_N_DATE">
    <vt:lpwstr>39020230216</vt:lpwstr>
  </property>
  <property fmtid="{D5CDD505-2E9C-101B-9397-08002B2CF9AE}" pid="35" name="VOLUME">
    <vt:lpwstr/>
  </property>
  <property fmtid="{D5CDD505-2E9C-101B-9397-08002B2CF9AE}" pid="36" name="WORDNUMPAGES">
    <vt:lpwstr>15</vt:lpwstr>
  </property>
</Properties>
</file>