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56677-02-23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נאטור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אפרת פינק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פרקליטות מחוז מרכז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שמס נאטור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שאדי נאטור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5" w:name="LawTable"/>
      <w:bookmarkEnd w:id="5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192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מבוא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bookmarkStart w:id="9" w:name="ABSTRACT_START"/>
      <w:bookmarkEnd w:id="9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rFonts w:cs="David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</w:rPr>
          <w:t>192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8">
        <w:r>
          <w:rPr>
            <w:rStyle w:val="Hyperlink"/>
            <w:rFonts w:cs="David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bookmarkStart w:id="10" w:name="ABSTRACT_END"/>
      <w:bookmarkEnd w:id="10"/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מתגוררים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בקלנסווה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באפליקציית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ווטסאפ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19.7.22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אגרש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תישארו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בשכונה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4.2.23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20:30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משטרתית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במהלכו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עשיתי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ומולו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הכוללות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המעורבים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החקירה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התלונה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הכוללות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מלכתחילה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יוחסה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ייחוס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120"/>
        <w:ind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שהציגה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וחיסכון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בעדויות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היעדר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והסתבכות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וההסדר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ביטחונו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ושלוות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ומניעת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מפשע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המפורטים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ממסכת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ההדוק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6894/22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אסכאפי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15.8.23</w:t>
      </w:r>
      <w:r>
        <w:rPr>
          <w:rFonts w:cs="David"/>
          <w:sz w:val="24"/>
          <w:szCs w:val="24"/>
          <w:rtl w:val="true"/>
        </w:rPr>
        <w:t xml:space="preserve">); 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29.10.14</w:t>
      </w:r>
      <w:r>
        <w:rPr>
          <w:rFonts w:cs="David"/>
          <w:sz w:val="24"/>
          <w:szCs w:val="24"/>
          <w:rtl w:val="true"/>
        </w:rPr>
        <w:t xml:space="preserve">)). </w:t>
      </w: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מסכימים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כידוע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שהפכה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וביטחונו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להרתיע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5681/23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20.12.23</w:t>
      </w:r>
      <w:r>
        <w:rPr>
          <w:rFonts w:cs="David"/>
          <w:sz w:val="24"/>
          <w:szCs w:val="24"/>
          <w:rtl w:val="true"/>
        </w:rPr>
        <w:t xml:space="preserve">); </w:t>
      </w:r>
      <w:hyperlink r:id="rId1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4077/22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28.7.22</w:t>
      </w:r>
      <w:r>
        <w:rPr>
          <w:rFonts w:cs="David"/>
          <w:sz w:val="24"/>
          <w:szCs w:val="24"/>
          <w:rtl w:val="true"/>
        </w:rPr>
        <w:t xml:space="preserve">); </w:t>
      </w: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579/22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טחאינה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13.6.22</w:t>
      </w:r>
      <w:r>
        <w:rPr>
          <w:rFonts w:cs="David"/>
          <w:sz w:val="24"/>
          <w:szCs w:val="24"/>
          <w:rtl w:val="true"/>
        </w:rPr>
        <w:t xml:space="preserve">); </w:t>
      </w:r>
      <w:hyperlink r:id="rId1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309/22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ביאדסה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10.5.22</w:t>
      </w:r>
      <w:r>
        <w:rPr>
          <w:rFonts w:cs="David"/>
          <w:sz w:val="24"/>
          <w:szCs w:val="24"/>
          <w:rtl w:val="true"/>
        </w:rPr>
        <w:t>);</w:t>
      </w:r>
      <w:r>
        <w:rPr>
          <w:rFonts w:cs="David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4207/21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28.7.21</w:t>
      </w:r>
      <w:r>
        <w:rPr>
          <w:rFonts w:cs="David"/>
          <w:sz w:val="24"/>
          <w:szCs w:val="24"/>
          <w:rtl w:val="true"/>
        </w:rPr>
        <w:t xml:space="preserve">); </w:t>
      </w:r>
      <w:hyperlink r:id="rId1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5522/20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חלייחל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24.2.21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ListParagraph"/>
        <w:spacing w:lineRule="auto" w:line="360" w:before="0" w:after="120"/>
        <w:ind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הקובע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שיירשמו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שהשמיע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שלמרות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נמשכה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באפשרותו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המסרונים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ששלח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יגרש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יישארו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בשכונה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בכללותו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שהשמיע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התלונה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בהשמעת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מולכם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ומולו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משמע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ממסירת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תלונתו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מהתלונה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התגבשה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לבסוף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מההקשר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הבינונית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הבאה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927" w:end="0"/>
        <w:contextualSpacing w:val="false"/>
        <w:jc w:val="both"/>
        <w:rPr>
          <w:rFonts w:cs="David"/>
          <w:sz w:val="24"/>
          <w:szCs w:val="24"/>
        </w:rPr>
      </w:pP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5856/22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סויטאת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21.3.23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והפרעה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FN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ריקה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בהגיעו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למחסום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משטרתי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להימלט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927" w:end="0"/>
        <w:contextualSpacing w:val="false"/>
        <w:jc w:val="both"/>
        <w:rPr>
          <w:rFonts w:cs="David"/>
          <w:sz w:val="24"/>
          <w:szCs w:val="24"/>
        </w:rPr>
      </w:pP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4303/22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גאנם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6.12.22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שהסליק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D.D.G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927" w:end="0"/>
        <w:contextualSpacing w:val="false"/>
        <w:jc w:val="both"/>
        <w:rPr>
          <w:rFonts w:cs="David"/>
          <w:sz w:val="24"/>
          <w:szCs w:val="24"/>
        </w:rPr>
      </w:pPr>
      <w:hyperlink r:id="rId2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930/22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חטיב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31.7.22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והסתייעות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פסילת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927" w:end="0"/>
        <w:contextualSpacing w:val="false"/>
        <w:jc w:val="both"/>
        <w:rPr>
          <w:rFonts w:cs="David"/>
          <w:sz w:val="24"/>
          <w:szCs w:val="24"/>
        </w:rPr>
      </w:pPr>
      <w:hyperlink r:id="rId2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6383/21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קריף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13.2.22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הודאותיהם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שנשאו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הזנקה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נדחו</w:t>
      </w:r>
      <w:r>
        <w:rPr>
          <w:rFonts w:cs="David"/>
          <w:sz w:val="24"/>
          <w:szCs w:val="24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שנסיבותיה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ובחלקה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1788/23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מסראווה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18.6.23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9041/22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אלפאתאח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13.7.23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המכילה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69945-03-23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מנגדזה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13.12.23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למועדון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שנופף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התעמת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מאבטחים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לברוח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2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530/24</w:t>
        </w:r>
      </w:hyperlink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וראו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David"/>
          <w:sz w:val="24"/>
          <w:szCs w:val="24"/>
          <w:rtl w:val="true"/>
        </w:rPr>
        <w:t xml:space="preserve">: </w:t>
      </w:r>
      <w:hyperlink r:id="rId2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15710-09-21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סאלח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3.4.23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12401-05-22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27.2.23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מרכז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</w:rPr>
        <w:t>35431-03-21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28.9.22</w:t>
      </w:r>
      <w:r>
        <w:rPr>
          <w:rFonts w:cs="David"/>
          <w:sz w:val="24"/>
          <w:szCs w:val="24"/>
          <w:rtl w:val="true"/>
        </w:rPr>
        <w:t xml:space="preserve">) </w:t>
      </w:r>
      <w:hyperlink r:id="rId2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12466-10-21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19.9.22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בודדת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3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2604/22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28.4.22</w:t>
      </w:r>
      <w:r>
        <w:rPr>
          <w:rFonts w:cs="David"/>
          <w:sz w:val="24"/>
          <w:szCs w:val="24"/>
          <w:rtl w:val="true"/>
        </w:rPr>
        <w:t xml:space="preserve">); </w:t>
      </w:r>
      <w:hyperlink r:id="rId3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4189/21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מנסור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15.6.21</w:t>
      </w:r>
      <w:r>
        <w:rPr>
          <w:rFonts w:cs="David"/>
          <w:sz w:val="24"/>
          <w:szCs w:val="24"/>
          <w:rtl w:val="true"/>
        </w:rPr>
        <w:t>);</w:t>
      </w:r>
      <w:r>
        <w:rPr>
          <w:rFonts w:cs="David"/>
          <w:sz w:val="24"/>
          <w:szCs w:val="24"/>
          <w:rtl w:val="true"/>
        </w:rPr>
        <w:t xml:space="preserve"> </w:t>
      </w:r>
      <w:hyperlink r:id="rId3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3210/19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12.5.19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; </w:t>
      </w:r>
      <w:hyperlink r:id="rId3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7413/14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17.11.14</w:t>
      </w:r>
      <w:r>
        <w:rPr>
          <w:rFonts w:cs="David"/>
          <w:sz w:val="24"/>
          <w:szCs w:val="24"/>
          <w:rtl w:val="true"/>
        </w:rPr>
        <w:t xml:space="preserve">); </w:t>
      </w:r>
      <w:hyperlink r:id="rId3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4719/13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צוקרן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20.8.13</w:t>
      </w:r>
      <w:r>
        <w:rPr>
          <w:rFonts w:cs="David"/>
          <w:sz w:val="24"/>
          <w:szCs w:val="24"/>
          <w:rtl w:val="true"/>
        </w:rPr>
        <w:t xml:space="preserve">); </w:t>
      </w:r>
      <w:hyperlink r:id="rId3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1293/08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קורניק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25.6.08</w:t>
      </w:r>
      <w:r>
        <w:rPr>
          <w:rFonts w:cs="David"/>
          <w:sz w:val="24"/>
          <w:szCs w:val="24"/>
          <w:rtl w:val="true"/>
        </w:rPr>
        <w:t xml:space="preserve">)).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גרידא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הכוללות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במסרונים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ובתחנת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ככלל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שתחתיתו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המינימלי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המצדיקים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המינימלי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נמשכה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שסוגו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להתרשם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המינימום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כניסת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6">
        <w:r>
          <w:rPr>
            <w:rStyle w:val="Hyperlink"/>
            <w:rFonts w:cs="David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לתוקף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גזייל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; </w:t>
      </w:r>
      <w:hyperlink r:id="rId3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2880/23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עיסא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25.4.23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שתחתיתו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מסכימה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מצדיקות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המינימלי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כשלעצמה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בהתייחסות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הזדמנויות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ובמסרונים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ולהנחיית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מזערית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יוער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ייתכן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קביעת העונש בתוך המתחם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עומדות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וחסך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ובהבאת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ההסדר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והמתלוננים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הסכמתם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והתייתם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מסכימים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סיכום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6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גוזרת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92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13.2.23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92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92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927" w:end="0"/>
        <w:contextualSpacing w:val="false"/>
        <w:jc w:val="both"/>
        <w:rPr>
          <w:rFonts w:cs="David"/>
          <w:sz w:val="24"/>
          <w:szCs w:val="24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ורצופים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יאוחר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</w:t>
      </w:r>
      <w:r>
        <w:rPr>
          <w:rFonts w:cs="David"/>
          <w:sz w:val="24"/>
          <w:szCs w:val="24"/>
        </w:rPr>
        <w:t>4.24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קלנדרי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אפרת פינק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56677-02-23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שמס נאטור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0"/>
        <w:szCs w:val="20"/>
        <w:rFonts w:ascii="Times New Roman" w:hAnsi="Times New Roman" w:cs="Times New Roman"/>
      </w:rPr>
    </w:lvl>
  </w:abstractNum>
  <w:abstractNum w:abstractNumId="2">
    <w:lvl w:ilvl="0">
      <w:numFmt w:val="bullet"/>
      <w:lvlText w:val="-"/>
      <w:lvlJc w:val="end"/>
      <w:pPr>
        <w:tabs>
          <w:tab w:val="num" w:pos="0"/>
        </w:tabs>
        <w:ind w:start="927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927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  <w:sz w:val="20"/>
      <w:szCs w:val="20"/>
    </w:rPr>
  </w:style>
  <w:style w:type="character" w:styleId="WW8Num2z0">
    <w:name w:val="WW8Num2z0"/>
    <w:qFormat/>
    <w:rPr>
      <w:rFonts w:ascii="David" w:hAnsi="David" w:eastAsia="Calibri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case/29090109" TargetMode="External"/><Relationship Id="rId10" Type="http://schemas.openxmlformats.org/officeDocument/2006/relationships/hyperlink" Target="http://www.nevo.co.il/case/13093721" TargetMode="External"/><Relationship Id="rId11" Type="http://schemas.openxmlformats.org/officeDocument/2006/relationships/hyperlink" Target="http://www.nevo.co.il/case/29867910" TargetMode="External"/><Relationship Id="rId12" Type="http://schemas.openxmlformats.org/officeDocument/2006/relationships/hyperlink" Target="http://www.nevo.co.il/case/28697227" TargetMode="External"/><Relationship Id="rId13" Type="http://schemas.openxmlformats.org/officeDocument/2006/relationships/hyperlink" Target="http://www.nevo.co.il/case/28266138" TargetMode="External"/><Relationship Id="rId14" Type="http://schemas.openxmlformats.org/officeDocument/2006/relationships/hyperlink" Target="http://www.nevo.co.il/case/28243273" TargetMode="External"/><Relationship Id="rId15" Type="http://schemas.openxmlformats.org/officeDocument/2006/relationships/hyperlink" Target="http://www.nevo.co.il/case/27708542" TargetMode="External"/><Relationship Id="rId16" Type="http://schemas.openxmlformats.org/officeDocument/2006/relationships/hyperlink" Target="http://www.nevo.co.il/case/26905927" TargetMode="External"/><Relationship Id="rId17" Type="http://schemas.openxmlformats.org/officeDocument/2006/relationships/hyperlink" Target="http://www.nevo.co.il/law/70301/144.g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8916087" TargetMode="External"/><Relationship Id="rId20" Type="http://schemas.openxmlformats.org/officeDocument/2006/relationships/hyperlink" Target="http://www.nevo.co.il/case/28722692" TargetMode="External"/><Relationship Id="rId21" Type="http://schemas.openxmlformats.org/officeDocument/2006/relationships/hyperlink" Target="http://www.nevo.co.il/case/28300349" TargetMode="External"/><Relationship Id="rId22" Type="http://schemas.openxmlformats.org/officeDocument/2006/relationships/hyperlink" Target="http://www.nevo.co.il/case/27925239" TargetMode="External"/><Relationship Id="rId23" Type="http://schemas.openxmlformats.org/officeDocument/2006/relationships/hyperlink" Target="http://www.nevo.co.il/case/29453692" TargetMode="External"/><Relationship Id="rId24" Type="http://schemas.openxmlformats.org/officeDocument/2006/relationships/hyperlink" Target="http://www.nevo.co.il/case/29261811" TargetMode="External"/><Relationship Id="rId25" Type="http://schemas.openxmlformats.org/officeDocument/2006/relationships/hyperlink" Target="http://www.nevo.co.il/case/29586563" TargetMode="External"/><Relationship Id="rId26" Type="http://schemas.openxmlformats.org/officeDocument/2006/relationships/hyperlink" Target="http://www.nevo.co.il/case/30363849" TargetMode="External"/><Relationship Id="rId27" Type="http://schemas.openxmlformats.org/officeDocument/2006/relationships/hyperlink" Target="http://www.nevo.co.il/case/27997476" TargetMode="External"/><Relationship Id="rId28" Type="http://schemas.openxmlformats.org/officeDocument/2006/relationships/hyperlink" Target="http://www.nevo.co.il/case/28582652" TargetMode="External"/><Relationship Id="rId29" Type="http://schemas.openxmlformats.org/officeDocument/2006/relationships/hyperlink" Target="http://www.nevo.co.il/case/27943641" TargetMode="External"/><Relationship Id="rId30" Type="http://schemas.openxmlformats.org/officeDocument/2006/relationships/hyperlink" Target="http://www.nevo.co.il/case/28538223" TargetMode="External"/><Relationship Id="rId31" Type="http://schemas.openxmlformats.org/officeDocument/2006/relationships/hyperlink" Target="http://www.nevo.co.il/case/27704628" TargetMode="External"/><Relationship Id="rId32" Type="http://schemas.openxmlformats.org/officeDocument/2006/relationships/hyperlink" Target="http://www.nevo.co.il/case/25685399" TargetMode="External"/><Relationship Id="rId33" Type="http://schemas.openxmlformats.org/officeDocument/2006/relationships/hyperlink" Target="http://www.nevo.co.il/case/18131382" TargetMode="External"/><Relationship Id="rId34" Type="http://schemas.openxmlformats.org/officeDocument/2006/relationships/hyperlink" Target="http://www.nevo.co.il/case/7715118" TargetMode="External"/><Relationship Id="rId35" Type="http://schemas.openxmlformats.org/officeDocument/2006/relationships/hyperlink" Target="http://www.nevo.co.il/case/5760067" TargetMode="External"/><Relationship Id="rId36" Type="http://schemas.openxmlformats.org/officeDocument/2006/relationships/hyperlink" Target="http://www.nevo.co.il/law/70301/144.g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956482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2024-03-03T14:27:00Z</dcterms:created>
  <dc:creator> </dc:creator>
  <dc:description/>
  <cp:keywords/>
  <dc:language>en-IL</dc:language>
  <cp:lastModifiedBy>h3</cp:lastModifiedBy>
  <dcterms:modified xsi:type="dcterms:W3CDTF">2024-03-03T14:27:00Z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שמס נאטור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ProcID=209&amp;PartA=35431&amp;PartB=03&amp;PartC=21</vt:lpwstr>
  </property>
  <property fmtid="{D5CDD505-2E9C-101B-9397-08002B2CF9AE}" pid="9" name="CASESLISTTMP1">
    <vt:lpwstr>29090109;13093721;29867910;28697227;28266138;28243273;27708542;26905927;28916087;28722692;28300349;27925239;29453692;29261811;29586563;30363849;27997476;28582652;27943641;28538223;27704628;25685399;18131382;7715118;5760067;29564821</vt:lpwstr>
  </property>
  <property fmtid="{D5CDD505-2E9C-101B-9397-08002B2CF9AE}" pid="10" name="CITY">
    <vt:lpwstr>מרכז</vt:lpwstr>
  </property>
  <property fmtid="{D5CDD505-2E9C-101B-9397-08002B2CF9AE}" pid="11" name="DATE">
    <vt:lpwstr>20240229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אפרת פינק</vt:lpwstr>
  </property>
  <property fmtid="{D5CDD505-2E9C-101B-9397-08002B2CF9AE}" pid="15" name="LAWLISTTMP1">
    <vt:lpwstr>70301/192;144.b;144.g:2</vt:lpwstr>
  </property>
  <property fmtid="{D5CDD505-2E9C-101B-9397-08002B2CF9AE}" pid="16" name="LAWYER">
    <vt:lpwstr>שאדי נאטור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56677</vt:lpwstr>
  </property>
  <property fmtid="{D5CDD505-2E9C-101B-9397-08002B2CF9AE}" pid="23" name="NEWPARTB">
    <vt:lpwstr>02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390020240229</vt:lpwstr>
  </property>
  <property fmtid="{D5CDD505-2E9C-101B-9397-08002B2CF9AE}" pid="35" name="TYPE_N_DATE">
    <vt:lpwstr>39020240229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