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516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416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6136-07-14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שריתח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אילן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אובי שריתח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צמל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נאשם</w:t>
            </w:r>
          </w:p>
        </w:tc>
      </w:tr>
      <w:tr>
        <w:trPr>
          <w:trHeight w:val="5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bookmarkStart w:id="10" w:name="ABSTRACT_START"/>
      <w:bookmarkEnd w:id="10"/>
      <w:r>
        <w:rPr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שעניינן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בצירוף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ונשיאת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בצירוף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bookmarkStart w:id="11" w:name="ABSTRACT_END"/>
      <w:bookmarkEnd w:id="11"/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21.6.14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בהג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בחתונות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וחאפלות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שזהותו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האחר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6,500</w:t>
      </w:r>
      <w:r>
        <w:rPr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נעלין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לנעלין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6,500</w:t>
      </w:r>
      <w:r>
        <w:rPr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סובארו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הסובארו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ובחלוף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כעשר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קארל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גוסטב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בתוכו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בתפזורת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הכניס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והארבעה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בנסיעה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הנאשם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ברווק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בתחום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המזגנים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וכתקליטן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מגיל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וארבעה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אביו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השטחים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מהבית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במקצועה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ועובדת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נושאת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הילדים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גבולות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חתונת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שהתכוון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ונגישות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כסתגלן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מאינטראקציה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האוכלוסייה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לתפוס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ברצינות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הבעייתיות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שבהתנהגותו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שוהה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והפסד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ולאו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דווקא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ותפקד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מערכות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והשפעתה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אילן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בחתונה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להתגלגל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ולקטול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היוזמה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ונסיעתו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לרכשו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המתוארות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87" w:leader="none"/>
        </w:tabs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הנקי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בלקיחת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למנגנון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והפסד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להבדיל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מהפנמת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בשקלול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לשיטתו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בעמדתו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צמל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מנגד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בהתעלם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המצדיקות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הסנגורית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בחתונה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להבדיל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התקפית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מאולתר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תקני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שנסעו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בהמשך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הובהר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בהודעה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נמחק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לענייננו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הסנגורית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22.6.14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ומציב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לתשומת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למערכות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והצטער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כדבריו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להוכיח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לשולחו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ורצונו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בפרנסתה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ברצונו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ולפתוח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הקטלני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מבוקר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קרל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גוסטב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שנרכשו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חתונה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להבדיל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התקפית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נשארת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קטלניות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והרסניות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קמעה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סלימאן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19.1.14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שבענייננו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תואמת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ונשיאתם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והסתייעות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שנטש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כשהבחין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בקרבתו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מפחיתה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נקבע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בהתחשב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שלקחתי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המדיניות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sz w:val="24"/>
          <w:szCs w:val="24"/>
          <w:rtl w:val="true"/>
        </w:rPr>
        <w:t>".</w:t>
      </w:r>
      <w:r>
        <w:rPr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הדמיון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בשינויים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המתאימים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אגב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שהומלצו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כשלעצמם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הצדיקו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התרשמתי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דפוסי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ונורמטיבי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מניעיו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מנהגי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חגיגות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ושמחות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השפעתו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המרתיעה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תפחית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86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הרעוע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1,500</w:t>
      </w:r>
      <w:r>
        <w:rPr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</w:rPr>
        <w:t>5129371</w:t>
      </w: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ט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ו טבת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06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ינואר </w:t>
      </w:r>
      <w:r>
        <w:rPr>
          <w:rFonts w:cs="Arial" w:ascii="Arial" w:hAnsi="Arial"/>
          <w:sz w:val="28"/>
          <w:szCs w:val="28"/>
        </w:rPr>
        <w:t>2015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6136-07-14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אובי שריתח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869" w:hanging="360"/>
      </w:pPr>
      <w:rPr>
        <w:rFonts w:ascii="Arial" w:hAnsi="Arial" w:cs="Arial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ascii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Arial" w:hAnsi="Arial" w:cs="Arial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ascii="Arial" w:hAnsi="Arial" w:cs="Arial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2017-09-28T10:28:00Z</dcterms:created>
  <dc:creator> </dc:creator>
  <dc:description/>
  <cp:keywords/>
  <dc:language>en-IL</dc:language>
  <cp:lastModifiedBy>run</cp:lastModifiedBy>
  <dcterms:modified xsi:type="dcterms:W3CDTF">2017-09-28T10:28:00Z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אובי שריתח</vt:lpwstr>
  </property>
  <property fmtid="{D5CDD505-2E9C-101B-9397-08002B2CF9AE}" pid="4" name="CITY">
    <vt:lpwstr>מרכז</vt:lpwstr>
  </property>
  <property fmtid="{D5CDD505-2E9C-101B-9397-08002B2CF9AE}" pid="5" name="DATE">
    <vt:lpwstr>20150106</vt:lpwstr>
  </property>
  <property fmtid="{D5CDD505-2E9C-101B-9397-08002B2CF9AE}" pid="6" name="ISABSTRACT">
    <vt:lpwstr>Y</vt:lpwstr>
  </property>
  <property fmtid="{D5CDD505-2E9C-101B-9397-08002B2CF9AE}" pid="7" name="JUDGE">
    <vt:lpwstr>ורדה מרוז</vt:lpwstr>
  </property>
  <property fmtid="{D5CDD505-2E9C-101B-9397-08002B2CF9AE}" pid="8" name="LAWLISTTMP1">
    <vt:lpwstr>70301/144.a;029:2;144b</vt:lpwstr>
  </property>
  <property fmtid="{D5CDD505-2E9C-101B-9397-08002B2CF9AE}" pid="9" name="LAWYER">
    <vt:lpwstr>אילן פ;צמל</vt:lpwstr>
  </property>
  <property fmtid="{D5CDD505-2E9C-101B-9397-08002B2CF9AE}" pid="10" name="NEWPARTA">
    <vt:lpwstr>6136</vt:lpwstr>
  </property>
  <property fmtid="{D5CDD505-2E9C-101B-9397-08002B2CF9AE}" pid="11" name="NEWPARTB">
    <vt:lpwstr>07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390020150106</vt:lpwstr>
  </property>
  <property fmtid="{D5CDD505-2E9C-101B-9397-08002B2CF9AE}" pid="17" name="TYPE_N_DATE">
    <vt:lpwstr>39020150106</vt:lpwstr>
  </property>
  <property fmtid="{D5CDD505-2E9C-101B-9397-08002B2CF9AE}" pid="18" name="WORDNUMPAGES">
    <vt:lpwstr>5</vt:lpwstr>
  </property>
</Properties>
</file>