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6653-06-14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בסאם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גאבר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עינבוסי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39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.</w:t>
      </w:r>
      <w:bookmarkStart w:id="10" w:name="ABSTRACT_END"/>
      <w:bookmarkEnd w:id="10"/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31.5.14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/>
        <w:t>31.5.14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אירועים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5198/01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טלעת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חטיב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4.8.13</w:t>
      </w:r>
      <w:r>
        <w:rPr>
          <w:rtl w:val="true"/>
        </w:rPr>
        <w:t xml:space="preserve">)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נהיגה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בשכרות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u w:val="single"/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סצקו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6.6.12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9197/12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30.12.12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4477/11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16.6.11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פנאדקה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6.2.13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14.1.15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5.2.15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6661/14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19.1.15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8261/14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מרדושי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8.12.14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7.12.14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24.4.14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" </w:t>
      </w:r>
      <w:r>
        <w:rPr>
          <w:rtl w:val="true"/>
        </w:rPr>
        <w:t>בשדרות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31.5.14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6653-06-14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בסאם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/12a.c.1a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9a" TargetMode="External"/><Relationship Id="rId8" Type="http://schemas.openxmlformats.org/officeDocument/2006/relationships/hyperlink" Target="http://www.nevo.co.il/law/5227/62.3" TargetMode="External"/><Relationship Id="rId9" Type="http://schemas.openxmlformats.org/officeDocument/2006/relationships/hyperlink" Target="http://www.nevo.co.il/law/90721/12a.c.1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law/5227/62.3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case/5908341" TargetMode="External"/><Relationship Id="rId14" Type="http://schemas.openxmlformats.org/officeDocument/2006/relationships/hyperlink" Target="http://www.nevo.co.il/case/5999544" TargetMode="External"/><Relationship Id="rId15" Type="http://schemas.openxmlformats.org/officeDocument/2006/relationships/hyperlink" Target="http://www.nevo.co.il/law/90721/12a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90721/12a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case/5714104" TargetMode="External"/><Relationship Id="rId20" Type="http://schemas.openxmlformats.org/officeDocument/2006/relationships/hyperlink" Target="http://www.nevo.co.il/case/6102737" TargetMode="External"/><Relationship Id="rId21" Type="http://schemas.openxmlformats.org/officeDocument/2006/relationships/hyperlink" Target="http://www.nevo.co.il/case/5801638" TargetMode="External"/><Relationship Id="rId22" Type="http://schemas.openxmlformats.org/officeDocument/2006/relationships/hyperlink" Target="http://www.nevo.co.il/case/5818687" TargetMode="External"/><Relationship Id="rId23" Type="http://schemas.openxmlformats.org/officeDocument/2006/relationships/hyperlink" Target="http://www.nevo.co.il/case/6149835" TargetMode="External"/><Relationship Id="rId24" Type="http://schemas.openxmlformats.org/officeDocument/2006/relationships/hyperlink" Target="http://www.nevo.co.il/case/6032772" TargetMode="External"/><Relationship Id="rId25" Type="http://schemas.openxmlformats.org/officeDocument/2006/relationships/hyperlink" Target="http://www.nevo.co.il/case/5920217" TargetMode="External"/><Relationship Id="rId26" Type="http://schemas.openxmlformats.org/officeDocument/2006/relationships/hyperlink" Target="http://www.nevo.co.il/case/5990789" TargetMode="External"/><Relationship Id="rId27" Type="http://schemas.openxmlformats.org/officeDocument/2006/relationships/hyperlink" Target="http://www.nevo.co.il/case/6132155" TargetMode="External"/><Relationship Id="rId28" Type="http://schemas.openxmlformats.org/officeDocument/2006/relationships/hyperlink" Target="http://www.nevo.co.il/case/6036789" TargetMode="External"/><Relationship Id="rId29" Type="http://schemas.openxmlformats.org/officeDocument/2006/relationships/hyperlink" Target="http://www.nevo.co.il/case/6895500" TargetMode="External"/><Relationship Id="rId30" Type="http://schemas.openxmlformats.org/officeDocument/2006/relationships/hyperlink" Target="http://www.nevo.co.il/law/90721/12a.c.1a" TargetMode="External"/><Relationship Id="rId31" Type="http://schemas.openxmlformats.org/officeDocument/2006/relationships/hyperlink" Target="http://www.nevo.co.il/law/90721" TargetMode="External"/><Relationship Id="rId32" Type="http://schemas.openxmlformats.org/officeDocument/2006/relationships/hyperlink" Target="http://www.nevo.co.il/law/90721/12a.c.1" TargetMode="External"/><Relationship Id="rId33" Type="http://schemas.openxmlformats.org/officeDocument/2006/relationships/hyperlink" Target="http://www.nevo.co.il/law/5227/39a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62.3" TargetMode="External"/><Relationship Id="rId36" Type="http://schemas.openxmlformats.org/officeDocument/2006/relationships/hyperlink" Target="http://www.nevo.co.il/case/5587431" TargetMode="External"/><Relationship Id="rId37" Type="http://schemas.openxmlformats.org/officeDocument/2006/relationships/hyperlink" Target="http://www.nevo.co.il/case/5612201" TargetMode="External"/><Relationship Id="rId38" Type="http://schemas.openxmlformats.org/officeDocument/2006/relationships/hyperlink" Target="http://www.nevo.co.il/case/6034092" TargetMode="External"/><Relationship Id="rId39" Type="http://schemas.openxmlformats.org/officeDocument/2006/relationships/hyperlink" Target="http://www.nevo.co.il/case/5959755" TargetMode="External"/><Relationship Id="rId40" Type="http://schemas.openxmlformats.org/officeDocument/2006/relationships/hyperlink" Target="http://www.nevo.co.il/case/5569501" TargetMode="External"/><Relationship Id="rId41" Type="http://schemas.openxmlformats.org/officeDocument/2006/relationships/hyperlink" Target="http://www.nevo.co.il/case/18749766" TargetMode="External"/><Relationship Id="rId42" Type="http://schemas.openxmlformats.org/officeDocument/2006/relationships/hyperlink" Target="http://www.nevo.co.il/case/20003563" TargetMode="External"/><Relationship Id="rId43" Type="http://schemas.openxmlformats.org/officeDocument/2006/relationships/hyperlink" Target="http://www.nevo.co.il/case/18080542" TargetMode="External"/><Relationship Id="rId44" Type="http://schemas.openxmlformats.org/officeDocument/2006/relationships/hyperlink" Target="http://www.nevo.co.il/case/18703322" TargetMode="External"/><Relationship Id="rId45" Type="http://schemas.openxmlformats.org/officeDocument/2006/relationships/hyperlink" Target="http://www.nevo.co.il/case/18710978" TargetMode="External"/><Relationship Id="rId46" Type="http://schemas.openxmlformats.org/officeDocument/2006/relationships/hyperlink" Target="http://www.nevo.co.il/case/13070719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2018-01-28T13:53:00Z</dcterms:created>
  <dc:creator> </dc:creator>
  <dc:description/>
  <cp:keywords/>
  <dc:language>en-IL</dc:language>
  <cp:lastModifiedBy>run</cp:lastModifiedBy>
  <dcterms:modified xsi:type="dcterms:W3CDTF">2018-01-28T13:53:00Z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בסאם גאבר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5908341;5999544;5714104;6102737;5801638;5818687;6149835;6032772;5920217;5990789;6132155;6036789;6895500;5587431;5612201;6034092;5959755;5569501;18749766;20003563;18080542;18703322;18710978;13070719</vt:lpwstr>
  </property>
  <property fmtid="{D5CDD505-2E9C-101B-9397-08002B2CF9AE}" pid="9" name="CITY">
    <vt:lpwstr>רמ'</vt:lpwstr>
  </property>
  <property fmtid="{D5CDD505-2E9C-101B-9397-08002B2CF9AE}" pid="10" name="DATE">
    <vt:lpwstr>20150504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90721/012a.c.1:2;012a:2;012a.c.1a</vt:lpwstr>
  </property>
  <property fmtid="{D5CDD505-2E9C-101B-9397-08002B2CF9AE}" pid="15" name="LAWLISTTMP2">
    <vt:lpwstr>5227/062.3:2;039a</vt:lpwstr>
  </property>
  <property fmtid="{D5CDD505-2E9C-101B-9397-08002B2CF9AE}" pid="16" name="LAWYER">
    <vt:lpwstr>מוריץ;אבו סייף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6653</vt:lpwstr>
  </property>
  <property fmtid="{D5CDD505-2E9C-101B-9397-08002B2CF9AE}" pid="23" name="NEWPARTB">
    <vt:lpwstr>06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380020150504</vt:lpwstr>
  </property>
  <property fmtid="{D5CDD505-2E9C-101B-9397-08002B2CF9AE}" pid="35" name="TYPE_N_DATE">
    <vt:lpwstr>38020150504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