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68763-07-20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אנה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חגי טרסי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–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אשגרה צ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אנה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נדון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וויסיהון אלמה – 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פורר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שלמה צ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אנה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נדון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 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eastAsia="Calibri"/>
          <w:sz w:val="26"/>
          <w:szCs w:val="26"/>
        </w:rPr>
      </w:pPr>
      <w:bookmarkStart w:id="8" w:name="ABSTRACT_START"/>
      <w:bookmarkEnd w:id="8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נשיאת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bookmarkStart w:id="9" w:name="Seif2"/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">
        <w:bookmarkEnd w:id="9"/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</w:t>
      </w:r>
      <w:bookmarkStart w:id="10" w:name="ABSTRACT_END"/>
      <w:bookmarkEnd w:id="10"/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eastAsia="David"/>
          <w:sz w:val="26"/>
          <w:szCs w:val="26"/>
        </w:rPr>
      </w:pPr>
      <w:r>
        <w:rPr>
          <w:rFonts w:eastAsia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15.7.20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הקשר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קידום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15.7.20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אתחול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כרטיסי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בטלפונים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הטלפונים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המבצעיים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16.7.20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21:30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הצטיידו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באופנוע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מסכות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14,300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במזומן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ריקן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אוטומטי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16.7.20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21:30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לפרדס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עדרה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בהגיעם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לפרדס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מוסלקים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מגולגלת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ניילון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שקופה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הקדמי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לרגליו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כשהמפתחות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מפתחות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להשלמת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bookmarkStart w:id="11" w:name="Seif8"/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bookmarkEnd w:id="11"/>
      <w:r>
        <w:rPr>
          <w:sz w:val="26"/>
          <w:sz w:val="26"/>
          <w:szCs w:val="26"/>
          <w:rtl w:val="true"/>
        </w:rPr>
        <w:t>משותפת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14.9.21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שהתקבלו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נותרה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בזוגיות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צינורות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השקיה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התמודד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מבוקרת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לצבא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2011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פיקוח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במישורי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ביקורתי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ההתבוננות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להסתבכותו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בפאסיביות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והגעתו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בחיסורים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ואיחורים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25.4.21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והניסיונות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צלחו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ופורצת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תעסוקתי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ומשפחתי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בסביבת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חוזרות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ועבירותיו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החוזרות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שייכות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ותשומת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בשאיפות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מורתע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שננקטו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לבעייתיות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פיקוח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והתרשמותם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מעמיקה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לדפוסיו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בחירותיו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והתנהלותו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הומלץ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ובראשם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ההסבר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שלצידה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התיישן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2008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פאסיבית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חיסורים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ואיחורים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למפגשים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מוחלט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ופורצת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משוערת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כגבוהה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להצהרתו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להבדיל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בפיקוח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אלקטרוני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מגבילים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ולחילופין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העקביות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משכורת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מבוססת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לחילופין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הלקח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70C0"/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  <w:rtl w:val="true"/>
        </w:rPr>
      </w:r>
    </w:p>
    <w:p>
      <w:pPr>
        <w:pStyle w:val="Normal"/>
        <w:spacing w:lineRule="auto" w:line="360"/>
        <w:ind w:start="851" w:end="851"/>
        <w:jc w:val="both"/>
        <w:rPr>
          <w:b/>
          <w:bCs/>
          <w:spacing w:val="10"/>
          <w:sz w:val="26"/>
          <w:szCs w:val="26"/>
        </w:rPr>
      </w:pP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התופעה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כדין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אזרחים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מהווה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איום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שלום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הציבורי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התשתית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הגורם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בלעדו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איין</w:t>
      </w:r>
      <w:r>
        <w:rPr>
          <w:b/>
          <w:bCs/>
          <w:spacing w:val="10"/>
          <w:sz w:val="26"/>
          <w:szCs w:val="26"/>
          <w:rtl w:val="true"/>
        </w:rPr>
        <w:t>" (</w:t>
      </w:r>
      <w:r>
        <w:rPr>
          <w:b/>
          <w:bCs/>
          <w:spacing w:val="10"/>
          <w:sz w:val="26"/>
          <w:szCs w:val="26"/>
        </w:rPr>
        <w:t>causa sine qua non</w:t>
      </w:r>
      <w:r>
        <w:rPr>
          <w:b/>
          <w:bCs/>
          <w:spacing w:val="10"/>
          <w:sz w:val="26"/>
          <w:szCs w:val="26"/>
          <w:rtl w:val="true"/>
        </w:rPr>
        <w:t xml:space="preserve">)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למגוון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רחב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עבירות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איומים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ושוד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מזוין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המשך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גרימת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חבלה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חמורה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וכלה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המתה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לעתים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קרובות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הבלתי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נרכש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מלכתחילה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למטרות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עבירה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ואף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נרכש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למטרות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הגנה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עצמית</w:t>
      </w:r>
      <w:r>
        <w:rPr>
          <w:b/>
          <w:bCs/>
          <w:spacing w:val="10"/>
          <w:sz w:val="26"/>
          <w:szCs w:val="26"/>
          <w:rtl w:val="true"/>
        </w:rPr>
        <w:t xml:space="preserve">",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הזמינות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מעודדת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לביצוע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שונות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ולחרפת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תוצאותיהן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start="851" w:end="851"/>
        <w:jc w:val="both"/>
        <w:rPr>
          <w:b/>
          <w:bCs/>
          <w:spacing w:val="10"/>
          <w:sz w:val="26"/>
          <w:szCs w:val="26"/>
        </w:rPr>
      </w:pPr>
      <w:r>
        <w:rPr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/>
        <w:ind w:start="851" w:end="851"/>
        <w:jc w:val="both"/>
        <w:rPr>
          <w:b/>
          <w:bCs/>
          <w:spacing w:val="10"/>
          <w:sz w:val="26"/>
          <w:szCs w:val="26"/>
        </w:rPr>
      </w:pP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המאבק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בתופעות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האלימות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החמורות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בחברה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הישראלית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בהן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נעשה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מחייב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מעבר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למאמץ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לשים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יד</w:t>
      </w:r>
      <w:r>
        <w:rPr>
          <w:b/>
          <w:bCs/>
          <w:spacing w:val="10"/>
          <w:sz w:val="26"/>
          <w:szCs w:val="26"/>
          <w:rtl w:val="true"/>
        </w:rPr>
        <w:t xml:space="preserve">"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הבלתי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חוקיים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הרבים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שבידי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הציבור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ומרתיעה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לרבות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עצם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החזקה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רכישה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כדין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אזכיר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המחוקק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ביטא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גישתו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המחמירה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לתופעה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קבע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עונשים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מחמירים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7</w:t>
      </w:r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רכישה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החזקה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רשות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Cs/>
          <w:spacing w:val="10"/>
          <w:sz w:val="26"/>
          <w:szCs w:val="26"/>
        </w:rPr>
        <w:t>10</w:t>
      </w:r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נשיאה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הובלה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רשות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</w:t>
      </w:r>
      <w:r>
        <w:rPr>
          <w:b/>
          <w:bCs/>
          <w:spacing w:val="10"/>
          <w:sz w:val="26"/>
          <w:szCs w:val="26"/>
          <w:rtl w:val="true"/>
        </w:rPr>
        <w:t xml:space="preserve">- </w:t>
      </w:r>
      <w:r>
        <w:rPr>
          <w:b/>
          <w:bCs/>
          <w:spacing w:val="10"/>
          <w:sz w:val="26"/>
          <w:szCs w:val="26"/>
        </w:rPr>
        <w:t>15</w:t>
      </w:r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ייצור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יבוא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רשות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(</w:t>
      </w:r>
      <w:bookmarkStart w:id="12" w:name="Seif3"/>
      <w:r>
        <w:rPr>
          <w:b/>
          <w:b/>
          <w:bCs/>
          <w:spacing w:val="10"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bookmarkEnd w:id="12"/>
      <w:r>
        <w:rPr>
          <w:b/>
          <w:bCs/>
          <w:spacing w:val="10"/>
          <w:sz w:val="26"/>
          <w:szCs w:val="26"/>
        </w:rPr>
        <w:t>144</w:t>
      </w:r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</w:t>
      </w:r>
      <w:hyperlink r:id="rId6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התשל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ז</w:t>
      </w:r>
      <w:r>
        <w:rPr>
          <w:b/>
          <w:bCs/>
          <w:spacing w:val="10"/>
          <w:sz w:val="26"/>
          <w:szCs w:val="26"/>
          <w:rtl w:val="true"/>
        </w:rPr>
        <w:t>-</w:t>
      </w:r>
      <w:r>
        <w:rPr>
          <w:b/>
          <w:bCs/>
          <w:spacing w:val="10"/>
          <w:sz w:val="26"/>
          <w:szCs w:val="26"/>
        </w:rPr>
        <w:t>1977</w:t>
      </w:r>
      <w:r>
        <w:rPr>
          <w:b/>
          <w:bCs/>
          <w:spacing w:val="10"/>
          <w:sz w:val="26"/>
          <w:szCs w:val="26"/>
          <w:rtl w:val="true"/>
        </w:rPr>
        <w:t xml:space="preserve">);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שנעשה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לביצוע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נוספת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start="851" w:end="851"/>
        <w:jc w:val="both"/>
        <w:rPr>
          <w:b/>
          <w:bCs/>
          <w:spacing w:val="10"/>
          <w:sz w:val="26"/>
          <w:szCs w:val="26"/>
        </w:rPr>
      </w:pPr>
      <w:r>
        <w:rPr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/>
        <w:ind w:start="851" w:end="851"/>
        <w:jc w:val="both"/>
        <w:rPr>
          <w:b/>
          <w:bCs/>
          <w:spacing w:val="10"/>
          <w:sz w:val="26"/>
          <w:szCs w:val="26"/>
        </w:rPr>
      </w:pPr>
      <w:r>
        <w:rPr>
          <w:b/>
          <w:b/>
          <w:bCs/>
          <w:spacing w:val="10"/>
          <w:sz w:val="26"/>
          <w:sz w:val="26"/>
          <w:szCs w:val="26"/>
          <w:rtl w:val="true"/>
        </w:rPr>
        <w:t>ביעור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תופעת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חוקיים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אפוא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ציבורי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מהמעלה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הראשונה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ותנאי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הכרחי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למאבק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בתופעות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הפשיעה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האלימה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לסוגיה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הרווחות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במקומותינו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בבחינת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ייבוש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הביצה</w:t>
      </w:r>
      <w:r>
        <w:rPr>
          <w:b/>
          <w:bCs/>
          <w:spacing w:val="10"/>
          <w:sz w:val="26"/>
          <w:szCs w:val="26"/>
          <w:rtl w:val="true"/>
        </w:rPr>
        <w:t xml:space="preserve">"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המשמשת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ערס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לגידולן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תופעות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אלה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מהלך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כזה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מחייב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הירתמות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בתי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המשפט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ומרתיעה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באשר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וכל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שכן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שנעשה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כזה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בביצוע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אלימות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לסוגיהן</w:t>
      </w:r>
      <w:r>
        <w:rPr>
          <w:b/>
          <w:bCs/>
          <w:spacing w:val="10"/>
          <w:sz w:val="26"/>
          <w:szCs w:val="26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  <w:spacing w:val="10"/>
          <w:sz w:val="26"/>
          <w:szCs w:val="26"/>
        </w:rPr>
      </w:pPr>
      <w:r>
        <w:rPr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4406/19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5.11.19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מבהירים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הבסיסיים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גרידא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מחויבים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בנחישות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לצמצום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ומרתיעה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במדרג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הבינוני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הנרחבות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המשותפת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אקראית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במודע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מבצעית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שטיבה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ומטרתה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פרדס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למרגלותיו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המורשעים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להישלח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ואפרט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2564/19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אזברגה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18.7.19</w:t>
      </w:r>
      <w:r>
        <w:rPr>
          <w:sz w:val="26"/>
          <w:szCs w:val="26"/>
          <w:rtl w:val="true"/>
        </w:rPr>
        <w:t>),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שנרכשו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4215/18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טיב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8.7.18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15</w:t>
      </w:r>
      <w:r>
        <w:rPr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shd w:fill="FFFFFF" w:val="clear"/>
        </w:rPr>
      </w:pPr>
      <w:r>
        <w:rPr>
          <w:sz w:val="26"/>
          <w:sz w:val="26"/>
          <w:szCs w:val="26"/>
          <w:shd w:fill="FFFFFF" w:val="clear"/>
          <w:rtl w:val="true"/>
        </w:rPr>
        <w:t>ב</w:t>
      </w:r>
      <w:hyperlink r:id="rId10"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</w:rPr>
          <w:t>5765/20</w:t>
        </w:r>
      </w:hyperlink>
      <w:r>
        <w:rPr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בכר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נ</w:t>
      </w:r>
      <w:r>
        <w:rPr>
          <w:b/>
          <w:bCs/>
          <w:sz w:val="26"/>
          <w:szCs w:val="26"/>
          <w:shd w:fill="FFFFFF" w:val="clear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מ</w:t>
      </w:r>
      <w:r>
        <w:rPr>
          <w:b/>
          <w:bCs/>
          <w:sz w:val="26"/>
          <w:szCs w:val="26"/>
          <w:shd w:fill="FFFFFF" w:val="clear"/>
          <w:rtl w:val="true"/>
        </w:rPr>
        <w:t>"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Cs w:val="26"/>
          <w:shd w:fill="FFFFFF" w:val="clear"/>
          <w:rtl w:val="true"/>
        </w:rPr>
        <w:t>(</w:t>
      </w:r>
      <w:r>
        <w:rPr>
          <w:sz w:val="26"/>
          <w:szCs w:val="26"/>
          <w:shd w:fill="FFFFFF" w:val="clear"/>
        </w:rPr>
        <w:t>22/03/21</w:t>
      </w:r>
      <w:r>
        <w:rPr>
          <w:sz w:val="26"/>
          <w:szCs w:val="26"/>
          <w:shd w:fill="FFFFFF" w:val="clear"/>
          <w:rtl w:val="true"/>
        </w:rPr>
        <w:t xml:space="preserve">) </w:t>
      </w:r>
      <w:r>
        <w:rPr>
          <w:sz w:val="26"/>
          <w:sz w:val="26"/>
          <w:szCs w:val="26"/>
          <w:shd w:fill="FFFFFF" w:val="clear"/>
          <w:rtl w:val="true"/>
        </w:rPr>
        <w:t>נסעו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המערערים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ברכב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ובו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נשאו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והובילו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שני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אקדחים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שבכל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אקדח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מחסנית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מלאה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כאשר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סימנו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להם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שוטרים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לעצור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המשיך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הנהג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בנסיעה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קצרה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ולאחר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שעצר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הרכב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יצא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חברו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מהרכב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רץ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חצר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סמוך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והשליך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האקדחים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והמחסניות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אף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העדר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עבר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פלילי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הטיל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כל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אחד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מהם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Cs/>
          <w:sz w:val="26"/>
          <w:szCs w:val="26"/>
          <w:shd w:fill="FFFFFF" w:val="clear"/>
        </w:rPr>
        <w:t>18</w:t>
      </w:r>
      <w:r>
        <w:rPr>
          <w:b/>
          <w:bCs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בפועל</w:t>
      </w:r>
      <w:r>
        <w:rPr>
          <w:b/>
          <w:bCs/>
          <w:sz w:val="26"/>
          <w:szCs w:val="26"/>
          <w:shd w:fill="FFFFFF" w:val="clear"/>
          <w:rtl w:val="true"/>
        </w:rPr>
        <w:t>,</w:t>
      </w:r>
      <w:r>
        <w:rPr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והערעור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שהגישו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לבית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העליון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נדחה</w:t>
      </w:r>
      <w:r>
        <w:rPr>
          <w:sz w:val="26"/>
          <w:szCs w:val="26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shd w:fill="FFFFFF" w:val="clear"/>
        </w:rPr>
      </w:pPr>
      <w:r>
        <w:rPr>
          <w:sz w:val="26"/>
          <w:szCs w:val="26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2101/21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טוביה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29.7.21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סמוכה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יעדו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הסופי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נהיר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2141/21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חניני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27/05/21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אוויר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שמאפשרים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7.65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7177/20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כנעאן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27.1.2021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הכניס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bookmarkStart w:id="13" w:name="Seif6"/>
      <w:r>
        <w:rPr>
          <w:sz w:val="26"/>
          <w:sz w:val="26"/>
          <w:szCs w:val="26"/>
          <w:rtl w:val="true"/>
        </w:rPr>
        <w:t>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bookmarkEnd w:id="13"/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2892/13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עודתאללה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29.09.13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לשלוש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3156/11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זראיעה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21.02.12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הסליק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וקופסאות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המבטאים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כשלעצמה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מתחמים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 xml:space="preserve">: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33544-04-20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פריג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Cs w:val="26"/>
        </w:rPr>
        <w:t>5.10.21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40410-04-21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אלטורי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1.11.21</w:t>
      </w:r>
      <w:r>
        <w:rPr>
          <w:sz w:val="26"/>
          <w:szCs w:val="26"/>
          <w:rtl w:val="true"/>
        </w:rPr>
        <w:t xml:space="preserve">), 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19463-05-21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קשוע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2.11.21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shd w:fill="FFFFFF" w:val="clear"/>
          <w:rtl w:val="true"/>
        </w:rPr>
        <w:t>פסק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דין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נוסף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שברצוני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להדגיש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בטרם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אתייחס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לפסיקה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הרבה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שהוצגה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מטעם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ההגנה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הנו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</w:rPr>
          <w:t>3877/16</w:t>
        </w:r>
      </w:hyperlink>
      <w:r>
        <w:rPr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ג</w:t>
      </w:r>
      <w:r>
        <w:rPr>
          <w:b/>
          <w:bCs/>
          <w:sz w:val="26"/>
          <w:szCs w:val="26"/>
          <w:shd w:fill="FFFFFF" w:val="clear"/>
          <w:rtl w:val="true"/>
        </w:rPr>
        <w:t>'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באלי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נ</w:t>
      </w:r>
      <w:r>
        <w:rPr>
          <w:b/>
          <w:bCs/>
          <w:sz w:val="26"/>
          <w:szCs w:val="26"/>
          <w:shd w:fill="FFFFFF" w:val="clear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מ</w:t>
      </w:r>
      <w:r>
        <w:rPr>
          <w:b/>
          <w:bCs/>
          <w:sz w:val="26"/>
          <w:szCs w:val="26"/>
          <w:shd w:fill="FFFFFF" w:val="clear"/>
          <w:rtl w:val="true"/>
        </w:rPr>
        <w:t>"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Cs w:val="26"/>
          <w:shd w:fill="FFFFFF" w:val="clear"/>
          <w:rtl w:val="true"/>
        </w:rPr>
        <w:t>(</w:t>
      </w:r>
      <w:r>
        <w:rPr>
          <w:sz w:val="26"/>
          <w:szCs w:val="26"/>
          <w:shd w:fill="FFFFFF" w:val="clear"/>
        </w:rPr>
        <w:t>17.11.16</w:t>
      </w:r>
      <w:r>
        <w:rPr>
          <w:sz w:val="26"/>
          <w:szCs w:val="26"/>
          <w:shd w:fill="FFFFFF" w:val="clear"/>
          <w:rtl w:val="true"/>
        </w:rPr>
        <w:t xml:space="preserve">), </w:t>
      </w:r>
      <w:r>
        <w:rPr>
          <w:sz w:val="26"/>
          <w:sz w:val="26"/>
          <w:szCs w:val="26"/>
          <w:shd w:fill="FFFFFF" w:val="clear"/>
          <w:rtl w:val="true"/>
        </w:rPr>
        <w:t>שם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נדחה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ערעורו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נאשם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אשר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הורשע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פי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הודאתו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בעבירה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נשיאת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נשק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בעקבות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סכסוך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בין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הנאשם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לבין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אחר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קבעו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השניים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להיפגש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לשם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יישוב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הסכסוך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הנאשם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הגיע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למקום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המפגש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כשהוא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נושא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עמו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ברכב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אקדח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גנוב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טעון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במחסנית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שהכילה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כדורים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כשהגיע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למקום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המפגש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החביא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האקדח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במכנסיו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וכשנעצר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ידי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שוטרים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שהגיעו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למקום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השליך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האקדח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המחוזי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קבע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שבין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Cs/>
          <w:sz w:val="26"/>
          <w:szCs w:val="26"/>
          <w:shd w:fill="FFFFFF" w:val="clear"/>
        </w:rPr>
        <w:t>24</w:t>
      </w:r>
      <w:r>
        <w:rPr>
          <w:b/>
          <w:bCs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ל</w:t>
      </w:r>
      <w:r>
        <w:rPr>
          <w:b/>
          <w:bCs/>
          <w:sz w:val="26"/>
          <w:szCs w:val="26"/>
          <w:shd w:fill="FFFFFF" w:val="clear"/>
          <w:rtl w:val="true"/>
        </w:rPr>
        <w:t>-</w:t>
      </w:r>
      <w:r>
        <w:rPr>
          <w:b/>
          <w:bCs/>
          <w:sz w:val="26"/>
          <w:szCs w:val="26"/>
          <w:shd w:fill="FFFFFF" w:val="clear"/>
        </w:rPr>
        <w:t>48</w:t>
      </w:r>
      <w:r>
        <w:rPr>
          <w:b/>
          <w:bCs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בפועל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הנאשם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בעל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עבר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פליל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מכביד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נדון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Cs/>
          <w:sz w:val="26"/>
          <w:szCs w:val="26"/>
          <w:shd w:fill="FFFFFF" w:val="clear"/>
        </w:rPr>
        <w:t>34</w:t>
      </w:r>
      <w:r>
        <w:rPr>
          <w:sz w:val="26"/>
          <w:szCs w:val="26"/>
          <w:shd w:fill="FFFFFF" w:val="clear"/>
          <w:rtl w:val="true"/>
        </w:rPr>
        <w:t>-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בפועל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הדגשתי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החלטה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זו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משום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שהיא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מדגימה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ההחמרה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המתחייבת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במתחם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הענישה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בגין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נשיאת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אקדח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מקום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נועד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אותו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נשק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לשימוש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מבצעי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במסגרת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פעילות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פלילית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כלשהי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זהו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המקרה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שלפנינו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וגם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נסיבותיו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חמורות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פחות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מאלו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ג</w:t>
      </w:r>
      <w:r>
        <w:rPr>
          <w:b/>
          <w:bCs/>
          <w:sz w:val="26"/>
          <w:szCs w:val="26"/>
          <w:shd w:fill="FFFFFF" w:val="clear"/>
          <w:rtl w:val="true"/>
        </w:rPr>
        <w:t>'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באלי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בהעדר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מידע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קונקרטי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בדבר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טיב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הפעילות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הפלילית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נטל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הנאשם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חלק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הרי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שעדיין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מתעוררים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במקרה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זה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מרכיבי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חומרה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נוספים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המצדיקים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קביעת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מתחם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חמור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במעט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מזה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שקבעתי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בעבר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בגין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מעשי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נשיאה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Cs w:val="26"/>
          <w:shd w:fill="FFFFFF" w:val="clear"/>
          <w:rtl w:val="true"/>
        </w:rPr>
        <w:t>"</w:t>
      </w:r>
      <w:r>
        <w:rPr>
          <w:sz w:val="26"/>
          <w:sz w:val="26"/>
          <w:szCs w:val="26"/>
          <w:shd w:fill="FFFFFF" w:val="clear"/>
          <w:rtl w:val="true"/>
        </w:rPr>
        <w:t>ניטראליים</w:t>
      </w:r>
      <w:r>
        <w:rPr>
          <w:sz w:val="26"/>
          <w:szCs w:val="26"/>
          <w:shd w:fill="FFFFFF" w:val="clear"/>
          <w:rtl w:val="true"/>
        </w:rPr>
        <w:t xml:space="preserve">", </w:t>
      </w:r>
      <w:r>
        <w:rPr>
          <w:sz w:val="26"/>
          <w:sz w:val="26"/>
          <w:szCs w:val="26"/>
          <w:shd w:fill="FFFFFF" w:val="clear"/>
          <w:rtl w:val="true"/>
        </w:rPr>
        <w:t>שאינם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כוללים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פעילות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פלילית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נוספת</w:t>
      </w:r>
      <w:r>
        <w:rPr>
          <w:sz w:val="26"/>
          <w:szCs w:val="26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bookmarkStart w:id="14" w:name="Seif9"/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bookmarkEnd w:id="14"/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44807-04-19</w:t>
        </w:r>
      </w:hyperlink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</w:t>
      </w:r>
      <w:r>
        <w:rPr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7.11.19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>.</w:t>
      </w:r>
      <w:r>
        <w:rPr>
          <w:color w:val="0070C0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ומיוחדות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(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16505-02-18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סעדי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26/6/18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כשבכיס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וברשותו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גובשה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מודיעינית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בדומה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נצ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29671-12-13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טאטור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10.6.14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קליע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טהורה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שמחה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באירועים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5681/14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טאטור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1.2.15</w:t>
      </w:r>
      <w:r>
        <w:rPr>
          <w:sz w:val="26"/>
          <w:szCs w:val="26"/>
          <w:rtl w:val="true"/>
        </w:rPr>
        <w:t xml:space="preserve">)) </w:t>
      </w:r>
      <w:r>
        <w:rPr>
          <w:sz w:val="26"/>
          <w:sz w:val="26"/>
          <w:szCs w:val="26"/>
          <w:rtl w:val="true"/>
        </w:rPr>
        <w:t>והטיל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בשקדנותו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13999-11-16</w:t>
        </w:r>
      </w:hyperlink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</w:t>
      </w:r>
      <w:r>
        <w:rPr>
          <w:sz w:val="26"/>
          <w:szCs w:val="26"/>
          <w:rtl w:val="true"/>
        </w:rPr>
        <w:t xml:space="preserve">')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טרבייה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2.3.17</w:t>
      </w:r>
      <w:r>
        <w:rPr>
          <w:sz w:val="26"/>
          <w:szCs w:val="26"/>
          <w:rtl w:val="true"/>
        </w:rPr>
        <w:t xml:space="preserve">), 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13153-08-15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עמאש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4.4.16</w:t>
      </w:r>
      <w:r>
        <w:rPr>
          <w:sz w:val="26"/>
          <w:szCs w:val="26"/>
          <w:rtl w:val="true"/>
        </w:rPr>
        <w:t xml:space="preserve">); 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נצ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35007-04-13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עזאעיזה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8.1.15</w:t>
      </w:r>
      <w:r>
        <w:rPr>
          <w:sz w:val="26"/>
          <w:szCs w:val="26"/>
          <w:rtl w:val="true"/>
        </w:rPr>
        <w:t xml:space="preserve">)), 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51523-10-17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בלזמית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2.5.18</w:t>
      </w:r>
      <w:r>
        <w:rPr>
          <w:sz w:val="26"/>
          <w:szCs w:val="26"/>
          <w:rtl w:val="true"/>
        </w:rPr>
        <w:t xml:space="preserve">), 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12109-06-15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גראדאת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27.9.16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bookmarkStart w:id="15" w:name="Seif10"/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bookmarkEnd w:id="15"/>
      <w:r>
        <w:rPr>
          <w:sz w:val="26"/>
          <w:sz w:val="26"/>
          <w:szCs w:val="26"/>
          <w:rtl w:val="true"/>
        </w:rPr>
        <w:t>צעירים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העקבית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הדרגתי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לצידן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6068/21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פקיה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19.12.21</w:t>
      </w:r>
      <w:r>
        <w:rPr>
          <w:sz w:val="26"/>
          <w:szCs w:val="26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 xml:space="preserve">"...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בפסיקתו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הפכו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נפרץ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המביא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לעיתים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מזומנות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מפשע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בהתאם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מהמעלה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רבים</w:t>
      </w:r>
      <w:r>
        <w:rPr>
          <w:b/>
          <w:bCs/>
          <w:sz w:val="26"/>
          <w:szCs w:val="26"/>
          <w:rtl w:val="true"/>
        </w:rPr>
        <w:t xml:space="preserve">: </w:t>
      </w:r>
      <w:hyperlink r:id="rId29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4406/19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סובח</w:t>
      </w:r>
      <w:r>
        <w:rPr>
          <w:b/>
          <w:bCs/>
          <w:sz w:val="26"/>
          <w:szCs w:val="26"/>
          <w:rtl w:val="true"/>
        </w:rPr>
        <w:t xml:space="preserve">, </w:t>
      </w:r>
      <w:bookmarkStart w:id="16" w:name="Seif5"/>
      <w:r>
        <w:rPr>
          <w:b/>
          <w:b/>
          <w:bCs/>
          <w:sz w:val="26"/>
          <w:sz w:val="26"/>
          <w:szCs w:val="26"/>
          <w:rtl w:val="true"/>
        </w:rPr>
        <w:t>פסקאות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bookmarkEnd w:id="16"/>
      <w:r>
        <w:rPr>
          <w:b/>
          <w:bCs/>
          <w:sz w:val="26"/>
          <w:szCs w:val="26"/>
        </w:rPr>
        <w:t>16</w:t>
      </w:r>
      <w:r>
        <w:rPr>
          <w:rFonts w:eastAsia="David" w:ascii="David" w:hAnsi="David"/>
          <w:b/>
          <w:bCs/>
          <w:sz w:val="26"/>
          <w:szCs w:val="26"/>
          <w:rtl w:val="true"/>
        </w:rPr>
        <w:t>–</w:t>
      </w:r>
      <w:r>
        <w:rPr>
          <w:b/>
          <w:bCs/>
          <w:sz w:val="26"/>
          <w:szCs w:val="26"/>
        </w:rPr>
        <w:t>17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דעתי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5.11.2019</w:t>
      </w:r>
      <w:r>
        <w:rPr>
          <w:b/>
          <w:bCs/>
          <w:sz w:val="26"/>
          <w:szCs w:val="26"/>
          <w:rtl w:val="true"/>
        </w:rPr>
        <w:t xml:space="preserve">); </w:t>
      </w:r>
      <w:hyperlink r:id="rId30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7344/18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 xml:space="preserve">, </w:t>
      </w:r>
      <w:bookmarkStart w:id="17" w:name="Seif4"/>
      <w:r>
        <w:rPr>
          <w:b/>
          <w:b/>
          <w:bCs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bookmarkEnd w:id="17"/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Cs/>
          <w:sz w:val="26"/>
          <w:szCs w:val="26"/>
        </w:rPr>
        <w:t>21.10.2018</w:t>
      </w:r>
      <w:r>
        <w:rPr>
          <w:b/>
          <w:bCs/>
          <w:sz w:val="26"/>
          <w:szCs w:val="26"/>
          <w:rtl w:val="true"/>
        </w:rPr>
        <w:t>))."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והנשיאה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מובהק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2"/>
          <w:szCs w:val="28"/>
        </w:rPr>
      </w:pPr>
      <w:r>
        <w:rPr>
          <w:rFonts w:cs="FrankRuehl" w:ascii="FrankRuehl" w:hAnsi="FrankRuehl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הקונקרטיות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ועצמתה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ולדפוסיו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לקטינה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בעטיין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bookmarkStart w:id="18" w:name="Seif7"/>
      <w:r>
        <w:rPr>
          <w:sz w:val="26"/>
          <w:sz w:val="26"/>
          <w:szCs w:val="26"/>
          <w:rtl w:val="true"/>
        </w:rPr>
        <w:t>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bookmarkEnd w:id="18"/>
      <w:r>
        <w:rPr>
          <w:sz w:val="26"/>
          <w:sz w:val="26"/>
          <w:szCs w:val="26"/>
          <w:rtl w:val="true"/>
        </w:rPr>
        <w:t>ניכר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ורישומיו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התיישנו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מדאיגה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המדאיגה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מצטיירת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התעסוקתי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והמשפחתי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לפרנסתו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לאימוץ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ומהרציונל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בבסיסה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מגבילים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בפיקוח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אלקטרוני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לאור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האמור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לעיל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הבאים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16.7.20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23.11.20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פשע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Cs w:val="26"/>
        </w:rPr>
        <w:t>5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עוון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rStyle w:val="normal-h"/>
          <w:b/>
          <w:b/>
          <w:bCs/>
          <w:sz w:val="26"/>
          <w:sz w:val="26"/>
          <w:szCs w:val="26"/>
          <w:rtl w:val="true"/>
        </w:rPr>
        <w:t>זכות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ערעור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בתוך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Style w:val="normal-h"/>
          <w:b/>
          <w:bCs/>
          <w:sz w:val="26"/>
          <w:szCs w:val="26"/>
        </w:rPr>
        <w:t>45</w:t>
      </w:r>
      <w:r>
        <w:rPr>
          <w:rStyle w:val="normal-h"/>
          <w:b/>
          <w:bCs/>
          <w:sz w:val="26"/>
          <w:szCs w:val="26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ימים</w:t>
      </w:r>
      <w:r>
        <w:rPr>
          <w:rStyle w:val="normal-h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9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 טרסי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68763-07-20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אשגרה 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normal-h">
    <w:name w:val="normal-h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5824863" TargetMode="External"/><Relationship Id="rId8" Type="http://schemas.openxmlformats.org/officeDocument/2006/relationships/hyperlink" Target="http://www.nevo.co.il/case/25612982" TargetMode="External"/><Relationship Id="rId9" Type="http://schemas.openxmlformats.org/officeDocument/2006/relationships/hyperlink" Target="http://www.nevo.co.il/case/24263578" TargetMode="External"/><Relationship Id="rId10" Type="http://schemas.openxmlformats.org/officeDocument/2006/relationships/hyperlink" Target="http://www.nevo.co.il/case/26931111" TargetMode="External"/><Relationship Id="rId11" Type="http://schemas.openxmlformats.org/officeDocument/2006/relationships/hyperlink" Target="http://www.nevo.co.il/case/27499246" TargetMode="External"/><Relationship Id="rId12" Type="http://schemas.openxmlformats.org/officeDocument/2006/relationships/hyperlink" Target="http://www.nevo.co.il/case/27502726" TargetMode="External"/><Relationship Id="rId13" Type="http://schemas.openxmlformats.org/officeDocument/2006/relationships/hyperlink" Target="http://www.nevo.co.il/case/27087184" TargetMode="External"/><Relationship Id="rId14" Type="http://schemas.openxmlformats.org/officeDocument/2006/relationships/hyperlink" Target="http://www.nevo.co.il/case/6949290" TargetMode="External"/><Relationship Id="rId15" Type="http://schemas.openxmlformats.org/officeDocument/2006/relationships/hyperlink" Target="http://www.nevo.co.il/case/5878682" TargetMode="External"/><Relationship Id="rId16" Type="http://schemas.openxmlformats.org/officeDocument/2006/relationships/hyperlink" Target="http://www.nevo.co.il/case/26623868" TargetMode="External"/><Relationship Id="rId17" Type="http://schemas.openxmlformats.org/officeDocument/2006/relationships/hyperlink" Target="http://www.nevo.co.il/case/27609756" TargetMode="External"/><Relationship Id="rId18" Type="http://schemas.openxmlformats.org/officeDocument/2006/relationships/hyperlink" Target="http://www.nevo.co.il/case/21474168" TargetMode="External"/><Relationship Id="rId19" Type="http://schemas.openxmlformats.org/officeDocument/2006/relationships/hyperlink" Target="http://www.nevo.co.il/case/25638381" TargetMode="External"/><Relationship Id="rId20" Type="http://schemas.openxmlformats.org/officeDocument/2006/relationships/hyperlink" Target="http://www.nevo.co.il/case/23626987" TargetMode="External"/><Relationship Id="rId21" Type="http://schemas.openxmlformats.org/officeDocument/2006/relationships/hyperlink" Target="http://www.nevo.co.il/case/10524213" TargetMode="External"/><Relationship Id="rId22" Type="http://schemas.openxmlformats.org/officeDocument/2006/relationships/hyperlink" Target="http://www.nevo.co.il/case/17954222" TargetMode="External"/><Relationship Id="rId23" Type="http://schemas.openxmlformats.org/officeDocument/2006/relationships/hyperlink" Target="http://www.nevo.co.il/case/21966952" TargetMode="External"/><Relationship Id="rId24" Type="http://schemas.openxmlformats.org/officeDocument/2006/relationships/hyperlink" Target="http://www.nevo.co.il/case/20490487" TargetMode="External"/><Relationship Id="rId25" Type="http://schemas.openxmlformats.org/officeDocument/2006/relationships/hyperlink" Target="http://www.nevo.co.il/case/7878510" TargetMode="External"/><Relationship Id="rId26" Type="http://schemas.openxmlformats.org/officeDocument/2006/relationships/hyperlink" Target="http://www.nevo.co.il/case/23169485" TargetMode="External"/><Relationship Id="rId27" Type="http://schemas.openxmlformats.org/officeDocument/2006/relationships/hyperlink" Target="http://www.nevo.co.il/case/20334652" TargetMode="External"/><Relationship Id="rId28" Type="http://schemas.openxmlformats.org/officeDocument/2006/relationships/hyperlink" Target="http://www.nevo.co.il/case/27915710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://www.nevo.co.il/case/25063920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2023-03-19T15:17:00Z</dcterms:created>
  <dc:creator> </dc:creator>
  <dc:description/>
  <cp:keywords/>
  <dc:language>en-IL</dc:language>
  <cp:lastModifiedBy>h1</cp:lastModifiedBy>
  <dcterms:modified xsi:type="dcterms:W3CDTF">2023-03-19T15:17:00Z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אשגרה צ'אנה;וויסיהון אלמה;שלמה צ'אנה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25824863:2;25612982;24263578;26931111;27499246;27502726;27087184;6949290;5878682;26623868;27609756;21474168;25638381;23626987;10524213;17954222;21966952;20490487;7878510;23169485;20334652;27915710;25063920</vt:lpwstr>
  </property>
  <property fmtid="{D5CDD505-2E9C-101B-9397-08002B2CF9AE}" pid="9" name="CITY">
    <vt:lpwstr>מרכז</vt:lpwstr>
  </property>
  <property fmtid="{D5CDD505-2E9C-101B-9397-08002B2CF9AE}" pid="10" name="DATE">
    <vt:lpwstr>20220201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 טרסי</vt:lpwstr>
  </property>
  <property fmtid="{D5CDD505-2E9C-101B-9397-08002B2CF9AE}" pid="14" name="LAWLISTTMP1">
    <vt:lpwstr>70301/144.b</vt:lpwstr>
  </property>
  <property fmtid="{D5CDD505-2E9C-101B-9397-08002B2CF9AE}" pid="15" name="LAWYER">
    <vt:lpwstr>פורר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68763</vt:lpwstr>
  </property>
  <property fmtid="{D5CDD505-2E9C-101B-9397-08002B2CF9AE}" pid="22" name="NEWPARTB">
    <vt:lpwstr>07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390020220201</vt:lpwstr>
  </property>
  <property fmtid="{D5CDD505-2E9C-101B-9397-08002B2CF9AE}" pid="34" name="TYPE_N_DATE">
    <vt:lpwstr>39020220201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