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8113-08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לשכת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זחאייכה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6689/07</w:t>
            </w:r>
            <w:r>
              <w:rPr>
                <w:sz w:val="20"/>
                <w:szCs w:val="20"/>
                <w:rtl w:val="true"/>
              </w:rPr>
              <w:t xml:space="preserve">      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דב פולוק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לשכת תביעות ירושלים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מונתסר זחאייכה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בהעדר תגובה כמבוקש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דב פולוק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2"/>
          <w:szCs w:val="22"/>
          <w:lang w:val="en-US" w:eastAsia="en-US"/>
        </w:rPr>
      </w:pP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 שבט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8113-08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לשכת תביעות ירושלים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מונתסר זחאייכה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2012-02-13T07:38:00Z</dcterms:created>
  <dc:creator> </dc:creator>
  <dc:description/>
  <cp:keywords/>
  <dc:language>en-IL</dc:language>
  <cp:lastModifiedBy>hofit</cp:lastModifiedBy>
  <dcterms:modified xsi:type="dcterms:W3CDTF">2012-02-13T07:38:00Z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ירושלים (פלילי)</vt:lpwstr>
  </property>
  <property fmtid="{D5CDD505-2E9C-101B-9397-08002B2CF9AE}" pid="3" name="APPELLEE">
    <vt:lpwstr>מונתסר זחאייכה</vt:lpwstr>
  </property>
  <property fmtid="{D5CDD505-2E9C-101B-9397-08002B2CF9AE}" pid="4" name="CITY">
    <vt:lpwstr>י-ם</vt:lpwstr>
  </property>
  <property fmtid="{D5CDD505-2E9C-101B-9397-08002B2CF9AE}" pid="5" name="DATE">
    <vt:lpwstr>20120208</vt:lpwstr>
  </property>
  <property fmtid="{D5CDD505-2E9C-101B-9397-08002B2CF9AE}" pid="6" name="JUDGE">
    <vt:lpwstr>דב פולוק</vt:lpwstr>
  </property>
  <property fmtid="{D5CDD505-2E9C-101B-9397-08002B2CF9AE}" pid="7" name="NEWPARTA">
    <vt:lpwstr>8113</vt:lpwstr>
  </property>
  <property fmtid="{D5CDD505-2E9C-101B-9397-08002B2CF9AE}" pid="8" name="NEWPARTB">
    <vt:lpwstr/>
  </property>
  <property fmtid="{D5CDD505-2E9C-101B-9397-08002B2CF9AE}" pid="9" name="NEWPARTC">
    <vt:lpwstr>08</vt:lpwstr>
  </property>
  <property fmtid="{D5CDD505-2E9C-101B-9397-08002B2CF9AE}" pid="10" name="NEWPROC">
    <vt:lpwstr>תפ</vt:lpwstr>
  </property>
  <property fmtid="{D5CDD505-2E9C-101B-9397-08002B2CF9AE}" pid="11" name="PROCNUM">
    <vt:lpwstr>8113</vt:lpwstr>
  </property>
  <property fmtid="{D5CDD505-2E9C-101B-9397-08002B2CF9AE}" pid="12" name="PROCYEAR">
    <vt:lpwstr>08</vt:lpwstr>
  </property>
  <property fmtid="{D5CDD505-2E9C-101B-9397-08002B2CF9AE}" pid="13" name="PSAKDIN">
    <vt:lpwstr>החלטה</vt:lpwstr>
  </property>
  <property fmtid="{D5CDD505-2E9C-101B-9397-08002B2CF9AE}" pid="14" name="TYPE">
    <vt:lpwstr>3</vt:lpwstr>
  </property>
  <property fmtid="{D5CDD505-2E9C-101B-9397-08002B2CF9AE}" pid="15" name="TYPE_ABS_DATE">
    <vt:lpwstr>380020120208</vt:lpwstr>
  </property>
  <property fmtid="{D5CDD505-2E9C-101B-9397-08002B2CF9AE}" pid="16" name="TYPE_N_DATE">
    <vt:lpwstr>38020120208</vt:lpwstr>
  </property>
  <property fmtid="{D5CDD505-2E9C-101B-9397-08002B2CF9AE}" pid="17" name="WORDNUMPAGES">
    <vt:lpwstr>1</vt:lpwstr>
  </property>
</Properties>
</file>