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8310-10-18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נגנאגיה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סלימאן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נגנאגיה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חוסין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נגנאגיה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עדאל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בויראת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273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29.9.18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1.5-4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910/85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באשר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הנהוגה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אוזכרו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ובניהם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8041/07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מירילאשווילי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וותאד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14.09.2011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1639-12-08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8172/10</w:t>
        </w:r>
      </w:hyperlink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1.5-4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4-10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29.9.18-29.10.18</w:t>
      </w:r>
      <w:r>
        <w:rPr>
          <w:rtl w:val="true"/>
        </w:rPr>
        <w:t xml:space="preserve">-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הסנגור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אזכר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הבאה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66310-07-17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6.1.2019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4176-06-17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17.7.2018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17.1.2018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94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54432-02-17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23.11.2017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96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).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-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ואוכפיו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-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הגעתי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למסקנה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15.4.19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30.6.19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273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30.6.19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מורה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ואביזריו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8310-10-18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מחמוד נגנאגיה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/274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a275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case/652628" TargetMode="External"/><Relationship Id="rId12" Type="http://schemas.openxmlformats.org/officeDocument/2006/relationships/hyperlink" Target="http://www.nevo.co.il/case/6151556" TargetMode="External"/><Relationship Id="rId13" Type="http://schemas.openxmlformats.org/officeDocument/2006/relationships/hyperlink" Target="http://www.nevo.co.il/case/5724364" TargetMode="External"/><Relationship Id="rId14" Type="http://schemas.openxmlformats.org/officeDocument/2006/relationships/hyperlink" Target="http://www.nevo.co.il/case/5959411" TargetMode="External"/><Relationship Id="rId15" Type="http://schemas.openxmlformats.org/officeDocument/2006/relationships/hyperlink" Target="http://www.nevo.co.il/case/22869398" TargetMode="External"/><Relationship Id="rId16" Type="http://schemas.openxmlformats.org/officeDocument/2006/relationships/hyperlink" Target="http://www.nevo.co.il/case/22701795" TargetMode="External"/><Relationship Id="rId17" Type="http://schemas.openxmlformats.org/officeDocument/2006/relationships/hyperlink" Target="http://www.nevo.co.il/case/22506778" TargetMode="External"/><Relationship Id="rId18" Type="http://schemas.openxmlformats.org/officeDocument/2006/relationships/hyperlink" Target="http://www.nevo.co.il/case/22272975" TargetMode="External"/><Relationship Id="rId19" Type="http://schemas.openxmlformats.org/officeDocument/2006/relationships/hyperlink" Target="http://www.nevo.co.il/law/70301/273;274;275;a27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2020-01-01T14:02:00Z</dcterms:created>
  <dc:creator> </dc:creator>
  <dc:description/>
  <cp:keywords/>
  <dc:language>en-IL</dc:language>
  <cp:lastModifiedBy>yafit</cp:lastModifiedBy>
  <dcterms:modified xsi:type="dcterms:W3CDTF">2020-01-01T14:02:00Z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נגנאגיה ;חוסין נגנאגיה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652628;6151556;5724364;5959411;22869398;22701795;22506778;22272975</vt:lpwstr>
  </property>
  <property fmtid="{D5CDD505-2E9C-101B-9397-08002B2CF9AE}" pid="9" name="CITY">
    <vt:lpwstr>חי'</vt:lpwstr>
  </property>
  <property fmtid="{D5CDD505-2E9C-101B-9397-08002B2CF9AE}" pid="10" name="DATE">
    <vt:lpwstr>20190418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70301/144.b;275:2;273;274;a275</vt:lpwstr>
  </property>
  <property fmtid="{D5CDD505-2E9C-101B-9397-08002B2CF9AE}" pid="15" name="LAWYER">
    <vt:lpwstr>נג'וא סלימאן;עדאל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8310</vt:lpwstr>
  </property>
  <property fmtid="{D5CDD505-2E9C-101B-9397-08002B2CF9AE}" pid="22" name="NEWPARTB">
    <vt:lpwstr>10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390020190418</vt:lpwstr>
  </property>
  <property fmtid="{D5CDD505-2E9C-101B-9397-08002B2CF9AE}" pid="34" name="TYPE_N_DATE">
    <vt:lpwstr>39020190418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