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9983-05-16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בסל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בפני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פיש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highlight w:val="yellow"/>
              </w:rPr>
            </w:pPr>
            <w:r>
              <w:rPr>
                <w:rFonts w:cs="FrankRuehl" w:ascii="Arial" w:hAnsi="Arial"/>
                <w:b/>
                <w:bCs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highlight w:val="yellow"/>
              </w:rPr>
            </w:pPr>
            <w:r>
              <w:rPr>
                <w:rFonts w:cs="Arial" w:ascii="Arial" w:hAnsi="Arial"/>
                <w:b/>
                <w:bCs/>
                <w:highlight w:val="yellow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מפרקליטות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חיפה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פלילי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סמיר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בסל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xxxxxxxxxx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נאג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עאמר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נאג</w:t>
      </w:r>
      <w:r>
        <w:rPr>
          <w:rtl w:val="true"/>
        </w:rPr>
        <w:t>'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עאמר</w:t>
      </w:r>
    </w:p>
    <w:p>
      <w:pPr>
        <w:pStyle w:val="Normal"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</w:p>
    <w:p>
      <w:pPr>
        <w:pStyle w:val="Normal"/>
        <w:ind w:end="0"/>
        <w:jc w:val="start"/>
        <w:rPr/>
      </w:pPr>
      <w:r>
        <w:rPr>
          <w:rtl w:val="true"/>
        </w:rPr>
        <w:t>מתורגמנית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זויה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עיסאווי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</w:t>
      </w:r>
      <w:hyperlink r:id="rId6"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אפריל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7,300</w:t>
      </w:r>
      <w:r>
        <w:rPr>
          <w:rtl w:val="true"/>
        </w:rPr>
        <w:t xml:space="preserve"> ₪.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מסתור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כשבוע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19.4.16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.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start="360" w:end="0"/>
        <w:jc w:val="both"/>
        <w:rPr/>
      </w:pPr>
      <w:bookmarkStart w:id="9" w:name="ABSTRACT_END"/>
      <w:bookmarkEnd w:id="9"/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המדינה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המועדים</w:t>
      </w:r>
      <w:r>
        <w:rPr>
          <w:rFonts w:cs="Times New Roman"/>
          <w:rtl w:val="true"/>
        </w:rPr>
        <w:t xml:space="preserve"> </w:t>
      </w:r>
      <w:r>
        <w:rPr/>
        <w:t>24.4.16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22.6.16</w:t>
      </w:r>
      <w:r>
        <w:rPr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ושבל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20.5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הבגירים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הצעירים</w:t>
      </w:r>
      <w:r>
        <w:rPr>
          <w:rtl w:val="true"/>
        </w:rPr>
        <w:t xml:space="preserve">".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הוער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חידדה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5900/15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 </w:t>
      </w:r>
      <w:r>
        <w:rPr/>
        <w:t>10.5.2016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הטילה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9373/10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14.9.2011</w:t>
      </w:r>
      <w:r>
        <w:rPr>
          <w:rtl w:val="true"/>
        </w:rPr>
        <w:t xml:space="preserve">) –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בתוצאה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28728-04-11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מאזן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7.12.2011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.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1505/14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לידאווי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4.11.2014</w:t>
      </w:r>
      <w:r>
        <w:rPr/>
        <w:t>ׂ</w:t>
      </w:r>
      <w:r>
        <w:rPr>
          <w:rtl w:val="true"/>
        </w:rPr>
        <w:t>(</w:t>
      </w:r>
      <w:r>
        <w:rPr>
          <w:rtl w:val="true"/>
        </w:rPr>
        <w:t xml:space="preserve"> - 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,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לתחתוניה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3289/03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קוממי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20.11.2003</w:t>
      </w:r>
      <w:r>
        <w:rPr>
          <w:rtl w:val="true"/>
        </w:rPr>
        <w:t xml:space="preserve">) –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1462/12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כפיר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7.6.2012</w:t>
      </w:r>
      <w:r>
        <w:rPr>
          <w:rtl w:val="true"/>
        </w:rPr>
        <w:t xml:space="preserve">) –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מעבודתו</w:t>
      </w:r>
      <w:r>
        <w:rPr>
          <w:rtl w:val="true"/>
        </w:rPr>
        <w:t xml:space="preserve">.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בתוצאה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983/99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חאתם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עורסאן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עואדה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1.3.1999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7386/13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חוסיין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23.3.2014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)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</w:t>
      </w:r>
      <w:r>
        <w:rPr>
          <w:rtl w:val="true"/>
        </w:rPr>
        <w:t>י</w:t>
      </w:r>
      <w:r>
        <w:rPr>
          <w:rtl w:val="true"/>
        </w:rPr>
        <w:t>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ומאוזן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שבל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נטישה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הסובבים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</w:t>
      </w:r>
      <w:r>
        <w:rPr>
          <w:rtl w:val="true"/>
        </w:rPr>
        <w:t xml:space="preserve">. </w:t>
      </w:r>
      <w:r>
        <w:rPr>
          <w:rtl w:val="true"/>
        </w:rPr>
        <w:t>בגורמי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</w:t>
      </w:r>
      <w:r>
        <w:rPr>
          <w:rtl w:val="true"/>
        </w:rPr>
        <w:t>מי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מחדד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. </w:t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.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שהסתבכויותיו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24.4.16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22.6.16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/>
        <w:t>.11.16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דרכון</w:t>
      </w:r>
      <w:r>
        <w:rPr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, </w:t>
      </w:r>
      <w:r>
        <w:rPr/>
        <w:t>08-9787336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₪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31.12.16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חשוון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Times New Roman"/>
                <w:b/>
                <w:b/>
                <w:bCs/>
                <w:rtl w:val="true"/>
              </w:rPr>
              <w:t>פיש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rFonts w:cs="Times New Roman"/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17"/>
      <w:footerReference w:type="default" r:id="rId1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9983-05-16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סמיר בסל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108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21472954" TargetMode="External"/><Relationship Id="rId9" Type="http://schemas.openxmlformats.org/officeDocument/2006/relationships/hyperlink" Target="http://www.nevo.co.il/case/6151556" TargetMode="External"/><Relationship Id="rId10" Type="http://schemas.openxmlformats.org/officeDocument/2006/relationships/hyperlink" Target="http://www.nevo.co.il/case/2807261" TargetMode="External"/><Relationship Id="rId11" Type="http://schemas.openxmlformats.org/officeDocument/2006/relationships/hyperlink" Target="http://www.nevo.co.il/case/13015506" TargetMode="External"/><Relationship Id="rId12" Type="http://schemas.openxmlformats.org/officeDocument/2006/relationships/hyperlink" Target="http://www.nevo.co.il/case/5887284" TargetMode="External"/><Relationship Id="rId13" Type="http://schemas.openxmlformats.org/officeDocument/2006/relationships/hyperlink" Target="http://www.nevo.co.il/case/5576212" TargetMode="External"/><Relationship Id="rId14" Type="http://schemas.openxmlformats.org/officeDocument/2006/relationships/hyperlink" Target="http://www.nevo.co.il/case/5738979" TargetMode="External"/><Relationship Id="rId15" Type="http://schemas.openxmlformats.org/officeDocument/2006/relationships/hyperlink" Target="http://www.nevo.co.il/case/10443017" TargetMode="External"/><Relationship Id="rId16" Type="http://schemas.openxmlformats.org/officeDocument/2006/relationships/hyperlink" Target="http://www.nevo.co.il/advertisements/nevo-100.doc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2017-05-07T13:30:00Z</dcterms:created>
  <dc:creator> </dc:creator>
  <dc:description/>
  <cp:keywords/>
  <dc:language>en-IL</dc:language>
  <cp:lastModifiedBy>run</cp:lastModifiedBy>
  <dcterms:modified xsi:type="dcterms:W3CDTF">2017-05-07T13:30:00Z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סמיר בסל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21472954;6151556;2807261;13015506;5887284;5576212;5738979;10443017</vt:lpwstr>
  </property>
  <property fmtid="{D5CDD505-2E9C-101B-9397-08002B2CF9AE}" pid="9" name="CITY">
    <vt:lpwstr>חי'</vt:lpwstr>
  </property>
  <property fmtid="{D5CDD505-2E9C-101B-9397-08002B2CF9AE}" pid="10" name="DATE">
    <vt:lpwstr>20161121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70301/144.a;144.b</vt:lpwstr>
  </property>
  <property fmtid="{D5CDD505-2E9C-101B-9397-08002B2CF9AE}" pid="15" name="LAWYER">
    <vt:lpwstr>נאג'י עאמר;ד#ר ערן בר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9983</vt:lpwstr>
  </property>
  <property fmtid="{D5CDD505-2E9C-101B-9397-08002B2CF9AE}" pid="22" name="NEWPARTB">
    <vt:lpwstr>05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390020161121</vt:lpwstr>
  </property>
  <property fmtid="{D5CDD505-2E9C-101B-9397-08002B2CF9AE}" pid="34" name="TYPE_N_DATE">
    <vt:lpwstr>39020161121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