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008239/03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עמר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01/08/2004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586"/>
        <w:gridCol w:w="234"/>
        <w:gridCol w:w="3"/>
        <w:gridCol w:w="2406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כינוי_א"/>
            <w:bookmarkStart w:id="6" w:name="בא_כוח_א"/>
            <w:bookmarkStart w:id="7" w:name="FirstLawyer"/>
            <w:bookmarkStart w:id="8" w:name="כינוי_א"/>
            <w:bookmarkStart w:id="9" w:name="בא_כוח_א"/>
            <w:bookmarkEnd w:id="7"/>
            <w:bookmarkEnd w:id="8"/>
            <w:bookmarkEnd w:id="9"/>
          </w:p>
        </w:tc>
        <w:tc>
          <w:tcPr>
            <w:tcW w:w="4586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מזור</w:t>
            </w:r>
          </w:p>
        </w:tc>
        <w:tc>
          <w:tcPr>
            <w:tcW w:w="237" w:type="dxa"/>
            <w:gridSpan w:val="2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6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טללאב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סעלוק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2" w:name="בא_כוח_ב"/>
            <w:bookmarkStart w:id="13" w:name="כינוי_ב"/>
            <w:bookmarkStart w:id="14" w:name="בא_כוח_ב"/>
            <w:bookmarkStart w:id="15" w:name="כינוי_ב"/>
            <w:bookmarkEnd w:id="14"/>
            <w:bookmarkEnd w:id="15"/>
          </w:p>
        </w:tc>
        <w:tc>
          <w:tcPr>
            <w:tcW w:w="4586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אביטל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37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6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  <w:tab/>
        <w:tab/>
      </w:r>
      <w:r>
        <w:rPr>
          <w:b/>
          <w:b/>
          <w:bCs/>
          <w:rtl w:val="true"/>
        </w:rPr>
        <w:t>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הרשלר</w:t>
      </w:r>
    </w:p>
    <w:p>
      <w:pPr>
        <w:pStyle w:val="Normal"/>
        <w:ind w:end="0"/>
        <w:jc w:val="both"/>
        <w:rPr/>
      </w:pP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אביטל</w:t>
      </w:r>
      <w:bookmarkStart w:id="16" w:name="LawTable"/>
      <w:bookmarkEnd w:id="1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7" w:name="LawTable_End"/>
      <w:bookmarkStart w:id="18" w:name="LawTable_End"/>
      <w:bookmarkEnd w:id="18"/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center"/>
        <w:rPr>
          <w:b/>
          <w:bCs/>
          <w:sz w:val="32"/>
          <w:szCs w:val="32"/>
          <w:u w:val="single"/>
        </w:rPr>
      </w:pPr>
      <w:bookmarkStart w:id="19" w:name="LastJudge"/>
      <w:bookmarkStart w:id="20" w:name="צד_ג"/>
      <w:bookmarkStart w:id="21" w:name="PsakDin"/>
      <w:bookmarkStart w:id="22" w:name="סוג_מסמך"/>
      <w:bookmarkEnd w:id="19"/>
      <w:bookmarkEnd w:id="20"/>
      <w:bookmarkEnd w:id="21"/>
      <w:bookmarkEnd w:id="2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bookmarkStart w:id="23" w:name="PsakDin"/>
      <w:bookmarkEnd w:id="23"/>
      <w:r>
        <w:rPr/>
        <w:t>1</w:t>
      </w:r>
      <w:r>
        <w:rPr>
          <w:rtl w:val="true"/>
        </w:rPr>
        <w:t>.</w:t>
        <w:tab/>
      </w:r>
      <w:bookmarkStart w:id="24" w:name="ABSTRACT_START"/>
      <w:bookmarkEnd w:id="2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כליאת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שווא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u w:val="single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גנוב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u w:val="single"/>
          <w:rtl w:val="true"/>
        </w:rPr>
        <w:t>ושתי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ביטוח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>.</w:t>
      </w:r>
      <w:bookmarkStart w:id="25" w:name="ABSTRACT_END"/>
      <w:bookmarkEnd w:id="25"/>
      <w:r>
        <w:rPr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ab/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/>
        <w:t>9/03</w:t>
      </w:r>
      <w:r>
        <w:rPr>
          <w:rtl w:val="true"/>
        </w:rPr>
        <w:t xml:space="preserve">,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ובשיחה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)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10.9.03</w:t>
      </w:r>
      <w:r>
        <w:rPr>
          <w:rtl w:val="true"/>
        </w:rPr>
        <w:t xml:space="preserve">, </w:t>
      </w:r>
      <w:r>
        <w:rPr>
          <w:rtl w:val="true"/>
        </w:rPr>
        <w:t>ובצאתו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הנגב</w:t>
      </w:r>
      <w:r>
        <w:rPr>
          <w:rtl w:val="true"/>
        </w:rPr>
        <w:t xml:space="preserve">)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בבאר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; </w:t>
      </w:r>
      <w:r>
        <w:rPr>
          <w:rtl w:val="true"/>
        </w:rPr>
        <w:t>ומצויד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);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לנתניה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 xml:space="preserve">, </w:t>
      </w:r>
      <w:r>
        <w:rPr>
          <w:rtl w:val="true"/>
        </w:rPr>
        <w:t>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מריכבו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>. (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ייקרא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 -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7.11.03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tl w:val="true"/>
        </w:rPr>
        <w:t xml:space="preserve">, </w:t>
      </w:r>
      <w:r>
        <w:rPr>
          <w:rtl w:val="true"/>
        </w:rPr>
        <w:t>כליל</w:t>
      </w:r>
      <w:r>
        <w:rPr>
          <w:rtl w:val="true"/>
        </w:rPr>
        <w:t xml:space="preserve">,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בחופשה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ולטפל</w:t>
      </w:r>
      <w:r>
        <w:rPr>
          <w:rtl w:val="true"/>
        </w:rPr>
        <w:t xml:space="preserve">"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באוזניו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ובהבהירה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לקיצם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02:00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</w:t>
      </w:r>
      <w:r>
        <w:rPr>
          <w:rtl w:val="true"/>
        </w:rPr>
        <w:t xml:space="preserve">)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;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רותם</w:t>
      </w:r>
      <w:r>
        <w:rPr>
          <w:rtl w:val="true"/>
        </w:rPr>
        <w:t xml:space="preserve">)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תפגשנה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עימו</w:t>
      </w:r>
      <w:r>
        <w:rPr>
          <w:rtl w:val="true"/>
        </w:rPr>
        <w:t xml:space="preserve">, 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סירובן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נאותה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ובהגיע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לקונדטוריה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;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,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לפוגשו</w:t>
      </w:r>
      <w:r>
        <w:rPr>
          <w:rtl w:val="true"/>
        </w:rPr>
        <w:t xml:space="preserve">. </w:t>
      </w:r>
      <w:r>
        <w:rPr>
          <w:rtl w:val="true"/>
        </w:rPr>
        <w:t>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נבהלה</w:t>
      </w:r>
      <w:r>
        <w:rPr>
          <w:rtl w:val="true"/>
        </w:rPr>
        <w:t xml:space="preserve">, </w:t>
      </w:r>
      <w:r>
        <w:rPr>
          <w:rtl w:val="true"/>
        </w:rPr>
        <w:t>למראה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להרגיעה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בשבילך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בשבילה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באוויר</w:t>
      </w:r>
      <w:r>
        <w:rPr>
          <w:rtl w:val="true"/>
        </w:rPr>
        <w:t xml:space="preserve">) </w:t>
      </w:r>
      <w:r>
        <w:rPr>
          <w:rtl w:val="true"/>
        </w:rPr>
        <w:t>מהאקדח</w:t>
      </w:r>
      <w:r>
        <w:rPr>
          <w:rtl w:val="true"/>
        </w:rPr>
        <w:t xml:space="preserve">,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רותם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כביכול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לפוגשו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" </w:t>
      </w:r>
      <w:r>
        <w:rPr>
          <w:rtl w:val="true"/>
        </w:rPr>
        <w:t>לענש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פורמלית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; </w:t>
      </w:r>
      <w:r>
        <w:rPr>
          <w:rtl w:val="true"/>
        </w:rPr>
        <w:t>וכיום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).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;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השחורה</w:t>
      </w:r>
      <w:r>
        <w:rPr>
          <w:rtl w:val="true"/>
        </w:rPr>
        <w:t xml:space="preserve">"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, </w:t>
      </w:r>
      <w:r>
        <w:rPr>
          <w:rtl w:val="true"/>
        </w:rPr>
        <w:t>ולחוות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הדרדרותו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נערותו</w:t>
      </w:r>
      <w:r>
        <w:rPr>
          <w:rtl w:val="true"/>
        </w:rPr>
        <w:t xml:space="preserve">,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נכשלו</w:t>
      </w:r>
      <w:r>
        <w:rPr>
          <w:rtl w:val="true"/>
        </w:rPr>
        <w:t xml:space="preserve">;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) -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פוחד</w:t>
      </w:r>
      <w:r>
        <w:rPr>
          <w:rtl w:val="true"/>
        </w:rPr>
        <w:t xml:space="preserve">" </w:t>
      </w:r>
      <w:r>
        <w:rPr>
          <w:rtl w:val="true"/>
        </w:rPr>
        <w:t>מהחיים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במהלכן</w:t>
      </w:r>
      <w:r>
        <w:rPr>
          <w:rtl w:val="true"/>
        </w:rPr>
        <w:t xml:space="preserve">; </w:t>
      </w:r>
      <w:r>
        <w:rPr>
          <w:rtl w:val="true"/>
        </w:rPr>
        <w:t>ובציינו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נטישה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ובמיוחד</w:t>
      </w:r>
      <w:r>
        <w:rPr>
          <w:rtl w:val="true"/>
        </w:rPr>
        <w:t xml:space="preserve">,  </w:t>
      </w:r>
      <w:r>
        <w:rPr>
          <w:rtl w:val="true"/>
        </w:rPr>
        <w:t>משהתברר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;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ומשטרחנו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ארועים</w:t>
      </w:r>
      <w:r>
        <w:rPr>
          <w:rtl w:val="true"/>
        </w:rPr>
        <w:t xml:space="preserve">,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ונחישות</w:t>
      </w:r>
      <w:r>
        <w:rPr>
          <w:rtl w:val="true"/>
        </w:rPr>
        <w:t xml:space="preserve">;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בחופשה</w:t>
      </w:r>
      <w:r>
        <w:rPr>
          <w:rtl w:val="true"/>
        </w:rPr>
        <w:t xml:space="preserve">;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חופשתו</w:t>
      </w:r>
      <w:r>
        <w:rPr>
          <w:rtl w:val="true"/>
        </w:rPr>
        <w:t xml:space="preserve">;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;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)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ומצביעים</w:t>
      </w:r>
      <w:r>
        <w:rPr>
          <w:rtl w:val="true"/>
        </w:rPr>
        <w:t xml:space="preserve">, </w:t>
      </w:r>
      <w:r>
        <w:rPr>
          <w:rtl w:val="true"/>
        </w:rPr>
        <w:t>בעליל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המידיים</w:t>
      </w:r>
      <w:r>
        <w:rPr>
          <w:rtl w:val="true"/>
        </w:rPr>
        <w:t xml:space="preserve">;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ולפחות</w:t>
      </w:r>
      <w:r>
        <w:rPr>
          <w:rtl w:val="true"/>
        </w:rPr>
        <w:t xml:space="preserve">, </w:t>
      </w:r>
      <w:r>
        <w:rPr>
          <w:rtl w:val="true"/>
        </w:rPr>
        <w:t>לשלומה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האובססיה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ויהי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tl w:val="true"/>
        </w:rPr>
        <w:t xml:space="preserve">,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משעל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אמתלא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דווקא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האובססיביות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בעיקר</w:t>
      </w:r>
      <w:r>
        <w:rPr>
          <w:rtl w:val="true"/>
        </w:rPr>
        <w:t xml:space="preserve">)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,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; </w:t>
      </w:r>
      <w:r>
        <w:rPr>
          <w:rtl w:val="true"/>
        </w:rPr>
        <w:t>ודומה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) </w:t>
      </w:r>
      <w:r>
        <w:rPr>
          <w:rtl w:val="true"/>
        </w:rPr>
        <w:t>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20.12.01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1219/01</w:t>
        </w:r>
      </w:hyperlink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) </w:t>
      </w:r>
      <w:r>
        <w:rPr>
          <w:rtl w:val="true"/>
        </w:rPr>
        <w:t>ויצויין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פוחד</w:t>
      </w:r>
      <w:r>
        <w:rPr>
          <w:rtl w:val="true"/>
        </w:rPr>
        <w:t xml:space="preserve">" </w:t>
      </w:r>
      <w:r>
        <w:rPr>
          <w:rtl w:val="true"/>
        </w:rPr>
        <w:t>מהחיים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עבריניות</w:t>
      </w:r>
      <w:r>
        <w:rPr>
          <w:rtl w:val="true"/>
        </w:rPr>
        <w:t xml:space="preserve">, </w:t>
      </w:r>
      <w:r>
        <w:rPr>
          <w:rtl w:val="true"/>
        </w:rPr>
        <w:t>שלמרבית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ולהעזר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שבה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שלמענה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לקראתו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tl w:val="true"/>
        </w:rPr>
        <w:t xml:space="preserve">,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; </w:t>
      </w:r>
      <w:r>
        <w:rPr>
          <w:rtl w:val="true"/>
        </w:rPr>
        <w:t>ומשעל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)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ונימוקים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ind w:hanging="720" w:start="1440" w:end="0"/>
        <w:jc w:val="both"/>
        <w:rPr/>
      </w:pP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720" w:start="144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1219/01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)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לעיל</w:t>
      </w:r>
      <w:r>
        <w:rPr>
          <w:rtl w:val="true"/>
        </w:rPr>
        <w:t xml:space="preserve">;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720" w:start="144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tl w:val="true"/>
        </w:rPr>
        <w:t xml:space="preserve">, </w:t>
      </w:r>
      <w:r>
        <w:rPr>
          <w:rtl w:val="true"/>
        </w:rPr>
        <w:t>שאיזו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26" w:name="Decision1"/>
      <w:bookmarkStart w:id="27" w:name="Decision2"/>
      <w:bookmarkStart w:id="28" w:name="Decision1"/>
      <w:bookmarkStart w:id="29" w:name="Decision2"/>
      <w:bookmarkEnd w:id="28"/>
      <w:bookmarkEnd w:id="29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באוגוסט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 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30" w:name="סוג_מסמך"/>
      <w:bookmarkStart w:id="31" w:name="Decision1"/>
      <w:bookmarkStart w:id="32" w:name="Decision2"/>
      <w:bookmarkStart w:id="33" w:name="סוג_מסמך"/>
      <w:bookmarkStart w:id="34" w:name="Decision1"/>
      <w:bookmarkStart w:id="35" w:name="Decision2"/>
      <w:bookmarkEnd w:id="33"/>
      <w:bookmarkEnd w:id="34"/>
      <w:bookmarkEnd w:id="35"/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/Users/liorb/Downloads/study2025-p2/m03008239-288.doc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8239/03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טללאב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סעלוק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720" w:start="720" w:end="0"/>
      <w:jc w:val="both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cs="Times New Roman"/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87" TargetMode="External"/><Relationship Id="rId5" Type="http://schemas.openxmlformats.org/officeDocument/2006/relationships/hyperlink" Target="http://www.nevo.co.il/law/70301/377" TargetMode="External"/><Relationship Id="rId6" Type="http://schemas.openxmlformats.org/officeDocument/2006/relationships/hyperlink" Target="http://www.nevo.co.il/law/70301/413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10" TargetMode="External"/><Relationship Id="rId9" Type="http://schemas.openxmlformats.org/officeDocument/2006/relationships/hyperlink" Target="http://www.nevo.co.il/law/74501" TargetMode="External"/><Relationship Id="rId10" Type="http://schemas.openxmlformats.org/officeDocument/2006/relationships/hyperlink" Target="http://www.nevo.co.il/law/74501/2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77" TargetMode="External"/><Relationship Id="rId14" Type="http://schemas.openxmlformats.org/officeDocument/2006/relationships/hyperlink" Target="http://www.nevo.co.il/law/70301/287" TargetMode="External"/><Relationship Id="rId15" Type="http://schemas.openxmlformats.org/officeDocument/2006/relationships/hyperlink" Target="http://www.nevo.co.il/law/70301/413" TargetMode="External"/><Relationship Id="rId16" Type="http://schemas.openxmlformats.org/officeDocument/2006/relationships/hyperlink" Target="http://www.nevo.co.il/law/5227/10" TargetMode="External"/><Relationship Id="rId17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74501/2" TargetMode="External"/><Relationship Id="rId19" Type="http://schemas.openxmlformats.org/officeDocument/2006/relationships/hyperlink" Target="http://www.nevo.co.il/law/74501" TargetMode="External"/><Relationship Id="rId20" Type="http://schemas.openxmlformats.org/officeDocument/2006/relationships/hyperlink" Target="http://www.nevo.co.il/case/7719412" TargetMode="External"/><Relationship Id="rId21" Type="http://schemas.openxmlformats.org/officeDocument/2006/relationships/hyperlink" Target="http://www.nevo.co.il/case/7719412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2017-04-18T13:11:00Z</dcterms:created>
  <dc:creator> </dc:creator>
  <dc:description/>
  <cp:keywords/>
  <dc:language>en-IL</dc:language>
  <cp:lastModifiedBy>run</cp:lastModifiedBy>
  <cp:lastPrinted>2004-08-01T16:06:00Z</cp:lastPrinted>
  <dcterms:modified xsi:type="dcterms:W3CDTF">2017-04-18T13:11:00Z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טללאב אבו סעלוק</vt:lpwstr>
  </property>
  <property fmtid="{D5CDD505-2E9C-101B-9397-08002B2CF9AE}" pid="4" name="CASESLISTTMP1">
    <vt:lpwstr>7719412:2</vt:lpwstr>
  </property>
  <property fmtid="{D5CDD505-2E9C-101B-9397-08002B2CF9AE}" pid="5" name="CITY">
    <vt:lpwstr>ב"ש</vt:lpwstr>
  </property>
  <property fmtid="{D5CDD505-2E9C-101B-9397-08002B2CF9AE}" pid="6" name="DATE">
    <vt:lpwstr>20040801</vt:lpwstr>
  </property>
  <property fmtid="{D5CDD505-2E9C-101B-9397-08002B2CF9AE}" pid="7" name="ISABSTRACT">
    <vt:lpwstr>Y</vt:lpwstr>
  </property>
  <property fmtid="{D5CDD505-2E9C-101B-9397-08002B2CF9AE}" pid="8" name="JUDGE">
    <vt:lpwstr>ח. עמר</vt:lpwstr>
  </property>
  <property fmtid="{D5CDD505-2E9C-101B-9397-08002B2CF9AE}" pid="9" name="LAWLISTTMP1">
    <vt:lpwstr>70301/144.b;377;287;413</vt:lpwstr>
  </property>
  <property fmtid="{D5CDD505-2E9C-101B-9397-08002B2CF9AE}" pid="10" name="LAWLISTTMP2">
    <vt:lpwstr>5227/010</vt:lpwstr>
  </property>
  <property fmtid="{D5CDD505-2E9C-101B-9397-08002B2CF9AE}" pid="11" name="LAWLISTTMP3">
    <vt:lpwstr>74501/002</vt:lpwstr>
  </property>
  <property fmtid="{D5CDD505-2E9C-101B-9397-08002B2CF9AE}" pid="12" name="LAWYER">
    <vt:lpwstr>ד. מזור;ע. אביטל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OSE1">
    <vt:lpwstr/>
  </property>
  <property fmtid="{D5CDD505-2E9C-101B-9397-08002B2CF9AE}" pid="26" name="NOSE2">
    <vt:lpwstr/>
  </property>
  <property fmtid="{D5CDD505-2E9C-101B-9397-08002B2CF9AE}" pid="27" name="NOSE3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8239</vt:lpwstr>
  </property>
  <property fmtid="{D5CDD505-2E9C-101B-9397-08002B2CF9AE}" pid="33" name="PROCYEAR">
    <vt:lpwstr>03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