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ind w:end="0"/>
        <w:jc w:val="center"/>
        <w:rPr>
          <w:szCs w:val="28"/>
        </w:rPr>
      </w:pPr>
      <w:r>
        <w:rPr>
          <w:szCs w:val="28"/>
          <w:rtl w:val="true"/>
        </w:rPr>
      </w:r>
      <w:bookmarkStart w:id="0" w:name="LastJudge"/>
      <w:bookmarkStart w:id="1" w:name="LastJudge"/>
      <w:bookmarkEnd w:id="1"/>
    </w:p>
    <w:p>
      <w:pPr>
        <w:pStyle w:val="Normal"/>
        <w:spacing w:lineRule="auto" w:line="240"/>
        <w:ind w:end="0"/>
        <w:jc w:val="center"/>
        <w:rPr>
          <w:szCs w:val="28"/>
        </w:rPr>
      </w:pPr>
      <w:r>
        <w:rPr>
          <w:rFonts w:cs="Times New Roman"/>
          <w:szCs w:val="28"/>
          <w:rtl w:val="true"/>
        </w:rPr>
        <w:t xml:space="preserve">    </w:t>
      </w:r>
    </w:p>
    <w:p>
      <w:pPr>
        <w:pStyle w:val="Normal"/>
        <w:spacing w:lineRule="auto" w:line="240"/>
        <w:ind w:end="0"/>
        <w:jc w:val="center"/>
        <w:rPr>
          <w:b/>
          <w:bCs/>
          <w:szCs w:val="28"/>
        </w:rPr>
      </w:pPr>
      <w:r>
        <w:rPr>
          <w:b/>
          <w:b/>
          <w:bCs/>
          <w:szCs w:val="28"/>
          <w:rtl w:val="true"/>
        </w:rPr>
        <w:t>בתי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המשפט</w:t>
      </w:r>
    </w:p>
    <w:p>
      <w:pPr>
        <w:pStyle w:val="Normal"/>
        <w:spacing w:lineRule="auto" w:line="240"/>
        <w:ind w:end="0"/>
        <w:jc w:val="center"/>
        <w:rPr>
          <w:b/>
          <w:bCs/>
          <w:szCs w:val="28"/>
        </w:rPr>
      </w:pPr>
      <w:r>
        <w:rPr>
          <w:b/>
          <w:bCs/>
          <w:szCs w:val="28"/>
          <w:rtl w:val="true"/>
        </w:rPr>
      </w:r>
    </w:p>
    <w:p>
      <w:pPr>
        <w:pStyle w:val="Normal"/>
        <w:spacing w:lineRule="auto" w:line="240"/>
        <w:ind w:end="0"/>
        <w:jc w:val="center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  <w:rtl w:val="true"/>
        </w:rPr>
      </w:r>
    </w:p>
    <w:tbl>
      <w:tblPr>
        <w:bidiVisual w:val="true"/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51"/>
        <w:gridCol w:w="4663"/>
        <w:gridCol w:w="1007"/>
        <w:gridCol w:w="1908"/>
      </w:tblGrid>
      <w:tr>
        <w:trPr>
          <w:trHeight w:val="195" w:hRule="atLeast"/>
          <w:cantSplit w:val="true"/>
        </w:trPr>
        <w:tc>
          <w:tcPr>
            <w:tcW w:w="5614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30"/>
                <w:szCs w:val="30"/>
              </w:rPr>
            </w:pPr>
            <w:r>
              <w:rPr>
                <w:b/>
                <w:b/>
                <w:bCs/>
                <w:sz w:val="30"/>
                <w:sz w:val="30"/>
                <w:szCs w:val="30"/>
                <w:rtl w:val="true"/>
              </w:rPr>
              <w:t>בבית</w:t>
            </w:r>
            <w:r>
              <w:rPr>
                <w:rFonts w:cs="Times New Roman"/>
                <w:b/>
                <w:b/>
                <w:bCs/>
                <w:sz w:val="30"/>
                <w:sz w:val="30"/>
                <w:szCs w:val="30"/>
                <w:rtl w:val="true"/>
              </w:rPr>
              <w:t xml:space="preserve"> </w:t>
            </w:r>
            <w:r>
              <w:rPr>
                <w:b/>
                <w:b/>
                <w:bCs/>
                <w:sz w:val="30"/>
                <w:sz w:val="30"/>
                <w:szCs w:val="30"/>
                <w:rtl w:val="true"/>
              </w:rPr>
              <w:t>משפט</w:t>
            </w:r>
            <w:r>
              <w:rPr>
                <w:rFonts w:cs="Times New Roman"/>
                <w:b/>
                <w:b/>
                <w:bCs/>
                <w:sz w:val="30"/>
                <w:sz w:val="30"/>
                <w:szCs w:val="30"/>
                <w:rtl w:val="true"/>
              </w:rPr>
              <w:t xml:space="preserve"> </w:t>
            </w:r>
            <w:r>
              <w:rPr>
                <w:b/>
                <w:b/>
                <w:bCs/>
                <w:sz w:val="30"/>
                <w:sz w:val="30"/>
                <w:szCs w:val="30"/>
                <w:rtl w:val="true"/>
              </w:rPr>
              <w:t>השלום</w:t>
            </w:r>
          </w:p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30"/>
                <w:szCs w:val="30"/>
              </w:rPr>
            </w:pPr>
            <w:r>
              <w:rPr>
                <w:b/>
                <w:b/>
                <w:bCs/>
                <w:sz w:val="30"/>
                <w:sz w:val="30"/>
                <w:szCs w:val="30"/>
                <w:rtl w:val="true"/>
              </w:rPr>
              <w:t>בבית</w:t>
            </w:r>
            <w:r>
              <w:rPr>
                <w:b/>
                <w:bCs/>
                <w:sz w:val="30"/>
                <w:szCs w:val="30"/>
                <w:rtl w:val="true"/>
              </w:rPr>
              <w:t>-</w:t>
            </w:r>
            <w:r>
              <w:rPr>
                <w:b/>
                <w:b/>
                <w:bCs/>
                <w:sz w:val="30"/>
                <w:sz w:val="30"/>
                <w:szCs w:val="30"/>
                <w:rtl w:val="true"/>
              </w:rPr>
              <w:t>שמש</w:t>
            </w:r>
          </w:p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  <w:rtl w:val="true"/>
              </w:rPr>
            </w:r>
          </w:p>
        </w:tc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30"/>
                <w:szCs w:val="30"/>
              </w:rPr>
            </w:pPr>
            <w:r>
              <w:rPr>
                <w:b/>
                <w:b/>
                <w:bCs/>
                <w:sz w:val="30"/>
                <w:sz w:val="30"/>
                <w:szCs w:val="30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30"/>
                <w:sz w:val="30"/>
                <w:szCs w:val="30"/>
                <w:rtl w:val="true"/>
              </w:rPr>
              <w:t xml:space="preserve">  </w:t>
            </w:r>
            <w:r>
              <w:rPr>
                <w:b/>
                <w:bCs/>
                <w:sz w:val="30"/>
                <w:szCs w:val="30"/>
              </w:rPr>
              <w:t>001127/01</w:t>
            </w:r>
          </w:p>
        </w:tc>
      </w:tr>
      <w:tr>
        <w:trPr>
          <w:trHeight w:val="195" w:hRule="atLeast"/>
          <w:cantSplit w:val="true"/>
        </w:trPr>
        <w:tc>
          <w:tcPr>
            <w:tcW w:w="5614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  <w:rtl w:val="true"/>
              </w:rPr>
            </w:r>
          </w:p>
        </w:tc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9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30"/>
                <w:szCs w:val="30"/>
              </w:rPr>
            </w:pPr>
            <w:r>
              <w:rPr>
                <w:b/>
                <w:b/>
                <w:bCs/>
                <w:sz w:val="30"/>
                <w:sz w:val="30"/>
                <w:szCs w:val="30"/>
                <w:rtl w:val="true"/>
              </w:rPr>
              <w:t>בפני</w:t>
            </w:r>
            <w:r>
              <w:rPr>
                <w:b/>
                <w:bCs/>
                <w:sz w:val="30"/>
                <w:szCs w:val="30"/>
                <w:rtl w:val="true"/>
              </w:rPr>
              <w:t>:</w:t>
            </w:r>
          </w:p>
        </w:tc>
        <w:tc>
          <w:tcPr>
            <w:tcW w:w="466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30"/>
                <w:szCs w:val="30"/>
              </w:rPr>
            </w:pPr>
            <w:r>
              <w:rPr>
                <w:b/>
                <w:b/>
                <w:bCs/>
                <w:sz w:val="30"/>
                <w:sz w:val="30"/>
                <w:szCs w:val="30"/>
                <w:rtl w:val="true"/>
              </w:rPr>
              <w:t>כב</w:t>
            </w:r>
            <w:r>
              <w:rPr>
                <w:b/>
                <w:bCs/>
                <w:sz w:val="30"/>
                <w:szCs w:val="30"/>
                <w:rtl w:val="true"/>
              </w:rPr>
              <w:t xml:space="preserve">' </w:t>
            </w:r>
            <w:r>
              <w:rPr>
                <w:b/>
                <w:b/>
                <w:bCs/>
                <w:sz w:val="30"/>
                <w:sz w:val="30"/>
                <w:szCs w:val="30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 w:val="30"/>
                <w:sz w:val="30"/>
                <w:szCs w:val="30"/>
                <w:rtl w:val="true"/>
              </w:rPr>
              <w:t xml:space="preserve"> </w:t>
            </w:r>
            <w:r>
              <w:rPr>
                <w:b/>
                <w:b/>
                <w:bCs/>
                <w:sz w:val="30"/>
                <w:sz w:val="30"/>
                <w:szCs w:val="30"/>
                <w:rtl w:val="true"/>
              </w:rPr>
              <w:t>אלכסנדר</w:t>
            </w:r>
            <w:r>
              <w:rPr>
                <w:rFonts w:cs="Times New Roman"/>
                <w:b/>
                <w:b/>
                <w:bCs/>
                <w:sz w:val="30"/>
                <w:sz w:val="30"/>
                <w:szCs w:val="30"/>
                <w:rtl w:val="true"/>
              </w:rPr>
              <w:t xml:space="preserve"> </w:t>
            </w:r>
            <w:r>
              <w:rPr>
                <w:b/>
                <w:b/>
                <w:bCs/>
                <w:sz w:val="30"/>
                <w:sz w:val="30"/>
                <w:szCs w:val="30"/>
                <w:rtl w:val="true"/>
              </w:rPr>
              <w:t>רון</w:t>
            </w:r>
          </w:p>
        </w:tc>
        <w:tc>
          <w:tcPr>
            <w:tcW w:w="100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30"/>
                <w:szCs w:val="30"/>
              </w:rPr>
            </w:pPr>
            <w:r>
              <w:rPr>
                <w:b/>
                <w:b/>
                <w:bCs/>
                <w:sz w:val="30"/>
                <w:sz w:val="30"/>
                <w:szCs w:val="30"/>
                <w:rtl w:val="true"/>
              </w:rPr>
              <w:t>תאריך</w:t>
            </w:r>
            <w:r>
              <w:rPr>
                <w:b/>
                <w:bCs/>
                <w:sz w:val="30"/>
                <w:szCs w:val="30"/>
                <w:rtl w:val="true"/>
              </w:rPr>
              <w:t>:</w:t>
            </w:r>
          </w:p>
        </w:tc>
        <w:tc>
          <w:tcPr>
            <w:tcW w:w="19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15/03/2004</w:t>
            </w:r>
          </w:p>
        </w:tc>
      </w:tr>
    </w:tbl>
    <w:p>
      <w:pPr>
        <w:pStyle w:val="Normal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Style11"/>
        <w:ind w:end="0"/>
        <w:jc w:val="both"/>
        <w:rPr>
          <w:b w:val="false"/>
          <w:bCs w:val="false"/>
          <w:sz w:val="24"/>
        </w:rPr>
      </w:pPr>
      <w:r>
        <w:rPr>
          <w:b w:val="false"/>
          <w:bCs w:val="false"/>
          <w:sz w:val="24"/>
          <w:rtl w:val="true"/>
        </w:rPr>
      </w:r>
    </w:p>
    <w:tbl>
      <w:tblPr>
        <w:bidiVisual w:val="true"/>
        <w:tblW w:w="8591" w:type="dxa"/>
        <w:jc w:val="start"/>
        <w:tblInd w:w="-121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1757"/>
        <w:gridCol w:w="3063"/>
        <w:gridCol w:w="2409"/>
      </w:tblGrid>
      <w:tr>
        <w:trPr/>
        <w:tc>
          <w:tcPr>
            <w:tcW w:w="1362" w:type="dxa"/>
            <w:tcBorders/>
          </w:tcPr>
          <w:p>
            <w:pPr>
              <w:pStyle w:val="Style11"/>
              <w:suppressLineNumbers w:val="0"/>
              <w:spacing w:lineRule="exact" w:line="320" w:before="0" w:after="80"/>
              <w:ind w:end="0"/>
              <w:jc w:val="both"/>
              <w:rPr>
                <w:sz w:val="24"/>
              </w:rPr>
            </w:pPr>
            <w:bookmarkStart w:id="2" w:name="FirstAppellant"/>
            <w:bookmarkEnd w:id="2"/>
            <w:r>
              <w:rPr>
                <w:sz w:val="24"/>
                <w:sz w:val="24"/>
                <w:rtl w:val="true"/>
              </w:rPr>
              <w:t>בעניין</w:t>
            </w:r>
            <w:r>
              <w:rPr>
                <w:sz w:val="24"/>
                <w:rtl w:val="true"/>
              </w:rPr>
              <w:t>: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1"/>
              <w:suppressLineNumbers w:val="0"/>
              <w:spacing w:lineRule="exact" w:line="320" w:before="0" w:after="80"/>
              <w:ind w:end="0"/>
              <w:jc w:val="both"/>
              <w:rPr>
                <w:sz w:val="24"/>
              </w:rPr>
            </w:pPr>
            <w:r>
              <w:rPr>
                <w:sz w:val="24"/>
                <w:sz w:val="24"/>
                <w:rtl w:val="true"/>
              </w:rPr>
              <w:t>מדינת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ישראל</w:t>
            </w:r>
          </w:p>
        </w:tc>
        <w:tc>
          <w:tcPr>
            <w:tcW w:w="2409" w:type="dxa"/>
            <w:tcBorders/>
          </w:tcPr>
          <w:p>
            <w:pPr>
              <w:pStyle w:val="Style11"/>
              <w:suppressLineNumbers w:val="0"/>
              <w:snapToGrid w:val="false"/>
              <w:spacing w:lineRule="exact" w:line="320" w:before="0" w:after="80"/>
              <w:ind w:end="0"/>
              <w:jc w:val="both"/>
              <w:rPr>
                <w:sz w:val="24"/>
              </w:rPr>
            </w:pPr>
            <w:r>
              <w:rPr>
                <w:sz w:val="24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1"/>
              <w:suppressLineNumbers w:val="0"/>
              <w:snapToGrid w:val="false"/>
              <w:spacing w:lineRule="exact" w:line="320" w:before="0" w:after="80"/>
              <w:ind w:end="0"/>
              <w:jc w:val="both"/>
              <w:rPr>
                <w:sz w:val="24"/>
              </w:rPr>
            </w:pPr>
            <w:r>
              <w:rPr>
                <w:sz w:val="24"/>
                <w:rtl w:val="true"/>
              </w:rPr>
            </w:r>
          </w:p>
        </w:tc>
        <w:tc>
          <w:tcPr>
            <w:tcW w:w="1757" w:type="dxa"/>
            <w:tcBorders/>
          </w:tcPr>
          <w:p>
            <w:pPr>
              <w:pStyle w:val="Style11"/>
              <w:suppressLineNumbers w:val="0"/>
              <w:snapToGrid w:val="false"/>
              <w:spacing w:lineRule="exact" w:line="320" w:before="0" w:after="80"/>
              <w:ind w:end="0"/>
              <w:jc w:val="both"/>
              <w:rPr>
                <w:sz w:val="24"/>
              </w:rPr>
            </w:pPr>
            <w:r>
              <w:rPr>
                <w:sz w:val="24"/>
                <w:rtl w:val="true"/>
              </w:rPr>
            </w:r>
          </w:p>
        </w:tc>
        <w:tc>
          <w:tcPr>
            <w:tcW w:w="3063" w:type="dxa"/>
            <w:tcBorders/>
          </w:tcPr>
          <w:p>
            <w:pPr>
              <w:pStyle w:val="Style11"/>
              <w:suppressLineNumbers w:val="0"/>
              <w:snapToGrid w:val="false"/>
              <w:spacing w:lineRule="exact" w:line="320" w:before="0" w:after="80"/>
              <w:ind w:end="0"/>
              <w:jc w:val="both"/>
              <w:rPr>
                <w:sz w:val="24"/>
              </w:rPr>
            </w:pPr>
            <w:r>
              <w:rPr>
                <w:sz w:val="24"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Style11"/>
              <w:suppressLineNumbers w:val="0"/>
              <w:spacing w:lineRule="exact" w:line="320" w:before="0" w:after="80"/>
              <w:ind w:end="0"/>
              <w:jc w:val="both"/>
              <w:rPr>
                <w:sz w:val="24"/>
              </w:rPr>
            </w:pPr>
            <w:r>
              <w:rPr>
                <w:sz w:val="24"/>
                <w:sz w:val="24"/>
                <w:rtl w:val="true"/>
              </w:rPr>
              <w:t>המאשימה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1"/>
              <w:suppressLineNumbers w:val="0"/>
              <w:snapToGrid w:val="false"/>
              <w:spacing w:lineRule="exact" w:line="320" w:before="0" w:after="80"/>
              <w:ind w:end="0"/>
              <w:jc w:val="both"/>
              <w:rPr>
                <w:sz w:val="24"/>
              </w:rPr>
            </w:pPr>
            <w:r>
              <w:rPr>
                <w:sz w:val="24"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1"/>
              <w:suppressLineNumbers w:val="0"/>
              <w:spacing w:lineRule="exact" w:line="320" w:before="0" w:after="80"/>
              <w:ind w:end="0"/>
              <w:jc w:val="both"/>
              <w:rPr>
                <w:sz w:val="24"/>
              </w:rPr>
            </w:pPr>
            <w:r>
              <w:rPr>
                <w:sz w:val="24"/>
                <w:sz w:val="24"/>
                <w:rtl w:val="true"/>
              </w:rPr>
              <w:t>נ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 </w:t>
            </w:r>
            <w:r>
              <w:rPr>
                <w:sz w:val="24"/>
                <w:sz w:val="24"/>
                <w:rtl w:val="true"/>
              </w:rPr>
              <w:t>ג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 </w:t>
            </w:r>
            <w:r>
              <w:rPr>
                <w:sz w:val="24"/>
                <w:sz w:val="24"/>
                <w:rtl w:val="true"/>
              </w:rPr>
              <w:t>ד</w:t>
            </w:r>
          </w:p>
        </w:tc>
        <w:tc>
          <w:tcPr>
            <w:tcW w:w="2409" w:type="dxa"/>
            <w:tcBorders/>
          </w:tcPr>
          <w:p>
            <w:pPr>
              <w:pStyle w:val="Style11"/>
              <w:suppressLineNumbers w:val="0"/>
              <w:snapToGrid w:val="false"/>
              <w:spacing w:lineRule="exact" w:line="320" w:before="0" w:after="80"/>
              <w:ind w:end="0"/>
              <w:jc w:val="both"/>
              <w:rPr>
                <w:sz w:val="24"/>
              </w:rPr>
            </w:pPr>
            <w:r>
              <w:rPr>
                <w:sz w:val="24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1"/>
              <w:suppressLineNumbers w:val="0"/>
              <w:snapToGrid w:val="false"/>
              <w:spacing w:lineRule="exact" w:line="320" w:before="0" w:after="80"/>
              <w:ind w:end="0"/>
              <w:jc w:val="both"/>
              <w:rPr>
                <w:sz w:val="24"/>
              </w:rPr>
            </w:pPr>
            <w:r>
              <w:rPr>
                <w:sz w:val="24"/>
                <w:rtl w:val="true"/>
              </w:rPr>
            </w:r>
            <w:bookmarkStart w:id="3" w:name="שם_ב"/>
            <w:bookmarkStart w:id="4" w:name="שם_ב"/>
            <w:bookmarkEnd w:id="4"/>
          </w:p>
        </w:tc>
        <w:tc>
          <w:tcPr>
            <w:tcW w:w="4820" w:type="dxa"/>
            <w:gridSpan w:val="2"/>
            <w:tcBorders/>
          </w:tcPr>
          <w:p>
            <w:pPr>
              <w:pStyle w:val="Style11"/>
              <w:suppressLineNumbers w:val="0"/>
              <w:spacing w:lineRule="exact" w:line="320" w:before="0" w:after="80"/>
              <w:ind w:end="0"/>
              <w:jc w:val="both"/>
              <w:rPr>
                <w:b w:val="false"/>
                <w:bCs w:val="false"/>
                <w:sz w:val="24"/>
              </w:rPr>
            </w:pPr>
            <w:r>
              <w:rPr>
                <w:sz w:val="24"/>
                <w:sz w:val="24"/>
                <w:rtl w:val="true"/>
              </w:rPr>
              <w:t>אמסלם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שאול</w:t>
            </w:r>
            <w:r>
              <w:rPr>
                <w:rFonts w:cs="Times New Roman"/>
                <w:b w:val="false"/>
                <w:b w:val="false"/>
                <w:bCs w:val="false"/>
                <w:sz w:val="24"/>
                <w:sz w:val="24"/>
                <w:rtl w:val="true"/>
              </w:rPr>
              <w:t xml:space="preserve"> </w:t>
            </w:r>
            <w:r>
              <w:rPr>
                <w:b w:val="false"/>
                <w:bCs w:val="false"/>
                <w:sz w:val="24"/>
                <w:rtl w:val="true"/>
              </w:rPr>
              <w:t xml:space="preserve">- </w:t>
            </w: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טלפון</w:t>
            </w:r>
            <w:r>
              <w:rPr>
                <w:b w:val="false"/>
                <w:bCs w:val="false"/>
                <w:sz w:val="24"/>
                <w:rtl w:val="true"/>
              </w:rPr>
              <w:t xml:space="preserve">: </w:t>
            </w:r>
            <w:r>
              <w:rPr>
                <w:b w:val="false"/>
                <w:bCs w:val="false"/>
                <w:sz w:val="24"/>
              </w:rPr>
              <w:t>656331-058</w:t>
            </w:r>
          </w:p>
        </w:tc>
        <w:tc>
          <w:tcPr>
            <w:tcW w:w="2409" w:type="dxa"/>
            <w:tcBorders/>
          </w:tcPr>
          <w:p>
            <w:pPr>
              <w:pStyle w:val="Style11"/>
              <w:suppressLineNumbers w:val="0"/>
              <w:snapToGrid w:val="false"/>
              <w:spacing w:lineRule="exact" w:line="320" w:before="0" w:after="80"/>
              <w:ind w:end="0"/>
              <w:jc w:val="both"/>
              <w:rPr>
                <w:b w:val="false"/>
                <w:bCs w:val="false"/>
                <w:sz w:val="24"/>
              </w:rPr>
            </w:pPr>
            <w:r>
              <w:rPr>
                <w:b w:val="false"/>
                <w:bCs w:val="false"/>
                <w:sz w:val="24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1"/>
              <w:suppressLineNumbers w:val="0"/>
              <w:snapToGrid w:val="false"/>
              <w:spacing w:lineRule="exact" w:line="320" w:before="0" w:after="80"/>
              <w:ind w:end="0"/>
              <w:jc w:val="both"/>
              <w:rPr>
                <w:sz w:val="24"/>
              </w:rPr>
            </w:pPr>
            <w:r>
              <w:rPr>
                <w:sz w:val="24"/>
                <w:rtl w:val="true"/>
              </w:rPr>
            </w:r>
          </w:p>
        </w:tc>
        <w:tc>
          <w:tcPr>
            <w:tcW w:w="1757" w:type="dxa"/>
            <w:tcBorders/>
          </w:tcPr>
          <w:p>
            <w:pPr>
              <w:pStyle w:val="Style11"/>
              <w:suppressLineNumbers w:val="0"/>
              <w:snapToGrid w:val="false"/>
              <w:spacing w:lineRule="exact" w:line="320" w:before="0" w:after="80"/>
              <w:ind w:end="0"/>
              <w:jc w:val="both"/>
              <w:rPr>
                <w:sz w:val="24"/>
              </w:rPr>
            </w:pPr>
            <w:r>
              <w:rPr>
                <w:sz w:val="24"/>
                <w:rtl w:val="true"/>
              </w:rPr>
            </w:r>
          </w:p>
        </w:tc>
        <w:tc>
          <w:tcPr>
            <w:tcW w:w="3063" w:type="dxa"/>
            <w:tcBorders/>
          </w:tcPr>
          <w:p>
            <w:pPr>
              <w:pStyle w:val="Style11"/>
              <w:suppressLineNumbers w:val="0"/>
              <w:snapToGrid w:val="false"/>
              <w:spacing w:lineRule="exact" w:line="320" w:before="0" w:after="80"/>
              <w:ind w:end="0"/>
              <w:jc w:val="both"/>
              <w:rPr>
                <w:sz w:val="24"/>
              </w:rPr>
            </w:pPr>
            <w:r>
              <w:rPr>
                <w:sz w:val="24"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Style11"/>
              <w:suppressLineNumbers w:val="0"/>
              <w:spacing w:lineRule="exact" w:line="320" w:before="0" w:after="80"/>
              <w:ind w:end="0"/>
              <w:jc w:val="both"/>
              <w:rPr>
                <w:sz w:val="24"/>
              </w:rPr>
            </w:pPr>
            <w:r>
              <w:rPr>
                <w:sz w:val="24"/>
                <w:sz w:val="24"/>
                <w:rtl w:val="true"/>
              </w:rPr>
              <w:t>הנאשם</w:t>
            </w:r>
          </w:p>
        </w:tc>
      </w:tr>
    </w:tbl>
    <w:p>
      <w:pPr>
        <w:pStyle w:val="Style11"/>
        <w:ind w:end="0"/>
        <w:jc w:val="both"/>
        <w:rPr>
          <w:b w:val="false"/>
          <w:bCs w:val="false"/>
          <w:sz w:val="24"/>
        </w:rPr>
      </w:pPr>
      <w:r>
        <w:rPr>
          <w:b w:val="false"/>
          <w:bCs w:val="false"/>
          <w:sz w:val="24"/>
          <w:rtl w:val="true"/>
        </w:rPr>
      </w:r>
    </w:p>
    <w:tbl>
      <w:tblPr>
        <w:bidiVisual w:val="true"/>
        <w:tblW w:w="8562" w:type="dxa"/>
        <w:jc w:val="start"/>
        <w:tblInd w:w="-36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32"/>
        <w:gridCol w:w="7230"/>
      </w:tblGrid>
      <w:tr>
        <w:trPr/>
        <w:tc>
          <w:tcPr>
            <w:tcW w:w="1332" w:type="dxa"/>
            <w:tcBorders/>
          </w:tcPr>
          <w:p>
            <w:pPr>
              <w:pStyle w:val="Style11"/>
              <w:ind w:end="0"/>
              <w:jc w:val="both"/>
              <w:rPr>
                <w:sz w:val="24"/>
              </w:rPr>
            </w:pPr>
            <w:bookmarkStart w:id="5" w:name="FirstLawyer"/>
            <w:bookmarkEnd w:id="5"/>
            <w:r>
              <w:rPr>
                <w:sz w:val="24"/>
                <w:sz w:val="24"/>
                <w:rtl w:val="true"/>
              </w:rPr>
              <w:t>נוכחים</w:t>
            </w:r>
            <w:r>
              <w:rPr>
                <w:b w:val="false"/>
                <w:bCs w:val="false"/>
                <w:sz w:val="24"/>
                <w:rtl w:val="true"/>
              </w:rPr>
              <w:t>:</w:t>
            </w:r>
          </w:p>
        </w:tc>
        <w:tc>
          <w:tcPr>
            <w:tcW w:w="7230" w:type="dxa"/>
            <w:tcBorders/>
          </w:tcPr>
          <w:p>
            <w:pPr>
              <w:pStyle w:val="Style11"/>
              <w:ind w:end="0"/>
              <w:jc w:val="both"/>
              <w:rPr>
                <w:b w:val="false"/>
                <w:bCs w:val="false"/>
                <w:sz w:val="24"/>
              </w:rPr>
            </w:pP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ב</w:t>
            </w:r>
            <w:r>
              <w:rPr>
                <w:b w:val="false"/>
                <w:bCs w:val="false"/>
                <w:sz w:val="24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כ</w:t>
            </w:r>
            <w:r>
              <w:rPr>
                <w:rFonts w:cs="Times New Roman"/>
                <w:b w:val="false"/>
                <w:b w:val="false"/>
                <w:bCs w:val="false"/>
                <w:sz w:val="24"/>
                <w:sz w:val="24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המאשימה</w:t>
            </w:r>
            <w:r>
              <w:rPr>
                <w:rFonts w:cs="Times New Roman"/>
                <w:b w:val="false"/>
                <w:b w:val="false"/>
                <w:bCs w:val="false"/>
                <w:sz w:val="24"/>
                <w:sz w:val="24"/>
                <w:rtl w:val="true"/>
              </w:rPr>
              <w:t xml:space="preserve"> </w:t>
            </w:r>
            <w:r>
              <w:rPr>
                <w:b w:val="false"/>
                <w:bCs w:val="false"/>
                <w:sz w:val="24"/>
                <w:rtl w:val="true"/>
              </w:rPr>
              <w:t xml:space="preserve">- </w:t>
            </w: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עו</w:t>
            </w:r>
            <w:r>
              <w:rPr>
                <w:b w:val="false"/>
                <w:bCs w:val="false"/>
                <w:sz w:val="24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ד</w:t>
            </w:r>
            <w:r>
              <w:rPr>
                <w:rFonts w:cs="Times New Roman"/>
                <w:b w:val="false"/>
                <w:b w:val="false"/>
                <w:bCs w:val="false"/>
                <w:sz w:val="24"/>
                <w:sz w:val="24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עדי</w:t>
            </w:r>
            <w:r>
              <w:rPr>
                <w:rFonts w:cs="Times New Roman"/>
                <w:b w:val="false"/>
                <w:b w:val="false"/>
                <w:bCs w:val="false"/>
                <w:sz w:val="24"/>
                <w:sz w:val="24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יהלומי</w:t>
            </w:r>
          </w:p>
          <w:p>
            <w:pPr>
              <w:pStyle w:val="Style11"/>
              <w:ind w:end="0"/>
              <w:jc w:val="both"/>
              <w:rPr>
                <w:b w:val="false"/>
                <w:bCs w:val="false"/>
                <w:sz w:val="24"/>
              </w:rPr>
            </w:pP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ב</w:t>
            </w:r>
            <w:r>
              <w:rPr>
                <w:b w:val="false"/>
                <w:bCs w:val="false"/>
                <w:sz w:val="24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כ</w:t>
            </w:r>
            <w:r>
              <w:rPr>
                <w:rFonts w:cs="Times New Roman"/>
                <w:b w:val="false"/>
                <w:b w:val="false"/>
                <w:bCs w:val="false"/>
                <w:sz w:val="24"/>
                <w:sz w:val="24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הנאשם</w:t>
            </w:r>
            <w:r>
              <w:rPr>
                <w:rFonts w:cs="Times New Roman"/>
                <w:b w:val="false"/>
                <w:b w:val="false"/>
                <w:bCs w:val="false"/>
                <w:sz w:val="24"/>
                <w:sz w:val="24"/>
                <w:rtl w:val="true"/>
              </w:rPr>
              <w:t xml:space="preserve"> </w:t>
            </w:r>
            <w:r>
              <w:rPr>
                <w:b w:val="false"/>
                <w:bCs w:val="false"/>
                <w:sz w:val="24"/>
                <w:rtl w:val="true"/>
              </w:rPr>
              <w:t xml:space="preserve">- </w:t>
            </w: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עו</w:t>
            </w:r>
            <w:r>
              <w:rPr>
                <w:b w:val="false"/>
                <w:bCs w:val="false"/>
                <w:sz w:val="24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ד</w:t>
            </w:r>
            <w:r>
              <w:rPr>
                <w:rFonts w:cs="Times New Roman"/>
                <w:b w:val="false"/>
                <w:b w:val="false"/>
                <w:bCs w:val="false"/>
                <w:sz w:val="24"/>
                <w:sz w:val="24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אפרים</w:t>
            </w:r>
            <w:r>
              <w:rPr>
                <w:rFonts w:cs="Times New Roman"/>
                <w:b w:val="false"/>
                <w:b w:val="false"/>
                <w:bCs w:val="false"/>
                <w:sz w:val="24"/>
                <w:sz w:val="24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קציר</w:t>
            </w:r>
          </w:p>
          <w:p>
            <w:pPr>
              <w:pStyle w:val="Style11"/>
              <w:ind w:end="0"/>
              <w:jc w:val="both"/>
              <w:rPr>
                <w:b w:val="false"/>
                <w:bCs w:val="false"/>
                <w:sz w:val="24"/>
              </w:rPr>
            </w:pP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הנאשם</w:t>
            </w:r>
          </w:p>
        </w:tc>
      </w:tr>
    </w:tbl>
    <w:p>
      <w:pPr>
        <w:pStyle w:val="Normal"/>
        <w:ind w:end="0"/>
        <w:jc w:val="center"/>
        <w:rPr>
          <w:sz w:val="42"/>
          <w:szCs w:val="40"/>
        </w:rPr>
      </w:pPr>
      <w:r>
        <w:rPr>
          <w:sz w:val="42"/>
          <w:szCs w:val="40"/>
          <w:rtl w:val="true"/>
        </w:rPr>
      </w:r>
      <w:bookmarkStart w:id="6" w:name="LastJudge"/>
      <w:bookmarkStart w:id="7" w:name="LawTable"/>
      <w:bookmarkStart w:id="8" w:name="PsakDin"/>
      <w:bookmarkStart w:id="9" w:name="LastJudge"/>
      <w:bookmarkStart w:id="10" w:name="LawTable"/>
      <w:bookmarkStart w:id="11" w:name="PsakDin"/>
      <w:bookmarkEnd w:id="9"/>
      <w:bookmarkEnd w:id="10"/>
      <w:bookmarkEnd w:id="11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40"/>
        </w:rPr>
      </w:pPr>
      <w:r>
        <w:rPr>
          <w:rFonts w:cs="FrankRuehl" w:ascii="FrankRuehl" w:hAnsi="FrankRuehl"/>
          <w:sz w:val="24"/>
          <w:szCs w:val="40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2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 xml:space="preserve">פקודת הסמים המסוכנים 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1973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ind w:end="0"/>
        <w:jc w:val="center"/>
        <w:rPr>
          <w:rFonts w:ascii="FrankRuehl" w:hAnsi="FrankRuehl" w:cs="FrankRuehl"/>
          <w:sz w:val="42"/>
          <w:szCs w:val="40"/>
        </w:rPr>
      </w:pPr>
      <w:r>
        <w:rPr>
          <w:rFonts w:cs="FrankRuehl" w:ascii="FrankRuehl" w:hAnsi="FrankRuehl"/>
          <w:sz w:val="42"/>
          <w:szCs w:val="40"/>
          <w:rtl w:val="true"/>
        </w:rPr>
      </w:r>
      <w:bookmarkStart w:id="12" w:name="LawTable_End"/>
      <w:bookmarkStart w:id="13" w:name="LawTable_End"/>
      <w:bookmarkEnd w:id="13"/>
    </w:p>
    <w:p>
      <w:pPr>
        <w:pStyle w:val="Normal"/>
        <w:ind w:end="0"/>
        <w:jc w:val="center"/>
        <w:rPr>
          <w:sz w:val="42"/>
          <w:szCs w:val="40"/>
        </w:rPr>
      </w:pPr>
      <w:r>
        <w:rPr>
          <w:sz w:val="42"/>
          <w:szCs w:val="40"/>
          <w:rtl w:val="true"/>
        </w:rPr>
      </w:r>
    </w:p>
    <w:p>
      <w:pPr>
        <w:pStyle w:val="Normal"/>
        <w:ind w:end="0"/>
        <w:jc w:val="center"/>
        <w:rPr>
          <w:sz w:val="42"/>
          <w:szCs w:val="40"/>
        </w:rPr>
      </w:pPr>
      <w:r>
        <w:rPr>
          <w:sz w:val="42"/>
          <w:szCs w:val="40"/>
          <w:rtl w:val="true"/>
        </w:rPr>
      </w:r>
    </w:p>
    <w:p>
      <w:pPr>
        <w:pStyle w:val="Normal"/>
        <w:ind w:end="0"/>
        <w:jc w:val="center"/>
        <w:rPr>
          <w:b/>
          <w:bCs/>
          <w:sz w:val="42"/>
          <w:szCs w:val="40"/>
          <w:u w:val="single"/>
        </w:rPr>
      </w:pPr>
      <w:r>
        <w:rPr>
          <w:b/>
          <w:b/>
          <w:bCs/>
          <w:sz w:val="42"/>
          <w:sz w:val="42"/>
          <w:szCs w:val="40"/>
          <w:u w:val="single"/>
          <w:rtl w:val="true"/>
        </w:rPr>
        <w:t>גזר</w:t>
      </w:r>
      <w:r>
        <w:rPr>
          <w:rFonts w:cs="Times New Roman"/>
          <w:b/>
          <w:b/>
          <w:bCs/>
          <w:sz w:val="42"/>
          <w:sz w:val="42"/>
          <w:szCs w:val="40"/>
          <w:u w:val="single"/>
          <w:rtl w:val="true"/>
        </w:rPr>
        <w:t xml:space="preserve"> </w:t>
      </w:r>
      <w:r>
        <w:rPr>
          <w:b/>
          <w:b/>
          <w:bCs/>
          <w:sz w:val="42"/>
          <w:sz w:val="42"/>
          <w:szCs w:val="40"/>
          <w:u w:val="single"/>
          <w:rtl w:val="true"/>
        </w:rPr>
        <w:t>דין</w:t>
      </w:r>
    </w:p>
    <w:p>
      <w:pPr>
        <w:pStyle w:val="Normal"/>
        <w:ind w:end="0"/>
        <w:jc w:val="both"/>
        <w:rPr>
          <w:sz w:val="24"/>
        </w:rPr>
      </w:pPr>
      <w:bookmarkStart w:id="14" w:name="PsakDin"/>
      <w:bookmarkEnd w:id="14"/>
      <w:r>
        <w:rPr>
          <w:sz w:val="24"/>
        </w:rPr>
        <w:t>1</w:t>
      </w:r>
      <w:r>
        <w:rPr>
          <w:sz w:val="24"/>
          <w:rtl w:val="true"/>
        </w:rPr>
        <w:t>.</w:t>
        <w:tab/>
      </w:r>
      <w:bookmarkStart w:id="15" w:name="ABSTRACT_START"/>
      <w:bookmarkEnd w:id="15"/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הורשע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לאחר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שמיעת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ראיות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בתיווך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בעסקת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סמים</w:t>
      </w:r>
      <w:bookmarkStart w:id="16" w:name="ABSTRACT_END"/>
      <w:bookmarkEnd w:id="16"/>
      <w:r>
        <w:rPr>
          <w:sz w:val="24"/>
          <w:rtl w:val="true"/>
        </w:rPr>
        <w:t>.</w:t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end="0"/>
        <w:jc w:val="both"/>
        <w:rPr/>
      </w:pPr>
      <w:r>
        <w:rPr>
          <w:sz w:val="24"/>
        </w:rPr>
        <w:t>2</w:t>
      </w:r>
      <w:r>
        <w:rPr>
          <w:sz w:val="24"/>
          <w:rtl w:val="true"/>
        </w:rPr>
        <w:t>.</w:t>
        <w:tab/>
      </w:r>
      <w:r>
        <w:rPr>
          <w:sz w:val="24"/>
          <w:sz w:val="24"/>
          <w:rtl w:val="true"/>
        </w:rPr>
        <w:t>אין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לחובת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הרשעות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קודמות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כלשהן</w:t>
      </w:r>
      <w:r>
        <w:rPr>
          <w:sz w:val="24"/>
          <w:rtl w:val="true"/>
        </w:rPr>
        <w:t xml:space="preserve">; </w:t>
      </w:r>
      <w:r>
        <w:rPr>
          <w:sz w:val="24"/>
          <w:sz w:val="24"/>
          <w:rtl w:val="true"/>
        </w:rPr>
        <w:t>זו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מעידה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ראשונה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דנן</w:t>
      </w:r>
      <w:r>
        <w:rPr>
          <w:sz w:val="24"/>
          <w:rtl w:val="true"/>
        </w:rPr>
        <w:t>.</w:t>
      </w:r>
    </w:p>
    <w:p>
      <w:pPr>
        <w:pStyle w:val="Normal"/>
        <w:ind w:end="0"/>
        <w:jc w:val="both"/>
        <w:rPr>
          <w:color w:val="FFFFFF"/>
          <w:sz w:val="4"/>
          <w:szCs w:val="4"/>
        </w:rPr>
      </w:pPr>
      <w:r>
        <w:rPr>
          <w:color w:val="FFFFFF"/>
          <w:sz w:val="4"/>
          <w:szCs w:val="4"/>
          <w:rtl w:val="true"/>
        </w:rPr>
      </w:r>
    </w:p>
    <w:p>
      <w:pPr>
        <w:pStyle w:val="Normal"/>
        <w:ind w:end="0"/>
        <w:jc w:val="both"/>
        <w:rPr>
          <w:color w:val="FFFFFF"/>
          <w:sz w:val="4"/>
          <w:szCs w:val="4"/>
        </w:rPr>
      </w:pPr>
      <w:r>
        <w:rPr>
          <w:color w:val="FFFFFF"/>
          <w:sz w:val="4"/>
          <w:szCs w:val="4"/>
          <w:rtl w:val="true"/>
        </w:rPr>
      </w:r>
    </w:p>
    <w:p>
      <w:pPr>
        <w:pStyle w:val="Normal"/>
        <w:ind w:end="0"/>
        <w:jc w:val="both"/>
        <w:rPr>
          <w:sz w:val="24"/>
        </w:rPr>
      </w:pPr>
      <w:r>
        <w:rPr>
          <w:color w:val="FFFFFF"/>
          <w:sz w:val="4"/>
          <w:szCs w:val="4"/>
        </w:rPr>
        <w:t>51293715129371</w:t>
      </w:r>
    </w:p>
    <w:p>
      <w:pPr>
        <w:pStyle w:val="Normal"/>
        <w:ind w:hanging="720" w:start="720" w:end="0"/>
        <w:jc w:val="both"/>
        <w:rPr>
          <w:sz w:val="24"/>
        </w:rPr>
      </w:pPr>
      <w:r>
        <w:rPr>
          <w:sz w:val="24"/>
        </w:rPr>
        <w:t>3</w:t>
      </w:r>
      <w:r>
        <w:rPr>
          <w:sz w:val="24"/>
          <w:rtl w:val="true"/>
        </w:rPr>
        <w:t>.</w:t>
        <w:tab/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אזקוף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לחובת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העובדה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שביקש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לנהל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משפטו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במלואו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זו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הרי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זכותו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ואולם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אתקשה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לזקוף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לזכותו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שחסך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מזמנו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המשפט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הרי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חסך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מעבר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לכך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מוצא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משמעות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למסקנה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המתחייבת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בפני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המשפט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הנכון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לקבל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אחריות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לטעותו</w:t>
      </w:r>
      <w:r>
        <w:rPr>
          <w:sz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hanging="720" w:start="720"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hanging="720" w:start="720"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hanging="720" w:start="720"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hanging="720" w:start="720" w:end="0"/>
        <w:jc w:val="both"/>
        <w:rPr>
          <w:sz w:val="24"/>
        </w:rPr>
      </w:pPr>
      <w:r>
        <w:rPr>
          <w:sz w:val="24"/>
        </w:rPr>
        <w:t>4</w:t>
      </w:r>
      <w:r>
        <w:rPr>
          <w:sz w:val="24"/>
          <w:rtl w:val="true"/>
        </w:rPr>
        <w:t>.</w:t>
        <w:tab/>
      </w:r>
      <w:r>
        <w:rPr>
          <w:sz w:val="24"/>
          <w:sz w:val="24"/>
          <w:rtl w:val="true"/>
        </w:rPr>
        <w:t>במוקד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טענות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התביעה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שיקולי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הרתעה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הסוג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המקובל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ובסופו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עומדת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התביעה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עונש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בפועל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בנקודה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להדגיש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המדובר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בסם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מסוג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הירואין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שהינו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שתיווך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בעסקה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לגביו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מחייבת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החמרה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מיוחדת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כמו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ביקשה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התביעה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פסילת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מהחזקת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רשיון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נהיגה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חילוט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הרכב</w:t>
      </w:r>
      <w:r>
        <w:rPr>
          <w:sz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hanging="720" w:start="720"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hanging="720" w:start="720" w:end="0"/>
        <w:jc w:val="both"/>
        <w:rPr>
          <w:sz w:val="24"/>
        </w:rPr>
      </w:pPr>
      <w:r>
        <w:rPr>
          <w:sz w:val="24"/>
        </w:rPr>
        <w:t>5</w:t>
      </w:r>
      <w:r>
        <w:rPr>
          <w:sz w:val="24"/>
          <w:rtl w:val="true"/>
        </w:rPr>
        <w:t>.</w:t>
        <w:tab/>
      </w:r>
      <w:r>
        <w:rPr>
          <w:sz w:val="24"/>
          <w:sz w:val="24"/>
          <w:rtl w:val="true"/>
        </w:rPr>
        <w:t>במוקד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טענות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ההגנה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מצבו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האישי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שהינו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לשלושה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ילדים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(</w:t>
      </w:r>
      <w:r>
        <w:rPr>
          <w:sz w:val="24"/>
          <w:sz w:val="24"/>
          <w:rtl w:val="true"/>
        </w:rPr>
        <w:t>אמנם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שניים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מתוכם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קטינים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ואולם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אניח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לנקודה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זו</w:t>
      </w:r>
      <w:r>
        <w:rPr>
          <w:sz w:val="24"/>
          <w:rtl w:val="true"/>
        </w:rPr>
        <w:t xml:space="preserve">), </w:t>
      </w:r>
      <w:r>
        <w:rPr>
          <w:sz w:val="24"/>
          <w:sz w:val="24"/>
          <w:rtl w:val="true"/>
        </w:rPr>
        <w:t>וטענות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בדבר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מצבו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הכלכלי</w:t>
      </w:r>
      <w:r>
        <w:rPr>
          <w:sz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hanging="720" w:start="720"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hanging="720" w:start="720" w:end="0"/>
        <w:jc w:val="both"/>
        <w:rPr>
          <w:sz w:val="24"/>
        </w:rPr>
      </w:pPr>
      <w:r>
        <w:rPr>
          <w:sz w:val="24"/>
        </w:rPr>
        <w:t>6</w:t>
      </w:r>
      <w:r>
        <w:rPr>
          <w:sz w:val="24"/>
          <w:rtl w:val="true"/>
        </w:rPr>
        <w:t>.</w:t>
        <w:tab/>
      </w:r>
      <w:r>
        <w:rPr>
          <w:sz w:val="24"/>
          <w:sz w:val="24"/>
          <w:rtl w:val="true"/>
        </w:rPr>
        <w:t>לפנים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משורת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הדין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אמצה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אמנם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הדין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שזו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לגביו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כאמור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מעידה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ראשונה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ואולם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ברי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שמענישה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מתאימה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ומרתעת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 xml:space="preserve">- </w:t>
      </w:r>
      <w:r>
        <w:rPr>
          <w:sz w:val="24"/>
          <w:sz w:val="24"/>
          <w:rtl w:val="true"/>
        </w:rPr>
        <w:t>אין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מנוס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בנקודה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יודגש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הצורך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שיעשה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המשפט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להרתעת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הציבור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הקשור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לעבירות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סמים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ועבירת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תיווך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בעסקת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אינה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נמנית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העבירות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הקלות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בתחום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זה</w:t>
      </w:r>
      <w:r>
        <w:rPr>
          <w:sz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hanging="720" w:start="720"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hanging="720" w:start="720" w:end="0"/>
        <w:jc w:val="both"/>
        <w:rPr>
          <w:sz w:val="24"/>
        </w:rPr>
      </w:pPr>
      <w:r>
        <w:rPr>
          <w:sz w:val="24"/>
        </w:rPr>
        <w:t>7</w:t>
      </w:r>
      <w:r>
        <w:rPr>
          <w:sz w:val="24"/>
          <w:rtl w:val="true"/>
        </w:rPr>
        <w:t>.</w:t>
        <w:tab/>
      </w:r>
      <w:r>
        <w:rPr>
          <w:sz w:val="24"/>
          <w:sz w:val="24"/>
          <w:rtl w:val="true"/>
        </w:rPr>
        <w:t>מעונש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בפועל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 xml:space="preserve">- </w:t>
      </w:r>
      <w:r>
        <w:rPr>
          <w:sz w:val="24"/>
          <w:sz w:val="24"/>
          <w:rtl w:val="true"/>
        </w:rPr>
        <w:t>אין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מנוס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ועם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זאת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נוכח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היעדר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הרשעות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קודמות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ונוכח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הפגיעה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הכלכלית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הקשה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הצפויה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ממילא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לנאשם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עקב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ריצוי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עונש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המאסר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ולפנים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משורת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הדין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אמנע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מהטלת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עונשים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נוספים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בעלי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מימד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כלכלי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ובכללם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קנס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וצו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בדבר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חילוט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המונית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עם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זאת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ובשים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לעובדה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שהתרחשה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העבירה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אגב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נהיגתו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במונית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אוכל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להימנע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מעונש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שעניינו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פסילת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רשיונו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ולכל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היותר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וגם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לפנים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משורת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הדין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אהיה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נכון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להחפיף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תקופת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פסילת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הרשיון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לתקופת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המאסר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עיקר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הביטוי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לנכונותי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להימנע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ממיצוי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הדין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אתן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בכך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שאהיה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נכון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להורות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שירצה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עונשו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בדרך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עבודות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שרות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כמובן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בכפוף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לאישור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הממונה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בנוסף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מנוס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מותנה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רלוונטי</w:t>
      </w:r>
      <w:r>
        <w:rPr>
          <w:sz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hanging="720" w:start="720"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hanging="720" w:start="720" w:end="0"/>
        <w:jc w:val="both"/>
        <w:rPr>
          <w:sz w:val="24"/>
        </w:rPr>
      </w:pPr>
      <w:r>
        <w:rPr>
          <w:sz w:val="24"/>
        </w:rPr>
        <w:t>8</w:t>
      </w:r>
      <w:r>
        <w:rPr>
          <w:sz w:val="24"/>
          <w:rtl w:val="true"/>
        </w:rPr>
        <w:t>.</w:t>
        <w:tab/>
      </w:r>
      <w:r>
        <w:rPr>
          <w:sz w:val="24"/>
          <w:sz w:val="24"/>
          <w:rtl w:val="true"/>
        </w:rPr>
        <w:t>סוף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דבר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גוזר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כדלקמן</w:t>
      </w:r>
      <w:r>
        <w:rPr>
          <w:sz w:val="24"/>
          <w:rtl w:val="true"/>
        </w:rPr>
        <w:t>:</w:t>
      </w:r>
    </w:p>
    <w:p>
      <w:pPr>
        <w:pStyle w:val="Normal"/>
        <w:ind w:hanging="720" w:start="720"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start="720" w:end="0"/>
        <w:jc w:val="both"/>
        <w:rPr>
          <w:sz w:val="24"/>
        </w:rPr>
      </w:pPr>
      <w:r>
        <w:rPr>
          <w:sz w:val="24"/>
          <w:sz w:val="24"/>
          <w:u w:val="single"/>
          <w:rtl w:val="true"/>
        </w:rPr>
        <w:t>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 xml:space="preserve">- </w:t>
      </w:r>
      <w:r>
        <w:rPr>
          <w:sz w:val="24"/>
          <w:sz w:val="24"/>
          <w:rtl w:val="true"/>
        </w:rPr>
        <w:t>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בפועל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לתקופה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 </w:t>
      </w:r>
      <w:r>
        <w:rPr>
          <w:sz w:val="24"/>
        </w:rPr>
        <w:t>6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חודשים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תקופת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מאסרו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תרוצה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בעבודות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שרות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בכפוף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לאישור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הממונה</w:t>
      </w:r>
      <w:r>
        <w:rPr>
          <w:sz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Heading3"/>
        <w:ind w:end="0"/>
        <w:jc w:val="both"/>
        <w:rPr>
          <w:b w:val="false"/>
          <w:bCs w:val="false"/>
          <w:i/>
          <w:i/>
          <w:iCs/>
          <w:sz w:val="24"/>
        </w:rPr>
      </w:pPr>
      <w:r>
        <w:rPr>
          <w:b w:val="false"/>
          <w:bCs w:val="false"/>
          <w:i/>
          <w:iCs/>
          <w:sz w:val="24"/>
          <w:rtl w:val="true"/>
        </w:rPr>
      </w:r>
    </w:p>
    <w:p>
      <w:pPr>
        <w:pStyle w:val="Normal"/>
        <w:ind w:start="720" w:end="0"/>
        <w:jc w:val="both"/>
        <w:rPr>
          <w:sz w:val="24"/>
        </w:rPr>
      </w:pPr>
      <w:r>
        <w:rPr>
          <w:sz w:val="24"/>
          <w:sz w:val="24"/>
          <w:u w:val="single"/>
          <w:rtl w:val="true"/>
        </w:rPr>
        <w:t>מאסר</w:t>
      </w:r>
      <w:r>
        <w:rPr>
          <w:rFonts w:cs="Times New Roman"/>
          <w:sz w:val="24"/>
          <w:sz w:val="24"/>
          <w:u w:val="single"/>
          <w:rtl w:val="true"/>
        </w:rPr>
        <w:t xml:space="preserve"> </w:t>
      </w:r>
      <w:r>
        <w:rPr>
          <w:sz w:val="24"/>
          <w:sz w:val="24"/>
          <w:u w:val="single"/>
          <w:rtl w:val="true"/>
        </w:rPr>
        <w:t>על</w:t>
      </w:r>
      <w:r>
        <w:rPr>
          <w:rFonts w:cs="Times New Roman"/>
          <w:sz w:val="24"/>
          <w:sz w:val="24"/>
          <w:u w:val="single"/>
          <w:rtl w:val="true"/>
        </w:rPr>
        <w:t xml:space="preserve"> </w:t>
      </w:r>
      <w:r>
        <w:rPr>
          <w:sz w:val="24"/>
          <w:sz w:val="24"/>
          <w:u w:val="single"/>
          <w:rtl w:val="true"/>
        </w:rPr>
        <w:t>תנאי</w:t>
      </w:r>
      <w:r>
        <w:rPr>
          <w:rFonts w:cs="Times New Roman"/>
          <w:sz w:val="24"/>
          <w:sz w:val="24"/>
          <w:u w:val="single"/>
          <w:rtl w:val="true"/>
        </w:rPr>
        <w:t xml:space="preserve"> </w:t>
      </w:r>
      <w:r>
        <w:rPr>
          <w:sz w:val="24"/>
          <w:sz w:val="24"/>
          <w:u w:val="single"/>
          <w:rtl w:val="true"/>
        </w:rPr>
        <w:t>ופסילה</w:t>
      </w:r>
      <w:r>
        <w:rPr>
          <w:rFonts w:cs="Times New Roman"/>
          <w:sz w:val="24"/>
          <w:sz w:val="24"/>
          <w:u w:val="single"/>
          <w:rtl w:val="true"/>
        </w:rPr>
        <w:t xml:space="preserve"> </w:t>
      </w:r>
      <w:r>
        <w:rPr>
          <w:sz w:val="24"/>
          <w:sz w:val="24"/>
          <w:u w:val="single"/>
          <w:rtl w:val="true"/>
        </w:rPr>
        <w:t>על</w:t>
      </w:r>
      <w:r>
        <w:rPr>
          <w:rFonts w:cs="Times New Roman"/>
          <w:sz w:val="24"/>
          <w:sz w:val="24"/>
          <w:u w:val="single"/>
          <w:rtl w:val="true"/>
        </w:rPr>
        <w:t xml:space="preserve"> </w:t>
      </w:r>
      <w:r>
        <w:rPr>
          <w:sz w:val="24"/>
          <w:sz w:val="24"/>
          <w:u w:val="single"/>
          <w:rtl w:val="true"/>
        </w:rPr>
        <w:t>תנאי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 xml:space="preserve">- </w:t>
      </w:r>
      <w:r>
        <w:rPr>
          <w:sz w:val="24"/>
          <w:sz w:val="24"/>
          <w:rtl w:val="true"/>
        </w:rPr>
        <w:t>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תנאי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וכן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פסילה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תנאי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לתקופה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6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חודשים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ישא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בעונשים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בתקופה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שלוש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מהיום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יעבור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נוספת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לפי</w:t>
      </w:r>
      <w:r>
        <w:rPr>
          <w:rFonts w:cs="Times New Roman"/>
          <w:sz w:val="24"/>
          <w:sz w:val="24"/>
          <w:rtl w:val="true"/>
        </w:rPr>
        <w:t xml:space="preserve"> </w:t>
      </w:r>
      <w:hyperlink r:id="rId3">
        <w:r>
          <w:rPr>
            <w:rStyle w:val="Hyperlink"/>
            <w:sz w:val="24"/>
            <w:sz w:val="24"/>
            <w:rtl w:val="true"/>
          </w:rPr>
          <w:t>פקודת</w:t>
        </w:r>
        <w:r>
          <w:rPr>
            <w:rStyle w:val="Hyperlink"/>
            <w:rFonts w:cs="Times New Roman"/>
            <w:sz w:val="24"/>
            <w:sz w:val="24"/>
            <w:rtl w:val="true"/>
          </w:rPr>
          <w:t xml:space="preserve"> </w:t>
        </w:r>
        <w:r>
          <w:rPr>
            <w:rStyle w:val="Hyperlink"/>
            <w:sz w:val="24"/>
            <w:sz w:val="24"/>
            <w:rtl w:val="true"/>
          </w:rPr>
          <w:t>הסמים</w:t>
        </w:r>
        <w:r>
          <w:rPr>
            <w:rStyle w:val="Hyperlink"/>
            <w:rFonts w:cs="Times New Roman"/>
            <w:sz w:val="24"/>
            <w:sz w:val="24"/>
            <w:rtl w:val="true"/>
          </w:rPr>
          <w:t xml:space="preserve"> </w:t>
        </w:r>
        <w:r>
          <w:rPr>
            <w:rStyle w:val="Hyperlink"/>
            <w:sz w:val="24"/>
            <w:sz w:val="24"/>
            <w:rtl w:val="true"/>
          </w:rPr>
          <w:t>המסוכנים</w:t>
        </w:r>
      </w:hyperlink>
      <w:r>
        <w:rPr>
          <w:sz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start="720"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start="720" w:end="0"/>
        <w:jc w:val="both"/>
        <w:rPr>
          <w:sz w:val="24"/>
        </w:rPr>
      </w:pPr>
      <w:r>
        <w:rPr>
          <w:sz w:val="24"/>
          <w:sz w:val="24"/>
          <w:u w:val="single"/>
          <w:rtl w:val="true"/>
        </w:rPr>
        <w:t>פסילה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 xml:space="preserve">- </w:t>
      </w:r>
      <w:r>
        <w:rPr>
          <w:sz w:val="24"/>
          <w:sz w:val="24"/>
          <w:rtl w:val="true"/>
        </w:rPr>
        <w:t>רשיון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הנהיגה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נפסל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בזה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לתקופה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3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חודשים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לפנים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משורת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הדין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נכון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שתחפוף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התקופה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לשלושת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החודשים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הראשונים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מבין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שבהם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ירצה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עונש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כאמור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לעיל</w:t>
      </w:r>
      <w:r>
        <w:rPr>
          <w:sz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end="0"/>
        <w:jc w:val="both"/>
        <w:rPr>
          <w:sz w:val="24"/>
          <w:u w:val="single"/>
        </w:rPr>
      </w:pPr>
      <w:r>
        <w:rPr>
          <w:sz w:val="24"/>
          <w:u w:val="single"/>
          <w:rtl w:val="true"/>
        </w:rPr>
      </w:r>
    </w:p>
    <w:p>
      <w:pPr>
        <w:pStyle w:val="Normal"/>
        <w:ind w:firstLine="720" w:end="0"/>
        <w:jc w:val="both"/>
        <w:rPr>
          <w:sz w:val="24"/>
        </w:rPr>
      </w:pPr>
      <w:r>
        <w:rPr>
          <w:sz w:val="24"/>
          <w:sz w:val="24"/>
          <w:u w:val="single"/>
          <w:rtl w:val="true"/>
        </w:rPr>
        <w:t>מוצגים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-</w:t>
      </w:r>
      <w:r>
        <w:rPr>
          <w:rFonts w:cs="David Backslanted;Arial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הסם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שנתפס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 xml:space="preserve">- </w:t>
      </w:r>
      <w:r>
        <w:rPr>
          <w:sz w:val="24"/>
          <w:sz w:val="24"/>
          <w:rtl w:val="true"/>
        </w:rPr>
        <w:t>יושמד</w:t>
      </w:r>
      <w:r>
        <w:rPr>
          <w:sz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Heading4"/>
        <w:ind w:end="0"/>
        <w:jc w:val="both"/>
        <w:rPr>
          <w:b w:val="false"/>
          <w:bCs w:val="false"/>
          <w:i w:val="false"/>
          <w:i w:val="false"/>
          <w:iCs w:val="false"/>
          <w:sz w:val="24"/>
        </w:rPr>
      </w:pPr>
      <w:r>
        <w:rPr>
          <w:b w:val="false"/>
          <w:bCs w:val="false"/>
          <w:i w:val="false"/>
          <w:iCs w:val="false"/>
          <w:sz w:val="24"/>
          <w:rtl w:val="true"/>
        </w:rPr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sz w:val="24"/>
          <w:rtl w:val="true"/>
        </w:rPr>
        <w:t>זכות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ערעור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פסק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הדין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תוך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45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מהיום</w:t>
      </w:r>
      <w:r>
        <w:rPr>
          <w:sz w:val="24"/>
          <w:rtl w:val="true"/>
        </w:rPr>
        <w:t xml:space="preserve">. </w:t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end="0"/>
        <w:jc w:val="both"/>
        <w:rPr>
          <w:b/>
          <w:bCs/>
          <w:color w:val="000000"/>
        </w:rPr>
      </w:pPr>
      <w:r>
        <w:rPr>
          <w:b/>
          <w:b/>
          <w:bCs/>
          <w:color w:val="000000"/>
          <w:rtl w:val="true"/>
        </w:rPr>
        <w:t>ניתן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היום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כ</w:t>
      </w: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>ב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באדר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>תשס</w:t>
      </w: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>ד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  <w:rtl w:val="true"/>
        </w:rPr>
        <w:t>(</w:t>
      </w:r>
      <w:r>
        <w:rPr>
          <w:b/>
          <w:bCs/>
          <w:color w:val="000000"/>
        </w:rPr>
        <w:t>15</w:t>
      </w:r>
      <w:r>
        <w:rPr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במרץ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</w:rPr>
        <w:t>2004</w:t>
      </w:r>
      <w:r>
        <w:rPr>
          <w:b/>
          <w:bCs/>
          <w:color w:val="000000"/>
          <w:rtl w:val="true"/>
        </w:rPr>
        <w:t xml:space="preserve">) </w:t>
      </w:r>
      <w:r>
        <w:rPr>
          <w:b/>
          <w:b/>
          <w:bCs/>
          <w:color w:val="000000"/>
          <w:rtl w:val="true"/>
        </w:rPr>
        <w:t>במעמד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הצדדים</w:t>
      </w:r>
      <w:r>
        <w:rPr>
          <w:b/>
          <w:bCs/>
          <w:color w:val="000000"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both"/>
        <w:rPr>
          <w:b/>
          <w:bCs/>
          <w:color w:val="000000"/>
        </w:rPr>
      </w:pPr>
      <w:r>
        <w:rPr>
          <w:b/>
          <w:bCs/>
          <w:color w:val="000000"/>
          <w:rtl w:val="true"/>
        </w:rPr>
      </w:r>
    </w:p>
    <w:tbl>
      <w:tblPr>
        <w:tblW w:w="3227" w:type="dxa"/>
        <w:jc w:val="start"/>
        <w:tblInd w:w="5302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7"/>
      </w:tblGrid>
      <w:tr>
        <w:trPr/>
        <w:tc>
          <w:tcPr>
            <w:tcW w:w="3227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אלכסנדר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רון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,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center"/>
        <w:rPr>
          <w:b/>
          <w:bCs/>
          <w:sz w:val="40"/>
          <w:szCs w:val="40"/>
          <w:u w:val="single"/>
        </w:rPr>
      </w:pPr>
      <w:bookmarkStart w:id="17" w:name="Decision1"/>
      <w:bookmarkEnd w:id="17"/>
      <w:r>
        <w:rPr>
          <w:b/>
          <w:b/>
          <w:bCs/>
          <w:sz w:val="40"/>
          <w:sz w:val="40"/>
          <w:szCs w:val="40"/>
          <w:u w:val="single"/>
          <w:rtl w:val="true"/>
        </w:rPr>
        <w:t>החלטה</w:t>
      </w:r>
    </w:p>
    <w:p>
      <w:pPr>
        <w:pStyle w:val="Normal"/>
        <w:suppressLineNumbers/>
        <w:ind w:end="0"/>
        <w:jc w:val="both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  <w:rtl w:val="true"/>
        </w:rPr>
      </w:r>
    </w:p>
    <w:p>
      <w:pPr>
        <w:pStyle w:val="Normal"/>
        <w:suppressLineNumbers/>
        <w:ind w:end="0"/>
        <w:jc w:val="both"/>
        <w:rPr/>
      </w:pP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דעתו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uppressLineNumbers/>
        <w:ind w:end="0"/>
        <w:jc w:val="both"/>
        <w:rPr/>
      </w:pPr>
      <w:r>
        <w:rPr>
          <w:rtl w:val="true"/>
        </w:rPr>
      </w:r>
    </w:p>
    <w:p>
      <w:pPr>
        <w:pStyle w:val="Normal"/>
        <w:suppressLineNumbers/>
        <w:ind w:end="0"/>
        <w:jc w:val="both"/>
        <w:rPr/>
      </w:pP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12.5.2004</w:t>
      </w:r>
      <w:r>
        <w:rPr>
          <w:rtl w:val="true"/>
        </w:rPr>
        <w:t xml:space="preserve">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11:00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uppressLineNumbers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uppressLineNumbers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ניתנה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באדר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תשס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Cs/>
        </w:rPr>
        <w:t>15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במרץ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2004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במעמד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הצדדים</w:t>
      </w:r>
      <w:r>
        <w:rPr>
          <w:b/>
          <w:bCs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uppressLineNumbers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uppressLineNumbers/>
        <w:ind w:end="0"/>
        <w:jc w:val="both"/>
        <w:rPr/>
      </w:pPr>
      <w:r>
        <w:rPr>
          <w:rtl w:val="true"/>
        </w:rPr>
      </w:r>
    </w:p>
    <w:p>
      <w:pPr>
        <w:pStyle w:val="Normal"/>
        <w:suppressLineNumbers/>
        <w:ind w:end="0"/>
        <w:jc w:val="both"/>
        <w:rPr/>
      </w:pPr>
      <w:r>
        <w:rPr>
          <w:rtl w:val="true"/>
        </w:rPr>
      </w:r>
    </w:p>
    <w:tbl>
      <w:tblPr>
        <w:tblW w:w="3227" w:type="dxa"/>
        <w:jc w:val="start"/>
        <w:tblInd w:w="5302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7"/>
      </w:tblGrid>
      <w:tr>
        <w:trPr/>
        <w:tc>
          <w:tcPr>
            <w:tcW w:w="3227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אלכסנדר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רון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,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both"/>
        <w:rPr/>
      </w:pPr>
      <w:bookmarkStart w:id="18" w:name="Decision1"/>
      <w:bookmarkEnd w:id="18"/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ועריכה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sectPr>
      <w:headerReference w:type="default" r:id="rId4"/>
      <w:footerReference w:type="default" r:id="rId5"/>
      <w:type w:val="nextPage"/>
      <w:pgSz w:w="11906" w:h="16838"/>
      <w:pgMar w:left="1797" w:right="1797" w:gutter="0" w:header="709" w:top="1701" w:footer="709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4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;Arial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בע</w:t>
    </w:r>
    <w:r>
      <w:rPr>
        <w:rFonts w:cs="TopType Jerushalmi;Arial"/>
        <w:color w:val="000000"/>
        <w:sz w:val="28"/>
        <w:szCs w:val="22"/>
        <w:rtl w:val="true"/>
      </w:rPr>
      <w:t>"</w:t>
    </w:r>
    <w:r>
      <w:rPr>
        <w:rFonts w:cs="TopType Jerushalmi;Arial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Arial"/>
        <w:color w:val="000000"/>
        <w:sz w:val="28"/>
        <w:szCs w:val="22"/>
      </w:rPr>
      <w:t>nevo.co.il</w:t>
    </w:r>
    <w:r>
      <w:rPr>
        <w:rFonts w:cs="TopType Jerushalmi;Arial"/>
        <w:color w:val="000000"/>
        <w:sz w:val="28"/>
        <w:szCs w:val="22"/>
        <w:rtl w:val="true"/>
      </w:rPr>
      <w:t xml:space="preserve">   </w:t>
    </w:r>
    <w:r>
      <w:rPr>
        <w:rFonts w:cs="TopType Jerushalmi;Arial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Arial"/>
        <w:color w:val="000000"/>
        <w:sz w:val="14"/>
        <w:szCs w:val="14"/>
      </w:rPr>
    </w:pPr>
    <w:r>
      <w:rPr>
        <w:rFonts w:cs="TopType Jerushalmi;Arial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Arial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Arial"/>
        <w:color w:val="000000"/>
      </w:rPr>
      <w:fldChar w:fldCharType="separate"/>
    </w:r>
    <w:r>
      <w:rPr>
        <w:rtl w:val="true"/>
        <w:sz w:val="14"/>
        <w:szCs w:val="14"/>
        <w:rFonts w:cs="TopType Jerushalmi;Arial"/>
        <w:color w:val="000000"/>
      </w:rPr>
      <w:t>/Users/liorb/Downloads/study2025-p2/s01001127-11.doc</w:t>
    </w:r>
    <w:r>
      <w:rPr>
        <w:rtl w:val="true"/>
        <w:sz w:val="14"/>
        <w:szCs w:val="14"/>
        <w:rFonts w:cs="TopType Jerushalmi;Arial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3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בי</w:t>
    </w:r>
    <w:r>
      <w:rPr>
        <w:rFonts w:cs="David"/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ש</w:t>
    </w:r>
    <w:r>
      <w:rPr>
        <w:rFonts w:cs="David"/>
        <w:color w:val="000000"/>
        <w:sz w:val="22"/>
        <w:szCs w:val="22"/>
        <w:rtl w:val="true"/>
      </w:rPr>
      <w:t xml:space="preserve">) </w:t>
    </w:r>
    <w:r>
      <w:rPr>
        <w:rFonts w:cs="David"/>
        <w:color w:val="000000"/>
        <w:sz w:val="22"/>
        <w:szCs w:val="22"/>
      </w:rPr>
      <w:t>1127/01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אמסלם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שאול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48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40"/>
      <w:szCs w:val="40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hanging="0" w:start="0" w:end="0"/>
      <w:jc w:val="both"/>
      <w:outlineLvl w:val="3"/>
    </w:pPr>
    <w:rPr>
      <w:b/>
      <w:bCs/>
      <w:i/>
      <w:iCs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LineNumber">
    <w:name w:val="lin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character" w:styleId="Style10">
    <w:name w:val="הזכר"/>
    <w:qFormat/>
    <w:rPr>
      <w:color w:val="2B579A"/>
      <w:shd w:fill="E6E6E6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spacing w:lineRule="auto" w:line="360"/>
      <w:ind w:hanging="0" w:start="0" w:end="0"/>
      <w:jc w:val="both"/>
    </w:pPr>
    <w:rPr>
      <w:sz w:val="22"/>
    </w:rPr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1">
    <w:name w:val="שמות"/>
    <w:basedOn w:val="Normal"/>
    <w:qFormat/>
    <w:pPr>
      <w:suppressLineNumbers/>
      <w:snapToGrid w:val="false"/>
      <w:spacing w:lineRule="auto" w:line="360"/>
      <w:ind w:hanging="0" w:start="0" w:end="0"/>
      <w:jc w:val="both"/>
    </w:pPr>
    <w:rPr>
      <w:b/>
      <w:bCs/>
      <w:sz w:val="22"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2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13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4216" TargetMode="External"/><Relationship Id="rId3" Type="http://schemas.openxmlformats.org/officeDocument/2006/relationships/hyperlink" Target="http://www.nevo.co.il/law/4216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2017-05-10T15:51:00Z</dcterms:created>
  <dc:creator> </dc:creator>
  <dc:description/>
  <cp:keywords/>
  <dc:language>en-IL</dc:language>
  <cp:lastModifiedBy>run</cp:lastModifiedBy>
  <dcterms:modified xsi:type="dcterms:W3CDTF">2017-05-10T15:51:00Z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אמסלם שאול</vt:lpwstr>
  </property>
  <property fmtid="{D5CDD505-2E9C-101B-9397-08002B2CF9AE}" pid="4" name="CITY">
    <vt:lpwstr>בי"ש</vt:lpwstr>
  </property>
  <property fmtid="{D5CDD505-2E9C-101B-9397-08002B2CF9AE}" pid="5" name="DATE">
    <vt:lpwstr>20040315</vt:lpwstr>
  </property>
  <property fmtid="{D5CDD505-2E9C-101B-9397-08002B2CF9AE}" pid="6" name="ISABSTRACT">
    <vt:lpwstr>Y</vt:lpwstr>
  </property>
  <property fmtid="{D5CDD505-2E9C-101B-9397-08002B2CF9AE}" pid="7" name="JUDGE">
    <vt:lpwstr>אלכסנדר רון</vt:lpwstr>
  </property>
  <property fmtid="{D5CDD505-2E9C-101B-9397-08002B2CF9AE}" pid="8" name="LAWLISTTMP1">
    <vt:lpwstr>4216</vt:lpwstr>
  </property>
  <property fmtid="{D5CDD505-2E9C-101B-9397-08002B2CF9AE}" pid="9" name="LAWYER">
    <vt:lpwstr>עדי יהלומי;אפרים קציר</vt:lpwstr>
  </property>
  <property fmtid="{D5CDD505-2E9C-101B-9397-08002B2CF9AE}" pid="10" name="LINKK1">
    <vt:lpwstr/>
  </property>
  <property fmtid="{D5CDD505-2E9C-101B-9397-08002B2CF9AE}" pid="11" name="LINKK10">
    <vt:lpwstr/>
  </property>
  <property fmtid="{D5CDD505-2E9C-101B-9397-08002B2CF9AE}" pid="12" name="LINKK11">
    <vt:lpwstr/>
  </property>
  <property fmtid="{D5CDD505-2E9C-101B-9397-08002B2CF9AE}" pid="13" name="LINKK12">
    <vt:lpwstr/>
  </property>
  <property fmtid="{D5CDD505-2E9C-101B-9397-08002B2CF9AE}" pid="14" name="LINKK2">
    <vt:lpwstr/>
  </property>
  <property fmtid="{D5CDD505-2E9C-101B-9397-08002B2CF9AE}" pid="15" name="LINKK3">
    <vt:lpwstr/>
  </property>
  <property fmtid="{D5CDD505-2E9C-101B-9397-08002B2CF9AE}" pid="16" name="LINKK4">
    <vt:lpwstr/>
  </property>
  <property fmtid="{D5CDD505-2E9C-101B-9397-08002B2CF9AE}" pid="17" name="LINKK5">
    <vt:lpwstr/>
  </property>
  <property fmtid="{D5CDD505-2E9C-101B-9397-08002B2CF9AE}" pid="18" name="LINKK6">
    <vt:lpwstr/>
  </property>
  <property fmtid="{D5CDD505-2E9C-101B-9397-08002B2CF9AE}" pid="19" name="LINKK7">
    <vt:lpwstr/>
  </property>
  <property fmtid="{D5CDD505-2E9C-101B-9397-08002B2CF9AE}" pid="20" name="LINKK8">
    <vt:lpwstr/>
  </property>
  <property fmtid="{D5CDD505-2E9C-101B-9397-08002B2CF9AE}" pid="21" name="LINKK9">
    <vt:lpwstr/>
  </property>
  <property fmtid="{D5CDD505-2E9C-101B-9397-08002B2CF9AE}" pid="22" name="NOSE1">
    <vt:lpwstr/>
  </property>
  <property fmtid="{D5CDD505-2E9C-101B-9397-08002B2CF9AE}" pid="23" name="NOSE2">
    <vt:lpwstr/>
  </property>
  <property fmtid="{D5CDD505-2E9C-101B-9397-08002B2CF9AE}" pid="24" name="NOSE3">
    <vt:lpwstr/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>תפ</vt:lpwstr>
  </property>
  <property fmtid="{D5CDD505-2E9C-101B-9397-08002B2CF9AE}" pid="29" name="PROCNUM">
    <vt:lpwstr>1127</vt:lpwstr>
  </property>
  <property fmtid="{D5CDD505-2E9C-101B-9397-08002B2CF9AE}" pid="30" name="PROCYEAR">
    <vt:lpwstr>01</vt:lpwstr>
  </property>
  <property fmtid="{D5CDD505-2E9C-101B-9397-08002B2CF9AE}" pid="31" name="PSAKDIN">
    <vt:lpwstr>גזר-דין</vt:lpwstr>
  </property>
  <property fmtid="{D5CDD505-2E9C-101B-9397-08002B2CF9AE}" pid="32" name="TYPE">
    <vt:lpwstr>3</vt:lpwstr>
  </property>
  <property fmtid="{D5CDD505-2E9C-101B-9397-08002B2CF9AE}" pid="33" name="VOLUME">
    <vt:lpwstr/>
  </property>
  <property fmtid="{D5CDD505-2E9C-101B-9397-08002B2CF9AE}" pid="34" name="WORDNUMPAGES">
    <vt:lpwstr>4</vt:lpwstr>
  </property>
</Properties>
</file>