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1"/>
        <w:gridCol w:w="822"/>
        <w:gridCol w:w="4701"/>
        <w:gridCol w:w="908"/>
      </w:tblGrid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006012/07</w:t>
            </w:r>
          </w:p>
        </w:tc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  <w:rtl w:val="true"/>
              </w:rPr>
            </w:r>
          </w:p>
        </w:tc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</w:tr>
      <w:tr>
        <w:trPr>
          <w:trHeight w:val="286" w:hRule="atLeast"/>
        </w:trPr>
        <w:tc>
          <w:tcPr>
            <w:tcW w:w="2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10/07/2007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שיף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709"/>
        <w:gridCol w:w="1048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3" w:name="FirstLawyer"/>
            <w:bookmarkEnd w:id="3"/>
            <w:r>
              <w:rPr>
                <w:rtl w:val="true"/>
              </w:rPr>
              <w:t>המאשימה</w:t>
            </w:r>
          </w:p>
        </w:tc>
        <w:tc>
          <w:tcPr>
            <w:tcW w:w="3772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1048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  <w:rtl w:val="true"/>
              </w:rPr>
              <w:t xml:space="preserve">- </w:t>
            </w:r>
            <w:r>
              <w:rPr>
                <w:sz w:val="32"/>
                <w:sz w:val="32"/>
                <w:szCs w:val="30"/>
                <w:rtl w:val="true"/>
              </w:rPr>
              <w:t>נ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ג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ד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Cs w:val="30"/>
                <w:rtl w:val="true"/>
              </w:rPr>
              <w:t xml:space="preserve">- 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מדיאכרם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אגבאריה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033670373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6" w:name="בא_כוח_ב"/>
            <w:bookmarkEnd w:id="6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אורלי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נעמן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חוסני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אגבאריה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</w:p>
        </w:tc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7" w:name="צד_ג"/>
      <w:bookmarkStart w:id="8" w:name="צד_ג"/>
      <w:bookmarkEnd w:id="8"/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9" w:name="צד_ג"/>
      <w:bookmarkStart w:id="10" w:name="סוג_מסמך"/>
      <w:bookmarkStart w:id="11" w:name="צד_ג"/>
      <w:bookmarkStart w:id="12" w:name="סוג_מסמך"/>
      <w:bookmarkEnd w:id="11"/>
      <w:bookmarkEnd w:id="12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5" w:name="PsakDin"/>
      <w:bookmarkStart w:id="16" w:name="ABSTRACT_START"/>
      <w:bookmarkEnd w:id="15"/>
      <w:bookmarkEnd w:id="1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16977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7" w:name="ABSTRACT_END"/>
      <w:bookmarkEnd w:id="17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5/2/07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מוצמוץ</w:t>
      </w:r>
      <w:r>
        <w:rPr>
          <w:rtl w:val="true"/>
        </w:rPr>
        <w:t xml:space="preserve">.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tl w:val="true"/>
        </w:rPr>
        <w:t xml:space="preserve">. </w:t>
      </w:r>
      <w:r>
        <w:rPr>
          <w:rtl w:val="true"/>
        </w:rPr>
        <w:t>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6583/06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שעובדה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5/2/07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18" w:name="סוג_מסמך"/>
      <w:bookmarkStart w:id="19" w:name="סוג_מסמך"/>
      <w:bookmarkEnd w:id="19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שיף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54678313-6012/07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Style11"/>
        <w:ind w:end="0"/>
        <w:jc w:val="start"/>
        <w:rPr/>
      </w:pPr>
      <w:r>
        <w:rPr>
          <w:rtl w:val="true"/>
        </w:rPr>
      </w:r>
    </w:p>
    <w:p>
      <w:pPr>
        <w:pStyle w:val="Style11"/>
        <w:ind w:end="0"/>
        <w:jc w:val="start"/>
        <w:rPr>
          <w:color w:val="000000"/>
          <w:sz w:val="18"/>
          <w:szCs w:val="20"/>
        </w:rPr>
      </w:pPr>
      <w:r>
        <w:rPr>
          <w:sz w:val="18"/>
          <w:sz w:val="18"/>
          <w:szCs w:val="20"/>
          <w:rtl w:val="true"/>
        </w:rPr>
        <w:t>יהודית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ד</w:t>
      </w:r>
      <w:r>
        <w:rPr>
          <w:sz w:val="18"/>
          <w:szCs w:val="20"/>
          <w:rtl w:val="true"/>
        </w:rPr>
        <w:t>.</w:t>
      </w:r>
    </w:p>
    <w:p>
      <w:pPr>
        <w:pStyle w:val="Style1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/Users/liorb/Downloads/study2025-p2/m07006012-447.doc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6012/07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מדיאכרם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אגבאריה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2007-07-11T07:15:00Z</dcterms:created>
  <dc:creator> </dc:creator>
  <dc:description/>
  <dc:language>en-IL</dc:language>
  <cp:lastModifiedBy>home</cp:lastModifiedBy>
  <dcterms:modified xsi:type="dcterms:W3CDTF">2007-07-11T07:42:00Z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חיפה</vt:lpwstr>
  </property>
  <property fmtid="{D5CDD505-2E9C-101B-9397-08002B2CF9AE}" pid="3" name="APPELLEE">
    <vt:lpwstr>מדיאכרם אגבאריה</vt:lpwstr>
  </property>
  <property fmtid="{D5CDD505-2E9C-101B-9397-08002B2CF9AE}" pid="4" name="CITY">
    <vt:lpwstr>חי'</vt:lpwstr>
  </property>
  <property fmtid="{D5CDD505-2E9C-101B-9397-08002B2CF9AE}" pid="5" name="DATE">
    <vt:lpwstr>20070710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א. שיף</vt:lpwstr>
  </property>
  <property fmtid="{D5CDD505-2E9C-101B-9397-08002B2CF9AE}" pid="9" name="LAWYER">
    <vt:lpwstr>גב' אורלי נעמן;חוסני אגבאריה הליווי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6012</vt:lpwstr>
  </property>
  <property fmtid="{D5CDD505-2E9C-101B-9397-08002B2CF9AE}" pid="27" name="PROCYEAR">
    <vt:lpwstr>07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