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58"/>
        <w:gridCol w:w="3856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006101/07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38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שיף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09/01/2008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כינוי_א"/>
            <w:bookmarkStart w:id="4" w:name="בא_כוח_א"/>
            <w:bookmarkStart w:id="5" w:name="כינוי_א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9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xxxxxxxxxx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בא_כוח_ב"/>
            <w:bookmarkStart w:id="10" w:name="כינוי_ב"/>
            <w:bookmarkStart w:id="11" w:name="בא_כוח_ב"/>
            <w:bookmarkStart w:id="12" w:name="כינוי_ב"/>
            <w:bookmarkEnd w:id="11"/>
            <w:bookmarkEnd w:id="12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9"/>
              <w:ind w:end="0"/>
              <w:jc w:val="both"/>
              <w:rPr>
                <w:b w:val="false"/>
                <w:bCs w:val="false"/>
                <w:szCs w:val="26"/>
              </w:rPr>
            </w:pPr>
            <w:bookmarkStart w:id="13" w:name="FirstLawyer"/>
            <w:bookmarkEnd w:id="13"/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rtl w:val="true"/>
              </w:rPr>
              <w:t>גב</w:t>
            </w:r>
            <w:r>
              <w:rPr>
                <w:b w:val="false"/>
                <w:bCs w:val="fals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rtl w:val="true"/>
              </w:rPr>
              <w:t>פורת</w:t>
            </w:r>
          </w:p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אגבריה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חוסני</w:t>
            </w:r>
          </w:p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סמי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סעיד</w:t>
            </w:r>
          </w:p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בעצמם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4" w:name="LawTable"/>
      <w:bookmarkStart w:id="15" w:name="צד_ג"/>
      <w:bookmarkStart w:id="16" w:name="LawTable"/>
      <w:bookmarkStart w:id="17" w:name="צד_ג"/>
      <w:bookmarkEnd w:id="16"/>
      <w:bookmarkEnd w:id="1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8" w:name="LawTable_End"/>
      <w:bookmarkStart w:id="19" w:name="LawTable_End"/>
      <w:bookmarkEnd w:id="1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0" w:name="LastJudge"/>
      <w:bookmarkStart w:id="21" w:name="צד_ג"/>
      <w:bookmarkStart w:id="22" w:name="PsakDin"/>
      <w:bookmarkStart w:id="23" w:name="סוג_מסמך"/>
      <w:bookmarkEnd w:id="20"/>
      <w:bookmarkEnd w:id="21"/>
      <w:bookmarkEnd w:id="22"/>
      <w:bookmarkEnd w:id="2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ind w:end="0"/>
        <w:jc w:val="both"/>
        <w:rPr/>
      </w:pPr>
      <w:bookmarkStart w:id="26" w:name="ABSTRACT_START"/>
      <w:bookmarkEnd w:id="26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-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-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27" w:name="ABSTRACT_END"/>
      <w:bookmarkEnd w:id="27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רוואידה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רוואידה</w:t>
      </w:r>
      <w:r>
        <w:rPr>
          <w:rtl w:val="true"/>
        </w:rPr>
        <w:t xml:space="preserve">") </w:t>
      </w:r>
      <w:r>
        <w:rPr>
          <w:rtl w:val="true"/>
        </w:rPr>
        <w:t>הנשואה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רוואידה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15/6/07</w:t>
      </w:r>
      <w:r>
        <w:rPr>
          <w:rtl w:val="true"/>
        </w:rPr>
        <w:t xml:space="preserve">,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רוואידה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הבית</w:t>
      </w:r>
      <w:r>
        <w:rPr>
          <w:rtl w:val="true"/>
        </w:rPr>
        <w:t xml:space="preserve">") </w:t>
      </w:r>
      <w:r>
        <w:rPr>
          <w:rtl w:val="true"/>
        </w:rPr>
        <w:t>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מעאוויה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25/6/07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מעאוויה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רוואידה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הצדדים</w:t>
      </w:r>
      <w:r>
        <w:rPr>
          <w:rtl w:val="true"/>
        </w:rPr>
        <w:t>").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שגלש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לרעייתו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לאיחוד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ומרגש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וצרכיו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ותוקפנות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bookmarkStart w:id="28" w:name="סוג_מסמך"/>
      <w:bookmarkEnd w:id="28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 xml:space="preserve">,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הסתדר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דהתביעה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"'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חולשה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hanging="720" w:start="720" w:end="0"/>
        <w:jc w:val="both"/>
        <w:rPr/>
      </w:pPr>
      <w:r>
        <w:rPr>
          <w:u w:val="none"/>
          <w:rtl w:val="true"/>
        </w:rPr>
        <w:t>ד</w:t>
      </w:r>
      <w:r>
        <w:rPr>
          <w:u w:val="none"/>
          <w:rtl w:val="true"/>
        </w:rPr>
        <w:t>.</w:t>
        <w:tab/>
      </w:r>
      <w:r>
        <w:rPr>
          <w:rtl w:val="true"/>
        </w:rPr>
        <w:t>דיון</w:t>
      </w:r>
    </w:p>
    <w:p>
      <w:pPr>
        <w:pStyle w:val="Normal"/>
        <w:ind w:end="0"/>
        <w:jc w:val="both"/>
        <w:rPr/>
      </w:pP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שהביעו</w:t>
      </w:r>
      <w:r>
        <w:rPr>
          <w:rtl w:val="true"/>
        </w:rPr>
        <w:t xml:space="preserve">. </w:t>
      </w: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בדקירות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המחלה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0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נלאינו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שמפרים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תנעץ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סכין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בגוף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מחטיאה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שאיפתנו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6720/04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זאחאיקה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3/11/04</w:t>
      </w:r>
      <w:r>
        <w:rPr>
          <w:rtl w:val="true"/>
        </w:rPr>
        <w:t xml:space="preserve">). </w:t>
      </w:r>
    </w:p>
    <w:p>
      <w:pPr>
        <w:pStyle w:val="Style10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5/12/06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Style10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6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2718/04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):</w:t>
      </w:r>
    </w:p>
    <w:p>
      <w:pPr>
        <w:pStyle w:val="Style10"/>
        <w:ind w:end="567"/>
        <w:jc w:val="both"/>
        <w:rPr>
          <w:b/>
          <w:bCs/>
        </w:rPr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...'. </w:t>
      </w:r>
    </w:p>
    <w:p>
      <w:pPr>
        <w:pStyle w:val="Style10"/>
        <w:ind w:end="567"/>
        <w:jc w:val="both"/>
        <w:rPr/>
      </w:pPr>
      <w:r>
        <w:rPr>
          <w:b/>
          <w:b/>
          <w:bCs/>
          <w:rtl w:val="true"/>
        </w:rPr>
        <w:t>בדומה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2839/05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ראיד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):</w:t>
      </w:r>
    </w:p>
    <w:p>
      <w:pPr>
        <w:pStyle w:val="Style10"/>
        <w:ind w:end="567"/>
        <w:jc w:val="both"/>
        <w:rPr>
          <w:b/>
          <w:bCs/>
        </w:rPr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המתהלכים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לרבים</w:t>
      </w:r>
      <w:r>
        <w:rPr>
          <w:b/>
          <w:bCs/>
          <w:rtl w:val="true"/>
        </w:rPr>
        <w:t>'.</w:t>
      </w:r>
    </w:p>
    <w:p>
      <w:pPr>
        <w:pStyle w:val="Style10"/>
        <w:ind w:end="567"/>
        <w:jc w:val="both"/>
        <w:rPr/>
      </w:pPr>
      <w:r>
        <w:rPr>
          <w:b/>
          <w:b/>
          <w:bCs/>
          <w:rtl w:val="true"/>
        </w:rPr>
        <w:t>נראה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b/>
          <w:bCs/>
          <w:rtl w:val="true"/>
        </w:rPr>
        <w:t xml:space="preserve">".  </w:t>
      </w:r>
    </w:p>
    <w:p>
      <w:pPr>
        <w:pStyle w:val="Style10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3/7/07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2/8/07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27/6/07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2/8/07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שיף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54678313-6101/07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1"/>
        <w:ind w:end="0"/>
        <w:jc w:val="start"/>
        <w:rPr/>
      </w:pPr>
      <w:r>
        <w:rPr>
          <w:sz w:val="18"/>
          <w:sz w:val="18"/>
          <w:szCs w:val="20"/>
          <w:rtl w:val="true"/>
        </w:rPr>
        <w:t>יהודית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ד</w:t>
      </w:r>
      <w:r>
        <w:rPr>
          <w:sz w:val="18"/>
          <w:szCs w:val="20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/Users/liorb/Downloads/study2025-p2/m07006101-276.doc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6101/07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צטוט"/>
    <w:basedOn w:val="Normal"/>
    <w:qFormat/>
    <w:pPr>
      <w:ind w:hanging="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case/6080576" TargetMode="External"/><Relationship Id="rId15" Type="http://schemas.openxmlformats.org/officeDocument/2006/relationships/hyperlink" Target="http://www.nevo.co.il/case/6072945" TargetMode="External"/><Relationship Id="rId16" Type="http://schemas.openxmlformats.org/officeDocument/2006/relationships/hyperlink" Target="http://www.nevo.co.il/case/5852404" TargetMode="External"/><Relationship Id="rId17" Type="http://schemas.openxmlformats.org/officeDocument/2006/relationships/hyperlink" Target="http://www.nevo.co.il/case/5859902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2016-08-15T15:10:00Z</dcterms:created>
  <dc:creator> </dc:creator>
  <dc:description/>
  <cp:keywords/>
  <dc:language>en-IL</dc:language>
  <cp:lastModifiedBy>run</cp:lastModifiedBy>
  <cp:lastPrinted>2008-01-09T15:09:00Z</cp:lastPrinted>
  <dcterms:modified xsi:type="dcterms:W3CDTF">2016-08-15T15:10:00Z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בן מוחמד מחאמיד;נסים בן מוחמד מחאמיד</vt:lpwstr>
  </property>
  <property fmtid="{D5CDD505-2E9C-101B-9397-08002B2CF9AE}" pid="4" name="CASESLISTTMP1">
    <vt:lpwstr>6080576;6072945;5852404;5859902</vt:lpwstr>
  </property>
  <property fmtid="{D5CDD505-2E9C-101B-9397-08002B2CF9AE}" pid="5" name="CITY">
    <vt:lpwstr>חי'</vt:lpwstr>
  </property>
  <property fmtid="{D5CDD505-2E9C-101B-9397-08002B2CF9AE}" pid="6" name="DATE">
    <vt:lpwstr>20080109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א. שיף</vt:lpwstr>
  </property>
  <property fmtid="{D5CDD505-2E9C-101B-9397-08002B2CF9AE}" pid="10" name="LAWLISTTMP1">
    <vt:lpwstr>70301/333;335.a.1;144.a;340a;144:2</vt:lpwstr>
  </property>
  <property fmtid="{D5CDD505-2E9C-101B-9397-08002B2CF9AE}" pid="11" name="LAWYER">
    <vt:lpwstr>פורת;אגבריה חוסני;סמי בן סעיד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6101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39020080109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