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end="0"/>
        <w:jc w:val="center"/>
        <w:rPr/>
      </w:pPr>
      <w:bookmarkStart w:id="0" w:name="LastJudge"/>
      <w:bookmarkEnd w:id="0"/>
      <w:r>
        <w:rPr>
          <w:b/>
          <w:b/>
          <w:bCs/>
          <w:sz w:val="28"/>
          <w:sz w:val="28"/>
          <w:szCs w:val="26"/>
          <w:rtl w:val="true"/>
        </w:rPr>
        <w:t>בתי</w:t>
      </w:r>
      <w:r>
        <w:rPr>
          <w:b/>
          <w:b/>
          <w:bCs/>
          <w:sz w:val="28"/>
          <w:sz w:val="28"/>
          <w:szCs w:val="26"/>
          <w:rtl w:val="true"/>
        </w:rPr>
        <w:t xml:space="preserve"> </w:t>
      </w:r>
      <w:r>
        <w:rPr>
          <w:b/>
          <w:b/>
          <w:bCs/>
          <w:sz w:val="28"/>
          <w:sz w:val="28"/>
          <w:szCs w:val="26"/>
          <w:rtl w:val="true"/>
        </w:rPr>
        <w:t>המשפט</w:t>
      </w:r>
      <w:r>
        <w:rPr>
          <w:rtl w:val="true"/>
        </w:rPr>
        <w:t xml:space="preserve"> </w:t>
      </w:r>
    </w:p>
    <w:tbl>
      <w:tblPr>
        <w:bidiVisual w:val="true"/>
        <w:tblW w:w="8529" w:type="dxa"/>
        <w:jc w:val="end"/>
        <w:tblInd w:w="0" w:type="dxa"/>
        <w:tblLayout w:type="fixed"/>
        <w:tblCellMar>
          <w:top w:w="0" w:type="dxa"/>
          <w:start w:w="108" w:type="dxa"/>
          <w:bottom w:w="0" w:type="dxa"/>
          <w:end w:w="108" w:type="dxa"/>
        </w:tblCellMar>
      </w:tblPr>
      <w:tblGrid>
        <w:gridCol w:w="2609"/>
        <w:gridCol w:w="3005"/>
        <w:gridCol w:w="822"/>
        <w:gridCol w:w="2093"/>
      </w:tblGrid>
      <w:tr>
        <w:trPr>
          <w:trHeight w:val="195" w:hRule="atLeast"/>
          <w:cantSplit w:val="true"/>
        </w:trPr>
        <w:tc>
          <w:tcPr>
            <w:tcW w:w="5614" w:type="dxa"/>
            <w:gridSpan w:val="2"/>
            <w:vMerge w:val="restart"/>
            <w:tcBorders/>
          </w:tcPr>
          <w:p>
            <w:pPr>
              <w:pStyle w:val="Normal"/>
              <w:ind w:end="0"/>
              <w:jc w:val="start"/>
              <w:rPr>
                <w:b/>
                <w:bCs/>
                <w:sz w:val="22"/>
              </w:rPr>
            </w:pPr>
            <w:r>
              <w:rPr>
                <w:b/>
                <w:b/>
                <w:bCs/>
                <w:sz w:val="22"/>
                <w:sz w:val="22"/>
                <w:rtl w:val="true"/>
              </w:rPr>
              <w:t>בית</w:t>
            </w:r>
            <w:r>
              <w:rPr>
                <w:b/>
                <w:b/>
                <w:bCs/>
                <w:sz w:val="22"/>
                <w:sz w:val="22"/>
                <w:rtl w:val="true"/>
              </w:rPr>
              <w:t xml:space="preserve"> המשפט המחוזי בחיפה</w:t>
            </w:r>
          </w:p>
        </w:tc>
        <w:tc>
          <w:tcPr>
            <w:tcW w:w="2915" w:type="dxa"/>
            <w:gridSpan w:val="2"/>
            <w:tcBorders/>
          </w:tcPr>
          <w:p>
            <w:pPr>
              <w:pStyle w:val="Normal"/>
              <w:ind w:end="0"/>
              <w:jc w:val="start"/>
              <w:rPr>
                <w:b/>
                <w:bCs/>
                <w:sz w:val="22"/>
              </w:rPr>
            </w:pPr>
            <w:r>
              <w:rPr>
                <w:b/>
                <w:b/>
                <w:bCs/>
                <w:sz w:val="22"/>
                <w:sz w:val="22"/>
                <w:rtl w:val="true"/>
              </w:rPr>
              <w:t>פ</w:t>
            </w:r>
            <w:r>
              <w:rPr>
                <w:b/>
                <w:b/>
                <w:bCs/>
                <w:sz w:val="22"/>
                <w:sz w:val="22"/>
                <w:rtl w:val="true"/>
              </w:rPr>
              <w:t xml:space="preserve">  </w:t>
            </w:r>
            <w:r>
              <w:rPr>
                <w:b/>
                <w:bCs/>
                <w:sz w:val="22"/>
              </w:rPr>
              <w:t>7036/08</w:t>
            </w:r>
          </w:p>
        </w:tc>
      </w:tr>
      <w:tr>
        <w:trPr>
          <w:trHeight w:val="195" w:hRule="atLeast"/>
          <w:cantSplit w:val="true"/>
        </w:trPr>
        <w:tc>
          <w:tcPr>
            <w:tcW w:w="5614" w:type="dxa"/>
            <w:gridSpan w:val="2"/>
            <w:vMerge w:val="continue"/>
            <w:tcBorders/>
          </w:tcPr>
          <w:p>
            <w:pPr>
              <w:pStyle w:val="Normal"/>
              <w:bidi w:val="0"/>
              <w:snapToGrid w:val="false"/>
              <w:jc w:val="start"/>
              <w:rPr>
                <w:b/>
                <w:bCs/>
                <w:sz w:val="22"/>
              </w:rPr>
            </w:pPr>
            <w:r>
              <w:rPr>
                <w:b/>
                <w:bCs/>
                <w:sz w:val="22"/>
              </w:rPr>
            </w:r>
          </w:p>
        </w:tc>
        <w:tc>
          <w:tcPr>
            <w:tcW w:w="2915" w:type="dxa"/>
            <w:gridSpan w:val="2"/>
            <w:tcBorders/>
          </w:tcPr>
          <w:p>
            <w:pPr>
              <w:pStyle w:val="Normal"/>
              <w:snapToGrid w:val="false"/>
              <w:ind w:end="0"/>
              <w:jc w:val="start"/>
              <w:rPr>
                <w:b/>
                <w:bCs/>
                <w:sz w:val="22"/>
              </w:rPr>
            </w:pPr>
            <w:r>
              <w:rPr>
                <w:b/>
                <w:bCs/>
                <w:sz w:val="22"/>
                <w:rtl w:val="true"/>
              </w:rPr>
            </w:r>
          </w:p>
        </w:tc>
      </w:tr>
      <w:tr>
        <w:trPr>
          <w:trHeight w:val="286" w:hRule="atLeast"/>
        </w:trPr>
        <w:tc>
          <w:tcPr>
            <w:tcW w:w="2609" w:type="dxa"/>
            <w:tcBorders/>
          </w:tcPr>
          <w:p>
            <w:pPr>
              <w:pStyle w:val="Normal"/>
              <w:ind w:end="0"/>
              <w:jc w:val="start"/>
              <w:rPr>
                <w:b/>
                <w:bCs/>
                <w:sz w:val="22"/>
              </w:rPr>
            </w:pPr>
            <w:r>
              <w:rPr>
                <w:b/>
                <w:b/>
                <w:bCs/>
                <w:sz w:val="26"/>
                <w:sz w:val="26"/>
                <w:rtl w:val="true"/>
              </w:rPr>
              <w:t>בפני</w:t>
            </w:r>
            <w:r>
              <w:rPr>
                <w:b/>
                <w:b/>
                <w:bCs/>
                <w:sz w:val="26"/>
                <w:sz w:val="26"/>
                <w:rtl w:val="true"/>
              </w:rPr>
              <w:t xml:space="preserve"> כב</w:t>
            </w:r>
            <w:r>
              <w:rPr>
                <w:b/>
                <w:bCs/>
                <w:sz w:val="26"/>
                <w:rtl w:val="true"/>
              </w:rPr>
              <w:t xml:space="preserve">' </w:t>
            </w:r>
            <w:r>
              <w:rPr>
                <w:b/>
                <w:b/>
                <w:bCs/>
                <w:sz w:val="26"/>
                <w:sz w:val="26"/>
                <w:rtl w:val="true"/>
              </w:rPr>
              <w:t xml:space="preserve">השופט </w:t>
            </w:r>
            <w:r>
              <w:rPr>
                <w:b/>
                <w:b/>
                <w:bCs/>
                <w:sz w:val="22"/>
                <w:sz w:val="22"/>
                <w:rtl w:val="true"/>
              </w:rPr>
              <w:t>מ</w:t>
            </w:r>
            <w:r>
              <w:rPr>
                <w:b/>
                <w:bCs/>
                <w:sz w:val="22"/>
                <w:rtl w:val="true"/>
              </w:rPr>
              <w:t xml:space="preserve">. </w:t>
            </w:r>
            <w:r>
              <w:rPr>
                <w:b/>
                <w:b/>
                <w:bCs/>
                <w:sz w:val="22"/>
                <w:sz w:val="22"/>
                <w:rtl w:val="true"/>
              </w:rPr>
              <w:t>גלעד</w:t>
            </w:r>
          </w:p>
        </w:tc>
        <w:tc>
          <w:tcPr>
            <w:tcW w:w="3005" w:type="dxa"/>
            <w:tcBorders/>
          </w:tcPr>
          <w:p>
            <w:pPr>
              <w:pStyle w:val="Normal"/>
              <w:snapToGrid w:val="false"/>
              <w:ind w:end="0"/>
              <w:jc w:val="start"/>
              <w:rPr>
                <w:b/>
                <w:bCs/>
                <w:sz w:val="22"/>
              </w:rPr>
            </w:pPr>
            <w:r>
              <w:rPr>
                <w:b/>
                <w:bCs/>
                <w:sz w:val="22"/>
                <w:rtl w:val="true"/>
              </w:rPr>
            </w:r>
          </w:p>
        </w:tc>
        <w:tc>
          <w:tcPr>
            <w:tcW w:w="822" w:type="dxa"/>
            <w:tcBorders/>
            <w:tcMar>
              <w:start w:w="28" w:type="dxa"/>
              <w:end w:w="28" w:type="dxa"/>
            </w:tcMar>
          </w:tcPr>
          <w:p>
            <w:pPr>
              <w:pStyle w:val="Normal"/>
              <w:ind w:end="0"/>
              <w:jc w:val="start"/>
              <w:rPr>
                <w:b/>
                <w:bCs/>
                <w:sz w:val="22"/>
              </w:rPr>
            </w:pPr>
            <w:r>
              <w:rPr>
                <w:b/>
                <w:b/>
                <w:bCs/>
                <w:sz w:val="26"/>
                <w:sz w:val="26"/>
                <w:rtl w:val="true"/>
              </w:rPr>
              <w:t>תאריך</w:t>
            </w:r>
          </w:p>
        </w:tc>
        <w:tc>
          <w:tcPr>
            <w:tcW w:w="2093" w:type="dxa"/>
            <w:tcBorders/>
          </w:tcPr>
          <w:p>
            <w:pPr>
              <w:pStyle w:val="Normal"/>
              <w:ind w:end="0"/>
              <w:jc w:val="start"/>
              <w:rPr>
                <w:b/>
                <w:bCs/>
                <w:sz w:val="22"/>
              </w:rPr>
            </w:pPr>
            <w:r>
              <w:rPr>
                <w:b/>
                <w:bCs/>
                <w:sz w:val="22"/>
              </w:rPr>
              <w:t>30.7.08</w:t>
            </w:r>
          </w:p>
        </w:tc>
      </w:tr>
    </w:tbl>
    <w:p>
      <w:pPr>
        <w:pStyle w:val="Header"/>
        <w:ind w:end="0"/>
        <w:jc w:val="start"/>
        <w:rPr>
          <w:b/>
          <w:bCs/>
          <w:sz w:val="24"/>
          <w:szCs w:val="22"/>
        </w:rPr>
      </w:pPr>
      <w:r>
        <w:rPr>
          <w:b/>
          <w:bCs/>
          <w:sz w:val="24"/>
          <w:szCs w:val="22"/>
          <w:rtl w:val="true"/>
        </w:rPr>
      </w:r>
    </w:p>
    <w:tbl>
      <w:tblPr>
        <w:bidiVisual w:val="true"/>
        <w:tblW w:w="8591" w:type="dxa"/>
        <w:jc w:val="start"/>
        <w:tblInd w:w="-121" w:type="dxa"/>
        <w:tblLayout w:type="fixed"/>
        <w:tblCellMar>
          <w:top w:w="0" w:type="dxa"/>
          <w:start w:w="107" w:type="dxa"/>
          <w:bottom w:w="0" w:type="dxa"/>
          <w:end w:w="107" w:type="dxa"/>
        </w:tblCellMar>
      </w:tblPr>
      <w:tblGrid>
        <w:gridCol w:w="1362"/>
        <w:gridCol w:w="1415"/>
        <w:gridCol w:w="342"/>
        <w:gridCol w:w="3063"/>
        <w:gridCol w:w="2409"/>
      </w:tblGrid>
      <w:tr>
        <w:trPr/>
        <w:tc>
          <w:tcPr>
            <w:tcW w:w="1362" w:type="dxa"/>
            <w:tcBorders/>
          </w:tcPr>
          <w:p>
            <w:pPr>
              <w:pStyle w:val="Style11"/>
              <w:ind w:end="0"/>
              <w:jc w:val="both"/>
              <w:rPr>
                <w:szCs w:val="26"/>
              </w:rPr>
            </w:pPr>
            <w:bookmarkStart w:id="1" w:name="FirstAppellant"/>
            <w:bookmarkEnd w:id="1"/>
            <w:r>
              <w:rPr>
                <w:rtl w:val="true"/>
              </w:rPr>
              <w:t>בעניין</w:t>
            </w:r>
            <w:r>
              <w:rPr>
                <w:rtl w:val="true"/>
              </w:rPr>
              <w:t>:</w:t>
            </w:r>
          </w:p>
        </w:tc>
        <w:tc>
          <w:tcPr>
            <w:tcW w:w="4820" w:type="dxa"/>
            <w:gridSpan w:val="3"/>
            <w:tcBorders/>
          </w:tcPr>
          <w:p>
            <w:pPr>
              <w:pStyle w:val="Style11"/>
              <w:ind w:end="0"/>
              <w:jc w:val="both"/>
              <w:rPr/>
            </w:pPr>
            <w:r>
              <w:rPr>
                <w:rtl w:val="true"/>
              </w:rPr>
              <w:t>מדינת</w:t>
            </w:r>
            <w:r>
              <w:rPr>
                <w:rFonts w:cs="Times New Roman"/>
                <w:rtl w:val="true"/>
              </w:rPr>
              <w:t xml:space="preserve"> </w:t>
            </w:r>
            <w:r>
              <w:rPr>
                <w:rtl w:val="true"/>
              </w:rPr>
              <w:t>ישראל</w:t>
            </w:r>
            <w:r>
              <w:rPr>
                <w:rFonts w:cs="Times New Roman"/>
                <w:rtl w:val="true"/>
              </w:rPr>
              <w:t xml:space="preserve"> </w:t>
            </w:r>
          </w:p>
        </w:tc>
        <w:tc>
          <w:tcPr>
            <w:tcW w:w="2409" w:type="dxa"/>
            <w:tcBorders/>
          </w:tcPr>
          <w:p>
            <w:pPr>
              <w:pStyle w:val="Style11"/>
              <w:snapToGrid w:val="false"/>
              <w:ind w:end="0"/>
              <w:jc w:val="both"/>
              <w:rPr/>
            </w:pPr>
            <w:r>
              <w:rPr>
                <w:rtl w:val="true"/>
              </w:rPr>
            </w:r>
          </w:p>
        </w:tc>
      </w:tr>
      <w:tr>
        <w:trPr/>
        <w:tc>
          <w:tcPr>
            <w:tcW w:w="1362" w:type="dxa"/>
            <w:tcBorders/>
          </w:tcPr>
          <w:p>
            <w:pPr>
              <w:pStyle w:val="Style11"/>
              <w:snapToGrid w:val="false"/>
              <w:ind w:end="0"/>
              <w:jc w:val="both"/>
              <w:rPr>
                <w:szCs w:val="26"/>
              </w:rPr>
            </w:pPr>
            <w:r>
              <w:rPr>
                <w:szCs w:val="26"/>
                <w:rtl w:val="true"/>
              </w:rPr>
            </w:r>
          </w:p>
        </w:tc>
        <w:tc>
          <w:tcPr>
            <w:tcW w:w="1415" w:type="dxa"/>
            <w:tcBorders/>
          </w:tcPr>
          <w:p>
            <w:pPr>
              <w:pStyle w:val="Style11"/>
              <w:ind w:end="0"/>
              <w:jc w:val="both"/>
              <w:rPr/>
            </w:pPr>
            <w:r>
              <w:rPr>
                <w:rtl w:val="true"/>
              </w:rPr>
              <w:t>ע</w:t>
            </w:r>
            <w:r>
              <w:rPr>
                <w:rtl w:val="true"/>
              </w:rPr>
              <w:t>"</w:t>
            </w:r>
            <w:r>
              <w:rPr>
                <w:rtl w:val="true"/>
              </w:rPr>
              <w:t>י</w:t>
            </w:r>
            <w:r>
              <w:rPr>
                <w:rFonts w:cs="Times New Roman"/>
                <w:rtl w:val="true"/>
              </w:rPr>
              <w:t xml:space="preserve"> </w:t>
            </w:r>
          </w:p>
        </w:tc>
        <w:tc>
          <w:tcPr>
            <w:tcW w:w="3405" w:type="dxa"/>
            <w:gridSpan w:val="2"/>
            <w:tcBorders/>
          </w:tcPr>
          <w:p>
            <w:pPr>
              <w:pStyle w:val="Style11"/>
              <w:ind w:end="0"/>
              <w:jc w:val="both"/>
              <w:rPr/>
            </w:pPr>
            <w:r>
              <w:rPr>
                <w:rtl w:val="true"/>
              </w:rPr>
              <w:t>פרקליטות</w:t>
            </w:r>
            <w:r>
              <w:rPr>
                <w:rFonts w:cs="Times New Roman"/>
                <w:rtl w:val="true"/>
              </w:rPr>
              <w:t xml:space="preserve"> </w:t>
            </w:r>
            <w:r>
              <w:rPr>
                <w:rtl w:val="true"/>
              </w:rPr>
              <w:t>מחוז</w:t>
            </w:r>
            <w:r>
              <w:rPr>
                <w:rFonts w:cs="Times New Roman"/>
                <w:rtl w:val="true"/>
              </w:rPr>
              <w:t xml:space="preserve"> </w:t>
            </w:r>
            <w:r>
              <w:rPr>
                <w:rtl w:val="true"/>
              </w:rPr>
              <w:t>חיפה</w:t>
            </w:r>
            <w:r>
              <w:rPr>
                <w:rtl w:val="true"/>
              </w:rPr>
              <w:t>-</w:t>
            </w:r>
            <w:r>
              <w:rPr>
                <w:rtl w:val="true"/>
              </w:rPr>
              <w:t>פלילי</w:t>
            </w:r>
          </w:p>
          <w:p>
            <w:pPr>
              <w:pStyle w:val="Style11"/>
              <w:ind w:end="0"/>
              <w:jc w:val="both"/>
              <w:rPr/>
            </w:pPr>
            <w:r>
              <w:rPr>
                <w:rtl w:val="true"/>
              </w:rPr>
              <w:t>עו</w:t>
            </w:r>
            <w:r>
              <w:rPr>
                <w:rtl w:val="true"/>
              </w:rPr>
              <w:t>"</w:t>
            </w:r>
            <w:r>
              <w:rPr>
                <w:rtl w:val="true"/>
              </w:rPr>
              <w:t>ד</w:t>
            </w:r>
            <w:r>
              <w:rPr>
                <w:rFonts w:cs="Times New Roman"/>
                <w:rtl w:val="true"/>
              </w:rPr>
              <w:t xml:space="preserve"> </w:t>
            </w:r>
            <w:r>
              <w:rPr>
                <w:rtl w:val="true"/>
              </w:rPr>
              <w:t>ערן</w:t>
            </w:r>
            <w:r>
              <w:rPr>
                <w:rFonts w:cs="Times New Roman"/>
                <w:rtl w:val="true"/>
              </w:rPr>
              <w:t xml:space="preserve"> </w:t>
            </w:r>
            <w:r>
              <w:rPr>
                <w:rtl w:val="true"/>
              </w:rPr>
              <w:t>בר</w:t>
            </w:r>
            <w:r>
              <w:rPr>
                <w:rFonts w:cs="Times New Roman"/>
                <w:rtl w:val="true"/>
              </w:rPr>
              <w:t xml:space="preserve"> </w:t>
            </w:r>
            <w:r>
              <w:rPr>
                <w:rtl w:val="true"/>
              </w:rPr>
              <w:t>אור</w:t>
            </w:r>
          </w:p>
        </w:tc>
        <w:tc>
          <w:tcPr>
            <w:tcW w:w="2409" w:type="dxa"/>
            <w:tcBorders/>
          </w:tcPr>
          <w:p>
            <w:pPr>
              <w:pStyle w:val="Style11"/>
              <w:ind w:end="0"/>
              <w:jc w:val="both"/>
              <w:rPr/>
            </w:pPr>
            <w:r>
              <w:rPr>
                <w:rtl w:val="true"/>
              </w:rPr>
              <w:t>המאשימה</w:t>
            </w:r>
          </w:p>
        </w:tc>
      </w:tr>
      <w:tr>
        <w:trPr/>
        <w:tc>
          <w:tcPr>
            <w:tcW w:w="1362" w:type="dxa"/>
            <w:tcBorders/>
          </w:tcPr>
          <w:p>
            <w:pPr>
              <w:pStyle w:val="Style11"/>
              <w:snapToGrid w:val="false"/>
              <w:ind w:end="0"/>
              <w:jc w:val="both"/>
              <w:rPr/>
            </w:pPr>
            <w:r>
              <w:rPr>
                <w:rtl w:val="true"/>
              </w:rPr>
            </w:r>
          </w:p>
        </w:tc>
        <w:tc>
          <w:tcPr>
            <w:tcW w:w="4820" w:type="dxa"/>
            <w:gridSpan w:val="3"/>
            <w:tcBorders/>
          </w:tcPr>
          <w:p>
            <w:pPr>
              <w:pStyle w:val="Style11"/>
              <w:ind w:end="0"/>
              <w:jc w:val="center"/>
              <w:rPr>
                <w:sz w:val="30"/>
                <w:szCs w:val="28"/>
              </w:rPr>
            </w:pPr>
            <w:r>
              <w:rPr>
                <w:sz w:val="30"/>
                <w:szCs w:val="28"/>
                <w:rtl w:val="true"/>
              </w:rPr>
              <w:t xml:space="preserve">- </w:t>
            </w:r>
            <w:r>
              <w:rPr>
                <w:sz w:val="30"/>
                <w:sz w:val="30"/>
                <w:szCs w:val="28"/>
                <w:rtl w:val="true"/>
              </w:rPr>
              <w:t>נ</w:t>
            </w:r>
            <w:r>
              <w:rPr>
                <w:rFonts w:cs="Times New Roman"/>
                <w:sz w:val="30"/>
                <w:sz w:val="30"/>
                <w:szCs w:val="28"/>
                <w:rtl w:val="true"/>
              </w:rPr>
              <w:t xml:space="preserve"> </w:t>
            </w:r>
            <w:r>
              <w:rPr>
                <w:sz w:val="30"/>
                <w:sz w:val="30"/>
                <w:szCs w:val="28"/>
                <w:rtl w:val="true"/>
              </w:rPr>
              <w:t>ג</w:t>
            </w:r>
            <w:r>
              <w:rPr>
                <w:rFonts w:cs="Times New Roman"/>
                <w:sz w:val="30"/>
                <w:sz w:val="30"/>
                <w:szCs w:val="28"/>
                <w:rtl w:val="true"/>
              </w:rPr>
              <w:t xml:space="preserve"> </w:t>
            </w:r>
            <w:r>
              <w:rPr>
                <w:sz w:val="30"/>
                <w:sz w:val="30"/>
                <w:szCs w:val="28"/>
                <w:rtl w:val="true"/>
              </w:rPr>
              <w:t>ד</w:t>
            </w:r>
            <w:r>
              <w:rPr>
                <w:rFonts w:cs="Times New Roman"/>
                <w:sz w:val="30"/>
                <w:sz w:val="30"/>
                <w:szCs w:val="28"/>
                <w:rtl w:val="true"/>
              </w:rPr>
              <w:t xml:space="preserve"> </w:t>
            </w:r>
            <w:r>
              <w:rPr>
                <w:sz w:val="30"/>
                <w:szCs w:val="28"/>
                <w:rtl w:val="true"/>
              </w:rPr>
              <w:t xml:space="preserve">- </w:t>
            </w:r>
          </w:p>
        </w:tc>
        <w:tc>
          <w:tcPr>
            <w:tcW w:w="2409" w:type="dxa"/>
            <w:tcBorders/>
          </w:tcPr>
          <w:p>
            <w:pPr>
              <w:pStyle w:val="Style11"/>
              <w:snapToGrid w:val="false"/>
              <w:ind w:end="0"/>
              <w:jc w:val="both"/>
              <w:rPr/>
            </w:pPr>
            <w:r>
              <w:rPr>
                <w:rtl w:val="true"/>
              </w:rPr>
            </w:r>
          </w:p>
        </w:tc>
      </w:tr>
      <w:tr>
        <w:trPr/>
        <w:tc>
          <w:tcPr>
            <w:tcW w:w="1362" w:type="dxa"/>
            <w:tcBorders/>
          </w:tcPr>
          <w:p>
            <w:pPr>
              <w:pStyle w:val="Style11"/>
              <w:snapToGrid w:val="false"/>
              <w:ind w:end="0"/>
              <w:jc w:val="both"/>
              <w:rPr>
                <w:szCs w:val="26"/>
              </w:rPr>
            </w:pPr>
            <w:r>
              <w:rPr>
                <w:szCs w:val="26"/>
                <w:rtl w:val="true"/>
              </w:rPr>
            </w:r>
          </w:p>
        </w:tc>
        <w:tc>
          <w:tcPr>
            <w:tcW w:w="4820" w:type="dxa"/>
            <w:gridSpan w:val="3"/>
            <w:tcBorders/>
          </w:tcPr>
          <w:p>
            <w:pPr>
              <w:pStyle w:val="Style11"/>
              <w:ind w:end="0"/>
              <w:jc w:val="both"/>
              <w:rPr/>
            </w:pPr>
            <w:r>
              <w:rPr>
                <w:rtl w:val="true"/>
              </w:rPr>
              <w:t>יוסף</w:t>
            </w:r>
            <w:r>
              <w:rPr>
                <w:rFonts w:cs="Times New Roman"/>
                <w:rtl w:val="true"/>
              </w:rPr>
              <w:t xml:space="preserve"> </w:t>
            </w:r>
            <w:r>
              <w:rPr>
                <w:rtl w:val="true"/>
              </w:rPr>
              <w:t>בן</w:t>
            </w:r>
            <w:r>
              <w:rPr>
                <w:rFonts w:cs="Times New Roman"/>
                <w:rtl w:val="true"/>
              </w:rPr>
              <w:t xml:space="preserve"> </w:t>
            </w:r>
            <w:r>
              <w:rPr>
                <w:rtl w:val="true"/>
              </w:rPr>
              <w:t>מוחמד</w:t>
            </w:r>
            <w:r>
              <w:rPr>
                <w:rFonts w:cs="Times New Roman"/>
                <w:rtl w:val="true"/>
              </w:rPr>
              <w:t xml:space="preserve"> </w:t>
            </w:r>
            <w:r>
              <w:rPr>
                <w:rtl w:val="true"/>
              </w:rPr>
              <w:t>ענאן</w:t>
            </w:r>
          </w:p>
          <w:p>
            <w:pPr>
              <w:pStyle w:val="Style11"/>
              <w:ind w:end="0"/>
              <w:jc w:val="both"/>
              <w:rPr/>
            </w:pPr>
            <w:r>
              <w:rPr>
                <w:rtl w:val="true"/>
              </w:rPr>
              <w:t>ת</w:t>
            </w:r>
            <w:r>
              <w:rPr>
                <w:rtl w:val="true"/>
              </w:rPr>
              <w:t>.</w:t>
            </w:r>
            <w:r>
              <w:rPr>
                <w:rtl w:val="true"/>
              </w:rPr>
              <w:t>ז</w:t>
            </w:r>
            <w:r>
              <w:rPr>
                <w:rFonts w:cs="Times New Roman"/>
                <w:rtl w:val="true"/>
              </w:rPr>
              <w:t xml:space="preserve"> </w:t>
            </w:r>
            <w:r>
              <w:rPr/>
              <w:t>xxxxxxxxx</w:t>
            </w:r>
          </w:p>
        </w:tc>
        <w:tc>
          <w:tcPr>
            <w:tcW w:w="2409" w:type="dxa"/>
            <w:tcBorders/>
          </w:tcPr>
          <w:p>
            <w:pPr>
              <w:pStyle w:val="Style11"/>
              <w:snapToGrid w:val="false"/>
              <w:ind w:end="0"/>
              <w:jc w:val="both"/>
              <w:rPr/>
            </w:pPr>
            <w:r>
              <w:rPr>
                <w:rtl w:val="true"/>
              </w:rPr>
            </w:r>
          </w:p>
        </w:tc>
      </w:tr>
      <w:tr>
        <w:trPr/>
        <w:tc>
          <w:tcPr>
            <w:tcW w:w="1362" w:type="dxa"/>
            <w:tcBorders/>
          </w:tcPr>
          <w:p>
            <w:pPr>
              <w:pStyle w:val="Style11"/>
              <w:snapToGrid w:val="false"/>
              <w:ind w:end="0"/>
              <w:jc w:val="both"/>
              <w:rPr>
                <w:szCs w:val="26"/>
              </w:rPr>
            </w:pPr>
            <w:r>
              <w:rPr>
                <w:szCs w:val="26"/>
                <w:rtl w:val="true"/>
              </w:rPr>
            </w:r>
            <w:bookmarkStart w:id="2" w:name="FirstLawyer"/>
            <w:bookmarkStart w:id="3" w:name="FirstLawyer"/>
            <w:bookmarkEnd w:id="3"/>
          </w:p>
        </w:tc>
        <w:tc>
          <w:tcPr>
            <w:tcW w:w="1757" w:type="dxa"/>
            <w:gridSpan w:val="2"/>
            <w:tcBorders/>
          </w:tcPr>
          <w:p>
            <w:pPr>
              <w:pStyle w:val="Style11"/>
              <w:ind w:end="0"/>
              <w:jc w:val="both"/>
              <w:rPr/>
            </w:pPr>
            <w:r>
              <w:rPr>
                <w:rtl w:val="true"/>
              </w:rPr>
              <w:t>ע</w:t>
            </w:r>
            <w:r>
              <w:rPr>
                <w:rtl w:val="true"/>
              </w:rPr>
              <w:t>"</w:t>
            </w:r>
            <w:r>
              <w:rPr>
                <w:rtl w:val="true"/>
              </w:rPr>
              <w:t>י</w:t>
            </w:r>
            <w:r>
              <w:rPr>
                <w:rFonts w:cs="Times New Roman"/>
                <w:rtl w:val="true"/>
              </w:rPr>
              <w:t xml:space="preserve"> </w:t>
            </w:r>
            <w:r>
              <w:rPr>
                <w:rtl w:val="true"/>
              </w:rPr>
              <w:t>ב</w:t>
            </w:r>
            <w:r>
              <w:rPr>
                <w:rtl w:val="true"/>
              </w:rPr>
              <w:t>"</w:t>
            </w:r>
            <w:r>
              <w:rPr>
                <w:rtl w:val="true"/>
              </w:rPr>
              <w:t>כ</w:t>
            </w:r>
            <w:r>
              <w:rPr>
                <w:rFonts w:cs="Times New Roman"/>
                <w:rtl w:val="true"/>
              </w:rPr>
              <w:t xml:space="preserve"> </w:t>
            </w:r>
          </w:p>
        </w:tc>
        <w:tc>
          <w:tcPr>
            <w:tcW w:w="3063" w:type="dxa"/>
            <w:tcBorders/>
          </w:tcPr>
          <w:p>
            <w:pPr>
              <w:pStyle w:val="Style11"/>
              <w:ind w:end="0"/>
              <w:jc w:val="both"/>
              <w:rPr/>
            </w:pPr>
            <w:r>
              <w:rPr>
                <w:rtl w:val="true"/>
              </w:rPr>
              <w:t>עו</w:t>
            </w:r>
            <w:r>
              <w:rPr>
                <w:rtl w:val="true"/>
              </w:rPr>
              <w:t>"</w:t>
            </w:r>
            <w:r>
              <w:rPr>
                <w:rtl w:val="true"/>
              </w:rPr>
              <w:t>ד</w:t>
            </w:r>
            <w:r>
              <w:rPr>
                <w:rFonts w:cs="Times New Roman"/>
                <w:rtl w:val="true"/>
              </w:rPr>
              <w:t xml:space="preserve"> </w:t>
            </w:r>
            <w:r>
              <w:rPr>
                <w:rtl w:val="true"/>
              </w:rPr>
              <w:t>ר</w:t>
            </w:r>
            <w:r>
              <w:rPr>
                <w:rtl w:val="true"/>
              </w:rPr>
              <w:t xml:space="preserve">. </w:t>
            </w:r>
            <w:r>
              <w:rPr>
                <w:rtl w:val="true"/>
              </w:rPr>
              <w:t>חליווה</w:t>
            </w:r>
          </w:p>
        </w:tc>
        <w:tc>
          <w:tcPr>
            <w:tcW w:w="2409" w:type="dxa"/>
            <w:tcBorders/>
          </w:tcPr>
          <w:p>
            <w:pPr>
              <w:pStyle w:val="Style11"/>
              <w:ind w:end="0"/>
              <w:jc w:val="both"/>
              <w:rPr/>
            </w:pPr>
            <w:r>
              <w:rPr>
                <w:rtl w:val="true"/>
              </w:rPr>
              <w:t>הנאשם</w:t>
            </w:r>
          </w:p>
        </w:tc>
      </w:tr>
    </w:tbl>
    <w:p>
      <w:pPr>
        <w:pStyle w:val="Style11"/>
        <w:ind w:end="0"/>
        <w:jc w:val="both"/>
        <w:rPr>
          <w:b w:val="false"/>
          <w:bCs w:val="false"/>
        </w:rPr>
      </w:pPr>
      <w:r>
        <w:rPr>
          <w:b w:val="false"/>
          <w:bCs w:val="false"/>
          <w:rtl w:val="true"/>
        </w:rPr>
      </w:r>
    </w:p>
    <w:tbl>
      <w:tblPr>
        <w:bidiVisual w:val="true"/>
        <w:tblW w:w="8562" w:type="dxa"/>
        <w:jc w:val="start"/>
        <w:tblInd w:w="-36" w:type="dxa"/>
        <w:tblLayout w:type="fixed"/>
        <w:tblCellMar>
          <w:top w:w="0" w:type="dxa"/>
          <w:start w:w="107" w:type="dxa"/>
          <w:bottom w:w="0" w:type="dxa"/>
          <w:end w:w="107" w:type="dxa"/>
        </w:tblCellMar>
      </w:tblPr>
      <w:tblGrid>
        <w:gridCol w:w="1332"/>
        <w:gridCol w:w="7230"/>
      </w:tblGrid>
      <w:tr>
        <w:trPr/>
        <w:tc>
          <w:tcPr>
            <w:tcW w:w="1332" w:type="dxa"/>
            <w:tcBorders/>
          </w:tcPr>
          <w:p>
            <w:pPr>
              <w:pStyle w:val="Style11"/>
              <w:ind w:end="0"/>
              <w:jc w:val="both"/>
              <w:rPr>
                <w:szCs w:val="26"/>
              </w:rPr>
            </w:pPr>
            <w:r>
              <w:rPr>
                <w:szCs w:val="26"/>
                <w:rtl w:val="true"/>
              </w:rPr>
              <w:t>נוכחים</w:t>
            </w:r>
            <w:r>
              <w:rPr>
                <w:szCs w:val="26"/>
                <w:rtl w:val="true"/>
              </w:rPr>
              <w:t>:</w:t>
            </w:r>
          </w:p>
        </w:tc>
        <w:tc>
          <w:tcPr>
            <w:tcW w:w="7230" w:type="dxa"/>
            <w:tcBorders/>
          </w:tcPr>
          <w:p>
            <w:pPr>
              <w:pStyle w:val="Style11"/>
              <w:ind w:end="0"/>
              <w:jc w:val="both"/>
              <w:rPr>
                <w:b w:val="false"/>
                <w:bCs w:val="false"/>
              </w:rPr>
            </w:pPr>
            <w:r>
              <w:rPr>
                <w:b w:val="false"/>
                <w:b w:val="false"/>
                <w:bCs w:val="false"/>
                <w:rtl w:val="true"/>
              </w:rPr>
              <w:t>ב</w:t>
            </w:r>
            <w:r>
              <w:rPr>
                <w:b w:val="false"/>
                <w:bCs w:val="false"/>
                <w:rtl w:val="true"/>
              </w:rPr>
              <w:t>"</w:t>
            </w:r>
            <w:r>
              <w:rPr>
                <w:b w:val="false"/>
                <w:b w:val="false"/>
                <w:bCs w:val="false"/>
                <w:rtl w:val="true"/>
              </w:rPr>
              <w:t>כ</w:t>
            </w:r>
            <w:r>
              <w:rPr>
                <w:rFonts w:cs="Times New Roman"/>
                <w:b w:val="false"/>
                <w:b w:val="false"/>
                <w:bCs w:val="false"/>
                <w:rtl w:val="true"/>
              </w:rPr>
              <w:t xml:space="preserve"> </w:t>
            </w:r>
            <w:r>
              <w:rPr>
                <w:b w:val="false"/>
                <w:b w:val="false"/>
                <w:bCs w:val="false"/>
                <w:rtl w:val="true"/>
              </w:rPr>
              <w:t>המאשימה</w:t>
            </w:r>
            <w:r>
              <w:rPr>
                <w:b w:val="false"/>
                <w:bCs w:val="false"/>
                <w:rtl w:val="true"/>
              </w:rPr>
              <w:t xml:space="preserve">: </w:t>
            </w:r>
            <w:r>
              <w:rPr>
                <w:b w:val="false"/>
                <w:b w:val="false"/>
                <w:bCs w:val="false"/>
                <w:rtl w:val="true"/>
              </w:rPr>
              <w:t>עו</w:t>
            </w:r>
            <w:r>
              <w:rPr>
                <w:b w:val="false"/>
                <w:bCs w:val="false"/>
                <w:rtl w:val="true"/>
              </w:rPr>
              <w:t>"</w:t>
            </w:r>
            <w:r>
              <w:rPr>
                <w:b w:val="false"/>
                <w:b w:val="false"/>
                <w:bCs w:val="false"/>
                <w:rtl w:val="true"/>
              </w:rPr>
              <w:t>ד</w:t>
            </w:r>
            <w:r>
              <w:rPr>
                <w:rFonts w:cs="Times New Roman"/>
                <w:b w:val="false"/>
                <w:b w:val="false"/>
                <w:bCs w:val="false"/>
                <w:rtl w:val="true"/>
              </w:rPr>
              <w:t xml:space="preserve"> </w:t>
            </w:r>
            <w:r>
              <w:rPr>
                <w:b w:val="false"/>
                <w:b w:val="false"/>
                <w:bCs w:val="false"/>
                <w:rtl w:val="true"/>
              </w:rPr>
              <w:t>ערן</w:t>
            </w:r>
            <w:r>
              <w:rPr>
                <w:rFonts w:cs="Times New Roman"/>
                <w:b w:val="false"/>
                <w:b w:val="false"/>
                <w:bCs w:val="false"/>
                <w:rtl w:val="true"/>
              </w:rPr>
              <w:t xml:space="preserve"> </w:t>
            </w:r>
            <w:r>
              <w:rPr>
                <w:b w:val="false"/>
                <w:b w:val="false"/>
                <w:bCs w:val="false"/>
                <w:rtl w:val="true"/>
              </w:rPr>
              <w:t>בר</w:t>
            </w:r>
            <w:r>
              <w:rPr>
                <w:rFonts w:cs="Times New Roman"/>
                <w:b w:val="false"/>
                <w:b w:val="false"/>
                <w:bCs w:val="false"/>
                <w:rtl w:val="true"/>
              </w:rPr>
              <w:t xml:space="preserve"> </w:t>
            </w:r>
            <w:r>
              <w:rPr>
                <w:b w:val="false"/>
                <w:b w:val="false"/>
                <w:bCs w:val="false"/>
                <w:rtl w:val="true"/>
              </w:rPr>
              <w:t>אור</w:t>
            </w:r>
          </w:p>
          <w:p>
            <w:pPr>
              <w:pStyle w:val="Style11"/>
              <w:ind w:end="0"/>
              <w:jc w:val="both"/>
              <w:rPr>
                <w:b w:val="false"/>
                <w:bCs w:val="false"/>
              </w:rPr>
            </w:pPr>
            <w:r>
              <w:rPr>
                <w:b w:val="false"/>
                <w:b w:val="false"/>
                <w:bCs w:val="false"/>
                <w:rtl w:val="true"/>
              </w:rPr>
              <w:t>ב</w:t>
            </w:r>
            <w:r>
              <w:rPr>
                <w:b w:val="false"/>
                <w:bCs w:val="false"/>
                <w:rtl w:val="true"/>
              </w:rPr>
              <w:t>"</w:t>
            </w:r>
            <w:r>
              <w:rPr>
                <w:b w:val="false"/>
                <w:b w:val="false"/>
                <w:bCs w:val="false"/>
                <w:rtl w:val="true"/>
              </w:rPr>
              <w:t>כ</w:t>
            </w:r>
            <w:r>
              <w:rPr>
                <w:rFonts w:cs="Times New Roman"/>
                <w:b w:val="false"/>
                <w:b w:val="false"/>
                <w:bCs w:val="false"/>
                <w:rtl w:val="true"/>
              </w:rPr>
              <w:t xml:space="preserve"> </w:t>
            </w:r>
            <w:r>
              <w:rPr>
                <w:b w:val="false"/>
                <w:b w:val="false"/>
                <w:bCs w:val="false"/>
                <w:rtl w:val="true"/>
              </w:rPr>
              <w:t>הנאשם</w:t>
            </w:r>
            <w:r>
              <w:rPr>
                <w:b w:val="false"/>
                <w:bCs w:val="false"/>
                <w:rtl w:val="true"/>
              </w:rPr>
              <w:t xml:space="preserve">: </w:t>
            </w:r>
            <w:r>
              <w:rPr>
                <w:b w:val="false"/>
                <w:b w:val="false"/>
                <w:bCs w:val="false"/>
                <w:rtl w:val="true"/>
              </w:rPr>
              <w:t>עו</w:t>
            </w:r>
            <w:r>
              <w:rPr>
                <w:b w:val="false"/>
                <w:bCs w:val="false"/>
                <w:rtl w:val="true"/>
              </w:rPr>
              <w:t>"</w:t>
            </w:r>
            <w:r>
              <w:rPr>
                <w:b w:val="false"/>
                <w:b w:val="false"/>
                <w:bCs w:val="false"/>
                <w:rtl w:val="true"/>
              </w:rPr>
              <w:t>ד</w:t>
            </w:r>
            <w:r>
              <w:rPr>
                <w:rFonts w:cs="Times New Roman"/>
                <w:b w:val="false"/>
                <w:b w:val="false"/>
                <w:bCs w:val="false"/>
                <w:rtl w:val="true"/>
              </w:rPr>
              <w:t xml:space="preserve"> </w:t>
            </w:r>
            <w:r>
              <w:rPr>
                <w:b w:val="false"/>
                <w:b w:val="false"/>
                <w:bCs w:val="false"/>
                <w:rtl w:val="true"/>
              </w:rPr>
              <w:t>ר</w:t>
            </w:r>
            <w:r>
              <w:rPr>
                <w:b w:val="false"/>
                <w:bCs w:val="false"/>
                <w:rtl w:val="true"/>
              </w:rPr>
              <w:t xml:space="preserve">. </w:t>
            </w:r>
            <w:r>
              <w:rPr>
                <w:b w:val="false"/>
                <w:b w:val="false"/>
                <w:bCs w:val="false"/>
                <w:rtl w:val="true"/>
              </w:rPr>
              <w:t>חליווה</w:t>
            </w:r>
          </w:p>
          <w:p>
            <w:pPr>
              <w:pStyle w:val="Style11"/>
              <w:ind w:end="0"/>
              <w:jc w:val="both"/>
              <w:rPr>
                <w:b w:val="false"/>
                <w:bCs w:val="false"/>
              </w:rPr>
            </w:pPr>
            <w:r>
              <w:rPr>
                <w:b w:val="false"/>
                <w:b w:val="false"/>
                <w:bCs w:val="false"/>
                <w:rtl w:val="true"/>
              </w:rPr>
              <w:t>הנאשם</w:t>
            </w:r>
            <w:r>
              <w:rPr>
                <w:b w:val="false"/>
                <w:bCs w:val="false"/>
                <w:rtl w:val="true"/>
              </w:rPr>
              <w:t xml:space="preserve">: </w:t>
            </w:r>
            <w:r>
              <w:rPr>
                <w:b w:val="false"/>
                <w:b w:val="false"/>
                <w:bCs w:val="false"/>
                <w:rtl w:val="true"/>
              </w:rPr>
              <w:t>בעצמו</w:t>
            </w:r>
            <w:r>
              <w:rPr>
                <w:rFonts w:cs="Times New Roman"/>
                <w:b w:val="false"/>
                <w:b w:val="false"/>
                <w:bCs w:val="false"/>
                <w:rtl w:val="true"/>
              </w:rPr>
              <w:t xml:space="preserve"> </w:t>
            </w:r>
            <w:r>
              <w:rPr>
                <w:b w:val="false"/>
                <w:bCs w:val="false"/>
                <w:rtl w:val="true"/>
              </w:rPr>
              <w:t>(</w:t>
            </w:r>
            <w:r>
              <w:rPr>
                <w:b w:val="false"/>
                <w:b w:val="false"/>
                <w:bCs w:val="false"/>
                <w:rtl w:val="true"/>
              </w:rPr>
              <w:t>מובא</w:t>
            </w:r>
            <w:r>
              <w:rPr>
                <w:rFonts w:cs="Times New Roman"/>
                <w:b w:val="false"/>
                <w:b w:val="false"/>
                <w:bCs w:val="false"/>
                <w:rtl w:val="true"/>
              </w:rPr>
              <w:t xml:space="preserve"> </w:t>
            </w:r>
            <w:r>
              <w:rPr>
                <w:b w:val="false"/>
                <w:b w:val="false"/>
                <w:bCs w:val="false"/>
                <w:rtl w:val="true"/>
              </w:rPr>
              <w:t>באמצעות</w:t>
            </w:r>
            <w:r>
              <w:rPr>
                <w:rFonts w:cs="Times New Roman"/>
                <w:b w:val="false"/>
                <w:b w:val="false"/>
                <w:bCs w:val="false"/>
                <w:rtl w:val="true"/>
              </w:rPr>
              <w:t xml:space="preserve"> </w:t>
            </w:r>
            <w:r>
              <w:rPr>
                <w:b w:val="false"/>
                <w:b w:val="false"/>
                <w:bCs w:val="false"/>
                <w:rtl w:val="true"/>
              </w:rPr>
              <w:t>שב</w:t>
            </w:r>
            <w:r>
              <w:rPr>
                <w:b w:val="false"/>
                <w:bCs w:val="false"/>
                <w:rtl w:val="true"/>
              </w:rPr>
              <w:t>"</w:t>
            </w:r>
            <w:r>
              <w:rPr>
                <w:b w:val="false"/>
                <w:b w:val="false"/>
                <w:bCs w:val="false"/>
                <w:rtl w:val="true"/>
              </w:rPr>
              <w:t>ס</w:t>
            </w:r>
            <w:r>
              <w:rPr>
                <w:b w:val="false"/>
                <w:bCs w:val="false"/>
                <w:rtl w:val="true"/>
              </w:rPr>
              <w:t xml:space="preserve">) </w:t>
            </w:r>
          </w:p>
        </w:tc>
      </w:tr>
    </w:tbl>
    <w:p>
      <w:pPr>
        <w:pStyle w:val="Caption"/>
        <w:ind w:end="0"/>
        <w:jc w:val="center"/>
        <w:rPr>
          <w:rFonts w:ascii="Arial" w:hAnsi="Arial" w:cs="Arial"/>
          <w:b w:val="false"/>
          <w:bCs w:val="false"/>
          <w:sz w:val="32"/>
          <w:szCs w:val="32"/>
          <w:u w:val="none"/>
        </w:rPr>
      </w:pPr>
      <w:r>
        <w:rPr>
          <w:rFonts w:cs="Arial" w:ascii="Arial" w:hAnsi="Arial"/>
          <w:b w:val="false"/>
          <w:bCs w:val="false"/>
          <w:sz w:val="32"/>
          <w:szCs w:val="32"/>
          <w:u w:val="none"/>
          <w:rtl w:val="true"/>
        </w:rPr>
      </w:r>
      <w:bookmarkStart w:id="4" w:name="LawTable"/>
      <w:bookmarkStart w:id="5" w:name="LawTable"/>
      <w:bookmarkEnd w:id="5"/>
    </w:p>
    <w:p>
      <w:pPr>
        <w:pStyle w:val="Caption"/>
        <w:spacing w:lineRule="exact" w:line="240" w:before="0" w:after="120"/>
        <w:ind w:hanging="283" w:start="283" w:end="0"/>
        <w:jc w:val="both"/>
        <w:rPr>
          <w:rFonts w:ascii="FrankRuehl" w:hAnsi="FrankRuehl" w:cs="FrankRuehl"/>
          <w:b w:val="false"/>
          <w:bCs w:val="false"/>
          <w:sz w:val="24"/>
          <w:szCs w:val="24"/>
          <w:u w:val="none"/>
        </w:rPr>
      </w:pPr>
      <w:r>
        <w:rPr>
          <w:rFonts w:cs="FrankRuehl" w:ascii="FrankRuehl" w:hAnsi="FrankRuehl"/>
          <w:b w:val="false"/>
          <w:bCs w:val="false"/>
          <w:sz w:val="24"/>
          <w:szCs w:val="24"/>
          <w:u w:val="none"/>
          <w:rtl w:val="true"/>
        </w:rPr>
      </w:r>
    </w:p>
    <w:p>
      <w:pPr>
        <w:pStyle w:val="Caption"/>
        <w:spacing w:lineRule="exact" w:line="240" w:before="0" w:after="120"/>
        <w:ind w:hanging="283" w:start="283" w:end="0"/>
        <w:jc w:val="both"/>
        <w:rPr>
          <w:rFonts w:ascii="FrankRuehl" w:hAnsi="FrankRuehl" w:cs="FrankRuehl"/>
          <w:b w:val="false"/>
          <w:bCs w:val="false"/>
          <w:sz w:val="24"/>
          <w:szCs w:val="24"/>
          <w:u w:val="none"/>
        </w:rPr>
      </w:pPr>
      <w:r>
        <w:rPr>
          <w:rFonts w:ascii="FrankRuehl" w:hAnsi="FrankRuehl" w:cs="FrankRuehl"/>
          <w:b w:val="false"/>
          <w:b w:val="false"/>
          <w:bCs w:val="false"/>
          <w:sz w:val="24"/>
          <w:sz w:val="24"/>
          <w:szCs w:val="24"/>
          <w:u w:val="none"/>
          <w:rtl w:val="true"/>
        </w:rPr>
        <w:t>חקיקה שאוזכרה</w:t>
      </w:r>
      <w:r>
        <w:rPr>
          <w:rFonts w:cs="FrankRuehl" w:ascii="FrankRuehl" w:hAnsi="FrankRuehl"/>
          <w:b w:val="false"/>
          <w:bCs w:val="false"/>
          <w:sz w:val="24"/>
          <w:szCs w:val="24"/>
          <w:u w:val="none"/>
          <w:rtl w:val="true"/>
        </w:rPr>
        <w:t xml:space="preserve">: </w:t>
      </w:r>
    </w:p>
    <w:p>
      <w:pPr>
        <w:pStyle w:val="Caption"/>
        <w:spacing w:lineRule="exact" w:line="240" w:before="0" w:after="120"/>
        <w:ind w:hanging="283" w:start="283" w:end="0"/>
        <w:jc w:val="both"/>
        <w:rPr>
          <w:rFonts w:ascii="FrankRuehl" w:hAnsi="FrankRuehl" w:cs="FrankRuehl"/>
          <w:b w:val="false"/>
          <w:bCs w:val="false"/>
          <w:color w:val="0000FF"/>
          <w:sz w:val="24"/>
          <w:szCs w:val="24"/>
        </w:rPr>
      </w:pPr>
      <w:hyperlink r:id="rId2">
        <w:r>
          <w:rPr>
            <w:rStyle w:val="Hyperlink"/>
            <w:rFonts w:ascii="FrankRuehl" w:hAnsi="FrankRuehl" w:cs="FrankRuehl"/>
            <w:b/>
            <w:b/>
            <w:bCs/>
            <w:sz w:val="24"/>
            <w:sz w:val="24"/>
            <w:szCs w:val="24"/>
            <w:rtl w:val="true"/>
          </w:rPr>
          <w:t>חוק העונשין</w:t>
        </w:r>
        <w:r>
          <w:rPr>
            <w:rStyle w:val="Hyperlink"/>
            <w:rFonts w:cs="FrankRuehl" w:ascii="FrankRuehl" w:hAnsi="FrankRuehl"/>
            <w:b/>
            <w:bCs/>
            <w:sz w:val="24"/>
            <w:szCs w:val="24"/>
            <w:rtl w:val="true"/>
          </w:rPr>
          <w:t xml:space="preserve">, </w:t>
        </w:r>
        <w:r>
          <w:rPr>
            <w:rStyle w:val="Hyperlink"/>
            <w:rFonts w:ascii="FrankRuehl" w:hAnsi="FrankRuehl" w:cs="FrankRuehl"/>
            <w:b/>
            <w:b/>
            <w:bCs/>
            <w:sz w:val="24"/>
            <w:sz w:val="24"/>
            <w:szCs w:val="24"/>
            <w:rtl w:val="true"/>
          </w:rPr>
          <w:t>תשל</w:t>
        </w:r>
        <w:r>
          <w:rPr>
            <w:rStyle w:val="Hyperlink"/>
            <w:rFonts w:cs="FrankRuehl" w:ascii="FrankRuehl" w:hAnsi="FrankRuehl"/>
            <w:b/>
            <w:bCs/>
            <w:sz w:val="24"/>
            <w:szCs w:val="24"/>
            <w:rtl w:val="true"/>
          </w:rPr>
          <w:t>"</w:t>
        </w:r>
        <w:r>
          <w:rPr>
            <w:rStyle w:val="Hyperlink"/>
            <w:rFonts w:ascii="FrankRuehl" w:hAnsi="FrankRuehl" w:cs="FrankRuehl"/>
            <w:b/>
            <w:b/>
            <w:bCs/>
            <w:sz w:val="24"/>
            <w:sz w:val="24"/>
            <w:szCs w:val="24"/>
            <w:rtl w:val="true"/>
          </w:rPr>
          <w:t>ז</w:t>
        </w:r>
        <w:r>
          <w:rPr>
            <w:rStyle w:val="Hyperlink"/>
            <w:rFonts w:cs="FrankRuehl" w:ascii="FrankRuehl" w:hAnsi="FrankRuehl"/>
            <w:b/>
            <w:bCs/>
            <w:sz w:val="24"/>
            <w:szCs w:val="24"/>
            <w:rtl w:val="true"/>
          </w:rPr>
          <w:t>-</w:t>
        </w:r>
        <w:r>
          <w:rPr>
            <w:rStyle w:val="Hyperlink"/>
            <w:rFonts w:cs="FrankRuehl" w:ascii="FrankRuehl" w:hAnsi="FrankRuehl"/>
            <w:b/>
            <w:bCs/>
            <w:sz w:val="24"/>
            <w:szCs w:val="24"/>
          </w:rPr>
          <w:t>1977</w:t>
        </w:r>
      </w:hyperlink>
      <w:r>
        <w:rPr>
          <w:rFonts w:cs="FrankRuehl" w:ascii="FrankRuehl" w:hAnsi="FrankRuehl"/>
          <w:b w:val="false"/>
          <w:bCs w:val="false"/>
          <w:color w:val="0000FF"/>
          <w:sz w:val="24"/>
          <w:szCs w:val="24"/>
          <w:rtl w:val="true"/>
        </w:rPr>
        <w:t xml:space="preserve">: </w:t>
      </w:r>
      <w:r>
        <w:rPr>
          <w:rFonts w:ascii="FrankRuehl" w:hAnsi="FrankRuehl" w:cs="FrankRuehl"/>
          <w:b w:val="false"/>
          <w:b w:val="false"/>
          <w:bCs w:val="false"/>
          <w:color w:val="0000FF"/>
          <w:sz w:val="24"/>
          <w:sz w:val="24"/>
          <w:szCs w:val="24"/>
          <w:rtl w:val="true"/>
        </w:rPr>
        <w:t>סע</w:t>
      </w:r>
      <w:r>
        <w:rPr>
          <w:rFonts w:cs="FrankRuehl" w:ascii="FrankRuehl" w:hAnsi="FrankRuehl"/>
          <w:b w:val="false"/>
          <w:bCs w:val="false"/>
          <w:color w:val="0000FF"/>
          <w:sz w:val="24"/>
          <w:szCs w:val="24"/>
          <w:rtl w:val="true"/>
        </w:rPr>
        <w:t xml:space="preserve">'  </w:t>
      </w:r>
      <w:hyperlink r:id="rId3">
        <w:r>
          <w:rPr>
            <w:rStyle w:val="Hyperlink"/>
            <w:rFonts w:cs="FrankRuehl" w:ascii="FrankRuehl" w:hAnsi="FrankRuehl"/>
            <w:b/>
            <w:bCs/>
            <w:sz w:val="24"/>
            <w:szCs w:val="24"/>
          </w:rPr>
          <w:t>144</w:t>
        </w:r>
      </w:hyperlink>
      <w:r>
        <w:rPr>
          <w:rFonts w:cs="FrankRuehl" w:ascii="FrankRuehl" w:hAnsi="FrankRuehl"/>
          <w:b w:val="false"/>
          <w:bCs w:val="false"/>
          <w:color w:val="0000FF"/>
          <w:sz w:val="24"/>
          <w:szCs w:val="24"/>
          <w:rtl w:val="true"/>
        </w:rPr>
        <w:t xml:space="preserve">, </w:t>
      </w:r>
      <w:hyperlink r:id="rId4">
        <w:r>
          <w:rPr>
            <w:rStyle w:val="Hyperlink"/>
            <w:rFonts w:cs="FrankRuehl" w:ascii="FrankRuehl" w:hAnsi="FrankRuehl"/>
            <w:b/>
            <w:bCs/>
            <w:sz w:val="24"/>
            <w:szCs w:val="24"/>
          </w:rPr>
          <w:t>144</w:t>
        </w:r>
        <w:r>
          <w:rPr>
            <w:rStyle w:val="Hyperlink"/>
            <w:rFonts w:cs="FrankRuehl" w:ascii="FrankRuehl" w:hAnsi="FrankRuehl"/>
            <w:b/>
            <w:bCs/>
            <w:sz w:val="24"/>
            <w:szCs w:val="24"/>
            <w:rtl w:val="true"/>
          </w:rPr>
          <w:t xml:space="preserve"> (</w:t>
        </w:r>
        <w:r>
          <w:rPr>
            <w:rStyle w:val="Hyperlink"/>
            <w:rFonts w:ascii="FrankRuehl" w:hAnsi="FrankRuehl" w:cs="FrankRuehl"/>
            <w:b/>
            <w:b/>
            <w:bCs/>
            <w:sz w:val="24"/>
            <w:sz w:val="24"/>
            <w:szCs w:val="24"/>
            <w:rtl w:val="true"/>
          </w:rPr>
          <w:t>ב</w:t>
        </w:r>
        <w:r>
          <w:rPr>
            <w:rStyle w:val="Hyperlink"/>
            <w:rFonts w:cs="FrankRuehl" w:ascii="FrankRuehl" w:hAnsi="FrankRuehl"/>
            <w:b/>
            <w:bCs/>
            <w:sz w:val="24"/>
            <w:szCs w:val="24"/>
            <w:rtl w:val="true"/>
          </w:rPr>
          <w:t>)</w:t>
        </w:r>
      </w:hyperlink>
      <w:r>
        <w:rPr>
          <w:rFonts w:cs="FrankRuehl" w:ascii="FrankRuehl" w:hAnsi="FrankRuehl"/>
          <w:b w:val="false"/>
          <w:bCs w:val="false"/>
          <w:color w:val="0000FF"/>
          <w:sz w:val="24"/>
          <w:szCs w:val="24"/>
          <w:rtl w:val="true"/>
        </w:rPr>
        <w:t xml:space="preserve">, </w:t>
      </w:r>
      <w:hyperlink r:id="rId5">
        <w:r>
          <w:rPr>
            <w:rStyle w:val="Hyperlink"/>
            <w:rFonts w:cs="FrankRuehl" w:ascii="FrankRuehl" w:hAnsi="FrankRuehl"/>
            <w:b/>
            <w:bCs/>
            <w:sz w:val="24"/>
            <w:szCs w:val="24"/>
          </w:rPr>
          <w:t>340</w:t>
        </w:r>
        <w:r>
          <w:rPr>
            <w:rStyle w:val="Hyperlink"/>
            <w:rFonts w:ascii="FrankRuehl" w:hAnsi="FrankRuehl" w:cs="FrankRuehl"/>
            <w:b/>
            <w:b/>
            <w:bCs/>
            <w:sz w:val="24"/>
            <w:sz w:val="24"/>
            <w:szCs w:val="24"/>
            <w:rtl w:val="true"/>
          </w:rPr>
          <w:t>א</w:t>
        </w:r>
      </w:hyperlink>
    </w:p>
    <w:p>
      <w:pPr>
        <w:pStyle w:val="Caption"/>
        <w:spacing w:lineRule="exact" w:line="240" w:before="0" w:after="120"/>
        <w:ind w:hanging="283" w:start="283" w:end="0"/>
        <w:jc w:val="both"/>
        <w:rPr>
          <w:rFonts w:ascii="FrankRuehl" w:hAnsi="FrankRuehl" w:cs="FrankRuehl"/>
          <w:b w:val="false"/>
          <w:bCs w:val="false"/>
          <w:color w:val="0000FF"/>
          <w:sz w:val="24"/>
          <w:szCs w:val="24"/>
          <w:u w:val="none"/>
        </w:rPr>
      </w:pPr>
      <w:r>
        <w:rPr>
          <w:rFonts w:cs="FrankRuehl" w:ascii="FrankRuehl" w:hAnsi="FrankRuehl"/>
          <w:b w:val="false"/>
          <w:bCs w:val="false"/>
          <w:color w:val="0000FF"/>
          <w:sz w:val="24"/>
          <w:szCs w:val="24"/>
          <w:u w:val="none"/>
          <w:rtl w:val="true"/>
        </w:rPr>
      </w:r>
    </w:p>
    <w:p>
      <w:pPr>
        <w:pStyle w:val="Caption"/>
        <w:ind w:end="0"/>
        <w:jc w:val="center"/>
        <w:rPr>
          <w:rFonts w:ascii="Arial" w:hAnsi="Arial" w:cs="Arial"/>
          <w:b w:val="false"/>
          <w:bCs w:val="false"/>
          <w:sz w:val="32"/>
          <w:szCs w:val="32"/>
          <w:u w:val="none"/>
        </w:rPr>
      </w:pPr>
      <w:r>
        <w:rPr>
          <w:rFonts w:cs="Arial" w:ascii="Arial" w:hAnsi="Arial"/>
          <w:b w:val="false"/>
          <w:bCs w:val="false"/>
          <w:sz w:val="32"/>
          <w:szCs w:val="32"/>
          <w:u w:val="none"/>
          <w:rtl w:val="true"/>
        </w:rPr>
      </w:r>
      <w:bookmarkStart w:id="6" w:name="LawTable_End"/>
      <w:bookmarkStart w:id="7" w:name="LawTable_End"/>
      <w:bookmarkEnd w:id="7"/>
    </w:p>
    <w:p>
      <w:pPr>
        <w:pStyle w:val="Caption"/>
        <w:ind w:end="0"/>
        <w:jc w:val="center"/>
        <w:rPr>
          <w:rFonts w:ascii="Arial" w:hAnsi="Arial" w:cs="Arial"/>
          <w:b w:val="false"/>
          <w:bCs w:val="false"/>
          <w:sz w:val="32"/>
          <w:szCs w:val="32"/>
          <w:u w:val="none"/>
        </w:rPr>
      </w:pPr>
      <w:r>
        <w:rPr>
          <w:rFonts w:cs="Arial" w:ascii="Arial" w:hAnsi="Arial"/>
          <w:b w:val="false"/>
          <w:bCs w:val="false"/>
          <w:sz w:val="32"/>
          <w:szCs w:val="32"/>
          <w:u w:val="none"/>
          <w:rtl w:val="true"/>
        </w:rPr>
      </w:r>
    </w:p>
    <w:p>
      <w:pPr>
        <w:pStyle w:val="Caption"/>
        <w:ind w:end="0"/>
        <w:jc w:val="center"/>
        <w:rPr>
          <w:rFonts w:ascii="Arial" w:hAnsi="Arial" w:cs="Arial"/>
          <w:b w:val="false"/>
          <w:bCs w:val="false"/>
          <w:sz w:val="32"/>
          <w:szCs w:val="32"/>
          <w:u w:val="none"/>
        </w:rPr>
      </w:pPr>
      <w:r>
        <w:rPr>
          <w:rFonts w:cs="Arial" w:ascii="Arial" w:hAnsi="Arial"/>
          <w:b w:val="false"/>
          <w:bCs w:val="false"/>
          <w:sz w:val="32"/>
          <w:szCs w:val="32"/>
          <w:u w:val="none"/>
          <w:rtl w:val="true"/>
        </w:rPr>
      </w:r>
    </w:p>
    <w:p>
      <w:pPr>
        <w:pStyle w:val="Caption"/>
        <w:ind w:end="0"/>
        <w:jc w:val="center"/>
        <w:rPr>
          <w:rFonts w:ascii="Arial" w:hAnsi="Arial" w:cs="Arial"/>
          <w:b w:val="false"/>
          <w:bCs w:val="false"/>
          <w:sz w:val="32"/>
          <w:szCs w:val="32"/>
          <w:u w:val="none"/>
        </w:rPr>
      </w:pPr>
      <w:r>
        <w:rPr>
          <w:rFonts w:cs="Arial" w:ascii="Arial" w:hAnsi="Arial"/>
          <w:b w:val="false"/>
          <w:bCs w:val="false"/>
          <w:sz w:val="32"/>
          <w:szCs w:val="32"/>
          <w:u w:val="none"/>
          <w:rtl w:val="true"/>
        </w:rPr>
      </w:r>
    </w:p>
    <w:p>
      <w:pPr>
        <w:pStyle w:val="Caption"/>
        <w:ind w:end="0"/>
        <w:jc w:val="center"/>
        <w:rPr>
          <w:rFonts w:ascii="Arial" w:hAnsi="Arial" w:cs="Arial"/>
          <w:sz w:val="32"/>
          <w:szCs w:val="32"/>
          <w:u w:val="none"/>
        </w:rPr>
      </w:pPr>
      <w:r>
        <w:rPr>
          <w:rFonts w:cs="Arial" w:ascii="Arial" w:hAnsi="Arial"/>
          <w:sz w:val="32"/>
          <w:szCs w:val="32"/>
          <w:u w:val="none"/>
          <w:rtl w:val="true"/>
        </w:rPr>
      </w:r>
    </w:p>
    <w:p>
      <w:pPr>
        <w:pStyle w:val="Caption"/>
        <w:ind w:end="0"/>
        <w:jc w:val="center"/>
        <w:rPr>
          <w:rFonts w:ascii="Arial" w:hAnsi="Arial" w:cs="Arial"/>
          <w:b w:val="false"/>
          <w:bCs w:val="false"/>
          <w:sz w:val="32"/>
          <w:szCs w:val="32"/>
          <w:u w:val="none"/>
        </w:rPr>
      </w:pPr>
      <w:r>
        <w:rPr>
          <w:rFonts w:cs="Arial" w:ascii="Arial" w:hAnsi="Arial"/>
          <w:b w:val="false"/>
          <w:bCs w:val="false"/>
          <w:sz w:val="32"/>
          <w:szCs w:val="32"/>
          <w:u w:val="none"/>
          <w:rtl w:val="true"/>
        </w:rPr>
      </w:r>
    </w:p>
    <w:p>
      <w:pPr>
        <w:pStyle w:val="Caption"/>
        <w:ind w:end="0"/>
        <w:jc w:val="center"/>
        <w:rPr>
          <w:rFonts w:ascii="Arial" w:hAnsi="Arial" w:cs="Arial"/>
          <w:b w:val="false"/>
          <w:bCs w:val="false"/>
          <w:sz w:val="32"/>
          <w:szCs w:val="32"/>
          <w:u w:val="none"/>
        </w:rPr>
      </w:pPr>
      <w:r>
        <w:rPr>
          <w:rFonts w:cs="Arial" w:ascii="Arial" w:hAnsi="Arial"/>
          <w:b w:val="false"/>
          <w:bCs w:val="false"/>
          <w:sz w:val="32"/>
          <w:szCs w:val="32"/>
          <w:u w:val="none"/>
          <w:rtl w:val="true"/>
        </w:rPr>
      </w:r>
    </w:p>
    <w:p>
      <w:pPr>
        <w:pStyle w:val="Caption"/>
        <w:ind w:end="0"/>
        <w:jc w:val="center"/>
        <w:rPr>
          <w:rFonts w:ascii="Arial" w:hAnsi="Arial" w:cs="Arial"/>
          <w:sz w:val="32"/>
          <w:szCs w:val="32"/>
          <w:u w:val="none"/>
        </w:rPr>
      </w:pPr>
      <w:r>
        <w:rPr>
          <w:rFonts w:cs="Arial" w:ascii="Arial" w:hAnsi="Arial"/>
          <w:sz w:val="32"/>
          <w:szCs w:val="32"/>
          <w:u w:val="none"/>
          <w:rtl w:val="true"/>
        </w:rPr>
      </w:r>
    </w:p>
    <w:p>
      <w:pPr>
        <w:pStyle w:val="Heading1"/>
        <w:ind w:end="0"/>
        <w:jc w:val="center"/>
        <w:rPr>
          <w:rFonts w:ascii="Arial" w:hAnsi="Arial" w:cs="Arial"/>
          <w:lang w:val="en-US" w:eastAsia="he-IL"/>
        </w:rPr>
      </w:pPr>
      <w:bookmarkStart w:id="8" w:name="LastJudge"/>
      <w:bookmarkStart w:id="9" w:name="PsakDin"/>
      <w:bookmarkEnd w:id="8"/>
      <w:bookmarkEnd w:id="9"/>
      <w:r>
        <w:rPr>
          <w:rFonts w:ascii="Arial" w:hAnsi="Arial" w:cs="Arial"/>
          <w:rtl w:val="true"/>
          <w:lang w:val="en-US" w:eastAsia="he-IL"/>
        </w:rPr>
        <w:t xml:space="preserve">גזר </w:t>
      </w:r>
      <w:r>
        <w:rPr>
          <w:rFonts w:cs="Arial" w:ascii="Arial" w:hAnsi="Arial"/>
          <w:rtl w:val="true"/>
          <w:lang w:val="en-US" w:eastAsia="he-IL"/>
        </w:rPr>
        <w:t xml:space="preserve">- </w:t>
      </w:r>
      <w:r>
        <w:rPr>
          <w:rFonts w:ascii="Arial" w:hAnsi="Arial" w:cs="Arial"/>
          <w:rtl w:val="true"/>
          <w:lang w:val="en-US" w:eastAsia="he-IL"/>
        </w:rPr>
        <w:t>דין</w:t>
      </w:r>
    </w:p>
    <w:p>
      <w:pPr>
        <w:pStyle w:val="Heading1"/>
        <w:ind w:end="0"/>
        <w:jc w:val="center"/>
        <w:rPr>
          <w:rFonts w:ascii="Arial" w:hAnsi="Arial" w:cs="Arial"/>
          <w:lang w:val="en-US" w:eastAsia="he-IL"/>
        </w:rPr>
      </w:pPr>
      <w:r>
        <w:rPr>
          <w:rFonts w:cs="Arial" w:ascii="Arial" w:hAnsi="Arial"/>
          <w:rtl w:val="true"/>
          <w:lang w:val="en-US" w:eastAsia="he-IL"/>
        </w:rPr>
      </w:r>
      <w:bookmarkStart w:id="10" w:name="PsakDin"/>
      <w:bookmarkStart w:id="11" w:name="PsakDin"/>
      <w:bookmarkEnd w:id="11"/>
    </w:p>
    <w:p>
      <w:pPr>
        <w:pStyle w:val="Heading3"/>
        <w:ind w:end="0"/>
        <w:jc w:val="both"/>
        <w:rPr>
          <w:rFonts w:ascii="Arial" w:hAnsi="Arial" w:cs="Arial"/>
          <w:sz w:val="24"/>
          <w:u w:val="single"/>
        </w:rPr>
      </w:pPr>
      <w:r>
        <w:rPr>
          <w:rFonts w:ascii="Arial" w:hAnsi="Arial" w:cs="Arial"/>
          <w:sz w:val="24"/>
          <w:sz w:val="24"/>
          <w:u w:val="single"/>
          <w:rtl w:val="true"/>
        </w:rPr>
        <w:t>כללי</w:t>
      </w:r>
    </w:p>
    <w:p>
      <w:pPr>
        <w:pStyle w:val="Normal"/>
        <w:ind w:hanging="720" w:start="720" w:end="0"/>
        <w:jc w:val="start"/>
        <w:rPr/>
      </w:pPr>
      <w:r>
        <w:rPr>
          <w:rtl w:val="true"/>
        </w:rPr>
        <w:t>א</w:t>
      </w:r>
      <w:r>
        <w:rPr>
          <w:rtl w:val="true"/>
        </w:rPr>
        <w:t>.</w:t>
        <w:tab/>
      </w:r>
      <w:bookmarkStart w:id="12" w:name="ABSTRACT_START"/>
      <w:bookmarkEnd w:id="12"/>
      <w:r>
        <w:rPr>
          <w:rtl w:val="true"/>
        </w:rPr>
        <w:t>הנאשם</w:t>
      </w:r>
      <w:r>
        <w:rPr>
          <w:rtl w:val="true"/>
        </w:rPr>
        <w:t xml:space="preserve"> הודה והורשע ביום </w:t>
      </w:r>
      <w:r>
        <w:rPr/>
        <w:t>4.05.08</w:t>
      </w:r>
      <w:r>
        <w:rPr>
          <w:rtl w:val="true"/>
        </w:rPr>
        <w:t xml:space="preserve"> – </w:t>
      </w:r>
      <w:r>
        <w:rPr>
          <w:rtl w:val="true"/>
        </w:rPr>
        <w:t xml:space="preserve">במסגרת </w:t>
      </w:r>
      <w:r>
        <w:rPr>
          <w:rtl w:val="true"/>
        </w:rPr>
        <w:t>הסדר</w:t>
      </w:r>
      <w:r>
        <w:rPr>
          <w:rtl w:val="true"/>
        </w:rPr>
        <w:t xml:space="preserve"> טיעון – בעובדות כתב אישום מתוקן</w:t>
      </w:r>
      <w:r>
        <w:rPr>
          <w:rtl w:val="true"/>
        </w:rPr>
        <w:t xml:space="preserve">, </w:t>
      </w:r>
      <w:r>
        <w:rPr>
          <w:rtl w:val="true"/>
        </w:rPr>
        <w:t>בביצוע עבירות בנשק</w:t>
      </w:r>
      <w:r>
        <w:rPr>
          <w:rtl w:val="true"/>
        </w:rPr>
        <w:t xml:space="preserve">, </w:t>
      </w:r>
      <w:r>
        <w:rPr>
          <w:rtl w:val="true"/>
        </w:rPr>
        <w:t xml:space="preserve">לפי </w:t>
      </w:r>
      <w:hyperlink r:id="rId6">
        <w:r>
          <w:rPr>
            <w:rStyle w:val="Hyperlink"/>
            <w:rtl w:val="true"/>
          </w:rPr>
          <w:t xml:space="preserve">סעיף </w:t>
        </w:r>
        <w:r>
          <w:rPr>
            <w:rStyle w:val="Hyperlink"/>
          </w:rPr>
          <w:t>144</w:t>
        </w:r>
        <w:r>
          <w:rPr>
            <w:rStyle w:val="Hyperlink"/>
            <w:rtl w:val="true"/>
          </w:rPr>
          <w:t xml:space="preserve"> (</w:t>
        </w:r>
        <w:r>
          <w:rPr>
            <w:rStyle w:val="Hyperlink"/>
            <w:rtl w:val="true"/>
          </w:rPr>
          <w:t>ב</w:t>
        </w:r>
        <w:r>
          <w:rPr>
            <w:rStyle w:val="Hyperlink"/>
            <w:rtl w:val="true"/>
          </w:rPr>
          <w:t>)</w:t>
        </w:r>
      </w:hyperlink>
      <w:r>
        <w:rPr>
          <w:rtl w:val="true"/>
        </w:rPr>
        <w:t xml:space="preserve"> </w:t>
      </w:r>
      <w:r>
        <w:rPr>
          <w:rtl w:val="true"/>
        </w:rPr>
        <w:t xml:space="preserve">רישא </w:t>
      </w:r>
      <w:r>
        <w:rPr>
          <w:rtl w:val="true"/>
        </w:rPr>
        <w:t>ל</w:t>
      </w:r>
      <w:r>
        <w:rPr>
          <w:rtl w:val="true"/>
        </w:rPr>
        <w:t>חוק העונשין</w:t>
      </w:r>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w:t>
      </w:r>
      <w:r>
        <w:rPr>
          <w:rtl w:val="true"/>
        </w:rPr>
        <w:t>החוק</w:t>
      </w:r>
      <w:r>
        <w:rPr>
          <w:rtl w:val="true"/>
        </w:rPr>
        <w:t xml:space="preserve">"), </w:t>
      </w:r>
      <w:r>
        <w:rPr>
          <w:rtl w:val="true"/>
        </w:rPr>
        <w:t>ויריות באזור מגורים</w:t>
      </w:r>
      <w:r>
        <w:rPr>
          <w:rtl w:val="true"/>
        </w:rPr>
        <w:t xml:space="preserve">, </w:t>
      </w:r>
      <w:r>
        <w:rPr>
          <w:rtl w:val="true"/>
        </w:rPr>
        <w:t>עבירה</w:t>
      </w:r>
      <w:r>
        <w:rPr>
          <w:rtl w:val="true"/>
        </w:rPr>
        <w:t xml:space="preserve"> לפי </w:t>
      </w:r>
      <w:hyperlink r:id="rId7">
        <w:r>
          <w:rPr>
            <w:rStyle w:val="Hyperlink"/>
            <w:rtl w:val="true"/>
          </w:rPr>
          <w:t xml:space="preserve">סעיף </w:t>
        </w:r>
        <w:r>
          <w:rPr>
            <w:rStyle w:val="Hyperlink"/>
          </w:rPr>
          <w:t>340</w:t>
        </w:r>
        <w:r>
          <w:rPr>
            <w:rStyle w:val="Hyperlink"/>
            <w:rtl w:val="true"/>
          </w:rPr>
          <w:t>א</w:t>
        </w:r>
      </w:hyperlink>
      <w:r>
        <w:rPr>
          <w:rtl w:val="true"/>
        </w:rPr>
        <w:t xml:space="preserve"> לחוק</w:t>
      </w:r>
      <w:r>
        <w:rPr>
          <w:rtl w:val="true"/>
        </w:rPr>
        <w:t xml:space="preserve">. </w:t>
      </w:r>
    </w:p>
    <w:p>
      <w:pPr>
        <w:pStyle w:val="Normal"/>
        <w:ind w:hanging="720" w:start="720" w:end="0"/>
        <w:jc w:val="start"/>
        <w:rPr/>
      </w:pPr>
      <w:r>
        <w:rPr>
          <w:rtl w:val="true"/>
        </w:rPr>
        <w:tab/>
      </w:r>
      <w:r>
        <w:rPr>
          <w:rtl w:val="true"/>
        </w:rPr>
        <w:t>הסדר</w:t>
      </w:r>
      <w:r>
        <w:rPr>
          <w:rtl w:val="true"/>
        </w:rPr>
        <w:t xml:space="preserve"> הטיעון לא כלל הסכמה לעניין </w:t>
      </w:r>
      <w:r>
        <w:rPr>
          <w:rtl w:val="true"/>
        </w:rPr>
        <w:t>העונש</w:t>
      </w:r>
      <w:r>
        <w:rPr>
          <w:rtl w:val="true"/>
        </w:rPr>
        <w:t>.</w:t>
      </w:r>
    </w:p>
    <w:p>
      <w:pPr>
        <w:pStyle w:val="Normal"/>
        <w:ind w:end="0"/>
        <w:jc w:val="start"/>
        <w:rPr/>
      </w:pPr>
      <w:r>
        <w:rPr>
          <w:rtl w:val="true"/>
        </w:rPr>
      </w:r>
      <w:bookmarkStart w:id="13" w:name="ABSTRACT_END"/>
      <w:bookmarkStart w:id="14" w:name="ABSTRACT_END"/>
      <w:bookmarkEnd w:id="14"/>
    </w:p>
    <w:p>
      <w:pPr>
        <w:pStyle w:val="Heading3"/>
        <w:ind w:end="0"/>
        <w:jc w:val="both"/>
        <w:rPr/>
      </w:pPr>
      <w:r>
        <w:rPr>
          <w:rFonts w:ascii="Arial" w:hAnsi="Arial" w:cs="Arial"/>
          <w:sz w:val="24"/>
          <w:sz w:val="24"/>
          <w:u w:val="single"/>
          <w:rtl w:val="true"/>
        </w:rPr>
        <w:t>כתב</w:t>
      </w:r>
      <w:r>
        <w:rPr>
          <w:rFonts w:ascii="Arial" w:hAnsi="Arial" w:cs="Arial"/>
          <w:sz w:val="24"/>
          <w:sz w:val="24"/>
          <w:u w:val="single"/>
          <w:rtl w:val="true"/>
        </w:rPr>
        <w:t xml:space="preserve"> האישום המתוקן</w:t>
      </w:r>
    </w:p>
    <w:p>
      <w:pPr>
        <w:pStyle w:val="Normal"/>
        <w:ind w:hanging="720" w:start="720" w:end="0"/>
        <w:jc w:val="start"/>
        <w:rPr/>
      </w:pPr>
      <w:r>
        <w:rPr>
          <w:rtl w:val="true"/>
        </w:rPr>
        <w:t>ב</w:t>
      </w:r>
      <w:r>
        <w:rPr>
          <w:rtl w:val="true"/>
        </w:rPr>
        <w:t>.</w:t>
        <w:tab/>
      </w:r>
      <w:r>
        <w:rPr>
          <w:rtl w:val="true"/>
        </w:rPr>
        <w:t>בכתב</w:t>
      </w:r>
      <w:r>
        <w:rPr>
          <w:rtl w:val="true"/>
        </w:rPr>
        <w:t xml:space="preserve"> האישום מתואר כי בתאריך </w:t>
      </w:r>
      <w:r>
        <w:rPr/>
        <w:t>7.2.08</w:t>
      </w:r>
      <w:r>
        <w:rPr>
          <w:rtl w:val="true"/>
        </w:rPr>
        <w:t xml:space="preserve"> </w:t>
      </w:r>
      <w:r>
        <w:rPr>
          <w:rtl w:val="true"/>
        </w:rPr>
        <w:t xml:space="preserve">סמוך </w:t>
      </w:r>
      <w:r>
        <w:rPr>
          <w:rtl w:val="true"/>
        </w:rPr>
        <w:t>לשעה</w:t>
      </w:r>
      <w:r>
        <w:rPr>
          <w:rtl w:val="true"/>
        </w:rPr>
        <w:t xml:space="preserve"> </w:t>
      </w:r>
      <w:r>
        <w:rPr/>
        <w:t>21:20</w:t>
      </w:r>
      <w:r>
        <w:rPr>
          <w:rtl w:val="true"/>
        </w:rPr>
        <w:t xml:space="preserve"> </w:t>
      </w:r>
      <w:r>
        <w:rPr>
          <w:rtl w:val="true"/>
        </w:rPr>
        <w:t>ברח</w:t>
      </w:r>
      <w:r>
        <w:rPr>
          <w:rtl w:val="true"/>
        </w:rPr>
        <w:t xml:space="preserve">' </w:t>
      </w:r>
      <w:r>
        <w:rPr>
          <w:rtl w:val="true"/>
        </w:rPr>
        <w:t>אזמכשרי פינת רח</w:t>
      </w:r>
      <w:r>
        <w:rPr>
          <w:rtl w:val="true"/>
        </w:rPr>
        <w:t xml:space="preserve">' </w:t>
      </w:r>
      <w:r>
        <w:rPr>
          <w:rtl w:val="true"/>
        </w:rPr>
        <w:t>הגיבורים</w:t>
      </w:r>
      <w:r>
        <w:rPr>
          <w:rtl w:val="true"/>
        </w:rPr>
        <w:t xml:space="preserve">, </w:t>
      </w:r>
      <w:r>
        <w:rPr>
          <w:rtl w:val="true"/>
        </w:rPr>
        <w:t xml:space="preserve">נשא הנאשם על גופו אקדח מסוג </w:t>
      </w:r>
      <w:r>
        <w:rPr/>
        <w:t>SARDIUS</w:t>
      </w:r>
      <w:r>
        <w:rPr>
          <w:rtl w:val="true"/>
        </w:rPr>
        <w:t xml:space="preserve">, </w:t>
      </w:r>
      <w:r>
        <w:rPr>
          <w:rtl w:val="true"/>
        </w:rPr>
        <w:t xml:space="preserve">אשר הינו כלי שבכוחו </w:t>
      </w:r>
      <w:r>
        <w:rPr>
          <w:rtl w:val="true"/>
        </w:rPr>
        <w:t>לירות</w:t>
      </w:r>
      <w:r>
        <w:rPr>
          <w:rtl w:val="true"/>
        </w:rPr>
        <w:t xml:space="preserve"> כדור ולהמית אדם </w:t>
      </w:r>
      <w:r>
        <w:rPr>
          <w:rtl w:val="true"/>
        </w:rPr>
        <w:t>(</w:t>
      </w:r>
      <w:r>
        <w:rPr>
          <w:rtl w:val="true"/>
        </w:rPr>
        <w:t>להלן</w:t>
      </w:r>
      <w:r>
        <w:rPr>
          <w:rtl w:val="true"/>
        </w:rPr>
        <w:t>: "</w:t>
      </w:r>
      <w:r>
        <w:rPr>
          <w:rtl w:val="true"/>
        </w:rPr>
        <w:t>האקדח</w:t>
      </w:r>
      <w:r>
        <w:rPr>
          <w:rtl w:val="true"/>
        </w:rPr>
        <w:t xml:space="preserve">") </w:t>
      </w:r>
      <w:r>
        <w:rPr>
          <w:rtl w:val="true"/>
        </w:rPr>
        <w:t>וזאת ללא רשות עפ</w:t>
      </w:r>
      <w:r>
        <w:rPr>
          <w:rtl w:val="true"/>
        </w:rPr>
        <w:t>"</w:t>
      </w:r>
      <w:r>
        <w:rPr>
          <w:rtl w:val="true"/>
        </w:rPr>
        <w:t>י</w:t>
      </w:r>
      <w:r>
        <w:rPr>
          <w:rtl w:val="true"/>
        </w:rPr>
        <w:t xml:space="preserve"> דין </w:t>
      </w:r>
      <w:r>
        <w:rPr>
          <w:rtl w:val="true"/>
        </w:rPr>
        <w:t>להחזקתו</w:t>
      </w:r>
      <w:r>
        <w:rPr>
          <w:rtl w:val="true"/>
        </w:rPr>
        <w:t xml:space="preserve"> או לנשיאתו</w:t>
      </w:r>
      <w:r>
        <w:rPr>
          <w:rtl w:val="true"/>
        </w:rPr>
        <w:t>.</w:t>
      </w:r>
    </w:p>
    <w:p>
      <w:pPr>
        <w:pStyle w:val="BodyText"/>
        <w:ind w:start="720" w:end="0"/>
        <w:jc w:val="both"/>
        <w:rPr/>
      </w:pPr>
      <w:r>
        <w:rPr>
          <w:rtl w:val="true"/>
        </w:rPr>
        <w:t>עוד</w:t>
      </w:r>
      <w:r>
        <w:rPr>
          <w:rFonts w:cs="Times New Roman"/>
          <w:rtl w:val="true"/>
        </w:rPr>
        <w:t xml:space="preserve"> </w:t>
      </w:r>
      <w:r>
        <w:rPr>
          <w:rtl w:val="true"/>
        </w:rPr>
        <w:t>מתואר</w:t>
      </w:r>
      <w:r>
        <w:rPr>
          <w:rtl w:val="true"/>
        </w:rPr>
        <w:t xml:space="preserve">, </w:t>
      </w:r>
      <w:r>
        <w:rPr>
          <w:rtl w:val="true"/>
        </w:rPr>
        <w:t>כי</w:t>
      </w:r>
      <w:r>
        <w:rPr>
          <w:rFonts w:cs="Times New Roman"/>
          <w:rtl w:val="true"/>
        </w:rPr>
        <w:t xml:space="preserve"> </w:t>
      </w:r>
      <w:r>
        <w:rPr>
          <w:rtl w:val="true"/>
        </w:rPr>
        <w:t>למקום</w:t>
      </w:r>
      <w:r>
        <w:rPr>
          <w:rFonts w:cs="Times New Roman"/>
          <w:rtl w:val="true"/>
        </w:rPr>
        <w:t xml:space="preserve"> </w:t>
      </w:r>
      <w:r>
        <w:rPr>
          <w:rtl w:val="true"/>
        </w:rPr>
        <w:t>הגיע</w:t>
      </w:r>
      <w:r>
        <w:rPr>
          <w:rFonts w:cs="Times New Roman"/>
          <w:rtl w:val="true"/>
        </w:rPr>
        <w:t xml:space="preserve"> </w:t>
      </w:r>
      <w:r>
        <w:rPr>
          <w:rtl w:val="true"/>
        </w:rPr>
        <w:t>רכב</w:t>
      </w:r>
      <w:r>
        <w:rPr>
          <w:rFonts w:cs="Times New Roman"/>
          <w:rtl w:val="true"/>
        </w:rPr>
        <w:t xml:space="preserve"> </w:t>
      </w:r>
      <w:r>
        <w:rPr>
          <w:rtl w:val="true"/>
        </w:rPr>
        <w:t>ובו</w:t>
      </w:r>
      <w:r>
        <w:rPr>
          <w:rFonts w:cs="Times New Roman"/>
          <w:rtl w:val="true"/>
        </w:rPr>
        <w:t xml:space="preserve"> </w:t>
      </w:r>
      <w:r>
        <w:rPr>
          <w:rtl w:val="true"/>
        </w:rPr>
        <w:t>ארבעה</w:t>
      </w:r>
      <w:r>
        <w:rPr>
          <w:rFonts w:cs="Times New Roman"/>
          <w:rtl w:val="true"/>
        </w:rPr>
        <w:t xml:space="preserve"> </w:t>
      </w:r>
      <w:r>
        <w:rPr>
          <w:rtl w:val="true"/>
        </w:rPr>
        <w:t>בלשי</w:t>
      </w:r>
      <w:r>
        <w:rPr>
          <w:rFonts w:cs="Times New Roman"/>
          <w:rtl w:val="true"/>
        </w:rPr>
        <w:t xml:space="preserve"> </w:t>
      </w:r>
      <w:r>
        <w:rPr>
          <w:rtl w:val="true"/>
        </w:rPr>
        <w:t>משטרה</w:t>
      </w:r>
      <w:r>
        <w:rPr>
          <w:rFonts w:cs="Times New Roman"/>
          <w:rtl w:val="true"/>
        </w:rPr>
        <w:t xml:space="preserve"> </w:t>
      </w:r>
      <w:r>
        <w:rPr>
          <w:rtl w:val="true"/>
        </w:rPr>
        <w:t>במטרה</w:t>
      </w:r>
      <w:r>
        <w:rPr>
          <w:rFonts w:cs="Times New Roman"/>
          <w:rtl w:val="true"/>
        </w:rPr>
        <w:t xml:space="preserve"> </w:t>
      </w:r>
      <w:r>
        <w:rPr>
          <w:rtl w:val="true"/>
        </w:rPr>
        <w:t>לעצור</w:t>
      </w:r>
      <w:r>
        <w:rPr>
          <w:rFonts w:cs="Times New Roman"/>
          <w:rtl w:val="true"/>
        </w:rPr>
        <w:t xml:space="preserve"> </w:t>
      </w:r>
      <w:r>
        <w:rPr>
          <w:rtl w:val="true"/>
        </w:rPr>
        <w:t>את</w:t>
      </w:r>
      <w:r>
        <w:rPr>
          <w:rFonts w:cs="Times New Roman"/>
          <w:rtl w:val="true"/>
        </w:rPr>
        <w:t xml:space="preserve"> </w:t>
      </w:r>
      <w:r>
        <w:rPr>
          <w:rtl w:val="true"/>
        </w:rPr>
        <w:t>הנאשם</w:t>
      </w:r>
      <w:r>
        <w:rPr>
          <w:rtl w:val="true"/>
        </w:rPr>
        <w:t xml:space="preserve">. </w:t>
      </w:r>
      <w:r>
        <w:rPr>
          <w:rtl w:val="true"/>
        </w:rPr>
        <w:t>הבלשים</w:t>
      </w:r>
      <w:r>
        <w:rPr>
          <w:rFonts w:cs="Times New Roman"/>
          <w:rtl w:val="true"/>
        </w:rPr>
        <w:t xml:space="preserve"> </w:t>
      </w:r>
      <w:r>
        <w:rPr>
          <w:rtl w:val="true"/>
        </w:rPr>
        <w:t>ירדו</w:t>
      </w:r>
      <w:r>
        <w:rPr>
          <w:rFonts w:cs="Times New Roman"/>
          <w:rtl w:val="true"/>
        </w:rPr>
        <w:t xml:space="preserve"> </w:t>
      </w:r>
      <w:r>
        <w:rPr>
          <w:rtl w:val="true"/>
        </w:rPr>
        <w:t>מן</w:t>
      </w:r>
      <w:r>
        <w:rPr>
          <w:rFonts w:cs="Times New Roman"/>
          <w:rtl w:val="true"/>
        </w:rPr>
        <w:t xml:space="preserve"> </w:t>
      </w:r>
      <w:r>
        <w:rPr>
          <w:rtl w:val="true"/>
        </w:rPr>
        <w:t>הרכב</w:t>
      </w:r>
      <w:r>
        <w:rPr>
          <w:rFonts w:cs="Times New Roman"/>
          <w:rtl w:val="true"/>
        </w:rPr>
        <w:t xml:space="preserve"> </w:t>
      </w:r>
      <w:r>
        <w:rPr>
          <w:rtl w:val="true"/>
        </w:rPr>
        <w:t>והחלו</w:t>
      </w:r>
      <w:r>
        <w:rPr>
          <w:rFonts w:cs="Times New Roman"/>
          <w:rtl w:val="true"/>
        </w:rPr>
        <w:t xml:space="preserve"> </w:t>
      </w:r>
      <w:r>
        <w:rPr>
          <w:rtl w:val="true"/>
        </w:rPr>
        <w:t>רודפים</w:t>
      </w:r>
      <w:r>
        <w:rPr>
          <w:rFonts w:cs="Times New Roman"/>
          <w:rtl w:val="true"/>
        </w:rPr>
        <w:t xml:space="preserve"> </w:t>
      </w:r>
      <w:r>
        <w:rPr>
          <w:rtl w:val="true"/>
        </w:rPr>
        <w:t>אחרי</w:t>
      </w:r>
      <w:r>
        <w:rPr>
          <w:rFonts w:cs="Times New Roman"/>
          <w:rtl w:val="true"/>
        </w:rPr>
        <w:t xml:space="preserve"> </w:t>
      </w:r>
      <w:r>
        <w:rPr>
          <w:rtl w:val="true"/>
        </w:rPr>
        <w:t>הנאשם</w:t>
      </w:r>
      <w:r>
        <w:rPr>
          <w:rFonts w:cs="Times New Roman"/>
          <w:rtl w:val="true"/>
        </w:rPr>
        <w:t xml:space="preserve"> </w:t>
      </w:r>
      <w:r>
        <w:rPr>
          <w:rtl w:val="true"/>
        </w:rPr>
        <w:t>שנמלט</w:t>
      </w:r>
      <w:r>
        <w:rPr>
          <w:rFonts w:cs="Times New Roman"/>
          <w:rtl w:val="true"/>
        </w:rPr>
        <w:t xml:space="preserve"> </w:t>
      </w:r>
      <w:r>
        <w:rPr>
          <w:rtl w:val="true"/>
        </w:rPr>
        <w:t>מהמקום</w:t>
      </w:r>
      <w:r>
        <w:rPr>
          <w:rtl w:val="true"/>
        </w:rPr>
        <w:t>.</w:t>
      </w:r>
    </w:p>
    <w:p>
      <w:pPr>
        <w:pStyle w:val="Normal"/>
        <w:ind w:end="0"/>
        <w:jc w:val="start"/>
        <w:rPr/>
      </w:pPr>
      <w:r>
        <w:rPr>
          <w:rtl w:val="true"/>
        </w:rPr>
      </w:r>
    </w:p>
    <w:p>
      <w:pPr>
        <w:pStyle w:val="Normal"/>
        <w:ind w:start="720" w:end="0"/>
        <w:jc w:val="start"/>
        <w:rPr/>
      </w:pPr>
      <w:r>
        <w:rPr>
          <w:rtl w:val="true"/>
        </w:rPr>
        <w:t>במהלך</w:t>
      </w:r>
      <w:r>
        <w:rPr>
          <w:rtl w:val="true"/>
        </w:rPr>
        <w:t xml:space="preserve"> המרדף הבחין אחד </w:t>
      </w:r>
      <w:r>
        <w:rPr>
          <w:rtl w:val="true"/>
        </w:rPr>
        <w:t>הבלשים</w:t>
      </w:r>
      <w:r>
        <w:rPr>
          <w:rtl w:val="true"/>
        </w:rPr>
        <w:t xml:space="preserve"> באקדח המוסתר על גופו של הנאשם</w:t>
      </w:r>
      <w:r>
        <w:rPr>
          <w:rtl w:val="true"/>
        </w:rPr>
        <w:t xml:space="preserve">, </w:t>
      </w:r>
      <w:r>
        <w:rPr>
          <w:rtl w:val="true"/>
        </w:rPr>
        <w:t>ואז ירה מאקדחו כמה יריות באוויר</w:t>
      </w:r>
      <w:r>
        <w:rPr>
          <w:rtl w:val="true"/>
        </w:rPr>
        <w:t xml:space="preserve">. </w:t>
      </w:r>
      <w:r>
        <w:rPr>
          <w:rtl w:val="true"/>
        </w:rPr>
        <w:t xml:space="preserve">בהמשך </w:t>
      </w:r>
      <w:r>
        <w:rPr>
          <w:rtl w:val="true"/>
        </w:rPr>
        <w:t>לכך</w:t>
      </w:r>
      <w:r>
        <w:rPr>
          <w:rtl w:val="true"/>
        </w:rPr>
        <w:t xml:space="preserve">, </w:t>
      </w:r>
      <w:r>
        <w:rPr>
          <w:rtl w:val="true"/>
        </w:rPr>
        <w:t>הוציא הנאשם את האקדח המוחבא במותנו וירה כמה יריות באוויר</w:t>
      </w:r>
      <w:r>
        <w:rPr>
          <w:rtl w:val="true"/>
        </w:rPr>
        <w:t>.</w:t>
      </w:r>
    </w:p>
    <w:p>
      <w:pPr>
        <w:pStyle w:val="Normal"/>
        <w:ind w:end="0"/>
        <w:jc w:val="start"/>
        <w:rPr/>
      </w:pPr>
      <w:r>
        <w:rPr>
          <w:rtl w:val="true"/>
        </w:rPr>
      </w:r>
    </w:p>
    <w:p>
      <w:pPr>
        <w:pStyle w:val="Normal"/>
        <w:ind w:start="720" w:end="0"/>
        <w:jc w:val="start"/>
        <w:rPr/>
      </w:pPr>
      <w:r>
        <w:rPr>
          <w:rtl w:val="true"/>
        </w:rPr>
        <w:t>במעשיו</w:t>
      </w:r>
      <w:r>
        <w:rPr>
          <w:rtl w:val="true"/>
        </w:rPr>
        <w:t xml:space="preserve"> אלה</w:t>
      </w:r>
      <w:r>
        <w:rPr>
          <w:rtl w:val="true"/>
        </w:rPr>
        <w:t xml:space="preserve">, </w:t>
      </w:r>
      <w:r>
        <w:rPr>
          <w:rtl w:val="true"/>
        </w:rPr>
        <w:t xml:space="preserve">נשא הנאשם </w:t>
      </w:r>
      <w:r>
        <w:rPr>
          <w:rtl w:val="true"/>
        </w:rPr>
        <w:t>נשק</w:t>
      </w:r>
      <w:r>
        <w:rPr>
          <w:rtl w:val="true"/>
        </w:rPr>
        <w:t xml:space="preserve"> בלא רשות על פי דין לנשיאתו</w:t>
      </w:r>
      <w:r>
        <w:rPr>
          <w:rtl w:val="true"/>
        </w:rPr>
        <w:t xml:space="preserve">, </w:t>
      </w:r>
      <w:r>
        <w:rPr>
          <w:rtl w:val="true"/>
        </w:rPr>
        <w:t>וכן ירה מנשק חם באזור מגורים ללא הסבר סביר</w:t>
      </w:r>
      <w:r>
        <w:rPr>
          <w:rtl w:val="true"/>
        </w:rPr>
        <w:t>.</w:t>
      </w:r>
    </w:p>
    <w:p>
      <w:pPr>
        <w:pStyle w:val="Normal"/>
        <w:ind w:end="0"/>
        <w:jc w:val="start"/>
        <w:rPr/>
      </w:pPr>
      <w:r>
        <w:rPr>
          <w:rtl w:val="true"/>
        </w:rPr>
      </w:r>
    </w:p>
    <w:p>
      <w:pPr>
        <w:pStyle w:val="Heading3"/>
        <w:ind w:end="0"/>
        <w:jc w:val="both"/>
        <w:rPr/>
      </w:pPr>
      <w:r>
        <w:rPr>
          <w:rFonts w:ascii="Arial" w:hAnsi="Arial" w:cs="Arial"/>
          <w:sz w:val="24"/>
          <w:sz w:val="24"/>
          <w:u w:val="single"/>
          <w:rtl w:val="true"/>
        </w:rPr>
        <w:t>תסקיר</w:t>
      </w:r>
      <w:r>
        <w:rPr>
          <w:rFonts w:ascii="Arial" w:hAnsi="Arial" w:cs="Arial"/>
          <w:sz w:val="24"/>
          <w:sz w:val="24"/>
          <w:u w:val="single"/>
          <w:rtl w:val="true"/>
        </w:rPr>
        <w:t xml:space="preserve"> שירות המבחן</w:t>
      </w:r>
    </w:p>
    <w:p>
      <w:pPr>
        <w:pStyle w:val="Normal"/>
        <w:ind w:hanging="720" w:start="720" w:end="0"/>
        <w:jc w:val="start"/>
        <w:rPr/>
      </w:pPr>
      <w:r>
        <w:rPr>
          <w:rtl w:val="true"/>
        </w:rPr>
        <w:t>ג</w:t>
      </w:r>
      <w:r>
        <w:rPr>
          <w:rtl w:val="true"/>
        </w:rPr>
        <w:t>.</w:t>
        <w:tab/>
      </w:r>
      <w:r>
        <w:rPr>
          <w:rtl w:val="true"/>
        </w:rPr>
        <w:t>בשל</w:t>
      </w:r>
      <w:r>
        <w:rPr>
          <w:rtl w:val="true"/>
        </w:rPr>
        <w:t xml:space="preserve"> גילו הצעיר של הנאשם – שטרם מלאו לו </w:t>
      </w:r>
      <w:r>
        <w:rPr/>
        <w:t>23</w:t>
      </w:r>
      <w:r>
        <w:rPr>
          <w:rtl w:val="true"/>
        </w:rPr>
        <w:t xml:space="preserve"> </w:t>
      </w:r>
      <w:r>
        <w:rPr>
          <w:rtl w:val="true"/>
        </w:rPr>
        <w:t>שנים – ועברו הנקי</w:t>
      </w:r>
      <w:r>
        <w:rPr>
          <w:rtl w:val="true"/>
        </w:rPr>
        <w:t xml:space="preserve">, </w:t>
      </w:r>
      <w:r>
        <w:rPr>
          <w:rtl w:val="true"/>
        </w:rPr>
        <w:t xml:space="preserve">הסכימו הצדדים להפנותו לשרות המבחן לשם עריכת תסקיר </w:t>
      </w:r>
      <w:r>
        <w:rPr>
          <w:rtl w:val="true"/>
        </w:rPr>
        <w:t>בעניינו</w:t>
      </w:r>
      <w:r>
        <w:rPr>
          <w:rtl w:val="true"/>
        </w:rPr>
        <w:t xml:space="preserve">, </w:t>
      </w:r>
      <w:r>
        <w:rPr>
          <w:rtl w:val="true"/>
        </w:rPr>
        <w:t>מבלי שהמאשימה תהיה מחויבת בהמלצותיו</w:t>
      </w:r>
      <w:r>
        <w:rPr>
          <w:rtl w:val="true"/>
        </w:rPr>
        <w:t>.</w:t>
      </w:r>
    </w:p>
    <w:p>
      <w:pPr>
        <w:pStyle w:val="Normal"/>
        <w:ind w:end="0"/>
        <w:jc w:val="start"/>
        <w:rPr/>
      </w:pPr>
      <w:r>
        <w:rPr>
          <w:rtl w:val="true"/>
        </w:rPr>
      </w:r>
    </w:p>
    <w:p>
      <w:pPr>
        <w:pStyle w:val="Normal"/>
        <w:ind w:firstLine="720" w:end="0"/>
        <w:jc w:val="start"/>
        <w:rPr/>
      </w:pPr>
      <w:r>
        <w:rPr>
          <w:rtl w:val="true"/>
        </w:rPr>
        <w:t>יוער</w:t>
      </w:r>
      <w:r>
        <w:rPr>
          <w:rtl w:val="true"/>
        </w:rPr>
        <w:t xml:space="preserve">, </w:t>
      </w:r>
      <w:r>
        <w:rPr>
          <w:rtl w:val="true"/>
        </w:rPr>
        <w:t xml:space="preserve">כי תסקיר המבחן </w:t>
      </w:r>
      <w:r>
        <w:rPr>
          <w:rtl w:val="true"/>
        </w:rPr>
        <w:t>נערך</w:t>
      </w:r>
      <w:r>
        <w:rPr>
          <w:rtl w:val="true"/>
        </w:rPr>
        <w:t xml:space="preserve"> בשיהוי מה בשל שביתת שרות המבחן</w:t>
      </w:r>
      <w:r>
        <w:rPr>
          <w:rtl w:val="true"/>
        </w:rPr>
        <w:t xml:space="preserve">. </w:t>
      </w:r>
    </w:p>
    <w:p>
      <w:pPr>
        <w:pStyle w:val="Normal"/>
        <w:ind w:end="0"/>
        <w:jc w:val="start"/>
        <w:rPr/>
      </w:pPr>
      <w:r>
        <w:rPr>
          <w:rtl w:val="true"/>
        </w:rPr>
      </w:r>
    </w:p>
    <w:p>
      <w:pPr>
        <w:pStyle w:val="Normal"/>
        <w:ind w:start="720" w:end="0"/>
        <w:jc w:val="start"/>
        <w:rPr/>
      </w:pPr>
      <w:r>
        <w:rPr>
          <w:rtl w:val="true"/>
        </w:rPr>
        <w:t>בתסקיר</w:t>
      </w:r>
      <w:r>
        <w:rPr>
          <w:rtl w:val="true"/>
        </w:rPr>
        <w:t xml:space="preserve"> שרות המבחן </w:t>
      </w:r>
      <w:r>
        <w:rPr>
          <w:rtl w:val="true"/>
        </w:rPr>
        <w:t>מתואר</w:t>
      </w:r>
      <w:r>
        <w:rPr>
          <w:rtl w:val="true"/>
        </w:rPr>
        <w:t xml:space="preserve"> כי הנאשם הינו כבן </w:t>
      </w:r>
      <w:r>
        <w:rPr/>
        <w:t>23</w:t>
      </w:r>
      <w:r>
        <w:rPr>
          <w:rtl w:val="true"/>
        </w:rPr>
        <w:t xml:space="preserve">, </w:t>
      </w:r>
      <w:r>
        <w:rPr>
          <w:rtl w:val="true"/>
        </w:rPr>
        <w:t>רווק</w:t>
      </w:r>
      <w:r>
        <w:rPr>
          <w:rtl w:val="true"/>
        </w:rPr>
        <w:t xml:space="preserve">, </w:t>
      </w:r>
      <w:r>
        <w:rPr>
          <w:rtl w:val="true"/>
        </w:rPr>
        <w:t>סיים כשמונה שנות לימוד</w:t>
      </w:r>
      <w:r>
        <w:rPr>
          <w:rtl w:val="true"/>
        </w:rPr>
        <w:t xml:space="preserve">. </w:t>
      </w:r>
      <w:r>
        <w:rPr>
          <w:rtl w:val="true"/>
        </w:rPr>
        <w:t xml:space="preserve">לאחר נשירתו ממסגרת </w:t>
      </w:r>
      <w:r>
        <w:rPr>
          <w:rtl w:val="true"/>
        </w:rPr>
        <w:t>הלימודים</w:t>
      </w:r>
      <w:r>
        <w:rPr>
          <w:rtl w:val="true"/>
        </w:rPr>
        <w:t xml:space="preserve"> עבד בעבודות מזדמנות</w:t>
      </w:r>
      <w:r>
        <w:rPr>
          <w:rtl w:val="true"/>
        </w:rPr>
        <w:t xml:space="preserve">. </w:t>
      </w:r>
      <w:r>
        <w:rPr>
          <w:rtl w:val="true"/>
        </w:rPr>
        <w:t xml:space="preserve">הנאשם תיאר בפני קצין המבחן כי בחודשים האחרונים </w:t>
      </w:r>
      <w:r>
        <w:rPr>
          <w:rtl w:val="true"/>
        </w:rPr>
        <w:t>ועד</w:t>
      </w:r>
      <w:r>
        <w:rPr>
          <w:rtl w:val="true"/>
        </w:rPr>
        <w:t xml:space="preserve"> למעצרו בגין העבירות נשוא כתב האישום</w:t>
      </w:r>
      <w:r>
        <w:rPr>
          <w:rtl w:val="true"/>
        </w:rPr>
        <w:t xml:space="preserve">, </w:t>
      </w:r>
      <w:r>
        <w:rPr>
          <w:rtl w:val="true"/>
        </w:rPr>
        <w:t>עבד במגרש לאיסוף מתכות בחיפה</w:t>
      </w:r>
      <w:r>
        <w:rPr>
          <w:rtl w:val="true"/>
        </w:rPr>
        <w:t xml:space="preserve">. </w:t>
      </w:r>
      <w:r>
        <w:rPr>
          <w:rtl w:val="true"/>
        </w:rPr>
        <w:t>לדבריו</w:t>
      </w:r>
      <w:r>
        <w:rPr>
          <w:rtl w:val="true"/>
        </w:rPr>
        <w:t xml:space="preserve">, </w:t>
      </w:r>
      <w:r>
        <w:rPr>
          <w:rtl w:val="true"/>
        </w:rPr>
        <w:t>לא</w:t>
      </w:r>
      <w:r>
        <w:rPr>
          <w:rtl w:val="true"/>
        </w:rPr>
        <w:t xml:space="preserve"> עבד שם באופן רציף בשל סכסוך אלים בין המשפחה שהעסיקה אותו לבין משפחה אחרת</w:t>
      </w:r>
      <w:r>
        <w:rPr>
          <w:rtl w:val="true"/>
        </w:rPr>
        <w:t xml:space="preserve">. </w:t>
      </w:r>
      <w:r>
        <w:rPr>
          <w:rtl w:val="true"/>
        </w:rPr>
        <w:t>המדובר</w:t>
      </w:r>
      <w:r>
        <w:rPr>
          <w:rtl w:val="true"/>
        </w:rPr>
        <w:t xml:space="preserve">, </w:t>
      </w:r>
      <w:r>
        <w:rPr>
          <w:rtl w:val="true"/>
        </w:rPr>
        <w:t>לטענתו</w:t>
      </w:r>
      <w:r>
        <w:rPr>
          <w:rtl w:val="true"/>
        </w:rPr>
        <w:t xml:space="preserve">, </w:t>
      </w:r>
      <w:r>
        <w:rPr>
          <w:rtl w:val="true"/>
        </w:rPr>
        <w:t>ב</w:t>
      </w:r>
      <w:r>
        <w:rPr>
          <w:rtl w:val="true"/>
        </w:rPr>
        <w:t>"</w:t>
      </w:r>
      <w:r>
        <w:rPr>
          <w:rtl w:val="true"/>
        </w:rPr>
        <w:t>משפחות</w:t>
      </w:r>
      <w:r>
        <w:rPr>
          <w:rtl w:val="true"/>
        </w:rPr>
        <w:t xml:space="preserve"> פשע</w:t>
      </w:r>
      <w:r>
        <w:rPr>
          <w:rtl w:val="true"/>
        </w:rPr>
        <w:t xml:space="preserve">". </w:t>
      </w:r>
    </w:p>
    <w:p>
      <w:pPr>
        <w:pStyle w:val="Normal"/>
        <w:ind w:end="0"/>
        <w:jc w:val="start"/>
        <w:rPr/>
      </w:pPr>
      <w:r>
        <w:rPr>
          <w:rtl w:val="true"/>
        </w:rPr>
      </w:r>
    </w:p>
    <w:p>
      <w:pPr>
        <w:pStyle w:val="Normal"/>
        <w:ind w:start="720" w:end="0"/>
        <w:jc w:val="start"/>
        <w:rPr/>
      </w:pPr>
      <w:r>
        <w:rPr>
          <w:rtl w:val="true"/>
        </w:rPr>
        <w:t>מהתסקיר</w:t>
      </w:r>
      <w:r>
        <w:rPr>
          <w:rtl w:val="true"/>
        </w:rPr>
        <w:t xml:space="preserve"> עולה</w:t>
      </w:r>
      <w:r>
        <w:rPr>
          <w:rtl w:val="true"/>
        </w:rPr>
        <w:t xml:space="preserve">, </w:t>
      </w:r>
      <w:r>
        <w:rPr>
          <w:rtl w:val="true"/>
        </w:rPr>
        <w:t xml:space="preserve">כי </w:t>
      </w:r>
      <w:r>
        <w:rPr>
          <w:rtl w:val="true"/>
        </w:rPr>
        <w:t>הנאשם</w:t>
      </w:r>
      <w:r>
        <w:rPr>
          <w:rtl w:val="true"/>
        </w:rPr>
        <w:t xml:space="preserve"> לוקח אחריות על מעשיו נשוא כתב האישום</w:t>
      </w:r>
      <w:r>
        <w:rPr>
          <w:rtl w:val="true"/>
        </w:rPr>
        <w:t xml:space="preserve">, </w:t>
      </w:r>
      <w:r>
        <w:rPr>
          <w:rtl w:val="true"/>
        </w:rPr>
        <w:t>ומתאר את הרקע לירי כנובע מאי הבנה</w:t>
      </w:r>
      <w:r>
        <w:rPr>
          <w:rtl w:val="true"/>
        </w:rPr>
        <w:t xml:space="preserve">; </w:t>
      </w:r>
      <w:r>
        <w:rPr>
          <w:rtl w:val="true"/>
        </w:rPr>
        <w:t>לדבריו</w:t>
      </w:r>
      <w:r>
        <w:rPr>
          <w:rtl w:val="true"/>
        </w:rPr>
        <w:t xml:space="preserve">, </w:t>
      </w:r>
      <w:r>
        <w:rPr>
          <w:rtl w:val="true"/>
        </w:rPr>
        <w:t xml:space="preserve">הבלשים לא הזדהו ולכן סבר כי מדובר בשליחי המשפחה היריבה וירה בנשק אשר </w:t>
      </w:r>
      <w:r>
        <w:rPr>
          <w:rtl w:val="true"/>
        </w:rPr>
        <w:t>לדבריו</w:t>
      </w:r>
      <w:r>
        <w:rPr>
          <w:rtl w:val="true"/>
        </w:rPr>
        <w:t xml:space="preserve"> היה ברשותו כחודש טרם ביצוע העבירה</w:t>
      </w:r>
      <w:r>
        <w:rPr>
          <w:rtl w:val="true"/>
        </w:rPr>
        <w:t xml:space="preserve">, </w:t>
      </w:r>
      <w:r>
        <w:rPr>
          <w:rtl w:val="true"/>
        </w:rPr>
        <w:t xml:space="preserve">לאחר שמצאו בבית נטוש והחליט להחזיק בו </w:t>
      </w:r>
      <w:r>
        <w:rPr>
          <w:rtl w:val="true"/>
        </w:rPr>
        <w:t>על</w:t>
      </w:r>
      <w:r>
        <w:rPr>
          <w:rtl w:val="true"/>
        </w:rPr>
        <w:t xml:space="preserve"> רקע האיום הקשה לו היה נתון מצד אותה משפחה </w:t>
      </w:r>
      <w:r>
        <w:rPr>
          <w:rtl w:val="true"/>
        </w:rPr>
        <w:t>"</w:t>
      </w:r>
      <w:r>
        <w:rPr>
          <w:rtl w:val="true"/>
        </w:rPr>
        <w:t>יריבה</w:t>
      </w:r>
      <w:r>
        <w:rPr>
          <w:rtl w:val="true"/>
        </w:rPr>
        <w:t xml:space="preserve">" </w:t>
      </w:r>
      <w:r>
        <w:rPr>
          <w:rtl w:val="true"/>
        </w:rPr>
        <w:t>למשפחת</w:t>
      </w:r>
      <w:r>
        <w:rPr>
          <w:rtl w:val="true"/>
        </w:rPr>
        <w:t xml:space="preserve"> מעבידיו</w:t>
      </w:r>
      <w:r>
        <w:rPr>
          <w:rtl w:val="true"/>
        </w:rPr>
        <w:t>.</w:t>
      </w:r>
    </w:p>
    <w:p>
      <w:pPr>
        <w:pStyle w:val="Normal"/>
        <w:ind w:end="0"/>
        <w:jc w:val="start"/>
        <w:rPr/>
      </w:pPr>
      <w:r>
        <w:rPr>
          <w:rtl w:val="true"/>
        </w:rPr>
      </w:r>
    </w:p>
    <w:p>
      <w:pPr>
        <w:pStyle w:val="Normal"/>
        <w:ind w:start="720" w:end="0"/>
        <w:jc w:val="start"/>
        <w:rPr/>
      </w:pPr>
      <w:r>
        <w:rPr>
          <w:rtl w:val="true"/>
        </w:rPr>
        <w:t>קצין</w:t>
      </w:r>
      <w:r>
        <w:rPr>
          <w:rtl w:val="true"/>
        </w:rPr>
        <w:t xml:space="preserve"> המבחן התרשם</w:t>
      </w:r>
      <w:r>
        <w:rPr>
          <w:rtl w:val="true"/>
        </w:rPr>
        <w:t xml:space="preserve">, </w:t>
      </w:r>
      <w:r>
        <w:rPr>
          <w:rtl w:val="true"/>
        </w:rPr>
        <w:t xml:space="preserve">כי </w:t>
      </w:r>
      <w:r>
        <w:rPr>
          <w:rtl w:val="true"/>
        </w:rPr>
        <w:t>אמנם</w:t>
      </w:r>
      <w:r>
        <w:rPr>
          <w:rtl w:val="true"/>
        </w:rPr>
        <w:t xml:space="preserve"> הנאשם גילה </w:t>
      </w:r>
      <w:r>
        <w:rPr>
          <w:rtl w:val="true"/>
        </w:rPr>
        <w:t>"</w:t>
      </w:r>
      <w:r>
        <w:rPr>
          <w:rtl w:val="true"/>
        </w:rPr>
        <w:t>מודעות</w:t>
      </w:r>
      <w:r>
        <w:rPr>
          <w:rtl w:val="true"/>
        </w:rPr>
        <w:t xml:space="preserve"> עניינית ראשונית</w:t>
      </w:r>
      <w:r>
        <w:rPr>
          <w:rtl w:val="true"/>
        </w:rPr>
        <w:t xml:space="preserve">" </w:t>
      </w:r>
      <w:r>
        <w:rPr>
          <w:rtl w:val="true"/>
        </w:rPr>
        <w:t>לנסיבות</w:t>
      </w:r>
      <w:r>
        <w:rPr>
          <w:rtl w:val="true"/>
        </w:rPr>
        <w:t xml:space="preserve"> הקשורות בבעייתיות של </w:t>
      </w:r>
      <w:r>
        <w:rPr>
          <w:rtl w:val="true"/>
        </w:rPr>
        <w:t>מקום</w:t>
      </w:r>
      <w:r>
        <w:rPr>
          <w:rtl w:val="true"/>
        </w:rPr>
        <w:t xml:space="preserve"> עבודתו</w:t>
      </w:r>
      <w:r>
        <w:rPr>
          <w:rtl w:val="true"/>
        </w:rPr>
        <w:t xml:space="preserve">, </w:t>
      </w:r>
      <w:r>
        <w:rPr>
          <w:rtl w:val="true"/>
        </w:rPr>
        <w:t xml:space="preserve">ואולם נוכח מאפייני אישיותו גילה יכולת מוגבלת לערוך התבוננות פנימית </w:t>
      </w:r>
      <w:r>
        <w:rPr>
          <w:rtl w:val="true"/>
        </w:rPr>
        <w:t>באשר</w:t>
      </w:r>
      <w:r>
        <w:rPr>
          <w:rtl w:val="true"/>
        </w:rPr>
        <w:t xml:space="preserve"> לדפוסים עבריינים וכוחניים שהפנים</w:t>
      </w:r>
      <w:r>
        <w:rPr>
          <w:rtl w:val="true"/>
        </w:rPr>
        <w:t xml:space="preserve">. </w:t>
      </w:r>
      <w:r>
        <w:rPr>
          <w:rtl w:val="true"/>
        </w:rPr>
        <w:t xml:space="preserve">לאור האמור – במצב בו מדחיק הנאשם את </w:t>
      </w:r>
      <w:r>
        <w:rPr>
          <w:rtl w:val="true"/>
        </w:rPr>
        <w:t>הזדהותו</w:t>
      </w:r>
      <w:r>
        <w:rPr>
          <w:rtl w:val="true"/>
        </w:rPr>
        <w:t xml:space="preserve"> עם תת התרבות העבריינית – העריך קצין המבחן כי הנאשם יתקשה להפיק תועלת </w:t>
      </w:r>
      <w:r>
        <w:rPr>
          <w:rtl w:val="true"/>
        </w:rPr>
        <w:t>ממסגרת</w:t>
      </w:r>
      <w:r>
        <w:rPr>
          <w:rtl w:val="true"/>
        </w:rPr>
        <w:t xml:space="preserve"> טיפולית</w:t>
      </w:r>
      <w:r>
        <w:rPr>
          <w:rtl w:val="true"/>
        </w:rPr>
        <w:t>-</w:t>
      </w:r>
      <w:r>
        <w:rPr>
          <w:rtl w:val="true"/>
        </w:rPr>
        <w:t>אמבולטורית</w:t>
      </w:r>
      <w:r>
        <w:rPr>
          <w:rtl w:val="true"/>
        </w:rPr>
        <w:t xml:space="preserve">, </w:t>
      </w:r>
      <w:r>
        <w:rPr>
          <w:rtl w:val="true"/>
        </w:rPr>
        <w:t>ולכן נמנע מהמלצה טיפולית בעניינו</w:t>
      </w:r>
      <w:r>
        <w:rPr>
          <w:rtl w:val="true"/>
        </w:rPr>
        <w:t xml:space="preserve">. </w:t>
      </w:r>
      <w:r>
        <w:rPr>
          <w:rtl w:val="true"/>
        </w:rPr>
        <w:t>יחד עם זאת</w:t>
      </w:r>
      <w:r>
        <w:rPr>
          <w:rtl w:val="true"/>
        </w:rPr>
        <w:t xml:space="preserve">, </w:t>
      </w:r>
      <w:r>
        <w:rPr>
          <w:rtl w:val="true"/>
        </w:rPr>
        <w:t xml:space="preserve">בהתחשב </w:t>
      </w:r>
      <w:r>
        <w:rPr>
          <w:rtl w:val="true"/>
        </w:rPr>
        <w:t>בדינמיקה</w:t>
      </w:r>
      <w:r>
        <w:rPr>
          <w:rtl w:val="true"/>
        </w:rPr>
        <w:t xml:space="preserve"> הקשורה בביצוע העבירה כמו גם קווי אישיותו</w:t>
      </w:r>
      <w:r>
        <w:rPr>
          <w:rtl w:val="true"/>
        </w:rPr>
        <w:t xml:space="preserve">, </w:t>
      </w:r>
      <w:r>
        <w:rPr>
          <w:rtl w:val="true"/>
        </w:rPr>
        <w:t>דלותו ומופנמותו</w:t>
      </w:r>
      <w:r>
        <w:rPr>
          <w:rtl w:val="true"/>
        </w:rPr>
        <w:t xml:space="preserve">, </w:t>
      </w:r>
      <w:r>
        <w:rPr>
          <w:rtl w:val="true"/>
        </w:rPr>
        <w:t xml:space="preserve">המליץ שרות </w:t>
      </w:r>
      <w:r>
        <w:rPr>
          <w:rtl w:val="true"/>
        </w:rPr>
        <w:t>המבחן</w:t>
      </w:r>
      <w:r>
        <w:rPr>
          <w:rtl w:val="true"/>
        </w:rPr>
        <w:t xml:space="preserve"> לשקול לאפשר לו לרצות עונש מאסר בעבודות שרות לתקופה המקסימאלית הקבועה בחוק </w:t>
      </w:r>
      <w:r>
        <w:rPr>
          <w:rtl w:val="true"/>
        </w:rPr>
        <w:t>אשר</w:t>
      </w:r>
      <w:r>
        <w:rPr>
          <w:rtl w:val="true"/>
        </w:rPr>
        <w:t xml:space="preserve"> עשויה להוות עבורו עונש מציב גבולות ומרתיע ויצמצם את הסיכון בהידרדרות עמוקה </w:t>
      </w:r>
      <w:r>
        <w:rPr>
          <w:rtl w:val="true"/>
        </w:rPr>
        <w:t>יותר</w:t>
      </w:r>
      <w:r>
        <w:rPr>
          <w:rtl w:val="true"/>
        </w:rPr>
        <w:t xml:space="preserve"> לעולם העברייני במסגרת הכלא</w:t>
      </w:r>
      <w:r>
        <w:rPr>
          <w:rtl w:val="true"/>
        </w:rPr>
        <w:t xml:space="preserve">. </w:t>
      </w:r>
      <w:r>
        <w:rPr>
          <w:rtl w:val="true"/>
        </w:rPr>
        <w:t>עוד הומלץ</w:t>
      </w:r>
      <w:r>
        <w:rPr>
          <w:rtl w:val="true"/>
        </w:rPr>
        <w:t xml:space="preserve">, </w:t>
      </w:r>
      <w:r>
        <w:rPr>
          <w:rtl w:val="true"/>
        </w:rPr>
        <w:t xml:space="preserve">להטיל על הנאשם עונש מותנה מרתיע כדי </w:t>
      </w:r>
      <w:r>
        <w:rPr>
          <w:rtl w:val="true"/>
        </w:rPr>
        <w:t>למנוע</w:t>
      </w:r>
      <w:r>
        <w:rPr>
          <w:rtl w:val="true"/>
        </w:rPr>
        <w:t xml:space="preserve"> הישנות ההתנהגות המסוכנת</w:t>
      </w:r>
      <w:r>
        <w:rPr>
          <w:rtl w:val="true"/>
        </w:rPr>
        <w:t>.</w:t>
      </w:r>
    </w:p>
    <w:p>
      <w:pPr>
        <w:pStyle w:val="Heading3"/>
        <w:ind w:end="0"/>
        <w:jc w:val="both"/>
        <w:rPr>
          <w:rFonts w:ascii="Arial" w:hAnsi="Arial" w:cs="Arial"/>
          <w:sz w:val="24"/>
        </w:rPr>
      </w:pPr>
      <w:r>
        <w:rPr>
          <w:rFonts w:cs="Arial" w:ascii="Arial" w:hAnsi="Arial"/>
          <w:sz w:val="24"/>
          <w:rtl w:val="true"/>
        </w:rPr>
      </w:r>
    </w:p>
    <w:p>
      <w:pPr>
        <w:pStyle w:val="Heading3"/>
        <w:ind w:end="0"/>
        <w:jc w:val="both"/>
        <w:rPr/>
      </w:pPr>
      <w:r>
        <w:rPr>
          <w:rFonts w:ascii="Arial" w:hAnsi="Arial" w:cs="Arial"/>
          <w:sz w:val="24"/>
          <w:sz w:val="24"/>
          <w:u w:val="single"/>
          <w:rtl w:val="true"/>
        </w:rPr>
        <w:t>טיעוני</w:t>
      </w:r>
      <w:r>
        <w:rPr>
          <w:rFonts w:ascii="Arial" w:hAnsi="Arial" w:cs="Arial"/>
          <w:sz w:val="24"/>
          <w:sz w:val="24"/>
          <w:u w:val="single"/>
          <w:rtl w:val="true"/>
        </w:rPr>
        <w:t xml:space="preserve"> המאשימה</w:t>
      </w:r>
    </w:p>
    <w:p>
      <w:pPr>
        <w:pStyle w:val="BodyText3"/>
        <w:ind w:hanging="720" w:start="720" w:end="0"/>
        <w:jc w:val="both"/>
        <w:rPr/>
      </w:pPr>
      <w:r>
        <w:rPr>
          <w:rtl w:val="true"/>
        </w:rPr>
        <w:t>ד</w:t>
      </w:r>
      <w:r>
        <w:rPr>
          <w:rtl w:val="true"/>
        </w:rPr>
        <w:t>.</w:t>
        <w:tab/>
      </w:r>
      <w:r>
        <w:rPr>
          <w:rtl w:val="true"/>
        </w:rPr>
        <w:t>בטענותיו</w:t>
      </w:r>
      <w:r>
        <w:rPr>
          <w:rFonts w:cs="Times New Roman"/>
          <w:rtl w:val="true"/>
        </w:rPr>
        <w:t xml:space="preserve"> </w:t>
      </w:r>
      <w:r>
        <w:rPr>
          <w:rtl w:val="true"/>
        </w:rPr>
        <w:t>הדגיש</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המאשימה</w:t>
      </w:r>
      <w:r>
        <w:rPr>
          <w:rFonts w:cs="Times New Roman"/>
          <w:rtl w:val="true"/>
        </w:rPr>
        <w:t xml:space="preserve"> </w:t>
      </w:r>
      <w:r>
        <w:rPr>
          <w:rtl w:val="true"/>
        </w:rPr>
        <w:t>את</w:t>
      </w:r>
      <w:r>
        <w:rPr>
          <w:rFonts w:cs="Times New Roman"/>
          <w:rtl w:val="true"/>
        </w:rPr>
        <w:t xml:space="preserve"> </w:t>
      </w:r>
      <w:r>
        <w:rPr>
          <w:rtl w:val="true"/>
        </w:rPr>
        <w:t>חומרת</w:t>
      </w:r>
      <w:r>
        <w:rPr>
          <w:rFonts w:cs="Times New Roman"/>
          <w:rtl w:val="true"/>
        </w:rPr>
        <w:t xml:space="preserve"> </w:t>
      </w:r>
      <w:r>
        <w:rPr>
          <w:rtl w:val="true"/>
        </w:rPr>
        <w:t>העבירות</w:t>
      </w:r>
      <w:r>
        <w:rPr>
          <w:rFonts w:cs="Times New Roman"/>
          <w:rtl w:val="true"/>
        </w:rPr>
        <w:t xml:space="preserve"> </w:t>
      </w:r>
      <w:r>
        <w:rPr>
          <w:rtl w:val="true"/>
        </w:rPr>
        <w:t>בהן</w:t>
      </w:r>
      <w:r>
        <w:rPr>
          <w:rFonts w:cs="Times New Roman"/>
          <w:rtl w:val="true"/>
        </w:rPr>
        <w:t xml:space="preserve"> </w:t>
      </w:r>
      <w:r>
        <w:rPr>
          <w:rtl w:val="true"/>
        </w:rPr>
        <w:t>הורשע</w:t>
      </w:r>
      <w:r>
        <w:rPr>
          <w:rFonts w:cs="Times New Roman"/>
          <w:rtl w:val="true"/>
        </w:rPr>
        <w:t xml:space="preserve"> </w:t>
      </w:r>
      <w:r>
        <w:rPr>
          <w:rtl w:val="true"/>
        </w:rPr>
        <w:t>הנאשם</w:t>
      </w:r>
      <w:r>
        <w:rPr>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הנטען</w:t>
      </w:r>
      <w:r>
        <w:rPr>
          <w:rtl w:val="true"/>
        </w:rPr>
        <w:t xml:space="preserve">, </w:t>
      </w:r>
      <w:r>
        <w:rPr>
          <w:rtl w:val="true"/>
        </w:rPr>
        <w:t>בתי</w:t>
      </w:r>
      <w:r>
        <w:rPr>
          <w:rFonts w:cs="Times New Roman"/>
          <w:rtl w:val="true"/>
        </w:rPr>
        <w:t xml:space="preserve"> </w:t>
      </w:r>
      <w:r>
        <w:rPr>
          <w:rtl w:val="true"/>
        </w:rPr>
        <w:t>המשפט</w:t>
      </w:r>
      <w:r>
        <w:rPr>
          <w:rFonts w:cs="Times New Roman"/>
          <w:rtl w:val="true"/>
        </w:rPr>
        <w:t xml:space="preserve"> </w:t>
      </w:r>
      <w:r>
        <w:rPr>
          <w:rtl w:val="true"/>
        </w:rPr>
        <w:t>שבו</w:t>
      </w:r>
      <w:r>
        <w:rPr>
          <w:rFonts w:cs="Times New Roman"/>
          <w:rtl w:val="true"/>
        </w:rPr>
        <w:t xml:space="preserve"> </w:t>
      </w:r>
      <w:r>
        <w:rPr>
          <w:rtl w:val="true"/>
        </w:rPr>
        <w:t>וציינו</w:t>
      </w:r>
      <w:r>
        <w:rPr>
          <w:rFonts w:cs="Times New Roman"/>
          <w:rtl w:val="true"/>
        </w:rPr>
        <w:t xml:space="preserve"> </w:t>
      </w:r>
      <w:r>
        <w:rPr>
          <w:rtl w:val="true"/>
        </w:rPr>
        <w:t>כי</w:t>
      </w:r>
      <w:r>
        <w:rPr>
          <w:rFonts w:cs="Times New Roman"/>
          <w:rtl w:val="true"/>
        </w:rPr>
        <w:t xml:space="preserve"> </w:t>
      </w:r>
      <w:r>
        <w:rPr>
          <w:rtl w:val="true"/>
        </w:rPr>
        <w:t>חשוב</w:t>
      </w:r>
      <w:r>
        <w:rPr>
          <w:rFonts w:cs="Times New Roman"/>
          <w:rtl w:val="true"/>
        </w:rPr>
        <w:t xml:space="preserve"> </w:t>
      </w:r>
      <w:r>
        <w:rPr>
          <w:rtl w:val="true"/>
        </w:rPr>
        <w:t>להעביר</w:t>
      </w:r>
      <w:r>
        <w:rPr>
          <w:rFonts w:cs="Times New Roman"/>
          <w:rtl w:val="true"/>
        </w:rPr>
        <w:t xml:space="preserve"> </w:t>
      </w:r>
      <w:r>
        <w:rPr>
          <w:rtl w:val="true"/>
        </w:rPr>
        <w:t>מסר</w:t>
      </w:r>
      <w:r>
        <w:rPr>
          <w:rFonts w:cs="Times New Roman"/>
          <w:rtl w:val="true"/>
        </w:rPr>
        <w:t xml:space="preserve"> </w:t>
      </w:r>
      <w:r>
        <w:rPr>
          <w:rtl w:val="true"/>
        </w:rPr>
        <w:t>שמי</w:t>
      </w:r>
      <w:r>
        <w:rPr>
          <w:rFonts w:cs="Times New Roman"/>
          <w:rtl w:val="true"/>
        </w:rPr>
        <w:t xml:space="preserve"> </w:t>
      </w:r>
      <w:r>
        <w:rPr>
          <w:rtl w:val="true"/>
        </w:rPr>
        <w:t>שמקבל</w:t>
      </w:r>
      <w:r>
        <w:rPr>
          <w:rFonts w:cs="Times New Roman"/>
          <w:rtl w:val="true"/>
        </w:rPr>
        <w:t xml:space="preserve"> </w:t>
      </w:r>
      <w:r>
        <w:rPr>
          <w:rtl w:val="true"/>
        </w:rPr>
        <w:t>לידיו</w:t>
      </w:r>
      <w:r>
        <w:rPr>
          <w:rFonts w:cs="Times New Roman"/>
          <w:rtl w:val="true"/>
        </w:rPr>
        <w:t xml:space="preserve"> </w:t>
      </w:r>
      <w:r>
        <w:rPr>
          <w:rtl w:val="true"/>
        </w:rPr>
        <w:t>ביודעין</w:t>
      </w:r>
      <w:r>
        <w:rPr>
          <w:rFonts w:cs="Times New Roman"/>
          <w:rtl w:val="true"/>
        </w:rPr>
        <w:t xml:space="preserve"> </w:t>
      </w:r>
      <w:r>
        <w:rPr>
          <w:rtl w:val="true"/>
        </w:rPr>
        <w:t>כלי</w:t>
      </w:r>
      <w:r>
        <w:rPr>
          <w:rFonts w:cs="Times New Roman"/>
          <w:rtl w:val="true"/>
        </w:rPr>
        <w:t xml:space="preserve"> </w:t>
      </w:r>
      <w:r>
        <w:rPr>
          <w:rtl w:val="true"/>
        </w:rPr>
        <w:t>נשק</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צפוי</w:t>
      </w:r>
      <w:r>
        <w:rPr>
          <w:rFonts w:cs="Times New Roman"/>
          <w:rtl w:val="true"/>
        </w:rPr>
        <w:t xml:space="preserve"> </w:t>
      </w:r>
      <w:r>
        <w:rPr>
          <w:rtl w:val="true"/>
        </w:rPr>
        <w:t>לעונש</w:t>
      </w:r>
      <w:r>
        <w:rPr>
          <w:rFonts w:cs="Times New Roman"/>
          <w:rtl w:val="true"/>
        </w:rPr>
        <w:t xml:space="preserve"> </w:t>
      </w:r>
      <w:r>
        <w:rPr>
          <w:rtl w:val="true"/>
        </w:rPr>
        <w:t>מכאיב</w:t>
      </w:r>
      <w:r>
        <w:rPr>
          <w:rtl w:val="true"/>
        </w:rPr>
        <w:t xml:space="preserve">, </w:t>
      </w:r>
      <w:r>
        <w:rPr>
          <w:rtl w:val="true"/>
        </w:rPr>
        <w:t>אף</w:t>
      </w:r>
      <w:r>
        <w:rPr>
          <w:rFonts w:cs="Times New Roman"/>
          <w:rtl w:val="true"/>
        </w:rPr>
        <w:t xml:space="preserve"> </w:t>
      </w:r>
      <w:r>
        <w:rPr>
          <w:rtl w:val="true"/>
        </w:rPr>
        <w:t>אם</w:t>
      </w:r>
      <w:r>
        <w:rPr>
          <w:rFonts w:cs="Times New Roman"/>
          <w:rtl w:val="true"/>
        </w:rPr>
        <w:t xml:space="preserve"> </w:t>
      </w:r>
      <w:r>
        <w:rPr>
          <w:rtl w:val="true"/>
        </w:rPr>
        <w:t>אינו</w:t>
      </w:r>
      <w:r>
        <w:rPr>
          <w:rFonts w:cs="Times New Roman"/>
          <w:rtl w:val="true"/>
        </w:rPr>
        <w:t xml:space="preserve"> </w:t>
      </w:r>
      <w:r>
        <w:rPr>
          <w:rtl w:val="true"/>
        </w:rPr>
        <w:t>מתכוון</w:t>
      </w:r>
      <w:r>
        <w:rPr>
          <w:rFonts w:cs="Times New Roman"/>
          <w:rtl w:val="true"/>
        </w:rPr>
        <w:t xml:space="preserve"> </w:t>
      </w:r>
      <w:r>
        <w:rPr>
          <w:rtl w:val="true"/>
        </w:rPr>
        <w:t>לבצע</w:t>
      </w:r>
      <w:r>
        <w:rPr>
          <w:rFonts w:cs="Times New Roman"/>
          <w:rtl w:val="true"/>
        </w:rPr>
        <w:t xml:space="preserve"> </w:t>
      </w:r>
      <w:r>
        <w:rPr>
          <w:rtl w:val="true"/>
        </w:rPr>
        <w:t>בו</w:t>
      </w:r>
      <w:r>
        <w:rPr>
          <w:rFonts w:cs="Times New Roman"/>
          <w:rtl w:val="true"/>
        </w:rPr>
        <w:t xml:space="preserve"> </w:t>
      </w:r>
      <w:r>
        <w:rPr>
          <w:rtl w:val="true"/>
        </w:rPr>
        <w:t>פשע</w:t>
      </w:r>
      <w:r>
        <w:rPr>
          <w:rFonts w:cs="Times New Roman"/>
          <w:rtl w:val="true"/>
        </w:rPr>
        <w:t xml:space="preserve"> </w:t>
      </w:r>
      <w:r>
        <w:rPr>
          <w:rtl w:val="true"/>
        </w:rPr>
        <w:t>מסוים</w:t>
      </w:r>
      <w:r>
        <w:rPr>
          <w:rFonts w:cs="Times New Roman"/>
          <w:rtl w:val="true"/>
        </w:rPr>
        <w:t xml:space="preserve"> </w:t>
      </w:r>
      <w:r>
        <w:rPr>
          <w:rtl w:val="true"/>
        </w:rPr>
        <w:t>(</w:t>
      </w:r>
      <w:r>
        <w:rPr>
          <w:rtl w:val="true"/>
        </w:rPr>
        <w:t>בעניין</w:t>
      </w:r>
      <w:r>
        <w:rPr>
          <w:rFonts w:cs="Times New Roman"/>
          <w:rtl w:val="true"/>
        </w:rPr>
        <w:t xml:space="preserve"> </w:t>
      </w:r>
      <w:r>
        <w:rPr>
          <w:rtl w:val="true"/>
        </w:rPr>
        <w:t>זה</w:t>
      </w:r>
      <w:r>
        <w:rPr>
          <w:rFonts w:cs="Times New Roman"/>
          <w:rtl w:val="true"/>
        </w:rPr>
        <w:t xml:space="preserve"> </w:t>
      </w:r>
      <w:r>
        <w:rPr>
          <w:rtl w:val="true"/>
        </w:rPr>
        <w:t>הפנה</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המאשימה</w:t>
      </w:r>
      <w:r>
        <w:rPr>
          <w:rFonts w:cs="Times New Roman"/>
          <w:rtl w:val="true"/>
        </w:rPr>
        <w:t xml:space="preserve"> </w:t>
      </w:r>
      <w:r>
        <w:rPr>
          <w:rtl w:val="true"/>
        </w:rPr>
        <w:t>ל</w:t>
      </w:r>
      <w:r>
        <w:rPr>
          <w:color w:val="000000"/>
          <w:rtl w:val="true"/>
        </w:rPr>
        <w:t>ע</w:t>
      </w:r>
      <w:r>
        <w:rPr>
          <w:color w:val="000000"/>
          <w:rtl w:val="true"/>
        </w:rPr>
        <w:t>"</w:t>
      </w:r>
      <w:r>
        <w:rPr>
          <w:color w:val="000000"/>
          <w:rtl w:val="true"/>
        </w:rPr>
        <w:t>פ</w:t>
      </w:r>
      <w:r>
        <w:rPr>
          <w:rFonts w:cs="Times New Roman"/>
          <w:color w:val="000000"/>
          <w:rtl w:val="true"/>
        </w:rPr>
        <w:t xml:space="preserve"> </w:t>
      </w:r>
      <w:r>
        <w:rPr>
          <w:color w:val="000000"/>
        </w:rPr>
        <w:t>910/85</w:t>
      </w:r>
      <w:r>
        <w:rPr>
          <w:rtl w:val="true"/>
        </w:rPr>
        <w:t xml:space="preserve"> </w:t>
      </w:r>
      <w:r>
        <w:rPr>
          <w:u w:val="single"/>
          <w:rtl w:val="true"/>
        </w:rPr>
        <w:t>אברהים</w:t>
      </w:r>
      <w:r>
        <w:rPr>
          <w:rFonts w:cs="Times New Roman"/>
          <w:u w:val="single"/>
          <w:rtl w:val="true"/>
        </w:rPr>
        <w:t xml:space="preserve"> </w:t>
      </w:r>
      <w:r>
        <w:rPr>
          <w:u w:val="single"/>
          <w:rtl w:val="true"/>
        </w:rPr>
        <w:t>קונדוס</w:t>
      </w:r>
      <w:r>
        <w:rPr>
          <w:rFonts w:cs="Times New Roman"/>
          <w:u w:val="single"/>
          <w:rtl w:val="true"/>
        </w:rPr>
        <w:t xml:space="preserve"> </w:t>
      </w:r>
      <w:r>
        <w:rPr>
          <w:u w:val="single"/>
          <w:rtl w:val="true"/>
        </w:rPr>
        <w:t>ואח</w:t>
      </w:r>
      <w:r>
        <w:rPr>
          <w:u w:val="single"/>
          <w:rtl w:val="true"/>
        </w:rPr>
        <w:t xml:space="preserve">' </w:t>
      </w:r>
      <w:r>
        <w:rPr>
          <w:u w:val="single"/>
          <w:rtl w:val="true"/>
        </w:rPr>
        <w:t>נ</w:t>
      </w:r>
      <w:r>
        <w:rPr>
          <w:u w:val="single"/>
          <w:rtl w:val="true"/>
        </w:rPr>
        <w:t xml:space="preserve">' </w:t>
      </w:r>
      <w:r>
        <w:rPr>
          <w:u w:val="single"/>
          <w:rtl w:val="true"/>
        </w:rPr>
        <w:t>מדינת</w:t>
      </w:r>
      <w:r>
        <w:rPr>
          <w:rFonts w:cs="Times New Roman"/>
          <w:u w:val="single"/>
          <w:rtl w:val="true"/>
        </w:rPr>
        <w:t xml:space="preserve"> </w:t>
      </w:r>
      <w:r>
        <w:rPr>
          <w:u w:val="single"/>
          <w:rtl w:val="true"/>
        </w:rPr>
        <w:t>ישראל</w:t>
      </w:r>
      <w:r>
        <w:rPr>
          <w:rtl w:val="true"/>
        </w:rPr>
        <w:t xml:space="preserve">, </w:t>
      </w:r>
      <w:r>
        <w:rPr>
          <w:rtl w:val="true"/>
        </w:rPr>
        <w:t>תק</w:t>
      </w:r>
      <w:r>
        <w:rPr>
          <w:rtl w:val="true"/>
        </w:rPr>
        <w:t>-</w:t>
      </w:r>
      <w:r>
        <w:rPr>
          <w:rtl w:val="true"/>
        </w:rPr>
        <w:t>על</w:t>
      </w:r>
      <w:r>
        <w:rPr>
          <w:rFonts w:cs="Times New Roman"/>
          <w:rtl w:val="true"/>
        </w:rPr>
        <w:t xml:space="preserve"> </w:t>
      </w:r>
      <w:r>
        <w:rPr/>
        <w:t>86</w:t>
      </w:r>
      <w:r>
        <w:rPr>
          <w:rtl w:val="true"/>
        </w:rPr>
        <w:t>(</w:t>
      </w:r>
      <w:r>
        <w:rPr/>
        <w:t>2</w:t>
      </w:r>
      <w:r>
        <w:rPr>
          <w:rtl w:val="true"/>
        </w:rPr>
        <w:t xml:space="preserve">), </w:t>
      </w:r>
      <w:r>
        <w:rPr/>
        <w:t>670</w:t>
      </w:r>
      <w:r>
        <w:rPr>
          <w:rtl w:val="true"/>
        </w:rPr>
        <w:t xml:space="preserve">). </w:t>
      </w:r>
      <w:r>
        <w:rPr>
          <w:rtl w:val="true"/>
        </w:rPr>
        <w:t>בנסיבות</w:t>
      </w:r>
      <w:r>
        <w:rPr>
          <w:rFonts w:cs="Times New Roman"/>
          <w:rtl w:val="true"/>
        </w:rPr>
        <w:t xml:space="preserve"> </w:t>
      </w:r>
      <w:r>
        <w:rPr>
          <w:rtl w:val="true"/>
        </w:rPr>
        <w:t>מקרה</w:t>
      </w:r>
      <w:r>
        <w:rPr>
          <w:rFonts w:cs="Times New Roman"/>
          <w:rtl w:val="true"/>
        </w:rPr>
        <w:t xml:space="preserve"> </w:t>
      </w:r>
      <w:r>
        <w:rPr>
          <w:rtl w:val="true"/>
        </w:rPr>
        <w:t>זה</w:t>
      </w:r>
      <w:r>
        <w:rPr>
          <w:rtl w:val="true"/>
        </w:rPr>
        <w:t xml:space="preserve">, </w:t>
      </w:r>
      <w:r>
        <w:rPr>
          <w:rtl w:val="true"/>
        </w:rPr>
        <w:t>הנאשם</w:t>
      </w:r>
      <w:r>
        <w:rPr>
          <w:rFonts w:cs="Times New Roman"/>
          <w:rtl w:val="true"/>
        </w:rPr>
        <w:t xml:space="preserve"> </w:t>
      </w:r>
      <w:r>
        <w:rPr>
          <w:rtl w:val="true"/>
        </w:rPr>
        <w:t>החזיק</w:t>
      </w:r>
      <w:r>
        <w:rPr>
          <w:rFonts w:cs="Times New Roman"/>
          <w:rtl w:val="true"/>
        </w:rPr>
        <w:t xml:space="preserve"> </w:t>
      </w:r>
      <w:r>
        <w:rPr>
          <w:rtl w:val="true"/>
        </w:rPr>
        <w:t>אקדח</w:t>
      </w:r>
      <w:r>
        <w:rPr>
          <w:rFonts w:cs="Times New Roman"/>
          <w:rtl w:val="true"/>
        </w:rPr>
        <w:t xml:space="preserve"> </w:t>
      </w:r>
      <w:r>
        <w:rPr>
          <w:rtl w:val="true"/>
        </w:rPr>
        <w:t>טעון</w:t>
      </w:r>
      <w:r>
        <w:rPr>
          <w:rFonts w:cs="Times New Roman"/>
          <w:rtl w:val="true"/>
        </w:rPr>
        <w:t xml:space="preserve"> </w:t>
      </w:r>
      <w:r>
        <w:rPr>
          <w:rtl w:val="true"/>
        </w:rPr>
        <w:t>ולא</w:t>
      </w:r>
      <w:r>
        <w:rPr>
          <w:rFonts w:cs="Times New Roman"/>
          <w:rtl w:val="true"/>
        </w:rPr>
        <w:t xml:space="preserve"> </w:t>
      </w:r>
      <w:r>
        <w:rPr>
          <w:rtl w:val="true"/>
        </w:rPr>
        <w:t>היסס</w:t>
      </w:r>
      <w:r>
        <w:rPr>
          <w:rFonts w:cs="Times New Roman"/>
          <w:rtl w:val="true"/>
        </w:rPr>
        <w:t xml:space="preserve"> </w:t>
      </w:r>
      <w:r>
        <w:rPr>
          <w:rtl w:val="true"/>
        </w:rPr>
        <w:t>לשלוף</w:t>
      </w:r>
      <w:r>
        <w:rPr>
          <w:rFonts w:cs="Times New Roman"/>
          <w:rtl w:val="true"/>
        </w:rPr>
        <w:t xml:space="preserve"> </w:t>
      </w:r>
      <w:r>
        <w:rPr>
          <w:rtl w:val="true"/>
        </w:rPr>
        <w:t>את</w:t>
      </w:r>
      <w:r>
        <w:rPr>
          <w:rFonts w:cs="Times New Roman"/>
          <w:rtl w:val="true"/>
        </w:rPr>
        <w:t xml:space="preserve"> </w:t>
      </w:r>
      <w:r>
        <w:rPr>
          <w:rtl w:val="true"/>
        </w:rPr>
        <w:t>האקדח</w:t>
      </w:r>
      <w:r>
        <w:rPr>
          <w:rFonts w:cs="Times New Roman"/>
          <w:rtl w:val="true"/>
        </w:rPr>
        <w:t xml:space="preserve"> </w:t>
      </w:r>
      <w:r>
        <w:rPr>
          <w:rtl w:val="true"/>
        </w:rPr>
        <w:t>ולירות</w:t>
      </w:r>
      <w:r>
        <w:rPr>
          <w:rFonts w:cs="Times New Roman"/>
          <w:rtl w:val="true"/>
        </w:rPr>
        <w:t xml:space="preserve"> </w:t>
      </w:r>
      <w:r>
        <w:rPr>
          <w:rtl w:val="true"/>
        </w:rPr>
        <w:t>בו</w:t>
      </w:r>
      <w:r>
        <w:rPr>
          <w:rtl w:val="true"/>
        </w:rPr>
        <w:t xml:space="preserve">. </w:t>
      </w:r>
    </w:p>
    <w:p>
      <w:pPr>
        <w:pStyle w:val="BodyText3"/>
        <w:ind w:end="0"/>
        <w:jc w:val="both"/>
        <w:rPr/>
      </w:pPr>
      <w:r>
        <w:rPr>
          <w:rtl w:val="true"/>
        </w:rPr>
      </w:r>
    </w:p>
    <w:p>
      <w:pPr>
        <w:pStyle w:val="BodyText3"/>
        <w:ind w:start="720" w:end="0"/>
        <w:jc w:val="both"/>
        <w:rPr/>
      </w:pPr>
      <w:r>
        <w:rPr>
          <w:rtl w:val="true"/>
        </w:rPr>
        <w:t>עוד</w:t>
      </w:r>
      <w:r>
        <w:rPr>
          <w:rFonts w:cs="Times New Roman"/>
          <w:rtl w:val="true"/>
        </w:rPr>
        <w:t xml:space="preserve"> </w:t>
      </w:r>
      <w:r>
        <w:rPr>
          <w:rtl w:val="true"/>
        </w:rPr>
        <w:t>נטען</w:t>
      </w:r>
      <w:r>
        <w:rPr>
          <w:rtl w:val="true"/>
        </w:rPr>
        <w:t xml:space="preserve">, </w:t>
      </w:r>
      <w:r>
        <w:rPr>
          <w:rtl w:val="true"/>
        </w:rPr>
        <w:t>כי</w:t>
      </w:r>
      <w:r>
        <w:rPr>
          <w:rFonts w:cs="Times New Roman"/>
          <w:rtl w:val="true"/>
        </w:rPr>
        <w:t xml:space="preserve"> </w:t>
      </w:r>
      <w:r>
        <w:rPr>
          <w:rtl w:val="true"/>
        </w:rPr>
        <w:t>לא</w:t>
      </w:r>
      <w:r>
        <w:rPr>
          <w:rFonts w:cs="Times New Roman"/>
          <w:rtl w:val="true"/>
        </w:rPr>
        <w:t xml:space="preserve"> </w:t>
      </w:r>
      <w:r>
        <w:rPr>
          <w:rtl w:val="true"/>
        </w:rPr>
        <w:t>מכבר</w:t>
      </w:r>
      <w:r>
        <w:rPr>
          <w:rFonts w:cs="Times New Roman"/>
          <w:rtl w:val="true"/>
        </w:rPr>
        <w:t xml:space="preserve"> </w:t>
      </w:r>
      <w:r>
        <w:rPr>
          <w:rtl w:val="true"/>
        </w:rPr>
        <w:t>קרא</w:t>
      </w:r>
      <w:r>
        <w:rPr>
          <w:rFonts w:cs="Times New Roman"/>
          <w:rtl w:val="true"/>
        </w:rPr>
        <w:t xml:space="preserve"> </w:t>
      </w:r>
      <w:r>
        <w:rPr>
          <w:rtl w:val="true"/>
        </w:rPr>
        <w:t>ביהמ</w:t>
      </w:r>
      <w:r>
        <w:rPr>
          <w:rtl w:val="true"/>
        </w:rPr>
        <w:t>"</w:t>
      </w:r>
      <w:r>
        <w:rPr>
          <w:rtl w:val="true"/>
        </w:rPr>
        <w:t>ש</w:t>
      </w:r>
      <w:r>
        <w:rPr>
          <w:rFonts w:cs="Times New Roman"/>
          <w:rtl w:val="true"/>
        </w:rPr>
        <w:t xml:space="preserve"> </w:t>
      </w:r>
      <w:r>
        <w:rPr>
          <w:rtl w:val="true"/>
        </w:rPr>
        <w:t>העליון</w:t>
      </w:r>
      <w:r>
        <w:rPr>
          <w:rFonts w:cs="Times New Roman"/>
          <w:rtl w:val="true"/>
        </w:rPr>
        <w:t xml:space="preserve"> </w:t>
      </w:r>
      <w:r>
        <w:rPr>
          <w:rtl w:val="true"/>
        </w:rPr>
        <w:t>להעלות</w:t>
      </w:r>
      <w:r>
        <w:rPr>
          <w:rFonts w:cs="Times New Roman"/>
          <w:rtl w:val="true"/>
        </w:rPr>
        <w:t xml:space="preserve"> </w:t>
      </w:r>
      <w:r>
        <w:rPr>
          <w:rtl w:val="true"/>
        </w:rPr>
        <w:t>את</w:t>
      </w:r>
      <w:r>
        <w:rPr>
          <w:rFonts w:cs="Times New Roman"/>
          <w:rtl w:val="true"/>
        </w:rPr>
        <w:t xml:space="preserve"> </w:t>
      </w:r>
      <w:r>
        <w:rPr>
          <w:rtl w:val="true"/>
        </w:rPr>
        <w:t>רמת</w:t>
      </w:r>
      <w:r>
        <w:rPr>
          <w:rFonts w:cs="Times New Roman"/>
          <w:rtl w:val="true"/>
        </w:rPr>
        <w:t xml:space="preserve"> </w:t>
      </w:r>
      <w:r>
        <w:rPr>
          <w:rtl w:val="true"/>
        </w:rPr>
        <w:t>הענישה</w:t>
      </w:r>
      <w:r>
        <w:rPr>
          <w:rFonts w:cs="Times New Roman"/>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החזקת</w:t>
      </w:r>
      <w:r>
        <w:rPr>
          <w:rFonts w:cs="Times New Roman"/>
          <w:rtl w:val="true"/>
        </w:rPr>
        <w:t xml:space="preserve"> </w:t>
      </w:r>
      <w:r>
        <w:rPr>
          <w:rtl w:val="true"/>
        </w:rPr>
        <w:t>נשק</w:t>
      </w:r>
      <w:r>
        <w:rPr>
          <w:rFonts w:cs="Times New Roman"/>
          <w:rtl w:val="true"/>
        </w:rPr>
        <w:t xml:space="preserve"> </w:t>
      </w:r>
      <w:r>
        <w:rPr>
          <w:rtl w:val="true"/>
        </w:rPr>
        <w:t>ולתת</w:t>
      </w:r>
      <w:r>
        <w:rPr>
          <w:rFonts w:cs="Times New Roman"/>
          <w:rtl w:val="true"/>
        </w:rPr>
        <w:t xml:space="preserve"> </w:t>
      </w:r>
      <w:r>
        <w:rPr>
          <w:rtl w:val="true"/>
        </w:rPr>
        <w:t>משקל</w:t>
      </w:r>
      <w:r>
        <w:rPr>
          <w:rFonts w:cs="Times New Roman"/>
          <w:rtl w:val="true"/>
        </w:rPr>
        <w:t xml:space="preserve"> </w:t>
      </w:r>
      <w:r>
        <w:rPr>
          <w:rtl w:val="true"/>
        </w:rPr>
        <w:t>לחומרת</w:t>
      </w:r>
      <w:r>
        <w:rPr>
          <w:rFonts w:cs="Times New Roman"/>
          <w:rtl w:val="true"/>
        </w:rPr>
        <w:t xml:space="preserve"> </w:t>
      </w:r>
      <w:r>
        <w:rPr>
          <w:rtl w:val="true"/>
        </w:rPr>
        <w:t>העבירות</w:t>
      </w:r>
      <w:r>
        <w:rPr>
          <w:rFonts w:cs="Times New Roman"/>
          <w:rtl w:val="true"/>
        </w:rPr>
        <w:t xml:space="preserve"> </w:t>
      </w:r>
      <w:r>
        <w:rPr>
          <w:rtl w:val="true"/>
        </w:rPr>
        <w:t>נוכח</w:t>
      </w:r>
      <w:r>
        <w:rPr>
          <w:rFonts w:cs="Times New Roman"/>
          <w:rtl w:val="true"/>
        </w:rPr>
        <w:t xml:space="preserve"> </w:t>
      </w:r>
      <w:r>
        <w:rPr>
          <w:rtl w:val="true"/>
        </w:rPr>
        <w:t>המציאות</w:t>
      </w:r>
      <w:r>
        <w:rPr>
          <w:rFonts w:cs="Times New Roman"/>
          <w:rtl w:val="true"/>
        </w:rPr>
        <w:t xml:space="preserve"> </w:t>
      </w:r>
      <w:r>
        <w:rPr>
          <w:rtl w:val="true"/>
        </w:rPr>
        <w:t>השוררת</w:t>
      </w:r>
      <w:r>
        <w:rPr>
          <w:rFonts w:cs="Times New Roman"/>
          <w:rtl w:val="true"/>
        </w:rPr>
        <w:t xml:space="preserve"> </w:t>
      </w:r>
      <w:r>
        <w:rPr>
          <w:rtl w:val="true"/>
        </w:rPr>
        <w:t>בארץ</w:t>
      </w:r>
      <w:r>
        <w:rPr>
          <w:rFonts w:cs="Times New Roman"/>
          <w:rtl w:val="true"/>
        </w:rPr>
        <w:t xml:space="preserve"> </w:t>
      </w:r>
      <w:r>
        <w:rPr>
          <w:rtl w:val="true"/>
        </w:rPr>
        <w:t>כיום</w:t>
      </w:r>
      <w:r>
        <w:rPr>
          <w:rtl w:val="true"/>
        </w:rPr>
        <w:t xml:space="preserve">, </w:t>
      </w:r>
      <w:r>
        <w:rPr>
          <w:rtl w:val="true"/>
        </w:rPr>
        <w:t>קרי</w:t>
      </w:r>
      <w:r>
        <w:rPr>
          <w:rtl w:val="true"/>
        </w:rPr>
        <w:t xml:space="preserve">, </w:t>
      </w:r>
      <w:r>
        <w:rPr>
          <w:rtl w:val="true"/>
        </w:rPr>
        <w:t>זמינותם</w:t>
      </w:r>
      <w:r>
        <w:rPr>
          <w:rFonts w:cs="Times New Roman"/>
          <w:rtl w:val="true"/>
        </w:rPr>
        <w:t xml:space="preserve"> </w:t>
      </w:r>
      <w:r>
        <w:rPr>
          <w:rtl w:val="true"/>
        </w:rPr>
        <w:t>של</w:t>
      </w:r>
      <w:r>
        <w:rPr>
          <w:rFonts w:cs="Times New Roman"/>
          <w:rtl w:val="true"/>
        </w:rPr>
        <w:t xml:space="preserve"> </w:t>
      </w:r>
      <w:r>
        <w:rPr>
          <w:rtl w:val="true"/>
        </w:rPr>
        <w:t>כלי</w:t>
      </w:r>
      <w:r>
        <w:rPr>
          <w:rFonts w:cs="Times New Roman"/>
          <w:rtl w:val="true"/>
        </w:rPr>
        <w:t xml:space="preserve"> </w:t>
      </w:r>
      <w:r>
        <w:rPr>
          <w:rtl w:val="true"/>
        </w:rPr>
        <w:t>הנשק</w:t>
      </w:r>
      <w:r>
        <w:rPr>
          <w:rFonts w:cs="Times New Roman"/>
          <w:rtl w:val="true"/>
        </w:rPr>
        <w:t xml:space="preserve"> </w:t>
      </w:r>
      <w:r>
        <w:rPr>
          <w:rtl w:val="true"/>
        </w:rPr>
        <w:t>שהפכו</w:t>
      </w:r>
      <w:r>
        <w:rPr>
          <w:rFonts w:cs="Times New Roman"/>
          <w:rtl w:val="true"/>
        </w:rPr>
        <w:t xml:space="preserve"> </w:t>
      </w:r>
      <w:r>
        <w:rPr>
          <w:rtl w:val="true"/>
        </w:rPr>
        <w:t>את</w:t>
      </w:r>
      <w:r>
        <w:rPr>
          <w:rFonts w:cs="Times New Roman"/>
          <w:rtl w:val="true"/>
        </w:rPr>
        <w:t xml:space="preserve"> </w:t>
      </w:r>
      <w:r>
        <w:rPr>
          <w:rtl w:val="true"/>
        </w:rPr>
        <w:t>הרחוב</w:t>
      </w:r>
      <w:r>
        <w:rPr>
          <w:rFonts w:cs="Times New Roman"/>
          <w:rtl w:val="true"/>
        </w:rPr>
        <w:t xml:space="preserve"> </w:t>
      </w:r>
      <w:r>
        <w:rPr>
          <w:rtl w:val="true"/>
        </w:rPr>
        <w:t>למסוכן</w:t>
      </w:r>
      <w:r>
        <w:rPr>
          <w:rFonts w:cs="Times New Roman"/>
          <w:rtl w:val="true"/>
        </w:rPr>
        <w:t xml:space="preserve"> </w:t>
      </w:r>
      <w:r>
        <w:rPr>
          <w:rtl w:val="true"/>
        </w:rPr>
        <w:t>עבור</w:t>
      </w:r>
      <w:r>
        <w:rPr>
          <w:rFonts w:cs="Times New Roman"/>
          <w:rtl w:val="true"/>
        </w:rPr>
        <w:t xml:space="preserve"> </w:t>
      </w:r>
      <w:r>
        <w:rPr>
          <w:rtl w:val="true"/>
        </w:rPr>
        <w:t>אזרחיו</w:t>
      </w:r>
      <w:r>
        <w:rPr>
          <w:rFonts w:cs="Times New Roman"/>
          <w:rtl w:val="true"/>
        </w:rPr>
        <w:t xml:space="preserve"> </w:t>
      </w:r>
      <w:r>
        <w:rPr>
          <w:rtl w:val="true"/>
        </w:rPr>
        <w:t>התמימים</w:t>
      </w:r>
      <w:r>
        <w:rPr>
          <w:rFonts w:cs="Times New Roman"/>
          <w:rtl w:val="true"/>
        </w:rPr>
        <w:t xml:space="preserve"> </w:t>
      </w:r>
      <w:r>
        <w:rPr>
          <w:rtl w:val="true"/>
        </w:rPr>
        <w:t>(</w:t>
      </w:r>
      <w:r>
        <w:rPr>
          <w:rtl w:val="true"/>
        </w:rPr>
        <w:t>ב</w:t>
      </w:r>
      <w:r>
        <w:rPr>
          <w:rtl w:val="true"/>
        </w:rPr>
        <w:t>"</w:t>
      </w:r>
      <w:r>
        <w:rPr>
          <w:rtl w:val="true"/>
        </w:rPr>
        <w:t>כ</w:t>
      </w:r>
      <w:r>
        <w:rPr>
          <w:rFonts w:cs="Times New Roman"/>
          <w:rtl w:val="true"/>
        </w:rPr>
        <w:t xml:space="preserve"> </w:t>
      </w:r>
      <w:r>
        <w:rPr>
          <w:rtl w:val="true"/>
        </w:rPr>
        <w:t>המאשימה</w:t>
      </w:r>
      <w:r>
        <w:rPr>
          <w:rFonts w:cs="Times New Roman"/>
          <w:rtl w:val="true"/>
        </w:rPr>
        <w:t xml:space="preserve"> </w:t>
      </w:r>
      <w:r>
        <w:rPr>
          <w:rtl w:val="true"/>
        </w:rPr>
        <w:t>הפנה</w:t>
      </w:r>
      <w:r>
        <w:rPr>
          <w:rFonts w:cs="Times New Roman"/>
          <w:rtl w:val="true"/>
        </w:rPr>
        <w:t xml:space="preserve"> </w:t>
      </w:r>
      <w:r>
        <w:rPr>
          <w:rtl w:val="true"/>
        </w:rPr>
        <w:t>ל</w:t>
      </w:r>
      <w:hyperlink r:id="rId8">
        <w:r>
          <w:rPr>
            <w:rStyle w:val="Hyperlink"/>
            <w:rtl w:val="true"/>
          </w:rPr>
          <w:t>ע</w:t>
        </w:r>
        <w:r>
          <w:rPr>
            <w:rStyle w:val="Hyperlink"/>
            <w:rtl w:val="true"/>
          </w:rPr>
          <w:t>"</w:t>
        </w:r>
        <w:r>
          <w:rPr>
            <w:rStyle w:val="Hyperlink"/>
            <w:rtl w:val="true"/>
          </w:rPr>
          <w:t>פ</w:t>
        </w:r>
        <w:r>
          <w:rPr>
            <w:rStyle w:val="Hyperlink"/>
            <w:rFonts w:cs="Times New Roman"/>
            <w:rtl w:val="true"/>
          </w:rPr>
          <w:t xml:space="preserve"> </w:t>
        </w:r>
        <w:r>
          <w:rPr>
            <w:rStyle w:val="Hyperlink"/>
          </w:rPr>
          <w:t>1332/04</w:t>
        </w:r>
        <w:r>
          <w:rPr>
            <w:rStyle w:val="Hyperlink"/>
            <w:rtl w:val="true"/>
          </w:rPr>
          <w:t xml:space="preserve"> </w:t>
        </w:r>
        <w:r>
          <w:rPr>
            <w:rStyle w:val="Hyperlink"/>
            <w:rtl w:val="true"/>
          </w:rPr>
          <w:t>מדינת</w:t>
        </w:r>
        <w:r>
          <w:rPr>
            <w:rStyle w:val="Hyperlink"/>
            <w:rFonts w:cs="Times New Roman"/>
            <w:rtl w:val="true"/>
          </w:rPr>
          <w:t xml:space="preserve"> </w:t>
        </w:r>
        <w:r>
          <w:rPr>
            <w:rStyle w:val="Hyperlink"/>
            <w:rtl w:val="true"/>
          </w:rPr>
          <w:t>ישראל</w:t>
        </w:r>
        <w:r>
          <w:rPr>
            <w:rStyle w:val="Hyperlink"/>
            <w:rFonts w:cs="Times New Roman"/>
            <w:rtl w:val="true"/>
          </w:rPr>
          <w:t xml:space="preserve"> </w:t>
        </w:r>
        <w:r>
          <w:rPr>
            <w:rStyle w:val="Hyperlink"/>
            <w:rtl w:val="true"/>
          </w:rPr>
          <w:t>נ</w:t>
        </w:r>
        <w:r>
          <w:rPr>
            <w:rStyle w:val="Hyperlink"/>
            <w:rtl w:val="true"/>
          </w:rPr>
          <w:t xml:space="preserve">' </w:t>
        </w:r>
        <w:r>
          <w:rPr>
            <w:rStyle w:val="Hyperlink"/>
            <w:rtl w:val="true"/>
          </w:rPr>
          <w:t>יצחק</w:t>
        </w:r>
        <w:r>
          <w:rPr>
            <w:rStyle w:val="Hyperlink"/>
            <w:rFonts w:cs="Times New Roman"/>
            <w:rtl w:val="true"/>
          </w:rPr>
          <w:t xml:space="preserve"> </w:t>
        </w:r>
        <w:r>
          <w:rPr>
            <w:rStyle w:val="Hyperlink"/>
            <w:rtl w:val="true"/>
          </w:rPr>
          <w:t>רפאל</w:t>
        </w:r>
        <w:r>
          <w:rPr>
            <w:rStyle w:val="Hyperlink"/>
            <w:rFonts w:cs="Times New Roman"/>
            <w:rtl w:val="true"/>
          </w:rPr>
          <w:t xml:space="preserve"> </w:t>
        </w:r>
        <w:r>
          <w:rPr>
            <w:rStyle w:val="Hyperlink"/>
            <w:rtl w:val="true"/>
          </w:rPr>
          <w:t>פס</w:t>
        </w:r>
        <w:r>
          <w:rPr>
            <w:rStyle w:val="Hyperlink"/>
            <w:rFonts w:cs="Times New Roman"/>
            <w:rtl w:val="true"/>
          </w:rPr>
          <w:t xml:space="preserve"> </w:t>
        </w:r>
        <w:r>
          <w:rPr>
            <w:rStyle w:val="Hyperlink"/>
            <w:rtl w:val="true"/>
          </w:rPr>
          <w:t>ואח</w:t>
        </w:r>
        <w:r>
          <w:rPr>
            <w:rStyle w:val="Hyperlink"/>
            <w:rtl w:val="true"/>
          </w:rPr>
          <w:t>'</w:t>
        </w:r>
      </w:hyperlink>
      <w:r>
        <w:rPr>
          <w:color w:val="000000"/>
          <w:rtl w:val="true"/>
        </w:rPr>
        <w:t xml:space="preserve">, </w:t>
      </w:r>
      <w:r>
        <w:rPr>
          <w:color w:val="000000"/>
          <w:rtl w:val="true"/>
        </w:rPr>
        <w:t>פ</w:t>
      </w:r>
      <w:r>
        <w:rPr>
          <w:color w:val="000000"/>
          <w:rtl w:val="true"/>
        </w:rPr>
        <w:t>"</w:t>
      </w:r>
      <w:r>
        <w:rPr>
          <w:color w:val="000000"/>
          <w:rtl w:val="true"/>
        </w:rPr>
        <w:t>ד</w:t>
      </w:r>
      <w:r>
        <w:rPr>
          <w:rFonts w:cs="Times New Roman"/>
          <w:color w:val="000000"/>
          <w:rtl w:val="true"/>
        </w:rPr>
        <w:t xml:space="preserve"> </w:t>
      </w:r>
      <w:r>
        <w:rPr>
          <w:color w:val="000000"/>
          <w:rtl w:val="true"/>
        </w:rPr>
        <w:t>נח</w:t>
      </w:r>
      <w:r>
        <w:rPr>
          <w:rtl w:val="true"/>
        </w:rPr>
        <w:t>(</w:t>
      </w:r>
      <w:r>
        <w:rPr/>
        <w:t>5</w:t>
      </w:r>
      <w:r>
        <w:rPr>
          <w:rtl w:val="true"/>
        </w:rPr>
        <w:t xml:space="preserve">), </w:t>
      </w:r>
      <w:r>
        <w:rPr/>
        <w:t>541</w:t>
      </w:r>
      <w:r>
        <w:rPr>
          <w:rtl w:val="true"/>
        </w:rPr>
        <w:t xml:space="preserve">). </w:t>
      </w:r>
      <w:r>
        <w:rPr>
          <w:rtl w:val="true"/>
        </w:rPr>
        <w:t>לדבריו</w:t>
      </w:r>
      <w:r>
        <w:rPr>
          <w:rtl w:val="true"/>
        </w:rPr>
        <w:t xml:space="preserve">, </w:t>
      </w:r>
      <w:r>
        <w:rPr>
          <w:rtl w:val="true"/>
        </w:rPr>
        <w:t>הנאשם</w:t>
      </w:r>
      <w:r>
        <w:rPr>
          <w:rtl w:val="true"/>
        </w:rPr>
        <w:t xml:space="preserve">, </w:t>
      </w:r>
      <w:r>
        <w:rPr>
          <w:rtl w:val="true"/>
        </w:rPr>
        <w:t>ודומיו</w:t>
      </w:r>
      <w:r>
        <w:rPr>
          <w:rtl w:val="true"/>
        </w:rPr>
        <w:t xml:space="preserve">, </w:t>
      </w:r>
      <w:r>
        <w:rPr>
          <w:rtl w:val="true"/>
        </w:rPr>
        <w:t>אשר</w:t>
      </w:r>
      <w:r>
        <w:rPr>
          <w:rFonts w:cs="Times New Roman"/>
          <w:rtl w:val="true"/>
        </w:rPr>
        <w:t xml:space="preserve"> </w:t>
      </w:r>
      <w:r>
        <w:rPr>
          <w:rtl w:val="true"/>
        </w:rPr>
        <w:t>מסתובבים</w:t>
      </w:r>
      <w:r>
        <w:rPr>
          <w:rFonts w:cs="Times New Roman"/>
          <w:rtl w:val="true"/>
        </w:rPr>
        <w:t xml:space="preserve"> </w:t>
      </w:r>
      <w:r>
        <w:rPr>
          <w:rtl w:val="true"/>
        </w:rPr>
        <w:t>כשברשותם</w:t>
      </w:r>
      <w:r>
        <w:rPr>
          <w:rFonts w:cs="Times New Roman"/>
          <w:rtl w:val="true"/>
        </w:rPr>
        <w:t xml:space="preserve"> </w:t>
      </w:r>
      <w:r>
        <w:rPr>
          <w:rtl w:val="true"/>
        </w:rPr>
        <w:t>נשק</w:t>
      </w:r>
      <w:r>
        <w:rPr>
          <w:rFonts w:cs="Times New Roman"/>
          <w:rtl w:val="true"/>
        </w:rPr>
        <w:t xml:space="preserve"> </w:t>
      </w:r>
      <w:r>
        <w:rPr>
          <w:rtl w:val="true"/>
        </w:rPr>
        <w:t>טעון</w:t>
      </w:r>
      <w:r>
        <w:rPr>
          <w:rFonts w:cs="Times New Roman"/>
          <w:rtl w:val="true"/>
        </w:rPr>
        <w:t xml:space="preserve"> </w:t>
      </w:r>
      <w:r>
        <w:rPr>
          <w:rtl w:val="true"/>
        </w:rPr>
        <w:t>המיועד</w:t>
      </w:r>
      <w:r>
        <w:rPr>
          <w:rFonts w:cs="Times New Roman"/>
          <w:rtl w:val="true"/>
        </w:rPr>
        <w:t xml:space="preserve"> </w:t>
      </w:r>
      <w:r>
        <w:rPr>
          <w:rtl w:val="true"/>
        </w:rPr>
        <w:t>להפעלה</w:t>
      </w:r>
      <w:r>
        <w:rPr>
          <w:rtl w:val="true"/>
        </w:rPr>
        <w:t xml:space="preserve">, </w:t>
      </w:r>
      <w:r>
        <w:rPr>
          <w:rtl w:val="true"/>
        </w:rPr>
        <w:t>הם</w:t>
      </w:r>
      <w:r>
        <w:rPr>
          <w:rFonts w:cs="Times New Roman"/>
          <w:rtl w:val="true"/>
        </w:rPr>
        <w:t xml:space="preserve"> </w:t>
      </w:r>
      <w:r>
        <w:rPr>
          <w:rtl w:val="true"/>
        </w:rPr>
        <w:t>הסיבה</w:t>
      </w:r>
      <w:r>
        <w:rPr>
          <w:rFonts w:cs="Times New Roman"/>
          <w:rtl w:val="true"/>
        </w:rPr>
        <w:t xml:space="preserve"> </w:t>
      </w:r>
      <w:r>
        <w:rPr>
          <w:rtl w:val="true"/>
        </w:rPr>
        <w:t>למציאות</w:t>
      </w:r>
      <w:r>
        <w:rPr>
          <w:rFonts w:cs="Times New Roman"/>
          <w:rtl w:val="true"/>
        </w:rPr>
        <w:t xml:space="preserve"> </w:t>
      </w:r>
      <w:r>
        <w:rPr>
          <w:rtl w:val="true"/>
        </w:rPr>
        <w:t>קשה</w:t>
      </w:r>
      <w:r>
        <w:rPr>
          <w:rFonts w:cs="Times New Roman"/>
          <w:rtl w:val="true"/>
        </w:rPr>
        <w:t xml:space="preserve"> </w:t>
      </w:r>
      <w:r>
        <w:rPr>
          <w:rtl w:val="true"/>
        </w:rPr>
        <w:t>זו</w:t>
      </w:r>
      <w:r>
        <w:rPr>
          <w:rtl w:val="true"/>
        </w:rPr>
        <w:t xml:space="preserve">, </w:t>
      </w:r>
      <w:r>
        <w:rPr>
          <w:rtl w:val="true"/>
        </w:rPr>
        <w:t>ולכך</w:t>
      </w:r>
      <w:r>
        <w:rPr>
          <w:rFonts w:cs="Times New Roman"/>
          <w:rtl w:val="true"/>
        </w:rPr>
        <w:t xml:space="preserve"> </w:t>
      </w:r>
      <w:r>
        <w:rPr>
          <w:rtl w:val="true"/>
        </w:rPr>
        <w:t>כיוון</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כשאמר</w:t>
      </w:r>
      <w:r>
        <w:rPr>
          <w:rFonts w:cs="Times New Roman"/>
          <w:rtl w:val="true"/>
        </w:rPr>
        <w:t xml:space="preserve"> </w:t>
      </w:r>
      <w:r>
        <w:rPr>
          <w:rtl w:val="true"/>
        </w:rPr>
        <w:t>שהיא</w:t>
      </w:r>
      <w:r>
        <w:rPr>
          <w:rFonts w:cs="Times New Roman"/>
          <w:rtl w:val="true"/>
        </w:rPr>
        <w:t xml:space="preserve"> </w:t>
      </w:r>
      <w:r>
        <w:rPr>
          <w:rtl w:val="true"/>
        </w:rPr>
        <w:t>מחייבת</w:t>
      </w:r>
      <w:r>
        <w:rPr>
          <w:rFonts w:cs="Times New Roman"/>
          <w:rtl w:val="true"/>
        </w:rPr>
        <w:t xml:space="preserve"> </w:t>
      </w:r>
      <w:r>
        <w:rPr>
          <w:rtl w:val="true"/>
        </w:rPr>
        <w:t>מתן</w:t>
      </w:r>
      <w:r>
        <w:rPr>
          <w:rFonts w:cs="Times New Roman"/>
          <w:rtl w:val="true"/>
        </w:rPr>
        <w:t xml:space="preserve"> </w:t>
      </w:r>
      <w:r>
        <w:rPr>
          <w:rtl w:val="true"/>
        </w:rPr>
        <w:t>ביטוי</w:t>
      </w:r>
      <w:r>
        <w:rPr>
          <w:rFonts w:cs="Times New Roman"/>
          <w:rtl w:val="true"/>
        </w:rPr>
        <w:t xml:space="preserve"> </w:t>
      </w:r>
      <w:r>
        <w:rPr>
          <w:rtl w:val="true"/>
        </w:rPr>
        <w:t>עונשי</w:t>
      </w:r>
      <w:r>
        <w:rPr>
          <w:rFonts w:cs="Times New Roman"/>
          <w:rtl w:val="true"/>
        </w:rPr>
        <w:t xml:space="preserve"> </w:t>
      </w:r>
      <w:r>
        <w:rPr>
          <w:rtl w:val="true"/>
        </w:rPr>
        <w:t>הולם</w:t>
      </w:r>
      <w:r>
        <w:rPr>
          <w:rFonts w:cs="Times New Roman"/>
          <w:rtl w:val="true"/>
        </w:rPr>
        <w:t xml:space="preserve"> </w:t>
      </w:r>
      <w:r>
        <w:rPr>
          <w:rtl w:val="true"/>
        </w:rPr>
        <w:t>שיהיה</w:t>
      </w:r>
      <w:r>
        <w:rPr>
          <w:rFonts w:cs="Times New Roman"/>
          <w:rtl w:val="true"/>
        </w:rPr>
        <w:t xml:space="preserve"> </w:t>
      </w:r>
      <w:r>
        <w:rPr>
          <w:rtl w:val="true"/>
        </w:rPr>
        <w:t>בו</w:t>
      </w:r>
      <w:r>
        <w:rPr>
          <w:rFonts w:cs="Times New Roman"/>
          <w:rtl w:val="true"/>
        </w:rPr>
        <w:t xml:space="preserve"> </w:t>
      </w:r>
      <w:r>
        <w:rPr>
          <w:rtl w:val="true"/>
        </w:rPr>
        <w:t>כדי</w:t>
      </w:r>
      <w:r>
        <w:rPr>
          <w:rFonts w:cs="Times New Roman"/>
          <w:rtl w:val="true"/>
        </w:rPr>
        <w:t xml:space="preserve"> </w:t>
      </w:r>
      <w:r>
        <w:rPr>
          <w:rtl w:val="true"/>
        </w:rPr>
        <w:t>להרתיע</w:t>
      </w:r>
      <w:r>
        <w:rPr>
          <w:rFonts w:cs="Times New Roman"/>
          <w:rtl w:val="true"/>
        </w:rPr>
        <w:t xml:space="preserve"> </w:t>
      </w:r>
      <w:r>
        <w:rPr>
          <w:rtl w:val="true"/>
        </w:rPr>
        <w:t>עבריינים</w:t>
      </w:r>
      <w:r>
        <w:rPr>
          <w:rFonts w:cs="Times New Roman"/>
          <w:rtl w:val="true"/>
        </w:rPr>
        <w:t xml:space="preserve"> </w:t>
      </w:r>
      <w:r>
        <w:rPr>
          <w:rtl w:val="true"/>
        </w:rPr>
        <w:t>בכוח</w:t>
      </w:r>
      <w:r>
        <w:rPr>
          <w:rtl w:val="true"/>
        </w:rPr>
        <w:t xml:space="preserve">. </w:t>
      </w:r>
    </w:p>
    <w:p>
      <w:pPr>
        <w:pStyle w:val="BodyText3"/>
        <w:ind w:end="0"/>
        <w:jc w:val="both"/>
        <w:rPr/>
      </w:pPr>
      <w:r>
        <w:rPr>
          <w:rtl w:val="true"/>
        </w:rPr>
      </w:r>
    </w:p>
    <w:p>
      <w:pPr>
        <w:pStyle w:val="BodyText3"/>
        <w:ind w:start="720" w:end="0"/>
        <w:jc w:val="both"/>
        <w:rPr/>
      </w:pPr>
      <w:r>
        <w:rPr>
          <w:rtl w:val="true"/>
        </w:rPr>
        <w:t>עוד</w:t>
      </w:r>
      <w:r>
        <w:rPr>
          <w:rFonts w:cs="Times New Roman"/>
          <w:rtl w:val="true"/>
        </w:rPr>
        <w:t xml:space="preserve"> </w:t>
      </w:r>
      <w:r>
        <w:rPr>
          <w:rtl w:val="true"/>
        </w:rPr>
        <w:t>נאמר</w:t>
      </w:r>
      <w:r>
        <w:rPr>
          <w:rtl w:val="true"/>
        </w:rPr>
        <w:t xml:space="preserve">, </w:t>
      </w:r>
      <w:r>
        <w:rPr>
          <w:rtl w:val="true"/>
        </w:rPr>
        <w:t>כי</w:t>
      </w:r>
      <w:r>
        <w:rPr>
          <w:rFonts w:cs="Times New Roman"/>
          <w:rtl w:val="true"/>
        </w:rPr>
        <w:t xml:space="preserve"> </w:t>
      </w:r>
      <w:r>
        <w:rPr>
          <w:rtl w:val="true"/>
        </w:rPr>
        <w:t>החזקה</w:t>
      </w:r>
      <w:r>
        <w:rPr>
          <w:rFonts w:cs="Times New Roman"/>
          <w:rtl w:val="true"/>
        </w:rPr>
        <w:t xml:space="preserve"> </w:t>
      </w:r>
      <w:r>
        <w:rPr>
          <w:rtl w:val="true"/>
        </w:rPr>
        <w:t>ונשיאה</w:t>
      </w:r>
      <w:r>
        <w:rPr>
          <w:rFonts w:cs="Times New Roman"/>
          <w:rtl w:val="true"/>
        </w:rPr>
        <w:t xml:space="preserve"> </w:t>
      </w:r>
      <w:r>
        <w:rPr>
          <w:rtl w:val="true"/>
        </w:rPr>
        <w:t>של</w:t>
      </w:r>
      <w:r>
        <w:rPr>
          <w:rFonts w:cs="Times New Roman"/>
          <w:rtl w:val="true"/>
        </w:rPr>
        <w:t xml:space="preserve"> </w:t>
      </w:r>
      <w:r>
        <w:rPr>
          <w:rtl w:val="true"/>
        </w:rPr>
        <w:t>כלי</w:t>
      </w:r>
      <w:r>
        <w:rPr>
          <w:rFonts w:cs="Times New Roman"/>
          <w:rtl w:val="true"/>
        </w:rPr>
        <w:t xml:space="preserve"> </w:t>
      </w:r>
      <w:r>
        <w:rPr>
          <w:rtl w:val="true"/>
        </w:rPr>
        <w:t>נשק</w:t>
      </w:r>
      <w:r>
        <w:rPr>
          <w:rtl w:val="true"/>
        </w:rPr>
        <w:t xml:space="preserve">, </w:t>
      </w:r>
      <w:r>
        <w:rPr>
          <w:rtl w:val="true"/>
        </w:rPr>
        <w:t>מבלי</w:t>
      </w:r>
      <w:r>
        <w:rPr>
          <w:rFonts w:cs="Times New Roman"/>
          <w:rtl w:val="true"/>
        </w:rPr>
        <w:t xml:space="preserve"> </w:t>
      </w:r>
      <w:r>
        <w:rPr>
          <w:rtl w:val="true"/>
        </w:rPr>
        <w:t>שיש</w:t>
      </w:r>
      <w:r>
        <w:rPr>
          <w:rFonts w:cs="Times New Roman"/>
          <w:rtl w:val="true"/>
        </w:rPr>
        <w:t xml:space="preserve"> </w:t>
      </w:r>
      <w:r>
        <w:rPr>
          <w:rtl w:val="true"/>
        </w:rPr>
        <w:t>לרשויות</w:t>
      </w:r>
      <w:r>
        <w:rPr>
          <w:rFonts w:cs="Times New Roman"/>
          <w:rtl w:val="true"/>
        </w:rPr>
        <w:t xml:space="preserve"> </w:t>
      </w:r>
      <w:r>
        <w:rPr>
          <w:rtl w:val="true"/>
        </w:rPr>
        <w:t>פיקוח</w:t>
      </w:r>
      <w:r>
        <w:rPr>
          <w:rFonts w:cs="Times New Roman"/>
          <w:rtl w:val="true"/>
        </w:rPr>
        <w:t xml:space="preserve"> </w:t>
      </w:r>
      <w:r>
        <w:rPr>
          <w:rtl w:val="true"/>
        </w:rPr>
        <w:t>על</w:t>
      </w:r>
      <w:r>
        <w:rPr>
          <w:rFonts w:cs="Times New Roman"/>
          <w:rtl w:val="true"/>
        </w:rPr>
        <w:t xml:space="preserve"> </w:t>
      </w:r>
      <w:r>
        <w:rPr>
          <w:rtl w:val="true"/>
        </w:rPr>
        <w:t>המחזיק</w:t>
      </w:r>
      <w:r>
        <w:rPr>
          <w:rtl w:val="true"/>
        </w:rPr>
        <w:t xml:space="preserve">, </w:t>
      </w:r>
      <w:r>
        <w:rPr>
          <w:rtl w:val="true"/>
        </w:rPr>
        <w:t>טומנת</w:t>
      </w:r>
      <w:r>
        <w:rPr>
          <w:rFonts w:cs="Times New Roman"/>
          <w:rtl w:val="true"/>
        </w:rPr>
        <w:t xml:space="preserve"> </w:t>
      </w:r>
      <w:r>
        <w:rPr>
          <w:rtl w:val="true"/>
        </w:rPr>
        <w:t>בחובה</w:t>
      </w:r>
      <w:r>
        <w:rPr>
          <w:rFonts w:cs="Times New Roman"/>
          <w:rtl w:val="true"/>
        </w:rPr>
        <w:t xml:space="preserve"> </w:t>
      </w:r>
      <w:r>
        <w:rPr>
          <w:rtl w:val="true"/>
        </w:rPr>
        <w:t>סכנה</w:t>
      </w:r>
      <w:r>
        <w:rPr>
          <w:rFonts w:cs="Times New Roman"/>
          <w:rtl w:val="true"/>
        </w:rPr>
        <w:t xml:space="preserve"> </w:t>
      </w:r>
      <w:r>
        <w:rPr>
          <w:rtl w:val="true"/>
        </w:rPr>
        <w:t>לשלום</w:t>
      </w:r>
      <w:r>
        <w:rPr>
          <w:rFonts w:cs="Times New Roman"/>
          <w:rtl w:val="true"/>
        </w:rPr>
        <w:t xml:space="preserve"> </w:t>
      </w:r>
      <w:r>
        <w:rPr>
          <w:rtl w:val="true"/>
        </w:rPr>
        <w:t>הציבור</w:t>
      </w:r>
      <w:r>
        <w:rPr>
          <w:rtl w:val="true"/>
        </w:rPr>
        <w:t xml:space="preserve">, </w:t>
      </w:r>
      <w:r>
        <w:rPr>
          <w:rtl w:val="true"/>
        </w:rPr>
        <w:t>באשר</w:t>
      </w:r>
      <w:r>
        <w:rPr>
          <w:rFonts w:cs="Times New Roman"/>
          <w:rtl w:val="true"/>
        </w:rPr>
        <w:t xml:space="preserve"> </w:t>
      </w:r>
      <w:r>
        <w:rPr>
          <w:rtl w:val="true"/>
        </w:rPr>
        <w:t>לא</w:t>
      </w:r>
      <w:r>
        <w:rPr>
          <w:rFonts w:cs="Times New Roman"/>
          <w:rtl w:val="true"/>
        </w:rPr>
        <w:t xml:space="preserve"> </w:t>
      </w:r>
      <w:r>
        <w:rPr>
          <w:rtl w:val="true"/>
        </w:rPr>
        <w:t>ניתן</w:t>
      </w:r>
      <w:r>
        <w:rPr>
          <w:rFonts w:cs="Times New Roman"/>
          <w:rtl w:val="true"/>
        </w:rPr>
        <w:t xml:space="preserve"> </w:t>
      </w:r>
      <w:r>
        <w:rPr>
          <w:rtl w:val="true"/>
        </w:rPr>
        <w:t>לפקח</w:t>
      </w:r>
      <w:r>
        <w:rPr>
          <w:rFonts w:cs="Times New Roman"/>
          <w:rtl w:val="true"/>
        </w:rPr>
        <w:t xml:space="preserve"> </w:t>
      </w:r>
      <w:r>
        <w:rPr>
          <w:rtl w:val="true"/>
        </w:rPr>
        <w:t>על</w:t>
      </w:r>
      <w:r>
        <w:rPr>
          <w:rFonts w:cs="Times New Roman"/>
          <w:rtl w:val="true"/>
        </w:rPr>
        <w:t xml:space="preserve"> </w:t>
      </w:r>
      <w:r>
        <w:rPr>
          <w:rtl w:val="true"/>
        </w:rPr>
        <w:t>המיומנויות</w:t>
      </w:r>
      <w:r>
        <w:rPr>
          <w:rFonts w:cs="Times New Roman"/>
          <w:rtl w:val="true"/>
        </w:rPr>
        <w:t xml:space="preserve"> </w:t>
      </w:r>
      <w:r>
        <w:rPr>
          <w:rtl w:val="true"/>
        </w:rPr>
        <w:t>של</w:t>
      </w:r>
      <w:r>
        <w:rPr>
          <w:rFonts w:cs="Times New Roman"/>
          <w:rtl w:val="true"/>
        </w:rPr>
        <w:t xml:space="preserve"> </w:t>
      </w:r>
      <w:r>
        <w:rPr>
          <w:rtl w:val="true"/>
        </w:rPr>
        <w:t>המחזיק</w:t>
      </w:r>
      <w:r>
        <w:rPr>
          <w:rFonts w:cs="Times New Roman"/>
          <w:rtl w:val="true"/>
        </w:rPr>
        <w:t xml:space="preserve"> </w:t>
      </w:r>
      <w:r>
        <w:rPr>
          <w:rtl w:val="true"/>
        </w:rPr>
        <w:t>והוא</w:t>
      </w:r>
      <w:r>
        <w:rPr>
          <w:rFonts w:cs="Times New Roman"/>
          <w:rtl w:val="true"/>
        </w:rPr>
        <w:t xml:space="preserve"> </w:t>
      </w:r>
      <w:r>
        <w:rPr>
          <w:rtl w:val="true"/>
        </w:rPr>
        <w:t>אינו</w:t>
      </w:r>
      <w:r>
        <w:rPr>
          <w:rFonts w:cs="Times New Roman"/>
          <w:rtl w:val="true"/>
        </w:rPr>
        <w:t xml:space="preserve"> </w:t>
      </w:r>
      <w:r>
        <w:rPr>
          <w:rtl w:val="true"/>
        </w:rPr>
        <w:t>מיודע</w:t>
      </w:r>
      <w:r>
        <w:rPr>
          <w:rFonts w:cs="Times New Roman"/>
          <w:rtl w:val="true"/>
        </w:rPr>
        <w:t xml:space="preserve"> </w:t>
      </w:r>
      <w:r>
        <w:rPr>
          <w:rtl w:val="true"/>
        </w:rPr>
        <w:t>בנוגע</w:t>
      </w:r>
      <w:r>
        <w:rPr>
          <w:rFonts w:cs="Times New Roman"/>
          <w:rtl w:val="true"/>
        </w:rPr>
        <w:t xml:space="preserve"> </w:t>
      </w:r>
      <w:r>
        <w:rPr>
          <w:rtl w:val="true"/>
        </w:rPr>
        <w:t>להוראת</w:t>
      </w:r>
      <w:r>
        <w:rPr>
          <w:rFonts w:cs="Times New Roman"/>
          <w:rtl w:val="true"/>
        </w:rPr>
        <w:t xml:space="preserve"> </w:t>
      </w:r>
      <w:r>
        <w:rPr>
          <w:rtl w:val="true"/>
        </w:rPr>
        <w:t>הפתיחה</w:t>
      </w:r>
      <w:r>
        <w:rPr>
          <w:rFonts w:cs="Times New Roman"/>
          <w:rtl w:val="true"/>
        </w:rPr>
        <w:t xml:space="preserve"> </w:t>
      </w:r>
      <w:r>
        <w:rPr>
          <w:rtl w:val="true"/>
        </w:rPr>
        <w:t>באש</w:t>
      </w:r>
      <w:r>
        <w:rPr>
          <w:rtl w:val="true"/>
        </w:rPr>
        <w:t xml:space="preserve">, </w:t>
      </w:r>
      <w:r>
        <w:rPr>
          <w:rtl w:val="true"/>
        </w:rPr>
        <w:t>וכן</w:t>
      </w:r>
      <w:r>
        <w:rPr>
          <w:rFonts w:cs="Times New Roman"/>
          <w:rtl w:val="true"/>
        </w:rPr>
        <w:t xml:space="preserve"> </w:t>
      </w:r>
      <w:r>
        <w:rPr>
          <w:rtl w:val="true"/>
        </w:rPr>
        <w:t>מעורבותו</w:t>
      </w:r>
      <w:r>
        <w:rPr>
          <w:rFonts w:cs="Times New Roman"/>
          <w:rtl w:val="true"/>
        </w:rPr>
        <w:t xml:space="preserve"> </w:t>
      </w:r>
      <w:r>
        <w:rPr>
          <w:rtl w:val="true"/>
        </w:rPr>
        <w:t>של</w:t>
      </w:r>
      <w:r>
        <w:rPr>
          <w:rFonts w:cs="Times New Roman"/>
          <w:rtl w:val="true"/>
        </w:rPr>
        <w:t xml:space="preserve"> </w:t>
      </w:r>
      <w:r>
        <w:rPr>
          <w:rtl w:val="true"/>
        </w:rPr>
        <w:t>נשק</w:t>
      </w:r>
      <w:r>
        <w:rPr>
          <w:rFonts w:cs="Times New Roman"/>
          <w:rtl w:val="true"/>
        </w:rPr>
        <w:t xml:space="preserve"> </w:t>
      </w:r>
      <w:r>
        <w:rPr>
          <w:rtl w:val="true"/>
        </w:rPr>
        <w:t>בסכסוך</w:t>
      </w:r>
      <w:r>
        <w:rPr>
          <w:rFonts w:cs="Times New Roman"/>
          <w:rtl w:val="true"/>
        </w:rPr>
        <w:t xml:space="preserve"> </w:t>
      </w:r>
      <w:r>
        <w:rPr>
          <w:rtl w:val="true"/>
        </w:rPr>
        <w:t>פשוט</w:t>
      </w:r>
      <w:r>
        <w:rPr>
          <w:rFonts w:cs="Times New Roman"/>
          <w:rtl w:val="true"/>
        </w:rPr>
        <w:t xml:space="preserve"> </w:t>
      </w:r>
      <w:r>
        <w:rPr>
          <w:rtl w:val="true"/>
        </w:rPr>
        <w:t>יכולה</w:t>
      </w:r>
      <w:r>
        <w:rPr>
          <w:rFonts w:cs="Times New Roman"/>
          <w:rtl w:val="true"/>
        </w:rPr>
        <w:t xml:space="preserve"> </w:t>
      </w:r>
      <w:r>
        <w:rPr>
          <w:rtl w:val="true"/>
        </w:rPr>
        <w:t>להביא</w:t>
      </w:r>
      <w:r>
        <w:rPr>
          <w:rFonts w:cs="Times New Roman"/>
          <w:rtl w:val="true"/>
        </w:rPr>
        <w:t xml:space="preserve"> </w:t>
      </w:r>
      <w:r>
        <w:rPr>
          <w:rtl w:val="true"/>
        </w:rPr>
        <w:t>לתוצאות</w:t>
      </w:r>
      <w:r>
        <w:rPr>
          <w:rFonts w:cs="Times New Roman"/>
          <w:rtl w:val="true"/>
        </w:rPr>
        <w:t xml:space="preserve"> </w:t>
      </w:r>
      <w:r>
        <w:rPr>
          <w:rtl w:val="true"/>
        </w:rPr>
        <w:t>קטלניות</w:t>
      </w:r>
      <w:r>
        <w:rPr>
          <w:rtl w:val="true"/>
        </w:rPr>
        <w:t xml:space="preserve">. </w:t>
      </w:r>
    </w:p>
    <w:p>
      <w:pPr>
        <w:pStyle w:val="BodyText3"/>
        <w:ind w:end="0"/>
        <w:jc w:val="both"/>
        <w:rPr/>
      </w:pPr>
      <w:r>
        <w:rPr>
          <w:rtl w:val="true"/>
        </w:rPr>
      </w:r>
    </w:p>
    <w:p>
      <w:pPr>
        <w:pStyle w:val="BodyText3"/>
        <w:ind w:firstLine="720" w:end="0"/>
        <w:jc w:val="both"/>
        <w:rPr/>
      </w:pPr>
      <w:r>
        <w:rPr>
          <w:rtl w:val="true"/>
        </w:rPr>
        <w:t>במקרה</w:t>
      </w:r>
      <w:r>
        <w:rPr>
          <w:rFonts w:cs="Times New Roman"/>
          <w:rtl w:val="true"/>
        </w:rPr>
        <w:t xml:space="preserve"> </w:t>
      </w:r>
      <w:r>
        <w:rPr>
          <w:rtl w:val="true"/>
        </w:rPr>
        <w:t>זה</w:t>
      </w:r>
      <w:r>
        <w:rPr>
          <w:rFonts w:cs="Times New Roman"/>
          <w:rtl w:val="true"/>
        </w:rPr>
        <w:t xml:space="preserve"> </w:t>
      </w:r>
      <w:r>
        <w:rPr>
          <w:rtl w:val="true"/>
        </w:rPr>
        <w:t>נטל</w:t>
      </w:r>
      <w:r>
        <w:rPr>
          <w:rFonts w:cs="Times New Roman"/>
          <w:rtl w:val="true"/>
        </w:rPr>
        <w:t xml:space="preserve"> </w:t>
      </w:r>
      <w:r>
        <w:rPr>
          <w:rtl w:val="true"/>
        </w:rPr>
        <w:t>על</w:t>
      </w:r>
      <w:r>
        <w:rPr>
          <w:rFonts w:cs="Times New Roman"/>
          <w:rtl w:val="true"/>
        </w:rPr>
        <w:t xml:space="preserve"> </w:t>
      </w:r>
      <w:r>
        <w:rPr>
          <w:rtl w:val="true"/>
        </w:rPr>
        <w:t>עצמו</w:t>
      </w:r>
      <w:r>
        <w:rPr>
          <w:rFonts w:cs="Times New Roman"/>
          <w:rtl w:val="true"/>
        </w:rPr>
        <w:t xml:space="preserve"> </w:t>
      </w:r>
      <w:r>
        <w:rPr>
          <w:rtl w:val="true"/>
        </w:rPr>
        <w:t>הנאשם</w:t>
      </w:r>
      <w:r>
        <w:rPr>
          <w:rFonts w:cs="Times New Roman"/>
          <w:rtl w:val="true"/>
        </w:rPr>
        <w:t xml:space="preserve"> </w:t>
      </w:r>
      <w:r>
        <w:rPr>
          <w:rtl w:val="true"/>
        </w:rPr>
        <w:t>סיכון</w:t>
      </w:r>
      <w:r>
        <w:rPr>
          <w:rFonts w:cs="Times New Roman"/>
          <w:rtl w:val="true"/>
        </w:rPr>
        <w:t xml:space="preserve"> </w:t>
      </w:r>
      <w:r>
        <w:rPr>
          <w:rtl w:val="true"/>
        </w:rPr>
        <w:t>רב</w:t>
      </w:r>
      <w:r>
        <w:rPr>
          <w:rFonts w:cs="Times New Roman"/>
          <w:rtl w:val="true"/>
        </w:rPr>
        <w:t xml:space="preserve"> </w:t>
      </w:r>
      <w:r>
        <w:rPr>
          <w:rtl w:val="true"/>
        </w:rPr>
        <w:t>שמא</w:t>
      </w:r>
      <w:r>
        <w:rPr>
          <w:rFonts w:cs="Times New Roman"/>
          <w:rtl w:val="true"/>
        </w:rPr>
        <w:t xml:space="preserve"> </w:t>
      </w:r>
      <w:r>
        <w:rPr>
          <w:rtl w:val="true"/>
        </w:rPr>
        <w:t>מישהו</w:t>
      </w:r>
      <w:r>
        <w:rPr>
          <w:rFonts w:cs="Times New Roman"/>
          <w:rtl w:val="true"/>
        </w:rPr>
        <w:t xml:space="preserve"> </w:t>
      </w:r>
      <w:r>
        <w:rPr>
          <w:rtl w:val="true"/>
        </w:rPr>
        <w:t>ייפגע</w:t>
      </w:r>
      <w:r>
        <w:rPr>
          <w:rtl w:val="true"/>
        </w:rPr>
        <w:t xml:space="preserve">, </w:t>
      </w:r>
      <w:r>
        <w:rPr>
          <w:rtl w:val="true"/>
        </w:rPr>
        <w:t>ורק</w:t>
      </w:r>
      <w:r>
        <w:rPr>
          <w:rFonts w:cs="Times New Roman"/>
          <w:rtl w:val="true"/>
        </w:rPr>
        <w:t xml:space="preserve"> </w:t>
      </w:r>
      <w:r>
        <w:rPr>
          <w:rtl w:val="true"/>
        </w:rPr>
        <w:t>בנס</w:t>
      </w:r>
      <w:r>
        <w:rPr>
          <w:rFonts w:cs="Times New Roman"/>
          <w:rtl w:val="true"/>
        </w:rPr>
        <w:t xml:space="preserve"> </w:t>
      </w:r>
      <w:r>
        <w:rPr>
          <w:rtl w:val="true"/>
        </w:rPr>
        <w:t>לא</w:t>
      </w:r>
      <w:r>
        <w:rPr>
          <w:rFonts w:cs="Times New Roman"/>
          <w:rtl w:val="true"/>
        </w:rPr>
        <w:t xml:space="preserve"> </w:t>
      </w:r>
      <w:r>
        <w:rPr>
          <w:rtl w:val="true"/>
        </w:rPr>
        <w:t>נפגע</w:t>
      </w:r>
      <w:r>
        <w:rPr>
          <w:rFonts w:cs="Times New Roman"/>
          <w:rtl w:val="true"/>
        </w:rPr>
        <w:t xml:space="preserve"> </w:t>
      </w:r>
      <w:r>
        <w:rPr>
          <w:rtl w:val="true"/>
        </w:rPr>
        <w:t>אף</w:t>
      </w:r>
      <w:r>
        <w:rPr>
          <w:rFonts w:cs="Times New Roman"/>
          <w:rtl w:val="true"/>
        </w:rPr>
        <w:t xml:space="preserve"> </w:t>
      </w:r>
      <w:r>
        <w:rPr>
          <w:rtl w:val="true"/>
        </w:rPr>
        <w:t>אדם</w:t>
      </w:r>
      <w:r>
        <w:rPr>
          <w:rtl w:val="true"/>
        </w:rPr>
        <w:t xml:space="preserve">. </w:t>
      </w:r>
    </w:p>
    <w:p>
      <w:pPr>
        <w:pStyle w:val="BodyText3"/>
        <w:ind w:end="0"/>
        <w:jc w:val="both"/>
        <w:rPr/>
      </w:pPr>
      <w:r>
        <w:rPr>
          <w:rtl w:val="true"/>
        </w:rPr>
      </w:r>
    </w:p>
    <w:p>
      <w:pPr>
        <w:pStyle w:val="BodyText3"/>
        <w:ind w:start="720" w:end="0"/>
        <w:jc w:val="both"/>
        <w:rPr/>
      </w:pPr>
      <w:r>
        <w:rPr>
          <w:rtl w:val="true"/>
        </w:rPr>
        <w:t>ב</w:t>
      </w:r>
      <w:r>
        <w:rPr>
          <w:rtl w:val="true"/>
        </w:rPr>
        <w:t>"</w:t>
      </w:r>
      <w:r>
        <w:rPr>
          <w:rtl w:val="true"/>
        </w:rPr>
        <w:t>כ</w:t>
      </w:r>
      <w:r>
        <w:rPr>
          <w:rFonts w:cs="Times New Roman"/>
          <w:rtl w:val="true"/>
        </w:rPr>
        <w:t xml:space="preserve"> </w:t>
      </w:r>
      <w:r>
        <w:rPr>
          <w:rtl w:val="true"/>
        </w:rPr>
        <w:t>המאשימה</w:t>
      </w:r>
      <w:r>
        <w:rPr>
          <w:rFonts w:cs="Times New Roman"/>
          <w:rtl w:val="true"/>
        </w:rPr>
        <w:t xml:space="preserve"> </w:t>
      </w:r>
      <w:r>
        <w:rPr>
          <w:rtl w:val="true"/>
        </w:rPr>
        <w:t>סבור</w:t>
      </w:r>
      <w:r>
        <w:rPr>
          <w:rtl w:val="true"/>
        </w:rPr>
        <w:t xml:space="preserve">, </w:t>
      </w:r>
      <w:r>
        <w:rPr>
          <w:rtl w:val="true"/>
        </w:rPr>
        <w:t>כי</w:t>
      </w:r>
      <w:r>
        <w:rPr>
          <w:rFonts w:cs="Times New Roman"/>
          <w:rtl w:val="true"/>
        </w:rPr>
        <w:t xml:space="preserve"> </w:t>
      </w:r>
      <w:r>
        <w:rPr>
          <w:rtl w:val="true"/>
        </w:rPr>
        <w:t>מי</w:t>
      </w:r>
      <w:r>
        <w:rPr>
          <w:rFonts w:cs="Times New Roman"/>
          <w:rtl w:val="true"/>
        </w:rPr>
        <w:t xml:space="preserve"> </w:t>
      </w:r>
      <w:r>
        <w:rPr>
          <w:rtl w:val="true"/>
        </w:rPr>
        <w:t>שכוונותיו</w:t>
      </w:r>
      <w:r>
        <w:rPr>
          <w:rFonts w:cs="Times New Roman"/>
          <w:rtl w:val="true"/>
        </w:rPr>
        <w:t xml:space="preserve"> </w:t>
      </w:r>
      <w:r>
        <w:rPr>
          <w:rtl w:val="true"/>
        </w:rPr>
        <w:t>טובות</w:t>
      </w:r>
      <w:r>
        <w:rPr>
          <w:rFonts w:cs="Times New Roman"/>
          <w:rtl w:val="true"/>
        </w:rPr>
        <w:t xml:space="preserve"> </w:t>
      </w:r>
      <w:r>
        <w:rPr>
          <w:rtl w:val="true"/>
        </w:rPr>
        <w:t>והנשק</w:t>
      </w:r>
      <w:r>
        <w:rPr>
          <w:rFonts w:cs="Times New Roman"/>
          <w:rtl w:val="true"/>
        </w:rPr>
        <w:t xml:space="preserve"> </w:t>
      </w:r>
      <w:r>
        <w:rPr>
          <w:rtl w:val="true"/>
        </w:rPr>
        <w:t>דרוש</w:t>
      </w:r>
      <w:r>
        <w:rPr>
          <w:rFonts w:cs="Times New Roman"/>
          <w:rtl w:val="true"/>
        </w:rPr>
        <w:t xml:space="preserve"> </w:t>
      </w:r>
      <w:r>
        <w:rPr>
          <w:rtl w:val="true"/>
        </w:rPr>
        <w:t>לו</w:t>
      </w:r>
      <w:r>
        <w:rPr>
          <w:rFonts w:cs="Times New Roman"/>
          <w:rtl w:val="true"/>
        </w:rPr>
        <w:t xml:space="preserve"> </w:t>
      </w:r>
      <w:r>
        <w:rPr>
          <w:rtl w:val="true"/>
        </w:rPr>
        <w:t>אך</w:t>
      </w:r>
      <w:r>
        <w:rPr>
          <w:rFonts w:cs="Times New Roman"/>
          <w:rtl w:val="true"/>
        </w:rPr>
        <w:t xml:space="preserve"> </w:t>
      </w:r>
      <w:r>
        <w:rPr>
          <w:rtl w:val="true"/>
        </w:rPr>
        <w:t>למטרות</w:t>
      </w:r>
      <w:r>
        <w:rPr>
          <w:rFonts w:cs="Times New Roman"/>
          <w:rtl w:val="true"/>
        </w:rPr>
        <w:t xml:space="preserve"> </w:t>
      </w:r>
      <w:r>
        <w:rPr>
          <w:rtl w:val="true"/>
        </w:rPr>
        <w:t>כשרות</w:t>
      </w:r>
      <w:r>
        <w:rPr>
          <w:rFonts w:cs="Times New Roman"/>
          <w:rtl w:val="true"/>
        </w:rPr>
        <w:t xml:space="preserve"> </w:t>
      </w:r>
      <w:r>
        <w:rPr>
          <w:rtl w:val="true"/>
        </w:rPr>
        <w:t>ומותרות</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דין</w:t>
      </w:r>
      <w:r>
        <w:rPr>
          <w:rtl w:val="true"/>
        </w:rPr>
        <w:t xml:space="preserve">, </w:t>
      </w:r>
      <w:r>
        <w:rPr>
          <w:rtl w:val="true"/>
        </w:rPr>
        <w:t>יטרח</w:t>
      </w:r>
      <w:r>
        <w:rPr>
          <w:rFonts w:cs="Times New Roman"/>
          <w:rtl w:val="true"/>
        </w:rPr>
        <w:t xml:space="preserve"> </w:t>
      </w:r>
      <w:r>
        <w:rPr>
          <w:rtl w:val="true"/>
        </w:rPr>
        <w:t>ויצטייד</w:t>
      </w:r>
      <w:r>
        <w:rPr>
          <w:rFonts w:cs="Times New Roman"/>
          <w:rtl w:val="true"/>
        </w:rPr>
        <w:t xml:space="preserve"> </w:t>
      </w:r>
      <w:r>
        <w:rPr>
          <w:rtl w:val="true"/>
        </w:rPr>
        <w:t>ברישיון</w:t>
      </w:r>
      <w:r>
        <w:rPr>
          <w:rtl w:val="true"/>
        </w:rPr>
        <w:t xml:space="preserve">, </w:t>
      </w:r>
      <w:r>
        <w:rPr>
          <w:rtl w:val="true"/>
        </w:rPr>
        <w:t>ולהיפך</w:t>
      </w:r>
      <w:r>
        <w:rPr>
          <w:rtl w:val="true"/>
        </w:rPr>
        <w:t xml:space="preserve">, </w:t>
      </w:r>
      <w:r>
        <w:rPr>
          <w:rtl w:val="true"/>
        </w:rPr>
        <w:t>מקום</w:t>
      </w:r>
      <w:r>
        <w:rPr>
          <w:rFonts w:cs="Times New Roman"/>
          <w:rtl w:val="true"/>
        </w:rPr>
        <w:t xml:space="preserve"> </w:t>
      </w:r>
      <w:r>
        <w:rPr>
          <w:rtl w:val="true"/>
        </w:rPr>
        <w:t>שאדם</w:t>
      </w:r>
      <w:r>
        <w:rPr>
          <w:rFonts w:cs="Times New Roman"/>
          <w:rtl w:val="true"/>
        </w:rPr>
        <w:t xml:space="preserve"> </w:t>
      </w:r>
      <w:r>
        <w:rPr>
          <w:rtl w:val="true"/>
        </w:rPr>
        <w:t>מחזיק</w:t>
      </w:r>
      <w:r>
        <w:rPr>
          <w:rFonts w:cs="Times New Roman"/>
          <w:rtl w:val="true"/>
        </w:rPr>
        <w:t xml:space="preserve"> </w:t>
      </w:r>
      <w:r>
        <w:rPr>
          <w:rtl w:val="true"/>
        </w:rPr>
        <w:t>בנשק</w:t>
      </w:r>
      <w:r>
        <w:rPr>
          <w:rFonts w:cs="Times New Roman"/>
          <w:rtl w:val="true"/>
        </w:rPr>
        <w:t xml:space="preserve"> </w:t>
      </w:r>
      <w:r>
        <w:rPr>
          <w:rtl w:val="true"/>
        </w:rPr>
        <w:t>טעון</w:t>
      </w:r>
      <w:r>
        <w:rPr>
          <w:rFonts w:cs="Times New Roman"/>
          <w:rtl w:val="true"/>
        </w:rPr>
        <w:t xml:space="preserve"> </w:t>
      </w:r>
      <w:r>
        <w:rPr>
          <w:rtl w:val="true"/>
        </w:rPr>
        <w:t>במחסנית</w:t>
      </w:r>
      <w:r>
        <w:rPr>
          <w:rFonts w:cs="Times New Roman"/>
          <w:rtl w:val="true"/>
        </w:rPr>
        <w:t xml:space="preserve"> </w:t>
      </w:r>
      <w:r>
        <w:rPr>
          <w:rtl w:val="true"/>
        </w:rPr>
        <w:t>ללא</w:t>
      </w:r>
      <w:r>
        <w:rPr>
          <w:rFonts w:cs="Times New Roman"/>
          <w:rtl w:val="true"/>
        </w:rPr>
        <w:t xml:space="preserve"> </w:t>
      </w:r>
      <w:r>
        <w:rPr>
          <w:rtl w:val="true"/>
        </w:rPr>
        <w:t>רישיון</w:t>
      </w:r>
      <w:r>
        <w:rPr>
          <w:rtl w:val="true"/>
        </w:rPr>
        <w:t xml:space="preserve">, </w:t>
      </w:r>
      <w:r>
        <w:rPr>
          <w:rtl w:val="true"/>
        </w:rPr>
        <w:t>ניתן</w:t>
      </w:r>
      <w:r>
        <w:rPr>
          <w:rFonts w:cs="Times New Roman"/>
          <w:rtl w:val="true"/>
        </w:rPr>
        <w:t xml:space="preserve"> </w:t>
      </w:r>
      <w:r>
        <w:rPr>
          <w:rtl w:val="true"/>
        </w:rPr>
        <w:t>להניח</w:t>
      </w:r>
      <w:r>
        <w:rPr>
          <w:rFonts w:cs="Times New Roman"/>
          <w:rtl w:val="true"/>
        </w:rPr>
        <w:t xml:space="preserve"> </w:t>
      </w:r>
      <w:r>
        <w:rPr>
          <w:rtl w:val="true"/>
        </w:rPr>
        <w:t>לחובתו</w:t>
      </w:r>
      <w:r>
        <w:rPr>
          <w:rFonts w:cs="Times New Roman"/>
          <w:rtl w:val="true"/>
        </w:rPr>
        <w:t xml:space="preserve"> </w:t>
      </w:r>
      <w:r>
        <w:rPr>
          <w:rtl w:val="true"/>
        </w:rPr>
        <w:t>כי</w:t>
      </w:r>
      <w:r>
        <w:rPr>
          <w:rFonts w:cs="Times New Roman"/>
          <w:rtl w:val="true"/>
        </w:rPr>
        <w:t xml:space="preserve"> </w:t>
      </w:r>
      <w:r>
        <w:rPr>
          <w:rtl w:val="true"/>
        </w:rPr>
        <w:t>עשה</w:t>
      </w:r>
      <w:r>
        <w:rPr>
          <w:rFonts w:cs="Times New Roman"/>
          <w:rtl w:val="true"/>
        </w:rPr>
        <w:t xml:space="preserve"> </w:t>
      </w:r>
      <w:r>
        <w:rPr>
          <w:rtl w:val="true"/>
        </w:rPr>
        <w:t>זאת</w:t>
      </w:r>
      <w:r>
        <w:rPr>
          <w:rFonts w:cs="Times New Roman"/>
          <w:rtl w:val="true"/>
        </w:rPr>
        <w:t xml:space="preserve"> </w:t>
      </w:r>
      <w:r>
        <w:rPr>
          <w:rtl w:val="true"/>
        </w:rPr>
        <w:t>למטרות</w:t>
      </w:r>
      <w:r>
        <w:rPr>
          <w:rFonts w:cs="Times New Roman"/>
          <w:rtl w:val="true"/>
        </w:rPr>
        <w:t xml:space="preserve"> </w:t>
      </w:r>
      <w:r>
        <w:rPr>
          <w:rtl w:val="true"/>
        </w:rPr>
        <w:t>לא</w:t>
      </w:r>
      <w:r>
        <w:rPr>
          <w:rFonts w:cs="Times New Roman"/>
          <w:rtl w:val="true"/>
        </w:rPr>
        <w:t xml:space="preserve"> </w:t>
      </w:r>
      <w:r>
        <w:rPr>
          <w:rtl w:val="true"/>
        </w:rPr>
        <w:t>כשרות</w:t>
      </w:r>
      <w:r>
        <w:rPr>
          <w:rtl w:val="true"/>
        </w:rPr>
        <w:t>.</w:t>
      </w:r>
    </w:p>
    <w:p>
      <w:pPr>
        <w:pStyle w:val="BodyText3"/>
        <w:ind w:end="0"/>
        <w:jc w:val="both"/>
        <w:rPr/>
      </w:pPr>
      <w:r>
        <w:rPr>
          <w:rtl w:val="true"/>
        </w:rPr>
      </w:r>
    </w:p>
    <w:p>
      <w:pPr>
        <w:pStyle w:val="BodyText3"/>
        <w:ind w:start="720" w:end="0"/>
        <w:jc w:val="both"/>
        <w:rPr/>
      </w:pPr>
      <w:r>
        <w:rPr>
          <w:rtl w:val="true"/>
        </w:rPr>
        <w:t>עוד</w:t>
      </w:r>
      <w:r>
        <w:rPr>
          <w:rFonts w:cs="Times New Roman"/>
          <w:rtl w:val="true"/>
        </w:rPr>
        <w:t xml:space="preserve"> </w:t>
      </w:r>
      <w:r>
        <w:rPr>
          <w:rtl w:val="true"/>
        </w:rPr>
        <w:t>טען</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המאשימה</w:t>
      </w:r>
      <w:r>
        <w:rPr>
          <w:rtl w:val="true"/>
        </w:rPr>
        <w:t xml:space="preserve">, </w:t>
      </w:r>
      <w:r>
        <w:rPr>
          <w:rtl w:val="true"/>
        </w:rPr>
        <w:t>כי</w:t>
      </w:r>
      <w:r>
        <w:rPr>
          <w:rFonts w:cs="Times New Roman"/>
          <w:rtl w:val="true"/>
        </w:rPr>
        <w:t xml:space="preserve"> </w:t>
      </w:r>
      <w:r>
        <w:rPr>
          <w:rtl w:val="true"/>
        </w:rPr>
        <w:t>ניתן</w:t>
      </w:r>
      <w:r>
        <w:rPr>
          <w:rFonts w:cs="Times New Roman"/>
          <w:rtl w:val="true"/>
        </w:rPr>
        <w:t xml:space="preserve"> </w:t>
      </w:r>
      <w:r>
        <w:rPr>
          <w:rtl w:val="true"/>
        </w:rPr>
        <w:t>להבחין</w:t>
      </w:r>
      <w:r>
        <w:rPr>
          <w:rFonts w:cs="Times New Roman"/>
          <w:rtl w:val="true"/>
        </w:rPr>
        <w:t xml:space="preserve"> </w:t>
      </w:r>
      <w:r>
        <w:rPr>
          <w:rtl w:val="true"/>
        </w:rPr>
        <w:t>שקיימת</w:t>
      </w:r>
      <w:r>
        <w:rPr>
          <w:rFonts w:cs="Times New Roman"/>
          <w:rtl w:val="true"/>
        </w:rPr>
        <w:t xml:space="preserve"> </w:t>
      </w:r>
      <w:r>
        <w:rPr>
          <w:rtl w:val="true"/>
        </w:rPr>
        <w:t>רמת</w:t>
      </w:r>
      <w:r>
        <w:rPr>
          <w:rFonts w:cs="Times New Roman"/>
          <w:rtl w:val="true"/>
        </w:rPr>
        <w:t xml:space="preserve"> </w:t>
      </w:r>
      <w:r>
        <w:rPr>
          <w:rtl w:val="true"/>
        </w:rPr>
        <w:t>ענישה</w:t>
      </w:r>
      <w:r>
        <w:rPr>
          <w:rFonts w:cs="Times New Roman"/>
          <w:rtl w:val="true"/>
        </w:rPr>
        <w:t xml:space="preserve"> </w:t>
      </w:r>
      <w:r>
        <w:rPr>
          <w:rtl w:val="true"/>
        </w:rPr>
        <w:t>מחמירה</w:t>
      </w:r>
      <w:r>
        <w:rPr>
          <w:rFonts w:cs="Times New Roman"/>
          <w:rtl w:val="true"/>
        </w:rPr>
        <w:t xml:space="preserve"> </w:t>
      </w:r>
      <w:r>
        <w:rPr>
          <w:rtl w:val="true"/>
        </w:rPr>
        <w:t>בפסיקת</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אף</w:t>
      </w:r>
      <w:r>
        <w:rPr>
          <w:rFonts w:cs="Times New Roman"/>
          <w:rtl w:val="true"/>
        </w:rPr>
        <w:t xml:space="preserve"> </w:t>
      </w:r>
      <w:r>
        <w:rPr>
          <w:rtl w:val="true"/>
        </w:rPr>
        <w:t>אם</w:t>
      </w:r>
      <w:r>
        <w:rPr>
          <w:rFonts w:cs="Times New Roman"/>
          <w:rtl w:val="true"/>
        </w:rPr>
        <w:t xml:space="preserve"> </w:t>
      </w:r>
      <w:r>
        <w:rPr>
          <w:rtl w:val="true"/>
        </w:rPr>
        <w:t>בוצעו</w:t>
      </w:r>
      <w:r>
        <w:rPr>
          <w:rFonts w:cs="Times New Roman"/>
          <w:rtl w:val="true"/>
        </w:rPr>
        <w:t xml:space="preserve"> </w:t>
      </w:r>
      <w:r>
        <w:rPr>
          <w:rtl w:val="true"/>
        </w:rPr>
        <w:t>עבירות</w:t>
      </w:r>
      <w:r>
        <w:rPr>
          <w:rFonts w:cs="Times New Roman"/>
          <w:rtl w:val="true"/>
        </w:rPr>
        <w:t xml:space="preserve"> </w:t>
      </w:r>
      <w:r>
        <w:rPr>
          <w:rtl w:val="true"/>
        </w:rPr>
        <w:t>החזקת</w:t>
      </w:r>
      <w:r>
        <w:rPr>
          <w:rFonts w:cs="Times New Roman"/>
          <w:rtl w:val="true"/>
        </w:rPr>
        <w:t xml:space="preserve"> </w:t>
      </w:r>
      <w:r>
        <w:rPr>
          <w:rtl w:val="true"/>
        </w:rPr>
        <w:t>נשק</w:t>
      </w:r>
      <w:r>
        <w:rPr>
          <w:rFonts w:cs="Times New Roman"/>
          <w:rtl w:val="true"/>
        </w:rPr>
        <w:t xml:space="preserve"> </w:t>
      </w:r>
      <w:r>
        <w:rPr>
          <w:rtl w:val="true"/>
        </w:rPr>
        <w:t>בלבד</w:t>
      </w:r>
      <w:r>
        <w:rPr>
          <w:rtl w:val="true"/>
        </w:rPr>
        <w:t xml:space="preserve">, </w:t>
      </w:r>
      <w:r>
        <w:rPr>
          <w:rtl w:val="true"/>
        </w:rPr>
        <w:t>לא</w:t>
      </w:r>
      <w:r>
        <w:rPr>
          <w:rFonts w:cs="Times New Roman"/>
          <w:rtl w:val="true"/>
        </w:rPr>
        <w:t xml:space="preserve"> </w:t>
      </w:r>
      <w:r>
        <w:rPr>
          <w:rtl w:val="true"/>
        </w:rPr>
        <w:t>כל</w:t>
      </w:r>
      <w:r>
        <w:rPr>
          <w:rFonts w:cs="Times New Roman"/>
          <w:rtl w:val="true"/>
        </w:rPr>
        <w:t xml:space="preserve"> </w:t>
      </w:r>
      <w:r>
        <w:rPr>
          <w:rtl w:val="true"/>
        </w:rPr>
        <w:t>שכן</w:t>
      </w:r>
      <w:r>
        <w:rPr>
          <w:rFonts w:cs="Times New Roman"/>
          <w:rtl w:val="true"/>
        </w:rPr>
        <w:t xml:space="preserve"> </w:t>
      </w:r>
      <w:r>
        <w:rPr>
          <w:rtl w:val="true"/>
        </w:rPr>
        <w:t>כאשר</w:t>
      </w:r>
      <w:r>
        <w:rPr>
          <w:rFonts w:cs="Times New Roman"/>
          <w:rtl w:val="true"/>
        </w:rPr>
        <w:t xml:space="preserve"> </w:t>
      </w:r>
      <w:r>
        <w:rPr>
          <w:rtl w:val="true"/>
        </w:rPr>
        <w:t>נעברה</w:t>
      </w:r>
      <w:r>
        <w:rPr>
          <w:rFonts w:cs="Times New Roman"/>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יריות</w:t>
      </w:r>
      <w:r>
        <w:rPr>
          <w:rFonts w:cs="Times New Roman"/>
          <w:rtl w:val="true"/>
        </w:rPr>
        <w:t xml:space="preserve"> </w:t>
      </w:r>
      <w:r>
        <w:rPr>
          <w:rtl w:val="true"/>
        </w:rPr>
        <w:t>באזור</w:t>
      </w:r>
      <w:r>
        <w:rPr>
          <w:rFonts w:cs="Times New Roman"/>
          <w:rtl w:val="true"/>
        </w:rPr>
        <w:t xml:space="preserve"> </w:t>
      </w:r>
      <w:r>
        <w:rPr>
          <w:rtl w:val="true"/>
        </w:rPr>
        <w:t>מגורים</w:t>
      </w:r>
      <w:r>
        <w:rPr>
          <w:rtl w:val="true"/>
        </w:rPr>
        <w:t>.</w:t>
      </w:r>
    </w:p>
    <w:p>
      <w:pPr>
        <w:pStyle w:val="BodyText3"/>
        <w:ind w:end="0"/>
        <w:jc w:val="both"/>
        <w:rPr/>
      </w:pPr>
      <w:r>
        <w:rPr>
          <w:rtl w:val="true"/>
        </w:rPr>
      </w:r>
    </w:p>
    <w:p>
      <w:pPr>
        <w:pStyle w:val="BodyText3"/>
        <w:ind w:start="720" w:end="0"/>
        <w:jc w:val="both"/>
        <w:rPr/>
      </w:pPr>
      <w:r>
        <w:rPr>
          <w:rtl w:val="true"/>
        </w:rPr>
        <w:t>לאור</w:t>
      </w:r>
      <w:r>
        <w:rPr>
          <w:rFonts w:cs="Times New Roman"/>
          <w:rtl w:val="true"/>
        </w:rPr>
        <w:t xml:space="preserve"> </w:t>
      </w:r>
      <w:r>
        <w:rPr>
          <w:rtl w:val="true"/>
        </w:rPr>
        <w:t>האמור</w:t>
      </w:r>
      <w:r>
        <w:rPr>
          <w:rFonts w:cs="Times New Roman"/>
          <w:rtl w:val="true"/>
        </w:rPr>
        <w:t xml:space="preserve"> </w:t>
      </w:r>
      <w:r>
        <w:rPr>
          <w:rtl w:val="true"/>
        </w:rPr>
        <w:t>לעיל</w:t>
      </w:r>
      <w:r>
        <w:rPr>
          <w:rtl w:val="true"/>
        </w:rPr>
        <w:t xml:space="preserve">, </w:t>
      </w:r>
      <w:r>
        <w:rPr>
          <w:rtl w:val="true"/>
        </w:rPr>
        <w:t>ביקש</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המאשימה</w:t>
      </w:r>
      <w:r>
        <w:rPr>
          <w:rFonts w:cs="Times New Roman"/>
          <w:rtl w:val="true"/>
        </w:rPr>
        <w:t xml:space="preserve"> </w:t>
      </w:r>
      <w:r>
        <w:rPr>
          <w:rtl w:val="true"/>
        </w:rPr>
        <w:t>להחמיר</w:t>
      </w:r>
      <w:r>
        <w:rPr>
          <w:rFonts w:cs="Times New Roman"/>
          <w:rtl w:val="true"/>
        </w:rPr>
        <w:t xml:space="preserve"> </w:t>
      </w:r>
      <w:r>
        <w:rPr>
          <w:rtl w:val="true"/>
        </w:rPr>
        <w:t>עם</w:t>
      </w:r>
      <w:r>
        <w:rPr>
          <w:rFonts w:cs="Times New Roman"/>
          <w:rtl w:val="true"/>
        </w:rPr>
        <w:t xml:space="preserve"> </w:t>
      </w:r>
      <w:r>
        <w:rPr>
          <w:rtl w:val="true"/>
        </w:rPr>
        <w:t>הנאשם</w:t>
      </w:r>
      <w:r>
        <w:rPr>
          <w:rFonts w:cs="Times New Roman"/>
          <w:rtl w:val="true"/>
        </w:rPr>
        <w:t xml:space="preserve"> </w:t>
      </w:r>
      <w:r>
        <w:rPr>
          <w:b/>
          <w:b/>
          <w:bCs/>
          <w:rtl w:val="true"/>
        </w:rPr>
        <w:t>ולגזור</w:t>
      </w:r>
      <w:r>
        <w:rPr>
          <w:rFonts w:cs="Times New Roman"/>
          <w:b/>
          <w:b/>
          <w:bCs/>
          <w:rtl w:val="true"/>
        </w:rPr>
        <w:t xml:space="preserve"> </w:t>
      </w:r>
      <w:r>
        <w:rPr>
          <w:b/>
          <w:b/>
          <w:bCs/>
          <w:rtl w:val="true"/>
        </w:rPr>
        <w:t>עליו</w:t>
      </w:r>
      <w:r>
        <w:rPr>
          <w:rFonts w:cs="Times New Roman"/>
          <w:b/>
          <w:b/>
          <w:bCs/>
          <w:rtl w:val="true"/>
        </w:rPr>
        <w:t xml:space="preserve"> </w:t>
      </w:r>
      <w:r>
        <w:rPr>
          <w:b/>
          <w:b/>
          <w:bCs/>
          <w:rtl w:val="true"/>
        </w:rPr>
        <w:t>עונש</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Fonts w:cs="Times New Roman"/>
          <w:b/>
          <w:b/>
          <w:bCs/>
          <w:rtl w:val="true"/>
        </w:rPr>
        <w:t xml:space="preserve"> </w:t>
      </w:r>
      <w:r>
        <w:rPr>
          <w:b/>
          <w:b/>
          <w:bCs/>
          <w:rtl w:val="true"/>
        </w:rPr>
        <w:t>של</w:t>
      </w:r>
      <w:r>
        <w:rPr>
          <w:rFonts w:cs="Times New Roman"/>
          <w:b/>
          <w:b/>
          <w:bCs/>
          <w:rtl w:val="true"/>
        </w:rPr>
        <w:t xml:space="preserve"> </w:t>
      </w:r>
      <w:r>
        <w:rPr>
          <w:b/>
          <w:b/>
          <w:bCs/>
          <w:rtl w:val="true"/>
        </w:rPr>
        <w:t>למעלה</w:t>
      </w:r>
      <w:r>
        <w:rPr>
          <w:rFonts w:cs="Times New Roman"/>
          <w:b/>
          <w:b/>
          <w:bCs/>
          <w:rtl w:val="true"/>
        </w:rPr>
        <w:t xml:space="preserve"> </w:t>
      </w:r>
      <w:r>
        <w:rPr>
          <w:b/>
          <w:b/>
          <w:bCs/>
          <w:rtl w:val="true"/>
        </w:rPr>
        <w:t>משנתיים</w:t>
      </w:r>
      <w:r>
        <w:rPr>
          <w:rFonts w:cs="Times New Roman"/>
          <w:rtl w:val="true"/>
        </w:rPr>
        <w:t xml:space="preserve"> </w:t>
      </w:r>
      <w:r>
        <w:rPr>
          <w:rFonts w:cs="Times New Roman"/>
          <w:rtl w:val="true"/>
        </w:rPr>
        <w:t>–</w:t>
      </w:r>
      <w:r>
        <w:rPr>
          <w:rFonts w:cs="Times New Roman"/>
          <w:rtl w:val="true"/>
        </w:rPr>
        <w:t xml:space="preserve"> </w:t>
      </w:r>
      <w:r>
        <w:rPr>
          <w:rtl w:val="true"/>
        </w:rPr>
        <w:t>שהוא</w:t>
      </w:r>
      <w:r>
        <w:rPr>
          <w:rFonts w:cs="Times New Roman"/>
          <w:rtl w:val="true"/>
        </w:rPr>
        <w:t xml:space="preserve"> </w:t>
      </w:r>
      <w:r>
        <w:rPr>
          <w:rtl w:val="true"/>
        </w:rPr>
        <w:t>העונש</w:t>
      </w:r>
      <w:r>
        <w:rPr>
          <w:rFonts w:cs="Times New Roman"/>
          <w:rtl w:val="true"/>
        </w:rPr>
        <w:t xml:space="preserve"> </w:t>
      </w:r>
      <w:r>
        <w:rPr>
          <w:rtl w:val="true"/>
        </w:rPr>
        <w:t>הראוי</w:t>
      </w:r>
      <w:r>
        <w:rPr>
          <w:rFonts w:cs="Times New Roman"/>
          <w:rtl w:val="true"/>
        </w:rPr>
        <w:t xml:space="preserve"> </w:t>
      </w:r>
      <w:r>
        <w:rPr>
          <w:rtl w:val="true"/>
        </w:rPr>
        <w:t>במקרה</w:t>
      </w:r>
      <w:r>
        <w:rPr>
          <w:rFonts w:cs="Times New Roman"/>
          <w:rtl w:val="true"/>
        </w:rPr>
        <w:t xml:space="preserve"> </w:t>
      </w:r>
      <w:r>
        <w:rPr>
          <w:rtl w:val="true"/>
        </w:rPr>
        <w:t>של</w:t>
      </w:r>
      <w:r>
        <w:rPr>
          <w:rFonts w:cs="Times New Roman"/>
          <w:rtl w:val="true"/>
        </w:rPr>
        <w:t xml:space="preserve"> </w:t>
      </w:r>
      <w:r>
        <w:rPr>
          <w:rtl w:val="true"/>
        </w:rPr>
        <w:t>החזקת</w:t>
      </w:r>
      <w:r>
        <w:rPr>
          <w:rFonts w:cs="Times New Roman"/>
          <w:rtl w:val="true"/>
        </w:rPr>
        <w:t xml:space="preserve"> </w:t>
      </w:r>
      <w:r>
        <w:rPr>
          <w:rtl w:val="true"/>
        </w:rPr>
        <w:t>נשק</w:t>
      </w:r>
      <w:r>
        <w:rPr>
          <w:rFonts w:cs="Times New Roman"/>
          <w:rtl w:val="true"/>
        </w:rPr>
        <w:t xml:space="preserve"> </w:t>
      </w:r>
      <w:r>
        <w:rPr>
          <w:rtl w:val="true"/>
        </w:rPr>
        <w:t>בלבד</w:t>
      </w:r>
      <w:r>
        <w:rPr>
          <w:rFonts w:cs="Times New Roman"/>
          <w:rtl w:val="true"/>
        </w:rPr>
        <w:t xml:space="preserve"> </w:t>
      </w:r>
      <w:r>
        <w:rPr>
          <w:rtl w:val="true"/>
        </w:rPr>
        <w:t>–</w:t>
      </w:r>
      <w:r>
        <w:rPr>
          <w:rFonts w:cs="Times New Roman"/>
          <w:rtl w:val="true"/>
        </w:rPr>
        <w:t xml:space="preserve"> </w:t>
      </w:r>
      <w:r>
        <w:rPr>
          <w:rtl w:val="true"/>
        </w:rPr>
        <w:t>משום</w:t>
      </w:r>
      <w:r>
        <w:rPr>
          <w:rFonts w:cs="Times New Roman"/>
          <w:rtl w:val="true"/>
        </w:rPr>
        <w:t xml:space="preserve"> </w:t>
      </w:r>
      <w:r>
        <w:rPr>
          <w:rtl w:val="true"/>
        </w:rPr>
        <w:t>שהנאשם</w:t>
      </w:r>
      <w:r>
        <w:rPr>
          <w:rFonts w:cs="Times New Roman"/>
          <w:rtl w:val="true"/>
        </w:rPr>
        <w:t xml:space="preserve"> </w:t>
      </w:r>
      <w:r>
        <w:rPr>
          <w:rtl w:val="true"/>
        </w:rPr>
        <w:t>במקרה</w:t>
      </w:r>
      <w:r>
        <w:rPr>
          <w:rFonts w:cs="Times New Roman"/>
          <w:rtl w:val="true"/>
        </w:rPr>
        <w:t xml:space="preserve"> </w:t>
      </w:r>
      <w:r>
        <w:rPr>
          <w:rtl w:val="true"/>
        </w:rPr>
        <w:t>זה</w:t>
      </w:r>
      <w:r>
        <w:rPr>
          <w:rFonts w:cs="Times New Roman"/>
          <w:rtl w:val="true"/>
        </w:rPr>
        <w:t xml:space="preserve"> </w:t>
      </w:r>
      <w:r>
        <w:rPr>
          <w:rtl w:val="true"/>
        </w:rPr>
        <w:t>לא</w:t>
      </w:r>
      <w:r>
        <w:rPr>
          <w:rFonts w:cs="Times New Roman"/>
          <w:rtl w:val="true"/>
        </w:rPr>
        <w:t xml:space="preserve"> </w:t>
      </w:r>
      <w:r>
        <w:rPr>
          <w:rtl w:val="true"/>
        </w:rPr>
        <w:t>היסס</w:t>
      </w:r>
      <w:r>
        <w:rPr>
          <w:rFonts w:cs="Times New Roman"/>
          <w:rtl w:val="true"/>
        </w:rPr>
        <w:t xml:space="preserve"> </w:t>
      </w:r>
      <w:r>
        <w:rPr>
          <w:rtl w:val="true"/>
        </w:rPr>
        <w:t>לעשות</w:t>
      </w:r>
      <w:r>
        <w:rPr>
          <w:rFonts w:cs="Times New Roman"/>
          <w:rtl w:val="true"/>
        </w:rPr>
        <w:t xml:space="preserve"> </w:t>
      </w:r>
      <w:r>
        <w:rPr>
          <w:rtl w:val="true"/>
        </w:rPr>
        <w:t>שימוש</w:t>
      </w:r>
      <w:r>
        <w:rPr>
          <w:rFonts w:cs="Times New Roman"/>
          <w:rtl w:val="true"/>
        </w:rPr>
        <w:t xml:space="preserve"> </w:t>
      </w:r>
      <w:r>
        <w:rPr>
          <w:rtl w:val="true"/>
        </w:rPr>
        <w:t>בפועל</w:t>
      </w:r>
      <w:r>
        <w:rPr>
          <w:rFonts w:cs="Times New Roman"/>
          <w:rtl w:val="true"/>
        </w:rPr>
        <w:t xml:space="preserve"> </w:t>
      </w:r>
      <w:r>
        <w:rPr>
          <w:rtl w:val="true"/>
        </w:rPr>
        <w:t>בנשק</w:t>
      </w:r>
      <w:r>
        <w:rPr>
          <w:rtl w:val="true"/>
        </w:rPr>
        <w:t xml:space="preserve">. </w:t>
      </w:r>
    </w:p>
    <w:p>
      <w:pPr>
        <w:pStyle w:val="BodyText3"/>
        <w:ind w:firstLine="720" w:end="0"/>
        <w:jc w:val="both"/>
        <w:rPr/>
      </w:pPr>
      <w:r>
        <w:rPr>
          <w:rtl w:val="true"/>
        </w:rPr>
        <w:t>כמו</w:t>
      </w:r>
      <w:r>
        <w:rPr>
          <w:rFonts w:cs="Times New Roman"/>
          <w:rtl w:val="true"/>
        </w:rPr>
        <w:t xml:space="preserve"> </w:t>
      </w:r>
      <w:r>
        <w:rPr>
          <w:rtl w:val="true"/>
        </w:rPr>
        <w:t>כן</w:t>
      </w:r>
      <w:r>
        <w:rPr>
          <w:rtl w:val="true"/>
        </w:rPr>
        <w:t xml:space="preserve">, </w:t>
      </w:r>
      <w:r>
        <w:rPr>
          <w:rtl w:val="true"/>
        </w:rPr>
        <w:t>ביקש</w:t>
      </w:r>
      <w:r>
        <w:rPr>
          <w:rFonts w:cs="Times New Roman"/>
          <w:rtl w:val="true"/>
        </w:rPr>
        <w:t xml:space="preserve"> </w:t>
      </w:r>
      <w:r>
        <w:rPr>
          <w:rtl w:val="true"/>
        </w:rPr>
        <w:t>לגזור</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עונש</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מרתיע</w:t>
      </w:r>
      <w:r>
        <w:rPr>
          <w:rFonts w:cs="Times New Roman"/>
          <w:rtl w:val="true"/>
        </w:rPr>
        <w:t xml:space="preserve"> </w:t>
      </w:r>
      <w:r>
        <w:rPr>
          <w:rtl w:val="true"/>
        </w:rPr>
        <w:t>וקנס</w:t>
      </w:r>
      <w:r>
        <w:rPr>
          <w:rtl w:val="true"/>
        </w:rPr>
        <w:t>.</w:t>
      </w:r>
    </w:p>
    <w:p>
      <w:pPr>
        <w:pStyle w:val="BodyText3"/>
        <w:ind w:end="0"/>
        <w:jc w:val="both"/>
        <w:rPr>
          <w:rFonts w:ascii="Arial" w:hAnsi="Arial" w:cs="Arial"/>
          <w:b/>
          <w:bCs/>
          <w:u w:val="single"/>
        </w:rPr>
      </w:pPr>
      <w:r>
        <w:rPr>
          <w:rFonts w:cs="Arial" w:ascii="Arial" w:hAnsi="Arial"/>
          <w:b/>
          <w:bCs/>
          <w:u w:val="single"/>
          <w:rtl w:val="true"/>
        </w:rPr>
      </w:r>
    </w:p>
    <w:p>
      <w:pPr>
        <w:pStyle w:val="BodyText3"/>
        <w:ind w:end="0"/>
        <w:jc w:val="both"/>
        <w:rPr/>
      </w:pPr>
      <w:r>
        <w:rPr>
          <w:rFonts w:ascii="Arial" w:hAnsi="Arial" w:cs="Arial"/>
          <w:b/>
          <w:b/>
          <w:bCs/>
          <w:u w:val="single"/>
          <w:rtl w:val="true"/>
        </w:rPr>
        <w:t>טיעוני</w:t>
      </w:r>
      <w:r>
        <w:rPr>
          <w:rFonts w:ascii="Arial" w:hAnsi="Arial" w:cs="Arial"/>
          <w:b/>
          <w:b/>
          <w:bCs/>
          <w:u w:val="single"/>
          <w:rtl w:val="true"/>
        </w:rPr>
        <w:t xml:space="preserve"> ב</w:t>
      </w:r>
      <w:r>
        <w:rPr>
          <w:rFonts w:cs="Arial" w:ascii="Arial" w:hAnsi="Arial"/>
          <w:b/>
          <w:bCs/>
          <w:u w:val="single"/>
          <w:rtl w:val="true"/>
        </w:rPr>
        <w:t>"</w:t>
      </w:r>
      <w:r>
        <w:rPr>
          <w:rFonts w:ascii="Arial" w:hAnsi="Arial" w:cs="Arial"/>
          <w:b/>
          <w:b/>
          <w:bCs/>
          <w:u w:val="single"/>
          <w:rtl w:val="true"/>
        </w:rPr>
        <w:t>כ</w:t>
      </w:r>
      <w:r>
        <w:rPr>
          <w:rFonts w:ascii="Arial" w:hAnsi="Arial" w:cs="Arial"/>
          <w:b/>
          <w:b/>
          <w:bCs/>
          <w:u w:val="single"/>
          <w:rtl w:val="true"/>
        </w:rPr>
        <w:t xml:space="preserve"> הנאשם</w:t>
      </w:r>
    </w:p>
    <w:p>
      <w:pPr>
        <w:pStyle w:val="BodyText3"/>
        <w:ind w:hanging="720" w:start="720" w:end="0"/>
        <w:jc w:val="both"/>
        <w:rPr/>
      </w:pPr>
      <w:r>
        <w:rPr>
          <w:rtl w:val="true"/>
        </w:rPr>
        <w:t>ה</w:t>
      </w:r>
      <w:r>
        <w:rPr>
          <w:rtl w:val="true"/>
        </w:rPr>
        <w:t>.</w:t>
        <w:tab/>
      </w:r>
      <w:r>
        <w:rPr>
          <w:rtl w:val="true"/>
        </w:rPr>
        <w:t>הסנגור</w:t>
      </w:r>
      <w:r>
        <w:rPr>
          <w:rtl w:val="true"/>
        </w:rPr>
        <w:t xml:space="preserve">, </w:t>
      </w:r>
      <w:r>
        <w:rPr>
          <w:rtl w:val="true"/>
        </w:rPr>
        <w:t>שטען</w:t>
      </w:r>
      <w:r>
        <w:rPr>
          <w:rFonts w:cs="Times New Roman"/>
          <w:rtl w:val="true"/>
        </w:rPr>
        <w:t xml:space="preserve"> </w:t>
      </w:r>
      <w:r>
        <w:rPr>
          <w:rtl w:val="true"/>
        </w:rPr>
        <w:t>למען</w:t>
      </w:r>
      <w:r>
        <w:rPr>
          <w:rFonts w:cs="Times New Roman"/>
          <w:rtl w:val="true"/>
        </w:rPr>
        <w:t xml:space="preserve"> </w:t>
      </w:r>
      <w:r>
        <w:rPr>
          <w:rtl w:val="true"/>
        </w:rPr>
        <w:t>מרשו</w:t>
      </w:r>
      <w:r>
        <w:rPr>
          <w:rFonts w:cs="Times New Roman"/>
          <w:rtl w:val="true"/>
        </w:rPr>
        <w:t xml:space="preserve"> </w:t>
      </w:r>
      <w:r>
        <w:rPr>
          <w:rtl w:val="true"/>
        </w:rPr>
        <w:t>כל</w:t>
      </w:r>
      <w:r>
        <w:rPr>
          <w:rFonts w:cs="Times New Roman"/>
          <w:rtl w:val="true"/>
        </w:rPr>
        <w:t xml:space="preserve"> </w:t>
      </w:r>
      <w:r>
        <w:rPr>
          <w:rtl w:val="true"/>
        </w:rPr>
        <w:t>שניתן</w:t>
      </w:r>
      <w:r>
        <w:rPr>
          <w:rFonts w:cs="Times New Roman"/>
          <w:rtl w:val="true"/>
        </w:rPr>
        <w:t xml:space="preserve"> </w:t>
      </w:r>
      <w:r>
        <w:rPr>
          <w:rtl w:val="true"/>
        </w:rPr>
        <w:t>לטעון</w:t>
      </w:r>
      <w:r>
        <w:rPr>
          <w:rtl w:val="true"/>
        </w:rPr>
        <w:t xml:space="preserve">, </w:t>
      </w:r>
      <w:r>
        <w:rPr>
          <w:rtl w:val="true"/>
        </w:rPr>
        <w:t>התמקד</w:t>
      </w:r>
      <w:r>
        <w:rPr>
          <w:rFonts w:cs="Times New Roman"/>
          <w:rtl w:val="true"/>
        </w:rPr>
        <w:t xml:space="preserve"> </w:t>
      </w:r>
      <w:r>
        <w:rPr>
          <w:rtl w:val="true"/>
        </w:rPr>
        <w:t>בטענה</w:t>
      </w:r>
      <w:r>
        <w:rPr>
          <w:rFonts w:cs="Times New Roman"/>
          <w:rtl w:val="true"/>
        </w:rPr>
        <w:t xml:space="preserve"> </w:t>
      </w:r>
      <w:r>
        <w:rPr>
          <w:rtl w:val="true"/>
        </w:rPr>
        <w:t>לפיה</w:t>
      </w:r>
      <w:r>
        <w:rPr>
          <w:rFonts w:cs="Times New Roman"/>
          <w:rtl w:val="true"/>
        </w:rPr>
        <w:t xml:space="preserve"> </w:t>
      </w:r>
      <w:r>
        <w:rPr>
          <w:rtl w:val="true"/>
        </w:rPr>
        <w:t>הנאשם</w:t>
      </w:r>
      <w:r>
        <w:rPr>
          <w:rFonts w:cs="Times New Roman"/>
          <w:rtl w:val="true"/>
        </w:rPr>
        <w:t xml:space="preserve"> </w:t>
      </w:r>
      <w:r>
        <w:rPr>
          <w:rtl w:val="true"/>
        </w:rPr>
        <w:t>החזיק</w:t>
      </w:r>
      <w:r>
        <w:rPr>
          <w:rFonts w:cs="Times New Roman"/>
          <w:rtl w:val="true"/>
        </w:rPr>
        <w:t xml:space="preserve"> </w:t>
      </w:r>
      <w:r>
        <w:rPr>
          <w:rtl w:val="true"/>
        </w:rPr>
        <w:t>בנשק</w:t>
      </w:r>
      <w:r>
        <w:rPr>
          <w:rFonts w:cs="Times New Roman"/>
          <w:rtl w:val="true"/>
        </w:rPr>
        <w:t xml:space="preserve"> </w:t>
      </w:r>
      <w:r>
        <w:rPr>
          <w:rtl w:val="true"/>
        </w:rPr>
        <w:t>לשם</w:t>
      </w:r>
      <w:r>
        <w:rPr>
          <w:rFonts w:cs="Times New Roman"/>
          <w:rtl w:val="true"/>
        </w:rPr>
        <w:t xml:space="preserve"> </w:t>
      </w:r>
      <w:r>
        <w:rPr>
          <w:rtl w:val="true"/>
        </w:rPr>
        <w:t>הגנה</w:t>
      </w:r>
      <w:r>
        <w:rPr>
          <w:rFonts w:cs="Times New Roman"/>
          <w:rtl w:val="true"/>
        </w:rPr>
        <w:t xml:space="preserve"> </w:t>
      </w:r>
      <w:r>
        <w:rPr>
          <w:rtl w:val="true"/>
        </w:rPr>
        <w:t>על</w:t>
      </w:r>
      <w:r>
        <w:rPr>
          <w:rFonts w:cs="Times New Roman"/>
          <w:rtl w:val="true"/>
        </w:rPr>
        <w:t xml:space="preserve"> </w:t>
      </w:r>
      <w:r>
        <w:rPr>
          <w:rtl w:val="true"/>
        </w:rPr>
        <w:t>חייו</w:t>
      </w:r>
      <w:r>
        <w:rPr>
          <w:rtl w:val="true"/>
        </w:rPr>
        <w:t xml:space="preserve">. </w:t>
      </w:r>
      <w:r>
        <w:rPr>
          <w:rtl w:val="true"/>
        </w:rPr>
        <w:t>הסנגור</w:t>
      </w:r>
      <w:r>
        <w:rPr>
          <w:rFonts w:cs="Times New Roman"/>
          <w:rtl w:val="true"/>
        </w:rPr>
        <w:t xml:space="preserve"> </w:t>
      </w:r>
      <w:r>
        <w:rPr>
          <w:rtl w:val="true"/>
        </w:rPr>
        <w:t>תיאר</w:t>
      </w:r>
      <w:r>
        <w:rPr>
          <w:rFonts w:cs="Times New Roman"/>
          <w:rtl w:val="true"/>
        </w:rPr>
        <w:t xml:space="preserve"> </w:t>
      </w:r>
      <w:r>
        <w:rPr>
          <w:rtl w:val="true"/>
        </w:rPr>
        <w:t>את</w:t>
      </w:r>
      <w:r>
        <w:rPr>
          <w:rFonts w:cs="Times New Roman"/>
          <w:rtl w:val="true"/>
        </w:rPr>
        <w:t xml:space="preserve"> </w:t>
      </w:r>
      <w:r>
        <w:rPr>
          <w:rtl w:val="true"/>
        </w:rPr>
        <w:t>היקלעותו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לסכסוך</w:t>
      </w:r>
      <w:r>
        <w:rPr>
          <w:rFonts w:cs="Times New Roman"/>
          <w:rtl w:val="true"/>
        </w:rPr>
        <w:t xml:space="preserve"> </w:t>
      </w:r>
      <w:r>
        <w:rPr>
          <w:rtl w:val="true"/>
        </w:rPr>
        <w:t>בין</w:t>
      </w:r>
      <w:r>
        <w:rPr>
          <w:rFonts w:cs="Times New Roman"/>
          <w:rtl w:val="true"/>
        </w:rPr>
        <w:t xml:space="preserve"> </w:t>
      </w:r>
      <w:r>
        <w:rPr>
          <w:rtl w:val="true"/>
        </w:rPr>
        <w:t>שתי</w:t>
      </w:r>
      <w:r>
        <w:rPr>
          <w:rFonts w:cs="Times New Roman"/>
          <w:rtl w:val="true"/>
        </w:rPr>
        <w:t xml:space="preserve"> </w:t>
      </w:r>
      <w:r>
        <w:rPr>
          <w:rtl w:val="true"/>
        </w:rPr>
        <w:t>משפחות</w:t>
      </w:r>
      <w:r>
        <w:rPr>
          <w:rFonts w:cs="Times New Roman"/>
          <w:rtl w:val="true"/>
        </w:rPr>
        <w:t xml:space="preserve"> </w:t>
      </w:r>
      <w:r>
        <w:rPr>
          <w:rtl w:val="true"/>
        </w:rPr>
        <w:t>עברייניות</w:t>
      </w:r>
      <w:r>
        <w:rPr>
          <w:rtl w:val="true"/>
        </w:rPr>
        <w:t xml:space="preserve">, </w:t>
      </w:r>
      <w:r>
        <w:rPr>
          <w:rtl w:val="true"/>
        </w:rPr>
        <w:t>על</w:t>
      </w:r>
      <w:r>
        <w:rPr>
          <w:rFonts w:cs="Times New Roman"/>
          <w:rtl w:val="true"/>
        </w:rPr>
        <w:t xml:space="preserve"> </w:t>
      </w:r>
      <w:r>
        <w:rPr>
          <w:rtl w:val="true"/>
        </w:rPr>
        <w:t>רקע</w:t>
      </w:r>
      <w:r>
        <w:rPr>
          <w:rFonts w:cs="Times New Roman"/>
          <w:rtl w:val="true"/>
        </w:rPr>
        <w:t xml:space="preserve"> </w:t>
      </w:r>
      <w:r>
        <w:rPr>
          <w:rtl w:val="true"/>
        </w:rPr>
        <w:t>עבודתו</w:t>
      </w:r>
      <w:r>
        <w:rPr>
          <w:rtl w:val="true"/>
        </w:rPr>
        <w:t xml:space="preserve">. </w:t>
      </w:r>
      <w:r>
        <w:rPr>
          <w:rtl w:val="true"/>
        </w:rPr>
        <w:t>לטענתו</w:t>
      </w:r>
      <w:r>
        <w:rPr>
          <w:rtl w:val="true"/>
        </w:rPr>
        <w:t xml:space="preserve">, </w:t>
      </w:r>
      <w:r>
        <w:rPr>
          <w:rtl w:val="true"/>
        </w:rPr>
        <w:t>בעקבות</w:t>
      </w:r>
      <w:r>
        <w:rPr>
          <w:rFonts w:cs="Times New Roman"/>
          <w:rtl w:val="true"/>
        </w:rPr>
        <w:t xml:space="preserve"> </w:t>
      </w:r>
      <w:r>
        <w:rPr>
          <w:rtl w:val="true"/>
        </w:rPr>
        <w:t>אותו</w:t>
      </w:r>
      <w:r>
        <w:rPr>
          <w:rFonts w:cs="Times New Roman"/>
          <w:rtl w:val="true"/>
        </w:rPr>
        <w:t xml:space="preserve"> </w:t>
      </w:r>
      <w:r>
        <w:rPr>
          <w:rtl w:val="true"/>
        </w:rPr>
        <w:t>סכסוך</w:t>
      </w:r>
      <w:r>
        <w:rPr>
          <w:rFonts w:cs="Times New Roman"/>
          <w:rtl w:val="true"/>
        </w:rPr>
        <w:t xml:space="preserve"> </w:t>
      </w:r>
      <w:r>
        <w:rPr>
          <w:rtl w:val="true"/>
        </w:rPr>
        <w:t>החל</w:t>
      </w:r>
      <w:r>
        <w:rPr>
          <w:rFonts w:cs="Times New Roman"/>
          <w:rtl w:val="true"/>
        </w:rPr>
        <w:t xml:space="preserve"> </w:t>
      </w:r>
      <w:r>
        <w:rPr>
          <w:rtl w:val="true"/>
        </w:rPr>
        <w:t>הנאשם</w:t>
      </w:r>
      <w:r>
        <w:rPr>
          <w:rFonts w:cs="Times New Roman"/>
          <w:rtl w:val="true"/>
        </w:rPr>
        <w:t xml:space="preserve"> </w:t>
      </w:r>
      <w:r>
        <w:rPr>
          <w:rtl w:val="true"/>
        </w:rPr>
        <w:t>לקבל</w:t>
      </w:r>
      <w:r>
        <w:rPr>
          <w:rFonts w:cs="Times New Roman"/>
          <w:rtl w:val="true"/>
        </w:rPr>
        <w:t xml:space="preserve"> </w:t>
      </w:r>
      <w:r>
        <w:rPr>
          <w:rtl w:val="true"/>
        </w:rPr>
        <w:t>איומים</w:t>
      </w:r>
      <w:r>
        <w:rPr>
          <w:rFonts w:cs="Times New Roman"/>
          <w:rtl w:val="true"/>
        </w:rPr>
        <w:t xml:space="preserve"> </w:t>
      </w:r>
      <w:r>
        <w:rPr>
          <w:rtl w:val="true"/>
        </w:rPr>
        <w:t>על</w:t>
      </w:r>
      <w:r>
        <w:rPr>
          <w:rFonts w:cs="Times New Roman"/>
          <w:rtl w:val="true"/>
        </w:rPr>
        <w:t xml:space="preserve"> </w:t>
      </w:r>
      <w:r>
        <w:rPr>
          <w:rtl w:val="true"/>
        </w:rPr>
        <w:t>חייו</w:t>
      </w:r>
      <w:r>
        <w:rPr>
          <w:rtl w:val="true"/>
        </w:rPr>
        <w:t xml:space="preserve">. </w:t>
      </w:r>
      <w:r>
        <w:rPr>
          <w:rtl w:val="true"/>
        </w:rPr>
        <w:t>לדבריו</w:t>
      </w:r>
      <w:r>
        <w:rPr>
          <w:rtl w:val="true"/>
        </w:rPr>
        <w:t xml:space="preserve">, </w:t>
      </w:r>
      <w:r>
        <w:rPr>
          <w:rtl w:val="true"/>
        </w:rPr>
        <w:t>הנאשם</w:t>
      </w:r>
      <w:r>
        <w:rPr>
          <w:rFonts w:cs="Times New Roman"/>
          <w:rtl w:val="true"/>
        </w:rPr>
        <w:t xml:space="preserve"> </w:t>
      </w:r>
      <w:r>
        <w:rPr>
          <w:rtl w:val="true"/>
        </w:rPr>
        <w:t>חשש</w:t>
      </w:r>
      <w:r>
        <w:rPr>
          <w:rFonts w:cs="Times New Roman"/>
          <w:rtl w:val="true"/>
        </w:rPr>
        <w:t xml:space="preserve"> </w:t>
      </w:r>
      <w:r>
        <w:rPr>
          <w:rtl w:val="true"/>
        </w:rPr>
        <w:t>לחייו</w:t>
      </w:r>
      <w:r>
        <w:rPr>
          <w:rtl w:val="true"/>
        </w:rPr>
        <w:t xml:space="preserve">, </w:t>
      </w:r>
      <w:r>
        <w:rPr>
          <w:rtl w:val="true"/>
        </w:rPr>
        <w:t>אך</w:t>
      </w:r>
      <w:r>
        <w:rPr>
          <w:rFonts w:cs="Times New Roman"/>
          <w:rtl w:val="true"/>
        </w:rPr>
        <w:t xml:space="preserve"> </w:t>
      </w:r>
      <w:r>
        <w:rPr>
          <w:rtl w:val="true"/>
        </w:rPr>
        <w:t>נותר</w:t>
      </w:r>
      <w:r>
        <w:rPr>
          <w:rFonts w:cs="Times New Roman"/>
          <w:rtl w:val="true"/>
        </w:rPr>
        <w:t xml:space="preserve"> </w:t>
      </w:r>
      <w:r>
        <w:rPr>
          <w:rtl w:val="true"/>
        </w:rPr>
        <w:t>חסר</w:t>
      </w:r>
      <w:r>
        <w:rPr>
          <w:rFonts w:cs="Times New Roman"/>
          <w:rtl w:val="true"/>
        </w:rPr>
        <w:t xml:space="preserve"> </w:t>
      </w:r>
      <w:r>
        <w:rPr>
          <w:rtl w:val="true"/>
        </w:rPr>
        <w:t>אונים</w:t>
      </w:r>
      <w:r>
        <w:rPr>
          <w:rtl w:val="true"/>
        </w:rPr>
        <w:t xml:space="preserve">. </w:t>
      </w:r>
      <w:r>
        <w:rPr>
          <w:rtl w:val="true"/>
        </w:rPr>
        <w:t>מחד</w:t>
      </w:r>
      <w:r>
        <w:rPr>
          <w:rtl w:val="true"/>
        </w:rPr>
        <w:t xml:space="preserve">, </w:t>
      </w:r>
      <w:r>
        <w:rPr>
          <w:rtl w:val="true"/>
        </w:rPr>
        <w:t>חשש</w:t>
      </w:r>
      <w:r>
        <w:rPr>
          <w:rFonts w:cs="Times New Roman"/>
          <w:rtl w:val="true"/>
        </w:rPr>
        <w:t xml:space="preserve"> </w:t>
      </w:r>
      <w:r>
        <w:rPr>
          <w:rtl w:val="true"/>
        </w:rPr>
        <w:t>לעזוב</w:t>
      </w:r>
      <w:r>
        <w:rPr>
          <w:rFonts w:cs="Times New Roman"/>
          <w:rtl w:val="true"/>
        </w:rPr>
        <w:t xml:space="preserve"> </w:t>
      </w:r>
      <w:r>
        <w:rPr>
          <w:rtl w:val="true"/>
        </w:rPr>
        <w:t>את</w:t>
      </w:r>
      <w:r>
        <w:rPr>
          <w:rFonts w:cs="Times New Roman"/>
          <w:rtl w:val="true"/>
        </w:rPr>
        <w:t xml:space="preserve"> </w:t>
      </w:r>
      <w:r>
        <w:rPr>
          <w:rtl w:val="true"/>
        </w:rPr>
        <w:t>מקום</w:t>
      </w:r>
      <w:r>
        <w:rPr>
          <w:rFonts w:cs="Times New Roman"/>
          <w:rtl w:val="true"/>
        </w:rPr>
        <w:t xml:space="preserve"> </w:t>
      </w:r>
      <w:r>
        <w:rPr>
          <w:rtl w:val="true"/>
        </w:rPr>
        <w:t>עבודתו</w:t>
      </w:r>
      <w:r>
        <w:rPr>
          <w:rFonts w:cs="Times New Roman"/>
          <w:rtl w:val="true"/>
        </w:rPr>
        <w:t xml:space="preserve"> </w:t>
      </w:r>
      <w:r>
        <w:rPr>
          <w:rtl w:val="true"/>
        </w:rPr>
        <w:t>לבל</w:t>
      </w:r>
      <w:r>
        <w:rPr>
          <w:rFonts w:cs="Times New Roman"/>
          <w:rtl w:val="true"/>
        </w:rPr>
        <w:t xml:space="preserve"> </w:t>
      </w:r>
      <w:r>
        <w:rPr>
          <w:rtl w:val="true"/>
        </w:rPr>
        <w:t>יבולע</w:t>
      </w:r>
      <w:r>
        <w:rPr>
          <w:rFonts w:cs="Times New Roman"/>
          <w:rtl w:val="true"/>
        </w:rPr>
        <w:t xml:space="preserve"> </w:t>
      </w:r>
      <w:r>
        <w:rPr>
          <w:rtl w:val="true"/>
        </w:rPr>
        <w:t>לו</w:t>
      </w:r>
      <w:r>
        <w:rPr>
          <w:rFonts w:cs="Times New Roman"/>
          <w:rtl w:val="true"/>
        </w:rPr>
        <w:t xml:space="preserve"> </w:t>
      </w:r>
      <w:r>
        <w:rPr>
          <w:rtl w:val="true"/>
        </w:rPr>
        <w:t>ממעבידיו</w:t>
      </w:r>
      <w:r>
        <w:rPr>
          <w:rtl w:val="true"/>
        </w:rPr>
        <w:t xml:space="preserve">, </w:t>
      </w:r>
      <w:r>
        <w:rPr>
          <w:rtl w:val="true"/>
        </w:rPr>
        <w:t>ומאידך</w:t>
      </w:r>
      <w:r>
        <w:rPr>
          <w:rtl w:val="true"/>
        </w:rPr>
        <w:t xml:space="preserve">, </w:t>
      </w:r>
      <w:r>
        <w:rPr>
          <w:rtl w:val="true"/>
        </w:rPr>
        <w:t>חשש</w:t>
      </w:r>
      <w:r>
        <w:rPr>
          <w:rFonts w:cs="Times New Roman"/>
          <w:rtl w:val="true"/>
        </w:rPr>
        <w:t xml:space="preserve"> </w:t>
      </w:r>
      <w:r>
        <w:rPr>
          <w:rtl w:val="true"/>
        </w:rPr>
        <w:t>ממסירת</w:t>
      </w:r>
      <w:r>
        <w:rPr>
          <w:rFonts w:cs="Times New Roman"/>
          <w:rtl w:val="true"/>
        </w:rPr>
        <w:t xml:space="preserve"> </w:t>
      </w:r>
      <w:r>
        <w:rPr>
          <w:rtl w:val="true"/>
        </w:rPr>
        <w:t>תלונה</w:t>
      </w:r>
      <w:r>
        <w:rPr>
          <w:rFonts w:cs="Times New Roman"/>
          <w:rtl w:val="true"/>
        </w:rPr>
        <w:t xml:space="preserve"> </w:t>
      </w:r>
      <w:r>
        <w:rPr>
          <w:rtl w:val="true"/>
        </w:rPr>
        <w:t>במשטרה</w:t>
      </w:r>
      <w:r>
        <w:rPr>
          <w:rFonts w:cs="Times New Roman"/>
          <w:rtl w:val="true"/>
        </w:rPr>
        <w:t xml:space="preserve"> </w:t>
      </w:r>
      <w:r>
        <w:rPr>
          <w:rtl w:val="true"/>
        </w:rPr>
        <w:t>שכן</w:t>
      </w:r>
      <w:r>
        <w:rPr>
          <w:rFonts w:cs="Times New Roman"/>
          <w:rtl w:val="true"/>
        </w:rPr>
        <w:t xml:space="preserve"> </w:t>
      </w:r>
      <w:r>
        <w:rPr>
          <w:rtl w:val="true"/>
        </w:rPr>
        <w:t>הגשת</w:t>
      </w:r>
      <w:r>
        <w:rPr>
          <w:rFonts w:cs="Times New Roman"/>
          <w:rtl w:val="true"/>
        </w:rPr>
        <w:t xml:space="preserve"> </w:t>
      </w:r>
      <w:r>
        <w:rPr>
          <w:rtl w:val="true"/>
        </w:rPr>
        <w:t>תלונה</w:t>
      </w:r>
      <w:r>
        <w:rPr>
          <w:rFonts w:cs="Times New Roman"/>
          <w:rtl w:val="true"/>
        </w:rPr>
        <w:t xml:space="preserve"> </w:t>
      </w:r>
      <w:r>
        <w:rPr>
          <w:rtl w:val="true"/>
        </w:rPr>
        <w:t>כנגד</w:t>
      </w:r>
      <w:r>
        <w:rPr>
          <w:rFonts w:cs="Times New Roman"/>
          <w:rtl w:val="true"/>
        </w:rPr>
        <w:t xml:space="preserve"> </w:t>
      </w:r>
      <w:r>
        <w:rPr>
          <w:rtl w:val="true"/>
        </w:rPr>
        <w:t>מי</w:t>
      </w:r>
      <w:r>
        <w:rPr>
          <w:rFonts w:cs="Times New Roman"/>
          <w:rtl w:val="true"/>
        </w:rPr>
        <w:t xml:space="preserve"> </w:t>
      </w:r>
      <w:r>
        <w:rPr>
          <w:rtl w:val="true"/>
        </w:rPr>
        <w:t>שמאיים</w:t>
      </w:r>
      <w:r>
        <w:rPr>
          <w:rFonts w:cs="Times New Roman"/>
          <w:rtl w:val="true"/>
        </w:rPr>
        <w:t xml:space="preserve"> </w:t>
      </w:r>
      <w:r>
        <w:rPr>
          <w:rtl w:val="true"/>
        </w:rPr>
        <w:t>על</w:t>
      </w:r>
      <w:r>
        <w:rPr>
          <w:rFonts w:cs="Times New Roman"/>
          <w:rtl w:val="true"/>
        </w:rPr>
        <w:t xml:space="preserve"> </w:t>
      </w:r>
      <w:r>
        <w:rPr>
          <w:rtl w:val="true"/>
        </w:rPr>
        <w:t>חייו</w:t>
      </w:r>
      <w:r>
        <w:rPr>
          <w:rtl w:val="true"/>
        </w:rPr>
        <w:t xml:space="preserve">, </w:t>
      </w:r>
      <w:r>
        <w:rPr>
          <w:rtl w:val="true"/>
        </w:rPr>
        <w:t>משמעותה</w:t>
      </w:r>
      <w:r>
        <w:rPr>
          <w:rFonts w:cs="Times New Roman"/>
          <w:rtl w:val="true"/>
        </w:rPr>
        <w:t xml:space="preserve"> </w:t>
      </w:r>
      <w:r>
        <w:rPr>
          <w:rtl w:val="true"/>
        </w:rPr>
        <w:t>גזר</w:t>
      </w:r>
      <w:r>
        <w:rPr>
          <w:rFonts w:cs="Times New Roman"/>
          <w:rtl w:val="true"/>
        </w:rPr>
        <w:t xml:space="preserve"> </w:t>
      </w:r>
      <w:r>
        <w:rPr>
          <w:rtl w:val="true"/>
        </w:rPr>
        <w:t>דין</w:t>
      </w:r>
      <w:r>
        <w:rPr>
          <w:rFonts w:cs="Times New Roman"/>
          <w:rtl w:val="true"/>
        </w:rPr>
        <w:t xml:space="preserve"> </w:t>
      </w:r>
      <w:r>
        <w:rPr>
          <w:rtl w:val="true"/>
        </w:rPr>
        <w:t>מוות</w:t>
      </w:r>
      <w:r>
        <w:rPr>
          <w:rtl w:val="true"/>
        </w:rPr>
        <w:t xml:space="preserve">. </w:t>
      </w:r>
      <w:r>
        <w:rPr>
          <w:rtl w:val="true"/>
        </w:rPr>
        <w:t>לטענתו</w:t>
      </w:r>
      <w:r>
        <w:rPr>
          <w:rtl w:val="true"/>
        </w:rPr>
        <w:t xml:space="preserve">, </w:t>
      </w:r>
      <w:r>
        <w:rPr>
          <w:rtl w:val="true"/>
        </w:rPr>
        <w:t>הנאשם</w:t>
      </w:r>
      <w:r>
        <w:rPr>
          <w:rFonts w:cs="Times New Roman"/>
          <w:rtl w:val="true"/>
        </w:rPr>
        <w:t xml:space="preserve"> </w:t>
      </w:r>
      <w:r>
        <w:rPr>
          <w:rtl w:val="true"/>
        </w:rPr>
        <w:t>אשר</w:t>
      </w:r>
      <w:r>
        <w:rPr>
          <w:rFonts w:cs="Times New Roman"/>
          <w:rtl w:val="true"/>
        </w:rPr>
        <w:t xml:space="preserve"> </w:t>
      </w:r>
      <w:r>
        <w:rPr>
          <w:rtl w:val="true"/>
        </w:rPr>
        <w:t>ראה</w:t>
      </w:r>
      <w:r>
        <w:rPr>
          <w:rFonts w:cs="Times New Roman"/>
          <w:rtl w:val="true"/>
        </w:rPr>
        <w:t xml:space="preserve"> </w:t>
      </w:r>
      <w:r>
        <w:rPr>
          <w:rtl w:val="true"/>
        </w:rPr>
        <w:t>ארבעה</w:t>
      </w:r>
      <w:r>
        <w:rPr>
          <w:rFonts w:cs="Times New Roman"/>
          <w:rtl w:val="true"/>
        </w:rPr>
        <w:t xml:space="preserve"> </w:t>
      </w:r>
      <w:r>
        <w:rPr>
          <w:rtl w:val="true"/>
        </w:rPr>
        <w:t>אנשים</w:t>
      </w:r>
      <w:r>
        <w:rPr>
          <w:rFonts w:cs="Times New Roman"/>
          <w:rtl w:val="true"/>
        </w:rPr>
        <w:t xml:space="preserve"> </w:t>
      </w:r>
      <w:r>
        <w:rPr>
          <w:rtl w:val="true"/>
        </w:rPr>
        <w:t>קופצים</w:t>
      </w:r>
      <w:r>
        <w:rPr>
          <w:rFonts w:cs="Times New Roman"/>
          <w:rtl w:val="true"/>
        </w:rPr>
        <w:t xml:space="preserve"> </w:t>
      </w:r>
      <w:r>
        <w:rPr>
          <w:rtl w:val="true"/>
        </w:rPr>
        <w:t>מרכב</w:t>
      </w:r>
      <w:r>
        <w:rPr>
          <w:rFonts w:cs="Times New Roman"/>
          <w:rtl w:val="true"/>
        </w:rPr>
        <w:t xml:space="preserve"> </w:t>
      </w:r>
      <w:r>
        <w:rPr>
          <w:rtl w:val="true"/>
        </w:rPr>
        <w:t>לבושים</w:t>
      </w:r>
      <w:r>
        <w:rPr>
          <w:rFonts w:cs="Times New Roman"/>
          <w:rtl w:val="true"/>
        </w:rPr>
        <w:t xml:space="preserve"> </w:t>
      </w:r>
      <w:r>
        <w:rPr>
          <w:rtl w:val="true"/>
        </w:rPr>
        <w:t>בגדים</w:t>
      </w:r>
      <w:r>
        <w:rPr>
          <w:rFonts w:cs="Times New Roman"/>
          <w:rtl w:val="true"/>
        </w:rPr>
        <w:t xml:space="preserve"> </w:t>
      </w:r>
      <w:r>
        <w:rPr>
          <w:rtl w:val="true"/>
        </w:rPr>
        <w:t>כהים</w:t>
      </w:r>
      <w:r>
        <w:rPr>
          <w:rtl w:val="true"/>
        </w:rPr>
        <w:t xml:space="preserve">, </w:t>
      </w:r>
      <w:r>
        <w:rPr>
          <w:rtl w:val="true"/>
        </w:rPr>
        <w:t>חלקם</w:t>
      </w:r>
      <w:r>
        <w:rPr>
          <w:rFonts w:cs="Times New Roman"/>
          <w:rtl w:val="true"/>
        </w:rPr>
        <w:t xml:space="preserve"> </w:t>
      </w:r>
      <w:r>
        <w:rPr>
          <w:rtl w:val="true"/>
        </w:rPr>
        <w:t>עם</w:t>
      </w:r>
      <w:r>
        <w:rPr>
          <w:rFonts w:cs="Times New Roman"/>
          <w:rtl w:val="true"/>
        </w:rPr>
        <w:t xml:space="preserve"> </w:t>
      </w:r>
      <w:r>
        <w:rPr>
          <w:rtl w:val="true"/>
        </w:rPr>
        <w:t>קפוצ</w:t>
      </w:r>
      <w:r>
        <w:rPr>
          <w:rtl w:val="true"/>
        </w:rPr>
        <w:t>'</w:t>
      </w:r>
      <w:r>
        <w:rPr>
          <w:rtl w:val="true"/>
        </w:rPr>
        <w:t>ונים</w:t>
      </w:r>
      <w:r>
        <w:rPr>
          <w:rtl w:val="true"/>
        </w:rPr>
        <w:t xml:space="preserve">, </w:t>
      </w:r>
      <w:r>
        <w:rPr>
          <w:rtl w:val="true"/>
        </w:rPr>
        <w:t>סבר</w:t>
      </w:r>
      <w:r>
        <w:rPr>
          <w:rFonts w:cs="Times New Roman"/>
          <w:rtl w:val="true"/>
        </w:rPr>
        <w:t xml:space="preserve"> </w:t>
      </w:r>
      <w:r>
        <w:rPr>
          <w:rtl w:val="true"/>
        </w:rPr>
        <w:t>כי</w:t>
      </w:r>
      <w:r>
        <w:rPr>
          <w:rFonts w:cs="Times New Roman"/>
          <w:rtl w:val="true"/>
        </w:rPr>
        <w:t xml:space="preserve"> </w:t>
      </w:r>
      <w:r>
        <w:rPr>
          <w:rtl w:val="true"/>
        </w:rPr>
        <w:t>מדובר</w:t>
      </w:r>
      <w:r>
        <w:rPr>
          <w:rFonts w:cs="Times New Roman"/>
          <w:rtl w:val="true"/>
        </w:rPr>
        <w:t xml:space="preserve"> </w:t>
      </w:r>
      <w:r>
        <w:rPr>
          <w:rtl w:val="true"/>
        </w:rPr>
        <w:t>באנשים</w:t>
      </w:r>
      <w:r>
        <w:rPr>
          <w:rFonts w:cs="Times New Roman"/>
          <w:rtl w:val="true"/>
        </w:rPr>
        <w:t xml:space="preserve"> </w:t>
      </w:r>
      <w:r>
        <w:rPr>
          <w:rtl w:val="true"/>
        </w:rPr>
        <w:t>הבאים</w:t>
      </w:r>
      <w:r>
        <w:rPr>
          <w:rFonts w:cs="Times New Roman"/>
          <w:rtl w:val="true"/>
        </w:rPr>
        <w:t xml:space="preserve"> </w:t>
      </w:r>
      <w:r>
        <w:rPr>
          <w:rtl w:val="true"/>
        </w:rPr>
        <w:t>לחסלו</w:t>
      </w:r>
      <w:r>
        <w:rPr>
          <w:rtl w:val="true"/>
        </w:rPr>
        <w:t xml:space="preserve">, </w:t>
      </w:r>
      <w:r>
        <w:rPr>
          <w:rtl w:val="true"/>
        </w:rPr>
        <w:t>ולכן</w:t>
      </w:r>
      <w:r>
        <w:rPr>
          <w:rFonts w:cs="Times New Roman"/>
          <w:rtl w:val="true"/>
        </w:rPr>
        <w:t xml:space="preserve"> </w:t>
      </w:r>
      <w:r>
        <w:rPr>
          <w:rtl w:val="true"/>
        </w:rPr>
        <w:t>נס</w:t>
      </w:r>
      <w:r>
        <w:rPr>
          <w:rFonts w:cs="Times New Roman"/>
          <w:rtl w:val="true"/>
        </w:rPr>
        <w:t xml:space="preserve"> </w:t>
      </w:r>
      <w:r>
        <w:rPr>
          <w:rtl w:val="true"/>
        </w:rPr>
        <w:t>על</w:t>
      </w:r>
      <w:r>
        <w:rPr>
          <w:rFonts w:cs="Times New Roman"/>
          <w:rtl w:val="true"/>
        </w:rPr>
        <w:t xml:space="preserve"> </w:t>
      </w:r>
      <w:r>
        <w:rPr>
          <w:rtl w:val="true"/>
        </w:rPr>
        <w:t>נפשו</w:t>
      </w:r>
      <w:r>
        <w:rPr>
          <w:rFonts w:cs="Times New Roman"/>
          <w:rtl w:val="true"/>
        </w:rPr>
        <w:t xml:space="preserve"> </w:t>
      </w:r>
      <w:r>
        <w:rPr>
          <w:rtl w:val="true"/>
        </w:rPr>
        <w:t>ולא</w:t>
      </w:r>
      <w:r>
        <w:rPr>
          <w:rFonts w:cs="Times New Roman"/>
          <w:rtl w:val="true"/>
        </w:rPr>
        <w:t xml:space="preserve"> </w:t>
      </w:r>
      <w:r>
        <w:rPr>
          <w:rtl w:val="true"/>
        </w:rPr>
        <w:t>סיכן</w:t>
      </w:r>
      <w:r>
        <w:rPr>
          <w:rFonts w:cs="Times New Roman"/>
          <w:rtl w:val="true"/>
        </w:rPr>
        <w:t xml:space="preserve"> </w:t>
      </w:r>
      <w:r>
        <w:rPr>
          <w:rtl w:val="true"/>
        </w:rPr>
        <w:t>איש</w:t>
      </w:r>
      <w:r>
        <w:rPr>
          <w:rtl w:val="true"/>
        </w:rPr>
        <w:t xml:space="preserve">. </w:t>
      </w:r>
      <w:r>
        <w:rPr>
          <w:rtl w:val="true"/>
        </w:rPr>
        <w:t>רק</w:t>
      </w:r>
      <w:r>
        <w:rPr>
          <w:rFonts w:cs="Times New Roman"/>
          <w:rtl w:val="true"/>
        </w:rPr>
        <w:t xml:space="preserve"> </w:t>
      </w:r>
      <w:r>
        <w:rPr>
          <w:rtl w:val="true"/>
        </w:rPr>
        <w:t>כשהחל</w:t>
      </w:r>
      <w:r>
        <w:rPr>
          <w:rFonts w:cs="Times New Roman"/>
          <w:rtl w:val="true"/>
        </w:rPr>
        <w:t xml:space="preserve"> </w:t>
      </w:r>
      <w:r>
        <w:rPr>
          <w:rtl w:val="true"/>
        </w:rPr>
        <w:t>אחד</w:t>
      </w:r>
      <w:r>
        <w:rPr>
          <w:rFonts w:cs="Times New Roman"/>
          <w:rtl w:val="true"/>
        </w:rPr>
        <w:t xml:space="preserve"> </w:t>
      </w:r>
      <w:r>
        <w:rPr>
          <w:rtl w:val="true"/>
        </w:rPr>
        <w:t>השוטרים</w:t>
      </w:r>
      <w:r>
        <w:rPr>
          <w:rFonts w:cs="Times New Roman"/>
          <w:rtl w:val="true"/>
        </w:rPr>
        <w:t xml:space="preserve"> </w:t>
      </w:r>
      <w:r>
        <w:rPr>
          <w:rtl w:val="true"/>
        </w:rPr>
        <w:t>לפתוח</w:t>
      </w:r>
      <w:r>
        <w:rPr>
          <w:rFonts w:cs="Times New Roman"/>
          <w:rtl w:val="true"/>
        </w:rPr>
        <w:t xml:space="preserve"> </w:t>
      </w:r>
      <w:r>
        <w:rPr>
          <w:rtl w:val="true"/>
        </w:rPr>
        <w:t>בירי</w:t>
      </w:r>
      <w:r>
        <w:rPr>
          <w:rtl w:val="true"/>
        </w:rPr>
        <w:t xml:space="preserve">, </w:t>
      </w:r>
      <w:r>
        <w:rPr>
          <w:rtl w:val="true"/>
        </w:rPr>
        <w:t>שלף</w:t>
      </w:r>
      <w:r>
        <w:rPr>
          <w:rFonts w:cs="Times New Roman"/>
          <w:rtl w:val="true"/>
        </w:rPr>
        <w:t xml:space="preserve"> </w:t>
      </w:r>
      <w:r>
        <w:rPr>
          <w:rtl w:val="true"/>
        </w:rPr>
        <w:t>הנאשם</w:t>
      </w:r>
      <w:r>
        <w:rPr>
          <w:rFonts w:cs="Times New Roman"/>
          <w:rtl w:val="true"/>
        </w:rPr>
        <w:t xml:space="preserve"> </w:t>
      </w:r>
      <w:r>
        <w:rPr>
          <w:rtl w:val="true"/>
        </w:rPr>
        <w:t>את</w:t>
      </w:r>
      <w:r>
        <w:rPr>
          <w:rFonts w:cs="Times New Roman"/>
          <w:rtl w:val="true"/>
        </w:rPr>
        <w:t xml:space="preserve"> </w:t>
      </w:r>
      <w:r>
        <w:rPr>
          <w:rtl w:val="true"/>
        </w:rPr>
        <w:t>האקדח</w:t>
      </w:r>
      <w:r>
        <w:rPr>
          <w:rFonts w:cs="Times New Roman"/>
          <w:rtl w:val="true"/>
        </w:rPr>
        <w:t xml:space="preserve"> </w:t>
      </w:r>
      <w:r>
        <w:rPr>
          <w:rtl w:val="true"/>
        </w:rPr>
        <w:t>וירה</w:t>
      </w:r>
      <w:r>
        <w:rPr>
          <w:rFonts w:cs="Times New Roman"/>
          <w:rtl w:val="true"/>
        </w:rPr>
        <w:t xml:space="preserve"> </w:t>
      </w:r>
      <w:r>
        <w:rPr>
          <w:rtl w:val="true"/>
        </w:rPr>
        <w:t>באוויר</w:t>
      </w:r>
      <w:r>
        <w:rPr>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הנטען</w:t>
      </w:r>
      <w:r>
        <w:rPr>
          <w:rtl w:val="true"/>
        </w:rPr>
        <w:t xml:space="preserve">, </w:t>
      </w:r>
      <w:r>
        <w:rPr>
          <w:rtl w:val="true"/>
        </w:rPr>
        <w:t>השוטרים</w:t>
      </w:r>
      <w:r>
        <w:rPr>
          <w:rFonts w:cs="Times New Roman"/>
          <w:rtl w:val="true"/>
        </w:rPr>
        <w:t xml:space="preserve"> </w:t>
      </w:r>
      <w:r>
        <w:rPr>
          <w:rtl w:val="true"/>
        </w:rPr>
        <w:t>אשר</w:t>
      </w:r>
      <w:r>
        <w:rPr>
          <w:rFonts w:cs="Times New Roman"/>
          <w:rtl w:val="true"/>
        </w:rPr>
        <w:t xml:space="preserve"> </w:t>
      </w:r>
      <w:r>
        <w:rPr>
          <w:rtl w:val="true"/>
        </w:rPr>
        <w:t>הגיחו</w:t>
      </w:r>
      <w:r>
        <w:rPr>
          <w:rFonts w:cs="Times New Roman"/>
          <w:rtl w:val="true"/>
        </w:rPr>
        <w:t xml:space="preserve"> </w:t>
      </w:r>
      <w:r>
        <w:rPr>
          <w:rtl w:val="true"/>
        </w:rPr>
        <w:t>באופן</w:t>
      </w:r>
      <w:r>
        <w:rPr>
          <w:rFonts w:cs="Times New Roman"/>
          <w:rtl w:val="true"/>
        </w:rPr>
        <w:t xml:space="preserve"> </w:t>
      </w:r>
      <w:r>
        <w:rPr>
          <w:rtl w:val="true"/>
        </w:rPr>
        <w:t>מפתיע</w:t>
      </w:r>
      <w:r>
        <w:rPr>
          <w:rtl w:val="true"/>
        </w:rPr>
        <w:t xml:space="preserve">, </w:t>
      </w:r>
      <w:r>
        <w:rPr>
          <w:rtl w:val="true"/>
        </w:rPr>
        <w:t>בלבוש</w:t>
      </w:r>
      <w:r>
        <w:rPr>
          <w:rFonts w:cs="Times New Roman"/>
          <w:rtl w:val="true"/>
        </w:rPr>
        <w:t xml:space="preserve"> </w:t>
      </w:r>
      <w:r>
        <w:rPr>
          <w:rtl w:val="true"/>
        </w:rPr>
        <w:t>אזרחי</w:t>
      </w:r>
      <w:r>
        <w:rPr>
          <w:rFonts w:cs="Times New Roman"/>
          <w:rtl w:val="true"/>
        </w:rPr>
        <w:t xml:space="preserve"> </w:t>
      </w:r>
      <w:r>
        <w:rPr>
          <w:rtl w:val="true"/>
        </w:rPr>
        <w:t>והחלו</w:t>
      </w:r>
      <w:r>
        <w:rPr>
          <w:rFonts w:cs="Times New Roman"/>
          <w:rtl w:val="true"/>
        </w:rPr>
        <w:t xml:space="preserve"> </w:t>
      </w:r>
      <w:r>
        <w:rPr>
          <w:rtl w:val="true"/>
        </w:rPr>
        <w:t>במרדף</w:t>
      </w:r>
      <w:r>
        <w:rPr>
          <w:rFonts w:cs="Times New Roman"/>
          <w:rtl w:val="true"/>
        </w:rPr>
        <w:t xml:space="preserve"> </w:t>
      </w:r>
      <w:r>
        <w:rPr>
          <w:rtl w:val="true"/>
        </w:rPr>
        <w:t>אחרי</w:t>
      </w:r>
      <w:r>
        <w:rPr>
          <w:rFonts w:cs="Times New Roman"/>
          <w:rtl w:val="true"/>
        </w:rPr>
        <w:t xml:space="preserve"> </w:t>
      </w:r>
      <w:r>
        <w:rPr>
          <w:rtl w:val="true"/>
        </w:rPr>
        <w:t>הנאשם</w:t>
      </w:r>
      <w:r>
        <w:rPr>
          <w:rFonts w:cs="Times New Roman"/>
          <w:rtl w:val="true"/>
        </w:rPr>
        <w:t xml:space="preserve"> </w:t>
      </w:r>
      <w:r>
        <w:rPr>
          <w:rtl w:val="true"/>
        </w:rPr>
        <w:t>הם</w:t>
      </w:r>
      <w:r>
        <w:rPr>
          <w:rFonts w:cs="Times New Roman"/>
          <w:rtl w:val="true"/>
        </w:rPr>
        <w:t xml:space="preserve"> </w:t>
      </w:r>
      <w:r>
        <w:rPr>
          <w:rtl w:val="true"/>
        </w:rPr>
        <w:t>שהיוו</w:t>
      </w:r>
      <w:r>
        <w:rPr>
          <w:rFonts w:cs="Times New Roman"/>
          <w:rtl w:val="true"/>
        </w:rPr>
        <w:t xml:space="preserve"> </w:t>
      </w:r>
      <w:r>
        <w:rPr>
          <w:rtl w:val="true"/>
        </w:rPr>
        <w:t>את</w:t>
      </w:r>
      <w:r>
        <w:rPr>
          <w:rFonts w:cs="Times New Roman"/>
          <w:rtl w:val="true"/>
        </w:rPr>
        <w:t xml:space="preserve"> </w:t>
      </w:r>
      <w:r>
        <w:rPr>
          <w:rtl w:val="true"/>
        </w:rPr>
        <w:t>הסכנה</w:t>
      </w:r>
      <w:r>
        <w:rPr>
          <w:rFonts w:cs="Times New Roman"/>
          <w:rtl w:val="true"/>
        </w:rPr>
        <w:t xml:space="preserve"> </w:t>
      </w:r>
      <w:r>
        <w:rPr>
          <w:rtl w:val="true"/>
        </w:rPr>
        <w:t>לציבור</w:t>
      </w:r>
      <w:r>
        <w:rPr>
          <w:rtl w:val="true"/>
        </w:rPr>
        <w:t xml:space="preserve">. </w:t>
      </w:r>
      <w:r>
        <w:rPr>
          <w:rtl w:val="true"/>
        </w:rPr>
        <w:t>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rtl w:val="true"/>
        </w:rPr>
        <w:t>ביקש</w:t>
      </w:r>
      <w:r>
        <w:rPr>
          <w:rFonts w:cs="Times New Roman"/>
          <w:rtl w:val="true"/>
        </w:rPr>
        <w:t xml:space="preserve"> </w:t>
      </w:r>
      <w:r>
        <w:rPr>
          <w:rtl w:val="true"/>
        </w:rPr>
        <w:t>להדגיש</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מסר</w:t>
      </w:r>
      <w:r>
        <w:rPr>
          <w:rFonts w:cs="Times New Roman"/>
          <w:rtl w:val="true"/>
        </w:rPr>
        <w:t xml:space="preserve"> </w:t>
      </w:r>
      <w:r>
        <w:rPr>
          <w:rtl w:val="true"/>
        </w:rPr>
        <w:t>גרסה</w:t>
      </w:r>
      <w:r>
        <w:rPr>
          <w:rFonts w:cs="Times New Roman"/>
          <w:rtl w:val="true"/>
        </w:rPr>
        <w:t xml:space="preserve"> </w:t>
      </w:r>
      <w:r>
        <w:rPr>
          <w:rtl w:val="true"/>
        </w:rPr>
        <w:t>זו</w:t>
      </w:r>
      <w:r>
        <w:rPr>
          <w:rFonts w:cs="Times New Roman"/>
          <w:rtl w:val="true"/>
        </w:rPr>
        <w:t xml:space="preserve"> </w:t>
      </w:r>
      <w:r>
        <w:rPr>
          <w:rtl w:val="true"/>
        </w:rPr>
        <w:t>כבר</w:t>
      </w:r>
      <w:r>
        <w:rPr>
          <w:rFonts w:cs="Times New Roman"/>
          <w:rtl w:val="true"/>
        </w:rPr>
        <w:t xml:space="preserve"> </w:t>
      </w:r>
      <w:r>
        <w:rPr>
          <w:rtl w:val="true"/>
        </w:rPr>
        <w:t>בחקירתו</w:t>
      </w:r>
      <w:r>
        <w:rPr>
          <w:rFonts w:cs="Times New Roman"/>
          <w:rtl w:val="true"/>
        </w:rPr>
        <w:t xml:space="preserve"> </w:t>
      </w:r>
      <w:r>
        <w:rPr>
          <w:rtl w:val="true"/>
        </w:rPr>
        <w:t>הראשונה</w:t>
      </w:r>
      <w:r>
        <w:rPr>
          <w:rFonts w:cs="Times New Roman"/>
          <w:rtl w:val="true"/>
        </w:rPr>
        <w:t xml:space="preserve"> </w:t>
      </w:r>
      <w:r>
        <w:rPr>
          <w:rtl w:val="true"/>
        </w:rPr>
        <w:t>במשטרה</w:t>
      </w:r>
      <w:r>
        <w:rPr>
          <w:rtl w:val="true"/>
        </w:rPr>
        <w:t>.</w:t>
      </w:r>
    </w:p>
    <w:p>
      <w:pPr>
        <w:pStyle w:val="BodyText3"/>
        <w:ind w:end="0"/>
        <w:jc w:val="both"/>
        <w:rPr/>
      </w:pPr>
      <w:r>
        <w:rPr>
          <w:rtl w:val="true"/>
        </w:rPr>
      </w:r>
    </w:p>
    <w:p>
      <w:pPr>
        <w:pStyle w:val="BodyText3"/>
        <w:ind w:start="720" w:end="0"/>
        <w:jc w:val="both"/>
        <w:rPr/>
      </w:pPr>
      <w:r>
        <w:rPr>
          <w:rtl w:val="true"/>
        </w:rPr>
        <w:t>אעיר</w:t>
      </w:r>
      <w:r>
        <w:rPr>
          <w:rFonts w:cs="Times New Roman"/>
          <w:rtl w:val="true"/>
        </w:rPr>
        <w:t xml:space="preserve"> </w:t>
      </w:r>
      <w:r>
        <w:rPr>
          <w:rtl w:val="true"/>
        </w:rPr>
        <w:t>כבר</w:t>
      </w:r>
      <w:r>
        <w:rPr>
          <w:rFonts w:cs="Times New Roman"/>
          <w:rtl w:val="true"/>
        </w:rPr>
        <w:t xml:space="preserve"> </w:t>
      </w:r>
      <w:r>
        <w:rPr>
          <w:rtl w:val="true"/>
        </w:rPr>
        <w:t>עתה</w:t>
      </w:r>
      <w:r>
        <w:rPr>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בחר</w:t>
      </w:r>
      <w:r>
        <w:rPr>
          <w:rFonts w:cs="Times New Roman"/>
          <w:rtl w:val="true"/>
        </w:rPr>
        <w:t xml:space="preserve"> </w:t>
      </w:r>
      <w:r>
        <w:rPr>
          <w:rtl w:val="true"/>
        </w:rPr>
        <w:t>להודות</w:t>
      </w:r>
      <w:r>
        <w:rPr>
          <w:rFonts w:cs="Times New Roman"/>
          <w:rtl w:val="true"/>
        </w:rPr>
        <w:t xml:space="preserve"> </w:t>
      </w:r>
      <w:r>
        <w:rPr>
          <w:rtl w:val="true"/>
        </w:rPr>
        <w:t>בעובדות</w:t>
      </w:r>
      <w:r>
        <w:rPr>
          <w:rFonts w:cs="Times New Roman"/>
          <w:rtl w:val="true"/>
        </w:rPr>
        <w:t xml:space="preserve"> </w:t>
      </w:r>
      <w:r>
        <w:rPr>
          <w:rtl w:val="true"/>
        </w:rPr>
        <w:t>כתב</w:t>
      </w:r>
      <w:r>
        <w:rPr>
          <w:rFonts w:cs="Times New Roman"/>
          <w:rtl w:val="true"/>
        </w:rPr>
        <w:t xml:space="preserve"> </w:t>
      </w:r>
      <w:r>
        <w:rPr>
          <w:rtl w:val="true"/>
        </w:rPr>
        <w:t>האישום</w:t>
      </w:r>
      <w:r>
        <w:rPr>
          <w:rFonts w:cs="Times New Roman"/>
          <w:rtl w:val="true"/>
        </w:rPr>
        <w:t xml:space="preserve"> </w:t>
      </w:r>
      <w:r>
        <w:rPr>
          <w:rtl w:val="true"/>
        </w:rPr>
        <w:t>במסגרת</w:t>
      </w:r>
      <w:r>
        <w:rPr>
          <w:rFonts w:cs="Times New Roman"/>
          <w:rtl w:val="true"/>
        </w:rPr>
        <w:t xml:space="preserve"> </w:t>
      </w:r>
      <w:r>
        <w:rPr>
          <w:rtl w:val="true"/>
        </w:rPr>
        <w:t>הסדר</w:t>
      </w:r>
      <w:r>
        <w:rPr>
          <w:rFonts w:cs="Times New Roman"/>
          <w:rtl w:val="true"/>
        </w:rPr>
        <w:t xml:space="preserve"> </w:t>
      </w:r>
      <w:r>
        <w:rPr>
          <w:rtl w:val="true"/>
        </w:rPr>
        <w:t>טיעון</w:t>
      </w:r>
      <w:r>
        <w:rPr>
          <w:rtl w:val="true"/>
        </w:rPr>
        <w:t xml:space="preserve">, </w:t>
      </w:r>
      <w:r>
        <w:rPr>
          <w:rtl w:val="true"/>
        </w:rPr>
        <w:t>ולא</w:t>
      </w:r>
      <w:r>
        <w:rPr>
          <w:rFonts w:cs="Times New Roman"/>
          <w:rtl w:val="true"/>
        </w:rPr>
        <w:t xml:space="preserve"> </w:t>
      </w:r>
      <w:r>
        <w:rPr>
          <w:rtl w:val="true"/>
        </w:rPr>
        <w:t>להעיד</w:t>
      </w:r>
      <w:r>
        <w:rPr>
          <w:rFonts w:cs="Times New Roman"/>
          <w:rtl w:val="true"/>
        </w:rPr>
        <w:t xml:space="preserve"> </w:t>
      </w:r>
      <w:r>
        <w:rPr>
          <w:rtl w:val="true"/>
        </w:rPr>
        <w:t>להגנתו</w:t>
      </w:r>
      <w:r>
        <w:rPr>
          <w:rtl w:val="true"/>
        </w:rPr>
        <w:t xml:space="preserve">. </w:t>
      </w:r>
      <w:r>
        <w:rPr>
          <w:rtl w:val="true"/>
        </w:rPr>
        <w:t>משום</w:t>
      </w:r>
      <w:r>
        <w:rPr>
          <w:rFonts w:cs="Times New Roman"/>
          <w:rtl w:val="true"/>
        </w:rPr>
        <w:t xml:space="preserve"> </w:t>
      </w:r>
      <w:r>
        <w:rPr>
          <w:rtl w:val="true"/>
        </w:rPr>
        <w:t>כך</w:t>
      </w:r>
      <w:r>
        <w:rPr>
          <w:rtl w:val="true"/>
        </w:rPr>
        <w:t xml:space="preserve">, </w:t>
      </w:r>
      <w:r>
        <w:rPr>
          <w:rtl w:val="true"/>
        </w:rPr>
        <w:t>לא</w:t>
      </w:r>
      <w:r>
        <w:rPr>
          <w:rFonts w:cs="Times New Roman"/>
          <w:rtl w:val="true"/>
        </w:rPr>
        <w:t xml:space="preserve"> </w:t>
      </w:r>
      <w:r>
        <w:rPr>
          <w:rtl w:val="true"/>
        </w:rPr>
        <w:t>הוכחו</w:t>
      </w:r>
      <w:r>
        <w:rPr>
          <w:rFonts w:cs="Times New Roman"/>
          <w:rtl w:val="true"/>
        </w:rPr>
        <w:t xml:space="preserve"> </w:t>
      </w:r>
      <w:r>
        <w:rPr>
          <w:rtl w:val="true"/>
        </w:rPr>
        <w:t>בפניי</w:t>
      </w:r>
      <w:r>
        <w:rPr>
          <w:rFonts w:cs="Times New Roman"/>
          <w:rtl w:val="true"/>
        </w:rPr>
        <w:t xml:space="preserve"> </w:t>
      </w:r>
      <w:r>
        <w:rPr>
          <w:rtl w:val="true"/>
        </w:rPr>
        <w:t>הטענה</w:t>
      </w:r>
      <w:r>
        <w:rPr>
          <w:rFonts w:cs="Times New Roman"/>
          <w:rtl w:val="true"/>
        </w:rPr>
        <w:t xml:space="preserve"> </w:t>
      </w:r>
      <w:r>
        <w:rPr>
          <w:rtl w:val="true"/>
        </w:rPr>
        <w:t>בדבר</w:t>
      </w:r>
      <w:r>
        <w:rPr>
          <w:rFonts w:cs="Times New Roman"/>
          <w:rtl w:val="true"/>
        </w:rPr>
        <w:t xml:space="preserve"> </w:t>
      </w:r>
      <w:r>
        <w:rPr>
          <w:rtl w:val="true"/>
        </w:rPr>
        <w:t>סכסוך</w:t>
      </w:r>
      <w:r>
        <w:rPr>
          <w:rFonts w:cs="Times New Roman"/>
          <w:rtl w:val="true"/>
        </w:rPr>
        <w:t xml:space="preserve"> </w:t>
      </w:r>
      <w:r>
        <w:rPr>
          <w:rtl w:val="true"/>
        </w:rPr>
        <w:t>(</w:t>
      </w:r>
      <w:r>
        <w:rPr>
          <w:rtl w:val="true"/>
        </w:rPr>
        <w:t>בין</w:t>
      </w:r>
      <w:r>
        <w:rPr>
          <w:rFonts w:cs="Times New Roman"/>
          <w:rtl w:val="true"/>
        </w:rPr>
        <w:t xml:space="preserve"> </w:t>
      </w:r>
      <w:r>
        <w:rPr>
          <w:rtl w:val="true"/>
        </w:rPr>
        <w:t>שתי</w:t>
      </w:r>
      <w:r>
        <w:rPr>
          <w:rFonts w:cs="Times New Roman"/>
          <w:rtl w:val="true"/>
        </w:rPr>
        <w:t xml:space="preserve"> </w:t>
      </w:r>
      <w:r>
        <w:rPr>
          <w:rtl w:val="true"/>
        </w:rPr>
        <w:t>משפחות</w:t>
      </w:r>
      <w:r>
        <w:rPr>
          <w:rFonts w:cs="Times New Roman"/>
          <w:rtl w:val="true"/>
        </w:rPr>
        <w:t xml:space="preserve"> </w:t>
      </w:r>
      <w:r>
        <w:rPr>
          <w:rtl w:val="true"/>
        </w:rPr>
        <w:t>עברייניות</w:t>
      </w:r>
      <w:r>
        <w:rPr>
          <w:rtl w:val="true"/>
        </w:rPr>
        <w:t xml:space="preserve">) </w:t>
      </w:r>
      <w:r>
        <w:rPr>
          <w:rtl w:val="true"/>
        </w:rPr>
        <w:t>אליו</w:t>
      </w:r>
      <w:r>
        <w:rPr>
          <w:rFonts w:cs="Times New Roman"/>
          <w:rtl w:val="true"/>
        </w:rPr>
        <w:t xml:space="preserve"> </w:t>
      </w:r>
      <w:r>
        <w:rPr>
          <w:rtl w:val="true"/>
        </w:rPr>
        <w:t>נקלע</w:t>
      </w:r>
      <w:r>
        <w:rPr>
          <w:rFonts w:cs="Times New Roman"/>
          <w:rtl w:val="true"/>
        </w:rPr>
        <w:t xml:space="preserve"> </w:t>
      </w:r>
      <w:r>
        <w:rPr>
          <w:rtl w:val="true"/>
        </w:rPr>
        <w:t>הנאשם</w:t>
      </w:r>
      <w:r>
        <w:rPr>
          <w:rFonts w:cs="Times New Roman"/>
          <w:rtl w:val="true"/>
        </w:rPr>
        <w:t xml:space="preserve"> </w:t>
      </w:r>
      <w:r>
        <w:rPr>
          <w:rtl w:val="true"/>
        </w:rPr>
        <w:t>בעל</w:t>
      </w:r>
      <w:r>
        <w:rPr>
          <w:rFonts w:cs="Times New Roman"/>
          <w:rtl w:val="true"/>
        </w:rPr>
        <w:t xml:space="preserve"> </w:t>
      </w:r>
      <w:r>
        <w:rPr>
          <w:rtl w:val="true"/>
        </w:rPr>
        <w:t>כורחו</w:t>
      </w:r>
      <w:r>
        <w:rPr>
          <w:rtl w:val="true"/>
        </w:rPr>
        <w:t xml:space="preserve">, </w:t>
      </w:r>
      <w:r>
        <w:rPr>
          <w:rtl w:val="true"/>
        </w:rPr>
        <w:t>ושבעטיו</w:t>
      </w:r>
      <w:r>
        <w:rPr>
          <w:rFonts w:cs="Times New Roman"/>
          <w:rtl w:val="true"/>
        </w:rPr>
        <w:t xml:space="preserve"> </w:t>
      </w:r>
      <w:r>
        <w:rPr>
          <w:rtl w:val="true"/>
        </w:rPr>
        <w:t>נאלץ</w:t>
      </w:r>
      <w:r>
        <w:rPr>
          <w:rFonts w:cs="Times New Roman"/>
          <w:rtl w:val="true"/>
        </w:rPr>
        <w:t xml:space="preserve"> </w:t>
      </w:r>
      <w:r>
        <w:rPr>
          <w:rtl w:val="true"/>
        </w:rPr>
        <w:t>להחזיק</w:t>
      </w:r>
      <w:r>
        <w:rPr>
          <w:rFonts w:cs="Times New Roman"/>
          <w:rtl w:val="true"/>
        </w:rPr>
        <w:t xml:space="preserve"> </w:t>
      </w:r>
      <w:r>
        <w:rPr>
          <w:rtl w:val="true"/>
        </w:rPr>
        <w:t>נשק</w:t>
      </w:r>
      <w:r>
        <w:rPr>
          <w:rFonts w:cs="Times New Roman"/>
          <w:rtl w:val="true"/>
        </w:rPr>
        <w:t xml:space="preserve"> </w:t>
      </w:r>
      <w:r>
        <w:rPr>
          <w:rtl w:val="true"/>
        </w:rPr>
        <w:t>להגנתו</w:t>
      </w:r>
      <w:r>
        <w:rPr>
          <w:rtl w:val="true"/>
        </w:rPr>
        <w:t xml:space="preserve">, </w:t>
      </w:r>
      <w:r>
        <w:rPr>
          <w:rtl w:val="true"/>
        </w:rPr>
        <w:t>או</w:t>
      </w:r>
      <w:r>
        <w:rPr>
          <w:rFonts w:cs="Times New Roman"/>
          <w:rtl w:val="true"/>
        </w:rPr>
        <w:t xml:space="preserve"> </w:t>
      </w:r>
      <w:r>
        <w:rPr>
          <w:rtl w:val="true"/>
        </w:rPr>
        <w:t>האיומים</w:t>
      </w:r>
      <w:r>
        <w:rPr>
          <w:rFonts w:cs="Times New Roman"/>
          <w:rtl w:val="true"/>
        </w:rPr>
        <w:t xml:space="preserve"> </w:t>
      </w:r>
      <w:r>
        <w:rPr>
          <w:rtl w:val="true"/>
        </w:rPr>
        <w:t>על</w:t>
      </w:r>
      <w:r>
        <w:rPr>
          <w:rFonts w:cs="Times New Roman"/>
          <w:rtl w:val="true"/>
        </w:rPr>
        <w:t xml:space="preserve"> </w:t>
      </w:r>
      <w:r>
        <w:rPr>
          <w:rtl w:val="true"/>
        </w:rPr>
        <w:t>חייו</w:t>
      </w:r>
      <w:r>
        <w:rPr>
          <w:rFonts w:cs="Times New Roman"/>
          <w:rtl w:val="true"/>
        </w:rPr>
        <w:t xml:space="preserve"> </w:t>
      </w:r>
      <w:r>
        <w:rPr>
          <w:rtl w:val="true"/>
        </w:rPr>
        <w:t>שהיו</w:t>
      </w:r>
      <w:r>
        <w:rPr>
          <w:rtl w:val="true"/>
        </w:rPr>
        <w:t xml:space="preserve">, </w:t>
      </w:r>
      <w:r>
        <w:rPr>
          <w:rtl w:val="true"/>
        </w:rPr>
        <w:t>לטענת</w:t>
      </w:r>
      <w:r>
        <w:rPr>
          <w:rFonts w:cs="Times New Roman"/>
          <w:rtl w:val="true"/>
        </w:rPr>
        <w:t xml:space="preserve"> </w:t>
      </w:r>
      <w:r>
        <w:rPr>
          <w:rtl w:val="true"/>
        </w:rPr>
        <w:t>הנאשם</w:t>
      </w:r>
      <w:r>
        <w:rPr>
          <w:rtl w:val="true"/>
        </w:rPr>
        <w:t xml:space="preserve">, </w:t>
      </w:r>
      <w:r>
        <w:rPr>
          <w:rtl w:val="true"/>
        </w:rPr>
        <w:t>הסיבה</w:t>
      </w:r>
      <w:r>
        <w:rPr>
          <w:rFonts w:cs="Times New Roman"/>
          <w:rtl w:val="true"/>
        </w:rPr>
        <w:t xml:space="preserve"> </w:t>
      </w:r>
      <w:r>
        <w:rPr>
          <w:rtl w:val="true"/>
        </w:rPr>
        <w:t>בגינה</w:t>
      </w:r>
      <w:r>
        <w:rPr>
          <w:rFonts w:cs="Times New Roman"/>
          <w:rtl w:val="true"/>
        </w:rPr>
        <w:t xml:space="preserve"> </w:t>
      </w:r>
      <w:r>
        <w:rPr>
          <w:rtl w:val="true"/>
        </w:rPr>
        <w:t>החזיק</w:t>
      </w:r>
      <w:r>
        <w:rPr>
          <w:rFonts w:cs="Times New Roman"/>
          <w:rtl w:val="true"/>
        </w:rPr>
        <w:t xml:space="preserve"> </w:t>
      </w:r>
      <w:r>
        <w:rPr>
          <w:rtl w:val="true"/>
        </w:rPr>
        <w:t>בנשק</w:t>
      </w:r>
      <w:r>
        <w:rPr>
          <w:rFonts w:cs="Times New Roman"/>
          <w:rtl w:val="true"/>
        </w:rPr>
        <w:t xml:space="preserve"> </w:t>
      </w:r>
      <w:r>
        <w:rPr>
          <w:rtl w:val="true"/>
        </w:rPr>
        <w:t>שלא</w:t>
      </w:r>
      <w:r>
        <w:rPr>
          <w:rFonts w:cs="Times New Roman"/>
          <w:rtl w:val="true"/>
        </w:rPr>
        <w:t xml:space="preserve"> </w:t>
      </w:r>
      <w:r>
        <w:rPr>
          <w:rtl w:val="true"/>
        </w:rPr>
        <w:t>כחוק</w:t>
      </w:r>
      <w:r>
        <w:rPr>
          <w:rtl w:val="true"/>
        </w:rPr>
        <w:t xml:space="preserve">. </w:t>
      </w:r>
    </w:p>
    <w:p>
      <w:pPr>
        <w:pStyle w:val="BodyText3"/>
        <w:ind w:start="720" w:end="0"/>
        <w:jc w:val="both"/>
        <w:rPr/>
      </w:pPr>
      <w:r>
        <w:rPr>
          <w:rtl w:val="true"/>
        </w:rPr>
        <w:t>באשר</w:t>
      </w:r>
      <w:r>
        <w:rPr>
          <w:rFonts w:cs="Times New Roman"/>
          <w:rtl w:val="true"/>
        </w:rPr>
        <w:t xml:space="preserve"> </w:t>
      </w:r>
      <w:r>
        <w:rPr>
          <w:rtl w:val="true"/>
        </w:rPr>
        <w:t>לעובדות</w:t>
      </w:r>
      <w:r>
        <w:rPr>
          <w:rFonts w:cs="Times New Roman"/>
          <w:rtl w:val="true"/>
        </w:rPr>
        <w:t xml:space="preserve"> </w:t>
      </w:r>
      <w:r>
        <w:rPr>
          <w:rtl w:val="true"/>
        </w:rPr>
        <w:t>המקרה</w:t>
      </w:r>
      <w:r>
        <w:rPr>
          <w:rtl w:val="true"/>
        </w:rPr>
        <w:t xml:space="preserve">, </w:t>
      </w:r>
      <w:r>
        <w:rPr>
          <w:rtl w:val="true"/>
        </w:rPr>
        <w:t>אין</w:t>
      </w:r>
      <w:r>
        <w:rPr>
          <w:rFonts w:cs="Times New Roman"/>
          <w:rtl w:val="true"/>
        </w:rPr>
        <w:t xml:space="preserve"> </w:t>
      </w:r>
      <w:r>
        <w:rPr>
          <w:rtl w:val="true"/>
        </w:rPr>
        <w:t>לי</w:t>
      </w:r>
      <w:r>
        <w:rPr>
          <w:rFonts w:cs="Times New Roman"/>
          <w:rtl w:val="true"/>
        </w:rPr>
        <w:t xml:space="preserve"> </w:t>
      </w:r>
      <w:r>
        <w:rPr>
          <w:rtl w:val="true"/>
        </w:rPr>
        <w:t>אלא</w:t>
      </w:r>
      <w:r>
        <w:rPr>
          <w:rFonts w:cs="Times New Roman"/>
          <w:rtl w:val="true"/>
        </w:rPr>
        <w:t xml:space="preserve"> </w:t>
      </w:r>
      <w:r>
        <w:rPr>
          <w:rtl w:val="true"/>
        </w:rPr>
        <w:t>את</w:t>
      </w:r>
      <w:r>
        <w:rPr>
          <w:rFonts w:cs="Times New Roman"/>
          <w:rtl w:val="true"/>
        </w:rPr>
        <w:t xml:space="preserve"> </w:t>
      </w:r>
      <w:r>
        <w:rPr>
          <w:rtl w:val="true"/>
        </w:rPr>
        <w:t>העובדות</w:t>
      </w:r>
      <w:r>
        <w:rPr>
          <w:rFonts w:cs="Times New Roman"/>
          <w:rtl w:val="true"/>
        </w:rPr>
        <w:t xml:space="preserve"> </w:t>
      </w:r>
      <w:r>
        <w:rPr>
          <w:rtl w:val="true"/>
        </w:rPr>
        <w:t>המתוארות</w:t>
      </w:r>
      <w:r>
        <w:rPr>
          <w:rFonts w:cs="Times New Roman"/>
          <w:rtl w:val="true"/>
        </w:rPr>
        <w:t xml:space="preserve"> </w:t>
      </w:r>
      <w:r>
        <w:rPr>
          <w:rtl w:val="true"/>
        </w:rPr>
        <w:t>בכתב</w:t>
      </w:r>
      <w:r>
        <w:rPr>
          <w:rFonts w:cs="Times New Roman"/>
          <w:rtl w:val="true"/>
        </w:rPr>
        <w:t xml:space="preserve"> </w:t>
      </w:r>
      <w:r>
        <w:rPr>
          <w:rtl w:val="true"/>
        </w:rPr>
        <w:t>האישום</w:t>
      </w:r>
      <w:r>
        <w:rPr>
          <w:rFonts w:cs="Times New Roman"/>
          <w:rtl w:val="true"/>
        </w:rPr>
        <w:t xml:space="preserve"> </w:t>
      </w:r>
      <w:r>
        <w:rPr>
          <w:rtl w:val="true"/>
        </w:rPr>
        <w:t>(</w:t>
      </w:r>
      <w:r>
        <w:rPr>
          <w:rtl w:val="true"/>
        </w:rPr>
        <w:t>לאחר</w:t>
      </w:r>
      <w:r>
        <w:rPr>
          <w:rFonts w:cs="Times New Roman"/>
          <w:rtl w:val="true"/>
        </w:rPr>
        <w:t xml:space="preserve"> </w:t>
      </w:r>
      <w:r>
        <w:rPr>
          <w:rtl w:val="true"/>
        </w:rPr>
        <w:t>התיקון</w:t>
      </w:r>
      <w:r>
        <w:rPr>
          <w:rtl w:val="true"/>
        </w:rPr>
        <w:t xml:space="preserve">), </w:t>
      </w:r>
      <w:r>
        <w:rPr>
          <w:rtl w:val="true"/>
        </w:rPr>
        <w:t>בהן</w:t>
      </w:r>
      <w:r>
        <w:rPr>
          <w:rFonts w:cs="Times New Roman"/>
          <w:rtl w:val="true"/>
        </w:rPr>
        <w:t xml:space="preserve"> </w:t>
      </w:r>
      <w:r>
        <w:rPr>
          <w:rtl w:val="true"/>
        </w:rPr>
        <w:t>הודה</w:t>
      </w:r>
      <w:r>
        <w:rPr>
          <w:rFonts w:cs="Times New Roman"/>
          <w:rtl w:val="true"/>
        </w:rPr>
        <w:t xml:space="preserve"> </w:t>
      </w:r>
      <w:r>
        <w:rPr>
          <w:rtl w:val="true"/>
        </w:rPr>
        <w:t>הנאשם</w:t>
      </w:r>
      <w:r>
        <w:rPr>
          <w:rtl w:val="true"/>
        </w:rPr>
        <w:t xml:space="preserve">. </w:t>
      </w:r>
      <w:r>
        <w:rPr>
          <w:rtl w:val="true"/>
        </w:rPr>
        <w:t>במקרה</w:t>
      </w:r>
      <w:r>
        <w:rPr>
          <w:rFonts w:cs="Times New Roman"/>
          <w:rtl w:val="true"/>
        </w:rPr>
        <w:t xml:space="preserve"> </w:t>
      </w:r>
      <w:r>
        <w:rPr>
          <w:rtl w:val="true"/>
        </w:rPr>
        <w:t>דומה</w:t>
      </w:r>
      <w:r>
        <w:rPr>
          <w:rFonts w:cs="Times New Roman"/>
          <w:rtl w:val="true"/>
        </w:rPr>
        <w:t xml:space="preserve"> </w:t>
      </w:r>
      <w:r>
        <w:rPr>
          <w:rtl w:val="true"/>
        </w:rPr>
        <w:t>הביע</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את</w:t>
      </w:r>
      <w:r>
        <w:rPr>
          <w:rFonts w:cs="Times New Roman"/>
          <w:rtl w:val="true"/>
        </w:rPr>
        <w:t xml:space="preserve"> </w:t>
      </w:r>
      <w:r>
        <w:rPr>
          <w:rtl w:val="true"/>
        </w:rPr>
        <w:t>מורת</w:t>
      </w:r>
      <w:r>
        <w:rPr>
          <w:rFonts w:cs="Times New Roman"/>
          <w:rtl w:val="true"/>
        </w:rPr>
        <w:t xml:space="preserve"> </w:t>
      </w:r>
      <w:r>
        <w:rPr>
          <w:rtl w:val="true"/>
        </w:rPr>
        <w:t>רוחו</w:t>
      </w:r>
      <w:r>
        <w:rPr>
          <w:rFonts w:cs="Times New Roman"/>
          <w:rtl w:val="true"/>
        </w:rPr>
        <w:t xml:space="preserve"> </w:t>
      </w:r>
      <w:r>
        <w:rPr>
          <w:rtl w:val="true"/>
        </w:rPr>
        <w:t>מניסיון</w:t>
      </w:r>
      <w:r>
        <w:rPr>
          <w:rFonts w:cs="Times New Roman"/>
          <w:rtl w:val="true"/>
        </w:rPr>
        <w:t xml:space="preserve"> </w:t>
      </w:r>
      <w:r>
        <w:rPr>
          <w:rtl w:val="true"/>
        </w:rPr>
        <w:t>ל</w:t>
      </w:r>
      <w:r>
        <w:rPr>
          <w:rtl w:val="true"/>
        </w:rPr>
        <w:t>"</w:t>
      </w:r>
      <w:r>
        <w:rPr>
          <w:rtl w:val="true"/>
        </w:rPr>
        <w:t>השחיל</w:t>
      </w:r>
      <w:r>
        <w:rPr>
          <w:rtl w:val="true"/>
        </w:rPr>
        <w:t xml:space="preserve">" </w:t>
      </w:r>
      <w:r>
        <w:rPr>
          <w:rtl w:val="true"/>
        </w:rPr>
        <w:t>טענות</w:t>
      </w:r>
      <w:r>
        <w:rPr>
          <w:rFonts w:cs="Times New Roman"/>
          <w:rtl w:val="true"/>
        </w:rPr>
        <w:t xml:space="preserve"> </w:t>
      </w:r>
      <w:r>
        <w:rPr>
          <w:rtl w:val="true"/>
        </w:rPr>
        <w:t>הגנה</w:t>
      </w:r>
      <w:r>
        <w:rPr>
          <w:rFonts w:cs="Times New Roman"/>
          <w:rtl w:val="true"/>
        </w:rPr>
        <w:t xml:space="preserve"> </w:t>
      </w:r>
      <w:r>
        <w:rPr>
          <w:rtl w:val="true"/>
        </w:rPr>
        <w:t>בדלת</w:t>
      </w:r>
      <w:r>
        <w:rPr>
          <w:rFonts w:cs="Times New Roman"/>
          <w:rtl w:val="true"/>
        </w:rPr>
        <w:t xml:space="preserve"> </w:t>
      </w:r>
      <w:r>
        <w:rPr>
          <w:rtl w:val="true"/>
        </w:rPr>
        <w:t>האחורית</w:t>
      </w:r>
      <w:r>
        <w:rPr>
          <w:rtl w:val="true"/>
        </w:rPr>
        <w:t xml:space="preserve">, </w:t>
      </w:r>
      <w:r>
        <w:rPr>
          <w:rtl w:val="true"/>
        </w:rPr>
        <w:t>באומרו</w:t>
      </w:r>
      <w:r>
        <w:rPr>
          <w:rtl w:val="true"/>
        </w:rPr>
        <w:t xml:space="preserve">:  </w:t>
      </w:r>
    </w:p>
    <w:p>
      <w:pPr>
        <w:pStyle w:val="BodyText3"/>
        <w:ind w:end="0"/>
        <w:jc w:val="both"/>
        <w:rPr/>
      </w:pPr>
      <w:r>
        <w:rPr>
          <w:rtl w:val="true"/>
        </w:rPr>
      </w:r>
    </w:p>
    <w:p>
      <w:pPr>
        <w:pStyle w:val="BodyText3"/>
        <w:ind w:start="1440" w:end="0"/>
        <w:jc w:val="both"/>
        <w:rPr/>
      </w:pPr>
      <w:r>
        <w:rPr>
          <w:rFonts w:cs="Arial" w:ascii="Arial" w:hAnsi="Arial"/>
          <w:rtl w:val="true"/>
        </w:rPr>
        <w:t>"</w:t>
      </w:r>
      <w:r>
        <w:rPr>
          <w:rFonts w:ascii="Arial" w:hAnsi="Arial" w:cs="Arial"/>
          <w:rtl w:val="true"/>
        </w:rPr>
        <w:t>לעניין זה ביקשנו להעיר כי מינהג חדש בא למדינה</w:t>
      </w:r>
      <w:r>
        <w:rPr>
          <w:rFonts w:cs="Arial" w:ascii="Arial" w:hAnsi="Arial"/>
          <w:rtl w:val="true"/>
        </w:rPr>
        <w:t xml:space="preserve">, </w:t>
      </w:r>
      <w:r>
        <w:rPr>
          <w:rFonts w:ascii="Arial" w:hAnsi="Arial" w:cs="Arial"/>
          <w:rtl w:val="true"/>
        </w:rPr>
        <w:t>שנאשמים מודים בכתב</w:t>
      </w:r>
      <w:r>
        <w:rPr>
          <w:rFonts w:cs="Arial" w:ascii="Arial" w:hAnsi="Arial"/>
          <w:rtl w:val="true"/>
        </w:rPr>
        <w:t>-</w:t>
      </w:r>
      <w:r>
        <w:rPr>
          <w:rFonts w:ascii="Arial" w:hAnsi="Arial" w:cs="Arial"/>
          <w:rtl w:val="true"/>
        </w:rPr>
        <w:t xml:space="preserve">אישום המוגש נגדם </w:t>
      </w:r>
      <w:r>
        <w:rPr>
          <w:rFonts w:cs="Arial" w:ascii="Arial" w:hAnsi="Arial"/>
          <w:rtl w:val="true"/>
        </w:rPr>
        <w:t xml:space="preserve">- </w:t>
      </w:r>
      <w:r>
        <w:rPr>
          <w:rFonts w:ascii="Arial" w:hAnsi="Arial" w:cs="Arial"/>
          <w:rtl w:val="true"/>
        </w:rPr>
        <w:t>בין לפני תיקונו של כתב</w:t>
      </w:r>
      <w:r>
        <w:rPr>
          <w:rFonts w:cs="Arial" w:ascii="Arial" w:hAnsi="Arial"/>
          <w:rtl w:val="true"/>
        </w:rPr>
        <w:t>-</w:t>
      </w:r>
      <w:r>
        <w:rPr>
          <w:rFonts w:ascii="Arial" w:hAnsi="Arial" w:cs="Arial"/>
          <w:rtl w:val="true"/>
        </w:rPr>
        <w:t xml:space="preserve">האישום בין לאחר תיקון בו </w:t>
      </w:r>
      <w:r>
        <w:rPr>
          <w:rFonts w:cs="Arial" w:ascii="Arial" w:hAnsi="Arial"/>
          <w:rtl w:val="true"/>
        </w:rPr>
        <w:t xml:space="preserve">- </w:t>
      </w:r>
      <w:r>
        <w:rPr>
          <w:rFonts w:ascii="Arial" w:hAnsi="Arial" w:cs="Arial"/>
          <w:rtl w:val="true"/>
        </w:rPr>
        <w:t>ובטיעון לגזר</w:t>
      </w:r>
      <w:r>
        <w:rPr>
          <w:rFonts w:cs="Arial" w:ascii="Arial" w:hAnsi="Arial"/>
          <w:rtl w:val="true"/>
        </w:rPr>
        <w:t>-</w:t>
      </w:r>
      <w:r>
        <w:rPr>
          <w:rFonts w:ascii="Arial" w:hAnsi="Arial" w:cs="Arial"/>
          <w:rtl w:val="true"/>
        </w:rPr>
        <w:t>הדין מבקשים הם להסתמך על ראיות שלא הובאו כלל לבית</w:t>
      </w:r>
      <w:r>
        <w:rPr>
          <w:rFonts w:cs="Arial" w:ascii="Arial" w:hAnsi="Arial"/>
          <w:rtl w:val="true"/>
        </w:rPr>
        <w:t>-</w:t>
      </w:r>
      <w:r>
        <w:rPr>
          <w:rFonts w:ascii="Arial" w:hAnsi="Arial" w:cs="Arial"/>
          <w:rtl w:val="true"/>
        </w:rPr>
        <w:t>המשפט בעת הכרעת</w:t>
      </w:r>
      <w:r>
        <w:rPr>
          <w:rFonts w:cs="Arial" w:ascii="Arial" w:hAnsi="Arial"/>
          <w:rtl w:val="true"/>
        </w:rPr>
        <w:t>-</w:t>
      </w:r>
      <w:r>
        <w:rPr>
          <w:rFonts w:ascii="Arial" w:hAnsi="Arial" w:cs="Arial"/>
          <w:rtl w:val="true"/>
        </w:rPr>
        <w:t>הדין ואשר עניינן באירוע העבירה</w:t>
      </w:r>
      <w:r>
        <w:rPr>
          <w:rFonts w:cs="Arial" w:ascii="Arial" w:hAnsi="Arial"/>
          <w:rtl w:val="true"/>
        </w:rPr>
        <w:t xml:space="preserve">. </w:t>
      </w:r>
      <w:r>
        <w:rPr>
          <w:rFonts w:ascii="Arial" w:hAnsi="Arial" w:cs="Arial"/>
          <w:b/>
          <w:b/>
          <w:bCs/>
          <w:rtl w:val="true"/>
        </w:rPr>
        <w:t>מינהג זה ראוי לשרשו מהליכי בית</w:t>
      </w:r>
      <w:r>
        <w:rPr>
          <w:rFonts w:cs="Arial" w:ascii="Arial" w:hAnsi="Arial"/>
          <w:b/>
          <w:bCs/>
          <w:rtl w:val="true"/>
        </w:rPr>
        <w:t>-</w:t>
      </w:r>
      <w:r>
        <w:rPr>
          <w:rFonts w:ascii="Arial" w:hAnsi="Arial" w:cs="Arial"/>
          <w:b/>
          <w:b/>
          <w:bCs/>
          <w:rtl w:val="true"/>
        </w:rPr>
        <w:t>משפט</w:t>
      </w:r>
      <w:r>
        <w:rPr>
          <w:rFonts w:cs="Arial" w:ascii="Arial" w:hAnsi="Arial"/>
          <w:b/>
          <w:bCs/>
          <w:rtl w:val="true"/>
        </w:rPr>
        <w:t xml:space="preserve">. </w:t>
      </w:r>
      <w:r>
        <w:rPr>
          <w:rFonts w:ascii="Arial" w:hAnsi="Arial" w:cs="Arial"/>
          <w:b/>
          <w:b/>
          <w:bCs/>
          <w:rtl w:val="true"/>
        </w:rPr>
        <w:t>הודאה בעובדות המתוארות בכתב</w:t>
      </w:r>
      <w:r>
        <w:rPr>
          <w:rFonts w:cs="Arial" w:ascii="Arial" w:hAnsi="Arial"/>
          <w:b/>
          <w:bCs/>
          <w:rtl w:val="true"/>
        </w:rPr>
        <w:t>-</w:t>
      </w:r>
      <w:r>
        <w:rPr>
          <w:rFonts w:ascii="Arial" w:hAnsi="Arial" w:cs="Arial"/>
          <w:b/>
          <w:b/>
          <w:bCs/>
          <w:rtl w:val="true"/>
        </w:rPr>
        <w:t>אישום פירושה הוא שאותן עובדות הן המהוות תשתית לגזר</w:t>
      </w:r>
      <w:r>
        <w:rPr>
          <w:rFonts w:cs="Arial" w:ascii="Arial" w:hAnsi="Arial"/>
          <w:b/>
          <w:bCs/>
          <w:rtl w:val="true"/>
        </w:rPr>
        <w:t>-</w:t>
      </w:r>
      <w:r>
        <w:rPr>
          <w:rFonts w:ascii="Arial" w:hAnsi="Arial" w:cs="Arial"/>
          <w:b/>
          <w:b/>
          <w:bCs/>
          <w:rtl w:val="true"/>
        </w:rPr>
        <w:t>הדין שייגזר על הנאשם</w:t>
      </w:r>
      <w:r>
        <w:rPr>
          <w:rFonts w:cs="Arial" w:ascii="Arial" w:hAnsi="Arial"/>
          <w:b/>
          <w:bCs/>
          <w:rtl w:val="true"/>
        </w:rPr>
        <w:t xml:space="preserve">. </w:t>
      </w:r>
      <w:r>
        <w:rPr>
          <w:rFonts w:ascii="Arial" w:hAnsi="Arial" w:cs="Arial"/>
          <w:b/>
          <w:b/>
          <w:bCs/>
          <w:rtl w:val="true"/>
        </w:rPr>
        <w:t>אם מבקש נאשם להוסיף ולהסתמך</w:t>
      </w:r>
      <w:r>
        <w:rPr>
          <w:rFonts w:cs="Arial" w:ascii="Arial" w:hAnsi="Arial"/>
          <w:b/>
          <w:bCs/>
          <w:rtl w:val="true"/>
        </w:rPr>
        <w:t xml:space="preserve">, </w:t>
      </w:r>
      <w:r>
        <w:rPr>
          <w:rFonts w:ascii="Arial" w:hAnsi="Arial" w:cs="Arial"/>
          <w:b/>
          <w:b/>
          <w:bCs/>
          <w:rtl w:val="true"/>
        </w:rPr>
        <w:t>בטיעון לגזר</w:t>
      </w:r>
      <w:r>
        <w:rPr>
          <w:rFonts w:cs="Arial" w:ascii="Arial" w:hAnsi="Arial"/>
          <w:b/>
          <w:bCs/>
          <w:rtl w:val="true"/>
        </w:rPr>
        <w:t>-</w:t>
      </w:r>
      <w:r>
        <w:rPr>
          <w:rFonts w:ascii="Arial" w:hAnsi="Arial" w:cs="Arial"/>
          <w:b/>
          <w:b/>
          <w:bCs/>
          <w:rtl w:val="true"/>
        </w:rPr>
        <w:t>הדין</w:t>
      </w:r>
      <w:r>
        <w:rPr>
          <w:rFonts w:cs="Arial" w:ascii="Arial" w:hAnsi="Arial"/>
          <w:b/>
          <w:bCs/>
          <w:rtl w:val="true"/>
        </w:rPr>
        <w:t xml:space="preserve">, </w:t>
      </w:r>
      <w:r>
        <w:rPr>
          <w:rFonts w:ascii="Arial" w:hAnsi="Arial" w:cs="Arial"/>
          <w:b/>
          <w:b/>
          <w:bCs/>
          <w:rtl w:val="true"/>
        </w:rPr>
        <w:t>על עובדות נוספות מן האירוע שלעניין</w:t>
      </w:r>
      <w:r>
        <w:rPr>
          <w:rFonts w:cs="Arial" w:ascii="Arial" w:hAnsi="Arial"/>
          <w:b/>
          <w:bCs/>
          <w:rtl w:val="true"/>
        </w:rPr>
        <w:t xml:space="preserve">, </w:t>
      </w:r>
      <w:r>
        <w:rPr>
          <w:rFonts w:ascii="Arial" w:hAnsi="Arial" w:cs="Arial"/>
          <w:b/>
          <w:b/>
          <w:bCs/>
          <w:rtl w:val="true"/>
        </w:rPr>
        <w:t>שומה עליו להסכים על</w:t>
      </w:r>
      <w:r>
        <w:rPr>
          <w:rFonts w:cs="Arial" w:ascii="Arial" w:hAnsi="Arial"/>
          <w:b/>
          <w:bCs/>
          <w:rtl w:val="true"/>
        </w:rPr>
        <w:t>-</w:t>
      </w:r>
      <w:r>
        <w:rPr>
          <w:rFonts w:ascii="Arial" w:hAnsi="Arial" w:cs="Arial"/>
          <w:b/>
          <w:b/>
          <w:bCs/>
          <w:rtl w:val="true"/>
        </w:rPr>
        <w:t>כך מראש עם התביעה</w:t>
      </w:r>
      <w:r>
        <w:rPr>
          <w:rFonts w:cs="Arial" w:ascii="Arial" w:hAnsi="Arial"/>
          <w:b/>
          <w:bCs/>
          <w:rtl w:val="true"/>
        </w:rPr>
        <w:t xml:space="preserve">, </w:t>
      </w:r>
      <w:r>
        <w:rPr>
          <w:rFonts w:ascii="Arial" w:hAnsi="Arial" w:cs="Arial"/>
          <w:b/>
          <w:b/>
          <w:bCs/>
          <w:rtl w:val="true"/>
        </w:rPr>
        <w:t>ואפשר תבקש התביעה להוסיף ראיות מוסכמות נוספות משלה</w:t>
      </w:r>
      <w:r>
        <w:rPr>
          <w:rFonts w:cs="Arial" w:ascii="Arial" w:hAnsi="Arial"/>
          <w:b/>
          <w:bCs/>
          <w:rtl w:val="true"/>
        </w:rPr>
        <w:t xml:space="preserve">. </w:t>
      </w:r>
      <w:r>
        <w:rPr>
          <w:rFonts w:ascii="Arial" w:hAnsi="Arial" w:cs="Arial"/>
          <w:b/>
          <w:b/>
          <w:bCs/>
          <w:rtl w:val="true"/>
        </w:rPr>
        <w:t>ואולם באין הסכם על הבאתן של עובדות מתוך תיק המשטרה</w:t>
      </w:r>
      <w:r>
        <w:rPr>
          <w:rFonts w:cs="Arial" w:ascii="Arial" w:hAnsi="Arial"/>
          <w:b/>
          <w:bCs/>
          <w:rtl w:val="true"/>
        </w:rPr>
        <w:t xml:space="preserve">, </w:t>
      </w:r>
      <w:r>
        <w:rPr>
          <w:rFonts w:ascii="Arial" w:hAnsi="Arial" w:cs="Arial"/>
          <w:b/>
          <w:b/>
          <w:bCs/>
          <w:rtl w:val="true"/>
        </w:rPr>
        <w:t>אין זה נכון וראוי להסתמך על עובדות הנסבות על האירוע נושא הדיון</w:t>
      </w:r>
      <w:r>
        <w:rPr>
          <w:rFonts w:cs="Arial" w:ascii="Arial" w:hAnsi="Arial"/>
          <w:b/>
          <w:bCs/>
          <w:rtl w:val="true"/>
        </w:rPr>
        <w:t xml:space="preserve">, </w:t>
      </w:r>
      <w:r>
        <w:rPr>
          <w:rFonts w:ascii="Arial" w:hAnsi="Arial" w:cs="Arial"/>
          <w:b/>
          <w:b/>
          <w:bCs/>
          <w:rtl w:val="true"/>
        </w:rPr>
        <w:t>עובדות שאינן מתוארות בכתב</w:t>
      </w:r>
      <w:r>
        <w:rPr>
          <w:rFonts w:cs="Arial" w:ascii="Arial" w:hAnsi="Arial"/>
          <w:b/>
          <w:bCs/>
          <w:rtl w:val="true"/>
        </w:rPr>
        <w:t>-</w:t>
      </w:r>
      <w:r>
        <w:rPr>
          <w:rFonts w:ascii="Arial" w:hAnsi="Arial" w:cs="Arial"/>
          <w:b/>
          <w:b/>
          <w:bCs/>
          <w:rtl w:val="true"/>
        </w:rPr>
        <w:t>האישום ואשר בעניינן לא נעשה הסכם בין הסניגוריה לבין התביעה</w:t>
      </w:r>
      <w:r>
        <w:rPr>
          <w:rFonts w:ascii="Arial" w:hAnsi="Arial" w:cs="Arial"/>
          <w:rtl w:val="true"/>
        </w:rPr>
        <w:t xml:space="preserve"> </w:t>
      </w:r>
      <w:r>
        <w:rPr>
          <w:rFonts w:cs="Arial" w:ascii="Arial" w:hAnsi="Arial"/>
          <w:rtl w:val="true"/>
        </w:rPr>
        <w:t>(</w:t>
      </w:r>
      <w:r>
        <w:rPr>
          <w:rFonts w:ascii="Arial" w:hAnsi="Arial" w:cs="Arial"/>
          <w:rtl w:val="true"/>
        </w:rPr>
        <w:t>ההדגשות שלי – מ</w:t>
      </w:r>
      <w:r>
        <w:rPr>
          <w:rFonts w:cs="Arial" w:ascii="Arial" w:hAnsi="Arial"/>
          <w:rtl w:val="true"/>
        </w:rPr>
        <w:t>.</w:t>
      </w:r>
      <w:r>
        <w:rPr>
          <w:rFonts w:ascii="Arial" w:hAnsi="Arial" w:cs="Arial"/>
          <w:rtl w:val="true"/>
        </w:rPr>
        <w:t>ג</w:t>
      </w:r>
      <w:r>
        <w:rPr>
          <w:rFonts w:cs="Arial" w:ascii="Arial" w:hAnsi="Arial"/>
          <w:rtl w:val="true"/>
        </w:rPr>
        <w:t xml:space="preserve">) </w:t>
      </w:r>
      <w:r>
        <w:rPr>
          <w:rFonts w:ascii="Arial" w:hAnsi="Arial" w:cs="Arial"/>
          <w:rtl w:val="true"/>
        </w:rPr>
        <w:t>כך על דרך הכלל וכך בענייננו</w:t>
      </w:r>
      <w:r>
        <w:rPr>
          <w:rFonts w:cs="Arial" w:ascii="Arial" w:hAnsi="Arial"/>
          <w:rtl w:val="true"/>
        </w:rPr>
        <w:t>"</w:t>
      </w:r>
      <w:r>
        <w:rPr>
          <w:rtl w:val="true"/>
        </w:rPr>
        <w:t xml:space="preserve"> (</w:t>
      </w:r>
      <w:hyperlink r:id="rId9">
        <w:r>
          <w:rPr>
            <w:rStyle w:val="Hyperlink"/>
            <w:rtl w:val="true"/>
          </w:rPr>
          <w:t>ע</w:t>
        </w:r>
        <w:r>
          <w:rPr>
            <w:rStyle w:val="Hyperlink"/>
            <w:rtl w:val="true"/>
          </w:rPr>
          <w:t>"</w:t>
        </w:r>
        <w:r>
          <w:rPr>
            <w:rStyle w:val="Hyperlink"/>
            <w:rtl w:val="true"/>
          </w:rPr>
          <w:t>פ</w:t>
        </w:r>
        <w:r>
          <w:rPr>
            <w:rStyle w:val="Hyperlink"/>
            <w:rFonts w:cs="Times New Roman"/>
            <w:rtl w:val="true"/>
          </w:rPr>
          <w:t xml:space="preserve"> </w:t>
        </w:r>
        <w:r>
          <w:rPr>
            <w:rStyle w:val="Hyperlink"/>
          </w:rPr>
          <w:t>8314/03</w:t>
        </w:r>
        <w:r>
          <w:rPr>
            <w:rStyle w:val="Hyperlink"/>
            <w:rtl w:val="true"/>
          </w:rPr>
          <w:t xml:space="preserve"> </w:t>
        </w:r>
        <w:r>
          <w:rPr>
            <w:rStyle w:val="Hyperlink"/>
            <w:rtl w:val="true"/>
          </w:rPr>
          <w:t>רג</w:t>
        </w:r>
        <w:r>
          <w:rPr>
            <w:rStyle w:val="Hyperlink"/>
            <w:rtl w:val="true"/>
          </w:rPr>
          <w:t>'</w:t>
        </w:r>
        <w:r>
          <w:rPr>
            <w:rStyle w:val="Hyperlink"/>
            <w:rtl w:val="true"/>
          </w:rPr>
          <w:t>אח</w:t>
        </w:r>
        <w:r>
          <w:rPr>
            <w:rStyle w:val="Hyperlink"/>
            <w:rFonts w:cs="Times New Roman"/>
            <w:rtl w:val="true"/>
          </w:rPr>
          <w:t xml:space="preserve"> </w:t>
        </w:r>
        <w:r>
          <w:rPr>
            <w:rStyle w:val="Hyperlink"/>
            <w:rtl w:val="true"/>
          </w:rPr>
          <w:t>שיהד</w:t>
        </w:r>
        <w:r>
          <w:rPr>
            <w:rStyle w:val="Hyperlink"/>
            <w:rFonts w:cs="Times New Roman"/>
            <w:rtl w:val="true"/>
          </w:rPr>
          <w:t xml:space="preserve"> </w:t>
        </w:r>
        <w:r>
          <w:rPr>
            <w:rStyle w:val="Hyperlink"/>
            <w:rtl w:val="true"/>
          </w:rPr>
          <w:t>בן</w:t>
        </w:r>
        <w:r>
          <w:rPr>
            <w:rStyle w:val="Hyperlink"/>
            <w:rFonts w:cs="Times New Roman"/>
            <w:rtl w:val="true"/>
          </w:rPr>
          <w:t xml:space="preserve"> </w:t>
        </w:r>
        <w:r>
          <w:rPr>
            <w:rStyle w:val="Hyperlink"/>
            <w:rtl w:val="true"/>
          </w:rPr>
          <w:t>עווד</w:t>
        </w:r>
        <w:r>
          <w:rPr>
            <w:rStyle w:val="Hyperlink"/>
            <w:rFonts w:cs="Times New Roman"/>
            <w:rtl w:val="true"/>
          </w:rPr>
          <w:t xml:space="preserve"> </w:t>
        </w:r>
        <w:r>
          <w:rPr>
            <w:rStyle w:val="Hyperlink"/>
            <w:rtl w:val="true"/>
          </w:rPr>
          <w:t>נ</w:t>
        </w:r>
        <w:r>
          <w:rPr>
            <w:rStyle w:val="Hyperlink"/>
            <w:rtl w:val="true"/>
          </w:rPr>
          <w:t xml:space="preserve">' </w:t>
        </w:r>
        <w:r>
          <w:rPr>
            <w:rStyle w:val="Hyperlink"/>
            <w:rtl w:val="true"/>
          </w:rPr>
          <w:t>מדינת</w:t>
        </w:r>
        <w:r>
          <w:rPr>
            <w:rStyle w:val="Hyperlink"/>
            <w:rFonts w:cs="Times New Roman"/>
            <w:rtl w:val="true"/>
          </w:rPr>
          <w:t xml:space="preserve"> </w:t>
        </w:r>
        <w:r>
          <w:rPr>
            <w:rStyle w:val="Hyperlink"/>
            <w:rtl w:val="true"/>
          </w:rPr>
          <w:t>ישראל</w:t>
        </w:r>
      </w:hyperlink>
      <w:r>
        <w:rPr>
          <w:rtl w:val="true"/>
        </w:rPr>
        <w:t xml:space="preserve">, </w:t>
      </w:r>
      <w:r>
        <w:rPr>
          <w:rtl w:val="true"/>
        </w:rPr>
        <w:t>תק</w:t>
      </w:r>
      <w:r>
        <w:rPr>
          <w:rtl w:val="true"/>
        </w:rPr>
        <w:t>-</w:t>
      </w:r>
      <w:r>
        <w:rPr>
          <w:rtl w:val="true"/>
        </w:rPr>
        <w:t>על</w:t>
      </w:r>
      <w:r>
        <w:rPr>
          <w:rFonts w:cs="Times New Roman"/>
          <w:rtl w:val="true"/>
        </w:rPr>
        <w:t xml:space="preserve"> </w:t>
      </w:r>
      <w:r>
        <w:rPr/>
        <w:t>2005</w:t>
      </w:r>
      <w:r>
        <w:rPr>
          <w:rtl w:val="true"/>
        </w:rPr>
        <w:t>(</w:t>
      </w:r>
      <w:r>
        <w:rPr/>
        <w:t>2</w:t>
      </w:r>
      <w:r>
        <w:rPr>
          <w:rtl w:val="true"/>
        </w:rPr>
        <w:t xml:space="preserve">), </w:t>
      </w:r>
      <w:r>
        <w:rPr/>
        <w:t>3016</w:t>
      </w:r>
      <w:r>
        <w:rPr>
          <w:rtl w:val="true"/>
        </w:rPr>
        <w:t xml:space="preserve"> ,</w:t>
      </w:r>
      <w:r>
        <w:rPr>
          <w:rtl w:val="true"/>
        </w:rPr>
        <w:t>עמ</w:t>
      </w:r>
      <w:r>
        <w:rPr>
          <w:rtl w:val="true"/>
        </w:rPr>
        <w:t xml:space="preserve">' </w:t>
      </w:r>
      <w:r>
        <w:rPr/>
        <w:t>3017</w:t>
      </w:r>
      <w:r>
        <w:rPr>
          <w:rtl w:val="true"/>
        </w:rPr>
        <w:t>).</w:t>
      </w:r>
    </w:p>
    <w:p>
      <w:pPr>
        <w:pStyle w:val="BodyText3"/>
        <w:ind w:end="0"/>
        <w:jc w:val="both"/>
        <w:rPr/>
      </w:pPr>
      <w:r>
        <w:rPr>
          <w:rtl w:val="true"/>
        </w:rPr>
      </w:r>
    </w:p>
    <w:p>
      <w:pPr>
        <w:pStyle w:val="BodyText3"/>
        <w:ind w:start="720" w:end="0"/>
        <w:jc w:val="both"/>
        <w:rPr/>
      </w:pPr>
      <w:r>
        <w:rPr>
          <w:rtl w:val="true"/>
        </w:rPr>
        <w:t>אמנם</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נחשף</w:t>
      </w:r>
      <w:r>
        <w:rPr>
          <w:rFonts w:cs="Times New Roman"/>
          <w:rtl w:val="true"/>
        </w:rPr>
        <w:t xml:space="preserve"> </w:t>
      </w:r>
      <w:r>
        <w:rPr>
          <w:rtl w:val="true"/>
        </w:rPr>
        <w:t>לחומר</w:t>
      </w:r>
      <w:r>
        <w:rPr>
          <w:rFonts w:cs="Times New Roman"/>
          <w:rtl w:val="true"/>
        </w:rPr>
        <w:t xml:space="preserve"> </w:t>
      </w:r>
      <w:r>
        <w:rPr>
          <w:rtl w:val="true"/>
        </w:rPr>
        <w:t>המצוי</w:t>
      </w:r>
      <w:r>
        <w:rPr>
          <w:rFonts w:cs="Times New Roman"/>
          <w:rtl w:val="true"/>
        </w:rPr>
        <w:t xml:space="preserve"> </w:t>
      </w:r>
      <w:r>
        <w:rPr>
          <w:rtl w:val="true"/>
        </w:rPr>
        <w:t>בתיק</w:t>
      </w:r>
      <w:r>
        <w:rPr>
          <w:rFonts w:cs="Times New Roman"/>
          <w:rtl w:val="true"/>
        </w:rPr>
        <w:t xml:space="preserve"> </w:t>
      </w:r>
      <w:r>
        <w:rPr>
          <w:rtl w:val="true"/>
        </w:rPr>
        <w:t>החקירה</w:t>
      </w:r>
      <w:r>
        <w:rPr>
          <w:rFonts w:cs="Times New Roman"/>
          <w:rtl w:val="true"/>
        </w:rPr>
        <w:t xml:space="preserve"> </w:t>
      </w:r>
      <w:r>
        <w:rPr>
          <w:rtl w:val="true"/>
        </w:rPr>
        <w:t>במסגרת</w:t>
      </w:r>
      <w:r>
        <w:rPr>
          <w:rFonts w:cs="Times New Roman"/>
          <w:rtl w:val="true"/>
        </w:rPr>
        <w:t xml:space="preserve"> </w:t>
      </w:r>
      <w:r>
        <w:rPr>
          <w:rtl w:val="true"/>
        </w:rPr>
        <w:t>הליך</w:t>
      </w:r>
      <w:r>
        <w:rPr>
          <w:rFonts w:cs="Times New Roman"/>
          <w:rtl w:val="true"/>
        </w:rPr>
        <w:t xml:space="preserve"> </w:t>
      </w:r>
      <w:r>
        <w:rPr>
          <w:rtl w:val="true"/>
        </w:rPr>
        <w:t>הגישור</w:t>
      </w:r>
      <w:r>
        <w:rPr>
          <w:rtl w:val="true"/>
        </w:rPr>
        <w:t xml:space="preserve">, </w:t>
      </w:r>
      <w:r>
        <w:rPr>
          <w:rtl w:val="true"/>
        </w:rPr>
        <w:t>אולם</w:t>
      </w:r>
      <w:r>
        <w:rPr>
          <w:rFonts w:cs="Times New Roman"/>
          <w:rtl w:val="true"/>
        </w:rPr>
        <w:t xml:space="preserve"> </w:t>
      </w:r>
      <w:r>
        <w:rPr>
          <w:rtl w:val="true"/>
        </w:rPr>
        <w:t>אין</w:t>
      </w:r>
      <w:r>
        <w:rPr>
          <w:rFonts w:cs="Times New Roman"/>
          <w:rtl w:val="true"/>
        </w:rPr>
        <w:t xml:space="preserve"> </w:t>
      </w:r>
      <w:r>
        <w:rPr>
          <w:rtl w:val="true"/>
        </w:rPr>
        <w:t>הדבר</w:t>
      </w:r>
      <w:r>
        <w:rPr>
          <w:rFonts w:cs="Times New Roman"/>
          <w:rtl w:val="true"/>
        </w:rPr>
        <w:t xml:space="preserve"> </w:t>
      </w:r>
      <w:r>
        <w:rPr>
          <w:rtl w:val="true"/>
        </w:rPr>
        <w:t>נותן</w:t>
      </w:r>
      <w:r>
        <w:rPr>
          <w:rFonts w:cs="Times New Roman"/>
          <w:rtl w:val="true"/>
        </w:rPr>
        <w:t xml:space="preserve"> </w:t>
      </w:r>
      <w:r>
        <w:rPr>
          <w:rtl w:val="true"/>
        </w:rPr>
        <w:t>הכשר</w:t>
      </w:r>
      <w:r>
        <w:rPr>
          <w:rtl w:val="true"/>
        </w:rPr>
        <w:t xml:space="preserve">, </w:t>
      </w:r>
      <w:r>
        <w:rPr>
          <w:rtl w:val="true"/>
        </w:rPr>
        <w:t>למי</w:t>
      </w:r>
      <w:r>
        <w:rPr>
          <w:rFonts w:cs="Times New Roman"/>
          <w:rtl w:val="true"/>
        </w:rPr>
        <w:t xml:space="preserve"> </w:t>
      </w:r>
      <w:r>
        <w:rPr>
          <w:rtl w:val="true"/>
        </w:rPr>
        <w:t>מהצדדים</w:t>
      </w:r>
      <w:r>
        <w:rPr>
          <w:rtl w:val="true"/>
        </w:rPr>
        <w:t xml:space="preserve">, </w:t>
      </w:r>
      <w:r>
        <w:rPr>
          <w:rtl w:val="true"/>
        </w:rPr>
        <w:t>להסתמך</w:t>
      </w:r>
      <w:r>
        <w:rPr>
          <w:rFonts w:cs="Times New Roman"/>
          <w:rtl w:val="true"/>
        </w:rPr>
        <w:t xml:space="preserve"> </w:t>
      </w:r>
      <w:r>
        <w:rPr>
          <w:rtl w:val="true"/>
        </w:rPr>
        <w:t>על</w:t>
      </w:r>
      <w:r>
        <w:rPr>
          <w:rFonts w:cs="Times New Roman"/>
          <w:rtl w:val="true"/>
        </w:rPr>
        <w:t xml:space="preserve"> </w:t>
      </w:r>
      <w:r>
        <w:rPr>
          <w:rtl w:val="true"/>
        </w:rPr>
        <w:t>חומר</w:t>
      </w:r>
      <w:r>
        <w:rPr>
          <w:rFonts w:cs="Times New Roman"/>
          <w:rtl w:val="true"/>
        </w:rPr>
        <w:t xml:space="preserve"> </w:t>
      </w:r>
      <w:r>
        <w:rPr>
          <w:rtl w:val="true"/>
        </w:rPr>
        <w:t>חקירה</w:t>
      </w:r>
      <w:r>
        <w:rPr>
          <w:rFonts w:cs="Times New Roman"/>
          <w:rtl w:val="true"/>
        </w:rPr>
        <w:t xml:space="preserve"> </w:t>
      </w:r>
      <w:r>
        <w:rPr>
          <w:rtl w:val="true"/>
        </w:rPr>
        <w:t>זה</w:t>
      </w:r>
      <w:r>
        <w:rPr>
          <w:rFonts w:cs="Times New Roman"/>
          <w:rtl w:val="true"/>
        </w:rPr>
        <w:t xml:space="preserve"> </w:t>
      </w:r>
      <w:r>
        <w:rPr>
          <w:rtl w:val="true"/>
        </w:rPr>
        <w:t>לאחר</w:t>
      </w:r>
      <w:r>
        <w:rPr>
          <w:rFonts w:cs="Times New Roman"/>
          <w:rtl w:val="true"/>
        </w:rPr>
        <w:t xml:space="preserve"> </w:t>
      </w:r>
      <w:r>
        <w:rPr>
          <w:rtl w:val="true"/>
        </w:rPr>
        <w:t>שנעשה</w:t>
      </w:r>
      <w:r>
        <w:rPr>
          <w:rFonts w:cs="Times New Roman"/>
          <w:rtl w:val="true"/>
        </w:rPr>
        <w:t xml:space="preserve"> </w:t>
      </w:r>
      <w:r>
        <w:rPr>
          <w:rtl w:val="true"/>
        </w:rPr>
        <w:t>הסדר</w:t>
      </w:r>
      <w:r>
        <w:rPr>
          <w:rFonts w:cs="Times New Roman"/>
          <w:rtl w:val="true"/>
        </w:rPr>
        <w:t xml:space="preserve"> </w:t>
      </w:r>
      <w:r>
        <w:rPr>
          <w:rtl w:val="true"/>
        </w:rPr>
        <w:t>טיעון</w:t>
      </w:r>
      <w:r>
        <w:rPr>
          <w:rFonts w:cs="Times New Roman"/>
          <w:rtl w:val="true"/>
        </w:rPr>
        <w:t xml:space="preserve"> </w:t>
      </w:r>
      <w:r>
        <w:rPr>
          <w:rtl w:val="true"/>
        </w:rPr>
        <w:t>לפיו</w:t>
      </w:r>
      <w:r>
        <w:rPr>
          <w:rFonts w:cs="Times New Roman"/>
          <w:rtl w:val="true"/>
        </w:rPr>
        <w:t xml:space="preserve"> </w:t>
      </w:r>
      <w:r>
        <w:rPr>
          <w:rtl w:val="true"/>
        </w:rPr>
        <w:t>הודה</w:t>
      </w:r>
      <w:r>
        <w:rPr>
          <w:rFonts w:cs="Times New Roman"/>
          <w:rtl w:val="true"/>
        </w:rPr>
        <w:t xml:space="preserve"> </w:t>
      </w:r>
      <w:r>
        <w:rPr>
          <w:rtl w:val="true"/>
        </w:rPr>
        <w:t>הנאשם</w:t>
      </w:r>
      <w:r>
        <w:rPr>
          <w:rFonts w:cs="Times New Roman"/>
          <w:rtl w:val="true"/>
        </w:rPr>
        <w:t xml:space="preserve"> </w:t>
      </w:r>
      <w:r>
        <w:rPr>
          <w:rtl w:val="true"/>
        </w:rPr>
        <w:t>בעובדות</w:t>
      </w:r>
      <w:r>
        <w:rPr>
          <w:rFonts w:cs="Times New Roman"/>
          <w:rtl w:val="true"/>
        </w:rPr>
        <w:t xml:space="preserve"> </w:t>
      </w:r>
      <w:r>
        <w:rPr>
          <w:rtl w:val="true"/>
        </w:rPr>
        <w:t>המוסכמות</w:t>
      </w:r>
      <w:r>
        <w:rPr>
          <w:rFonts w:cs="Times New Roman"/>
          <w:rtl w:val="true"/>
        </w:rPr>
        <w:t xml:space="preserve"> </w:t>
      </w:r>
      <w:r>
        <w:rPr>
          <w:rtl w:val="true"/>
        </w:rPr>
        <w:t>בין</w:t>
      </w:r>
      <w:r>
        <w:rPr>
          <w:rFonts w:cs="Times New Roman"/>
          <w:rtl w:val="true"/>
        </w:rPr>
        <w:t xml:space="preserve"> </w:t>
      </w:r>
      <w:r>
        <w:rPr>
          <w:rtl w:val="true"/>
        </w:rPr>
        <w:t>הצדדים</w:t>
      </w:r>
      <w:r>
        <w:rPr>
          <w:rtl w:val="true"/>
        </w:rPr>
        <w:t>.</w:t>
      </w:r>
    </w:p>
    <w:p>
      <w:pPr>
        <w:pStyle w:val="BodyText3"/>
        <w:ind w:start="720" w:end="0"/>
        <w:jc w:val="both"/>
        <w:rPr/>
      </w:pPr>
      <w:r>
        <w:rPr>
          <w:rtl w:val="true"/>
        </w:rPr>
        <w:t>במקרה</w:t>
      </w:r>
      <w:r>
        <w:rPr>
          <w:rFonts w:cs="Times New Roman"/>
          <w:rtl w:val="true"/>
        </w:rPr>
        <w:t xml:space="preserve"> </w:t>
      </w:r>
      <w:r>
        <w:rPr>
          <w:rtl w:val="true"/>
        </w:rPr>
        <w:t>זה</w:t>
      </w:r>
      <w:r>
        <w:rPr>
          <w:rFonts w:cs="Times New Roman"/>
          <w:rtl w:val="true"/>
        </w:rPr>
        <w:t xml:space="preserve"> </w:t>
      </w:r>
      <w:r>
        <w:rPr>
          <w:rtl w:val="true"/>
        </w:rPr>
        <w:t>ביקש</w:t>
      </w:r>
      <w:r>
        <w:rPr>
          <w:rFonts w:cs="Times New Roman"/>
          <w:rtl w:val="true"/>
        </w:rPr>
        <w:t xml:space="preserve"> </w:t>
      </w:r>
      <w:r>
        <w:rPr>
          <w:rtl w:val="true"/>
        </w:rPr>
        <w:t>הסנגור</w:t>
      </w:r>
      <w:r>
        <w:rPr>
          <w:rFonts w:cs="Times New Roman"/>
          <w:rtl w:val="true"/>
        </w:rPr>
        <w:t xml:space="preserve"> </w:t>
      </w:r>
      <w:r>
        <w:rPr>
          <w:rtl w:val="true"/>
        </w:rPr>
        <w:t>להסתמך</w:t>
      </w:r>
      <w:r>
        <w:rPr>
          <w:rFonts w:cs="Times New Roman"/>
          <w:rtl w:val="true"/>
        </w:rPr>
        <w:t xml:space="preserve"> </w:t>
      </w:r>
      <w:r>
        <w:rPr>
          <w:rtl w:val="true"/>
        </w:rPr>
        <w:t>על</w:t>
      </w:r>
      <w:r>
        <w:rPr>
          <w:rFonts w:cs="Times New Roman"/>
          <w:rtl w:val="true"/>
        </w:rPr>
        <w:t xml:space="preserve"> </w:t>
      </w:r>
      <w:r>
        <w:rPr>
          <w:rtl w:val="true"/>
        </w:rPr>
        <w:t>חלק</w:t>
      </w:r>
      <w:r>
        <w:rPr>
          <w:rFonts w:cs="Times New Roman"/>
          <w:rtl w:val="true"/>
        </w:rPr>
        <w:t xml:space="preserve"> </w:t>
      </w:r>
      <w:r>
        <w:rPr>
          <w:rtl w:val="true"/>
        </w:rPr>
        <w:t>מחומר</w:t>
      </w:r>
      <w:r>
        <w:rPr>
          <w:rFonts w:cs="Times New Roman"/>
          <w:rtl w:val="true"/>
        </w:rPr>
        <w:t xml:space="preserve"> </w:t>
      </w:r>
      <w:r>
        <w:rPr>
          <w:rtl w:val="true"/>
        </w:rPr>
        <w:t>החקירה</w:t>
      </w:r>
      <w:r>
        <w:rPr>
          <w:rFonts w:cs="Times New Roman"/>
          <w:rtl w:val="true"/>
        </w:rPr>
        <w:t xml:space="preserve"> </w:t>
      </w:r>
      <w:r>
        <w:rPr>
          <w:rtl w:val="true"/>
        </w:rPr>
        <w:t>לטובת</w:t>
      </w:r>
      <w:r>
        <w:rPr>
          <w:rFonts w:cs="Times New Roman"/>
          <w:rtl w:val="true"/>
        </w:rPr>
        <w:t xml:space="preserve"> </w:t>
      </w:r>
      <w:r>
        <w:rPr>
          <w:rtl w:val="true"/>
        </w:rPr>
        <w:t>מרשו</w:t>
      </w:r>
      <w:r>
        <w:rPr>
          <w:rtl w:val="true"/>
        </w:rPr>
        <w:t xml:space="preserve">. </w:t>
      </w:r>
      <w:r>
        <w:rPr>
          <w:rtl w:val="true"/>
        </w:rPr>
        <w:t>מה</w:t>
      </w:r>
      <w:r>
        <w:rPr>
          <w:rFonts w:cs="Times New Roman"/>
          <w:rtl w:val="true"/>
        </w:rPr>
        <w:t xml:space="preserve"> </w:t>
      </w:r>
      <w:r>
        <w:rPr>
          <w:rtl w:val="true"/>
        </w:rPr>
        <w:t>היה</w:t>
      </w:r>
      <w:r>
        <w:rPr>
          <w:rFonts w:cs="Times New Roman"/>
          <w:rtl w:val="true"/>
        </w:rPr>
        <w:t xml:space="preserve"> </w:t>
      </w:r>
      <w:r>
        <w:rPr>
          <w:rtl w:val="true"/>
        </w:rPr>
        <w:t>אילו</w:t>
      </w:r>
      <w:r>
        <w:rPr>
          <w:rFonts w:cs="Times New Roman"/>
          <w:rtl w:val="true"/>
        </w:rPr>
        <w:t xml:space="preserve"> </w:t>
      </w:r>
      <w:r>
        <w:rPr>
          <w:rtl w:val="true"/>
        </w:rPr>
        <w:t>נחשף</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במסגרת</w:t>
      </w:r>
      <w:r>
        <w:rPr>
          <w:rFonts w:cs="Times New Roman"/>
          <w:rtl w:val="true"/>
        </w:rPr>
        <w:t xml:space="preserve"> </w:t>
      </w:r>
      <w:r>
        <w:rPr>
          <w:rtl w:val="true"/>
        </w:rPr>
        <w:t>הליך</w:t>
      </w:r>
      <w:r>
        <w:rPr>
          <w:rFonts w:cs="Times New Roman"/>
          <w:rtl w:val="true"/>
        </w:rPr>
        <w:t xml:space="preserve"> </w:t>
      </w:r>
      <w:r>
        <w:rPr>
          <w:rtl w:val="true"/>
        </w:rPr>
        <w:t>הגישור</w:t>
      </w:r>
      <w:r>
        <w:rPr>
          <w:rFonts w:cs="Times New Roman"/>
          <w:rtl w:val="true"/>
        </w:rPr>
        <w:t xml:space="preserve"> </w:t>
      </w:r>
      <w:r>
        <w:rPr>
          <w:rtl w:val="true"/>
        </w:rPr>
        <w:t>לחומר</w:t>
      </w:r>
      <w:r>
        <w:rPr>
          <w:rFonts w:cs="Times New Roman"/>
          <w:rtl w:val="true"/>
        </w:rPr>
        <w:t xml:space="preserve"> </w:t>
      </w:r>
      <w:r>
        <w:rPr>
          <w:rtl w:val="true"/>
        </w:rPr>
        <w:t>חקירה</w:t>
      </w:r>
      <w:r>
        <w:rPr>
          <w:rFonts w:cs="Times New Roman"/>
          <w:rtl w:val="true"/>
        </w:rPr>
        <w:t xml:space="preserve"> </w:t>
      </w:r>
      <w:r>
        <w:rPr>
          <w:rtl w:val="true"/>
        </w:rPr>
        <w:t>הפועל</w:t>
      </w:r>
      <w:r>
        <w:rPr>
          <w:rtl w:val="true"/>
        </w:rPr>
        <w:t xml:space="preserve">, </w:t>
      </w:r>
      <w:r>
        <w:rPr>
          <w:rtl w:val="true"/>
        </w:rPr>
        <w:t>לדעת</w:t>
      </w:r>
      <w:r>
        <w:rPr>
          <w:rFonts w:cs="Times New Roman"/>
          <w:rtl w:val="true"/>
        </w:rPr>
        <w:t xml:space="preserve"> </w:t>
      </w:r>
      <w:r>
        <w:rPr>
          <w:rtl w:val="true"/>
        </w:rPr>
        <w:t>המאשימה</w:t>
      </w:r>
      <w:r>
        <w:rPr>
          <w:rtl w:val="true"/>
        </w:rPr>
        <w:t xml:space="preserve">, </w:t>
      </w:r>
      <w:r>
        <w:rPr>
          <w:rtl w:val="true"/>
        </w:rPr>
        <w:t>לרעתו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 </w:t>
      </w:r>
      <w:r>
        <w:rPr>
          <w:rtl w:val="true"/>
        </w:rPr>
        <w:t>ברור</w:t>
      </w:r>
      <w:r>
        <w:rPr>
          <w:rFonts w:cs="Times New Roman"/>
          <w:rtl w:val="true"/>
        </w:rPr>
        <w:t xml:space="preserve"> </w:t>
      </w:r>
      <w:r>
        <w:rPr>
          <w:rtl w:val="true"/>
        </w:rPr>
        <w:t>שבית</w:t>
      </w:r>
      <w:r>
        <w:rPr>
          <w:rFonts w:cs="Times New Roman"/>
          <w:rtl w:val="true"/>
        </w:rPr>
        <w:t xml:space="preserve"> </w:t>
      </w:r>
      <w:r>
        <w:rPr>
          <w:rtl w:val="true"/>
        </w:rPr>
        <w:t>המשפט</w:t>
      </w:r>
      <w:r>
        <w:rPr>
          <w:rFonts w:cs="Times New Roman"/>
          <w:rtl w:val="true"/>
        </w:rPr>
        <w:t xml:space="preserve"> </w:t>
      </w:r>
      <w:r>
        <w:rPr>
          <w:rtl w:val="true"/>
        </w:rPr>
        <w:t>לא</w:t>
      </w:r>
      <w:r>
        <w:rPr>
          <w:rFonts w:cs="Times New Roman"/>
          <w:rtl w:val="true"/>
        </w:rPr>
        <w:t xml:space="preserve"> </w:t>
      </w:r>
      <w:r>
        <w:rPr>
          <w:rtl w:val="true"/>
        </w:rPr>
        <w:t>היה</w:t>
      </w:r>
      <w:r>
        <w:rPr>
          <w:rFonts w:cs="Times New Roman"/>
          <w:rtl w:val="true"/>
        </w:rPr>
        <w:t xml:space="preserve"> </w:t>
      </w:r>
      <w:r>
        <w:rPr>
          <w:rtl w:val="true"/>
        </w:rPr>
        <w:t>מסתמך</w:t>
      </w:r>
      <w:r>
        <w:rPr>
          <w:rFonts w:cs="Times New Roman"/>
          <w:rtl w:val="true"/>
        </w:rPr>
        <w:t xml:space="preserve"> </w:t>
      </w:r>
      <w:r>
        <w:rPr>
          <w:rtl w:val="true"/>
        </w:rPr>
        <w:t>על</w:t>
      </w:r>
      <w:r>
        <w:rPr>
          <w:rFonts w:cs="Times New Roman"/>
          <w:rtl w:val="true"/>
        </w:rPr>
        <w:t xml:space="preserve"> </w:t>
      </w:r>
      <w:r>
        <w:rPr>
          <w:rtl w:val="true"/>
        </w:rPr>
        <w:t>חומר</w:t>
      </w:r>
      <w:r>
        <w:rPr>
          <w:rFonts w:cs="Times New Roman"/>
          <w:rtl w:val="true"/>
        </w:rPr>
        <w:t xml:space="preserve"> </w:t>
      </w:r>
      <w:r>
        <w:rPr>
          <w:rtl w:val="true"/>
        </w:rPr>
        <w:t>זה</w:t>
      </w:r>
      <w:r>
        <w:rPr>
          <w:rFonts w:cs="Times New Roman"/>
          <w:rtl w:val="true"/>
        </w:rPr>
        <w:t xml:space="preserve"> </w:t>
      </w:r>
      <w:r>
        <w:rPr>
          <w:rtl w:val="true"/>
        </w:rPr>
        <w:t>מבלי</w:t>
      </w:r>
      <w:r>
        <w:rPr>
          <w:rFonts w:cs="Times New Roman"/>
          <w:rtl w:val="true"/>
        </w:rPr>
        <w:t xml:space="preserve"> </w:t>
      </w:r>
      <w:r>
        <w:rPr>
          <w:rtl w:val="true"/>
        </w:rPr>
        <w:t>שהצדדים</w:t>
      </w:r>
      <w:r>
        <w:rPr>
          <w:rFonts w:cs="Times New Roman"/>
          <w:rtl w:val="true"/>
        </w:rPr>
        <w:t xml:space="preserve"> </w:t>
      </w:r>
      <w:r>
        <w:rPr>
          <w:rtl w:val="true"/>
        </w:rPr>
        <w:t>יסכימו</w:t>
      </w:r>
      <w:r>
        <w:rPr>
          <w:rFonts w:cs="Times New Roman"/>
          <w:rtl w:val="true"/>
        </w:rPr>
        <w:t xml:space="preserve"> </w:t>
      </w:r>
      <w:r>
        <w:rPr>
          <w:rtl w:val="true"/>
        </w:rPr>
        <w:t>על</w:t>
      </w:r>
      <w:r>
        <w:rPr>
          <w:rFonts w:cs="Times New Roman"/>
          <w:rtl w:val="true"/>
        </w:rPr>
        <w:t xml:space="preserve"> </w:t>
      </w:r>
      <w:r>
        <w:rPr>
          <w:rtl w:val="true"/>
        </w:rPr>
        <w:t>נכונותו</w:t>
      </w:r>
      <w:r>
        <w:rPr>
          <w:rFonts w:cs="Times New Roman"/>
          <w:rtl w:val="true"/>
        </w:rPr>
        <w:t xml:space="preserve"> </w:t>
      </w:r>
      <w:r>
        <w:rPr>
          <w:rtl w:val="true"/>
        </w:rPr>
        <w:t>או</w:t>
      </w:r>
      <w:r>
        <w:rPr>
          <w:rFonts w:cs="Times New Roman"/>
          <w:rtl w:val="true"/>
        </w:rPr>
        <w:t xml:space="preserve"> </w:t>
      </w:r>
      <w:r>
        <w:rPr>
          <w:rtl w:val="true"/>
        </w:rPr>
        <w:t>שהוכח</w:t>
      </w:r>
      <w:r>
        <w:rPr>
          <w:rFonts w:cs="Times New Roman"/>
          <w:rtl w:val="true"/>
        </w:rPr>
        <w:t xml:space="preserve"> </w:t>
      </w:r>
      <w:r>
        <w:rPr>
          <w:rtl w:val="true"/>
        </w:rPr>
        <w:t>בדרכים</w:t>
      </w:r>
      <w:r>
        <w:rPr>
          <w:rFonts w:cs="Times New Roman"/>
          <w:rtl w:val="true"/>
        </w:rPr>
        <w:t xml:space="preserve"> </w:t>
      </w:r>
      <w:r>
        <w:rPr>
          <w:rtl w:val="true"/>
        </w:rPr>
        <w:t>המקובלות</w:t>
      </w:r>
      <w:r>
        <w:rPr>
          <w:rFonts w:cs="Times New Roman"/>
          <w:rtl w:val="true"/>
        </w:rPr>
        <w:t xml:space="preserve"> </w:t>
      </w:r>
      <w:r>
        <w:rPr>
          <w:rtl w:val="true"/>
        </w:rPr>
        <w:t>במסגרת</w:t>
      </w:r>
      <w:r>
        <w:rPr>
          <w:rFonts w:cs="Times New Roman"/>
          <w:rtl w:val="true"/>
        </w:rPr>
        <w:t xml:space="preserve"> </w:t>
      </w:r>
      <w:r>
        <w:rPr>
          <w:rtl w:val="true"/>
        </w:rPr>
        <w:t>הטיעון</w:t>
      </w:r>
      <w:r>
        <w:rPr>
          <w:rFonts w:cs="Times New Roman"/>
          <w:rtl w:val="true"/>
        </w:rPr>
        <w:t xml:space="preserve"> </w:t>
      </w:r>
      <w:r>
        <w:rPr>
          <w:rtl w:val="true"/>
        </w:rPr>
        <w:t>לעונש</w:t>
      </w:r>
      <w:r>
        <w:rPr>
          <w:rtl w:val="true"/>
        </w:rPr>
        <w:t xml:space="preserve">. </w:t>
      </w:r>
    </w:p>
    <w:p>
      <w:pPr>
        <w:pStyle w:val="BodyText3"/>
        <w:ind w:start="720" w:end="0"/>
        <w:jc w:val="both"/>
        <w:rPr/>
      </w:pPr>
      <w:r>
        <w:rPr>
          <w:b/>
          <w:b/>
          <w:bCs/>
          <w:rtl w:val="true"/>
        </w:rPr>
        <w:t>יובהר</w:t>
      </w:r>
      <w:r>
        <w:rPr>
          <w:rFonts w:cs="Times New Roman"/>
          <w:b/>
          <w:b/>
          <w:bCs/>
          <w:rtl w:val="true"/>
        </w:rPr>
        <w:t xml:space="preserve"> </w:t>
      </w:r>
      <w:r>
        <w:rPr>
          <w:b/>
          <w:b/>
          <w:bCs/>
          <w:rtl w:val="true"/>
        </w:rPr>
        <w:t>הדבר</w:t>
      </w:r>
      <w:r>
        <w:rPr>
          <w:b/>
          <w:bCs/>
          <w:rtl w:val="true"/>
        </w:rPr>
        <w:t xml:space="preserve">, </w:t>
      </w:r>
      <w:r>
        <w:rPr>
          <w:b/>
          <w:b/>
          <w:bCs/>
          <w:rtl w:val="true"/>
        </w:rPr>
        <w:t>לאחר</w:t>
      </w:r>
      <w:r>
        <w:rPr>
          <w:rFonts w:cs="Times New Roman"/>
          <w:b/>
          <w:b/>
          <w:bCs/>
          <w:rtl w:val="true"/>
        </w:rPr>
        <w:t xml:space="preserve"> </w:t>
      </w:r>
      <w:r>
        <w:rPr>
          <w:b/>
          <w:b/>
          <w:bCs/>
          <w:rtl w:val="true"/>
        </w:rPr>
        <w:t>שהוגש</w:t>
      </w:r>
      <w:r>
        <w:rPr>
          <w:rFonts w:cs="Times New Roman"/>
          <w:b/>
          <w:b/>
          <w:bCs/>
          <w:rtl w:val="true"/>
        </w:rPr>
        <w:t xml:space="preserve"> </w:t>
      </w:r>
      <w:r>
        <w:rPr>
          <w:b/>
          <w:b/>
          <w:bCs/>
          <w:rtl w:val="true"/>
        </w:rPr>
        <w:t>כתב</w:t>
      </w:r>
      <w:r>
        <w:rPr>
          <w:rFonts w:cs="Times New Roman"/>
          <w:b/>
          <w:b/>
          <w:bCs/>
          <w:rtl w:val="true"/>
        </w:rPr>
        <w:t xml:space="preserve"> </w:t>
      </w:r>
      <w:r>
        <w:rPr>
          <w:b/>
          <w:b/>
          <w:bCs/>
          <w:rtl w:val="true"/>
        </w:rPr>
        <w:t>אישום</w:t>
      </w:r>
      <w:r>
        <w:rPr>
          <w:rFonts w:cs="Times New Roman"/>
          <w:b/>
          <w:b/>
          <w:bCs/>
          <w:rtl w:val="true"/>
        </w:rPr>
        <w:t xml:space="preserve"> </w:t>
      </w:r>
      <w:r>
        <w:rPr>
          <w:b/>
          <w:b/>
          <w:bCs/>
          <w:rtl w:val="true"/>
        </w:rPr>
        <w:t>ובו</w:t>
      </w:r>
      <w:r>
        <w:rPr>
          <w:rFonts w:cs="Times New Roman"/>
          <w:b/>
          <w:b/>
          <w:bCs/>
          <w:rtl w:val="true"/>
        </w:rPr>
        <w:t xml:space="preserve"> </w:t>
      </w:r>
      <w:r>
        <w:rPr>
          <w:b/>
          <w:b/>
          <w:bCs/>
          <w:rtl w:val="true"/>
        </w:rPr>
        <w:t>עובדות</w:t>
      </w:r>
      <w:r>
        <w:rPr>
          <w:rFonts w:cs="Times New Roman"/>
          <w:b/>
          <w:b/>
          <w:bCs/>
          <w:rtl w:val="true"/>
        </w:rPr>
        <w:t xml:space="preserve"> </w:t>
      </w:r>
      <w:r>
        <w:rPr>
          <w:b/>
          <w:b/>
          <w:bCs/>
          <w:rtl w:val="true"/>
        </w:rPr>
        <w:t>שהנאשם</w:t>
      </w:r>
      <w:r>
        <w:rPr>
          <w:rFonts w:cs="Times New Roman"/>
          <w:b/>
          <w:b/>
          <w:bCs/>
          <w:rtl w:val="true"/>
        </w:rPr>
        <w:t xml:space="preserve"> </w:t>
      </w:r>
      <w:r>
        <w:rPr>
          <w:b/>
          <w:b/>
          <w:bCs/>
          <w:rtl w:val="true"/>
        </w:rPr>
        <w:t>הודה</w:t>
      </w:r>
      <w:r>
        <w:rPr>
          <w:rFonts w:cs="Times New Roman"/>
          <w:b/>
          <w:b/>
          <w:bCs/>
          <w:rtl w:val="true"/>
        </w:rPr>
        <w:t xml:space="preserve"> </w:t>
      </w:r>
      <w:r>
        <w:rPr>
          <w:b/>
          <w:b/>
          <w:bCs/>
          <w:rtl w:val="true"/>
        </w:rPr>
        <w:t>בהן</w:t>
      </w:r>
      <w:r>
        <w:rPr>
          <w:b/>
          <w:bCs/>
          <w:rtl w:val="true"/>
        </w:rPr>
        <w:t xml:space="preserve">, </w:t>
      </w:r>
      <w:r>
        <w:rPr>
          <w:b/>
          <w:b/>
          <w:bCs/>
          <w:rtl w:val="true"/>
        </w:rPr>
        <w:t>אין</w:t>
      </w:r>
      <w:r>
        <w:rPr>
          <w:rFonts w:cs="Times New Roman"/>
          <w:b/>
          <w:b/>
          <w:bCs/>
          <w:rtl w:val="true"/>
        </w:rPr>
        <w:t xml:space="preserve"> </w:t>
      </w:r>
      <w:r>
        <w:rPr>
          <w:b/>
          <w:b/>
          <w:bCs/>
          <w:rtl w:val="true"/>
        </w:rPr>
        <w:t>לו</w:t>
      </w:r>
      <w:r>
        <w:rPr>
          <w:rFonts w:cs="Times New Roman"/>
          <w:b/>
          <w:b/>
          <w:bCs/>
          <w:rtl w:val="true"/>
        </w:rPr>
        <w:t xml:space="preserve"> </w:t>
      </w:r>
      <w:r>
        <w:rPr>
          <w:b/>
          <w:b/>
          <w:bCs/>
          <w:rtl w:val="true"/>
        </w:rPr>
        <w:t>לבית</w:t>
      </w:r>
      <w:r>
        <w:rPr>
          <w:rFonts w:cs="Times New Roman"/>
          <w:b/>
          <w:b/>
          <w:bCs/>
          <w:rtl w:val="true"/>
        </w:rPr>
        <w:t xml:space="preserve"> </w:t>
      </w:r>
      <w:r>
        <w:rPr>
          <w:b/>
          <w:b/>
          <w:bCs/>
          <w:rtl w:val="true"/>
        </w:rPr>
        <w:t>המשפט</w:t>
      </w:r>
      <w:r>
        <w:rPr>
          <w:rFonts w:cs="Times New Roman"/>
          <w:b/>
          <w:b/>
          <w:bCs/>
          <w:rtl w:val="true"/>
        </w:rPr>
        <w:t xml:space="preserve"> </w:t>
      </w:r>
      <w:r>
        <w:rPr>
          <w:b/>
          <w:b/>
          <w:bCs/>
          <w:rtl w:val="true"/>
        </w:rPr>
        <w:t>לאחריו</w:t>
      </w:r>
      <w:r>
        <w:rPr>
          <w:rFonts w:cs="Times New Roman"/>
          <w:b/>
          <w:b/>
          <w:bCs/>
          <w:rtl w:val="true"/>
        </w:rPr>
        <w:t xml:space="preserve"> </w:t>
      </w:r>
      <w:r>
        <w:rPr>
          <w:b/>
          <w:b/>
          <w:bCs/>
          <w:rtl w:val="true"/>
        </w:rPr>
        <w:t>ולא</w:t>
      </w:r>
      <w:r>
        <w:rPr>
          <w:rFonts w:cs="Times New Roman"/>
          <w:b/>
          <w:b/>
          <w:bCs/>
          <w:rtl w:val="true"/>
        </w:rPr>
        <w:t xml:space="preserve"> </w:t>
      </w:r>
      <w:r>
        <w:rPr>
          <w:b/>
          <w:b/>
          <w:bCs/>
          <w:rtl w:val="true"/>
        </w:rPr>
        <w:t>כלום</w:t>
      </w:r>
      <w:r>
        <w:rPr>
          <w:b/>
          <w:bCs/>
          <w:rtl w:val="true"/>
        </w:rPr>
        <w:t xml:space="preserve">, </w:t>
      </w:r>
      <w:r>
        <w:rPr>
          <w:b/>
          <w:b/>
          <w:bCs/>
          <w:rtl w:val="true"/>
        </w:rPr>
        <w:t>פרט</w:t>
      </w:r>
      <w:r>
        <w:rPr>
          <w:rFonts w:cs="Times New Roman"/>
          <w:b/>
          <w:b/>
          <w:bCs/>
          <w:rtl w:val="true"/>
        </w:rPr>
        <w:t xml:space="preserve"> </w:t>
      </w:r>
      <w:r>
        <w:rPr>
          <w:b/>
          <w:b/>
          <w:bCs/>
          <w:rtl w:val="true"/>
        </w:rPr>
        <w:t>לעובדות</w:t>
      </w:r>
      <w:r>
        <w:rPr>
          <w:rFonts w:cs="Times New Roman"/>
          <w:b/>
          <w:b/>
          <w:bCs/>
          <w:rtl w:val="true"/>
        </w:rPr>
        <w:t xml:space="preserve"> </w:t>
      </w:r>
      <w:r>
        <w:rPr>
          <w:b/>
          <w:b/>
          <w:bCs/>
          <w:rtl w:val="true"/>
        </w:rPr>
        <w:t>בהן</w:t>
      </w:r>
      <w:r>
        <w:rPr>
          <w:rFonts w:cs="Times New Roman"/>
          <w:b/>
          <w:b/>
          <w:bCs/>
          <w:rtl w:val="true"/>
        </w:rPr>
        <w:t xml:space="preserve"> </w:t>
      </w:r>
      <w:r>
        <w:rPr>
          <w:b/>
          <w:b/>
          <w:bCs/>
          <w:rtl w:val="true"/>
        </w:rPr>
        <w:t>הודה</w:t>
      </w:r>
      <w:r>
        <w:rPr>
          <w:rFonts w:cs="Times New Roman"/>
          <w:b/>
          <w:b/>
          <w:bCs/>
          <w:rtl w:val="true"/>
        </w:rPr>
        <w:t xml:space="preserve"> </w:t>
      </w:r>
      <w:r>
        <w:rPr>
          <w:b/>
          <w:b/>
          <w:bCs/>
          <w:rtl w:val="true"/>
        </w:rPr>
        <w:t>הנאשם</w:t>
      </w:r>
      <w:r>
        <w:rPr>
          <w:rFonts w:cs="Times New Roman"/>
          <w:b/>
          <w:b/>
          <w:bCs/>
          <w:rtl w:val="true"/>
        </w:rPr>
        <w:t xml:space="preserve"> </w:t>
      </w:r>
      <w:r>
        <w:rPr>
          <w:b/>
          <w:b/>
          <w:bCs/>
          <w:rtl w:val="true"/>
        </w:rPr>
        <w:t>או</w:t>
      </w:r>
      <w:r>
        <w:rPr>
          <w:rFonts w:cs="Times New Roman"/>
          <w:b/>
          <w:b/>
          <w:bCs/>
          <w:rtl w:val="true"/>
        </w:rPr>
        <w:t xml:space="preserve"> </w:t>
      </w:r>
      <w:r>
        <w:rPr>
          <w:b/>
          <w:b/>
          <w:bCs/>
          <w:rtl w:val="true"/>
        </w:rPr>
        <w:t>לעובדות</w:t>
      </w:r>
      <w:r>
        <w:rPr>
          <w:rFonts w:cs="Times New Roman"/>
          <w:b/>
          <w:b/>
          <w:bCs/>
          <w:rtl w:val="true"/>
        </w:rPr>
        <w:t xml:space="preserve"> </w:t>
      </w:r>
      <w:r>
        <w:rPr>
          <w:b/>
          <w:b/>
          <w:bCs/>
          <w:rtl w:val="true"/>
        </w:rPr>
        <w:t>שהוכחו</w:t>
      </w:r>
      <w:r>
        <w:rPr>
          <w:b/>
          <w:bCs/>
          <w:rtl w:val="true"/>
        </w:rPr>
        <w:t xml:space="preserve">, </w:t>
      </w:r>
      <w:r>
        <w:rPr>
          <w:b/>
          <w:b/>
          <w:bCs/>
          <w:rtl w:val="true"/>
        </w:rPr>
        <w:t>כאמור</w:t>
      </w:r>
      <w:r>
        <w:rPr>
          <w:b/>
          <w:bCs/>
          <w:rtl w:val="true"/>
        </w:rPr>
        <w:t xml:space="preserve">. </w:t>
      </w:r>
      <w:r>
        <w:rPr>
          <w:rtl w:val="true"/>
        </w:rPr>
        <w:t xml:space="preserve"> </w:t>
      </w:r>
    </w:p>
    <w:p>
      <w:pPr>
        <w:pStyle w:val="BodyText3"/>
        <w:ind w:start="720" w:end="0"/>
        <w:jc w:val="both"/>
        <w:rPr/>
      </w:pPr>
      <w:r>
        <w:rPr>
          <w:rtl w:val="true"/>
        </w:rPr>
      </w:r>
    </w:p>
    <w:p>
      <w:pPr>
        <w:pStyle w:val="BodyText3"/>
        <w:ind w:start="720" w:end="0"/>
        <w:jc w:val="both"/>
        <w:rPr/>
      </w:pPr>
      <w:r>
        <w:rPr>
          <w:rtl w:val="true"/>
        </w:rPr>
        <w:t>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rtl w:val="true"/>
        </w:rPr>
        <w:t>ביקש</w:t>
      </w:r>
      <w:r>
        <w:rPr>
          <w:rFonts w:cs="Times New Roman"/>
          <w:rtl w:val="true"/>
        </w:rPr>
        <w:t xml:space="preserve"> </w:t>
      </w:r>
      <w:r>
        <w:rPr>
          <w:rtl w:val="true"/>
        </w:rPr>
        <w:t>לאבחן</w:t>
      </w:r>
      <w:r>
        <w:rPr>
          <w:rFonts w:cs="Times New Roman"/>
          <w:rtl w:val="true"/>
        </w:rPr>
        <w:t xml:space="preserve"> </w:t>
      </w:r>
      <w:r>
        <w:rPr>
          <w:rtl w:val="true"/>
        </w:rPr>
        <w:t>את</w:t>
      </w:r>
      <w:r>
        <w:rPr>
          <w:rFonts w:cs="Times New Roman"/>
          <w:rtl w:val="true"/>
        </w:rPr>
        <w:t xml:space="preserve"> </w:t>
      </w:r>
      <w:r>
        <w:rPr>
          <w:rtl w:val="true"/>
        </w:rPr>
        <w:t>הפסיקה</w:t>
      </w:r>
      <w:r>
        <w:rPr>
          <w:rFonts w:cs="Times New Roman"/>
          <w:rtl w:val="true"/>
        </w:rPr>
        <w:t xml:space="preserve"> </w:t>
      </w:r>
      <w:r>
        <w:rPr>
          <w:rtl w:val="true"/>
        </w:rPr>
        <w:t>שהוגשה</w:t>
      </w:r>
      <w:r>
        <w:rPr>
          <w:rFonts w:cs="Times New Roman"/>
          <w:rtl w:val="true"/>
        </w:rPr>
        <w:t xml:space="preserve"> </w:t>
      </w:r>
      <w:r>
        <w:rPr>
          <w:rtl w:val="true"/>
        </w:rPr>
        <w:t>מטעם</w:t>
      </w:r>
      <w:r>
        <w:rPr>
          <w:rFonts w:cs="Times New Roman"/>
          <w:rtl w:val="true"/>
        </w:rPr>
        <w:t xml:space="preserve"> </w:t>
      </w:r>
      <w:r>
        <w:rPr>
          <w:rtl w:val="true"/>
        </w:rPr>
        <w:t>המאשימה</w:t>
      </w:r>
      <w:r>
        <w:rPr>
          <w:rtl w:val="true"/>
        </w:rPr>
        <w:t xml:space="preserve">, </w:t>
      </w:r>
      <w:r>
        <w:rPr>
          <w:rtl w:val="true"/>
        </w:rPr>
        <w:t>מהנסיבות</w:t>
      </w:r>
      <w:r>
        <w:rPr>
          <w:rFonts w:cs="Times New Roman"/>
          <w:rtl w:val="true"/>
        </w:rPr>
        <w:t xml:space="preserve"> </w:t>
      </w:r>
      <w:r>
        <w:rPr>
          <w:rtl w:val="true"/>
        </w:rPr>
        <w:t>בענייננו</w:t>
      </w:r>
      <w:r>
        <w:rPr>
          <w:rtl w:val="true"/>
        </w:rPr>
        <w:t xml:space="preserve">, </w:t>
      </w:r>
      <w:r>
        <w:rPr>
          <w:rtl w:val="true"/>
        </w:rPr>
        <w:t>שכן</w:t>
      </w:r>
      <w:r>
        <w:rPr>
          <w:rFonts w:cs="Times New Roman"/>
          <w:rtl w:val="true"/>
        </w:rPr>
        <w:t xml:space="preserve"> </w:t>
      </w:r>
      <w:r>
        <w:rPr>
          <w:rtl w:val="true"/>
        </w:rPr>
        <w:t>במקרה</w:t>
      </w:r>
      <w:r>
        <w:rPr>
          <w:rFonts w:cs="Times New Roman"/>
          <w:rtl w:val="true"/>
        </w:rPr>
        <w:t xml:space="preserve"> </w:t>
      </w:r>
      <w:r>
        <w:rPr>
          <w:rtl w:val="true"/>
        </w:rPr>
        <w:t>שבפנינו</w:t>
      </w:r>
      <w:r>
        <w:rPr>
          <w:rFonts w:cs="Times New Roman"/>
          <w:rtl w:val="true"/>
        </w:rPr>
        <w:t xml:space="preserve"> </w:t>
      </w:r>
      <w:r>
        <w:rPr>
          <w:rtl w:val="true"/>
        </w:rPr>
        <w:t>מדובר</w:t>
      </w:r>
      <w:r>
        <w:rPr>
          <w:rFonts w:cs="Times New Roman"/>
          <w:rtl w:val="true"/>
        </w:rPr>
        <w:t xml:space="preserve"> </w:t>
      </w:r>
      <w:r>
        <w:rPr>
          <w:rtl w:val="true"/>
        </w:rPr>
        <w:t>בצעיר</w:t>
      </w:r>
      <w:r>
        <w:rPr>
          <w:rFonts w:cs="Times New Roman"/>
          <w:rtl w:val="true"/>
        </w:rPr>
        <w:t xml:space="preserve"> </w:t>
      </w:r>
      <w:r>
        <w:rPr>
          <w:rtl w:val="true"/>
        </w:rPr>
        <w:t>נורמטיבי</w:t>
      </w:r>
      <w:r>
        <w:rPr>
          <w:rtl w:val="true"/>
        </w:rPr>
        <w:t xml:space="preserve">, </w:t>
      </w:r>
      <w:r>
        <w:rPr>
          <w:rtl w:val="true"/>
        </w:rPr>
        <w:t>ללא</w:t>
      </w:r>
      <w:r>
        <w:rPr>
          <w:rFonts w:cs="Times New Roman"/>
          <w:rtl w:val="true"/>
        </w:rPr>
        <w:t xml:space="preserve"> </w:t>
      </w:r>
      <w:r>
        <w:rPr>
          <w:rtl w:val="true"/>
        </w:rPr>
        <w:t>עבר</w:t>
      </w:r>
      <w:r>
        <w:rPr>
          <w:rFonts w:cs="Times New Roman"/>
          <w:rtl w:val="true"/>
        </w:rPr>
        <w:t xml:space="preserve"> </w:t>
      </w:r>
      <w:r>
        <w:rPr>
          <w:rtl w:val="true"/>
        </w:rPr>
        <w:t>פלילי</w:t>
      </w:r>
      <w:r>
        <w:rPr>
          <w:rtl w:val="true"/>
        </w:rPr>
        <w:t xml:space="preserve">. </w:t>
      </w:r>
      <w:r>
        <w:rPr>
          <w:rtl w:val="true"/>
        </w:rPr>
        <w:t>כמו</w:t>
      </w:r>
      <w:r>
        <w:rPr>
          <w:rFonts w:cs="Times New Roman"/>
          <w:rtl w:val="true"/>
        </w:rPr>
        <w:t xml:space="preserve"> </w:t>
      </w:r>
      <w:r>
        <w:rPr>
          <w:rtl w:val="true"/>
        </w:rPr>
        <w:t>כן</w:t>
      </w:r>
      <w:r>
        <w:rPr>
          <w:rFonts w:cs="Times New Roman"/>
          <w:rtl w:val="true"/>
        </w:rPr>
        <w:t xml:space="preserve"> </w:t>
      </w:r>
      <w:r>
        <w:rPr>
          <w:rtl w:val="true"/>
        </w:rPr>
        <w:t>ציין</w:t>
      </w:r>
      <w:r>
        <w:rPr>
          <w:rFonts w:cs="Times New Roman"/>
          <w:rtl w:val="true"/>
        </w:rPr>
        <w:t xml:space="preserve"> </w:t>
      </w:r>
      <w:r>
        <w:rPr>
          <w:rtl w:val="true"/>
        </w:rPr>
        <w:t>הסנגור</w:t>
      </w:r>
      <w:r>
        <w:rPr>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היה</w:t>
      </w:r>
      <w:r>
        <w:rPr>
          <w:rFonts w:cs="Times New Roman"/>
          <w:rtl w:val="true"/>
        </w:rPr>
        <w:t xml:space="preserve"> </w:t>
      </w:r>
      <w:r>
        <w:rPr>
          <w:rtl w:val="true"/>
        </w:rPr>
        <w:t>עצור</w:t>
      </w:r>
      <w:r>
        <w:rPr>
          <w:rFonts w:cs="Times New Roman"/>
          <w:rtl w:val="true"/>
        </w:rPr>
        <w:t xml:space="preserve"> </w:t>
      </w:r>
      <w:r>
        <w:rPr>
          <w:rtl w:val="true"/>
        </w:rPr>
        <w:t>בתיק</w:t>
      </w:r>
      <w:r>
        <w:rPr>
          <w:rFonts w:cs="Times New Roman"/>
          <w:rtl w:val="true"/>
        </w:rPr>
        <w:t xml:space="preserve"> </w:t>
      </w:r>
      <w:r>
        <w:rPr>
          <w:rtl w:val="true"/>
        </w:rPr>
        <w:t>זה</w:t>
      </w:r>
      <w:r>
        <w:rPr>
          <w:rFonts w:cs="Times New Roman"/>
          <w:rtl w:val="true"/>
        </w:rPr>
        <w:t xml:space="preserve"> </w:t>
      </w:r>
      <w:r>
        <w:rPr>
          <w:rtl w:val="true"/>
        </w:rPr>
        <w:t>החל</w:t>
      </w:r>
      <w:r>
        <w:rPr>
          <w:rFonts w:cs="Times New Roman"/>
          <w:rtl w:val="true"/>
        </w:rPr>
        <w:t xml:space="preserve"> </w:t>
      </w:r>
      <w:r>
        <w:rPr>
          <w:rtl w:val="true"/>
        </w:rPr>
        <w:t>מיום</w:t>
      </w:r>
      <w:r>
        <w:rPr>
          <w:rFonts w:cs="Times New Roman"/>
          <w:rtl w:val="true"/>
        </w:rPr>
        <w:t xml:space="preserve"> </w:t>
      </w:r>
      <w:r>
        <w:rPr/>
        <w:t>7.2.08</w:t>
      </w:r>
      <w:r>
        <w:rPr>
          <w:rtl w:val="true"/>
        </w:rPr>
        <w:t xml:space="preserve"> </w:t>
      </w:r>
      <w:r>
        <w:rPr>
          <w:rtl w:val="true"/>
        </w:rPr>
        <w:t>ועד</w:t>
      </w:r>
      <w:r>
        <w:rPr>
          <w:rFonts w:cs="Times New Roman"/>
          <w:rtl w:val="true"/>
        </w:rPr>
        <w:t xml:space="preserve"> </w:t>
      </w:r>
      <w:r>
        <w:rPr/>
        <w:t>26.3.08</w:t>
      </w:r>
      <w:r>
        <w:rPr>
          <w:rtl w:val="true"/>
        </w:rPr>
        <w:t xml:space="preserve"> </w:t>
      </w:r>
      <w:r>
        <w:rPr>
          <w:rtl w:val="true"/>
        </w:rPr>
        <w:t>ומאז</w:t>
      </w:r>
      <w:r>
        <w:rPr>
          <w:rFonts w:cs="Times New Roman"/>
          <w:rtl w:val="true"/>
        </w:rPr>
        <w:t xml:space="preserve"> </w:t>
      </w:r>
      <w:r>
        <w:rPr>
          <w:rtl w:val="true"/>
        </w:rPr>
        <w:t>ועד</w:t>
      </w:r>
      <w:r>
        <w:rPr>
          <w:rFonts w:cs="Times New Roman"/>
          <w:rtl w:val="true"/>
        </w:rPr>
        <w:t xml:space="preserve"> </w:t>
      </w:r>
      <w:r>
        <w:rPr>
          <w:rtl w:val="true"/>
        </w:rPr>
        <w:t>היום</w:t>
      </w:r>
      <w:r>
        <w:rPr>
          <w:rFonts w:cs="Times New Roman"/>
          <w:rtl w:val="true"/>
        </w:rPr>
        <w:t xml:space="preserve"> </w:t>
      </w:r>
      <w:r>
        <w:rPr>
          <w:rtl w:val="true"/>
        </w:rPr>
        <w:t>הוא</w:t>
      </w:r>
      <w:r>
        <w:rPr>
          <w:rFonts w:cs="Times New Roman"/>
          <w:rtl w:val="true"/>
        </w:rPr>
        <w:t xml:space="preserve"> </w:t>
      </w:r>
      <w:r>
        <w:rPr>
          <w:rtl w:val="true"/>
        </w:rPr>
        <w:t>נתון</w:t>
      </w:r>
      <w:r>
        <w:rPr>
          <w:rFonts w:cs="Times New Roman"/>
          <w:rtl w:val="true"/>
        </w:rPr>
        <w:t xml:space="preserve"> </w:t>
      </w:r>
      <w:r>
        <w:rPr>
          <w:rtl w:val="true"/>
        </w:rPr>
        <w:t>במעצר</w:t>
      </w:r>
      <w:r>
        <w:rPr>
          <w:rFonts w:cs="Times New Roman"/>
          <w:rtl w:val="true"/>
        </w:rPr>
        <w:t xml:space="preserve"> </w:t>
      </w:r>
      <w:r>
        <w:rPr>
          <w:rtl w:val="true"/>
        </w:rPr>
        <w:t>בית</w:t>
      </w:r>
      <w:r>
        <w:rPr>
          <w:rFonts w:cs="Times New Roman"/>
          <w:rtl w:val="true"/>
        </w:rPr>
        <w:t xml:space="preserve"> </w:t>
      </w:r>
      <w:r>
        <w:rPr>
          <w:rtl w:val="true"/>
        </w:rPr>
        <w:t>מלא</w:t>
      </w:r>
      <w:r>
        <w:rPr>
          <w:rFonts w:cs="Times New Roman"/>
          <w:rtl w:val="true"/>
        </w:rPr>
        <w:t xml:space="preserve"> </w:t>
      </w:r>
      <w:r>
        <w:rPr>
          <w:rtl w:val="true"/>
        </w:rPr>
        <w:t>עם</w:t>
      </w:r>
      <w:r>
        <w:rPr>
          <w:rFonts w:cs="Times New Roman"/>
          <w:rtl w:val="true"/>
        </w:rPr>
        <w:t xml:space="preserve"> </w:t>
      </w:r>
      <w:r>
        <w:rPr>
          <w:rtl w:val="true"/>
        </w:rPr>
        <w:t>איזוק</w:t>
      </w:r>
      <w:r>
        <w:rPr>
          <w:rFonts w:cs="Times New Roman"/>
          <w:rtl w:val="true"/>
        </w:rPr>
        <w:t xml:space="preserve"> </w:t>
      </w:r>
      <w:r>
        <w:rPr>
          <w:rtl w:val="true"/>
        </w:rPr>
        <w:t>אלקטרוני</w:t>
      </w:r>
      <w:r>
        <w:rPr>
          <w:rtl w:val="true"/>
        </w:rPr>
        <w:t xml:space="preserve">, </w:t>
      </w:r>
      <w:r>
        <w:rPr>
          <w:rtl w:val="true"/>
        </w:rPr>
        <w:t>והתנהגותו</w:t>
      </w:r>
      <w:r>
        <w:rPr>
          <w:rFonts w:cs="Times New Roman"/>
          <w:rtl w:val="true"/>
        </w:rPr>
        <w:t xml:space="preserve"> </w:t>
      </w:r>
      <w:r>
        <w:rPr>
          <w:rtl w:val="true"/>
        </w:rPr>
        <w:t>מופתית</w:t>
      </w:r>
      <w:r>
        <w:rPr>
          <w:rtl w:val="true"/>
        </w:rPr>
        <w:t xml:space="preserve">. </w:t>
      </w:r>
    </w:p>
    <w:p>
      <w:pPr>
        <w:pStyle w:val="BodyText3"/>
        <w:ind w:start="720" w:end="0"/>
        <w:jc w:val="both"/>
        <w:rPr/>
      </w:pPr>
      <w:r>
        <w:rPr>
          <w:rtl w:val="true"/>
        </w:rPr>
        <w:t>הסנגור</w:t>
      </w:r>
      <w:r>
        <w:rPr>
          <w:rFonts w:cs="Times New Roman"/>
          <w:rtl w:val="true"/>
        </w:rPr>
        <w:t xml:space="preserve"> </w:t>
      </w:r>
      <w:r>
        <w:rPr>
          <w:rtl w:val="true"/>
        </w:rPr>
        <w:t>הוסיף</w:t>
      </w:r>
      <w:r>
        <w:rPr>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הודה</w:t>
      </w:r>
      <w:r>
        <w:rPr>
          <w:rtl w:val="true"/>
        </w:rPr>
        <w:t xml:space="preserve">, </w:t>
      </w:r>
      <w:r>
        <w:rPr>
          <w:rtl w:val="true"/>
        </w:rPr>
        <w:t>לקח</w:t>
      </w:r>
      <w:r>
        <w:rPr>
          <w:rFonts w:cs="Times New Roman"/>
          <w:rtl w:val="true"/>
        </w:rPr>
        <w:t xml:space="preserve"> </w:t>
      </w:r>
      <w:r>
        <w:rPr>
          <w:rtl w:val="true"/>
        </w:rPr>
        <w:t>אחריות</w:t>
      </w:r>
      <w:r>
        <w:rPr>
          <w:rFonts w:cs="Times New Roman"/>
          <w:rtl w:val="true"/>
        </w:rPr>
        <w:t xml:space="preserve"> </w:t>
      </w:r>
      <w:r>
        <w:rPr>
          <w:rtl w:val="true"/>
        </w:rPr>
        <w:t>והביע</w:t>
      </w:r>
      <w:r>
        <w:rPr>
          <w:rFonts w:cs="Times New Roman"/>
          <w:rtl w:val="true"/>
        </w:rPr>
        <w:t xml:space="preserve"> </w:t>
      </w:r>
      <w:r>
        <w:rPr>
          <w:rtl w:val="true"/>
        </w:rPr>
        <w:t>חרטה</w:t>
      </w:r>
      <w:r>
        <w:rPr>
          <w:rFonts w:cs="Times New Roman"/>
          <w:rtl w:val="true"/>
        </w:rPr>
        <w:t xml:space="preserve"> </w:t>
      </w:r>
      <w:r>
        <w:rPr>
          <w:rtl w:val="true"/>
        </w:rPr>
        <w:t>מלאה</w:t>
      </w:r>
      <w:r>
        <w:rPr>
          <w:rFonts w:cs="Times New Roman"/>
          <w:rtl w:val="true"/>
        </w:rPr>
        <w:t xml:space="preserve"> </w:t>
      </w:r>
      <w:r>
        <w:rPr>
          <w:rtl w:val="true"/>
        </w:rPr>
        <w:t>וכנה</w:t>
      </w:r>
      <w:r>
        <w:rPr>
          <w:rFonts w:cs="Times New Roman"/>
          <w:rtl w:val="true"/>
        </w:rPr>
        <w:t xml:space="preserve"> </w:t>
      </w:r>
      <w:r>
        <w:rPr>
          <w:rtl w:val="true"/>
        </w:rPr>
        <w:t>בבית</w:t>
      </w:r>
      <w:r>
        <w:rPr>
          <w:rFonts w:cs="Times New Roman"/>
          <w:rtl w:val="true"/>
        </w:rPr>
        <w:t xml:space="preserve"> </w:t>
      </w:r>
      <w:r>
        <w:rPr>
          <w:rtl w:val="true"/>
        </w:rPr>
        <w:t>המשפט</w:t>
      </w:r>
      <w:r>
        <w:rPr>
          <w:rtl w:val="true"/>
        </w:rPr>
        <w:t xml:space="preserve">, </w:t>
      </w:r>
      <w:r>
        <w:rPr>
          <w:rtl w:val="true"/>
        </w:rPr>
        <w:t>במשטרה</w:t>
      </w:r>
      <w:r>
        <w:rPr>
          <w:rFonts w:cs="Times New Roman"/>
          <w:rtl w:val="true"/>
        </w:rPr>
        <w:t xml:space="preserve"> </w:t>
      </w:r>
      <w:r>
        <w:rPr>
          <w:rtl w:val="true"/>
        </w:rPr>
        <w:t>ובפני</w:t>
      </w:r>
      <w:r>
        <w:rPr>
          <w:rFonts w:cs="Times New Roman"/>
          <w:rtl w:val="true"/>
        </w:rPr>
        <w:t xml:space="preserve"> </w:t>
      </w:r>
      <w:r>
        <w:rPr>
          <w:rtl w:val="true"/>
        </w:rPr>
        <w:t>קצין</w:t>
      </w:r>
      <w:r>
        <w:rPr>
          <w:rFonts w:cs="Times New Roman"/>
          <w:rtl w:val="true"/>
        </w:rPr>
        <w:t xml:space="preserve"> </w:t>
      </w:r>
      <w:r>
        <w:rPr>
          <w:rtl w:val="true"/>
        </w:rPr>
        <w:t>המבחן</w:t>
      </w:r>
      <w:r>
        <w:rPr>
          <w:rtl w:val="true"/>
        </w:rPr>
        <w:t xml:space="preserve">. </w:t>
      </w:r>
      <w:r>
        <w:rPr>
          <w:rtl w:val="true"/>
        </w:rPr>
        <w:t>לטענתו</w:t>
      </w:r>
      <w:r>
        <w:rPr>
          <w:rFonts w:cs="Times New Roman"/>
          <w:rtl w:val="true"/>
        </w:rPr>
        <w:t xml:space="preserve"> </w:t>
      </w:r>
      <w:r>
        <w:rPr>
          <w:rtl w:val="true"/>
        </w:rPr>
        <w:t>יש</w:t>
      </w:r>
      <w:r>
        <w:rPr>
          <w:rFonts w:cs="Times New Roman"/>
          <w:rtl w:val="true"/>
        </w:rPr>
        <w:t xml:space="preserve"> </w:t>
      </w:r>
      <w:r>
        <w:rPr>
          <w:rtl w:val="true"/>
        </w:rPr>
        <w:t>לתת</w:t>
      </w:r>
      <w:r>
        <w:rPr>
          <w:rFonts w:cs="Times New Roman"/>
          <w:rtl w:val="true"/>
        </w:rPr>
        <w:t xml:space="preserve"> </w:t>
      </w:r>
      <w:r>
        <w:rPr>
          <w:rtl w:val="true"/>
        </w:rPr>
        <w:t>משקל</w:t>
      </w:r>
      <w:r>
        <w:rPr>
          <w:rFonts w:cs="Times New Roman"/>
          <w:rtl w:val="true"/>
        </w:rPr>
        <w:t xml:space="preserve"> </w:t>
      </w:r>
      <w:r>
        <w:rPr>
          <w:rtl w:val="true"/>
        </w:rPr>
        <w:t>נכבד</w:t>
      </w:r>
      <w:r>
        <w:rPr>
          <w:rFonts w:cs="Times New Roman"/>
          <w:rtl w:val="true"/>
        </w:rPr>
        <w:t xml:space="preserve"> </w:t>
      </w:r>
      <w:r>
        <w:rPr>
          <w:rtl w:val="true"/>
        </w:rPr>
        <w:t>לחסכון</w:t>
      </w:r>
      <w:r>
        <w:rPr>
          <w:rFonts w:cs="Times New Roman"/>
          <w:rtl w:val="true"/>
        </w:rPr>
        <w:t xml:space="preserve"> </w:t>
      </w:r>
      <w:r>
        <w:rPr>
          <w:rtl w:val="true"/>
        </w:rPr>
        <w:t>בזמן</w:t>
      </w:r>
      <w:r>
        <w:rPr>
          <w:rFonts w:cs="Times New Roman"/>
          <w:rtl w:val="true"/>
        </w:rPr>
        <w:t xml:space="preserve"> </w:t>
      </w:r>
      <w:r>
        <w:rPr>
          <w:rtl w:val="true"/>
        </w:rPr>
        <w:t>השיפוטי</w:t>
      </w:r>
      <w:r>
        <w:rPr>
          <w:rFonts w:cs="Times New Roman"/>
          <w:rtl w:val="true"/>
        </w:rPr>
        <w:t xml:space="preserve"> </w:t>
      </w:r>
      <w:r>
        <w:rPr>
          <w:rtl w:val="true"/>
        </w:rPr>
        <w:t>בזכות</w:t>
      </w:r>
      <w:r>
        <w:rPr>
          <w:rFonts w:cs="Times New Roman"/>
          <w:rtl w:val="true"/>
        </w:rPr>
        <w:t xml:space="preserve"> </w:t>
      </w:r>
      <w:r>
        <w:rPr>
          <w:rtl w:val="true"/>
        </w:rPr>
        <w:t>הודאתו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ולהתחשב</w:t>
      </w:r>
      <w:r>
        <w:rPr>
          <w:rFonts w:cs="Times New Roman"/>
          <w:rtl w:val="true"/>
        </w:rPr>
        <w:t xml:space="preserve"> </w:t>
      </w:r>
      <w:r>
        <w:rPr>
          <w:rtl w:val="true"/>
        </w:rPr>
        <w:t>בעובדה</w:t>
      </w:r>
      <w:r>
        <w:rPr>
          <w:rFonts w:cs="Times New Roman"/>
          <w:rtl w:val="true"/>
        </w:rPr>
        <w:t xml:space="preserve"> </w:t>
      </w:r>
      <w:r>
        <w:rPr>
          <w:rtl w:val="true"/>
        </w:rPr>
        <w:t>שתיק</w:t>
      </w:r>
      <w:r>
        <w:rPr>
          <w:rFonts w:cs="Times New Roman"/>
          <w:rtl w:val="true"/>
        </w:rPr>
        <w:t xml:space="preserve"> </w:t>
      </w:r>
      <w:r>
        <w:rPr>
          <w:rtl w:val="true"/>
        </w:rPr>
        <w:t>זה</w:t>
      </w:r>
      <w:r>
        <w:rPr>
          <w:rFonts w:cs="Times New Roman"/>
          <w:rtl w:val="true"/>
        </w:rPr>
        <w:t xml:space="preserve"> </w:t>
      </w:r>
      <w:r>
        <w:rPr>
          <w:rtl w:val="true"/>
        </w:rPr>
        <w:t>הסתיים</w:t>
      </w:r>
      <w:r>
        <w:rPr>
          <w:rFonts w:cs="Times New Roman"/>
          <w:rtl w:val="true"/>
        </w:rPr>
        <w:t xml:space="preserve"> </w:t>
      </w:r>
      <w:r>
        <w:rPr>
          <w:rtl w:val="true"/>
        </w:rPr>
        <w:t>בהליך</w:t>
      </w:r>
      <w:r>
        <w:rPr>
          <w:rFonts w:cs="Times New Roman"/>
          <w:rtl w:val="true"/>
        </w:rPr>
        <w:t xml:space="preserve"> </w:t>
      </w:r>
      <w:r>
        <w:rPr>
          <w:rtl w:val="true"/>
        </w:rPr>
        <w:t>גישור</w:t>
      </w:r>
      <w:r>
        <w:rPr>
          <w:rtl w:val="true"/>
        </w:rPr>
        <w:t>.</w:t>
      </w:r>
    </w:p>
    <w:p>
      <w:pPr>
        <w:pStyle w:val="BodyText3"/>
        <w:ind w:end="0"/>
        <w:jc w:val="both"/>
        <w:rPr/>
      </w:pPr>
      <w:r>
        <w:rPr>
          <w:rtl w:val="true"/>
        </w:rPr>
      </w:r>
    </w:p>
    <w:p>
      <w:pPr>
        <w:pStyle w:val="BodyText3"/>
        <w:ind w:start="720" w:end="0"/>
        <w:jc w:val="both"/>
        <w:rPr/>
      </w:pPr>
      <w:r>
        <w:rPr>
          <w:rtl w:val="true"/>
        </w:rPr>
        <w:t>הסנגור</w:t>
      </w:r>
      <w:r>
        <w:rPr>
          <w:rFonts w:cs="Times New Roman"/>
          <w:rtl w:val="true"/>
        </w:rPr>
        <w:t xml:space="preserve"> </w:t>
      </w:r>
      <w:r>
        <w:rPr>
          <w:rtl w:val="true"/>
        </w:rPr>
        <w:t>ביקש</w:t>
      </w:r>
      <w:r>
        <w:rPr>
          <w:rFonts w:cs="Times New Roman"/>
          <w:rtl w:val="true"/>
        </w:rPr>
        <w:t xml:space="preserve"> </w:t>
      </w:r>
      <w:r>
        <w:rPr>
          <w:rtl w:val="true"/>
        </w:rPr>
        <w:t>להפנות</w:t>
      </w:r>
      <w:r>
        <w:rPr>
          <w:rFonts w:cs="Times New Roman"/>
          <w:rtl w:val="true"/>
        </w:rPr>
        <w:t xml:space="preserve"> </w:t>
      </w:r>
      <w:r>
        <w:rPr>
          <w:rtl w:val="true"/>
        </w:rPr>
        <w:t>את</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לאמור</w:t>
      </w:r>
      <w:r>
        <w:rPr>
          <w:rFonts w:cs="Times New Roman"/>
          <w:rtl w:val="true"/>
        </w:rPr>
        <w:t xml:space="preserve"> </w:t>
      </w:r>
      <w:r>
        <w:rPr>
          <w:rtl w:val="true"/>
        </w:rPr>
        <w:t>בתסקיר</w:t>
      </w:r>
      <w:r>
        <w:rPr>
          <w:rFonts w:cs="Times New Roman"/>
          <w:rtl w:val="true"/>
        </w:rPr>
        <w:t xml:space="preserve"> </w:t>
      </w:r>
      <w:r>
        <w:rPr>
          <w:rtl w:val="true"/>
        </w:rPr>
        <w:t>שרות</w:t>
      </w:r>
      <w:r>
        <w:rPr>
          <w:rFonts w:cs="Times New Roman"/>
          <w:rtl w:val="true"/>
        </w:rPr>
        <w:t xml:space="preserve"> </w:t>
      </w:r>
      <w:r>
        <w:rPr>
          <w:rtl w:val="true"/>
        </w:rPr>
        <w:t>המבחן</w:t>
      </w:r>
      <w:r>
        <w:rPr>
          <w:rFonts w:cs="Times New Roman"/>
          <w:rtl w:val="true"/>
        </w:rPr>
        <w:t xml:space="preserve"> </w:t>
      </w:r>
      <w:r>
        <w:rPr>
          <w:rtl w:val="true"/>
        </w:rPr>
        <w:t>בכלל</w:t>
      </w:r>
      <w:r>
        <w:rPr>
          <w:rtl w:val="true"/>
        </w:rPr>
        <w:t xml:space="preserve">, </w:t>
      </w:r>
      <w:r>
        <w:rPr>
          <w:rtl w:val="true"/>
        </w:rPr>
        <w:t>ולהתרשמות</w:t>
      </w:r>
      <w:r>
        <w:rPr>
          <w:rFonts w:cs="Times New Roman"/>
          <w:rtl w:val="true"/>
        </w:rPr>
        <w:t xml:space="preserve"> </w:t>
      </w:r>
      <w:r>
        <w:rPr>
          <w:rtl w:val="true"/>
        </w:rPr>
        <w:t>קצין</w:t>
      </w:r>
      <w:r>
        <w:rPr>
          <w:rFonts w:cs="Times New Roman"/>
          <w:rtl w:val="true"/>
        </w:rPr>
        <w:t xml:space="preserve"> </w:t>
      </w:r>
      <w:r>
        <w:rPr>
          <w:rtl w:val="true"/>
        </w:rPr>
        <w:t>המבחן</w:t>
      </w:r>
      <w:r>
        <w:rPr>
          <w:rFonts w:cs="Times New Roman"/>
          <w:rtl w:val="true"/>
        </w:rPr>
        <w:t xml:space="preserve"> </w:t>
      </w:r>
      <w:r>
        <w:rPr>
          <w:rtl w:val="true"/>
        </w:rPr>
        <w:t>מהעדר</w:t>
      </w:r>
      <w:r>
        <w:rPr>
          <w:rFonts w:cs="Times New Roman"/>
          <w:rtl w:val="true"/>
        </w:rPr>
        <w:t xml:space="preserve"> </w:t>
      </w:r>
      <w:r>
        <w:rPr>
          <w:rtl w:val="true"/>
        </w:rPr>
        <w:t>דפוסים</w:t>
      </w:r>
      <w:r>
        <w:rPr>
          <w:rFonts w:cs="Times New Roman"/>
          <w:rtl w:val="true"/>
        </w:rPr>
        <w:t xml:space="preserve"> </w:t>
      </w:r>
      <w:r>
        <w:rPr>
          <w:rtl w:val="true"/>
        </w:rPr>
        <w:t>עבריינים</w:t>
      </w:r>
      <w:r>
        <w:rPr>
          <w:rFonts w:cs="Times New Roman"/>
          <w:rtl w:val="true"/>
        </w:rPr>
        <w:t xml:space="preserve"> </w:t>
      </w:r>
      <w:r>
        <w:rPr>
          <w:rtl w:val="true"/>
        </w:rPr>
        <w:t>אצל</w:t>
      </w:r>
      <w:r>
        <w:rPr>
          <w:rFonts w:cs="Times New Roman"/>
          <w:rtl w:val="true"/>
        </w:rPr>
        <w:t xml:space="preserve"> </w:t>
      </w:r>
      <w:r>
        <w:rPr>
          <w:rtl w:val="true"/>
        </w:rPr>
        <w:t>הנאשם</w:t>
      </w:r>
      <w:r>
        <w:rPr>
          <w:rtl w:val="true"/>
        </w:rPr>
        <w:t xml:space="preserve">, </w:t>
      </w:r>
      <w:r>
        <w:rPr>
          <w:rtl w:val="true"/>
        </w:rPr>
        <w:t>בפרט</w:t>
      </w:r>
      <w:r>
        <w:rPr>
          <w:rtl w:val="true"/>
        </w:rPr>
        <w:t>.</w:t>
      </w:r>
    </w:p>
    <w:p>
      <w:pPr>
        <w:pStyle w:val="BodyText3"/>
        <w:ind w:end="0"/>
        <w:jc w:val="both"/>
        <w:rPr/>
      </w:pPr>
      <w:r>
        <w:rPr>
          <w:rtl w:val="true"/>
        </w:rPr>
      </w:r>
    </w:p>
    <w:p>
      <w:pPr>
        <w:pStyle w:val="BodyText3"/>
        <w:ind w:start="720" w:end="0"/>
        <w:jc w:val="both"/>
        <w:rPr/>
      </w:pPr>
      <w:r>
        <w:rPr>
          <w:rtl w:val="true"/>
        </w:rPr>
        <w:t>הסנגור</w:t>
      </w:r>
      <w:r>
        <w:rPr>
          <w:rFonts w:cs="Times New Roman"/>
          <w:rtl w:val="true"/>
        </w:rPr>
        <w:t xml:space="preserve"> </w:t>
      </w:r>
      <w:r>
        <w:rPr>
          <w:rtl w:val="true"/>
        </w:rPr>
        <w:t>ביקש</w:t>
      </w:r>
      <w:r>
        <w:rPr>
          <w:rFonts w:cs="Times New Roman"/>
          <w:rtl w:val="true"/>
        </w:rPr>
        <w:t xml:space="preserve"> </w:t>
      </w:r>
      <w:r>
        <w:rPr>
          <w:rtl w:val="true"/>
        </w:rPr>
        <w:t>לחזור</w:t>
      </w:r>
      <w:r>
        <w:rPr>
          <w:rFonts w:cs="Times New Roman"/>
          <w:rtl w:val="true"/>
        </w:rPr>
        <w:t xml:space="preserve"> </w:t>
      </w:r>
      <w:r>
        <w:rPr>
          <w:rtl w:val="true"/>
        </w:rPr>
        <w:t>על</w:t>
      </w:r>
      <w:r>
        <w:rPr>
          <w:rFonts w:cs="Times New Roman"/>
          <w:rtl w:val="true"/>
        </w:rPr>
        <w:t xml:space="preserve"> </w:t>
      </w:r>
      <w:r>
        <w:rPr>
          <w:rtl w:val="true"/>
        </w:rPr>
        <w:t>דבריו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בפני</w:t>
      </w:r>
      <w:r>
        <w:rPr>
          <w:rFonts w:cs="Times New Roman"/>
          <w:rtl w:val="true"/>
        </w:rPr>
        <w:t xml:space="preserve"> </w:t>
      </w:r>
      <w:r>
        <w:rPr>
          <w:rtl w:val="true"/>
        </w:rPr>
        <w:t>קצין</w:t>
      </w:r>
      <w:r>
        <w:rPr>
          <w:rFonts w:cs="Times New Roman"/>
          <w:rtl w:val="true"/>
        </w:rPr>
        <w:t xml:space="preserve"> </w:t>
      </w:r>
      <w:r>
        <w:rPr>
          <w:rtl w:val="true"/>
        </w:rPr>
        <w:t>המבחן</w:t>
      </w:r>
      <w:r>
        <w:rPr>
          <w:rFonts w:cs="Times New Roman"/>
          <w:rtl w:val="true"/>
        </w:rPr>
        <w:t xml:space="preserve"> </w:t>
      </w:r>
      <w:r>
        <w:rPr>
          <w:rtl w:val="true"/>
        </w:rPr>
        <w:t>כי</w:t>
      </w:r>
      <w:r>
        <w:rPr>
          <w:rFonts w:cs="Times New Roman"/>
          <w:rtl w:val="true"/>
        </w:rPr>
        <w:t xml:space="preserve"> </w:t>
      </w:r>
      <w:r>
        <w:rPr>
          <w:rtl w:val="true"/>
        </w:rPr>
        <w:t>הוא</w:t>
      </w:r>
      <w:r>
        <w:rPr>
          <w:rFonts w:cs="Times New Roman"/>
          <w:rtl w:val="true"/>
        </w:rPr>
        <w:t xml:space="preserve"> </w:t>
      </w:r>
      <w:r>
        <w:rPr>
          <w:rtl w:val="true"/>
        </w:rPr>
        <w:t>מביע</w:t>
      </w:r>
      <w:r>
        <w:rPr>
          <w:rFonts w:cs="Times New Roman"/>
          <w:rtl w:val="true"/>
        </w:rPr>
        <w:t xml:space="preserve"> </w:t>
      </w:r>
      <w:r>
        <w:rPr>
          <w:rtl w:val="true"/>
        </w:rPr>
        <w:t>חרטה</w:t>
      </w:r>
      <w:r>
        <w:rPr>
          <w:rFonts w:cs="Times New Roman"/>
          <w:rtl w:val="true"/>
        </w:rPr>
        <w:t xml:space="preserve"> </w:t>
      </w:r>
      <w:r>
        <w:rPr>
          <w:rtl w:val="true"/>
        </w:rPr>
        <w:t>על</w:t>
      </w:r>
      <w:r>
        <w:rPr>
          <w:rFonts w:cs="Times New Roman"/>
          <w:rtl w:val="true"/>
        </w:rPr>
        <w:t xml:space="preserve"> </w:t>
      </w:r>
      <w:r>
        <w:rPr>
          <w:rtl w:val="true"/>
        </w:rPr>
        <w:t>מעשיו</w:t>
      </w:r>
      <w:r>
        <w:rPr>
          <w:rFonts w:cs="Times New Roman"/>
          <w:rtl w:val="true"/>
        </w:rPr>
        <w:t xml:space="preserve"> </w:t>
      </w:r>
      <w:r>
        <w:rPr>
          <w:rtl w:val="true"/>
        </w:rPr>
        <w:t>ומתחייב</w:t>
      </w:r>
      <w:r>
        <w:rPr>
          <w:rFonts w:cs="Times New Roman"/>
          <w:rtl w:val="true"/>
        </w:rPr>
        <w:t xml:space="preserve"> </w:t>
      </w:r>
      <w:r>
        <w:rPr>
          <w:rtl w:val="true"/>
        </w:rPr>
        <w:t>לא</w:t>
      </w:r>
      <w:r>
        <w:rPr>
          <w:rFonts w:cs="Times New Roman"/>
          <w:rtl w:val="true"/>
        </w:rPr>
        <w:t xml:space="preserve"> </w:t>
      </w:r>
      <w:r>
        <w:rPr>
          <w:rtl w:val="true"/>
        </w:rPr>
        <w:t>לחזור</w:t>
      </w:r>
      <w:r>
        <w:rPr>
          <w:rFonts w:cs="Times New Roman"/>
          <w:rtl w:val="true"/>
        </w:rPr>
        <w:t xml:space="preserve"> </w:t>
      </w:r>
      <w:r>
        <w:rPr>
          <w:rtl w:val="true"/>
        </w:rPr>
        <w:t>עליהם</w:t>
      </w:r>
      <w:r>
        <w:rPr>
          <w:rtl w:val="true"/>
        </w:rPr>
        <w:t>.</w:t>
      </w:r>
    </w:p>
    <w:p>
      <w:pPr>
        <w:pStyle w:val="BodyText3"/>
        <w:ind w:end="0"/>
        <w:jc w:val="both"/>
        <w:rPr/>
      </w:pPr>
      <w:r>
        <w:rPr>
          <w:rtl w:val="true"/>
        </w:rPr>
      </w:r>
    </w:p>
    <w:p>
      <w:pPr>
        <w:pStyle w:val="BodyText3"/>
        <w:ind w:start="720" w:end="0"/>
        <w:jc w:val="both"/>
        <w:rPr/>
      </w:pPr>
      <w:r>
        <w:rPr>
          <w:rtl w:val="true"/>
        </w:rPr>
        <w:t>כללו</w:t>
      </w:r>
      <w:r>
        <w:rPr>
          <w:rFonts w:cs="Times New Roman"/>
          <w:rtl w:val="true"/>
        </w:rPr>
        <w:t xml:space="preserve"> </w:t>
      </w:r>
      <w:r>
        <w:rPr>
          <w:rtl w:val="true"/>
        </w:rPr>
        <w:t>של</w:t>
      </w:r>
      <w:r>
        <w:rPr>
          <w:rFonts w:cs="Times New Roman"/>
          <w:rtl w:val="true"/>
        </w:rPr>
        <w:t xml:space="preserve"> </w:t>
      </w:r>
      <w:r>
        <w:rPr>
          <w:rtl w:val="true"/>
        </w:rPr>
        <w:t>דבר</w:t>
      </w:r>
      <w:r>
        <w:rPr>
          <w:rtl w:val="true"/>
        </w:rPr>
        <w:t xml:space="preserve">, </w:t>
      </w:r>
      <w:r>
        <w:rPr>
          <w:rtl w:val="true"/>
        </w:rPr>
        <w:t>ביקש</w:t>
      </w:r>
      <w:r>
        <w:rPr>
          <w:rFonts w:cs="Times New Roman"/>
          <w:rtl w:val="true"/>
        </w:rPr>
        <w:t xml:space="preserve"> </w:t>
      </w:r>
      <w:r>
        <w:rPr>
          <w:rtl w:val="true"/>
        </w:rPr>
        <w:t>הסנגור</w:t>
      </w:r>
      <w:r>
        <w:rPr>
          <w:rFonts w:cs="Times New Roman"/>
          <w:rtl w:val="true"/>
        </w:rPr>
        <w:t xml:space="preserve"> </w:t>
      </w:r>
      <w:r>
        <w:rPr>
          <w:rtl w:val="true"/>
        </w:rPr>
        <w:t>שלא</w:t>
      </w:r>
      <w:r>
        <w:rPr>
          <w:rFonts w:cs="Times New Roman"/>
          <w:rtl w:val="true"/>
        </w:rPr>
        <w:t xml:space="preserve"> </w:t>
      </w:r>
      <w:r>
        <w:rPr>
          <w:rtl w:val="true"/>
        </w:rPr>
        <w:t>לגזור</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עונש</w:t>
      </w:r>
      <w:r>
        <w:rPr>
          <w:rFonts w:cs="Times New Roman"/>
          <w:rtl w:val="true"/>
        </w:rPr>
        <w:t xml:space="preserve"> </w:t>
      </w:r>
      <w:r>
        <w:rPr>
          <w:rtl w:val="true"/>
        </w:rPr>
        <w:t>חמור</w:t>
      </w:r>
      <w:r>
        <w:rPr>
          <w:rFonts w:cs="Times New Roman"/>
          <w:rtl w:val="true"/>
        </w:rPr>
        <w:t xml:space="preserve"> </w:t>
      </w:r>
      <w:r>
        <w:rPr>
          <w:rtl w:val="true"/>
        </w:rPr>
        <w:t>מעונש</w:t>
      </w:r>
      <w:r>
        <w:rPr>
          <w:rFonts w:cs="Times New Roman"/>
          <w:rtl w:val="true"/>
        </w:rPr>
        <w:t xml:space="preserve"> </w:t>
      </w:r>
      <w:r>
        <w:rPr>
          <w:rtl w:val="true"/>
        </w:rPr>
        <w:t>של</w:t>
      </w:r>
      <w:r>
        <w:rPr>
          <w:rFonts w:cs="Times New Roman"/>
          <w:rtl w:val="true"/>
        </w:rPr>
        <w:t xml:space="preserve"> </w:t>
      </w:r>
      <w:r>
        <w:rPr>
          <w:rtl w:val="true"/>
        </w:rPr>
        <w:t>מאסר</w:t>
      </w:r>
      <w:r>
        <w:rPr>
          <w:rFonts w:cs="Times New Roman"/>
          <w:rtl w:val="true"/>
        </w:rPr>
        <w:t xml:space="preserve"> </w:t>
      </w:r>
      <w:r>
        <w:rPr>
          <w:rtl w:val="true"/>
        </w:rPr>
        <w:t>שירוצה</w:t>
      </w:r>
      <w:r>
        <w:rPr>
          <w:rFonts w:cs="Times New Roman"/>
          <w:rtl w:val="true"/>
        </w:rPr>
        <w:t xml:space="preserve"> </w:t>
      </w:r>
      <w:r>
        <w:rPr>
          <w:rtl w:val="true"/>
        </w:rPr>
        <w:t>בעבודות</w:t>
      </w:r>
      <w:r>
        <w:rPr>
          <w:rFonts w:cs="Times New Roman"/>
          <w:rtl w:val="true"/>
        </w:rPr>
        <w:t xml:space="preserve"> </w:t>
      </w:r>
      <w:r>
        <w:rPr>
          <w:rtl w:val="true"/>
        </w:rPr>
        <w:t>שירות</w:t>
      </w:r>
      <w:r>
        <w:rPr>
          <w:rtl w:val="true"/>
        </w:rPr>
        <w:t xml:space="preserve">, </w:t>
      </w:r>
      <w:r>
        <w:rPr>
          <w:rtl w:val="true"/>
        </w:rPr>
        <w:t>בניכוי</w:t>
      </w:r>
      <w:r>
        <w:rPr>
          <w:rFonts w:cs="Times New Roman"/>
          <w:rtl w:val="true"/>
        </w:rPr>
        <w:t xml:space="preserve"> </w:t>
      </w:r>
      <w:r>
        <w:rPr>
          <w:rtl w:val="true"/>
        </w:rPr>
        <w:t>תקופת</w:t>
      </w:r>
      <w:r>
        <w:rPr>
          <w:rFonts w:cs="Times New Roman"/>
          <w:rtl w:val="true"/>
        </w:rPr>
        <w:t xml:space="preserve"> </w:t>
      </w:r>
      <w:r>
        <w:rPr>
          <w:rtl w:val="true"/>
        </w:rPr>
        <w:t>המעצר</w:t>
      </w:r>
      <w:r>
        <w:rPr>
          <w:rtl w:val="true"/>
        </w:rPr>
        <w:t>.</w:t>
      </w:r>
    </w:p>
    <w:p>
      <w:pPr>
        <w:pStyle w:val="BodyText3"/>
        <w:ind w:end="0"/>
        <w:jc w:val="both"/>
        <w:rPr/>
      </w:pPr>
      <w:r>
        <w:rPr>
          <w:rtl w:val="true"/>
        </w:rPr>
      </w:r>
    </w:p>
    <w:p>
      <w:pPr>
        <w:pStyle w:val="BodyText3"/>
        <w:ind w:end="0"/>
        <w:jc w:val="both"/>
        <w:rPr>
          <w:rFonts w:ascii="Arial" w:hAnsi="Arial" w:cs="Arial"/>
          <w:b/>
          <w:bCs/>
          <w:u w:val="single"/>
        </w:rPr>
      </w:pPr>
      <w:r>
        <w:rPr>
          <w:rFonts w:ascii="Arial" w:hAnsi="Arial" w:cs="Arial"/>
          <w:b/>
          <w:b/>
          <w:bCs/>
          <w:rtl w:val="true"/>
        </w:rPr>
        <w:t>ו</w:t>
      </w:r>
      <w:r>
        <w:rPr>
          <w:rFonts w:cs="Arial" w:ascii="Arial" w:hAnsi="Arial"/>
          <w:b/>
          <w:bCs/>
          <w:rtl w:val="true"/>
        </w:rPr>
        <w:t xml:space="preserve">. </w:t>
      </w:r>
      <w:r>
        <w:rPr>
          <w:rFonts w:ascii="Arial" w:hAnsi="Arial" w:cs="Arial"/>
          <w:b/>
          <w:b/>
          <w:bCs/>
          <w:u w:val="single"/>
          <w:rtl w:val="true"/>
        </w:rPr>
        <w:t>דיון</w:t>
      </w:r>
    </w:p>
    <w:p>
      <w:pPr>
        <w:pStyle w:val="BodyText3"/>
        <w:ind w:end="0"/>
        <w:jc w:val="both"/>
        <w:rPr/>
      </w:pPr>
      <w:r>
        <w:rPr>
          <w:rtl w:val="true"/>
        </w:rPr>
        <w:t>המקרה</w:t>
      </w:r>
      <w:r>
        <w:rPr>
          <w:rFonts w:cs="Times New Roman"/>
          <w:rtl w:val="true"/>
        </w:rPr>
        <w:t xml:space="preserve"> </w:t>
      </w:r>
      <w:r>
        <w:rPr>
          <w:rtl w:val="true"/>
        </w:rPr>
        <w:t>שבפנינו</w:t>
      </w:r>
      <w:r>
        <w:rPr>
          <w:rFonts w:cs="Times New Roman"/>
          <w:rtl w:val="true"/>
        </w:rPr>
        <w:t xml:space="preserve"> </w:t>
      </w:r>
      <w:r>
        <w:rPr>
          <w:rtl w:val="true"/>
        </w:rPr>
        <w:t>חמור</w:t>
      </w:r>
      <w:r>
        <w:rPr>
          <w:rtl w:val="true"/>
        </w:rPr>
        <w:t xml:space="preserve">. </w:t>
      </w:r>
      <w:r>
        <w:rPr>
          <w:rtl w:val="true"/>
        </w:rPr>
        <w:t>הנאשם</w:t>
      </w:r>
      <w:r>
        <w:rPr>
          <w:rFonts w:cs="Times New Roman"/>
          <w:rtl w:val="true"/>
        </w:rPr>
        <w:t xml:space="preserve"> </w:t>
      </w:r>
      <w:r>
        <w:rPr>
          <w:rtl w:val="true"/>
        </w:rPr>
        <w:t>נשא</w:t>
      </w:r>
      <w:r>
        <w:rPr>
          <w:rFonts w:cs="Times New Roman"/>
          <w:rtl w:val="true"/>
        </w:rPr>
        <w:t xml:space="preserve"> </w:t>
      </w:r>
      <w:r>
        <w:rPr>
          <w:rtl w:val="true"/>
        </w:rPr>
        <w:t>נשק</w:t>
      </w:r>
      <w:r>
        <w:rPr>
          <w:rFonts w:cs="Times New Roman"/>
          <w:rtl w:val="true"/>
        </w:rPr>
        <w:t xml:space="preserve"> </w:t>
      </w:r>
      <w:r>
        <w:rPr>
          <w:rtl w:val="true"/>
        </w:rPr>
        <w:t>בלא</w:t>
      </w:r>
      <w:r>
        <w:rPr>
          <w:rFonts w:cs="Times New Roman"/>
          <w:rtl w:val="true"/>
        </w:rPr>
        <w:t xml:space="preserve"> </w:t>
      </w:r>
      <w:r>
        <w:rPr>
          <w:rtl w:val="true"/>
        </w:rPr>
        <w:t>רשות</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דין</w:t>
      </w:r>
      <w:r>
        <w:rPr>
          <w:rFonts w:cs="Times New Roman"/>
          <w:rtl w:val="true"/>
        </w:rPr>
        <w:t xml:space="preserve"> </w:t>
      </w:r>
      <w:r>
        <w:rPr>
          <w:rtl w:val="true"/>
        </w:rPr>
        <w:t>ואף</w:t>
      </w:r>
      <w:r>
        <w:rPr>
          <w:rFonts w:cs="Times New Roman"/>
          <w:rtl w:val="true"/>
        </w:rPr>
        <w:t xml:space="preserve"> </w:t>
      </w:r>
      <w:r>
        <w:rPr>
          <w:rtl w:val="true"/>
        </w:rPr>
        <w:t>עשה</w:t>
      </w:r>
      <w:r>
        <w:rPr>
          <w:rFonts w:cs="Times New Roman"/>
          <w:rtl w:val="true"/>
        </w:rPr>
        <w:t xml:space="preserve"> </w:t>
      </w:r>
      <w:r>
        <w:rPr>
          <w:rtl w:val="true"/>
        </w:rPr>
        <w:t>בו</w:t>
      </w:r>
      <w:r>
        <w:rPr>
          <w:rFonts w:cs="Times New Roman"/>
          <w:rtl w:val="true"/>
        </w:rPr>
        <w:t xml:space="preserve"> </w:t>
      </w:r>
      <w:r>
        <w:rPr>
          <w:rtl w:val="true"/>
        </w:rPr>
        <w:t>שימוש</w:t>
      </w:r>
      <w:r>
        <w:rPr>
          <w:rFonts w:cs="Times New Roman"/>
          <w:rtl w:val="true"/>
        </w:rPr>
        <w:t xml:space="preserve"> </w:t>
      </w:r>
      <w:r>
        <w:rPr>
          <w:rtl w:val="true"/>
        </w:rPr>
        <w:t>וירה</w:t>
      </w:r>
      <w:r>
        <w:rPr>
          <w:rFonts w:cs="Times New Roman"/>
          <w:rtl w:val="true"/>
        </w:rPr>
        <w:t xml:space="preserve"> </w:t>
      </w:r>
      <w:r>
        <w:rPr>
          <w:rtl w:val="true"/>
        </w:rPr>
        <w:t>מנשק</w:t>
      </w:r>
      <w:r>
        <w:rPr>
          <w:rFonts w:cs="Times New Roman"/>
          <w:rtl w:val="true"/>
        </w:rPr>
        <w:t xml:space="preserve"> </w:t>
      </w:r>
      <w:r>
        <w:rPr>
          <w:rtl w:val="true"/>
        </w:rPr>
        <w:t>חם</w:t>
      </w:r>
      <w:r>
        <w:rPr>
          <w:rFonts w:cs="Times New Roman"/>
          <w:rtl w:val="true"/>
        </w:rPr>
        <w:t xml:space="preserve"> </w:t>
      </w:r>
      <w:r>
        <w:rPr>
          <w:rtl w:val="true"/>
        </w:rPr>
        <w:t>באזור</w:t>
      </w:r>
      <w:r>
        <w:rPr>
          <w:rFonts w:cs="Times New Roman"/>
          <w:rtl w:val="true"/>
        </w:rPr>
        <w:t xml:space="preserve"> </w:t>
      </w:r>
      <w:r>
        <w:rPr>
          <w:rtl w:val="true"/>
        </w:rPr>
        <w:t>מגורים</w:t>
      </w:r>
      <w:r>
        <w:rPr>
          <w:rtl w:val="true"/>
        </w:rPr>
        <w:t xml:space="preserve">. </w:t>
      </w:r>
    </w:p>
    <w:p>
      <w:pPr>
        <w:pStyle w:val="Normal"/>
        <w:ind w:end="0"/>
        <w:jc w:val="start"/>
        <w:rPr/>
      </w:pPr>
      <w:r>
        <w:rPr>
          <w:rtl w:val="true"/>
        </w:rPr>
      </w:r>
    </w:p>
    <w:p>
      <w:pPr>
        <w:pStyle w:val="Normal"/>
        <w:ind w:end="0"/>
        <w:jc w:val="start"/>
        <w:rPr/>
      </w:pPr>
      <w:r>
        <w:rPr>
          <w:rtl w:val="true"/>
        </w:rPr>
        <w:t>לעבירות</w:t>
      </w:r>
      <w:r>
        <w:rPr>
          <w:rtl w:val="true"/>
        </w:rPr>
        <w:t xml:space="preserve"> בנשק השלכות </w:t>
      </w:r>
      <w:r>
        <w:rPr>
          <w:rtl w:val="true"/>
        </w:rPr>
        <w:t>חמורות</w:t>
      </w:r>
      <w:r>
        <w:rPr>
          <w:rtl w:val="true"/>
        </w:rPr>
        <w:t xml:space="preserve">. </w:t>
      </w:r>
      <w:r>
        <w:rPr>
          <w:rtl w:val="true"/>
        </w:rPr>
        <w:t xml:space="preserve">לא בכדי הדגיש בית המשפט העליון כי ההשלכות חמורות במיוחד </w:t>
      </w:r>
      <w:r>
        <w:rPr>
          <w:rFonts w:cs="Arial" w:ascii="Arial" w:hAnsi="Arial"/>
          <w:rtl w:val="true"/>
        </w:rPr>
        <w:t>"</w:t>
      </w:r>
      <w:r>
        <w:rPr>
          <w:rFonts w:ascii="Arial" w:hAnsi="Arial" w:cs="Arial"/>
          <w:rtl w:val="true"/>
        </w:rPr>
        <w:t>בשנים</w:t>
      </w:r>
      <w:r>
        <w:rPr>
          <w:rFonts w:ascii="Arial" w:hAnsi="Arial" w:cs="Arial"/>
          <w:rtl w:val="true"/>
        </w:rPr>
        <w:t xml:space="preserve"> האחרונות</w:t>
      </w:r>
      <w:r>
        <w:rPr>
          <w:rFonts w:cs="Arial" w:ascii="Arial" w:hAnsi="Arial"/>
          <w:rtl w:val="true"/>
        </w:rPr>
        <w:t xml:space="preserve">, </w:t>
      </w:r>
      <w:r>
        <w:rPr>
          <w:rFonts w:ascii="Arial" w:hAnsi="Arial" w:cs="Arial"/>
          <w:rtl w:val="true"/>
        </w:rPr>
        <w:t xml:space="preserve">כאשר עבריינים עושים שימוש תכוף בנשק חם כדי לבצע </w:t>
      </w:r>
      <w:r>
        <w:rPr>
          <w:rFonts w:ascii="Arial" w:hAnsi="Arial" w:cs="Arial"/>
          <w:rtl w:val="true"/>
        </w:rPr>
        <w:t>עבירות</w:t>
      </w:r>
      <w:r>
        <w:rPr>
          <w:rFonts w:ascii="Arial" w:hAnsi="Arial" w:cs="Arial"/>
          <w:rtl w:val="true"/>
        </w:rPr>
        <w:t xml:space="preserve"> או כדי לחסל חשבונות עם יריבים</w:t>
      </w:r>
      <w:r>
        <w:rPr>
          <w:rFonts w:cs="Arial" w:ascii="Arial" w:hAnsi="Arial"/>
          <w:rtl w:val="true"/>
        </w:rPr>
        <w:t xml:space="preserve">. </w:t>
      </w:r>
      <w:r>
        <w:rPr>
          <w:rFonts w:ascii="Arial" w:hAnsi="Arial" w:cs="Arial"/>
          <w:rtl w:val="true"/>
        </w:rPr>
        <w:t xml:space="preserve">כתוצאה מכך נפגעו לא אחת אנשים חפים </w:t>
      </w:r>
      <w:r>
        <w:rPr>
          <w:rFonts w:ascii="Arial" w:hAnsi="Arial" w:cs="Arial"/>
          <w:rtl w:val="true"/>
        </w:rPr>
        <w:t>מפשע</w:t>
      </w:r>
      <w:r>
        <w:rPr>
          <w:rFonts w:cs="Arial" w:ascii="Arial" w:hAnsi="Arial"/>
          <w:rtl w:val="true"/>
        </w:rPr>
        <w:t xml:space="preserve">" </w:t>
      </w:r>
      <w:r>
        <w:rPr>
          <w:rtl w:val="true"/>
        </w:rPr>
        <w:t>(</w:t>
      </w:r>
      <w:hyperlink r:id="rId10">
        <w:r>
          <w:rPr>
            <w:rStyle w:val="Hyperlink"/>
          </w:rPr>
          <w:t>7955/06</w:t>
        </w:r>
        <w:r>
          <w:rPr>
            <w:rStyle w:val="Hyperlink"/>
            <w:rtl w:val="true"/>
          </w:rPr>
          <w:t xml:space="preserve"> </w:t>
        </w:r>
        <w:r>
          <w:rPr>
            <w:rStyle w:val="Hyperlink"/>
            <w:rtl w:val="true"/>
          </w:rPr>
          <w:t>כרכור נ</w:t>
        </w:r>
        <w:r>
          <w:rPr>
            <w:rStyle w:val="Hyperlink"/>
            <w:rtl w:val="true"/>
          </w:rPr>
          <w:t xml:space="preserve">' </w:t>
        </w:r>
        <w:r>
          <w:rPr>
            <w:rStyle w:val="Hyperlink"/>
            <w:rtl w:val="true"/>
          </w:rPr>
          <w:t>מדינת ישראל</w:t>
        </w:r>
      </w:hyperlink>
      <w:r>
        <w:rPr>
          <w:rtl w:val="true"/>
        </w:rPr>
        <w:t xml:space="preserve">, </w:t>
      </w:r>
      <w:r>
        <w:rPr>
          <w:rtl w:val="true"/>
        </w:rPr>
        <w:t>תק</w:t>
      </w:r>
      <w:r>
        <w:rPr>
          <w:rtl w:val="true"/>
        </w:rPr>
        <w:t>-</w:t>
      </w:r>
      <w:r>
        <w:rPr>
          <w:rtl w:val="true"/>
        </w:rPr>
        <w:t xml:space="preserve">על </w:t>
      </w:r>
      <w:r>
        <w:rPr/>
        <w:t>2007</w:t>
      </w:r>
      <w:r>
        <w:rPr>
          <w:rtl w:val="true"/>
        </w:rPr>
        <w:t>(</w:t>
      </w:r>
      <w:r>
        <w:rPr/>
        <w:t>1</w:t>
      </w:r>
      <w:r>
        <w:rPr>
          <w:rtl w:val="true"/>
        </w:rPr>
        <w:t xml:space="preserve">), </w:t>
      </w:r>
      <w:r>
        <w:rPr/>
        <w:t>271</w:t>
      </w:r>
      <w:r>
        <w:rPr>
          <w:rtl w:val="true"/>
        </w:rPr>
        <w:t xml:space="preserve">). </w:t>
      </w:r>
    </w:p>
    <w:p>
      <w:pPr>
        <w:pStyle w:val="Normal"/>
        <w:ind w:end="0"/>
        <w:jc w:val="start"/>
        <w:rPr/>
      </w:pPr>
      <w:r>
        <w:rPr>
          <w:rtl w:val="true"/>
        </w:rPr>
      </w:r>
    </w:p>
    <w:p>
      <w:pPr>
        <w:pStyle w:val="Normal"/>
        <w:ind w:end="0"/>
        <w:jc w:val="start"/>
        <w:rPr/>
      </w:pPr>
      <w:r>
        <w:rPr>
          <w:u w:val="single"/>
          <w:rtl w:val="true"/>
        </w:rPr>
        <w:t>ובעניין</w:t>
      </w:r>
      <w:r>
        <w:rPr>
          <w:u w:val="single"/>
          <w:rtl w:val="true"/>
        </w:rPr>
        <w:t xml:space="preserve"> אדרי</w:t>
      </w:r>
      <w:r>
        <w:rPr>
          <w:rtl w:val="true"/>
        </w:rPr>
        <w:t xml:space="preserve"> </w:t>
      </w:r>
      <w:r>
        <w:rPr>
          <w:rtl w:val="true"/>
        </w:rPr>
        <w:t>נאמר</w:t>
      </w:r>
      <w:r>
        <w:rPr>
          <w:rtl w:val="true"/>
        </w:rPr>
        <w:t>:</w:t>
      </w:r>
    </w:p>
    <w:p>
      <w:pPr>
        <w:pStyle w:val="Normal"/>
        <w:ind w:start="1440" w:end="0"/>
        <w:jc w:val="start"/>
        <w:rPr/>
      </w:pPr>
      <w:r>
        <w:rPr>
          <w:rFonts w:cs="Arial" w:ascii="Arial" w:hAnsi="Arial"/>
          <w:rtl w:val="true"/>
        </w:rPr>
        <w:t>"</w:t>
      </w:r>
      <w:r>
        <w:rPr>
          <w:rFonts w:ascii="Arial" w:hAnsi="Arial" w:cs="Arial"/>
          <w:rtl w:val="true"/>
        </w:rPr>
        <w:t>ניסיון השנים האחרונות מלמד שנשק המוחזק שלא כדין מוצא את דרכו לעתים לידיים עוינות</w:t>
      </w:r>
      <w:r>
        <w:rPr>
          <w:rFonts w:cs="Arial" w:ascii="Arial" w:hAnsi="Arial"/>
          <w:rtl w:val="true"/>
        </w:rPr>
        <w:t xml:space="preserve">, </w:t>
      </w:r>
      <w:r>
        <w:rPr>
          <w:rFonts w:ascii="Arial" w:hAnsi="Arial" w:cs="Arial"/>
          <w:rtl w:val="true"/>
        </w:rPr>
        <w:t>ולעתים נעשה בו שימוש למטרות פליליות</w:t>
      </w:r>
      <w:r>
        <w:rPr>
          <w:rFonts w:cs="Arial" w:ascii="Arial" w:hAnsi="Arial"/>
          <w:rtl w:val="true"/>
        </w:rPr>
        <w:t xml:space="preserve">, </w:t>
      </w:r>
      <w:r>
        <w:rPr>
          <w:rFonts w:ascii="Arial" w:hAnsi="Arial" w:cs="Arial"/>
          <w:rtl w:val="true"/>
        </w:rPr>
        <w:t>ואלה גם אלה כבר גרמו לא אחת לאובדן חיי אדם</w:t>
      </w:r>
      <w:r>
        <w:rPr>
          <w:rFonts w:cs="Arial" w:ascii="Arial" w:hAnsi="Arial"/>
          <w:rtl w:val="true"/>
        </w:rPr>
        <w:t xml:space="preserve">, </w:t>
      </w:r>
      <w:r>
        <w:rPr>
          <w:rFonts w:ascii="Arial" w:hAnsi="Arial" w:cs="Arial"/>
          <w:rtl w:val="true"/>
        </w:rPr>
        <w:t xml:space="preserve">ולפגיעה בחפים מפשע שכל </w:t>
      </w:r>
      <w:r>
        <w:rPr>
          <w:rFonts w:cs="Arial" w:ascii="Arial" w:hAnsi="Arial"/>
          <w:rtl w:val="true"/>
        </w:rPr>
        <w:t>"</w:t>
      </w:r>
      <w:r>
        <w:rPr>
          <w:rFonts w:ascii="Arial" w:hAnsi="Arial" w:cs="Arial"/>
          <w:rtl w:val="true"/>
        </w:rPr>
        <w:t>חטאם</w:t>
      </w:r>
      <w:r>
        <w:rPr>
          <w:rFonts w:cs="Arial" w:ascii="Arial" w:hAnsi="Arial"/>
          <w:rtl w:val="true"/>
        </w:rPr>
        <w:t xml:space="preserve">" </w:t>
      </w:r>
      <w:r>
        <w:rPr>
          <w:rFonts w:ascii="Arial" w:hAnsi="Arial" w:cs="Arial"/>
          <w:rtl w:val="true"/>
        </w:rPr>
        <w:t>נבע מכך שהם נקלעו בדרך מקרה לזירת הפשע</w:t>
      </w:r>
      <w:r>
        <w:rPr>
          <w:rFonts w:cs="Arial" w:ascii="Arial" w:hAnsi="Arial"/>
          <w:rtl w:val="true"/>
        </w:rPr>
        <w:t xml:space="preserve">. </w:t>
      </w:r>
      <w:r>
        <w:rPr>
          <w:rFonts w:ascii="Arial" w:hAnsi="Arial" w:cs="Arial"/>
          <w:rtl w:val="true"/>
        </w:rPr>
        <w:t>כדי להלחם בכל אלה צריך העונש לבטא את סלידתה של החברה ודעתה הנחרצת שלא להשלים עם עבריינות בכלל</w:t>
      </w:r>
      <w:r>
        <w:rPr>
          <w:rFonts w:cs="Arial" w:ascii="Arial" w:hAnsi="Arial"/>
          <w:rtl w:val="true"/>
        </w:rPr>
        <w:t xml:space="preserve">, </w:t>
      </w:r>
      <w:r>
        <w:rPr>
          <w:rFonts w:ascii="Arial" w:hAnsi="Arial" w:cs="Arial"/>
          <w:rtl w:val="true"/>
        </w:rPr>
        <w:t>ומסוג זה בפרט</w:t>
      </w:r>
      <w:r>
        <w:rPr>
          <w:rFonts w:cs="Arial" w:ascii="Arial" w:hAnsi="Arial"/>
          <w:rtl w:val="true"/>
        </w:rPr>
        <w:t>".</w:t>
      </w:r>
      <w:r>
        <w:rPr>
          <w:rtl w:val="true"/>
        </w:rPr>
        <w:t xml:space="preserve"> </w:t>
      </w:r>
      <w:hyperlink r:id="rId11">
        <w:r>
          <w:rPr>
            <w:rStyle w:val="Hyperlink"/>
            <w:rtl w:val="true"/>
          </w:rPr>
          <w:t>ע</w:t>
        </w:r>
        <w:r>
          <w:rPr>
            <w:rStyle w:val="Hyperlink"/>
            <w:rtl w:val="true"/>
          </w:rPr>
          <w:t>"</w:t>
        </w:r>
        <w:r>
          <w:rPr>
            <w:rStyle w:val="Hyperlink"/>
            <w:rtl w:val="true"/>
          </w:rPr>
          <w:t xml:space="preserve">פ </w:t>
        </w:r>
        <w:r>
          <w:rPr>
            <w:rStyle w:val="Hyperlink"/>
          </w:rPr>
          <w:t>761/07</w:t>
        </w:r>
        <w:r>
          <w:rPr>
            <w:rStyle w:val="Hyperlink"/>
            <w:rtl w:val="true"/>
          </w:rPr>
          <w:t xml:space="preserve"> </w:t>
        </w:r>
        <w:r>
          <w:rPr>
            <w:rStyle w:val="Hyperlink"/>
            <w:rtl w:val="true"/>
          </w:rPr>
          <w:t>מדינת ישראל נ</w:t>
        </w:r>
        <w:r>
          <w:rPr>
            <w:rStyle w:val="Hyperlink"/>
            <w:rtl w:val="true"/>
          </w:rPr>
          <w:t xml:space="preserve">. </w:t>
        </w:r>
        <w:r>
          <w:rPr>
            <w:rStyle w:val="Hyperlink"/>
            <w:rtl w:val="true"/>
          </w:rPr>
          <w:t>אדרי</w:t>
        </w:r>
      </w:hyperlink>
      <w:r>
        <w:rPr>
          <w:rtl w:val="true"/>
        </w:rPr>
        <w:t xml:space="preserve">, </w:t>
      </w:r>
      <w:r>
        <w:rPr>
          <w:rtl w:val="true"/>
        </w:rPr>
        <w:t>תק</w:t>
      </w:r>
      <w:r>
        <w:rPr>
          <w:rtl w:val="true"/>
        </w:rPr>
        <w:t>-</w:t>
      </w:r>
      <w:r>
        <w:rPr>
          <w:rtl w:val="true"/>
        </w:rPr>
        <w:t xml:space="preserve">על </w:t>
      </w:r>
      <w:r>
        <w:rPr/>
        <w:t>2007</w:t>
      </w:r>
      <w:r>
        <w:rPr>
          <w:rtl w:val="true"/>
        </w:rPr>
        <w:t>(</w:t>
      </w:r>
      <w:r>
        <w:rPr/>
        <w:t>1</w:t>
      </w:r>
      <w:r>
        <w:rPr>
          <w:rtl w:val="true"/>
        </w:rPr>
        <w:t xml:space="preserve">), </w:t>
      </w:r>
      <w:r>
        <w:rPr/>
        <w:t>3416</w:t>
      </w:r>
      <w:r>
        <w:rPr>
          <w:rtl w:val="true"/>
        </w:rPr>
        <w:t xml:space="preserve">, </w:t>
      </w:r>
      <w:r>
        <w:rPr/>
        <w:t>3417</w:t>
      </w:r>
      <w:r>
        <w:rPr>
          <w:rtl w:val="true"/>
        </w:rPr>
        <w:t xml:space="preserve"> (</w:t>
      </w:r>
      <w:r>
        <w:rPr>
          <w:rtl w:val="true"/>
        </w:rPr>
        <w:t>ראו גם</w:t>
      </w:r>
      <w:r>
        <w:rPr>
          <w:rtl w:val="true"/>
        </w:rPr>
        <w:t xml:space="preserve">: </w:t>
      </w:r>
      <w:hyperlink r:id="rId12">
        <w:r>
          <w:rPr>
            <w:rStyle w:val="Hyperlink"/>
            <w:rtl w:val="true"/>
          </w:rPr>
          <w:t>ע</w:t>
        </w:r>
        <w:r>
          <w:rPr>
            <w:rStyle w:val="Hyperlink"/>
            <w:rtl w:val="true"/>
          </w:rPr>
          <w:t>"</w:t>
        </w:r>
        <w:r>
          <w:rPr>
            <w:rStyle w:val="Hyperlink"/>
            <w:rtl w:val="true"/>
          </w:rPr>
          <w:t xml:space="preserve">פ </w:t>
        </w:r>
        <w:r>
          <w:rPr>
            <w:rStyle w:val="Hyperlink"/>
          </w:rPr>
          <w:t>2839/05</w:t>
        </w:r>
        <w:r>
          <w:rPr>
            <w:rStyle w:val="Hyperlink"/>
            <w:rtl w:val="true"/>
          </w:rPr>
          <w:t xml:space="preserve"> </w:t>
        </w:r>
        <w:r>
          <w:rPr>
            <w:rStyle w:val="Hyperlink"/>
            <w:rtl w:val="true"/>
          </w:rPr>
          <w:t>ראיד עבד אל קאדר נ</w:t>
        </w:r>
        <w:r>
          <w:rPr>
            <w:rStyle w:val="Hyperlink"/>
            <w:rtl w:val="true"/>
          </w:rPr>
          <w:t xml:space="preserve">. </w:t>
        </w:r>
        <w:r>
          <w:rPr>
            <w:rStyle w:val="Hyperlink"/>
            <w:rtl w:val="true"/>
          </w:rPr>
          <w:t>מדינת ישראל</w:t>
        </w:r>
      </w:hyperlink>
      <w:r>
        <w:rPr>
          <w:rtl w:val="true"/>
        </w:rPr>
        <w:t xml:space="preserve">, </w:t>
      </w:r>
      <w:r>
        <w:rPr>
          <w:rtl w:val="true"/>
        </w:rPr>
        <w:t>תק</w:t>
      </w:r>
      <w:r>
        <w:rPr>
          <w:rtl w:val="true"/>
        </w:rPr>
        <w:t>-</w:t>
      </w:r>
      <w:r>
        <w:rPr>
          <w:rtl w:val="true"/>
        </w:rPr>
        <w:t xml:space="preserve">על </w:t>
      </w:r>
      <w:r>
        <w:rPr/>
        <w:t>2005</w:t>
      </w:r>
      <w:r>
        <w:rPr>
          <w:rtl w:val="true"/>
        </w:rPr>
        <w:t xml:space="preserve"> (</w:t>
      </w:r>
      <w:r>
        <w:rPr/>
        <w:t>4</w:t>
      </w:r>
      <w:r>
        <w:rPr>
          <w:rtl w:val="true"/>
        </w:rPr>
        <w:t xml:space="preserve">), </w:t>
      </w:r>
      <w:r>
        <w:rPr/>
        <w:t>1921</w:t>
      </w:r>
      <w:r>
        <w:rPr>
          <w:rtl w:val="true"/>
        </w:rPr>
        <w:t xml:space="preserve">; </w:t>
      </w:r>
      <w:hyperlink r:id="rId13">
        <w:r>
          <w:rPr>
            <w:rStyle w:val="Hyperlink"/>
            <w:rtl w:val="true"/>
          </w:rPr>
          <w:t>חאמד עבד אל קאדר נ</w:t>
        </w:r>
        <w:r>
          <w:rPr>
            <w:rStyle w:val="Hyperlink"/>
            <w:rtl w:val="true"/>
          </w:rPr>
          <w:t xml:space="preserve">. </w:t>
        </w:r>
        <w:r>
          <w:rPr>
            <w:rStyle w:val="Hyperlink"/>
            <w:rtl w:val="true"/>
          </w:rPr>
          <w:t>מדינת ישראל</w:t>
        </w:r>
      </w:hyperlink>
      <w:r>
        <w:rPr>
          <w:rtl w:val="true"/>
        </w:rPr>
        <w:t xml:space="preserve">, </w:t>
      </w:r>
      <w:r>
        <w:rPr>
          <w:rtl w:val="true"/>
        </w:rPr>
        <w:t>תק</w:t>
      </w:r>
      <w:r>
        <w:rPr>
          <w:rtl w:val="true"/>
        </w:rPr>
        <w:t>-</w:t>
      </w:r>
      <w:r>
        <w:rPr>
          <w:rtl w:val="true"/>
        </w:rPr>
        <w:t xml:space="preserve">על </w:t>
      </w:r>
      <w:r>
        <w:rPr/>
        <w:t>2006</w:t>
      </w:r>
      <w:r>
        <w:rPr>
          <w:rtl w:val="true"/>
        </w:rPr>
        <w:t>(</w:t>
      </w:r>
      <w:r>
        <w:rPr/>
        <w:t>1</w:t>
      </w:r>
      <w:r>
        <w:rPr>
          <w:rtl w:val="true"/>
        </w:rPr>
        <w:t xml:space="preserve">), </w:t>
      </w:r>
      <w:r>
        <w:rPr/>
        <w:t>160</w:t>
      </w:r>
      <w:r>
        <w:rPr>
          <w:rtl w:val="true"/>
        </w:rPr>
        <w:t xml:space="preserve">; </w:t>
      </w:r>
      <w:hyperlink r:id="rId14">
        <w:r>
          <w:rPr>
            <w:rStyle w:val="Hyperlink"/>
            <w:rtl w:val="true"/>
          </w:rPr>
          <w:t>ע</w:t>
        </w:r>
        <w:r>
          <w:rPr>
            <w:rStyle w:val="Hyperlink"/>
            <w:rtl w:val="true"/>
          </w:rPr>
          <w:t>"</w:t>
        </w:r>
        <w:r>
          <w:rPr>
            <w:rStyle w:val="Hyperlink"/>
            <w:rtl w:val="true"/>
          </w:rPr>
          <w:t xml:space="preserve">פ </w:t>
        </w:r>
        <w:r>
          <w:rPr>
            <w:rStyle w:val="Hyperlink"/>
          </w:rPr>
          <w:t>7949/07</w:t>
        </w:r>
        <w:r>
          <w:rPr>
            <w:rStyle w:val="Hyperlink"/>
            <w:rtl w:val="true"/>
          </w:rPr>
          <w:t xml:space="preserve"> </w:t>
        </w:r>
        <w:r>
          <w:rPr>
            <w:rStyle w:val="Hyperlink"/>
            <w:rtl w:val="true"/>
          </w:rPr>
          <w:t>עמוס אבקסיס נ</w:t>
        </w:r>
        <w:r>
          <w:rPr>
            <w:rStyle w:val="Hyperlink"/>
            <w:rtl w:val="true"/>
          </w:rPr>
          <w:t xml:space="preserve">. </w:t>
        </w:r>
        <w:r>
          <w:rPr>
            <w:rStyle w:val="Hyperlink"/>
            <w:rtl w:val="true"/>
          </w:rPr>
          <w:t>מדינת ישראל</w:t>
        </w:r>
      </w:hyperlink>
      <w:r>
        <w:rPr>
          <w:u w:val="single"/>
          <w:rtl w:val="true"/>
        </w:rPr>
        <w:t>,</w:t>
      </w:r>
      <w:r>
        <w:rPr>
          <w:rtl w:val="true"/>
        </w:rPr>
        <w:t xml:space="preserve"> </w:t>
      </w:r>
      <w:r>
        <w:rPr>
          <w:rtl w:val="true"/>
        </w:rPr>
        <w:t>תק</w:t>
      </w:r>
      <w:r>
        <w:rPr>
          <w:rtl w:val="true"/>
        </w:rPr>
        <w:t>-</w:t>
      </w:r>
      <w:r>
        <w:rPr>
          <w:rtl w:val="true"/>
        </w:rPr>
        <w:t xml:space="preserve">על </w:t>
      </w:r>
      <w:r>
        <w:rPr/>
        <w:t>2008</w:t>
      </w:r>
      <w:r>
        <w:rPr>
          <w:rtl w:val="true"/>
        </w:rPr>
        <w:t>(</w:t>
      </w:r>
      <w:r>
        <w:rPr/>
        <w:t>1</w:t>
      </w:r>
      <w:r>
        <w:rPr>
          <w:rtl w:val="true"/>
        </w:rPr>
        <w:t xml:space="preserve">), </w:t>
      </w:r>
      <w:r>
        <w:rPr/>
        <w:t>2579</w:t>
      </w:r>
      <w:r>
        <w:rPr>
          <w:rtl w:val="true"/>
        </w:rPr>
        <w:t xml:space="preserve">). </w:t>
      </w:r>
    </w:p>
    <w:p>
      <w:pPr>
        <w:pStyle w:val="Normal"/>
        <w:ind w:end="0"/>
        <w:jc w:val="start"/>
        <w:rPr/>
      </w:pPr>
      <w:r>
        <w:rPr>
          <w:rtl w:val="true"/>
        </w:rPr>
      </w:r>
    </w:p>
    <w:p>
      <w:pPr>
        <w:pStyle w:val="BodyText3"/>
        <w:ind w:start="720" w:end="0"/>
        <w:jc w:val="both"/>
        <w:rPr/>
      </w:pP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נדרש</w:t>
      </w:r>
      <w:r>
        <w:rPr>
          <w:rFonts w:cs="Times New Roman"/>
          <w:rtl w:val="true"/>
        </w:rPr>
        <w:t xml:space="preserve"> </w:t>
      </w:r>
      <w:r>
        <w:rPr>
          <w:rtl w:val="true"/>
        </w:rPr>
        <w:t>לכך</w:t>
      </w:r>
      <w:r>
        <w:rPr>
          <w:rFonts w:cs="Times New Roman"/>
          <w:rtl w:val="true"/>
        </w:rPr>
        <w:t xml:space="preserve"> </w:t>
      </w:r>
      <w:r>
        <w:rPr>
          <w:rtl w:val="true"/>
        </w:rPr>
        <w:t>כי</w:t>
      </w:r>
      <w:r>
        <w:rPr>
          <w:rFonts w:cs="Times New Roman"/>
          <w:rtl w:val="true"/>
        </w:rPr>
        <w:t xml:space="preserve"> </w:t>
      </w:r>
      <w:r>
        <w:rPr>
          <w:rtl w:val="true"/>
        </w:rPr>
        <w:t>מדובר</w:t>
      </w:r>
      <w:r>
        <w:rPr>
          <w:rFonts w:cs="Times New Roman"/>
          <w:rtl w:val="true"/>
        </w:rPr>
        <w:t xml:space="preserve"> </w:t>
      </w:r>
      <w:r>
        <w:rPr>
          <w:rtl w:val="true"/>
        </w:rPr>
        <w:t>בתופעה</w:t>
      </w:r>
      <w:r>
        <w:rPr>
          <w:rFonts w:cs="Times New Roman"/>
          <w:rtl w:val="true"/>
        </w:rPr>
        <w:t xml:space="preserve"> </w:t>
      </w:r>
      <w:r>
        <w:rPr>
          <w:rtl w:val="true"/>
        </w:rPr>
        <w:t>שהלכה</w:t>
      </w:r>
      <w:r>
        <w:rPr>
          <w:rFonts w:cs="Times New Roman"/>
          <w:rtl w:val="true"/>
        </w:rPr>
        <w:t xml:space="preserve"> </w:t>
      </w:r>
      <w:r>
        <w:rPr>
          <w:rtl w:val="true"/>
        </w:rPr>
        <w:t>והתעצמה</w:t>
      </w:r>
      <w:r>
        <w:rPr>
          <w:rFonts w:cs="Times New Roman"/>
          <w:rtl w:val="true"/>
        </w:rPr>
        <w:t xml:space="preserve"> </w:t>
      </w:r>
      <w:r>
        <w:rPr>
          <w:rtl w:val="true"/>
        </w:rPr>
        <w:t>ותפסה</w:t>
      </w:r>
      <w:r>
        <w:rPr>
          <w:rFonts w:cs="Times New Roman"/>
          <w:rtl w:val="true"/>
        </w:rPr>
        <w:t xml:space="preserve"> </w:t>
      </w:r>
      <w:r>
        <w:rPr>
          <w:rtl w:val="true"/>
        </w:rPr>
        <w:t>ממדים</w:t>
      </w:r>
      <w:r>
        <w:rPr>
          <w:rFonts w:cs="Times New Roman"/>
          <w:rtl w:val="true"/>
        </w:rPr>
        <w:t xml:space="preserve"> </w:t>
      </w:r>
      <w:r>
        <w:rPr>
          <w:rtl w:val="true"/>
        </w:rPr>
        <w:t>משמעותיים</w:t>
      </w:r>
      <w:r>
        <w:rPr>
          <w:rFonts w:cs="Times New Roman"/>
          <w:rtl w:val="true"/>
        </w:rPr>
        <w:t xml:space="preserve"> </w:t>
      </w:r>
      <w:r>
        <w:rPr>
          <w:rtl w:val="true"/>
        </w:rPr>
        <w:t>בשנים</w:t>
      </w:r>
      <w:r>
        <w:rPr>
          <w:rFonts w:cs="Times New Roman"/>
          <w:rtl w:val="true"/>
        </w:rPr>
        <w:t xml:space="preserve"> </w:t>
      </w:r>
      <w:r>
        <w:rPr>
          <w:rtl w:val="true"/>
        </w:rPr>
        <w:t>האחרונות</w:t>
      </w:r>
      <w:r>
        <w:rPr>
          <w:rtl w:val="true"/>
        </w:rPr>
        <w:t xml:space="preserve">. </w:t>
      </w:r>
      <w:r>
        <w:rPr>
          <w:rtl w:val="true"/>
        </w:rPr>
        <w:t>מכאן</w:t>
      </w:r>
      <w:r>
        <w:rPr>
          <w:rFonts w:cs="Times New Roman"/>
          <w:rtl w:val="true"/>
        </w:rPr>
        <w:t xml:space="preserve"> </w:t>
      </w:r>
      <w:r>
        <w:rPr>
          <w:rtl w:val="true"/>
        </w:rPr>
        <w:t>תפקידו</w:t>
      </w:r>
      <w:r>
        <w:rPr>
          <w:rFonts w:cs="Times New Roman"/>
          <w:rtl w:val="true"/>
        </w:rPr>
        <w:t xml:space="preserve"> </w:t>
      </w:r>
      <w:r>
        <w:rPr>
          <w:rtl w:val="true"/>
        </w:rPr>
        <w:t>של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לסייע</w:t>
      </w:r>
      <w:r>
        <w:rPr>
          <w:rFonts w:cs="Times New Roman"/>
          <w:rtl w:val="true"/>
        </w:rPr>
        <w:t xml:space="preserve"> </w:t>
      </w:r>
      <w:r>
        <w:rPr>
          <w:rtl w:val="true"/>
        </w:rPr>
        <w:t>ככל</w:t>
      </w:r>
      <w:r>
        <w:rPr>
          <w:rFonts w:cs="Times New Roman"/>
          <w:rtl w:val="true"/>
        </w:rPr>
        <w:t xml:space="preserve"> </w:t>
      </w:r>
      <w:r>
        <w:rPr>
          <w:rtl w:val="true"/>
        </w:rPr>
        <w:t>הניתן</w:t>
      </w:r>
      <w:r>
        <w:rPr>
          <w:rFonts w:cs="Times New Roman"/>
          <w:rtl w:val="true"/>
        </w:rPr>
        <w:t xml:space="preserve"> </w:t>
      </w:r>
      <w:r>
        <w:rPr>
          <w:rtl w:val="true"/>
        </w:rPr>
        <w:t>בצמצום</w:t>
      </w:r>
      <w:r>
        <w:rPr>
          <w:rFonts w:cs="Times New Roman"/>
          <w:rtl w:val="true"/>
        </w:rPr>
        <w:t xml:space="preserve"> </w:t>
      </w:r>
      <w:r>
        <w:rPr>
          <w:rtl w:val="true"/>
        </w:rPr>
        <w:t>ממדי</w:t>
      </w:r>
      <w:r>
        <w:rPr>
          <w:rFonts w:cs="Times New Roman"/>
          <w:rtl w:val="true"/>
        </w:rPr>
        <w:t xml:space="preserve"> </w:t>
      </w:r>
      <w:r>
        <w:rPr>
          <w:rtl w:val="true"/>
        </w:rPr>
        <w:t>התופעה</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החמרת</w:t>
      </w:r>
      <w:r>
        <w:rPr>
          <w:rFonts w:cs="Times New Roman"/>
          <w:rtl w:val="true"/>
        </w:rPr>
        <w:t xml:space="preserve"> </w:t>
      </w:r>
      <w:r>
        <w:rPr>
          <w:rtl w:val="true"/>
        </w:rPr>
        <w:t>הענישה</w:t>
      </w:r>
      <w:r>
        <w:rPr>
          <w:rtl w:val="true"/>
        </w:rPr>
        <w:t xml:space="preserve">. </w:t>
      </w:r>
    </w:p>
    <w:p>
      <w:pPr>
        <w:pStyle w:val="Normal"/>
        <w:ind w:end="0"/>
        <w:jc w:val="start"/>
        <w:rPr/>
      </w:pPr>
      <w:r>
        <w:rPr>
          <w:rtl w:val="true"/>
        </w:rPr>
      </w:r>
    </w:p>
    <w:p>
      <w:pPr>
        <w:pStyle w:val="Style12"/>
        <w:ind w:start="91" w:end="567"/>
        <w:jc w:val="both"/>
        <w:rPr/>
      </w:pPr>
      <w:r>
        <w:rPr>
          <w:b/>
          <w:b/>
          <w:bCs/>
          <w:u w:val="single"/>
          <w:rtl w:val="true"/>
        </w:rPr>
        <w:t>נסיבות</w:t>
      </w:r>
      <w:r>
        <w:rPr>
          <w:rFonts w:cs="Times New Roman"/>
          <w:b/>
          <w:b/>
          <w:bCs/>
          <w:u w:val="single"/>
          <w:rtl w:val="true"/>
        </w:rPr>
        <w:t xml:space="preserve"> </w:t>
      </w:r>
      <w:r>
        <w:rPr>
          <w:b/>
          <w:b/>
          <w:bCs/>
          <w:u w:val="single"/>
          <w:rtl w:val="true"/>
        </w:rPr>
        <w:t>לקולא</w:t>
      </w:r>
    </w:p>
    <w:p>
      <w:pPr>
        <w:pStyle w:val="Style12"/>
        <w:ind w:start="0" w:end="567"/>
        <w:jc w:val="both"/>
        <w:rPr/>
      </w:pPr>
      <w:r>
        <w:rPr>
          <w:rtl w:val="true"/>
        </w:rPr>
        <w:t>הודאתו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בחקירת</w:t>
      </w:r>
      <w:r>
        <w:rPr>
          <w:rFonts w:cs="Times New Roman"/>
          <w:rtl w:val="true"/>
        </w:rPr>
        <w:t xml:space="preserve"> </w:t>
      </w:r>
      <w:r>
        <w:rPr>
          <w:rtl w:val="true"/>
        </w:rPr>
        <w:t>המשטרה</w:t>
      </w:r>
      <w:r>
        <w:rPr>
          <w:rFonts w:cs="Times New Roman"/>
          <w:rtl w:val="true"/>
        </w:rPr>
        <w:t xml:space="preserve"> </w:t>
      </w:r>
      <w:r>
        <w:rPr>
          <w:rtl w:val="true"/>
        </w:rPr>
        <w:t>ובתחילת</w:t>
      </w:r>
      <w:r>
        <w:rPr>
          <w:rFonts w:cs="Times New Roman"/>
          <w:rtl w:val="true"/>
        </w:rPr>
        <w:t xml:space="preserve"> </w:t>
      </w:r>
      <w:r>
        <w:rPr>
          <w:rtl w:val="true"/>
        </w:rPr>
        <w:t>משפטו</w:t>
      </w:r>
      <w:r>
        <w:rPr>
          <w:rtl w:val="true"/>
        </w:rPr>
        <w:t xml:space="preserve">, </w:t>
      </w:r>
      <w:r>
        <w:rPr>
          <w:rtl w:val="true"/>
        </w:rPr>
        <w:t>וכן</w:t>
      </w:r>
      <w:r>
        <w:rPr>
          <w:rFonts w:cs="Times New Roman"/>
          <w:rtl w:val="true"/>
        </w:rPr>
        <w:t xml:space="preserve"> </w:t>
      </w:r>
      <w:r>
        <w:rPr>
          <w:rtl w:val="true"/>
        </w:rPr>
        <w:t>הבעת</w:t>
      </w:r>
      <w:r>
        <w:rPr>
          <w:rFonts w:cs="Times New Roman"/>
          <w:rtl w:val="true"/>
        </w:rPr>
        <w:t xml:space="preserve"> </w:t>
      </w:r>
      <w:r>
        <w:rPr>
          <w:rtl w:val="true"/>
        </w:rPr>
        <w:t>צער</w:t>
      </w:r>
      <w:r>
        <w:rPr>
          <w:rFonts w:cs="Times New Roman"/>
          <w:rtl w:val="true"/>
        </w:rPr>
        <w:t xml:space="preserve"> </w:t>
      </w:r>
      <w:r>
        <w:rPr>
          <w:rtl w:val="true"/>
        </w:rPr>
        <w:t>וחרטה</w:t>
      </w:r>
      <w:r>
        <w:rPr>
          <w:rFonts w:cs="Times New Roman"/>
          <w:rtl w:val="true"/>
        </w:rPr>
        <w:t xml:space="preserve"> </w:t>
      </w:r>
      <w:r>
        <w:rPr>
          <w:rtl w:val="true"/>
        </w:rPr>
        <w:t>על</w:t>
      </w:r>
      <w:r>
        <w:rPr>
          <w:rFonts w:cs="Times New Roman"/>
          <w:rtl w:val="true"/>
        </w:rPr>
        <w:t xml:space="preserve"> </w:t>
      </w:r>
      <w:r>
        <w:rPr>
          <w:rtl w:val="true"/>
        </w:rPr>
        <w:t>מעשיו</w:t>
      </w:r>
      <w:r>
        <w:rPr>
          <w:rtl w:val="true"/>
        </w:rPr>
        <w:t xml:space="preserve">. </w:t>
      </w:r>
    </w:p>
    <w:p>
      <w:pPr>
        <w:pStyle w:val="Style12"/>
        <w:ind w:start="0" w:end="567"/>
        <w:jc w:val="both"/>
        <w:rPr/>
      </w:pPr>
      <w:r>
        <w:rPr>
          <w:rtl w:val="true"/>
        </w:rPr>
        <w:t>ראוי</w:t>
      </w:r>
      <w:r>
        <w:rPr>
          <w:rFonts w:cs="Times New Roman"/>
          <w:rtl w:val="true"/>
        </w:rPr>
        <w:t xml:space="preserve"> </w:t>
      </w:r>
      <w:r>
        <w:rPr>
          <w:rtl w:val="true"/>
        </w:rPr>
        <w:t>להפנות</w:t>
      </w:r>
      <w:r>
        <w:rPr>
          <w:rFonts w:cs="Times New Roman"/>
          <w:rtl w:val="true"/>
        </w:rPr>
        <w:t xml:space="preserve"> </w:t>
      </w:r>
      <w:r>
        <w:rPr>
          <w:rtl w:val="true"/>
        </w:rPr>
        <w:t>בהקשר</w:t>
      </w:r>
      <w:r>
        <w:rPr>
          <w:rFonts w:cs="Times New Roman"/>
          <w:rtl w:val="true"/>
        </w:rPr>
        <w:t xml:space="preserve"> </w:t>
      </w:r>
      <w:r>
        <w:rPr>
          <w:rtl w:val="true"/>
        </w:rPr>
        <w:t>זה</w:t>
      </w:r>
      <w:r>
        <w:rPr>
          <w:rFonts w:cs="Times New Roman"/>
          <w:rtl w:val="true"/>
        </w:rPr>
        <w:t xml:space="preserve"> </w:t>
      </w:r>
      <w:r>
        <w:rPr>
          <w:rtl w:val="true"/>
        </w:rPr>
        <w:t>לנאמר</w:t>
      </w:r>
      <w:r>
        <w:rPr>
          <w:rFonts w:cs="Times New Roman"/>
          <w:rtl w:val="true"/>
        </w:rPr>
        <w:t xml:space="preserve"> </w:t>
      </w:r>
      <w:r>
        <w:rPr>
          <w:rtl w:val="true"/>
        </w:rPr>
        <w:t>בספרו</w:t>
      </w:r>
      <w:r>
        <w:rPr>
          <w:rFonts w:cs="Times New Roman"/>
          <w:rtl w:val="true"/>
        </w:rPr>
        <w:t xml:space="preserve"> </w:t>
      </w:r>
      <w:r>
        <w:rPr>
          <w:rtl w:val="true"/>
        </w:rPr>
        <w:t>של</w:t>
      </w:r>
      <w:r>
        <w:rPr>
          <w:rFonts w:cs="Times New Roman"/>
          <w:rtl w:val="true"/>
        </w:rPr>
        <w:t xml:space="preserve"> </w:t>
      </w:r>
      <w:r>
        <w:rPr>
          <w:rtl w:val="true"/>
        </w:rPr>
        <w:t>י</w:t>
      </w:r>
      <w:r>
        <w:rPr>
          <w:rtl w:val="true"/>
        </w:rPr>
        <w:t>.</w:t>
      </w:r>
      <w:r>
        <w:rPr>
          <w:rtl w:val="true"/>
        </w:rPr>
        <w:t>בזק</w:t>
      </w:r>
      <w:r>
        <w:rPr>
          <w:rtl w:val="true"/>
        </w:rPr>
        <w:t xml:space="preserve">: </w:t>
      </w:r>
    </w:p>
    <w:p>
      <w:pPr>
        <w:pStyle w:val="Style12"/>
        <w:ind w:start="1440" w:end="567"/>
        <w:jc w:val="both"/>
        <w:rPr>
          <w:rFonts w:ascii="Arial" w:hAnsi="Arial" w:cs="Arial"/>
        </w:rPr>
      </w:pPr>
      <w:r>
        <w:rPr>
          <w:rFonts w:cs="Arial" w:ascii="Arial" w:hAnsi="Arial"/>
          <w:rtl w:val="true"/>
        </w:rPr>
        <w:t>”</w:t>
      </w:r>
      <w:r>
        <w:rPr>
          <w:rFonts w:ascii="Arial" w:hAnsi="Arial" w:cs="Arial"/>
          <w:rtl w:val="true"/>
        </w:rPr>
        <w:t>בתי המשפט נוהגים להתחשב בעובדה שהנאשם הודה באשמה כגורם לקולא</w:t>
      </w:r>
      <w:r>
        <w:rPr>
          <w:rFonts w:cs="Arial" w:ascii="Arial" w:hAnsi="Arial"/>
          <w:rtl w:val="true"/>
        </w:rPr>
        <w:t xml:space="preserve">. </w:t>
      </w:r>
      <w:r>
        <w:rPr>
          <w:rFonts w:ascii="Arial" w:hAnsi="Arial" w:cs="Arial"/>
          <w:rtl w:val="true"/>
        </w:rPr>
        <w:t>הנימוק לכך כפול</w:t>
      </w:r>
      <w:r>
        <w:rPr>
          <w:rFonts w:cs="Arial" w:ascii="Arial" w:hAnsi="Arial"/>
          <w:rtl w:val="true"/>
        </w:rPr>
        <w:t xml:space="preserve">. </w:t>
      </w:r>
      <w:r>
        <w:rPr>
          <w:rFonts w:ascii="Arial" w:hAnsi="Arial" w:cs="Arial"/>
          <w:rtl w:val="true"/>
        </w:rPr>
        <w:t>קודם כל רואים את מי שמודה באשמה כמי שמתחרט על מעשיו ומוכן לתת את הדין על כך</w:t>
      </w:r>
      <w:r>
        <w:rPr>
          <w:rFonts w:cs="Arial" w:ascii="Arial" w:hAnsi="Arial"/>
          <w:rtl w:val="true"/>
        </w:rPr>
        <w:t xml:space="preserve">. </w:t>
      </w:r>
      <w:r>
        <w:rPr>
          <w:rFonts w:ascii="Arial" w:hAnsi="Arial" w:cs="Arial"/>
          <w:rtl w:val="true"/>
        </w:rPr>
        <w:t>מכאן מסיקים כי הסכנה שיחזור לסורו בעתיד פחותה</w:t>
      </w:r>
      <w:r>
        <w:rPr>
          <w:rFonts w:cs="Arial" w:ascii="Arial" w:hAnsi="Arial"/>
          <w:rtl w:val="true"/>
        </w:rPr>
        <w:t xml:space="preserve">. </w:t>
      </w:r>
      <w:r>
        <w:rPr>
          <w:rFonts w:ascii="Arial" w:hAnsi="Arial" w:cs="Arial"/>
          <w:rtl w:val="true"/>
        </w:rPr>
        <w:t>ואולם</w:t>
      </w:r>
      <w:r>
        <w:rPr>
          <w:rFonts w:cs="Arial" w:ascii="Arial" w:hAnsi="Arial"/>
          <w:rtl w:val="true"/>
        </w:rPr>
        <w:t xml:space="preserve">, </w:t>
      </w:r>
      <w:r>
        <w:rPr>
          <w:rFonts w:ascii="Arial" w:hAnsi="Arial" w:cs="Arial"/>
          <w:rtl w:val="true"/>
        </w:rPr>
        <w:t>נוסף על כך יש גם רצון לעודד על ידי כך נאשמים אחרים שינהגו בדרך זו ועל ידי כך לחסוך מזמנו של בית המשפט ולמנוע עינוי דין וסחבת במצבור המשפטים התלויים ועומדים”</w:t>
      </w:r>
      <w:r>
        <w:rPr>
          <w:rFonts w:cs="Arial" w:ascii="Arial" w:hAnsi="Arial"/>
          <w:rtl w:val="true"/>
        </w:rPr>
        <w:t>.</w:t>
      </w:r>
    </w:p>
    <w:p>
      <w:pPr>
        <w:pStyle w:val="Normal"/>
        <w:ind w:end="0"/>
        <w:jc w:val="start"/>
        <w:rPr>
          <w:rFonts w:ascii="Arial" w:hAnsi="Arial" w:cs="Arial"/>
        </w:rPr>
      </w:pPr>
      <w:r>
        <w:rPr>
          <w:rFonts w:cs="Arial" w:ascii="Arial" w:hAnsi="Arial"/>
          <w:rtl w:val="true"/>
        </w:rPr>
      </w:r>
    </w:p>
    <w:p>
      <w:pPr>
        <w:pStyle w:val="Normal"/>
        <w:ind w:end="0"/>
        <w:jc w:val="start"/>
        <w:rPr/>
      </w:pPr>
      <w:r>
        <w:rPr>
          <w:rtl w:val="true"/>
        </w:rPr>
        <w:t>ראו</w:t>
      </w:r>
      <w:r>
        <w:rPr>
          <w:rtl w:val="true"/>
        </w:rPr>
        <w:t xml:space="preserve"> גם דברי כב</w:t>
      </w:r>
      <w:r>
        <w:rPr>
          <w:rtl w:val="true"/>
        </w:rPr>
        <w:t xml:space="preserve">' </w:t>
      </w:r>
      <w:r>
        <w:rPr>
          <w:rtl w:val="true"/>
        </w:rPr>
        <w:t>השופט א</w:t>
      </w:r>
      <w:r>
        <w:rPr>
          <w:rtl w:val="true"/>
        </w:rPr>
        <w:t xml:space="preserve">. </w:t>
      </w:r>
      <w:r>
        <w:rPr>
          <w:rtl w:val="true"/>
        </w:rPr>
        <w:t xml:space="preserve">רובינשטיין בנושא זה </w:t>
      </w:r>
      <w:r>
        <w:rPr>
          <w:rtl w:val="true"/>
        </w:rPr>
        <w:t>ב</w:t>
      </w:r>
      <w:hyperlink r:id="rId15">
        <w:r>
          <w:rPr>
            <w:rStyle w:val="Hyperlink"/>
            <w:rtl w:val="true"/>
          </w:rPr>
          <w:t>ע</w:t>
        </w:r>
        <w:r>
          <w:rPr>
            <w:rStyle w:val="Hyperlink"/>
            <w:rtl w:val="true"/>
          </w:rPr>
          <w:t>"</w:t>
        </w:r>
        <w:r>
          <w:rPr>
            <w:rStyle w:val="Hyperlink"/>
            <w:rtl w:val="true"/>
          </w:rPr>
          <w:t xml:space="preserve">פ </w:t>
        </w:r>
        <w:r>
          <w:rPr>
            <w:rStyle w:val="Hyperlink"/>
          </w:rPr>
          <w:t>2163/05</w:t>
        </w:r>
        <w:r>
          <w:rPr>
            <w:rStyle w:val="Hyperlink"/>
            <w:rtl w:val="true"/>
          </w:rPr>
          <w:t xml:space="preserve"> </w:t>
        </w:r>
        <w:r>
          <w:rPr>
            <w:rStyle w:val="Hyperlink"/>
            <w:rtl w:val="true"/>
          </w:rPr>
          <w:t>אלייב ואח</w:t>
        </w:r>
        <w:r>
          <w:rPr>
            <w:rStyle w:val="Hyperlink"/>
            <w:rtl w:val="true"/>
          </w:rPr>
          <w:t xml:space="preserve">' </w:t>
        </w:r>
        <w:r>
          <w:rPr>
            <w:rStyle w:val="Hyperlink"/>
            <w:rtl w:val="true"/>
          </w:rPr>
          <w:t>נ</w:t>
        </w:r>
        <w:r>
          <w:rPr>
            <w:rStyle w:val="Hyperlink"/>
            <w:rtl w:val="true"/>
          </w:rPr>
          <w:t xml:space="preserve">' </w:t>
        </w:r>
        <w:r>
          <w:rPr>
            <w:rStyle w:val="Hyperlink"/>
            <w:rtl w:val="true"/>
          </w:rPr>
          <w:t>מדינת ישראל</w:t>
        </w:r>
      </w:hyperlink>
      <w:r>
        <w:rPr>
          <w:rtl w:val="true"/>
        </w:rPr>
        <w:t xml:space="preserve">, </w:t>
      </w:r>
      <w:r>
        <w:rPr>
          <w:rtl w:val="true"/>
        </w:rPr>
        <w:t>תק</w:t>
      </w:r>
      <w:r>
        <w:rPr>
          <w:rtl w:val="true"/>
        </w:rPr>
        <w:t>-</w:t>
      </w:r>
      <w:r>
        <w:rPr>
          <w:rtl w:val="true"/>
        </w:rPr>
        <w:t xml:space="preserve">על </w:t>
      </w:r>
      <w:r>
        <w:rPr/>
        <w:t>2005</w:t>
      </w:r>
      <w:r>
        <w:rPr>
          <w:rtl w:val="true"/>
        </w:rPr>
        <w:t xml:space="preserve"> (</w:t>
      </w:r>
      <w:r>
        <w:rPr/>
        <w:t>4</w:t>
      </w:r>
      <w:r>
        <w:rPr>
          <w:rtl w:val="true"/>
        </w:rPr>
        <w:t>) )</w:t>
      </w:r>
      <w:r>
        <w:rPr/>
        <w:t>2908</w:t>
      </w:r>
      <w:r>
        <w:rPr>
          <w:rtl w:val="true"/>
        </w:rPr>
        <w:t xml:space="preserve">) </w:t>
      </w:r>
      <w:r>
        <w:rPr>
          <w:rtl w:val="true"/>
        </w:rPr>
        <w:t>לפיהם</w:t>
      </w:r>
      <w:r>
        <w:rPr>
          <w:rtl w:val="true"/>
        </w:rPr>
        <w:t xml:space="preserve">, </w:t>
      </w:r>
      <w:r>
        <w:rPr>
          <w:rtl w:val="true"/>
        </w:rPr>
        <w:t>אלמלא ההודאה</w:t>
      </w:r>
      <w:r>
        <w:rPr>
          <w:rtl w:val="true"/>
        </w:rPr>
        <w:t xml:space="preserve">, </w:t>
      </w:r>
      <w:r>
        <w:rPr>
          <w:rtl w:val="true"/>
        </w:rPr>
        <w:t>היה העונש חמור באופן משמעותי מזה שהוטל בעקבות ההודאה</w:t>
      </w:r>
      <w:r>
        <w:rPr>
          <w:rtl w:val="true"/>
        </w:rPr>
        <w:t xml:space="preserve">, </w:t>
      </w:r>
      <w:r>
        <w:rPr>
          <w:rtl w:val="true"/>
        </w:rPr>
        <w:t>באותו</w:t>
      </w:r>
      <w:r>
        <w:rPr>
          <w:rtl w:val="true"/>
        </w:rPr>
        <w:t xml:space="preserve"> מקרה</w:t>
      </w:r>
      <w:r>
        <w:rPr>
          <w:rtl w:val="true"/>
        </w:rPr>
        <w:t xml:space="preserve">. </w:t>
      </w:r>
    </w:p>
    <w:p>
      <w:pPr>
        <w:pStyle w:val="Normal"/>
        <w:ind w:start="567" w:end="0"/>
        <w:jc w:val="start"/>
        <w:rPr/>
      </w:pPr>
      <w:r>
        <w:rPr>
          <w:rtl w:val="true"/>
        </w:rPr>
      </w:r>
    </w:p>
    <w:p>
      <w:pPr>
        <w:pStyle w:val="Normal"/>
        <w:ind w:end="0"/>
        <w:jc w:val="start"/>
        <w:rPr/>
      </w:pPr>
      <w:r>
        <w:rPr>
          <w:rtl w:val="true"/>
        </w:rPr>
        <w:t>הוד</w:t>
      </w:r>
      <w:r>
        <w:rPr>
          <w:rtl w:val="true"/>
        </w:rPr>
        <w:t>אתו</w:t>
      </w:r>
      <w:r>
        <w:rPr>
          <w:rtl w:val="true"/>
        </w:rPr>
        <w:t xml:space="preserve"> של הנאשם באה בעקבות הליך של </w:t>
      </w:r>
      <w:r>
        <w:rPr>
          <w:rtl w:val="true"/>
        </w:rPr>
        <w:t>"</w:t>
      </w:r>
      <w:r>
        <w:rPr>
          <w:rtl w:val="true"/>
        </w:rPr>
        <w:t>גישור</w:t>
      </w:r>
      <w:r>
        <w:rPr>
          <w:rtl w:val="true"/>
        </w:rPr>
        <w:t xml:space="preserve">". </w:t>
      </w:r>
      <w:r>
        <w:rPr>
          <w:rtl w:val="true"/>
        </w:rPr>
        <w:t>בעניין אמג</w:t>
      </w:r>
      <w:r>
        <w:rPr>
          <w:rtl w:val="true"/>
        </w:rPr>
        <w:t>'</w:t>
      </w:r>
      <w:r>
        <w:rPr>
          <w:rtl w:val="true"/>
        </w:rPr>
        <w:t>ד בן חאלד חג</w:t>
      </w:r>
      <w:r>
        <w:rPr>
          <w:rtl w:val="true"/>
        </w:rPr>
        <w:t>'</w:t>
      </w:r>
      <w:r>
        <w:rPr>
          <w:rtl w:val="true"/>
        </w:rPr>
        <w:t xml:space="preserve">ה </w:t>
      </w:r>
      <w:r>
        <w:rPr>
          <w:rtl w:val="true"/>
        </w:rPr>
        <w:t>(</w:t>
      </w:r>
      <w:hyperlink r:id="rId16">
        <w:r>
          <w:rPr>
            <w:rStyle w:val="Hyperlink"/>
            <w:rtl w:val="true"/>
          </w:rPr>
          <w:t xml:space="preserve">פ </w:t>
        </w:r>
        <w:r>
          <w:rPr>
            <w:rStyle w:val="Hyperlink"/>
          </w:rPr>
          <w:t>7055/08</w:t>
        </w:r>
      </w:hyperlink>
      <w:r>
        <w:rPr>
          <w:rtl w:val="true"/>
        </w:rPr>
        <w:t xml:space="preserve">) </w:t>
      </w:r>
      <w:r>
        <w:rPr>
          <w:rtl w:val="true"/>
        </w:rPr>
        <w:t xml:space="preserve">ובעניין לוטפי וחתנאווי </w:t>
      </w:r>
      <w:r>
        <w:rPr>
          <w:rtl w:val="true"/>
        </w:rPr>
        <w:t>(</w:t>
      </w:r>
      <w:hyperlink r:id="rId17">
        <w:r>
          <w:rPr>
            <w:rStyle w:val="Hyperlink"/>
            <w:rtl w:val="true"/>
          </w:rPr>
          <w:t xml:space="preserve">פ </w:t>
        </w:r>
        <w:r>
          <w:rPr>
            <w:rStyle w:val="Hyperlink"/>
          </w:rPr>
          <w:t>7056/08</w:t>
        </w:r>
      </w:hyperlink>
      <w:r>
        <w:rPr>
          <w:rtl w:val="true"/>
        </w:rPr>
        <w:t xml:space="preserve">), </w:t>
      </w:r>
      <w:r>
        <w:rPr>
          <w:rtl w:val="true"/>
        </w:rPr>
        <w:t>מהימים</w:t>
      </w:r>
      <w:r>
        <w:rPr>
          <w:rtl w:val="true"/>
        </w:rPr>
        <w:t xml:space="preserve"> האחרונים</w:t>
      </w:r>
      <w:r>
        <w:rPr>
          <w:rtl w:val="true"/>
        </w:rPr>
        <w:t xml:space="preserve">, </w:t>
      </w:r>
      <w:r>
        <w:rPr>
          <w:rtl w:val="true"/>
        </w:rPr>
        <w:t>הבעתי את דעתי בדבר חשיבותו של הליך הגישור בפלילים</w:t>
      </w:r>
      <w:r>
        <w:rPr>
          <w:rtl w:val="true"/>
        </w:rPr>
        <w:t>:</w:t>
      </w:r>
    </w:p>
    <w:p>
      <w:pPr>
        <w:pStyle w:val="Normal"/>
        <w:ind w:start="1440" w:end="0"/>
        <w:jc w:val="start"/>
        <w:rPr>
          <w:rFonts w:ascii="Arial" w:hAnsi="Arial" w:cs="Arial"/>
        </w:rPr>
      </w:pPr>
      <w:r>
        <w:rPr>
          <w:rFonts w:cs="Arial" w:ascii="Arial" w:hAnsi="Arial"/>
          <w:rtl w:val="true"/>
        </w:rPr>
        <w:t>"</w:t>
      </w:r>
      <w:r>
        <w:rPr>
          <w:rFonts w:ascii="Arial" w:hAnsi="Arial" w:cs="Arial"/>
          <w:rtl w:val="true"/>
        </w:rPr>
        <w:t>הליך זה שהינו הליך וולונטרי</w:t>
      </w:r>
      <w:r>
        <w:rPr>
          <w:rFonts w:cs="Arial" w:ascii="Arial" w:hAnsi="Arial"/>
          <w:rtl w:val="true"/>
        </w:rPr>
        <w:t xml:space="preserve">, </w:t>
      </w:r>
      <w:r>
        <w:rPr>
          <w:rFonts w:ascii="Arial" w:hAnsi="Arial" w:cs="Arial"/>
          <w:rtl w:val="true"/>
        </w:rPr>
        <w:t>מיועד ללבן מחלוקות בין הצדדים בטרם משפט</w:t>
      </w:r>
      <w:r>
        <w:rPr>
          <w:rFonts w:cs="Arial" w:ascii="Arial" w:hAnsi="Arial"/>
          <w:rtl w:val="true"/>
        </w:rPr>
        <w:t xml:space="preserve">, </w:t>
      </w:r>
      <w:r>
        <w:rPr>
          <w:rFonts w:ascii="Arial" w:hAnsi="Arial" w:cs="Arial"/>
          <w:rtl w:val="true"/>
        </w:rPr>
        <w:t>ולמנוע ניהול משפטים מיותר</w:t>
      </w:r>
      <w:r>
        <w:rPr>
          <w:rFonts w:cs="Arial" w:ascii="Arial" w:hAnsi="Arial"/>
          <w:rtl w:val="true"/>
        </w:rPr>
        <w:t xml:space="preserve">, </w:t>
      </w:r>
      <w:r>
        <w:rPr>
          <w:rFonts w:ascii="Arial" w:hAnsi="Arial" w:cs="Arial"/>
          <w:rtl w:val="true"/>
        </w:rPr>
        <w:t>תוך ניסיון להקל מעט מן העומס המוטל על בתי המשפט ולגרום לכך שמאמצי בית המשפט יופנו לאותם מקרים בהם יש צורך לשמוע את העדים וליתן הכרעת דין מנומקת</w:t>
      </w:r>
      <w:r>
        <w:rPr>
          <w:rFonts w:cs="Arial" w:ascii="Arial" w:hAnsi="Arial"/>
          <w:rtl w:val="true"/>
        </w:rPr>
        <w:t xml:space="preserve">. </w:t>
      </w:r>
      <w:r>
        <w:rPr>
          <w:rFonts w:ascii="Arial" w:hAnsi="Arial" w:cs="Arial"/>
          <w:rtl w:val="true"/>
        </w:rPr>
        <w:t>כשמועבר תיק לשופט מגשר</w:t>
      </w:r>
      <w:r>
        <w:rPr>
          <w:rFonts w:cs="Arial" w:ascii="Arial" w:hAnsi="Arial"/>
          <w:rtl w:val="true"/>
        </w:rPr>
        <w:t xml:space="preserve">, </w:t>
      </w:r>
      <w:r>
        <w:rPr>
          <w:rFonts w:ascii="Arial" w:hAnsi="Arial" w:cs="Arial"/>
          <w:rtl w:val="true"/>
        </w:rPr>
        <w:t>שכמובן אינו השופט היושב בדין</w:t>
      </w:r>
      <w:r>
        <w:rPr>
          <w:rFonts w:cs="Arial" w:ascii="Arial" w:hAnsi="Arial"/>
          <w:rtl w:val="true"/>
        </w:rPr>
        <w:t xml:space="preserve">, </w:t>
      </w:r>
      <w:r>
        <w:rPr>
          <w:rFonts w:ascii="Arial" w:hAnsi="Arial" w:cs="Arial"/>
          <w:rtl w:val="true"/>
        </w:rPr>
        <w:t>קורא הוא את כל תיק החקירה ומשקיע מזמנו</w:t>
      </w:r>
      <w:r>
        <w:rPr>
          <w:rFonts w:cs="Arial" w:ascii="Arial" w:hAnsi="Arial"/>
          <w:rtl w:val="true"/>
        </w:rPr>
        <w:t xml:space="preserve">, </w:t>
      </w:r>
      <w:r>
        <w:rPr>
          <w:rFonts w:ascii="Arial" w:hAnsi="Arial" w:cs="Arial"/>
          <w:rtl w:val="true"/>
        </w:rPr>
        <w:t>נסיונו ומקצועיותו</w:t>
      </w:r>
      <w:r>
        <w:rPr>
          <w:rFonts w:cs="Arial" w:ascii="Arial" w:hAnsi="Arial"/>
          <w:rtl w:val="true"/>
        </w:rPr>
        <w:t xml:space="preserve">, </w:t>
      </w:r>
      <w:r>
        <w:rPr>
          <w:rFonts w:ascii="Arial" w:hAnsi="Arial" w:cs="Arial"/>
          <w:rtl w:val="true"/>
        </w:rPr>
        <w:t>כדי לנסות ולהביא את הצדדים להסדר שייתר שמיעת ראיות</w:t>
      </w:r>
      <w:r>
        <w:rPr>
          <w:rFonts w:cs="Arial" w:ascii="Arial" w:hAnsi="Arial"/>
          <w:rtl w:val="true"/>
        </w:rPr>
        <w:t xml:space="preserve">. </w:t>
      </w:r>
      <w:r>
        <w:rPr>
          <w:rFonts w:ascii="Arial" w:hAnsi="Arial" w:cs="Arial"/>
          <w:rtl w:val="true"/>
        </w:rPr>
        <w:t>ודוק</w:t>
      </w:r>
      <w:r>
        <w:rPr>
          <w:rFonts w:cs="Arial" w:ascii="Arial" w:hAnsi="Arial"/>
          <w:rtl w:val="true"/>
        </w:rPr>
        <w:t xml:space="preserve">, </w:t>
      </w:r>
      <w:r>
        <w:rPr>
          <w:rFonts w:ascii="Arial" w:hAnsi="Arial" w:cs="Arial"/>
          <w:rtl w:val="true"/>
        </w:rPr>
        <w:t>לא הסדר לעניין העונש</w:t>
      </w:r>
      <w:r>
        <w:rPr>
          <w:rFonts w:cs="Arial" w:ascii="Arial" w:hAnsi="Arial"/>
          <w:rtl w:val="true"/>
        </w:rPr>
        <w:t>".</w:t>
      </w:r>
    </w:p>
    <w:p>
      <w:pPr>
        <w:pStyle w:val="Normal"/>
        <w:ind w:start="720" w:end="0"/>
        <w:jc w:val="start"/>
        <w:rPr>
          <w:rFonts w:ascii="Arial" w:hAnsi="Arial" w:cs="Arial"/>
        </w:rPr>
      </w:pPr>
      <w:r>
        <w:rPr>
          <w:rFonts w:cs="Arial" w:ascii="Arial" w:hAnsi="Arial"/>
          <w:rtl w:val="true"/>
        </w:rPr>
      </w:r>
    </w:p>
    <w:p>
      <w:pPr>
        <w:pStyle w:val="Normal"/>
        <w:ind w:end="0"/>
        <w:jc w:val="start"/>
        <w:rPr/>
      </w:pPr>
      <w:r>
        <w:rPr>
          <w:rtl w:val="true"/>
        </w:rPr>
        <w:t>משום</w:t>
      </w:r>
      <w:r>
        <w:rPr>
          <w:rtl w:val="true"/>
        </w:rPr>
        <w:t xml:space="preserve"> חשיבותו של הליך </w:t>
      </w:r>
      <w:r>
        <w:rPr>
          <w:rtl w:val="true"/>
        </w:rPr>
        <w:t>הגישור</w:t>
      </w:r>
      <w:r>
        <w:rPr>
          <w:rtl w:val="true"/>
        </w:rPr>
        <w:t xml:space="preserve">, </w:t>
      </w:r>
      <w:r>
        <w:rPr>
          <w:rtl w:val="true"/>
        </w:rPr>
        <w:t>ההודאה והסדר שבאו בעקבותיו סבורני</w:t>
      </w:r>
      <w:r>
        <w:rPr>
          <w:rtl w:val="true"/>
        </w:rPr>
        <w:t xml:space="preserve">, </w:t>
      </w:r>
      <w:r>
        <w:rPr>
          <w:rtl w:val="true"/>
        </w:rPr>
        <w:t xml:space="preserve">כי יש לראות בכך גורם לקולא שישוקלל </w:t>
      </w:r>
      <w:r>
        <w:rPr>
          <w:rtl w:val="true"/>
        </w:rPr>
        <w:t>במסגרת</w:t>
      </w:r>
      <w:r>
        <w:rPr>
          <w:rtl w:val="true"/>
        </w:rPr>
        <w:t xml:space="preserve"> כלל שיקולי הענישה ויקבל את משקלו המתאים על פי נסיבותיו של כל מקרה</w:t>
      </w:r>
      <w:r>
        <w:rPr>
          <w:rtl w:val="true"/>
        </w:rPr>
        <w:t xml:space="preserve">. </w:t>
      </w:r>
    </w:p>
    <w:p>
      <w:pPr>
        <w:pStyle w:val="Normal"/>
        <w:ind w:end="0"/>
        <w:jc w:val="start"/>
        <w:rPr/>
      </w:pPr>
      <w:r>
        <w:rPr>
          <w:rtl w:val="true"/>
        </w:rPr>
        <w:t>חיסכון</w:t>
      </w:r>
      <w:r>
        <w:rPr>
          <w:rtl w:val="true"/>
        </w:rPr>
        <w:t xml:space="preserve"> בזמן </w:t>
      </w:r>
      <w:r>
        <w:rPr>
          <w:rtl w:val="true"/>
        </w:rPr>
        <w:t>שיפוטי</w:t>
      </w:r>
      <w:r>
        <w:rPr>
          <w:rtl w:val="true"/>
        </w:rPr>
        <w:t xml:space="preserve">, </w:t>
      </w:r>
      <w:r>
        <w:rPr>
          <w:rtl w:val="true"/>
        </w:rPr>
        <w:t>ובפרט משום העומס העצום בבתי המשפט</w:t>
      </w:r>
      <w:r>
        <w:rPr>
          <w:rtl w:val="true"/>
        </w:rPr>
        <w:t xml:space="preserve">. </w:t>
      </w:r>
    </w:p>
    <w:p>
      <w:pPr>
        <w:pStyle w:val="Normal"/>
        <w:ind w:end="0"/>
        <w:jc w:val="start"/>
        <w:rPr/>
      </w:pPr>
      <w:r>
        <w:rPr>
          <w:rtl w:val="true"/>
        </w:rPr>
      </w:r>
    </w:p>
    <w:p>
      <w:pPr>
        <w:pStyle w:val="BodyTextIndent3"/>
        <w:ind w:start="0" w:end="0"/>
        <w:jc w:val="both"/>
        <w:rPr/>
      </w:pPr>
      <w:r>
        <w:rPr>
          <w:rtl w:val="true"/>
        </w:rPr>
        <w:t>היעדר</w:t>
      </w:r>
      <w:r>
        <w:rPr>
          <w:rFonts w:cs="Times New Roman"/>
          <w:rtl w:val="true"/>
        </w:rPr>
        <w:t xml:space="preserve"> </w:t>
      </w:r>
      <w:r>
        <w:rPr>
          <w:rtl w:val="true"/>
        </w:rPr>
        <w:t>עבר</w:t>
      </w:r>
      <w:r>
        <w:rPr>
          <w:rFonts w:cs="Times New Roman"/>
          <w:rtl w:val="true"/>
        </w:rPr>
        <w:t xml:space="preserve"> </w:t>
      </w:r>
      <w:r>
        <w:rPr>
          <w:rtl w:val="true"/>
        </w:rPr>
        <w:t>פלילי</w:t>
      </w:r>
      <w:r>
        <w:rPr>
          <w:rtl w:val="true"/>
        </w:rPr>
        <w:t xml:space="preserve">. </w:t>
      </w:r>
      <w:r>
        <w:rPr>
          <w:rtl w:val="true"/>
        </w:rPr>
        <w:t>נהוג</w:t>
      </w:r>
      <w:r>
        <w:rPr>
          <w:rFonts w:cs="Times New Roman"/>
          <w:rtl w:val="true"/>
        </w:rPr>
        <w:t xml:space="preserve"> </w:t>
      </w:r>
      <w:r>
        <w:rPr>
          <w:rtl w:val="true"/>
        </w:rPr>
        <w:t>כי</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אינו</w:t>
      </w:r>
      <w:r>
        <w:rPr>
          <w:rFonts w:cs="Times New Roman"/>
          <w:rtl w:val="true"/>
        </w:rPr>
        <w:t xml:space="preserve"> </w:t>
      </w:r>
      <w:r>
        <w:rPr>
          <w:rtl w:val="true"/>
        </w:rPr>
        <w:t>ממצה</w:t>
      </w:r>
      <w:r>
        <w:rPr>
          <w:rFonts w:cs="Times New Roman"/>
          <w:rtl w:val="true"/>
        </w:rPr>
        <w:t xml:space="preserve"> </w:t>
      </w:r>
      <w:r>
        <w:rPr>
          <w:rtl w:val="true"/>
        </w:rPr>
        <w:t>את</w:t>
      </w:r>
      <w:r>
        <w:rPr>
          <w:rFonts w:cs="Times New Roman"/>
          <w:rtl w:val="true"/>
        </w:rPr>
        <w:t xml:space="preserve"> </w:t>
      </w:r>
      <w:r>
        <w:rPr>
          <w:rtl w:val="true"/>
        </w:rPr>
        <w:t>הדין</w:t>
      </w:r>
      <w:r>
        <w:rPr>
          <w:rFonts w:cs="Times New Roman"/>
          <w:rtl w:val="true"/>
        </w:rPr>
        <w:t xml:space="preserve"> </w:t>
      </w:r>
      <w:r>
        <w:rPr>
          <w:rtl w:val="true"/>
        </w:rPr>
        <w:t>כאשר</w:t>
      </w:r>
      <w:r>
        <w:rPr>
          <w:rFonts w:cs="Times New Roman"/>
          <w:rtl w:val="true"/>
        </w:rPr>
        <w:t xml:space="preserve"> </w:t>
      </w:r>
      <w:r>
        <w:rPr>
          <w:rtl w:val="true"/>
        </w:rPr>
        <w:t>גוזר</w:t>
      </w:r>
      <w:r>
        <w:rPr>
          <w:rFonts w:cs="Times New Roman"/>
          <w:rtl w:val="true"/>
        </w:rPr>
        <w:t xml:space="preserve"> </w:t>
      </w:r>
      <w:r>
        <w:rPr>
          <w:rtl w:val="true"/>
        </w:rPr>
        <w:t>הוא</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בפעם</w:t>
      </w:r>
      <w:r>
        <w:rPr>
          <w:rFonts w:cs="Times New Roman"/>
          <w:rtl w:val="true"/>
        </w:rPr>
        <w:t xml:space="preserve"> </w:t>
      </w:r>
      <w:r>
        <w:rPr>
          <w:rtl w:val="true"/>
        </w:rPr>
        <w:t>ראשונה</w:t>
      </w:r>
      <w:r>
        <w:rPr>
          <w:rFonts w:cs="Times New Roman"/>
          <w:rtl w:val="true"/>
        </w:rPr>
        <w:t xml:space="preserve"> </w:t>
      </w:r>
      <w:r>
        <w:rPr>
          <w:rtl w:val="true"/>
        </w:rPr>
        <w:t>על</w:t>
      </w:r>
      <w:r>
        <w:rPr>
          <w:rFonts w:cs="Times New Roman"/>
          <w:rtl w:val="true"/>
        </w:rPr>
        <w:t xml:space="preserve"> </w:t>
      </w:r>
      <w:r>
        <w:rPr>
          <w:rtl w:val="true"/>
        </w:rPr>
        <w:t>נאשם</w:t>
      </w:r>
      <w:r>
        <w:rPr>
          <w:rtl w:val="true"/>
        </w:rPr>
        <w:t xml:space="preserve">, </w:t>
      </w:r>
      <w:r>
        <w:rPr>
          <w:rtl w:val="true"/>
        </w:rPr>
        <w:t>מתוך</w:t>
      </w:r>
      <w:r>
        <w:rPr>
          <w:rFonts w:cs="Times New Roman"/>
          <w:rtl w:val="true"/>
        </w:rPr>
        <w:t xml:space="preserve"> </w:t>
      </w:r>
      <w:r>
        <w:rPr>
          <w:rtl w:val="true"/>
        </w:rPr>
        <w:t>תקווה</w:t>
      </w:r>
      <w:r>
        <w:rPr>
          <w:rFonts w:cs="Times New Roman"/>
          <w:rtl w:val="true"/>
        </w:rPr>
        <w:t xml:space="preserve"> </w:t>
      </w:r>
      <w:r>
        <w:rPr>
          <w:rtl w:val="true"/>
        </w:rPr>
        <w:t>שהמאסר</w:t>
      </w:r>
      <w:r>
        <w:rPr>
          <w:rFonts w:cs="Times New Roman"/>
          <w:rtl w:val="true"/>
        </w:rPr>
        <w:t xml:space="preserve"> </w:t>
      </w:r>
      <w:r>
        <w:rPr>
          <w:rtl w:val="true"/>
        </w:rPr>
        <w:t>הראשון</w:t>
      </w:r>
      <w:r>
        <w:rPr>
          <w:rtl w:val="true"/>
        </w:rPr>
        <w:t xml:space="preserve">, </w:t>
      </w:r>
      <w:r>
        <w:rPr>
          <w:rtl w:val="true"/>
        </w:rPr>
        <w:t>גם</w:t>
      </w:r>
      <w:r>
        <w:rPr>
          <w:rFonts w:cs="Times New Roman"/>
          <w:rtl w:val="true"/>
        </w:rPr>
        <w:t xml:space="preserve"> </w:t>
      </w:r>
      <w:r>
        <w:rPr>
          <w:rtl w:val="true"/>
        </w:rPr>
        <w:t>אם</w:t>
      </w:r>
      <w:r>
        <w:rPr>
          <w:rFonts w:cs="Times New Roman"/>
          <w:rtl w:val="true"/>
        </w:rPr>
        <w:t xml:space="preserve"> </w:t>
      </w:r>
      <w:r>
        <w:rPr>
          <w:rtl w:val="true"/>
        </w:rPr>
        <w:t>הוא</w:t>
      </w:r>
      <w:r>
        <w:rPr>
          <w:rFonts w:cs="Times New Roman"/>
          <w:rtl w:val="true"/>
        </w:rPr>
        <w:t xml:space="preserve"> </w:t>
      </w:r>
      <w:r>
        <w:rPr>
          <w:rtl w:val="true"/>
        </w:rPr>
        <w:t>מתון</w:t>
      </w:r>
      <w:r>
        <w:rPr>
          <w:rFonts w:cs="Times New Roman"/>
          <w:rtl w:val="true"/>
        </w:rPr>
        <w:t xml:space="preserve"> </w:t>
      </w:r>
      <w:r>
        <w:rPr>
          <w:rtl w:val="true"/>
        </w:rPr>
        <w:t>באופן</w:t>
      </w:r>
      <w:r>
        <w:rPr>
          <w:rFonts w:cs="Times New Roman"/>
          <w:rtl w:val="true"/>
        </w:rPr>
        <w:t xml:space="preserve"> </w:t>
      </w:r>
      <w:r>
        <w:rPr>
          <w:rtl w:val="true"/>
        </w:rPr>
        <w:t>יחסי</w:t>
      </w:r>
      <w:r>
        <w:rPr>
          <w:rtl w:val="true"/>
        </w:rPr>
        <w:t xml:space="preserve">, </w:t>
      </w:r>
      <w:r>
        <w:rPr>
          <w:rtl w:val="true"/>
        </w:rPr>
        <w:t>יהווה</w:t>
      </w:r>
      <w:r>
        <w:rPr>
          <w:rFonts w:cs="Times New Roman"/>
          <w:rtl w:val="true"/>
        </w:rPr>
        <w:t xml:space="preserve"> </w:t>
      </w:r>
      <w:r>
        <w:rPr>
          <w:rtl w:val="true"/>
        </w:rPr>
        <w:t>גורם</w:t>
      </w:r>
      <w:r>
        <w:rPr>
          <w:rFonts w:cs="Times New Roman"/>
          <w:rtl w:val="true"/>
        </w:rPr>
        <w:t xml:space="preserve"> </w:t>
      </w:r>
      <w:r>
        <w:rPr>
          <w:rtl w:val="true"/>
        </w:rPr>
        <w:t>הרתעתי</w:t>
      </w:r>
      <w:r>
        <w:rPr>
          <w:rFonts w:cs="Times New Roman"/>
          <w:rtl w:val="true"/>
        </w:rPr>
        <w:t xml:space="preserve"> </w:t>
      </w:r>
      <w:r>
        <w:rPr>
          <w:rtl w:val="true"/>
        </w:rPr>
        <w:t>שימנע</w:t>
      </w:r>
      <w:r>
        <w:rPr>
          <w:rFonts w:cs="Times New Roman"/>
          <w:rtl w:val="true"/>
        </w:rPr>
        <w:t xml:space="preserve"> </w:t>
      </w:r>
      <w:r>
        <w:rPr>
          <w:rtl w:val="true"/>
        </w:rPr>
        <w:t>ביצוע</w:t>
      </w:r>
      <w:r>
        <w:rPr>
          <w:rFonts w:cs="Times New Roman"/>
          <w:rtl w:val="true"/>
        </w:rPr>
        <w:t xml:space="preserve"> </w:t>
      </w:r>
      <w:r>
        <w:rPr>
          <w:rtl w:val="true"/>
        </w:rPr>
        <w:t>עבירות</w:t>
      </w:r>
      <w:r>
        <w:rPr>
          <w:rFonts w:cs="Times New Roman"/>
          <w:rtl w:val="true"/>
        </w:rPr>
        <w:t xml:space="preserve"> </w:t>
      </w:r>
      <w:r>
        <w:rPr>
          <w:rtl w:val="true"/>
        </w:rPr>
        <w:t>בעתיד</w:t>
      </w:r>
      <w:r>
        <w:rPr>
          <w:rtl w:val="true"/>
        </w:rPr>
        <w:t xml:space="preserve">. </w:t>
      </w:r>
    </w:p>
    <w:p>
      <w:pPr>
        <w:pStyle w:val="Normal"/>
        <w:ind w:end="0"/>
        <w:jc w:val="start"/>
        <w:rPr/>
      </w:pPr>
      <w:r>
        <w:rPr>
          <w:rtl w:val="true"/>
        </w:rPr>
      </w:r>
    </w:p>
    <w:p>
      <w:pPr>
        <w:pStyle w:val="Normal"/>
        <w:ind w:end="0"/>
        <w:jc w:val="start"/>
        <w:rPr/>
      </w:pPr>
      <w:r>
        <w:rPr>
          <w:rtl w:val="true"/>
        </w:rPr>
        <w:t>אף</w:t>
      </w:r>
      <w:r>
        <w:rPr>
          <w:rtl w:val="true"/>
        </w:rPr>
        <w:t xml:space="preserve"> אם אניח לטובת </w:t>
      </w:r>
      <w:r>
        <w:rPr>
          <w:rtl w:val="true"/>
        </w:rPr>
        <w:t>הנאשם</w:t>
      </w:r>
      <w:r>
        <w:rPr>
          <w:rtl w:val="true"/>
        </w:rPr>
        <w:t xml:space="preserve"> כ</w:t>
      </w:r>
      <w:r>
        <w:rPr>
          <w:rtl w:val="true"/>
        </w:rPr>
        <w:t>י</w:t>
      </w:r>
      <w:r>
        <w:rPr>
          <w:rtl w:val="true"/>
        </w:rPr>
        <w:t xml:space="preserve"> החזיק נשק באופן לא חוקי בשל חששו נוכח האיומים שהופנו כלפיו על ידי </w:t>
      </w:r>
      <w:r>
        <w:rPr>
          <w:rtl w:val="true"/>
        </w:rPr>
        <w:t>עבריינים</w:t>
      </w:r>
      <w:r>
        <w:rPr>
          <w:rtl w:val="true"/>
        </w:rPr>
        <w:t xml:space="preserve">, </w:t>
      </w:r>
      <w:r>
        <w:rPr>
          <w:rtl w:val="true"/>
        </w:rPr>
        <w:t xml:space="preserve">אין בכך כדי לשנות את מסקנתי כי העונש הראוי במקרה זה הוא עונש של מאסר </w:t>
      </w:r>
      <w:r>
        <w:rPr>
          <w:rtl w:val="true"/>
        </w:rPr>
        <w:t>בכליאה</w:t>
      </w:r>
      <w:r>
        <w:rPr>
          <w:rtl w:val="true"/>
        </w:rPr>
        <w:t xml:space="preserve"> ממש</w:t>
      </w:r>
      <w:r>
        <w:rPr>
          <w:rtl w:val="true"/>
        </w:rPr>
        <w:t xml:space="preserve">. </w:t>
      </w:r>
      <w:r>
        <w:rPr>
          <w:rtl w:val="true"/>
        </w:rPr>
        <w:t xml:space="preserve">בית המשפט התייחס לא אחת לחומרה הרבה הטמונה בנשיאת נשק ולצורך בהרתעה </w:t>
      </w:r>
      <w:r>
        <w:rPr>
          <w:rtl w:val="true"/>
        </w:rPr>
        <w:t>חמורה</w:t>
      </w:r>
      <w:r>
        <w:rPr>
          <w:rtl w:val="true"/>
        </w:rPr>
        <w:t xml:space="preserve"> ומשמעותית נוכח האלימות הגואה בשנים האחרונות</w:t>
      </w:r>
      <w:r>
        <w:rPr>
          <w:rtl w:val="true"/>
        </w:rPr>
        <w:t xml:space="preserve">. </w:t>
      </w:r>
      <w:r>
        <w:rPr>
          <w:rtl w:val="true"/>
        </w:rPr>
        <w:t xml:space="preserve">לא כל שכן כאשר מדובר בנשק </w:t>
      </w:r>
      <w:r>
        <w:rPr>
          <w:rtl w:val="true"/>
        </w:rPr>
        <w:t>טעון</w:t>
      </w:r>
      <w:r>
        <w:rPr>
          <w:rtl w:val="true"/>
        </w:rPr>
        <w:t xml:space="preserve"> שנעשה בו שימוש</w:t>
      </w:r>
      <w:r>
        <w:rPr>
          <w:rtl w:val="true"/>
        </w:rPr>
        <w:t xml:space="preserve">. </w:t>
      </w:r>
      <w:r>
        <w:rPr>
          <w:b/>
          <w:b/>
          <w:bCs/>
          <w:rtl w:val="true"/>
        </w:rPr>
        <w:t>לא</w:t>
      </w:r>
      <w:r>
        <w:rPr>
          <w:b/>
          <w:b/>
          <w:bCs/>
          <w:rtl w:val="true"/>
        </w:rPr>
        <w:t xml:space="preserve"> ייתכן כי אדם יעשה דין לעצמו – אף אם חש איום </w:t>
      </w:r>
      <w:r>
        <w:rPr>
          <w:b/>
          <w:b/>
          <w:bCs/>
          <w:rtl w:val="true"/>
        </w:rPr>
        <w:t>אובייקטיבי</w:t>
      </w:r>
      <w:r>
        <w:rPr>
          <w:b/>
          <w:b/>
          <w:bCs/>
          <w:rtl w:val="true"/>
        </w:rPr>
        <w:t xml:space="preserve"> על חייו</w:t>
      </w:r>
      <w:r>
        <w:rPr>
          <w:rtl w:val="true"/>
        </w:rPr>
        <w:t xml:space="preserve"> </w:t>
      </w:r>
      <w:r>
        <w:rPr>
          <w:rtl w:val="true"/>
        </w:rPr>
        <w:t>–</w:t>
      </w:r>
      <w:r>
        <w:rPr>
          <w:rtl w:val="true"/>
        </w:rPr>
        <w:t xml:space="preserve"> ויישא עמו נשק שלא כדין באופן המסכן ממשית את שלום </w:t>
      </w:r>
      <w:r>
        <w:rPr>
          <w:rtl w:val="true"/>
        </w:rPr>
        <w:t>הציבור</w:t>
      </w:r>
      <w:r>
        <w:rPr>
          <w:rtl w:val="true"/>
        </w:rPr>
        <w:t xml:space="preserve"> והסדר הציבורי</w:t>
      </w:r>
      <w:r>
        <w:rPr>
          <w:rtl w:val="true"/>
        </w:rPr>
        <w:t xml:space="preserve">. </w:t>
      </w:r>
      <w:r>
        <w:rPr>
          <w:rtl w:val="true"/>
        </w:rPr>
        <w:t xml:space="preserve">לא יעלה על הדעת לשלוח מסר לציבור שכל אדם – גם אם יוכיח </w:t>
      </w:r>
      <w:r>
        <w:rPr>
          <w:rtl w:val="true"/>
        </w:rPr>
        <w:t>באותות</w:t>
      </w:r>
      <w:r>
        <w:rPr>
          <w:rtl w:val="true"/>
        </w:rPr>
        <w:t xml:space="preserve"> ובמופתים שהיה מאוים על ידי עבריינים – יחזיק בנשק ללא היתר ביודעו שאם ייתפס </w:t>
      </w:r>
      <w:r>
        <w:rPr>
          <w:rtl w:val="true"/>
        </w:rPr>
        <w:t>יישלח</w:t>
      </w:r>
      <w:r>
        <w:rPr>
          <w:rtl w:val="true"/>
        </w:rPr>
        <w:t xml:space="preserve"> לעבודות שירות</w:t>
      </w:r>
      <w:r>
        <w:rPr>
          <w:rtl w:val="true"/>
        </w:rPr>
        <w:t xml:space="preserve">. </w:t>
      </w:r>
    </w:p>
    <w:p>
      <w:pPr>
        <w:pStyle w:val="Normal"/>
        <w:ind w:end="0"/>
        <w:jc w:val="start"/>
        <w:rPr/>
      </w:pPr>
      <w:r>
        <w:rPr>
          <w:rtl w:val="true"/>
        </w:rPr>
      </w:r>
    </w:p>
    <w:p>
      <w:pPr>
        <w:pStyle w:val="Normal"/>
        <w:ind w:end="0"/>
        <w:jc w:val="start"/>
        <w:rPr/>
      </w:pPr>
      <w:r>
        <w:rPr>
          <w:rtl w:val="true"/>
        </w:rPr>
        <w:t>תרופתו</w:t>
      </w:r>
      <w:r>
        <w:rPr>
          <w:rtl w:val="true"/>
        </w:rPr>
        <w:t xml:space="preserve"> של מי שמאוים </w:t>
      </w:r>
      <w:r>
        <w:rPr>
          <w:rtl w:val="true"/>
        </w:rPr>
        <w:t>היא</w:t>
      </w:r>
      <w:r>
        <w:rPr>
          <w:rtl w:val="true"/>
        </w:rPr>
        <w:t xml:space="preserve"> בפניה למשטרה</w:t>
      </w:r>
      <w:r>
        <w:rPr>
          <w:rtl w:val="true"/>
        </w:rPr>
        <w:t xml:space="preserve">. </w:t>
      </w:r>
      <w:r>
        <w:rPr>
          <w:rtl w:val="true"/>
        </w:rPr>
        <w:t>ענישה בדרך של עבודות שירות תהיה</w:t>
      </w:r>
      <w:r>
        <w:rPr>
          <w:rtl w:val="true"/>
        </w:rPr>
        <w:t xml:space="preserve">, </w:t>
      </w:r>
      <w:r>
        <w:rPr>
          <w:rtl w:val="true"/>
        </w:rPr>
        <w:t>לדעתי</w:t>
      </w:r>
      <w:r>
        <w:rPr>
          <w:rtl w:val="true"/>
        </w:rPr>
        <w:t xml:space="preserve">, </w:t>
      </w:r>
      <w:r>
        <w:rPr>
          <w:rtl w:val="true"/>
        </w:rPr>
        <w:t xml:space="preserve">הזמנה לציבור להחזיק </w:t>
      </w:r>
      <w:r>
        <w:rPr>
          <w:rtl w:val="true"/>
        </w:rPr>
        <w:t>ולשאת</w:t>
      </w:r>
      <w:r>
        <w:rPr>
          <w:rtl w:val="true"/>
        </w:rPr>
        <w:t xml:space="preserve"> נשק שלא כחוק – וכזאת לא יהיה</w:t>
      </w:r>
      <w:r>
        <w:rPr>
          <w:rtl w:val="true"/>
        </w:rPr>
        <w:t>.</w:t>
      </w:r>
    </w:p>
    <w:p>
      <w:pPr>
        <w:pStyle w:val="Normal"/>
        <w:ind w:end="0"/>
        <w:jc w:val="start"/>
        <w:rPr/>
      </w:pPr>
      <w:r>
        <w:rPr>
          <w:rtl w:val="true"/>
        </w:rPr>
      </w:r>
    </w:p>
    <w:p>
      <w:pPr>
        <w:pStyle w:val="BodyTextIndent3"/>
        <w:ind w:start="0" w:end="0"/>
        <w:jc w:val="both"/>
        <w:rPr/>
      </w:pPr>
      <w:r>
        <w:rPr>
          <w:rtl w:val="true"/>
        </w:rPr>
        <w:t>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rtl w:val="true"/>
        </w:rPr>
        <w:t>הגיש</w:t>
      </w:r>
      <w:r>
        <w:rPr>
          <w:rFonts w:cs="Times New Roman"/>
          <w:rtl w:val="true"/>
        </w:rPr>
        <w:t xml:space="preserve"> </w:t>
      </w:r>
      <w:r>
        <w:rPr>
          <w:rtl w:val="true"/>
        </w:rPr>
        <w:t>פסיקה</w:t>
      </w:r>
      <w:r>
        <w:rPr>
          <w:rFonts w:cs="Times New Roman"/>
          <w:rtl w:val="true"/>
        </w:rPr>
        <w:t xml:space="preserve"> </w:t>
      </w:r>
      <w:r>
        <w:rPr>
          <w:rtl w:val="true"/>
        </w:rPr>
        <w:t>לפיה</w:t>
      </w:r>
      <w:r>
        <w:rPr>
          <w:rFonts w:cs="Times New Roman"/>
          <w:rtl w:val="true"/>
        </w:rPr>
        <w:t xml:space="preserve"> </w:t>
      </w:r>
      <w:r>
        <w:rPr>
          <w:rtl w:val="true"/>
        </w:rPr>
        <w:t>במקרים</w:t>
      </w:r>
      <w:r>
        <w:rPr>
          <w:rFonts w:cs="Times New Roman"/>
          <w:rtl w:val="true"/>
        </w:rPr>
        <w:t xml:space="preserve"> </w:t>
      </w:r>
      <w:r>
        <w:rPr>
          <w:rtl w:val="true"/>
        </w:rPr>
        <w:t>דומים</w:t>
      </w:r>
      <w:r>
        <w:rPr>
          <w:rFonts w:cs="Times New Roman"/>
          <w:rtl w:val="true"/>
        </w:rPr>
        <w:t xml:space="preserve"> </w:t>
      </w:r>
      <w:r>
        <w:rPr>
          <w:rtl w:val="true"/>
        </w:rPr>
        <w:t>הוטלו</w:t>
      </w:r>
      <w:r>
        <w:rPr>
          <w:rFonts w:cs="Times New Roman"/>
          <w:rtl w:val="true"/>
        </w:rPr>
        <w:t xml:space="preserve"> </w:t>
      </w:r>
      <w:r>
        <w:rPr>
          <w:rtl w:val="true"/>
        </w:rPr>
        <w:t>עונשים</w:t>
      </w:r>
      <w:r>
        <w:rPr>
          <w:rFonts w:cs="Times New Roman"/>
          <w:rtl w:val="true"/>
        </w:rPr>
        <w:t xml:space="preserve"> </w:t>
      </w:r>
      <w:r>
        <w:rPr>
          <w:rtl w:val="true"/>
        </w:rPr>
        <w:t>קלים</w:t>
      </w:r>
      <w:r>
        <w:rPr>
          <w:rtl w:val="true"/>
        </w:rPr>
        <w:t xml:space="preserve">. </w:t>
      </w:r>
      <w:r>
        <w:rPr>
          <w:rtl w:val="true"/>
        </w:rPr>
        <w:t>גם</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המאשימה</w:t>
      </w:r>
      <w:r>
        <w:rPr>
          <w:rFonts w:cs="Times New Roman"/>
          <w:rtl w:val="true"/>
        </w:rPr>
        <w:t xml:space="preserve"> </w:t>
      </w:r>
      <w:r>
        <w:rPr>
          <w:rtl w:val="true"/>
        </w:rPr>
        <w:t>טען</w:t>
      </w:r>
      <w:r>
        <w:rPr>
          <w:rFonts w:cs="Times New Roman"/>
          <w:rtl w:val="true"/>
        </w:rPr>
        <w:t xml:space="preserve">  </w:t>
      </w:r>
      <w:r>
        <w:rPr>
          <w:rtl w:val="true"/>
        </w:rPr>
        <w:t>בהגינותו</w:t>
      </w:r>
      <w:r>
        <w:rPr>
          <w:rtl w:val="true"/>
        </w:rPr>
        <w:t xml:space="preserve">, </w:t>
      </w:r>
      <w:r>
        <w:rPr>
          <w:rtl w:val="true"/>
        </w:rPr>
        <w:t>כי</w:t>
      </w:r>
      <w:r>
        <w:rPr>
          <w:rFonts w:cs="Times New Roman"/>
          <w:rtl w:val="true"/>
        </w:rPr>
        <w:t xml:space="preserve"> </w:t>
      </w:r>
      <w:r>
        <w:rPr>
          <w:rtl w:val="true"/>
        </w:rPr>
        <w:t>פסיקת</w:t>
      </w:r>
      <w:r>
        <w:rPr>
          <w:rFonts w:cs="Times New Roman"/>
          <w:rtl w:val="true"/>
        </w:rPr>
        <w:t xml:space="preserve"> </w:t>
      </w:r>
      <w:r>
        <w:rPr>
          <w:rtl w:val="true"/>
        </w:rPr>
        <w:t>בתי</w:t>
      </w:r>
      <w:r>
        <w:rPr>
          <w:rFonts w:cs="Times New Roman"/>
          <w:rtl w:val="true"/>
        </w:rPr>
        <w:t xml:space="preserve"> </w:t>
      </w:r>
      <w:r>
        <w:rPr>
          <w:rtl w:val="true"/>
        </w:rPr>
        <w:t>המשפט</w:t>
      </w:r>
      <w:r>
        <w:rPr>
          <w:rFonts w:cs="Times New Roman"/>
          <w:rtl w:val="true"/>
        </w:rPr>
        <w:t xml:space="preserve"> </w:t>
      </w:r>
      <w:r>
        <w:rPr>
          <w:rtl w:val="true"/>
        </w:rPr>
        <w:t>בעבירות</w:t>
      </w:r>
      <w:r>
        <w:rPr>
          <w:rFonts w:cs="Times New Roman"/>
          <w:rtl w:val="true"/>
        </w:rPr>
        <w:t xml:space="preserve"> </w:t>
      </w:r>
      <w:r>
        <w:rPr>
          <w:rtl w:val="true"/>
        </w:rPr>
        <w:t>נשק</w:t>
      </w:r>
      <w:r>
        <w:rPr>
          <w:rFonts w:cs="Times New Roman"/>
          <w:rtl w:val="true"/>
        </w:rPr>
        <w:t xml:space="preserve"> </w:t>
      </w:r>
      <w:r>
        <w:rPr>
          <w:rtl w:val="true"/>
        </w:rPr>
        <w:t>משתרעת</w:t>
      </w:r>
      <w:r>
        <w:rPr>
          <w:rFonts w:cs="Times New Roman"/>
          <w:rtl w:val="true"/>
        </w:rPr>
        <w:t xml:space="preserve"> </w:t>
      </w:r>
      <w:r>
        <w:rPr>
          <w:rtl w:val="true"/>
        </w:rPr>
        <w:t>על</w:t>
      </w:r>
      <w:r>
        <w:rPr>
          <w:rFonts w:cs="Times New Roman"/>
          <w:rtl w:val="true"/>
        </w:rPr>
        <w:t xml:space="preserve"> </w:t>
      </w:r>
      <w:r>
        <w:rPr>
          <w:rtl w:val="true"/>
        </w:rPr>
        <w:t>קשת</w:t>
      </w:r>
      <w:r>
        <w:rPr>
          <w:rFonts w:cs="Times New Roman"/>
          <w:rtl w:val="true"/>
        </w:rPr>
        <w:t xml:space="preserve"> </w:t>
      </w:r>
      <w:r>
        <w:rPr>
          <w:rtl w:val="true"/>
        </w:rPr>
        <w:t>רחבה</w:t>
      </w:r>
      <w:r>
        <w:rPr>
          <w:rFonts w:cs="Times New Roman"/>
          <w:rtl w:val="true"/>
        </w:rPr>
        <w:t xml:space="preserve"> </w:t>
      </w:r>
      <w:r>
        <w:rPr>
          <w:rtl w:val="true"/>
        </w:rPr>
        <w:t>של</w:t>
      </w:r>
      <w:r>
        <w:rPr>
          <w:rFonts w:cs="Times New Roman"/>
          <w:rtl w:val="true"/>
        </w:rPr>
        <w:t xml:space="preserve"> </w:t>
      </w:r>
      <w:r>
        <w:rPr>
          <w:rtl w:val="true"/>
        </w:rPr>
        <w:t>עונשים</w:t>
      </w:r>
      <w:r>
        <w:rPr>
          <w:rtl w:val="true"/>
        </w:rPr>
        <w:t xml:space="preserve">. </w:t>
      </w:r>
      <w:r>
        <w:rPr>
          <w:rtl w:val="true"/>
        </w:rPr>
        <w:t>מציאות</w:t>
      </w:r>
      <w:r>
        <w:rPr>
          <w:rFonts w:cs="Times New Roman"/>
          <w:rtl w:val="true"/>
        </w:rPr>
        <w:t xml:space="preserve"> </w:t>
      </w:r>
      <w:r>
        <w:rPr>
          <w:rtl w:val="true"/>
        </w:rPr>
        <w:t>זו</w:t>
      </w:r>
      <w:r>
        <w:rPr>
          <w:rFonts w:cs="Times New Roman"/>
          <w:rtl w:val="true"/>
        </w:rPr>
        <w:t xml:space="preserve"> </w:t>
      </w:r>
      <w:r>
        <w:rPr>
          <w:rtl w:val="true"/>
        </w:rPr>
        <w:t>של</w:t>
      </w:r>
      <w:r>
        <w:rPr>
          <w:rFonts w:cs="Times New Roman"/>
          <w:rtl w:val="true"/>
        </w:rPr>
        <w:t xml:space="preserve"> </w:t>
      </w:r>
      <w:r>
        <w:rPr>
          <w:rtl w:val="true"/>
        </w:rPr>
        <w:t>טווח</w:t>
      </w:r>
      <w:r>
        <w:rPr>
          <w:rFonts w:cs="Times New Roman"/>
          <w:rtl w:val="true"/>
        </w:rPr>
        <w:t xml:space="preserve">  </w:t>
      </w:r>
      <w:r>
        <w:rPr>
          <w:rtl w:val="true"/>
        </w:rPr>
        <w:t>עונשים</w:t>
      </w:r>
      <w:r>
        <w:rPr>
          <w:rFonts w:cs="Times New Roman"/>
          <w:rtl w:val="true"/>
        </w:rPr>
        <w:t xml:space="preserve"> </w:t>
      </w:r>
      <w:r>
        <w:rPr>
          <w:rtl w:val="true"/>
        </w:rPr>
        <w:t>רחב</w:t>
      </w:r>
      <w:r>
        <w:rPr>
          <w:rFonts w:cs="Times New Roman"/>
          <w:rtl w:val="true"/>
        </w:rPr>
        <w:t xml:space="preserve"> </w:t>
      </w:r>
      <w:r>
        <w:rPr>
          <w:rtl w:val="true"/>
        </w:rPr>
        <w:t>אינה</w:t>
      </w:r>
      <w:r>
        <w:rPr>
          <w:rFonts w:cs="Times New Roman"/>
          <w:rtl w:val="true"/>
        </w:rPr>
        <w:t xml:space="preserve"> </w:t>
      </w:r>
      <w:r>
        <w:rPr>
          <w:rtl w:val="true"/>
        </w:rPr>
        <w:t>מצומצמת</w:t>
      </w:r>
      <w:r>
        <w:rPr>
          <w:rFonts w:cs="Times New Roman"/>
          <w:rtl w:val="true"/>
        </w:rPr>
        <w:t xml:space="preserve"> </w:t>
      </w:r>
      <w:r>
        <w:rPr>
          <w:rtl w:val="true"/>
        </w:rPr>
        <w:t>לתחום</w:t>
      </w:r>
      <w:r>
        <w:rPr>
          <w:rFonts w:cs="Times New Roman"/>
          <w:rtl w:val="true"/>
        </w:rPr>
        <w:t xml:space="preserve"> </w:t>
      </w:r>
      <w:r>
        <w:rPr>
          <w:rtl w:val="true"/>
        </w:rPr>
        <w:t>עבירות</w:t>
      </w:r>
      <w:r>
        <w:rPr>
          <w:rFonts w:cs="Times New Roman"/>
          <w:rtl w:val="true"/>
        </w:rPr>
        <w:t xml:space="preserve"> </w:t>
      </w:r>
      <w:r>
        <w:rPr>
          <w:rtl w:val="true"/>
        </w:rPr>
        <w:t>הנשק</w:t>
      </w:r>
      <w:r>
        <w:rPr>
          <w:rFonts w:cs="Times New Roman"/>
          <w:rtl w:val="true"/>
        </w:rPr>
        <w:t xml:space="preserve"> </w:t>
      </w:r>
      <w:r>
        <w:rPr>
          <w:rtl w:val="true"/>
        </w:rPr>
        <w:t>בלבד</w:t>
      </w:r>
      <w:r>
        <w:rPr>
          <w:rtl w:val="true"/>
        </w:rPr>
        <w:t xml:space="preserve">. </w:t>
      </w:r>
      <w:r>
        <w:rPr>
          <w:u w:val="single"/>
          <w:rtl w:val="true"/>
        </w:rPr>
        <w:t>בעניין</w:t>
      </w:r>
      <w:r>
        <w:rPr>
          <w:rFonts w:cs="Times New Roman"/>
          <w:u w:val="single"/>
          <w:rtl w:val="true"/>
        </w:rPr>
        <w:t xml:space="preserve"> </w:t>
      </w:r>
      <w:r>
        <w:rPr>
          <w:u w:val="single"/>
          <w:rtl w:val="true"/>
        </w:rPr>
        <w:t>אלייב</w:t>
      </w:r>
      <w:r>
        <w:rPr>
          <w:rFonts w:cs="Times New Roman"/>
          <w:rtl w:val="true"/>
        </w:rPr>
        <w:t xml:space="preserve"> </w:t>
      </w:r>
      <w:r>
        <w:rPr>
          <w:rtl w:val="true"/>
        </w:rPr>
        <w:t>(</w:t>
      </w:r>
      <w:r>
        <w:rPr>
          <w:rtl w:val="true"/>
        </w:rPr>
        <w:t>לעיל</w:t>
      </w:r>
      <w:r>
        <w:rPr>
          <w:rtl w:val="true"/>
        </w:rPr>
        <w:t xml:space="preserve">) </w:t>
      </w:r>
      <w:r>
        <w:rPr>
          <w:rtl w:val="true"/>
        </w:rPr>
        <w:t>נדרש</w:t>
      </w:r>
      <w:r>
        <w:rPr>
          <w:rFonts w:cs="Times New Roman"/>
          <w:rtl w:val="true"/>
        </w:rPr>
        <w:t xml:space="preserve"> </w:t>
      </w:r>
      <w:r>
        <w:rPr>
          <w:rtl w:val="true"/>
        </w:rPr>
        <w:t>לכך</w:t>
      </w:r>
      <w:r>
        <w:rPr>
          <w:rFonts w:cs="Times New Roman"/>
          <w:rtl w:val="true"/>
        </w:rPr>
        <w:t xml:space="preserve"> </w:t>
      </w:r>
      <w:r>
        <w:rPr>
          <w:rtl w:val="true"/>
        </w:rPr>
        <w:t>כב</w:t>
      </w:r>
      <w:r>
        <w:rPr>
          <w:rtl w:val="true"/>
        </w:rPr>
        <w:t xml:space="preserve">' </w:t>
      </w:r>
      <w:r>
        <w:rPr>
          <w:rtl w:val="true"/>
        </w:rPr>
        <w:t>השופט</w:t>
      </w:r>
      <w:r>
        <w:rPr>
          <w:rFonts w:cs="Times New Roman"/>
          <w:rtl w:val="true"/>
        </w:rPr>
        <w:t xml:space="preserve"> </w:t>
      </w:r>
      <w:r>
        <w:rPr>
          <w:rtl w:val="true"/>
        </w:rPr>
        <w:t>רובינשטיין</w:t>
      </w:r>
      <w:r>
        <w:rPr>
          <w:rtl w:val="true"/>
        </w:rPr>
        <w:t xml:space="preserve">, </w:t>
      </w:r>
      <w:r>
        <w:rPr>
          <w:rtl w:val="true"/>
        </w:rPr>
        <w:t>באומרו</w:t>
      </w:r>
      <w:r>
        <w:rPr>
          <w:rtl w:val="true"/>
        </w:rPr>
        <w:t>:</w:t>
      </w:r>
    </w:p>
    <w:p>
      <w:pPr>
        <w:pStyle w:val="BodyTextIndent3"/>
        <w:ind w:end="0"/>
        <w:jc w:val="both"/>
        <w:rPr/>
      </w:pPr>
      <w:r>
        <w:rPr>
          <w:rtl w:val="true"/>
        </w:rPr>
      </w:r>
    </w:p>
    <w:p>
      <w:pPr>
        <w:pStyle w:val="BodyTextIndent3"/>
        <w:spacing w:lineRule="auto" w:line="240"/>
        <w:ind w:start="1134" w:end="1134"/>
        <w:jc w:val="both"/>
        <w:rPr>
          <w:rFonts w:ascii="Arial" w:hAnsi="Arial" w:cs="Arial"/>
        </w:rPr>
      </w:pPr>
      <w:r>
        <w:rPr>
          <w:rFonts w:cs="Arial" w:ascii="Arial" w:hAnsi="Arial"/>
          <w:rtl w:val="true"/>
        </w:rPr>
        <w:t>"</w:t>
      </w:r>
      <w:r>
        <w:rPr>
          <w:rFonts w:ascii="Arial" w:hAnsi="Arial" w:cs="Arial"/>
          <w:rtl w:val="true"/>
        </w:rPr>
        <w:t>אין לכחד כי קשת הענישה רחבה היא וכמעט אין לך תחום שלא תמצא בו עונשים חמורים יותר וקלים יותר על פי הזמן והמקום</w:t>
      </w:r>
      <w:r>
        <w:rPr>
          <w:rFonts w:cs="Arial" w:ascii="Arial" w:hAnsi="Arial"/>
          <w:rtl w:val="true"/>
        </w:rPr>
        <w:t xml:space="preserve">. </w:t>
      </w:r>
      <w:r>
        <w:rPr>
          <w:rFonts w:ascii="Arial" w:hAnsi="Arial" w:cs="Arial"/>
          <w:rtl w:val="true"/>
        </w:rPr>
        <w:t>השאיפה לאחידות הענישה היא עקרונית</w:t>
      </w:r>
      <w:r>
        <w:rPr>
          <w:rFonts w:cs="Arial" w:ascii="Arial" w:hAnsi="Arial"/>
          <w:rtl w:val="true"/>
        </w:rPr>
        <w:t xml:space="preserve">, </w:t>
      </w:r>
      <w:r>
        <w:rPr>
          <w:rFonts w:ascii="Arial" w:hAnsi="Arial" w:cs="Arial"/>
          <w:rtl w:val="true"/>
        </w:rPr>
        <w:t>אך אינה יכולה להיות מושגת כעניין מתמטי במציאות האנושית</w:t>
      </w:r>
      <w:r>
        <w:rPr>
          <w:rFonts w:cs="Arial" w:ascii="Arial" w:hAnsi="Arial"/>
          <w:rtl w:val="true"/>
        </w:rPr>
        <w:t xml:space="preserve">". </w:t>
      </w:r>
    </w:p>
    <w:p>
      <w:pPr>
        <w:pStyle w:val="Normal"/>
        <w:tabs>
          <w:tab w:val="clear" w:pos="720"/>
          <w:tab w:val="left" w:pos="432" w:leader="none"/>
          <w:tab w:val="left" w:pos="1008" w:leader="none"/>
          <w:tab w:val="left" w:pos="1584" w:leader="none"/>
          <w:tab w:val="left" w:pos="1728" w:leader="none"/>
          <w:tab w:val="left" w:pos="3888" w:leader="none"/>
          <w:tab w:val="left" w:pos="6480" w:leader="none"/>
        </w:tabs>
        <w:autoSpaceDE w:val="false"/>
        <w:spacing w:before="0" w:after="80"/>
        <w:ind w:end="0"/>
        <w:jc w:val="start"/>
        <w:rPr>
          <w:rFonts w:ascii="Arial" w:hAnsi="Arial" w:cs="Arial"/>
        </w:rPr>
      </w:pPr>
      <w:r>
        <w:rPr>
          <w:rFonts w:cs="Arial" w:ascii="Arial" w:hAnsi="Arial"/>
          <w:rtl w:val="true"/>
        </w:rPr>
      </w:r>
    </w:p>
    <w:p>
      <w:pPr>
        <w:pStyle w:val="Normal"/>
        <w:tabs>
          <w:tab w:val="clear" w:pos="720"/>
          <w:tab w:val="left" w:pos="432" w:leader="none"/>
          <w:tab w:val="left" w:pos="1008" w:leader="none"/>
          <w:tab w:val="left" w:pos="1584" w:leader="none"/>
          <w:tab w:val="left" w:pos="1728" w:leader="none"/>
          <w:tab w:val="left" w:pos="3888" w:leader="none"/>
          <w:tab w:val="left" w:pos="6480" w:leader="none"/>
        </w:tabs>
        <w:autoSpaceDE w:val="false"/>
        <w:spacing w:before="0" w:after="80"/>
        <w:ind w:end="0"/>
        <w:jc w:val="start"/>
        <w:rPr/>
      </w:pPr>
      <w:r>
        <w:rPr>
          <w:rtl w:val="true"/>
        </w:rPr>
        <w:t>שיקול</w:t>
      </w:r>
      <w:r>
        <w:rPr>
          <w:rtl w:val="true"/>
        </w:rPr>
        <w:t xml:space="preserve"> נוסף לקולא הוא מעצר </w:t>
      </w:r>
      <w:r>
        <w:rPr>
          <w:rtl w:val="true"/>
        </w:rPr>
        <w:t>הבית</w:t>
      </w:r>
      <w:r>
        <w:rPr>
          <w:rtl w:val="true"/>
        </w:rPr>
        <w:t xml:space="preserve"> המלא בו היה נתון הנאשם</w:t>
      </w:r>
      <w:r>
        <w:rPr>
          <w:rtl w:val="true"/>
        </w:rPr>
        <w:t xml:space="preserve">. </w:t>
      </w:r>
      <w:r>
        <w:rPr>
          <w:rtl w:val="true"/>
        </w:rPr>
        <w:t>ככלל</w:t>
      </w:r>
      <w:r>
        <w:rPr>
          <w:rtl w:val="true"/>
        </w:rPr>
        <w:t xml:space="preserve">, </w:t>
      </w:r>
      <w:r>
        <w:rPr>
          <w:rtl w:val="true"/>
          <w:lang w:eastAsia="en-US"/>
        </w:rPr>
        <w:t>מעצר</w:t>
      </w:r>
      <w:r>
        <w:rPr>
          <w:rtl w:val="true"/>
          <w:lang w:eastAsia="en-US"/>
        </w:rPr>
        <w:t xml:space="preserve"> בית יכול שיהא   </w:t>
      </w:r>
      <w:r>
        <w:rPr>
          <w:rtl w:val="true"/>
          <w:lang w:eastAsia="en-US"/>
        </w:rPr>
        <w:t>אחת</w:t>
      </w:r>
      <w:r>
        <w:rPr>
          <w:rtl w:val="true"/>
          <w:lang w:eastAsia="en-US"/>
        </w:rPr>
        <w:t xml:space="preserve"> הנסיבות</w:t>
      </w:r>
      <w:r>
        <w:rPr>
          <w:rtl w:val="true"/>
          <w:lang w:eastAsia="en-US"/>
        </w:rPr>
        <w:t xml:space="preserve">, </w:t>
      </w:r>
      <w:r>
        <w:rPr>
          <w:rtl w:val="true"/>
          <w:lang w:eastAsia="en-US"/>
        </w:rPr>
        <w:t>בשקלול יתר השיקולים</w:t>
      </w:r>
      <w:r>
        <w:rPr>
          <w:rtl w:val="true"/>
          <w:lang w:eastAsia="en-US"/>
        </w:rPr>
        <w:t xml:space="preserve">, </w:t>
      </w:r>
      <w:r>
        <w:rPr>
          <w:rtl w:val="true"/>
          <w:lang w:eastAsia="en-US"/>
        </w:rPr>
        <w:t xml:space="preserve">בקביעת תקופת המאסר בפועל </w:t>
      </w:r>
      <w:r>
        <w:rPr>
          <w:rtl w:val="true"/>
          <w:lang w:eastAsia="en-US"/>
        </w:rPr>
        <w:t>(</w:t>
      </w:r>
      <w:r>
        <w:rPr>
          <w:rtl w:val="true"/>
          <w:lang w:eastAsia="en-US"/>
        </w:rPr>
        <w:t>ראו</w:t>
      </w:r>
      <w:r>
        <w:rPr>
          <w:rtl w:val="true"/>
          <w:lang w:eastAsia="en-US"/>
        </w:rPr>
        <w:t xml:space="preserve">: </w:t>
      </w:r>
      <w:hyperlink r:id="rId18">
        <w:r>
          <w:rPr>
            <w:rStyle w:val="Hyperlink"/>
            <w:rtl w:val="true"/>
            <w:lang w:eastAsia="en-US"/>
          </w:rPr>
          <w:t>ע</w:t>
        </w:r>
        <w:r>
          <w:rPr>
            <w:rStyle w:val="Hyperlink"/>
            <w:rtl w:val="true"/>
            <w:lang w:eastAsia="en-US"/>
          </w:rPr>
          <w:t>"</w:t>
        </w:r>
        <w:r>
          <w:rPr>
            <w:rStyle w:val="Hyperlink"/>
            <w:rtl w:val="true"/>
            <w:lang w:eastAsia="en-US"/>
          </w:rPr>
          <w:t xml:space="preserve">פ </w:t>
        </w:r>
        <w:r>
          <w:rPr>
            <w:rStyle w:val="Hyperlink"/>
            <w:lang w:eastAsia="en-US"/>
          </w:rPr>
          <w:t>1626/91</w:t>
        </w:r>
        <w:r>
          <w:rPr>
            <w:rStyle w:val="Hyperlink"/>
            <w:rtl w:val="true"/>
            <w:lang w:eastAsia="en-US"/>
          </w:rPr>
          <w:t xml:space="preserve"> </w:t>
        </w:r>
        <w:r>
          <w:rPr>
            <w:rStyle w:val="Hyperlink"/>
            <w:rtl w:val="true"/>
            <w:lang w:eastAsia="en-US"/>
          </w:rPr>
          <w:t>אברהם דקה נ</w:t>
        </w:r>
        <w:r>
          <w:rPr>
            <w:rStyle w:val="Hyperlink"/>
            <w:rtl w:val="true"/>
            <w:lang w:eastAsia="en-US"/>
          </w:rPr>
          <w:t xml:space="preserve">. </w:t>
        </w:r>
        <w:r>
          <w:rPr>
            <w:rStyle w:val="Hyperlink"/>
            <w:rtl w:val="true"/>
            <w:lang w:eastAsia="en-US"/>
          </w:rPr>
          <w:t>מדינת ישראל</w:t>
        </w:r>
      </w:hyperlink>
      <w:r>
        <w:rPr>
          <w:rtl w:val="true"/>
          <w:lang w:eastAsia="en-US"/>
        </w:rPr>
        <w:t xml:space="preserve">, </w:t>
      </w:r>
      <w:r>
        <w:rPr>
          <w:rtl w:val="true"/>
          <w:lang w:eastAsia="en-US"/>
        </w:rPr>
        <w:t>פ</w:t>
      </w:r>
      <w:r>
        <w:rPr>
          <w:rtl w:val="true"/>
          <w:lang w:eastAsia="en-US"/>
        </w:rPr>
        <w:t>"</w:t>
      </w:r>
      <w:r>
        <w:rPr>
          <w:rtl w:val="true"/>
          <w:lang w:eastAsia="en-US"/>
        </w:rPr>
        <w:t>ד מד</w:t>
      </w:r>
      <w:r>
        <w:rPr>
          <w:rtl w:val="true"/>
          <w:lang w:eastAsia="en-US"/>
        </w:rPr>
        <w:t>(</w:t>
      </w:r>
      <w:r>
        <w:rPr>
          <w:lang w:eastAsia="en-US"/>
        </w:rPr>
        <w:t>5</w:t>
      </w:r>
      <w:r>
        <w:rPr>
          <w:rtl w:val="true"/>
          <w:lang w:eastAsia="en-US"/>
        </w:rPr>
        <w:t xml:space="preserve">) </w:t>
      </w:r>
      <w:r>
        <w:rPr>
          <w:lang w:eastAsia="en-US"/>
        </w:rPr>
        <w:t>76</w:t>
      </w:r>
      <w:r>
        <w:rPr>
          <w:rtl w:val="true"/>
          <w:lang w:eastAsia="en-US"/>
        </w:rPr>
        <w:t xml:space="preserve">, </w:t>
      </w:r>
      <w:r>
        <w:rPr>
          <w:rtl w:val="true"/>
          <w:lang w:eastAsia="en-US"/>
        </w:rPr>
        <w:t xml:space="preserve">בפסקה </w:t>
      </w:r>
      <w:r>
        <w:rPr>
          <w:lang w:eastAsia="en-US"/>
        </w:rPr>
        <w:t>5</w:t>
      </w:r>
      <w:r>
        <w:rPr>
          <w:rtl w:val="true"/>
          <w:lang w:eastAsia="en-US"/>
        </w:rPr>
        <w:t xml:space="preserve">). </w:t>
      </w:r>
      <w:r>
        <w:rPr>
          <w:rtl w:val="true"/>
          <w:lang w:eastAsia="en-US"/>
        </w:rPr>
        <w:t>בענייננו</w:t>
      </w:r>
      <w:r>
        <w:rPr>
          <w:rtl w:val="true"/>
          <w:lang w:eastAsia="en-US"/>
        </w:rPr>
        <w:t xml:space="preserve">, </w:t>
      </w:r>
      <w:r>
        <w:rPr>
          <w:rtl w:val="true"/>
          <w:lang w:eastAsia="en-US"/>
        </w:rPr>
        <w:t xml:space="preserve">מצאתי לנכון להתחשב גם בנתון </w:t>
      </w:r>
      <w:r>
        <w:rPr>
          <w:rtl w:val="true"/>
          <w:lang w:eastAsia="en-US"/>
        </w:rPr>
        <w:t>זה</w:t>
      </w:r>
      <w:r>
        <w:rPr>
          <w:rtl w:val="true"/>
          <w:lang w:eastAsia="en-US"/>
        </w:rPr>
        <w:t xml:space="preserve">, </w:t>
      </w:r>
      <w:r>
        <w:rPr>
          <w:rtl w:val="true"/>
          <w:lang w:eastAsia="en-US"/>
        </w:rPr>
        <w:t xml:space="preserve">אם כי מעצר הביצ אינו משוקלל באופן מתמטי כפי שנעשה בדרך כלל בקשר למעצר ששהה </w:t>
      </w:r>
      <w:r>
        <w:rPr>
          <w:rtl w:val="true"/>
          <w:lang w:eastAsia="en-US"/>
        </w:rPr>
        <w:t>בו</w:t>
      </w:r>
      <w:r>
        <w:rPr>
          <w:rtl w:val="true"/>
          <w:lang w:eastAsia="en-US"/>
        </w:rPr>
        <w:t xml:space="preserve"> הנאשם מאחורי סורג ובריח</w:t>
      </w:r>
      <w:r>
        <w:rPr>
          <w:rtl w:val="true"/>
          <w:lang w:eastAsia="en-US"/>
        </w:rPr>
        <w:t xml:space="preserve">. </w:t>
      </w:r>
    </w:p>
    <w:p>
      <w:pPr>
        <w:pStyle w:val="Normal"/>
        <w:tabs>
          <w:tab w:val="clear" w:pos="720"/>
          <w:tab w:val="left" w:pos="432" w:leader="none"/>
          <w:tab w:val="left" w:pos="1008" w:leader="none"/>
          <w:tab w:val="left" w:pos="1584" w:leader="none"/>
          <w:tab w:val="left" w:pos="1728" w:leader="none"/>
          <w:tab w:val="left" w:pos="3888" w:leader="none"/>
          <w:tab w:val="left" w:pos="6480" w:leader="none"/>
        </w:tabs>
        <w:autoSpaceDE w:val="false"/>
        <w:spacing w:before="0" w:after="80"/>
        <w:ind w:end="0"/>
        <w:jc w:val="start"/>
        <w:rPr>
          <w:lang w:eastAsia="en-US"/>
        </w:rPr>
      </w:pPr>
      <w:r>
        <w:rPr>
          <w:rtl w:val="true"/>
          <w:lang w:eastAsia="en-US"/>
        </w:rPr>
      </w:r>
    </w:p>
    <w:p>
      <w:pPr>
        <w:pStyle w:val="Normal"/>
        <w:tabs>
          <w:tab w:val="clear" w:pos="720"/>
          <w:tab w:val="left" w:pos="432" w:leader="none"/>
          <w:tab w:val="left" w:pos="1008" w:leader="none"/>
          <w:tab w:val="left" w:pos="1584" w:leader="none"/>
          <w:tab w:val="left" w:pos="1728" w:leader="none"/>
          <w:tab w:val="left" w:pos="3888" w:leader="none"/>
          <w:tab w:val="left" w:pos="6480" w:leader="none"/>
        </w:tabs>
        <w:autoSpaceDE w:val="false"/>
        <w:spacing w:before="0" w:after="80"/>
        <w:ind w:end="0"/>
        <w:jc w:val="start"/>
        <w:rPr/>
      </w:pPr>
      <w:r>
        <w:rPr>
          <w:rtl w:val="true"/>
        </w:rPr>
        <w:t>תסקיר</w:t>
      </w:r>
      <w:r>
        <w:rPr>
          <w:rtl w:val="true"/>
        </w:rPr>
        <w:t xml:space="preserve"> שירות המבחן – כידוע</w:t>
      </w:r>
      <w:r>
        <w:rPr>
          <w:rtl w:val="true"/>
        </w:rPr>
        <w:t xml:space="preserve">, </w:t>
      </w:r>
      <w:r>
        <w:rPr>
          <w:rtl w:val="true"/>
        </w:rPr>
        <w:t>לתסקיר</w:t>
      </w:r>
      <w:r>
        <w:rPr>
          <w:rtl w:val="true"/>
        </w:rPr>
        <w:t xml:space="preserve"> שירות המבחן נודעת חשיבות שהרי שירות המבחן הוא הגורם בעל הכלים המקצועיים </w:t>
      </w:r>
      <w:r>
        <w:rPr>
          <w:rtl w:val="true"/>
        </w:rPr>
        <w:t>להערכה</w:t>
      </w:r>
      <w:r>
        <w:rPr>
          <w:rtl w:val="true"/>
        </w:rPr>
        <w:t xml:space="preserve"> של נאשמים</w:t>
      </w:r>
      <w:r>
        <w:rPr>
          <w:rtl w:val="true"/>
        </w:rPr>
        <w:t xml:space="preserve">, </w:t>
      </w:r>
      <w:r>
        <w:rPr>
          <w:rtl w:val="true"/>
        </w:rPr>
        <w:t>ובמקרים המתאימים גם להמלצה טיפולית בעניינם</w:t>
      </w:r>
      <w:r>
        <w:rPr>
          <w:rtl w:val="true"/>
        </w:rPr>
        <w:t xml:space="preserve">. </w:t>
      </w:r>
      <w:r>
        <w:rPr>
          <w:rtl w:val="true"/>
        </w:rPr>
        <w:t>ואולם</w:t>
      </w:r>
      <w:r>
        <w:rPr>
          <w:rtl w:val="true"/>
        </w:rPr>
        <w:t xml:space="preserve">, </w:t>
      </w:r>
      <w:r>
        <w:rPr>
          <w:rtl w:val="true"/>
        </w:rPr>
        <w:t xml:space="preserve">תסקיריו של </w:t>
      </w:r>
      <w:r>
        <w:rPr>
          <w:rtl w:val="true"/>
        </w:rPr>
        <w:t>שירות</w:t>
      </w:r>
      <w:r>
        <w:rPr>
          <w:rtl w:val="true"/>
        </w:rPr>
        <w:t xml:space="preserve"> המבחן הינם בגדר המלצה בלבד ובית המשפט אינו מחוייב להם</w:t>
      </w:r>
      <w:r>
        <w:rPr>
          <w:rtl w:val="true"/>
        </w:rPr>
        <w:t xml:space="preserve">. </w:t>
      </w:r>
      <w:r>
        <w:rPr>
          <w:rtl w:val="true"/>
        </w:rPr>
        <w:t xml:space="preserve">ההיגיון בכך נעוץ </w:t>
      </w:r>
      <w:r>
        <w:rPr>
          <w:rtl w:val="true"/>
        </w:rPr>
        <w:t>בעובדה</w:t>
      </w:r>
      <w:r>
        <w:rPr>
          <w:rtl w:val="true"/>
        </w:rPr>
        <w:t xml:space="preserve"> שבית המשפט שוקל את מכלול השיקולים</w:t>
      </w:r>
      <w:r>
        <w:rPr>
          <w:rtl w:val="true"/>
        </w:rPr>
        <w:t xml:space="preserve">, </w:t>
      </w:r>
      <w:r>
        <w:rPr>
          <w:rtl w:val="true"/>
        </w:rPr>
        <w:t xml:space="preserve">גם אלו שאינם עומדים לנגד עיניו של </w:t>
      </w:r>
      <w:r>
        <w:rPr>
          <w:rtl w:val="true"/>
        </w:rPr>
        <w:t>שירות</w:t>
      </w:r>
      <w:r>
        <w:rPr>
          <w:rtl w:val="true"/>
        </w:rPr>
        <w:t xml:space="preserve"> המבחן – הנושא פניו בעיקר אל הנאשם – ועל כן הוא עצמאי ובלתי תלוי בהפעלת </w:t>
      </w:r>
      <w:r>
        <w:rPr>
          <w:rtl w:val="true"/>
        </w:rPr>
        <w:t>שיקול</w:t>
      </w:r>
      <w:r>
        <w:rPr>
          <w:rtl w:val="true"/>
        </w:rPr>
        <w:t xml:space="preserve"> דעתו</w:t>
      </w:r>
      <w:r>
        <w:rPr>
          <w:rtl w:val="true"/>
        </w:rPr>
        <w:t xml:space="preserve">. </w:t>
      </w:r>
    </w:p>
    <w:p>
      <w:pPr>
        <w:pStyle w:val="Normal"/>
        <w:tabs>
          <w:tab w:val="clear" w:pos="720"/>
          <w:tab w:val="left" w:pos="432" w:leader="none"/>
          <w:tab w:val="left" w:pos="1008" w:leader="none"/>
          <w:tab w:val="left" w:pos="1584" w:leader="none"/>
          <w:tab w:val="left" w:pos="1728" w:leader="none"/>
          <w:tab w:val="left" w:pos="3888" w:leader="none"/>
          <w:tab w:val="left" w:pos="6480" w:leader="none"/>
        </w:tabs>
        <w:autoSpaceDE w:val="false"/>
        <w:spacing w:before="0" w:after="80"/>
        <w:ind w:hanging="432" w:start="432" w:end="0"/>
        <w:jc w:val="start"/>
        <w:rPr/>
      </w:pPr>
      <w:r>
        <w:rPr>
          <w:rtl w:val="true"/>
        </w:rPr>
        <w:t>ב</w:t>
      </w:r>
      <w:hyperlink r:id="rId19">
        <w:r>
          <w:rPr>
            <w:rStyle w:val="Hyperlink"/>
            <w:rtl w:val="true"/>
          </w:rPr>
          <w:t>ע</w:t>
        </w:r>
        <w:r>
          <w:rPr>
            <w:rStyle w:val="Hyperlink"/>
            <w:rtl w:val="true"/>
          </w:rPr>
          <w:t>"</w:t>
        </w:r>
        <w:r>
          <w:rPr>
            <w:rStyle w:val="Hyperlink"/>
            <w:rtl w:val="true"/>
          </w:rPr>
          <w:t xml:space="preserve">פ </w:t>
        </w:r>
        <w:r>
          <w:rPr>
            <w:rStyle w:val="Hyperlink"/>
          </w:rPr>
          <w:t>4383/07</w:t>
        </w:r>
        <w:r>
          <w:rPr>
            <w:rStyle w:val="Hyperlink"/>
            <w:rtl w:val="true"/>
          </w:rPr>
          <w:t xml:space="preserve"> </w:t>
        </w:r>
        <w:r>
          <w:rPr>
            <w:rStyle w:val="Hyperlink"/>
            <w:rtl w:val="true"/>
          </w:rPr>
          <w:t>אבו פנה נ</w:t>
        </w:r>
        <w:r>
          <w:rPr>
            <w:rStyle w:val="Hyperlink"/>
            <w:rtl w:val="true"/>
          </w:rPr>
          <w:t xml:space="preserve">. </w:t>
        </w:r>
        <w:r>
          <w:rPr>
            <w:rStyle w:val="Hyperlink"/>
            <w:rtl w:val="true"/>
          </w:rPr>
          <w:t>מדינת ישראל</w:t>
        </w:r>
      </w:hyperlink>
      <w:r>
        <w:rPr>
          <w:rtl w:val="true"/>
        </w:rPr>
        <w:t xml:space="preserve">, </w:t>
      </w:r>
      <w:r>
        <w:rPr>
          <w:rtl w:val="true"/>
        </w:rPr>
        <w:t>תק</w:t>
      </w:r>
      <w:r>
        <w:rPr>
          <w:rtl w:val="true"/>
        </w:rPr>
        <w:t>-</w:t>
      </w:r>
      <w:r>
        <w:rPr>
          <w:rtl w:val="true"/>
        </w:rPr>
        <w:t xml:space="preserve">על </w:t>
      </w:r>
      <w:r>
        <w:rPr/>
        <w:t>2007</w:t>
      </w:r>
      <w:r>
        <w:rPr>
          <w:rtl w:val="true"/>
        </w:rPr>
        <w:t>(</w:t>
      </w:r>
      <w:r>
        <w:rPr/>
        <w:t>3</w:t>
      </w:r>
      <w:r>
        <w:rPr>
          <w:rtl w:val="true"/>
        </w:rPr>
        <w:t xml:space="preserve">), </w:t>
      </w:r>
      <w:r>
        <w:rPr/>
        <w:t>4716</w:t>
      </w:r>
      <w:r>
        <w:rPr>
          <w:rtl w:val="true"/>
        </w:rPr>
        <w:t xml:space="preserve">, </w:t>
      </w:r>
      <w:r>
        <w:rPr>
          <w:rtl w:val="true"/>
        </w:rPr>
        <w:t>נאמר בהקשר זה</w:t>
      </w:r>
      <w:r>
        <w:rPr>
          <w:b/>
          <w:bCs/>
          <w:rtl w:val="true"/>
        </w:rPr>
        <w:t>:</w:t>
      </w:r>
      <w:r>
        <w:rPr>
          <w:rtl w:val="true"/>
        </w:rPr>
        <w:t xml:space="preserve">  </w:t>
      </w:r>
    </w:p>
    <w:p>
      <w:pPr>
        <w:pStyle w:val="Normal"/>
        <w:tabs>
          <w:tab w:val="clear" w:pos="720"/>
          <w:tab w:val="left" w:pos="432" w:leader="none"/>
          <w:tab w:val="left" w:pos="1008" w:leader="none"/>
          <w:tab w:val="left" w:pos="1584" w:leader="none"/>
          <w:tab w:val="left" w:pos="1728" w:leader="none"/>
          <w:tab w:val="left" w:pos="3888" w:leader="none"/>
          <w:tab w:val="left" w:pos="6480" w:leader="none"/>
        </w:tabs>
        <w:autoSpaceDE w:val="false"/>
        <w:spacing w:before="0" w:after="80"/>
        <w:ind w:hanging="1008" w:start="1008" w:end="0"/>
        <w:jc w:val="start"/>
        <w:rPr/>
      </w:pPr>
      <w:r>
        <w:rPr>
          <w:rtl w:val="true"/>
        </w:rPr>
        <w:tab/>
        <w:tab/>
      </w:r>
    </w:p>
    <w:p>
      <w:pPr>
        <w:pStyle w:val="Normal"/>
        <w:tabs>
          <w:tab w:val="clear" w:pos="720"/>
          <w:tab w:val="left" w:pos="432" w:leader="none"/>
          <w:tab w:val="left" w:pos="1008" w:leader="none"/>
          <w:tab w:val="left" w:pos="1584" w:leader="none"/>
          <w:tab w:val="left" w:pos="1728" w:leader="none"/>
          <w:tab w:val="left" w:pos="3888" w:leader="none"/>
          <w:tab w:val="left" w:pos="6480" w:leader="none"/>
        </w:tabs>
        <w:autoSpaceDE w:val="false"/>
        <w:spacing w:before="0" w:after="80"/>
        <w:ind w:hanging="1008" w:start="1008" w:end="0"/>
        <w:jc w:val="start"/>
        <w:rPr>
          <w:rFonts w:ascii="Arial" w:hAnsi="Arial" w:cs="Arial"/>
        </w:rPr>
      </w:pPr>
      <w:r>
        <w:rPr>
          <w:rFonts w:cs="Arial" w:ascii="Arial" w:hAnsi="Arial"/>
          <w:rtl w:val="true"/>
        </w:rPr>
        <w:t>"</w:t>
      </w:r>
      <w:r>
        <w:rPr>
          <w:rFonts w:ascii="Arial" w:hAnsi="Arial" w:cs="Arial"/>
          <w:rtl w:val="true"/>
        </w:rPr>
        <w:t>ואולם</w:t>
      </w:r>
      <w:r>
        <w:rPr>
          <w:rFonts w:cs="Arial" w:ascii="Arial" w:hAnsi="Arial"/>
          <w:rtl w:val="true"/>
        </w:rPr>
        <w:t xml:space="preserve">, </w:t>
      </w:r>
      <w:r>
        <w:rPr>
          <w:rFonts w:ascii="Arial" w:hAnsi="Arial" w:cs="Arial"/>
          <w:rtl w:val="true"/>
        </w:rPr>
        <w:t xml:space="preserve">תסקיר שירות </w:t>
      </w:r>
      <w:r>
        <w:rPr>
          <w:rFonts w:ascii="Arial" w:hAnsi="Arial" w:cs="Arial"/>
          <w:rtl w:val="true"/>
        </w:rPr>
        <w:t>המבחן</w:t>
      </w:r>
      <w:r>
        <w:rPr>
          <w:rFonts w:ascii="Arial" w:hAnsi="Arial" w:cs="Arial"/>
          <w:rtl w:val="true"/>
        </w:rPr>
        <w:t xml:space="preserve"> הינו בגדר המלצה בלבד</w:t>
      </w:r>
      <w:r>
        <w:rPr>
          <w:rFonts w:cs="Arial" w:ascii="Arial" w:hAnsi="Arial"/>
          <w:rtl w:val="true"/>
        </w:rPr>
        <w:t xml:space="preserve">, </w:t>
      </w:r>
      <w:r>
        <w:rPr>
          <w:rFonts w:ascii="Arial" w:hAnsi="Arial" w:cs="Arial"/>
          <w:rtl w:val="true"/>
        </w:rPr>
        <w:t>ואילו תפקידו של השופט הוא האיזון בין</w:t>
      </w:r>
    </w:p>
    <w:p>
      <w:pPr>
        <w:pStyle w:val="Normal"/>
        <w:tabs>
          <w:tab w:val="clear" w:pos="720"/>
          <w:tab w:val="left" w:pos="432" w:leader="none"/>
          <w:tab w:val="left" w:pos="1008" w:leader="none"/>
          <w:tab w:val="left" w:pos="1584" w:leader="none"/>
          <w:tab w:val="left" w:pos="1728" w:leader="none"/>
          <w:tab w:val="left" w:pos="3888" w:leader="none"/>
          <w:tab w:val="left" w:pos="6480" w:leader="none"/>
        </w:tabs>
        <w:autoSpaceDE w:val="false"/>
        <w:spacing w:before="0" w:after="80"/>
        <w:ind w:hanging="1008" w:start="1008" w:end="0"/>
        <w:jc w:val="start"/>
        <w:rPr/>
      </w:pPr>
      <w:r>
        <w:rPr>
          <w:rFonts w:ascii="Arial" w:hAnsi="Arial" w:cs="Arial"/>
          <w:rtl w:val="true"/>
        </w:rPr>
        <w:t xml:space="preserve">ההמלצה לבין </w:t>
      </w:r>
      <w:r>
        <w:rPr>
          <w:rFonts w:ascii="Arial" w:hAnsi="Arial" w:cs="Arial"/>
          <w:rtl w:val="true"/>
        </w:rPr>
        <w:t>שיקולים</w:t>
      </w:r>
      <w:r>
        <w:rPr>
          <w:rFonts w:ascii="Arial" w:hAnsi="Arial" w:cs="Arial"/>
          <w:rtl w:val="true"/>
        </w:rPr>
        <w:t xml:space="preserve"> אחרים</w:t>
      </w:r>
      <w:r>
        <w:rPr>
          <w:rFonts w:cs="Arial" w:ascii="Arial" w:hAnsi="Arial"/>
          <w:rtl w:val="true"/>
        </w:rPr>
        <w:t xml:space="preserve">, </w:t>
      </w:r>
      <w:r>
        <w:rPr>
          <w:rFonts w:ascii="Arial" w:hAnsi="Arial" w:cs="Arial"/>
          <w:rtl w:val="true"/>
        </w:rPr>
        <w:t xml:space="preserve">העומדים בבסיסו של רציונל הענישה הפלילית </w:t>
      </w:r>
      <w:r>
        <w:rPr>
          <w:rFonts w:cs="Arial" w:ascii="Arial" w:hAnsi="Arial"/>
          <w:rtl w:val="true"/>
        </w:rPr>
        <w:t>(</w:t>
      </w:r>
      <w:r>
        <w:rPr>
          <w:rFonts w:ascii="Arial" w:hAnsi="Arial" w:cs="Arial"/>
          <w:rtl w:val="true"/>
        </w:rPr>
        <w:t>ראו למשל</w:t>
      </w:r>
      <w:r>
        <w:rPr>
          <w:rFonts w:cs="Arial" w:ascii="Arial" w:hAnsi="Arial"/>
          <w:rtl w:val="true"/>
        </w:rPr>
        <w:t xml:space="preserve">: </w:t>
      </w:r>
      <w:r>
        <w:rPr>
          <w:rFonts w:ascii="Arial" w:hAnsi="Arial" w:cs="Arial"/>
          <w:rtl w:val="true"/>
        </w:rPr>
        <w:t>ע</w:t>
      </w:r>
      <w:r>
        <w:rPr>
          <w:rFonts w:cs="Arial" w:ascii="Arial" w:hAnsi="Arial"/>
          <w:rtl w:val="true"/>
        </w:rPr>
        <w:t>"</w:t>
      </w:r>
      <w:r>
        <w:rPr>
          <w:rFonts w:ascii="Arial" w:hAnsi="Arial" w:cs="Arial"/>
          <w:rtl w:val="true"/>
        </w:rPr>
        <w:t>פ</w:t>
      </w:r>
    </w:p>
    <w:p>
      <w:pPr>
        <w:pStyle w:val="Normal"/>
        <w:tabs>
          <w:tab w:val="clear" w:pos="720"/>
          <w:tab w:val="left" w:pos="432" w:leader="none"/>
          <w:tab w:val="left" w:pos="1008" w:leader="none"/>
          <w:tab w:val="left" w:pos="1584" w:leader="none"/>
          <w:tab w:val="left" w:pos="1728" w:leader="none"/>
          <w:tab w:val="left" w:pos="3888" w:leader="none"/>
          <w:tab w:val="left" w:pos="6480" w:leader="none"/>
        </w:tabs>
        <w:autoSpaceDE w:val="false"/>
        <w:spacing w:before="0" w:after="80"/>
        <w:ind w:start="1008" w:end="0"/>
        <w:jc w:val="start"/>
        <w:rPr>
          <w:rFonts w:ascii="Arial" w:hAnsi="Arial" w:cs="Arial"/>
        </w:rPr>
      </w:pPr>
      <w:r>
        <w:rPr>
          <w:rFonts w:cs="Arial" w:ascii="Arial" w:hAnsi="Arial"/>
        </w:rPr>
        <w:t>344/81</w:t>
      </w:r>
      <w:r>
        <w:rPr>
          <w:rFonts w:cs="Arial" w:ascii="Arial" w:hAnsi="Arial"/>
          <w:rtl w:val="true"/>
        </w:rPr>
        <w:t xml:space="preserve"> </w:t>
      </w:r>
      <w:r>
        <w:rPr>
          <w:rFonts w:ascii="Arial" w:hAnsi="Arial" w:cs="Arial"/>
          <w:rtl w:val="true"/>
        </w:rPr>
        <w:t>מדינת ישראל נ</w:t>
      </w:r>
      <w:r>
        <w:rPr>
          <w:rFonts w:cs="Arial" w:ascii="Arial" w:hAnsi="Arial"/>
          <w:rtl w:val="true"/>
        </w:rPr>
        <w:t xml:space="preserve">' </w:t>
      </w:r>
      <w:r>
        <w:rPr>
          <w:rFonts w:ascii="Arial" w:hAnsi="Arial" w:cs="Arial"/>
          <w:rtl w:val="true"/>
        </w:rPr>
        <w:t>שחר סגל</w:t>
      </w:r>
      <w:r>
        <w:rPr>
          <w:rFonts w:cs="Arial" w:ascii="Arial" w:hAnsi="Arial"/>
          <w:rtl w:val="true"/>
        </w:rPr>
        <w:t xml:space="preserve">, </w:t>
      </w:r>
      <w:r>
        <w:rPr>
          <w:rFonts w:ascii="Arial" w:hAnsi="Arial" w:cs="Arial"/>
          <w:rtl w:val="true"/>
        </w:rPr>
        <w:t>פ</w:t>
      </w:r>
      <w:r>
        <w:rPr>
          <w:rFonts w:cs="Arial" w:ascii="Arial" w:hAnsi="Arial"/>
          <w:rtl w:val="true"/>
        </w:rPr>
        <w:t>"</w:t>
      </w:r>
      <w:r>
        <w:rPr>
          <w:rFonts w:ascii="Arial" w:hAnsi="Arial" w:cs="Arial"/>
          <w:rtl w:val="true"/>
        </w:rPr>
        <w:t xml:space="preserve">ד לה  </w:t>
      </w:r>
      <w:r>
        <w:rPr>
          <w:rFonts w:cs="Arial" w:ascii="Arial" w:hAnsi="Arial"/>
          <w:rtl w:val="true"/>
        </w:rPr>
        <w:t>(</w:t>
      </w:r>
      <w:r>
        <w:rPr>
          <w:rFonts w:cs="Arial" w:ascii="Arial" w:hAnsi="Arial"/>
        </w:rPr>
        <w:t>4</w:t>
      </w:r>
      <w:r>
        <w:rPr>
          <w:rFonts w:cs="Arial" w:ascii="Arial" w:hAnsi="Arial"/>
          <w:rtl w:val="true"/>
        </w:rPr>
        <w:t xml:space="preserve">) </w:t>
      </w:r>
      <w:r>
        <w:rPr>
          <w:rFonts w:cs="Arial" w:ascii="Arial" w:hAnsi="Arial"/>
        </w:rPr>
        <w:t>313</w:t>
      </w:r>
      <w:r>
        <w:rPr>
          <w:rFonts w:cs="Arial" w:ascii="Arial" w:hAnsi="Arial"/>
          <w:rtl w:val="true"/>
        </w:rPr>
        <w:t xml:space="preserve">, </w:t>
      </w:r>
      <w:r>
        <w:rPr>
          <w:rFonts w:cs="Arial" w:ascii="Arial" w:hAnsi="Arial"/>
        </w:rPr>
        <w:t>318</w:t>
      </w:r>
      <w:r>
        <w:rPr>
          <w:rFonts w:cs="Arial" w:ascii="Arial" w:hAnsi="Arial"/>
          <w:rtl w:val="true"/>
        </w:rPr>
        <w:t xml:space="preserve"> (</w:t>
      </w:r>
      <w:r>
        <w:rPr>
          <w:rFonts w:cs="Arial" w:ascii="Arial" w:hAnsi="Arial"/>
        </w:rPr>
        <w:t>1981</w:t>
      </w:r>
      <w:r>
        <w:rPr>
          <w:rFonts w:cs="Arial" w:ascii="Arial" w:hAnsi="Arial"/>
          <w:rtl w:val="true"/>
        </w:rPr>
        <w:t xml:space="preserve">)). </w:t>
      </w:r>
      <w:r>
        <w:rPr>
          <w:rFonts w:ascii="Arial" w:hAnsi="Arial" w:cs="Arial"/>
          <w:rtl w:val="true"/>
        </w:rPr>
        <w:t>כך למשל</w:t>
      </w:r>
      <w:r>
        <w:rPr>
          <w:rFonts w:cs="Arial" w:ascii="Arial" w:hAnsi="Arial"/>
          <w:rtl w:val="true"/>
        </w:rPr>
        <w:t xml:space="preserve">, </w:t>
      </w:r>
      <w:r>
        <w:rPr>
          <w:rFonts w:ascii="Arial" w:hAnsi="Arial" w:cs="Arial"/>
          <w:rtl w:val="true"/>
        </w:rPr>
        <w:t>ניצבות בפני בית</w:t>
      </w:r>
    </w:p>
    <w:p>
      <w:pPr>
        <w:pStyle w:val="Normal"/>
        <w:tabs>
          <w:tab w:val="clear" w:pos="720"/>
          <w:tab w:val="left" w:pos="432" w:leader="none"/>
          <w:tab w:val="left" w:pos="1008" w:leader="none"/>
          <w:tab w:val="left" w:pos="1584" w:leader="none"/>
          <w:tab w:val="left" w:pos="1728" w:leader="none"/>
          <w:tab w:val="left" w:pos="3888" w:leader="none"/>
          <w:tab w:val="left" w:pos="6480" w:leader="none"/>
        </w:tabs>
        <w:autoSpaceDE w:val="false"/>
        <w:spacing w:before="0" w:after="80"/>
        <w:ind w:hanging="1008" w:start="1008" w:end="0"/>
        <w:jc w:val="start"/>
        <w:rPr>
          <w:rFonts w:ascii="Arial" w:hAnsi="Arial" w:cs="Arial"/>
        </w:rPr>
      </w:pPr>
      <w:r>
        <w:rPr>
          <w:rFonts w:ascii="Arial" w:hAnsi="Arial" w:cs="Arial"/>
          <w:rtl w:val="true"/>
        </w:rPr>
        <w:t>המשפט גם מטרות ההרתעה</w:t>
      </w:r>
      <w:r>
        <w:rPr>
          <w:rFonts w:cs="Arial" w:ascii="Arial" w:hAnsi="Arial"/>
          <w:rtl w:val="true"/>
        </w:rPr>
        <w:t xml:space="preserve">, </w:t>
      </w:r>
      <w:r>
        <w:rPr>
          <w:rFonts w:ascii="Arial" w:hAnsi="Arial" w:cs="Arial"/>
          <w:rtl w:val="true"/>
        </w:rPr>
        <w:t>הגמול</w:t>
      </w:r>
      <w:r>
        <w:rPr>
          <w:rFonts w:ascii="Arial" w:hAnsi="Arial" w:cs="Arial"/>
          <w:rtl w:val="true"/>
        </w:rPr>
        <w:t xml:space="preserve"> וההגנה על הציבור</w:t>
      </w:r>
      <w:r>
        <w:rPr>
          <w:rFonts w:cs="Arial" w:ascii="Arial" w:hAnsi="Arial"/>
          <w:rtl w:val="true"/>
        </w:rPr>
        <w:t xml:space="preserve">, </w:t>
      </w:r>
      <w:r>
        <w:rPr>
          <w:rFonts w:ascii="Arial" w:hAnsi="Arial" w:cs="Arial"/>
          <w:rtl w:val="true"/>
        </w:rPr>
        <w:t>אשר</w:t>
      </w:r>
      <w:r>
        <w:rPr>
          <w:rFonts w:cs="Arial" w:ascii="Arial" w:hAnsi="Arial"/>
          <w:rtl w:val="true"/>
        </w:rPr>
        <w:t xml:space="preserve">, </w:t>
      </w:r>
      <w:r>
        <w:rPr>
          <w:rFonts w:ascii="Arial" w:hAnsi="Arial" w:cs="Arial"/>
          <w:rtl w:val="true"/>
        </w:rPr>
        <w:t>ככלל</w:t>
      </w:r>
      <w:r>
        <w:rPr>
          <w:rFonts w:cs="Arial" w:ascii="Arial" w:hAnsi="Arial"/>
          <w:rtl w:val="true"/>
        </w:rPr>
        <w:t xml:space="preserve">, </w:t>
      </w:r>
      <w:r>
        <w:rPr>
          <w:rFonts w:ascii="Arial" w:hAnsi="Arial" w:cs="Arial"/>
          <w:rtl w:val="true"/>
        </w:rPr>
        <w:t>מצדיקות החמרה עם</w:t>
      </w:r>
    </w:p>
    <w:p>
      <w:pPr>
        <w:pStyle w:val="Normal"/>
        <w:tabs>
          <w:tab w:val="clear" w:pos="720"/>
          <w:tab w:val="left" w:pos="432" w:leader="none"/>
          <w:tab w:val="left" w:pos="1008" w:leader="none"/>
          <w:tab w:val="left" w:pos="1584" w:leader="none"/>
          <w:tab w:val="left" w:pos="1728" w:leader="none"/>
          <w:tab w:val="left" w:pos="3888" w:leader="none"/>
          <w:tab w:val="left" w:pos="6480" w:leader="none"/>
        </w:tabs>
        <w:autoSpaceDE w:val="false"/>
        <w:spacing w:before="0" w:after="80"/>
        <w:ind w:hanging="1008" w:start="1008" w:end="0"/>
        <w:jc w:val="start"/>
        <w:rPr>
          <w:rFonts w:ascii="Arial" w:hAnsi="Arial" w:cs="Arial"/>
        </w:rPr>
      </w:pPr>
      <w:r>
        <w:rPr>
          <w:rFonts w:ascii="Arial" w:hAnsi="Arial" w:cs="Arial"/>
          <w:rtl w:val="true"/>
        </w:rPr>
        <w:t>הנאשם</w:t>
      </w:r>
      <w:r>
        <w:rPr>
          <w:rFonts w:cs="Arial" w:ascii="Arial" w:hAnsi="Arial"/>
          <w:rtl w:val="true"/>
        </w:rPr>
        <w:t xml:space="preserve">. </w:t>
      </w:r>
      <w:r>
        <w:rPr>
          <w:rFonts w:ascii="Arial" w:hAnsi="Arial" w:cs="Arial"/>
          <w:rtl w:val="true"/>
        </w:rPr>
        <w:t>לעולם תעמוד השאלה</w:t>
      </w:r>
      <w:r>
        <w:rPr>
          <w:rFonts w:cs="Arial" w:ascii="Arial" w:hAnsi="Arial"/>
          <w:rtl w:val="true"/>
        </w:rPr>
        <w:t xml:space="preserve">, </w:t>
      </w:r>
      <w:r>
        <w:rPr>
          <w:rFonts w:ascii="Arial" w:hAnsi="Arial" w:cs="Arial"/>
          <w:rtl w:val="true"/>
        </w:rPr>
        <w:t>כיצד</w:t>
      </w:r>
      <w:r>
        <w:rPr>
          <w:rFonts w:ascii="Arial" w:hAnsi="Arial" w:cs="Arial"/>
          <w:rtl w:val="true"/>
        </w:rPr>
        <w:t xml:space="preserve"> יש לשקלל ולאזן בין התכליות השונות</w:t>
      </w:r>
      <w:r>
        <w:rPr>
          <w:rFonts w:cs="Arial" w:ascii="Arial" w:hAnsi="Arial"/>
          <w:rtl w:val="true"/>
        </w:rPr>
        <w:t xml:space="preserve">, </w:t>
      </w:r>
      <w:r>
        <w:rPr>
          <w:rFonts w:ascii="Arial" w:hAnsi="Arial" w:cs="Arial"/>
          <w:rtl w:val="true"/>
        </w:rPr>
        <w:t>שיש ויובילו לעיתים</w:t>
      </w:r>
    </w:p>
    <w:p>
      <w:pPr>
        <w:pStyle w:val="Normal"/>
        <w:tabs>
          <w:tab w:val="clear" w:pos="720"/>
          <w:tab w:val="left" w:pos="432" w:leader="none"/>
          <w:tab w:val="left" w:pos="1008" w:leader="none"/>
          <w:tab w:val="left" w:pos="1584" w:leader="none"/>
          <w:tab w:val="left" w:pos="1728" w:leader="none"/>
          <w:tab w:val="left" w:pos="3888" w:leader="none"/>
          <w:tab w:val="left" w:pos="6480" w:leader="none"/>
        </w:tabs>
        <w:autoSpaceDE w:val="false"/>
        <w:spacing w:before="0" w:after="80"/>
        <w:ind w:hanging="1008" w:start="1008" w:end="0"/>
        <w:jc w:val="start"/>
        <w:rPr>
          <w:rFonts w:ascii="Arial" w:hAnsi="Arial" w:cs="Arial"/>
        </w:rPr>
      </w:pPr>
      <w:r>
        <w:rPr>
          <w:rFonts w:ascii="Arial" w:hAnsi="Arial" w:cs="Arial"/>
          <w:rtl w:val="true"/>
        </w:rPr>
        <w:t>למסקנות סותרות</w:t>
      </w:r>
      <w:r>
        <w:rPr>
          <w:rFonts w:cs="Arial" w:ascii="Arial" w:hAnsi="Arial"/>
          <w:rtl w:val="true"/>
        </w:rPr>
        <w:t xml:space="preserve">. </w:t>
      </w:r>
      <w:r>
        <w:rPr>
          <w:rFonts w:ascii="Arial" w:hAnsi="Arial" w:cs="Arial"/>
          <w:rtl w:val="true"/>
        </w:rPr>
        <w:t xml:space="preserve">על </w:t>
      </w:r>
      <w:r>
        <w:rPr>
          <w:rFonts w:ascii="Arial" w:hAnsi="Arial" w:cs="Arial"/>
          <w:rtl w:val="true"/>
        </w:rPr>
        <w:t>השופט</w:t>
      </w:r>
      <w:r>
        <w:rPr>
          <w:rFonts w:ascii="Arial" w:hAnsi="Arial" w:cs="Arial"/>
          <w:rtl w:val="true"/>
        </w:rPr>
        <w:t xml:space="preserve"> היושב בדין לאזן בין מכלול שיקולי הענישה</w:t>
      </w:r>
      <w:r>
        <w:rPr>
          <w:rFonts w:cs="Arial" w:ascii="Arial" w:hAnsi="Arial"/>
          <w:rtl w:val="true"/>
        </w:rPr>
        <w:t xml:space="preserve">, </w:t>
      </w:r>
      <w:r>
        <w:rPr>
          <w:rFonts w:ascii="Arial" w:hAnsi="Arial" w:cs="Arial"/>
          <w:rtl w:val="true"/>
        </w:rPr>
        <w:t>כמפורטים לעיל</w:t>
      </w:r>
      <w:r>
        <w:rPr>
          <w:rFonts w:cs="Arial" w:ascii="Arial" w:hAnsi="Arial"/>
          <w:rtl w:val="true"/>
        </w:rPr>
        <w:t xml:space="preserve">, </w:t>
      </w:r>
      <w:r>
        <w:rPr>
          <w:rFonts w:ascii="Arial" w:hAnsi="Arial" w:cs="Arial"/>
          <w:rtl w:val="true"/>
        </w:rPr>
        <w:t>ובין</w:t>
      </w:r>
    </w:p>
    <w:p>
      <w:pPr>
        <w:pStyle w:val="Normal"/>
        <w:tabs>
          <w:tab w:val="clear" w:pos="720"/>
          <w:tab w:val="left" w:pos="432" w:leader="none"/>
          <w:tab w:val="left" w:pos="1008" w:leader="none"/>
          <w:tab w:val="left" w:pos="1584" w:leader="none"/>
          <w:tab w:val="left" w:pos="1728" w:leader="none"/>
          <w:tab w:val="left" w:pos="3888" w:leader="none"/>
          <w:tab w:val="left" w:pos="6480" w:leader="none"/>
        </w:tabs>
        <w:autoSpaceDE w:val="false"/>
        <w:spacing w:before="0" w:after="80"/>
        <w:ind w:hanging="1008" w:start="1008" w:end="0"/>
        <w:jc w:val="start"/>
        <w:rPr>
          <w:rFonts w:ascii="Arial" w:hAnsi="Arial" w:cs="Arial"/>
        </w:rPr>
      </w:pPr>
      <w:r>
        <w:rPr>
          <w:rFonts w:ascii="Arial" w:hAnsi="Arial" w:cs="Arial"/>
          <w:rtl w:val="true"/>
        </w:rPr>
        <w:t xml:space="preserve">מידת </w:t>
      </w:r>
      <w:r>
        <w:rPr>
          <w:rFonts w:ascii="Arial" w:hAnsi="Arial" w:cs="Arial"/>
          <w:rtl w:val="true"/>
        </w:rPr>
        <w:t>ההתחשבות</w:t>
      </w:r>
      <w:r>
        <w:rPr>
          <w:rFonts w:ascii="Arial" w:hAnsi="Arial" w:cs="Arial"/>
          <w:rtl w:val="true"/>
        </w:rPr>
        <w:t xml:space="preserve"> הנדרשת בהיבט האינדיבידואלי לנאשם</w:t>
      </w:r>
      <w:r>
        <w:rPr>
          <w:rFonts w:cs="Arial" w:ascii="Arial" w:hAnsi="Arial"/>
          <w:rtl w:val="true"/>
        </w:rPr>
        <w:t xml:space="preserve">, </w:t>
      </w:r>
      <w:r>
        <w:rPr>
          <w:rFonts w:ascii="Arial" w:hAnsi="Arial" w:cs="Arial"/>
          <w:rtl w:val="true"/>
        </w:rPr>
        <w:t>בנסיבות הפרטניות של כל מקרה</w:t>
      </w:r>
    </w:p>
    <w:p>
      <w:pPr>
        <w:pStyle w:val="Normal"/>
        <w:tabs>
          <w:tab w:val="clear" w:pos="720"/>
          <w:tab w:val="left" w:pos="432" w:leader="none"/>
          <w:tab w:val="left" w:pos="1008" w:leader="none"/>
          <w:tab w:val="left" w:pos="1584" w:leader="none"/>
          <w:tab w:val="left" w:pos="1728" w:leader="none"/>
          <w:tab w:val="left" w:pos="3888" w:leader="none"/>
          <w:tab w:val="left" w:pos="6480" w:leader="none"/>
        </w:tabs>
        <w:autoSpaceDE w:val="false"/>
        <w:spacing w:before="0" w:after="80"/>
        <w:ind w:hanging="1008" w:start="1008" w:end="0"/>
        <w:jc w:val="start"/>
        <w:rPr/>
      </w:pPr>
      <w:r>
        <w:rPr>
          <w:rFonts w:ascii="Arial" w:hAnsi="Arial" w:cs="Arial"/>
          <w:rtl w:val="true"/>
        </w:rPr>
        <w:t>ומקרה</w:t>
      </w:r>
      <w:r>
        <w:rPr>
          <w:rFonts w:cs="Arial" w:ascii="Arial" w:hAnsi="Arial"/>
          <w:rtl w:val="true"/>
        </w:rPr>
        <w:t>"</w:t>
      </w:r>
      <w:r>
        <w:rPr>
          <w:sz w:val="28"/>
          <w:szCs w:val="28"/>
          <w:rtl w:val="true"/>
        </w:rPr>
        <w:t>.</w:t>
      </w:r>
      <w:r>
        <w:rPr>
          <w:rtl w:val="true"/>
        </w:rPr>
        <w:tab/>
      </w:r>
    </w:p>
    <w:p>
      <w:pPr>
        <w:pStyle w:val="Normal"/>
        <w:tabs>
          <w:tab w:val="clear" w:pos="720"/>
          <w:tab w:val="left" w:pos="432" w:leader="none"/>
          <w:tab w:val="left" w:pos="1008" w:leader="none"/>
          <w:tab w:val="left" w:pos="1584" w:leader="none"/>
          <w:tab w:val="left" w:pos="1728" w:leader="none"/>
          <w:tab w:val="left" w:pos="3888" w:leader="none"/>
          <w:tab w:val="left" w:pos="6480" w:leader="none"/>
        </w:tabs>
        <w:autoSpaceDE w:val="false"/>
        <w:spacing w:before="0" w:after="80"/>
        <w:ind w:hanging="432" w:start="432" w:end="0"/>
        <w:jc w:val="start"/>
        <w:rPr/>
      </w:pPr>
      <w:r>
        <w:rPr>
          <w:rtl w:val="true"/>
        </w:rPr>
        <w:tab/>
      </w:r>
    </w:p>
    <w:p>
      <w:pPr>
        <w:pStyle w:val="Normal"/>
        <w:tabs>
          <w:tab w:val="clear" w:pos="720"/>
          <w:tab w:val="left" w:pos="432" w:leader="none"/>
          <w:tab w:val="left" w:pos="1008" w:leader="none"/>
          <w:tab w:val="left" w:pos="1584" w:leader="none"/>
          <w:tab w:val="left" w:pos="1728" w:leader="none"/>
          <w:tab w:val="left" w:pos="3888" w:leader="none"/>
          <w:tab w:val="left" w:pos="6480" w:leader="none"/>
        </w:tabs>
        <w:autoSpaceDE w:val="false"/>
        <w:spacing w:before="0" w:after="80"/>
        <w:ind w:hanging="432" w:start="432" w:end="0"/>
        <w:jc w:val="start"/>
        <w:rPr>
          <w:b/>
          <w:bCs/>
        </w:rPr>
      </w:pPr>
      <w:r>
        <w:rPr>
          <w:rtl w:val="true"/>
        </w:rPr>
        <w:t>ב</w:t>
      </w:r>
      <w:r>
        <w:rPr>
          <w:rtl w:val="true"/>
        </w:rPr>
        <w:t>מקרה</w:t>
      </w:r>
      <w:r>
        <w:rPr>
          <w:rtl w:val="true"/>
        </w:rPr>
        <w:t xml:space="preserve"> זה החלטתי לדחות את </w:t>
      </w:r>
      <w:r>
        <w:rPr>
          <w:rtl w:val="true"/>
        </w:rPr>
        <w:t>המלצת</w:t>
      </w:r>
      <w:r>
        <w:rPr>
          <w:rtl w:val="true"/>
        </w:rPr>
        <w:t xml:space="preserve"> שירות המבחן באשר לעונש שראוי להטיל על הנאשם </w:t>
      </w:r>
      <w:r>
        <w:rPr>
          <w:b/>
          <w:b/>
          <w:bCs/>
          <w:rtl w:val="true"/>
        </w:rPr>
        <w:t>אך</w:t>
      </w:r>
    </w:p>
    <w:p>
      <w:pPr>
        <w:pStyle w:val="Normal"/>
        <w:tabs>
          <w:tab w:val="clear" w:pos="720"/>
          <w:tab w:val="left" w:pos="432" w:leader="none"/>
          <w:tab w:val="left" w:pos="1008" w:leader="none"/>
          <w:tab w:val="left" w:pos="1584" w:leader="none"/>
          <w:tab w:val="left" w:pos="1728" w:leader="none"/>
          <w:tab w:val="left" w:pos="3888" w:leader="none"/>
          <w:tab w:val="left" w:pos="6480" w:leader="none"/>
        </w:tabs>
        <w:autoSpaceDE w:val="false"/>
        <w:spacing w:before="0" w:after="80"/>
        <w:ind w:hanging="432" w:start="432" w:end="0"/>
        <w:jc w:val="start"/>
        <w:rPr>
          <w:b/>
          <w:bCs/>
        </w:rPr>
      </w:pPr>
      <w:r>
        <w:rPr>
          <w:b/>
          <w:b/>
          <w:bCs/>
          <w:rtl w:val="true"/>
        </w:rPr>
        <w:t xml:space="preserve">התחשבתי בנסיבותיו </w:t>
      </w:r>
      <w:r>
        <w:rPr>
          <w:b/>
          <w:b/>
          <w:bCs/>
          <w:rtl w:val="true"/>
        </w:rPr>
        <w:t>האישיות</w:t>
      </w:r>
      <w:r>
        <w:rPr>
          <w:b/>
          <w:b/>
          <w:bCs/>
          <w:rtl w:val="true"/>
        </w:rPr>
        <w:t xml:space="preserve"> של הנאשם</w:t>
      </w:r>
      <w:r>
        <w:rPr>
          <w:b/>
          <w:bCs/>
          <w:rtl w:val="true"/>
        </w:rPr>
        <w:t xml:space="preserve">, </w:t>
      </w:r>
      <w:r>
        <w:rPr>
          <w:b/>
          <w:b/>
          <w:bCs/>
          <w:rtl w:val="true"/>
        </w:rPr>
        <w:t>כפי שהן עולות מהתסקיר</w:t>
      </w:r>
      <w:r>
        <w:rPr>
          <w:b/>
          <w:bCs/>
          <w:rtl w:val="true"/>
        </w:rPr>
        <w:t xml:space="preserve">, </w:t>
      </w:r>
      <w:r>
        <w:rPr>
          <w:b/>
          <w:b/>
          <w:bCs/>
          <w:rtl w:val="true"/>
        </w:rPr>
        <w:t>ובהמלצת קצין המבחן</w:t>
      </w:r>
      <w:r>
        <w:rPr>
          <w:b/>
          <w:bCs/>
          <w:rtl w:val="true"/>
        </w:rPr>
        <w:t>,</w:t>
      </w:r>
    </w:p>
    <w:p>
      <w:pPr>
        <w:pStyle w:val="Normal"/>
        <w:tabs>
          <w:tab w:val="clear" w:pos="720"/>
          <w:tab w:val="left" w:pos="432" w:leader="none"/>
          <w:tab w:val="left" w:pos="1008" w:leader="none"/>
          <w:tab w:val="left" w:pos="1584" w:leader="none"/>
          <w:tab w:val="left" w:pos="1728" w:leader="none"/>
          <w:tab w:val="left" w:pos="3888" w:leader="none"/>
          <w:tab w:val="left" w:pos="6480" w:leader="none"/>
        </w:tabs>
        <w:autoSpaceDE w:val="false"/>
        <w:spacing w:before="0" w:after="80"/>
        <w:ind w:hanging="432" w:start="432" w:end="0"/>
        <w:jc w:val="start"/>
        <w:rPr/>
      </w:pPr>
      <w:r>
        <w:rPr>
          <w:b/>
          <w:b/>
          <w:bCs/>
          <w:rtl w:val="true"/>
        </w:rPr>
        <w:t xml:space="preserve">ושיקללתי אותן </w:t>
      </w:r>
      <w:r>
        <w:rPr>
          <w:b/>
          <w:b/>
          <w:bCs/>
          <w:rtl w:val="true"/>
        </w:rPr>
        <w:t>במסגרת</w:t>
      </w:r>
      <w:r>
        <w:rPr>
          <w:b/>
          <w:b/>
          <w:bCs/>
          <w:rtl w:val="true"/>
        </w:rPr>
        <w:t xml:space="preserve"> השיקולים לקולא</w:t>
      </w:r>
      <w:r>
        <w:rPr>
          <w:rtl w:val="true"/>
        </w:rPr>
        <w:t xml:space="preserve">. </w:t>
      </w:r>
      <w:r>
        <w:rPr>
          <w:rtl w:val="true"/>
        </w:rPr>
        <w:t>ואולם</w:t>
      </w:r>
      <w:r>
        <w:rPr>
          <w:rtl w:val="true"/>
        </w:rPr>
        <w:t xml:space="preserve">, </w:t>
      </w:r>
      <w:r>
        <w:rPr>
          <w:rtl w:val="true"/>
        </w:rPr>
        <w:t>כאמור לעיל</w:t>
      </w:r>
      <w:r>
        <w:rPr>
          <w:rtl w:val="true"/>
        </w:rPr>
        <w:t xml:space="preserve">, </w:t>
      </w:r>
      <w:r>
        <w:rPr>
          <w:rtl w:val="true"/>
        </w:rPr>
        <w:t>פטור ללא מאסר של ממש</w:t>
      </w:r>
      <w:r>
        <w:rPr>
          <w:rtl w:val="true"/>
        </w:rPr>
        <w:t xml:space="preserve">, </w:t>
      </w:r>
      <w:r>
        <w:rPr>
          <w:rtl w:val="true"/>
        </w:rPr>
        <w:t>אי</w:t>
      </w:r>
    </w:p>
    <w:p>
      <w:pPr>
        <w:pStyle w:val="Normal"/>
        <w:tabs>
          <w:tab w:val="clear" w:pos="720"/>
          <w:tab w:val="left" w:pos="432" w:leader="none"/>
          <w:tab w:val="left" w:pos="1008" w:leader="none"/>
          <w:tab w:val="left" w:pos="1584" w:leader="none"/>
          <w:tab w:val="left" w:pos="1728" w:leader="none"/>
          <w:tab w:val="left" w:pos="3888" w:leader="none"/>
          <w:tab w:val="left" w:pos="6480" w:leader="none"/>
        </w:tabs>
        <w:autoSpaceDE w:val="false"/>
        <w:spacing w:before="0" w:after="80"/>
        <w:ind w:hanging="432" w:start="432" w:end="0"/>
        <w:jc w:val="start"/>
        <w:rPr/>
      </w:pPr>
      <w:r>
        <w:rPr>
          <w:rtl w:val="true"/>
        </w:rPr>
        <w:t>אפשר</w:t>
      </w:r>
      <w:r>
        <w:rPr>
          <w:rtl w:val="true"/>
        </w:rPr>
        <w:t xml:space="preserve">. </w:t>
      </w:r>
      <w:r>
        <w:rPr>
          <w:rtl w:val="true"/>
        </w:rPr>
        <w:t>כשמדובר</w:t>
      </w:r>
      <w:r>
        <w:rPr>
          <w:rtl w:val="true"/>
        </w:rPr>
        <w:t xml:space="preserve"> בהחזקת נשק וירי באזור מגורים</w:t>
      </w:r>
      <w:r>
        <w:rPr>
          <w:rtl w:val="true"/>
        </w:rPr>
        <w:t xml:space="preserve">, </w:t>
      </w:r>
      <w:r>
        <w:rPr>
          <w:rtl w:val="true"/>
        </w:rPr>
        <w:t>גם כדור שנורה כנגד עבריינים ותוך רצון</w:t>
      </w:r>
    </w:p>
    <w:p>
      <w:pPr>
        <w:pStyle w:val="Normal"/>
        <w:tabs>
          <w:tab w:val="clear" w:pos="720"/>
          <w:tab w:val="left" w:pos="432" w:leader="none"/>
          <w:tab w:val="left" w:pos="1008" w:leader="none"/>
          <w:tab w:val="left" w:pos="1584" w:leader="none"/>
          <w:tab w:val="left" w:pos="1728" w:leader="none"/>
          <w:tab w:val="left" w:pos="3888" w:leader="none"/>
          <w:tab w:val="left" w:pos="6480" w:leader="none"/>
        </w:tabs>
        <w:autoSpaceDE w:val="false"/>
        <w:spacing w:before="0" w:after="80"/>
        <w:ind w:hanging="432" w:start="432" w:end="0"/>
        <w:jc w:val="start"/>
        <w:rPr/>
      </w:pPr>
      <w:r>
        <w:rPr>
          <w:rtl w:val="true"/>
        </w:rPr>
        <w:t>להתגונן</w:t>
      </w:r>
      <w:r>
        <w:rPr>
          <w:rtl w:val="true"/>
        </w:rPr>
        <w:t xml:space="preserve"> מפניהם או בפני כאלה שהיורה חושב כי הם עבריינים</w:t>
      </w:r>
      <w:r>
        <w:rPr>
          <w:rtl w:val="true"/>
        </w:rPr>
        <w:t xml:space="preserve">, </w:t>
      </w:r>
      <w:r>
        <w:rPr>
          <w:rtl w:val="true"/>
        </w:rPr>
        <w:t xml:space="preserve">עלול לפגוע בחפים מפשע </w:t>
      </w:r>
      <w:r>
        <w:rPr>
          <w:rtl w:val="true"/>
        </w:rPr>
        <w:t>וכבר</w:t>
      </w:r>
      <w:r>
        <w:rPr>
          <w:rtl w:val="true"/>
        </w:rPr>
        <w:t xml:space="preserve"> היו</w:t>
      </w:r>
    </w:p>
    <w:p>
      <w:pPr>
        <w:pStyle w:val="Normal"/>
        <w:tabs>
          <w:tab w:val="clear" w:pos="720"/>
          <w:tab w:val="left" w:pos="432" w:leader="none"/>
          <w:tab w:val="left" w:pos="1008" w:leader="none"/>
          <w:tab w:val="left" w:pos="1584" w:leader="none"/>
          <w:tab w:val="left" w:pos="1728" w:leader="none"/>
          <w:tab w:val="left" w:pos="3888" w:leader="none"/>
          <w:tab w:val="left" w:pos="6480" w:leader="none"/>
        </w:tabs>
        <w:autoSpaceDE w:val="false"/>
        <w:spacing w:before="0" w:after="80"/>
        <w:ind w:hanging="432" w:start="432" w:end="0"/>
        <w:jc w:val="start"/>
        <w:rPr/>
      </w:pPr>
      <w:r>
        <w:rPr>
          <w:rtl w:val="true"/>
        </w:rPr>
        <w:t>מקרים מע</w:t>
      </w:r>
      <w:r>
        <w:rPr>
          <w:rtl w:val="true"/>
        </w:rPr>
        <w:t>ולם</w:t>
      </w:r>
      <w:r>
        <w:rPr>
          <w:rtl w:val="true"/>
        </w:rPr>
        <w:t xml:space="preserve">. </w:t>
      </w:r>
      <w:r>
        <w:rPr>
          <w:rtl w:val="true"/>
        </w:rPr>
        <w:t xml:space="preserve">בשל כך מעונין המחוקק להפקיד נשק שהמסוכנות ממנו </w:t>
      </w:r>
      <w:r>
        <w:rPr>
          <w:rtl w:val="true"/>
        </w:rPr>
        <w:t>"</w:t>
      </w:r>
      <w:r>
        <w:rPr>
          <w:rtl w:val="true"/>
        </w:rPr>
        <w:t>ברורה</w:t>
      </w:r>
      <w:r>
        <w:rPr>
          <w:rtl w:val="true"/>
        </w:rPr>
        <w:t xml:space="preserve"> ומיידית</w:t>
      </w:r>
      <w:r>
        <w:rPr>
          <w:rtl w:val="true"/>
        </w:rPr>
        <w:t xml:space="preserve">"  </w:t>
      </w:r>
      <w:r>
        <w:rPr>
          <w:rtl w:val="true"/>
        </w:rPr>
        <w:t>רק</w:t>
      </w:r>
    </w:p>
    <w:p>
      <w:pPr>
        <w:pStyle w:val="Normal"/>
        <w:tabs>
          <w:tab w:val="clear" w:pos="720"/>
          <w:tab w:val="left" w:pos="432" w:leader="none"/>
          <w:tab w:val="left" w:pos="1008" w:leader="none"/>
          <w:tab w:val="left" w:pos="1584" w:leader="none"/>
          <w:tab w:val="left" w:pos="1728" w:leader="none"/>
          <w:tab w:val="left" w:pos="3888" w:leader="none"/>
          <w:tab w:val="left" w:pos="6480" w:leader="none"/>
        </w:tabs>
        <w:autoSpaceDE w:val="false"/>
        <w:spacing w:before="0" w:after="80"/>
        <w:ind w:hanging="432" w:start="432" w:end="0"/>
        <w:jc w:val="start"/>
        <w:rPr/>
      </w:pPr>
      <w:r>
        <w:rPr>
          <w:rtl w:val="true"/>
        </w:rPr>
        <w:t xml:space="preserve">בידיהם של </w:t>
      </w:r>
      <w:r>
        <w:rPr>
          <w:rtl w:val="true"/>
        </w:rPr>
        <w:t>מי</w:t>
      </w:r>
      <w:r>
        <w:rPr>
          <w:rtl w:val="true"/>
        </w:rPr>
        <w:t xml:space="preserve"> שנבדקו נתוניהם והוענק להם היתר להחזיק ולשאת בו</w:t>
      </w:r>
      <w:r>
        <w:rPr>
          <w:rtl w:val="true"/>
        </w:rPr>
        <w:t xml:space="preserve">. </w:t>
      </w:r>
      <w:r>
        <w:rPr>
          <w:rtl w:val="true"/>
        </w:rPr>
        <w:t>כך גם ניתן לפקח על הנשק</w:t>
      </w:r>
    </w:p>
    <w:p>
      <w:pPr>
        <w:pStyle w:val="Normal"/>
        <w:tabs>
          <w:tab w:val="clear" w:pos="720"/>
          <w:tab w:val="left" w:pos="432" w:leader="none"/>
          <w:tab w:val="left" w:pos="1008" w:leader="none"/>
          <w:tab w:val="left" w:pos="1584" w:leader="none"/>
          <w:tab w:val="left" w:pos="1728" w:leader="none"/>
          <w:tab w:val="left" w:pos="3888" w:leader="none"/>
          <w:tab w:val="left" w:pos="6480" w:leader="none"/>
        </w:tabs>
        <w:autoSpaceDE w:val="false"/>
        <w:spacing w:before="0" w:after="80"/>
        <w:ind w:hanging="432" w:start="432" w:end="0"/>
        <w:jc w:val="start"/>
        <w:rPr/>
      </w:pPr>
      <w:r>
        <w:rPr>
          <w:rtl w:val="true"/>
        </w:rPr>
        <w:t xml:space="preserve">ועל </w:t>
      </w:r>
      <w:r>
        <w:rPr>
          <w:rtl w:val="true"/>
        </w:rPr>
        <w:t>מחזיקו</w:t>
      </w:r>
      <w:r>
        <w:rPr>
          <w:rtl w:val="true"/>
        </w:rPr>
        <w:t xml:space="preserve">. </w:t>
      </w:r>
    </w:p>
    <w:p>
      <w:pPr>
        <w:pStyle w:val="Normal"/>
        <w:ind w:end="0"/>
        <w:jc w:val="start"/>
        <w:rPr/>
      </w:pPr>
      <w:r>
        <w:rPr>
          <w:rtl w:val="true"/>
        </w:rPr>
      </w:r>
    </w:p>
    <w:p>
      <w:pPr>
        <w:pStyle w:val="Normal"/>
        <w:ind w:end="0"/>
        <w:jc w:val="start"/>
        <w:rPr/>
      </w:pPr>
      <w:r>
        <w:rPr>
          <w:rtl w:val="true"/>
        </w:rPr>
        <w:t>ז</w:t>
      </w:r>
      <w:r>
        <w:rPr>
          <w:rtl w:val="true"/>
        </w:rPr>
        <w:t xml:space="preserve">. </w:t>
      </w:r>
      <w:r>
        <w:rPr>
          <w:b/>
          <w:b/>
          <w:bCs/>
          <w:u w:val="single"/>
          <w:rtl w:val="true"/>
        </w:rPr>
        <w:t>סוף</w:t>
      </w:r>
      <w:r>
        <w:rPr>
          <w:b/>
          <w:b/>
          <w:bCs/>
          <w:u w:val="single"/>
          <w:rtl w:val="true"/>
        </w:rPr>
        <w:t xml:space="preserve"> דבר</w:t>
      </w:r>
      <w:r>
        <w:rPr>
          <w:rtl w:val="true"/>
        </w:rPr>
        <w:t>:</w:t>
      </w:r>
    </w:p>
    <w:p>
      <w:pPr>
        <w:pStyle w:val="Normal"/>
        <w:ind w:end="0"/>
        <w:jc w:val="start"/>
        <w:rPr/>
      </w:pPr>
      <w:r>
        <w:rPr>
          <w:rtl w:val="true"/>
        </w:rPr>
        <w:t xml:space="preserve"> </w:t>
      </w:r>
      <w:r>
        <w:rPr>
          <w:rtl w:val="true"/>
        </w:rPr>
        <w:t>בהתחשב בכל הנימוקים לקולא ולחומרא</w:t>
      </w:r>
      <w:r>
        <w:rPr>
          <w:rtl w:val="true"/>
        </w:rPr>
        <w:t xml:space="preserve">, </w:t>
      </w:r>
      <w:r>
        <w:rPr>
          <w:rtl w:val="true"/>
        </w:rPr>
        <w:t>אני</w:t>
      </w:r>
      <w:r>
        <w:rPr>
          <w:rtl w:val="true"/>
        </w:rPr>
        <w:t xml:space="preserve"> גוזר על הנאשם את העונשים הבאים</w:t>
      </w:r>
      <w:r>
        <w:rPr>
          <w:rtl w:val="true"/>
        </w:rPr>
        <w:t>:</w:t>
      </w:r>
    </w:p>
    <w:p>
      <w:pPr>
        <w:pStyle w:val="BodyTextIndent3"/>
        <w:numPr>
          <w:ilvl w:val="0"/>
          <w:numId w:val="2"/>
        </w:numPr>
        <w:ind w:hanging="360" w:start="1440" w:end="0"/>
        <w:jc w:val="both"/>
        <w:rPr/>
      </w:pP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של</w:t>
      </w:r>
      <w:r>
        <w:rPr>
          <w:rFonts w:cs="Times New Roman"/>
          <w:rtl w:val="true"/>
        </w:rPr>
        <w:t xml:space="preserve"> </w:t>
      </w:r>
      <w:r>
        <w:rPr/>
        <w:t>10</w:t>
      </w:r>
      <w:r>
        <w:rPr>
          <w:rtl w:val="true"/>
        </w:rPr>
        <w:t xml:space="preserve"> </w:t>
      </w:r>
      <w:r>
        <w:rPr>
          <w:rtl w:val="true"/>
        </w:rPr>
        <w:t>חודשים</w:t>
      </w:r>
      <w:r>
        <w:rPr>
          <w:rtl w:val="true"/>
        </w:rPr>
        <w:t xml:space="preserve">, </w:t>
      </w:r>
      <w:r>
        <w:rPr>
          <w:rtl w:val="true"/>
        </w:rPr>
        <w:t>בניכוי</w:t>
      </w:r>
      <w:r>
        <w:rPr>
          <w:rFonts w:cs="Times New Roman"/>
          <w:rtl w:val="true"/>
        </w:rPr>
        <w:t xml:space="preserve"> </w:t>
      </w:r>
      <w:r>
        <w:rPr>
          <w:rtl w:val="true"/>
        </w:rPr>
        <w:t>ימי</w:t>
      </w:r>
      <w:r>
        <w:rPr>
          <w:rFonts w:cs="Times New Roman"/>
          <w:rtl w:val="true"/>
        </w:rPr>
        <w:t xml:space="preserve"> </w:t>
      </w:r>
      <w:r>
        <w:rPr>
          <w:rtl w:val="true"/>
        </w:rPr>
        <w:t>מעצרו</w:t>
      </w:r>
      <w:r>
        <w:rPr>
          <w:rFonts w:cs="Times New Roman"/>
          <w:rtl w:val="true"/>
        </w:rPr>
        <w:t xml:space="preserve"> </w:t>
      </w:r>
      <w:r>
        <w:rPr>
          <w:rtl w:val="true"/>
        </w:rPr>
        <w:t>מיום</w:t>
      </w:r>
      <w:r>
        <w:rPr>
          <w:rFonts w:cs="Times New Roman"/>
          <w:rtl w:val="true"/>
        </w:rPr>
        <w:t xml:space="preserve"> </w:t>
      </w:r>
      <w:r>
        <w:rPr/>
        <w:t>7.2.08</w:t>
      </w:r>
      <w:r>
        <w:rPr>
          <w:rtl w:val="true"/>
        </w:rPr>
        <w:t xml:space="preserve"> </w:t>
      </w:r>
      <w:r>
        <w:rPr>
          <w:rtl w:val="true"/>
        </w:rPr>
        <w:t>ועד</w:t>
      </w:r>
      <w:r>
        <w:rPr>
          <w:rFonts w:cs="Times New Roman"/>
          <w:rtl w:val="true"/>
        </w:rPr>
        <w:t xml:space="preserve"> </w:t>
      </w:r>
      <w:r>
        <w:rPr>
          <w:rtl w:val="true"/>
        </w:rPr>
        <w:t>יום</w:t>
      </w:r>
      <w:r>
        <w:rPr>
          <w:rFonts w:cs="Times New Roman"/>
          <w:rtl w:val="true"/>
        </w:rPr>
        <w:t xml:space="preserve"> </w:t>
      </w:r>
      <w:r>
        <w:rPr/>
        <w:t>26.3.08</w:t>
      </w:r>
      <w:r>
        <w:rPr>
          <w:rtl w:val="true"/>
        </w:rPr>
        <w:t>.</w:t>
      </w:r>
    </w:p>
    <w:p>
      <w:pPr>
        <w:pStyle w:val="BodyTextIndent3"/>
        <w:numPr>
          <w:ilvl w:val="0"/>
          <w:numId w:val="2"/>
        </w:numPr>
        <w:ind w:hanging="360" w:start="1440" w:end="0"/>
        <w:jc w:val="both"/>
        <w:rPr/>
      </w:pPr>
      <w:r>
        <w:rPr/>
        <w:t>18</w:t>
      </w:r>
      <w:r>
        <w:rPr>
          <w:rtl w:val="true"/>
        </w:rPr>
        <w:t xml:space="preserve">  </w:t>
      </w:r>
      <w:r>
        <w:rPr>
          <w:rtl w:val="true"/>
        </w:rPr>
        <w:t>חודשים</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 xml:space="preserve">, </w:t>
      </w:r>
      <w:r>
        <w:rPr>
          <w:rtl w:val="true"/>
        </w:rPr>
        <w:t>למשך</w:t>
      </w:r>
      <w:r>
        <w:rPr>
          <w:rFonts w:cs="Times New Roman"/>
          <w:rtl w:val="true"/>
        </w:rPr>
        <w:t xml:space="preserve"> </w:t>
      </w:r>
      <w:r>
        <w:rPr/>
        <w:t>3</w:t>
      </w:r>
      <w:r>
        <w:rPr>
          <w:rtl w:val="true"/>
        </w:rPr>
        <w:t xml:space="preserve"> </w:t>
      </w:r>
      <w:r>
        <w:rPr>
          <w:rtl w:val="true"/>
        </w:rPr>
        <w:t>שנים</w:t>
      </w:r>
      <w:r>
        <w:rPr>
          <w:rtl w:val="true"/>
        </w:rPr>
        <w:t xml:space="preserve">, </w:t>
      </w:r>
      <w:r>
        <w:rPr>
          <w:rtl w:val="true"/>
        </w:rPr>
        <w:t>לבל</w:t>
      </w:r>
      <w:r>
        <w:rPr>
          <w:rFonts w:cs="Times New Roman"/>
          <w:rtl w:val="true"/>
        </w:rPr>
        <w:t xml:space="preserve"> </w:t>
      </w:r>
      <w:r>
        <w:rPr>
          <w:rtl w:val="true"/>
        </w:rPr>
        <w:t>יעבור</w:t>
      </w:r>
      <w:r>
        <w:rPr>
          <w:rFonts w:cs="Times New Roman"/>
          <w:rtl w:val="true"/>
        </w:rPr>
        <w:t xml:space="preserve"> </w:t>
      </w:r>
      <w:r>
        <w:rPr>
          <w:rtl w:val="true"/>
        </w:rPr>
        <w:t>עבירה</w:t>
      </w:r>
      <w:r>
        <w:rPr>
          <w:rFonts w:cs="Times New Roman"/>
          <w:rtl w:val="true"/>
        </w:rPr>
        <w:t xml:space="preserve"> </w:t>
      </w:r>
      <w:r>
        <w:rPr>
          <w:rtl w:val="true"/>
        </w:rPr>
        <w:t>בנשק</w:t>
      </w:r>
      <w:r>
        <w:rPr>
          <w:rFonts w:cs="Times New Roman"/>
          <w:rtl w:val="true"/>
        </w:rPr>
        <w:t xml:space="preserve"> </w:t>
      </w:r>
      <w:r>
        <w:rPr>
          <w:rtl w:val="true"/>
        </w:rPr>
        <w:t>ו</w:t>
      </w:r>
      <w:r>
        <w:rPr>
          <w:rtl w:val="true"/>
        </w:rPr>
        <w:t>/</w:t>
      </w:r>
      <w:r>
        <w:rPr>
          <w:rtl w:val="true"/>
        </w:rPr>
        <w:t>או</w:t>
      </w:r>
      <w:r>
        <w:rPr>
          <w:rFonts w:cs="Times New Roman"/>
          <w:rtl w:val="true"/>
        </w:rPr>
        <w:t xml:space="preserve"> </w:t>
      </w:r>
      <w:r>
        <w:rPr>
          <w:rtl w:val="true"/>
        </w:rPr>
        <w:t>יריות</w:t>
      </w:r>
      <w:r>
        <w:rPr>
          <w:rFonts w:cs="Times New Roman"/>
          <w:rtl w:val="true"/>
        </w:rPr>
        <w:t xml:space="preserve"> </w:t>
      </w:r>
      <w:r>
        <w:rPr>
          <w:rtl w:val="true"/>
        </w:rPr>
        <w:t>באזור</w:t>
      </w:r>
      <w:r>
        <w:rPr>
          <w:rFonts w:cs="Times New Roman"/>
          <w:rtl w:val="true"/>
        </w:rPr>
        <w:t xml:space="preserve"> </w:t>
      </w:r>
      <w:r>
        <w:rPr>
          <w:rtl w:val="true"/>
        </w:rPr>
        <w:t>מגורים</w:t>
      </w:r>
      <w:r>
        <w:rPr>
          <w:rFonts w:cs="Times New Roman"/>
          <w:rtl w:val="true"/>
        </w:rPr>
        <w:t xml:space="preserve"> </w:t>
      </w:r>
      <w:r>
        <w:rPr>
          <w:rtl w:val="true"/>
        </w:rPr>
        <w:t>בניגוד</w:t>
      </w:r>
      <w:r>
        <w:rPr>
          <w:rFonts w:cs="Times New Roman"/>
          <w:rtl w:val="true"/>
        </w:rPr>
        <w:t xml:space="preserve"> </w:t>
      </w:r>
      <w:r>
        <w:rPr>
          <w:rtl w:val="true"/>
        </w:rPr>
        <w:t>ל</w:t>
      </w:r>
      <w:hyperlink r:id="rId20">
        <w:r>
          <w:rPr>
            <w:rStyle w:val="Hyperlink"/>
            <w:rtl w:val="true"/>
          </w:rPr>
          <w:t>סעיפים</w:t>
        </w:r>
        <w:r>
          <w:rPr>
            <w:rStyle w:val="Hyperlink"/>
            <w:rFonts w:cs="Times New Roman"/>
            <w:rtl w:val="true"/>
          </w:rPr>
          <w:t xml:space="preserve"> </w:t>
        </w:r>
        <w:r>
          <w:rPr>
            <w:rStyle w:val="Hyperlink"/>
          </w:rPr>
          <w:t>144</w:t>
        </w:r>
      </w:hyperlink>
      <w:r>
        <w:rPr>
          <w:rtl w:val="true"/>
        </w:rPr>
        <w:t xml:space="preserve"> </w:t>
      </w:r>
      <w:r>
        <w:rPr>
          <w:rtl w:val="true"/>
        </w:rPr>
        <w:t>ו</w:t>
      </w:r>
      <w:r>
        <w:rPr>
          <w:rtl w:val="true"/>
        </w:rPr>
        <w:t xml:space="preserve">- </w:t>
      </w:r>
      <w:hyperlink r:id="rId21">
        <w:r>
          <w:rPr>
            <w:rStyle w:val="Hyperlink"/>
          </w:rPr>
          <w:t>340</w:t>
        </w:r>
        <w:r>
          <w:rPr>
            <w:rStyle w:val="Hyperlink"/>
            <w:rtl w:val="true"/>
          </w:rPr>
          <w:t>א</w:t>
        </w:r>
      </w:hyperlink>
      <w:r>
        <w:rPr>
          <w:rFonts w:cs="Times New Roman"/>
          <w:rtl w:val="true"/>
        </w:rPr>
        <w:t xml:space="preserve"> </w:t>
      </w:r>
      <w:r>
        <w:rPr>
          <w:rtl w:val="true"/>
        </w:rPr>
        <w:t>לחוק</w:t>
      </w:r>
      <w:r>
        <w:rPr>
          <w:rFonts w:cs="Times New Roman"/>
          <w:rtl w:val="true"/>
        </w:rPr>
        <w:t xml:space="preserve"> </w:t>
      </w:r>
      <w:r>
        <w:rPr>
          <w:rtl w:val="true"/>
        </w:rPr>
        <w:t>העונשין</w:t>
      </w:r>
      <w:r>
        <w:rPr>
          <w:rtl w:val="true"/>
        </w:rPr>
        <w:t xml:space="preserve">, </w:t>
      </w:r>
      <w:r>
        <w:rPr>
          <w:rtl w:val="true"/>
        </w:rPr>
        <w:t>תשל</w:t>
      </w:r>
      <w:r>
        <w:rPr>
          <w:rtl w:val="true"/>
        </w:rPr>
        <w:t>"</w:t>
      </w:r>
      <w:r>
        <w:rPr>
          <w:rtl w:val="true"/>
        </w:rPr>
        <w:t>ז</w:t>
      </w:r>
      <w:r>
        <w:rPr>
          <w:rtl w:val="true"/>
        </w:rPr>
        <w:t xml:space="preserve">- </w:t>
      </w:r>
      <w:r>
        <w:rPr/>
        <w:t>1977</w:t>
      </w:r>
      <w:r>
        <w:rPr>
          <w:rtl w:val="true"/>
        </w:rPr>
        <w:t xml:space="preserve"> </w:t>
      </w:r>
      <w:r>
        <w:rPr>
          <w:rtl w:val="true"/>
        </w:rPr>
        <w:t>ו</w:t>
      </w:r>
      <w:r>
        <w:rPr>
          <w:rtl w:val="true"/>
        </w:rPr>
        <w:t>/</w:t>
      </w:r>
      <w:r>
        <w:rPr>
          <w:rtl w:val="true"/>
        </w:rPr>
        <w:t>או</w:t>
      </w:r>
      <w:r>
        <w:rPr>
          <w:rFonts w:cs="Times New Roman"/>
          <w:rtl w:val="true"/>
        </w:rPr>
        <w:t xml:space="preserve"> </w:t>
      </w:r>
      <w:r>
        <w:rPr>
          <w:rtl w:val="true"/>
        </w:rPr>
        <w:t>כל</w:t>
      </w:r>
      <w:r>
        <w:rPr>
          <w:rFonts w:cs="Times New Roman"/>
          <w:rtl w:val="true"/>
        </w:rPr>
        <w:t xml:space="preserve"> </w:t>
      </w:r>
      <w:r>
        <w:rPr>
          <w:rtl w:val="true"/>
        </w:rPr>
        <w:t>עבירת</w:t>
      </w:r>
      <w:r>
        <w:rPr>
          <w:rFonts w:cs="Times New Roman"/>
          <w:rtl w:val="true"/>
        </w:rPr>
        <w:t xml:space="preserve"> </w:t>
      </w:r>
      <w:r>
        <w:rPr>
          <w:rtl w:val="true"/>
        </w:rPr>
        <w:t>אלימות</w:t>
      </w:r>
      <w:r>
        <w:rPr>
          <w:rFonts w:cs="Times New Roman"/>
          <w:rtl w:val="true"/>
        </w:rPr>
        <w:t xml:space="preserve"> </w:t>
      </w:r>
      <w:r>
        <w:rPr>
          <w:rtl w:val="true"/>
        </w:rPr>
        <w:t>מסוג</w:t>
      </w:r>
      <w:r>
        <w:rPr>
          <w:rFonts w:cs="Times New Roman"/>
          <w:rtl w:val="true"/>
        </w:rPr>
        <w:t xml:space="preserve"> </w:t>
      </w:r>
      <w:r>
        <w:rPr>
          <w:rtl w:val="true"/>
        </w:rPr>
        <w:t>פשע</w:t>
      </w:r>
      <w:r>
        <w:rPr>
          <w:rFonts w:cs="Times New Roman"/>
          <w:rtl w:val="true"/>
        </w:rPr>
        <w:t xml:space="preserve"> </w:t>
      </w:r>
      <w:r>
        <w:rPr>
          <w:rtl w:val="true"/>
        </w:rPr>
        <w:t>.</w:t>
      </w:r>
    </w:p>
    <w:p>
      <w:pPr>
        <w:pStyle w:val="Normal"/>
        <w:ind w:start="567" w:end="0"/>
        <w:jc w:val="start"/>
        <w:rPr/>
      </w:pPr>
      <w:r>
        <w:rPr>
          <w:rtl w:val="true"/>
        </w:rPr>
      </w:r>
    </w:p>
    <w:p>
      <w:pPr>
        <w:pStyle w:val="BodyTextIndent3"/>
        <w:ind w:end="0"/>
        <w:jc w:val="both"/>
        <w:rPr/>
      </w:pPr>
      <w:r>
        <w:rPr>
          <w:b/>
          <w:b/>
          <w:bCs/>
          <w:u w:val="single"/>
          <w:rtl w:val="true"/>
        </w:rPr>
        <w:t>הודעה</w:t>
      </w:r>
      <w:r>
        <w:rPr>
          <w:rFonts w:cs="Times New Roman"/>
          <w:b/>
          <w:b/>
          <w:bCs/>
          <w:u w:val="single"/>
          <w:rtl w:val="true"/>
        </w:rPr>
        <w:t xml:space="preserve"> </w:t>
      </w:r>
      <w:r>
        <w:rPr>
          <w:b/>
          <w:b/>
          <w:bCs/>
          <w:u w:val="single"/>
          <w:rtl w:val="true"/>
        </w:rPr>
        <w:t>לצדדים</w:t>
      </w:r>
      <w:r>
        <w:rPr>
          <w:rFonts w:cs="Times New Roman"/>
          <w:b/>
          <w:b/>
          <w:bCs/>
          <w:u w:val="single"/>
          <w:rtl w:val="true"/>
        </w:rPr>
        <w:t xml:space="preserve"> </w:t>
      </w:r>
      <w:r>
        <w:rPr>
          <w:b/>
          <w:b/>
          <w:bCs/>
          <w:u w:val="single"/>
          <w:rtl w:val="true"/>
        </w:rPr>
        <w:t>זכות</w:t>
      </w:r>
      <w:r>
        <w:rPr>
          <w:rFonts w:cs="Times New Roman"/>
          <w:b/>
          <w:b/>
          <w:bCs/>
          <w:u w:val="single"/>
          <w:rtl w:val="true"/>
        </w:rPr>
        <w:t xml:space="preserve"> </w:t>
      </w:r>
      <w:r>
        <w:rPr>
          <w:b/>
          <w:b/>
          <w:bCs/>
          <w:u w:val="single"/>
          <w:rtl w:val="true"/>
        </w:rPr>
        <w:t>ערעור</w:t>
      </w:r>
      <w:r>
        <w:rPr>
          <w:rFonts w:cs="Times New Roman"/>
          <w:b/>
          <w:b/>
          <w:bCs/>
          <w:u w:val="single"/>
          <w:rtl w:val="true"/>
        </w:rPr>
        <w:t xml:space="preserve"> </w:t>
      </w:r>
      <w:r>
        <w:rPr>
          <w:b/>
          <w:b/>
          <w:bCs/>
          <w:u w:val="single"/>
          <w:rtl w:val="true"/>
        </w:rPr>
        <w:t>לבית</w:t>
      </w:r>
      <w:r>
        <w:rPr>
          <w:rFonts w:cs="Times New Roman"/>
          <w:b/>
          <w:b/>
          <w:bCs/>
          <w:u w:val="single"/>
          <w:rtl w:val="true"/>
        </w:rPr>
        <w:t xml:space="preserve"> </w:t>
      </w:r>
      <w:r>
        <w:rPr>
          <w:b/>
          <w:b/>
          <w:bCs/>
          <w:u w:val="single"/>
          <w:rtl w:val="true"/>
        </w:rPr>
        <w:t>המשפט</w:t>
      </w:r>
      <w:r>
        <w:rPr>
          <w:rFonts w:cs="Times New Roman"/>
          <w:b/>
          <w:b/>
          <w:bCs/>
          <w:u w:val="single"/>
          <w:rtl w:val="true"/>
        </w:rPr>
        <w:t xml:space="preserve"> </w:t>
      </w:r>
      <w:r>
        <w:rPr>
          <w:b/>
          <w:b/>
          <w:bCs/>
          <w:u w:val="single"/>
          <w:rtl w:val="true"/>
        </w:rPr>
        <w:t>העליון</w:t>
      </w:r>
      <w:r>
        <w:rPr>
          <w:rFonts w:cs="Times New Roman"/>
          <w:b/>
          <w:b/>
          <w:bCs/>
          <w:u w:val="single"/>
          <w:rtl w:val="true"/>
        </w:rPr>
        <w:t xml:space="preserve"> </w:t>
      </w:r>
      <w:r>
        <w:rPr>
          <w:b/>
          <w:b/>
          <w:bCs/>
          <w:u w:val="single"/>
          <w:rtl w:val="true"/>
        </w:rPr>
        <w:t>תוך</w:t>
      </w:r>
      <w:r>
        <w:rPr>
          <w:rFonts w:cs="Times New Roman"/>
          <w:b/>
          <w:b/>
          <w:bCs/>
          <w:u w:val="single"/>
          <w:rtl w:val="true"/>
        </w:rPr>
        <w:t xml:space="preserve"> </w:t>
      </w:r>
      <w:r>
        <w:rPr>
          <w:b/>
          <w:bCs/>
          <w:u w:val="single"/>
        </w:rPr>
        <w:t>45</w:t>
      </w:r>
      <w:r>
        <w:rPr>
          <w:b/>
          <w:bCs/>
          <w:u w:val="single"/>
          <w:rtl w:val="true"/>
        </w:rPr>
        <w:t xml:space="preserve"> </w:t>
      </w:r>
      <w:r>
        <w:rPr>
          <w:b/>
          <w:b/>
          <w:bCs/>
          <w:u w:val="single"/>
          <w:rtl w:val="true"/>
        </w:rPr>
        <w:t>ימים</w:t>
      </w:r>
      <w:r>
        <w:rPr>
          <w:b/>
          <w:bCs/>
          <w:u w:val="single"/>
          <w:rtl w:val="true"/>
        </w:rPr>
        <w:t xml:space="preserve">. </w:t>
      </w:r>
    </w:p>
    <w:p>
      <w:pPr>
        <w:pStyle w:val="Normal"/>
        <w:ind w:end="0"/>
        <w:jc w:val="start"/>
        <w:rPr>
          <w:b/>
          <w:bCs/>
          <w:u w:val="single"/>
        </w:rPr>
      </w:pPr>
      <w:r>
        <w:rPr>
          <w:b/>
          <w:bCs/>
          <w:u w:val="single"/>
          <w:rtl w:val="true"/>
        </w:rPr>
      </w:r>
    </w:p>
    <w:p>
      <w:pPr>
        <w:pStyle w:val="Normal"/>
        <w:ind w:end="0"/>
        <w:jc w:val="start"/>
        <w:rPr/>
      </w:pPr>
      <w:r>
        <w:rPr>
          <w:rtl w:val="true"/>
        </w:rPr>
        <w:t>ניתן היום</w:t>
      </w:r>
      <w:r>
        <w:rPr>
          <w:rtl w:val="true"/>
        </w:rPr>
        <w:t xml:space="preserve">, </w:t>
      </w:r>
      <w:r>
        <w:rPr>
          <w:rtl w:val="true"/>
        </w:rPr>
        <w:t>כ</w:t>
      </w:r>
      <w:r>
        <w:rPr>
          <w:rtl w:val="true"/>
        </w:rPr>
        <w:t>"</w:t>
      </w:r>
      <w:r>
        <w:rPr>
          <w:rtl w:val="true"/>
        </w:rPr>
        <w:t>ז בתמוז תשס</w:t>
      </w:r>
      <w:r>
        <w:rPr>
          <w:rtl w:val="true"/>
        </w:rPr>
        <w:t>"</w:t>
      </w:r>
      <w:r>
        <w:rPr>
          <w:rtl w:val="true"/>
        </w:rPr>
        <w:t xml:space="preserve">ח </w:t>
      </w:r>
      <w:r>
        <w:rPr>
          <w:rtl w:val="true"/>
        </w:rPr>
        <w:t>(</w:t>
      </w:r>
      <w:r>
        <w:rPr/>
        <w:t>30</w:t>
      </w:r>
      <w:r>
        <w:rPr>
          <w:rtl w:val="true"/>
        </w:rPr>
        <w:t xml:space="preserve"> </w:t>
      </w:r>
      <w:r>
        <w:rPr>
          <w:rtl w:val="true"/>
        </w:rPr>
        <w:t xml:space="preserve">ביולי </w:t>
      </w:r>
      <w:r>
        <w:rPr/>
        <w:t>2008</w:t>
      </w:r>
      <w:r>
        <w:rPr>
          <w:rtl w:val="true"/>
        </w:rPr>
        <w:t xml:space="preserve">) </w:t>
      </w:r>
      <w:r>
        <w:rPr>
          <w:rtl w:val="true"/>
        </w:rPr>
        <w:t>במעמד ב</w:t>
      </w:r>
      <w:r>
        <w:rPr>
          <w:rtl w:val="true"/>
        </w:rPr>
        <w:t>"</w:t>
      </w:r>
      <w:r>
        <w:rPr>
          <w:rtl w:val="true"/>
        </w:rPr>
        <w:t>כ המאשימה</w:t>
      </w:r>
      <w:r>
        <w:rPr>
          <w:rtl w:val="true"/>
        </w:rPr>
        <w:t xml:space="preserve">, </w:t>
      </w:r>
      <w:r>
        <w:rPr>
          <w:rtl w:val="true"/>
        </w:rPr>
        <w:t>ב</w:t>
      </w:r>
      <w:r>
        <w:rPr>
          <w:rtl w:val="true"/>
        </w:rPr>
        <w:t>"</w:t>
      </w:r>
      <w:r>
        <w:rPr>
          <w:rtl w:val="true"/>
        </w:rPr>
        <w:t>כ הנאשם והנאשם</w:t>
      </w:r>
      <w:r>
        <w:rPr>
          <w:rtl w:val="true"/>
        </w:rPr>
        <w:t xml:space="preserve">.  </w:t>
      </w:r>
    </w:p>
    <w:p>
      <w:pPr>
        <w:pStyle w:val="Normal"/>
        <w:keepNext w:val="true"/>
        <w:ind w:end="0"/>
        <w:jc w:val="start"/>
        <w:rPr>
          <w:rFonts w:ascii="David" w:hAnsi="David" w:cs="David"/>
          <w:color w:val="000000"/>
          <w:sz w:val="22"/>
          <w:szCs w:val="22"/>
        </w:rPr>
      </w:pPr>
      <w:r>
        <w:rPr>
          <w:rFonts w:cs="David" w:ascii="David" w:hAnsi="David"/>
          <w:color w:val="000000"/>
          <w:sz w:val="22"/>
          <w:szCs w:val="22"/>
          <w:rtl w:val="true"/>
        </w:rPr>
      </w:r>
    </w:p>
    <w:p>
      <w:pPr>
        <w:pStyle w:val="Normal"/>
        <w:keepNext w:val="true"/>
        <w:ind w:end="0"/>
        <w:jc w:val="start"/>
        <w:rPr>
          <w:rFonts w:ascii="David" w:hAnsi="David" w:cs="David"/>
          <w:color w:val="000000"/>
          <w:sz w:val="22"/>
          <w:szCs w:val="22"/>
        </w:rPr>
      </w:pPr>
      <w:r>
        <w:rPr>
          <w:rFonts w:cs="David" w:ascii="David" w:hAnsi="David"/>
          <w:color w:val="000000"/>
          <w:sz w:val="22"/>
          <w:szCs w:val="22"/>
          <w:rtl w:val="true"/>
        </w:rPr>
      </w:r>
    </w:p>
    <w:p>
      <w:pPr>
        <w:pStyle w:val="Normal"/>
        <w:keepNext w:val="true"/>
        <w:ind w:end="0"/>
        <w:jc w:val="start"/>
        <w:rPr>
          <w:rFonts w:ascii="David" w:hAnsi="David" w:cs="David"/>
          <w:color w:val="000000"/>
          <w:sz w:val="22"/>
          <w:szCs w:val="22"/>
        </w:rPr>
      </w:pPr>
      <w:r>
        <w:rPr>
          <w:rFonts w:cs="David" w:ascii="David" w:hAnsi="David"/>
          <w:color w:val="000000"/>
          <w:sz w:val="22"/>
          <w:szCs w:val="22"/>
          <w:rtl w:val="true"/>
        </w:rPr>
      </w:r>
    </w:p>
    <w:p>
      <w:pPr>
        <w:pStyle w:val="Normal"/>
        <w:keepNext w:val="true"/>
        <w:ind w:end="0"/>
        <w:jc w:val="start"/>
        <w:rPr>
          <w:rFonts w:ascii="David" w:hAnsi="David" w:cs="David"/>
          <w:color w:val="FFFFFF"/>
          <w:sz w:val="2"/>
          <w:szCs w:val="2"/>
        </w:rPr>
      </w:pPr>
      <w:r>
        <w:rPr>
          <w:rFonts w:cs="David" w:ascii="David" w:hAnsi="David"/>
          <w:color w:val="FFFFFF"/>
          <w:sz w:val="2"/>
          <w:szCs w:val="2"/>
          <w:rtl w:val="true"/>
        </w:rPr>
      </w:r>
    </w:p>
    <w:p>
      <w:pPr>
        <w:pStyle w:val="Normal"/>
        <w:keepNext w:val="true"/>
        <w:ind w:end="0"/>
        <w:jc w:val="start"/>
        <w:rPr>
          <w:rFonts w:ascii="David" w:hAnsi="David" w:cs="David"/>
          <w:color w:val="FFFFFF"/>
          <w:sz w:val="2"/>
          <w:szCs w:val="2"/>
        </w:rPr>
      </w:pPr>
      <w:r>
        <w:rPr>
          <w:rFonts w:cs="David" w:ascii="David" w:hAnsi="David"/>
          <w:color w:val="FFFFFF"/>
          <w:sz w:val="2"/>
          <w:szCs w:val="2"/>
        </w:rPr>
        <w:t>5129371</w:t>
      </w:r>
    </w:p>
    <w:p>
      <w:pPr>
        <w:pStyle w:val="Normal"/>
        <w:keepNext w:val="true"/>
        <w:ind w:end="0"/>
        <w:jc w:val="start"/>
        <w:rPr>
          <w:rFonts w:ascii="David" w:hAnsi="David" w:cs="David"/>
          <w:color w:val="000000"/>
          <w:sz w:val="22"/>
          <w:szCs w:val="22"/>
        </w:rPr>
      </w:pPr>
      <w:r>
        <w:rPr>
          <w:rFonts w:cs="David" w:ascii="David" w:hAnsi="David"/>
          <w:color w:val="FFFFFF"/>
          <w:sz w:val="2"/>
          <w:szCs w:val="2"/>
        </w:rPr>
        <w:t>54678313</w:t>
      </w:r>
    </w:p>
    <w:p>
      <w:pPr>
        <w:pStyle w:val="Normal"/>
        <w:keepNext w:val="true"/>
        <w:ind w:end="0"/>
        <w:jc w:val="start"/>
        <w:rPr>
          <w:rFonts w:ascii="David" w:hAnsi="David" w:cs="David"/>
          <w:color w:val="000000"/>
          <w:sz w:val="22"/>
          <w:szCs w:val="22"/>
        </w:rPr>
      </w:pPr>
      <w:r>
        <w:rPr>
          <w:rFonts w:ascii="David" w:hAnsi="David" w:cs="David"/>
          <w:color w:val="000000"/>
          <w:sz w:val="22"/>
          <w:sz w:val="22"/>
          <w:szCs w:val="22"/>
          <w:rtl w:val="true"/>
        </w:rPr>
        <w:t>מ</w:t>
      </w:r>
      <w:r>
        <w:rPr>
          <w:rFonts w:cs="David" w:ascii="David" w:hAnsi="David"/>
          <w:color w:val="000000"/>
          <w:sz w:val="22"/>
          <w:szCs w:val="22"/>
          <w:rtl w:val="true"/>
        </w:rPr>
        <w:t xml:space="preserve">. </w:t>
      </w:r>
      <w:r>
        <w:rPr>
          <w:rFonts w:ascii="David" w:hAnsi="David" w:cs="David"/>
          <w:color w:val="000000"/>
          <w:sz w:val="22"/>
          <w:sz w:val="22"/>
          <w:szCs w:val="22"/>
          <w:rtl w:val="true"/>
        </w:rPr>
        <w:t xml:space="preserve">גלעד </w:t>
      </w:r>
      <w:r>
        <w:rPr>
          <w:rFonts w:cs="David" w:ascii="David" w:hAnsi="David"/>
          <w:color w:val="000000"/>
          <w:sz w:val="22"/>
          <w:szCs w:val="22"/>
        </w:rPr>
        <w:t>54678313-7036/08</w:t>
      </w:r>
    </w:p>
    <w:p>
      <w:pPr>
        <w:pStyle w:val="Normal"/>
        <w:ind w:end="0"/>
        <w:jc w:val="start"/>
        <w:rPr>
          <w:rFonts w:ascii="David" w:hAnsi="David" w:cs="David"/>
          <w:color w:val="000000"/>
          <w:sz w:val="22"/>
          <w:szCs w:val="22"/>
        </w:rPr>
      </w:pPr>
      <w:r>
        <w:rPr>
          <w:rFonts w:cs="David" w:ascii="David" w:hAnsi="David"/>
          <w:color w:val="000000"/>
          <w:sz w:val="22"/>
          <w:szCs w:val="22"/>
          <w:rtl w:val="true"/>
        </w:rPr>
      </w:r>
    </w:p>
    <w:tbl>
      <w:tblPr>
        <w:bidiVisual w:val="true"/>
        <w:tblW w:w="2376" w:type="dxa"/>
        <w:jc w:val="start"/>
        <w:tblInd w:w="-1" w:type="dxa"/>
        <w:tblLayout w:type="fixed"/>
        <w:tblCellMar>
          <w:top w:w="0" w:type="dxa"/>
          <w:start w:w="108" w:type="dxa"/>
          <w:bottom w:w="0" w:type="dxa"/>
          <w:end w:w="108" w:type="dxa"/>
        </w:tblCellMar>
      </w:tblPr>
      <w:tblGrid>
        <w:gridCol w:w="2376"/>
      </w:tblGrid>
      <w:tr>
        <w:trPr/>
        <w:tc>
          <w:tcPr>
            <w:tcW w:w="2376" w:type="dxa"/>
            <w:tcBorders>
              <w:top w:val="single" w:sz="4" w:space="0" w:color="000000"/>
            </w:tcBorders>
          </w:tcPr>
          <w:p>
            <w:pPr>
              <w:pStyle w:val="Heading7"/>
              <w:ind w:end="0"/>
              <w:jc w:val="center"/>
              <w:rPr/>
            </w:pPr>
            <w:r>
              <w:rPr>
                <w:rtl w:val="true"/>
              </w:rPr>
              <w:t>משה</w:t>
            </w:r>
            <w:r>
              <w:rPr>
                <w:rFonts w:cs="Times New Roman"/>
                <w:rtl w:val="true"/>
              </w:rPr>
              <w:t xml:space="preserve"> </w:t>
            </w:r>
            <w:r>
              <w:rPr>
                <w:rtl w:val="true"/>
              </w:rPr>
              <w:t>גלעד</w:t>
            </w:r>
            <w:r>
              <w:rPr>
                <w:rtl w:val="true"/>
              </w:rPr>
              <w:t xml:space="preserve">, </w:t>
            </w:r>
            <w:r>
              <w:rPr>
                <w:rtl w:val="true"/>
              </w:rPr>
              <w:t>שופט</w:t>
            </w:r>
          </w:p>
        </w:tc>
      </w:tr>
    </w:tbl>
    <w:p>
      <w:pPr>
        <w:pStyle w:val="Normal"/>
        <w:ind w:end="0"/>
        <w:jc w:val="start"/>
        <w:rPr>
          <w:color w:val="000000"/>
        </w:rPr>
      </w:pPr>
      <w:r>
        <w:rPr>
          <w:color w:val="000000"/>
          <w:rtl w:val="true"/>
        </w:rPr>
        <w:t>נוסח מסמך זה כפוף לשינויי ניסוח ועריכה</w:t>
      </w:r>
    </w:p>
    <w:p>
      <w:pPr>
        <w:pStyle w:val="Normal"/>
        <w:ind w:end="0"/>
        <w:jc w:val="start"/>
        <w:rPr>
          <w:color w:val="000000"/>
        </w:rPr>
      </w:pPr>
      <w:r>
        <w:rPr>
          <w:color w:val="000000"/>
          <w:rtl w:val="true"/>
        </w:rPr>
      </w:r>
    </w:p>
    <w:p>
      <w:pPr>
        <w:pStyle w:val="Normal"/>
        <w:ind w:end="0"/>
        <w:jc w:val="center"/>
        <w:rPr>
          <w:rFonts w:cs="David"/>
          <w:color w:val="0000FF"/>
          <w:u w:val="single"/>
        </w:rPr>
      </w:pPr>
      <w:r>
        <w:rPr>
          <w:color w:val="000000"/>
          <w:rtl w:val="true"/>
        </w:rPr>
        <w:t>הודעה למנויים על עריכה ושינויים במסמכי פסיקה</w:t>
      </w:r>
      <w:r>
        <w:rPr>
          <w:color w:val="000000"/>
          <w:rtl w:val="true"/>
        </w:rPr>
        <w:t xml:space="preserve">, </w:t>
      </w:r>
      <w:r>
        <w:rPr>
          <w:color w:val="000000"/>
          <w:rtl w:val="true"/>
        </w:rPr>
        <w:t xml:space="preserve">חקיקה ועוד באתר נבו </w:t>
      </w:r>
      <w:r>
        <w:rPr>
          <w:color w:val="000000"/>
          <w:rtl w:val="true"/>
        </w:rPr>
        <w:t xml:space="preserve">- </w:t>
      </w:r>
      <w:r>
        <w:rPr>
          <w:color w:val="000000"/>
          <w:rtl w:val="true"/>
        </w:rPr>
        <w:t>הקש כאן</w:t>
      </w:r>
    </w:p>
    <w:p>
      <w:pPr>
        <w:pStyle w:val="Normal"/>
        <w:ind w:end="0"/>
        <w:jc w:val="center"/>
        <w:rPr>
          <w:rFonts w:cs="David"/>
          <w:color w:val="0000FF"/>
          <w:u w:val="single"/>
        </w:rPr>
      </w:pPr>
      <w:r>
        <w:rPr>
          <w:rFonts w:cs="David"/>
          <w:color w:val="0000FF"/>
          <w:u w:val="single"/>
          <w:rtl w:val="true"/>
        </w:rPr>
      </w:r>
    </w:p>
    <w:sectPr>
      <w:headerReference w:type="default" r:id="rId22"/>
      <w:footerReference w:type="default" r:id="rId23"/>
      <w:type w:val="nextPage"/>
      <w:pgSz w:w="11906" w:h="16838"/>
      <w:pgMar w:left="1797" w:right="1797" w:gutter="0" w:header="720" w:top="1701" w:footer="720" w:bottom="1440"/>
      <w:pgNumType w:start="1"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FrankRuehl">
    <w:charset w:val="b1" w:characterSet="windows-1255"/>
    <w:family w:val="swiss"/>
    <w:pitch w:val="variable"/>
  </w:font>
  <w:font w:name="David">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9</w:t>
    </w:r>
    <w:r>
      <w:rPr>
        <w:rtl w:val="true"/>
        <w:rFonts w:cs="FrankRuehl" w:ascii="FrankRuehl" w:hAnsi="FrankRuehl"/>
      </w:rPr>
      <w:fldChar w:fldCharType="end"/>
    </w:r>
  </w:p>
  <w:p>
    <w:pPr>
      <w:pStyle w:val="Footer"/>
      <w:pBdr>
        <w:top w:val="single" w:sz="4" w:space="1" w:color="000000"/>
      </w:pBdr>
      <w:spacing w:before="0" w:after="60"/>
      <w:ind w:end="0"/>
      <w:jc w:val="center"/>
      <w:rPr>
        <w:color w:val="000000"/>
        <w:sz w:val="28"/>
        <w:szCs w:val="22"/>
      </w:rPr>
    </w:pPr>
    <w:r>
      <w:rPr>
        <w:color w:val="000000"/>
        <w:sz w:val="28"/>
        <w:sz w:val="28"/>
        <w:szCs w:val="22"/>
        <w:rtl w:val="true"/>
      </w:rPr>
      <w:t>נבו הוצאה לאור בע</w:t>
    </w:r>
    <w:r>
      <w:rPr>
        <w:color w:val="000000"/>
        <w:sz w:val="28"/>
        <w:szCs w:val="22"/>
        <w:rtl w:val="true"/>
      </w:rPr>
      <w:t>"</w:t>
    </w:r>
    <w:r>
      <w:rPr>
        <w:color w:val="000000"/>
        <w:sz w:val="28"/>
        <w:sz w:val="28"/>
        <w:szCs w:val="22"/>
        <w:rtl w:val="true"/>
      </w:rPr>
      <w:t xml:space="preserve">מ  </w:t>
    </w:r>
    <w:r>
      <w:rPr>
        <w:color w:val="000000"/>
        <w:sz w:val="28"/>
        <w:szCs w:val="22"/>
      </w:rPr>
      <w:t>nevo.co.il</w:t>
    </w:r>
    <w:r>
      <w:rPr>
        <w:color w:val="000000"/>
        <w:sz w:val="28"/>
        <w:szCs w:val="22"/>
        <w:rtl w:val="true"/>
      </w:rPr>
      <w:t xml:space="preserve">   </w:t>
    </w:r>
    <w:r>
      <w:rPr>
        <w:color w:val="000000"/>
        <w:sz w:val="28"/>
        <w:sz w:val="28"/>
        <w:szCs w:val="22"/>
        <w:rtl w:val="true"/>
      </w:rPr>
      <w:t>המאגר המשפטי הישראלי</w:t>
    </w:r>
  </w:p>
  <w:p>
    <w:pPr>
      <w:pStyle w:val="Footer"/>
      <w:pBdr>
        <w:top w:val="single" w:sz="4" w:space="1" w:color="000000"/>
      </w:pBdr>
      <w:ind w:end="0"/>
      <w:jc w:val="start"/>
      <w:rPr>
        <w:color w:val="000000"/>
        <w:sz w:val="14"/>
        <w:szCs w:val="14"/>
      </w:rPr>
    </w:pPr>
    <w:r>
      <w:rPr>
        <w:color w:val="000000"/>
        <w:sz w:val="14"/>
        <w:szCs w:val="14"/>
        <w:rtl w:val="true"/>
      </w:rPr>
      <w:fldChar w:fldCharType="begin"/>
    </w:r>
    <w:r>
      <w:rPr>
        <w:rtl w:val="true"/>
        <w:sz w:val="14"/>
        <w:szCs w:val="14"/>
        <w:color w:val="000000"/>
      </w:rPr>
      <w:instrText xml:space="preserve"> FILENAME \p </w:instrText>
    </w:r>
    <w:r>
      <w:rPr>
        <w:rtl w:val="true"/>
        <w:sz w:val="14"/>
        <w:szCs w:val="14"/>
        <w:color w:val="000000"/>
      </w:rPr>
      <w:fldChar w:fldCharType="separate"/>
    </w:r>
    <w:r>
      <w:rPr>
        <w:rtl w:val="true"/>
        <w:sz w:val="14"/>
        <w:szCs w:val="14"/>
        <w:color w:val="000000"/>
      </w:rPr>
      <w:t>/Users/liorb/Downloads/study2025-p2/m08007036.doc</w:t>
    </w:r>
    <w:r>
      <w:rPr>
        <w:rtl w:val="true"/>
        <w:sz w:val="14"/>
        <w:szCs w:val="14"/>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חי</w:t>
    </w:r>
    <w:r>
      <w:rPr>
        <w:rFonts w:cs="David" w:ascii="David" w:hAnsi="David"/>
        <w:color w:val="000000"/>
        <w:sz w:val="22"/>
        <w:szCs w:val="22"/>
        <w:rtl w:val="true"/>
      </w:rPr>
      <w:t xml:space="preserve">') </w:t>
    </w:r>
    <w:r>
      <w:rPr>
        <w:rFonts w:cs="David" w:ascii="David" w:hAnsi="David"/>
        <w:color w:val="000000"/>
        <w:sz w:val="22"/>
        <w:szCs w:val="22"/>
      </w:rPr>
      <w:t>7036/08</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יוסף בן מוחמד ענאן</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end"/>
      <w:pPr>
        <w:tabs>
          <w:tab w:val="num" w:pos="1440"/>
        </w:tabs>
        <w:ind w:start="1440" w:hanging="36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Times New Roman"/>
      <w:color w:val="auto"/>
      <w:sz w:val="24"/>
      <w:szCs w:val="24"/>
      <w:lang w:val="en-US" w:bidi="he-IL" w:eastAsia="zh-CN"/>
    </w:rPr>
  </w:style>
  <w:style w:type="paragraph" w:styleId="Heading1">
    <w:name w:val="heading 1"/>
    <w:basedOn w:val="Normal"/>
    <w:next w:val="Normal"/>
    <w:qFormat/>
    <w:pPr>
      <w:keepNext w:val="true"/>
      <w:numPr>
        <w:ilvl w:val="0"/>
        <w:numId w:val="1"/>
      </w:numPr>
      <w:spacing w:lineRule="auto" w:line="360"/>
      <w:ind w:hanging="0" w:start="0" w:end="0"/>
      <w:jc w:val="center"/>
      <w:outlineLvl w:val="0"/>
    </w:pPr>
    <w:rPr>
      <w:rFonts w:cs="David"/>
      <w:b/>
      <w:bCs/>
      <w:sz w:val="32"/>
      <w:szCs w:val="32"/>
      <w:u w:val="single"/>
      <w:lang w:val="en-IL" w:eastAsia="en-IL"/>
    </w:rPr>
  </w:style>
  <w:style w:type="paragraph" w:styleId="Heading3">
    <w:name w:val="heading 3"/>
    <w:basedOn w:val="Normal"/>
    <w:next w:val="Normal"/>
    <w:qFormat/>
    <w:pPr>
      <w:keepNext w:val="true"/>
      <w:numPr>
        <w:ilvl w:val="2"/>
        <w:numId w:val="1"/>
      </w:numPr>
      <w:spacing w:lineRule="auto" w:line="360"/>
      <w:ind w:hanging="0" w:start="0" w:end="0"/>
      <w:jc w:val="both"/>
      <w:outlineLvl w:val="2"/>
    </w:pPr>
    <w:rPr>
      <w:rFonts w:cs="David"/>
      <w:b/>
      <w:bCs/>
      <w:sz w:val="20"/>
      <w:lang w:val="en-IL" w:eastAsia="en-IL"/>
    </w:rPr>
  </w:style>
  <w:style w:type="paragraph" w:styleId="Heading7">
    <w:name w:val="heading 7"/>
    <w:basedOn w:val="Normal"/>
    <w:next w:val="Normal"/>
    <w:qFormat/>
    <w:pPr>
      <w:keepNext w:val="true"/>
      <w:numPr>
        <w:ilvl w:val="6"/>
        <w:numId w:val="1"/>
      </w:numPr>
      <w:ind w:hanging="0" w:start="0" w:end="0"/>
      <w:jc w:val="center"/>
      <w:outlineLvl w:val="6"/>
    </w:pPr>
    <w:rPr>
      <w:rFonts w:cs="David"/>
      <w:b/>
      <w:bCs/>
      <w:sz w:val="28"/>
      <w:szCs w:val="28"/>
    </w:rPr>
  </w:style>
  <w:style w:type="character" w:styleId="WW8Num1z0">
    <w:name w:val="WW8Num1z0"/>
    <w:qFormat/>
    <w:rPr>
      <w:sz w:val="24"/>
    </w:rPr>
  </w:style>
  <w:style w:type="character" w:styleId="DefaultParagraphFont">
    <w:name w:val="Default Paragraph Font"/>
    <w:qFormat/>
    <w:rPr/>
  </w:style>
  <w:style w:type="character" w:styleId="PageNumber">
    <w:name w:val="page number"/>
    <w:rPr>
      <w:rFonts w:cs="David"/>
    </w:rPr>
  </w:style>
  <w:style w:type="character" w:styleId="LineNumber">
    <w:name w:val="line number"/>
    <w:basedOn w:val="DefaultParagraphFont"/>
    <w:rPr/>
  </w:style>
  <w:style w:type="character" w:styleId="Hyperlink">
    <w:name w:val="Hyperlink"/>
    <w:rPr>
      <w:color w:val="0000FF"/>
      <w:u w:val="single"/>
    </w:rPr>
  </w:style>
  <w:style w:type="character" w:styleId="FollowedHyperlink">
    <w:name w:val="FollowedHyperlink"/>
    <w:rPr>
      <w:color w:val="954F72"/>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360"/>
      <w:ind w:hanging="0" w:start="0" w:end="0"/>
      <w:jc w:val="both"/>
    </w:pPr>
    <w:rPr>
      <w:rFonts w:cs="David"/>
    </w:rPr>
  </w:style>
  <w:style w:type="paragraph" w:styleId="List">
    <w:name w:val="List"/>
    <w:basedOn w:val="BodyText"/>
    <w:pPr/>
    <w:rPr>
      <w:rFonts w:cs="Arial Unicode MS"/>
    </w:rPr>
  </w:style>
  <w:style w:type="paragraph" w:styleId="Caption">
    <w:name w:val="caption"/>
    <w:basedOn w:val="Normal"/>
    <w:next w:val="Normal"/>
    <w:qFormat/>
    <w:pPr>
      <w:ind w:hanging="0" w:start="0" w:end="0"/>
      <w:jc w:val="center"/>
    </w:pPr>
    <w:rPr>
      <w:rFonts w:cs="David"/>
      <w:b/>
      <w:bCs/>
      <w:sz w:val="44"/>
      <w:szCs w:val="42"/>
      <w:u w:val="single"/>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spacing w:lineRule="auto" w:line="360"/>
      <w:ind w:hanging="0" w:start="0" w:end="0"/>
      <w:jc w:val="both"/>
    </w:pPr>
    <w:rPr>
      <w:rFonts w:cs="David"/>
      <w:sz w:val="20"/>
    </w:rPr>
  </w:style>
  <w:style w:type="paragraph" w:styleId="Style11">
    <w:name w:val="שמות"/>
    <w:basedOn w:val="Normal"/>
    <w:qFormat/>
    <w:pPr>
      <w:suppressLineNumbers/>
      <w:spacing w:lineRule="auto" w:line="360"/>
      <w:ind w:hanging="0" w:start="0" w:end="0"/>
      <w:jc w:val="both"/>
    </w:pPr>
    <w:rPr>
      <w:rFonts w:cs="David"/>
      <w:b/>
      <w:bCs/>
      <w:sz w:val="22"/>
    </w:rPr>
  </w:style>
  <w:style w:type="paragraph" w:styleId="BodyText3">
    <w:name w:val="Body Text 3"/>
    <w:basedOn w:val="Normal"/>
    <w:qFormat/>
    <w:pPr>
      <w:spacing w:lineRule="auto" w:line="360"/>
      <w:ind w:hanging="0" w:start="0" w:end="0"/>
      <w:jc w:val="both"/>
    </w:pPr>
    <w:rPr>
      <w:rFonts w:cs="David"/>
    </w:rPr>
  </w:style>
  <w:style w:type="paragraph" w:styleId="Style12">
    <w:name w:val="צטוט"/>
    <w:basedOn w:val="Normal"/>
    <w:qFormat/>
    <w:pPr>
      <w:spacing w:lineRule="auto" w:line="360"/>
      <w:ind w:hanging="0" w:start="567" w:end="567"/>
      <w:jc w:val="both"/>
    </w:pPr>
    <w:rPr>
      <w:rFonts w:cs="David"/>
      <w:sz w:val="20"/>
    </w:rPr>
  </w:style>
  <w:style w:type="paragraph" w:styleId="BodyTextIndent3">
    <w:name w:val="Body Text Indent 3"/>
    <w:basedOn w:val="Normal"/>
    <w:qFormat/>
    <w:pPr>
      <w:spacing w:lineRule="auto" w:line="360"/>
      <w:ind w:hanging="0" w:start="720" w:end="0"/>
      <w:jc w:val="both"/>
    </w:pPr>
    <w:rPr>
      <w:rFonts w:cs="David"/>
      <w:sz w:val="20"/>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44" TargetMode="External"/><Relationship Id="rId4" Type="http://schemas.openxmlformats.org/officeDocument/2006/relationships/hyperlink" Target="http://www.nevo.co.il/law/70301/144.b" TargetMode="External"/><Relationship Id="rId5" Type="http://schemas.openxmlformats.org/officeDocument/2006/relationships/hyperlink" Target="http://www.nevo.co.il/law/70301/340a" TargetMode="External"/><Relationship Id="rId6" Type="http://schemas.openxmlformats.org/officeDocument/2006/relationships/hyperlink" Target="http://www.nevo.co.il/law/70301/144.b" TargetMode="External"/><Relationship Id="rId7" Type="http://schemas.openxmlformats.org/officeDocument/2006/relationships/hyperlink" Target="http://www.nevo.co.il/law/70301/340a" TargetMode="External"/><Relationship Id="rId8" Type="http://schemas.openxmlformats.org/officeDocument/2006/relationships/hyperlink" Target="http://www.nevo.co.il/case/5762686" TargetMode="External"/><Relationship Id="rId9" Type="http://schemas.openxmlformats.org/officeDocument/2006/relationships/hyperlink" Target="http://www.nevo.co.il/case/5731188" TargetMode="External"/><Relationship Id="rId10" Type="http://schemas.openxmlformats.org/officeDocument/2006/relationships/hyperlink" Target="http://www.nevo.co.il/case/6104546" TargetMode="External"/><Relationship Id="rId11" Type="http://schemas.openxmlformats.org/officeDocument/2006/relationships/hyperlink" Target="http://www.nevo.co.il/case/5724364" TargetMode="External"/><Relationship Id="rId12" Type="http://schemas.openxmlformats.org/officeDocument/2006/relationships/hyperlink" Target="http://www.nevo.co.il/case/5859902" TargetMode="External"/><Relationship Id="rId13" Type="http://schemas.openxmlformats.org/officeDocument/2006/relationships/hyperlink" Target="http://www.nevo.co.il/case/5977355" TargetMode="External"/><Relationship Id="rId14" Type="http://schemas.openxmlformats.org/officeDocument/2006/relationships/hyperlink" Target="http://www.nevo.co.il/case/6117082" TargetMode="External"/><Relationship Id="rId15" Type="http://schemas.openxmlformats.org/officeDocument/2006/relationships/hyperlink" Target="http://www.nevo.co.il/case/5815848" TargetMode="External"/><Relationship Id="rId16" Type="http://schemas.openxmlformats.org/officeDocument/2006/relationships/hyperlink" Target="http://www.nevo.co.il/case/672712" TargetMode="External"/><Relationship Id="rId17" Type="http://schemas.openxmlformats.org/officeDocument/2006/relationships/hyperlink" Target="http://www.nevo.co.il/case/672718" TargetMode="External"/><Relationship Id="rId18" Type="http://schemas.openxmlformats.org/officeDocument/2006/relationships/hyperlink" Target="http://www.nevo.co.il/case/17912640" TargetMode="External"/><Relationship Id="rId19" Type="http://schemas.openxmlformats.org/officeDocument/2006/relationships/hyperlink" Target="http://www.nevo.co.il/case/5954809" TargetMode="External"/><Relationship Id="rId20" Type="http://schemas.openxmlformats.org/officeDocument/2006/relationships/hyperlink" Target="http://www.nevo.co.il/law/70301/144" TargetMode="External"/><Relationship Id="rId21" Type="http://schemas.openxmlformats.org/officeDocument/2006/relationships/hyperlink" Target="http://www.nevo.co.il/law/70301/340a"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2016-09-07T12:28:00Z</dcterms:created>
  <dc:creator> </dc:creator>
  <dc:description/>
  <cp:keywords/>
  <dc:language>en-IL</dc:language>
  <cp:lastModifiedBy>hofit</cp:lastModifiedBy>
  <dcterms:modified xsi:type="dcterms:W3CDTF">2016-09-07T12:28:00Z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יוסף בן מוחמד ענאן</vt:lpwstr>
  </property>
  <property fmtid="{D5CDD505-2E9C-101B-9397-08002B2CF9AE}" pid="4" name="CASESLISTTMP1">
    <vt:lpwstr>5762686;5731188;6104546;5724364;5859902;5977355;6117082;5815848;672712;672718;17912640;5954809</vt:lpwstr>
  </property>
  <property fmtid="{D5CDD505-2E9C-101B-9397-08002B2CF9AE}" pid="5" name="CITY">
    <vt:lpwstr>חי'</vt:lpwstr>
  </property>
  <property fmtid="{D5CDD505-2E9C-101B-9397-08002B2CF9AE}" pid="6" name="DATE">
    <vt:lpwstr>20080730</vt:lpwstr>
  </property>
  <property fmtid="{D5CDD505-2E9C-101B-9397-08002B2CF9AE}" pid="7" name="DELEMATA">
    <vt:lpwstr/>
  </property>
  <property fmtid="{D5CDD505-2E9C-101B-9397-08002B2CF9AE}" pid="8" name="ISABSTRACT">
    <vt:lpwstr>Y</vt:lpwstr>
  </property>
  <property fmtid="{D5CDD505-2E9C-101B-9397-08002B2CF9AE}" pid="9" name="JUDGE">
    <vt:lpwstr>מ. גלעד</vt:lpwstr>
  </property>
  <property fmtid="{D5CDD505-2E9C-101B-9397-08002B2CF9AE}" pid="10" name="LAWLISTTMP1">
    <vt:lpwstr>70301/144.b;340a:2;144</vt:lpwstr>
  </property>
  <property fmtid="{D5CDD505-2E9C-101B-9397-08002B2CF9AE}" pid="11" name="LAWYER">
    <vt:lpwstr>ר. חליווה;ערן בר אור;ר. חליווה (מובא שב#ס);פרקליטות מחוז חיפה פלילי</vt:lpwstr>
  </property>
  <property fmtid="{D5CDD505-2E9C-101B-9397-08002B2CF9AE}" pid="12" name="LINKK1">
    <vt:lpwstr/>
  </property>
  <property fmtid="{D5CDD505-2E9C-101B-9397-08002B2CF9AE}" pid="13" name="LINKK10">
    <vt:lpwstr/>
  </property>
  <property fmtid="{D5CDD505-2E9C-101B-9397-08002B2CF9AE}" pid="14" name="LINKK11">
    <vt:lpwstr/>
  </property>
  <property fmtid="{D5CDD505-2E9C-101B-9397-08002B2CF9AE}" pid="15" name="LINKK12">
    <vt:lpwstr/>
  </property>
  <property fmtid="{D5CDD505-2E9C-101B-9397-08002B2CF9AE}" pid="16" name="LINKK2">
    <vt:lpwstr/>
  </property>
  <property fmtid="{D5CDD505-2E9C-101B-9397-08002B2CF9AE}" pid="17" name="LINKK3">
    <vt:lpwstr/>
  </property>
  <property fmtid="{D5CDD505-2E9C-101B-9397-08002B2CF9AE}" pid="18" name="LINKK4">
    <vt:lpwstr/>
  </property>
  <property fmtid="{D5CDD505-2E9C-101B-9397-08002B2CF9AE}" pid="19" name="LINKK5">
    <vt:lpwstr/>
  </property>
  <property fmtid="{D5CDD505-2E9C-101B-9397-08002B2CF9AE}" pid="20" name="LINKK6">
    <vt:lpwstr/>
  </property>
  <property fmtid="{D5CDD505-2E9C-101B-9397-08002B2CF9AE}" pid="21" name="LINKK7">
    <vt:lpwstr/>
  </property>
  <property fmtid="{D5CDD505-2E9C-101B-9397-08002B2CF9AE}" pid="22" name="LINKK8">
    <vt:lpwstr/>
  </property>
  <property fmtid="{D5CDD505-2E9C-101B-9397-08002B2CF9AE}" pid="23" name="LINKK9">
    <vt:lpwstr/>
  </property>
  <property fmtid="{D5CDD505-2E9C-101B-9397-08002B2CF9AE}" pid="24" name="NEWPARTA">
    <vt:lpwstr/>
  </property>
  <property fmtid="{D5CDD505-2E9C-101B-9397-08002B2CF9AE}" pid="25" name="NEWPARTB">
    <vt:lpwstr/>
  </property>
  <property fmtid="{D5CDD505-2E9C-101B-9397-08002B2CF9AE}" pid="26" name="NEWPARTC">
    <vt:lpwstr/>
  </property>
  <property fmtid="{D5CDD505-2E9C-101B-9397-08002B2CF9AE}" pid="27" name="NEWPROC">
    <vt:lpwstr/>
  </property>
  <property fmtid="{D5CDD505-2E9C-101B-9397-08002B2CF9AE}" pid="28" name="PADIMAIL">
    <vt:lpwstr/>
  </property>
  <property fmtid="{D5CDD505-2E9C-101B-9397-08002B2CF9AE}" pid="29" name="PAGE">
    <vt:lpwstr/>
  </property>
  <property fmtid="{D5CDD505-2E9C-101B-9397-08002B2CF9AE}" pid="30" name="PART">
    <vt:lpwstr/>
  </property>
  <property fmtid="{D5CDD505-2E9C-101B-9397-08002B2CF9AE}" pid="31" name="PROCESS">
    <vt:lpwstr>תפ</vt:lpwstr>
  </property>
  <property fmtid="{D5CDD505-2E9C-101B-9397-08002B2CF9AE}" pid="32" name="PROCNUM">
    <vt:lpwstr>7036</vt:lpwstr>
  </property>
  <property fmtid="{D5CDD505-2E9C-101B-9397-08002B2CF9AE}" pid="33" name="PROCYEAR">
    <vt:lpwstr>08</vt:lpwstr>
  </property>
  <property fmtid="{D5CDD505-2E9C-101B-9397-08002B2CF9AE}" pid="34" name="PSAKDIN">
    <vt:lpwstr>גזר-דין</vt:lpwstr>
  </property>
  <property fmtid="{D5CDD505-2E9C-101B-9397-08002B2CF9AE}" pid="35" name="TYPE">
    <vt:lpwstr>2</vt:lpwstr>
  </property>
  <property fmtid="{D5CDD505-2E9C-101B-9397-08002B2CF9AE}" pid="36" name="TYPE_ABS_DATE">
    <vt:lpwstr>390020080730</vt:lpwstr>
  </property>
  <property fmtid="{D5CDD505-2E9C-101B-9397-08002B2CF9AE}" pid="37" name="TYPE_N_DATE">
    <vt:lpwstr>39020080730</vt:lpwstr>
  </property>
  <property fmtid="{D5CDD505-2E9C-101B-9397-08002B2CF9AE}" pid="38" name="VOLUME">
    <vt:lpwstr/>
  </property>
  <property fmtid="{D5CDD505-2E9C-101B-9397-08002B2CF9AE}" pid="39" name="WORDNUMPAGES">
    <vt:lpwstr>8</vt:lpwstr>
  </property>
</Properties>
</file>