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>
          <w:b/>
          <w:bCs/>
          <w:sz w:val="32"/>
          <w:szCs w:val="30"/>
        </w:rPr>
      </w:pPr>
      <w:r>
        <w:rPr>
          <w:b/>
          <w:b/>
          <w:bCs/>
          <w:sz w:val="32"/>
          <w:sz w:val="32"/>
          <w:szCs w:val="30"/>
          <w:rtl w:val="true"/>
        </w:rPr>
        <w:t>בתי</w:t>
      </w:r>
      <w:r>
        <w:rPr>
          <w:rFonts w:cs="Times New Roman"/>
          <w:b/>
          <w:b/>
          <w:bCs/>
          <w:sz w:val="32"/>
          <w:sz w:val="32"/>
          <w:szCs w:val="30"/>
          <w:rtl w:val="true"/>
        </w:rPr>
        <w:t xml:space="preserve"> </w:t>
      </w:r>
      <w:r>
        <w:rPr>
          <w:b/>
          <w:b/>
          <w:bCs/>
          <w:sz w:val="32"/>
          <w:sz w:val="32"/>
          <w:szCs w:val="30"/>
          <w:rtl w:val="true"/>
        </w:rPr>
        <w:t>המשפט</w:t>
      </w:r>
      <w:r>
        <w:rPr>
          <w:rFonts w:cs="Times New Roman"/>
          <w:b/>
          <w:b/>
          <w:bCs/>
          <w:sz w:val="32"/>
          <w:sz w:val="32"/>
          <w:szCs w:val="30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49"/>
        <w:gridCol w:w="4559"/>
        <w:gridCol w:w="822"/>
        <w:gridCol w:w="2092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בכפר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סבא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6"/>
              </w:rPr>
              <w:t>001001/04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2"/>
                <w:szCs w:val="26"/>
              </w:rPr>
            </w:pPr>
            <w:r>
              <w:rPr>
                <w:b/>
                <w:bCs/>
                <w:sz w:val="22"/>
                <w:szCs w:val="26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Cs/>
                <w:sz w:val="22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בפני</w:t>
            </w:r>
            <w:r>
              <w:rPr>
                <w:b/>
                <w:bCs/>
                <w:sz w:val="28"/>
                <w:szCs w:val="26"/>
                <w:rtl w:val="true"/>
              </w:rPr>
              <w:t>:</w:t>
            </w:r>
          </w:p>
        </w:tc>
        <w:tc>
          <w:tcPr>
            <w:tcW w:w="4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כב</w:t>
            </w:r>
            <w:r>
              <w:rPr>
                <w:b/>
                <w:bCs/>
                <w:sz w:val="22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6"/>
                <w:rtl w:val="true"/>
              </w:rPr>
              <w:t>בכור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/>
                <w:bCs/>
                <w:sz w:val="28"/>
                <w:sz w:val="28"/>
                <w:szCs w:val="26"/>
                <w:rtl w:val="true"/>
              </w:rPr>
              <w:t>תאריך</w:t>
            </w:r>
            <w:r>
              <w:rPr>
                <w:b/>
                <w:bCs/>
                <w:sz w:val="28"/>
                <w:szCs w:val="26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ind w:end="0"/>
              <w:jc w:val="both"/>
              <w:rPr>
                <w:b/>
                <w:bCs/>
                <w:sz w:val="22"/>
                <w:szCs w:val="26"/>
              </w:rPr>
            </w:pPr>
            <w:r>
              <w:rPr>
                <w:b/>
                <w:bCs/>
                <w:sz w:val="22"/>
                <w:szCs w:val="26"/>
              </w:rPr>
              <w:t>03/04/2006</w:t>
            </w:r>
          </w:p>
        </w:tc>
      </w:tr>
    </w:tbl>
    <w:p>
      <w:pPr>
        <w:pStyle w:val="Caption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993"/>
        <w:gridCol w:w="2126"/>
        <w:gridCol w:w="3827"/>
        <w:gridCol w:w="1645"/>
      </w:tblGrid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53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212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82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יעקובי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953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5953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פואד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עווידה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הובא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2126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82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לורית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עאזם</w:t>
            </w:r>
          </w:p>
        </w:tc>
        <w:tc>
          <w:tcPr>
            <w:tcW w:w="16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9" w:name="LawTable"/>
      <w:bookmarkStart w:id="10" w:name="LawTable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szCs w:val="24"/>
          </w:rPr>
          <w:t>192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szCs w:val="24"/>
          </w:rPr>
          <w:t>287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חוק התקשורת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בזק ושידורים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1982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szCs w:val="24"/>
          </w:rPr>
          <w:t>30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szCs w:val="24"/>
          </w:rPr>
          <w:t>382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sz w:val="30"/>
          <w:szCs w:val="30"/>
        </w:rPr>
      </w:pPr>
      <w:r>
        <w:rPr>
          <w:sz w:val="30"/>
          <w:szCs w:val="30"/>
          <w:rtl w:val="true"/>
        </w:rPr>
      </w:r>
      <w:bookmarkStart w:id="13" w:name="סוג_מסמך"/>
      <w:bookmarkStart w:id="14" w:name="סוג_מסמך"/>
      <w:bookmarkEnd w:id="14"/>
    </w:p>
    <w:p>
      <w:pPr>
        <w:pStyle w:val="Normal"/>
        <w:ind w:end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rtl w:val="true"/>
        </w:rPr>
      </w:r>
    </w:p>
    <w:p>
      <w:pPr>
        <w:pStyle w:val="Normal"/>
        <w:ind w:end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rtl w:val="true"/>
        </w:rPr>
      </w:r>
    </w:p>
    <w:p>
      <w:pPr>
        <w:pStyle w:val="Normal"/>
        <w:ind w:end="0"/>
        <w:jc w:val="center"/>
        <w:rPr>
          <w:b/>
          <w:bCs/>
          <w:sz w:val="30"/>
          <w:szCs w:val="30"/>
          <w:u w:val="single"/>
        </w:rPr>
      </w:pPr>
      <w:bookmarkStart w:id="15" w:name="LastJudge"/>
      <w:bookmarkStart w:id="16" w:name="PsakDin"/>
      <w:bookmarkEnd w:id="15"/>
      <w:bookmarkEnd w:id="16"/>
      <w:r>
        <w:rPr>
          <w:b/>
          <w:b/>
          <w:bCs/>
          <w:sz w:val="30"/>
          <w:sz w:val="30"/>
          <w:szCs w:val="30"/>
          <w:u w:val="single"/>
          <w:rtl w:val="true"/>
        </w:rPr>
        <w:t>גזר</w:t>
      </w:r>
      <w:r>
        <w:rPr>
          <w:rFonts w:cs="Times New Roman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6"/>
          <w:szCs w:val="30"/>
          <w:u w:val="single"/>
        </w:rPr>
      </w:pPr>
      <w:r>
        <w:rPr>
          <w:b/>
          <w:bCs/>
          <w:sz w:val="26"/>
          <w:szCs w:val="30"/>
          <w:u w:val="single"/>
          <w:rtl w:val="true"/>
        </w:rPr>
      </w:r>
      <w:bookmarkStart w:id="17" w:name="PsakDin"/>
      <w:bookmarkStart w:id="18" w:name="PsakDin"/>
      <w:bookmarkEnd w:id="18"/>
    </w:p>
    <w:p>
      <w:pPr>
        <w:pStyle w:val="Normal"/>
        <w:ind w:hanging="720" w:start="720" w:end="0"/>
        <w:jc w:val="both"/>
        <w:rPr/>
      </w:pPr>
      <w:r>
        <w:rPr>
          <w:b/>
          <w:bCs/>
          <w:sz w:val="26"/>
        </w:rPr>
        <w:t>1</w:t>
      </w:r>
      <w:r>
        <w:rPr>
          <w:b/>
          <w:bCs/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שמיעת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הראיות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כדלקמן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כמפורט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בהכרעת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sz w:val="26"/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א</w:t>
      </w:r>
      <w:r>
        <w:rPr>
          <w:sz w:val="26"/>
          <w:rtl w:val="true"/>
        </w:rPr>
        <w:t>)</w:t>
        <w:tab/>
      </w:r>
      <w:bookmarkStart w:id="19" w:name="ABSTRACT_START"/>
      <w:bookmarkEnd w:id="19"/>
      <w:r>
        <w:rPr>
          <w:sz w:val="26"/>
          <w:sz w:val="26"/>
          <w:u w:val="single"/>
          <w:rtl w:val="true"/>
        </w:rPr>
        <w:t>הפרת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הוראה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חוקית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פ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9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287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hyperlink r:id="rId10">
        <w:r>
          <w:rPr>
            <w:rStyle w:val="Hyperlink"/>
            <w:sz w:val="26"/>
            <w:sz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העונשין</w:t>
        </w:r>
      </w:hyperlink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תשל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1977</w:t>
      </w:r>
      <w:r>
        <w:rPr>
          <w:sz w:val="26"/>
          <w:rtl w:val="true"/>
        </w:rPr>
        <w:t xml:space="preserve"> </w:t>
      </w:r>
      <w:bookmarkStart w:id="20" w:name="ABSTRACT_END"/>
      <w:bookmarkEnd w:id="20"/>
      <w:r>
        <w:rPr>
          <w:sz w:val="26"/>
          <w:rtl w:val="true"/>
        </w:rPr>
        <w:br/>
        <w:t>(</w:t>
      </w:r>
      <w:r>
        <w:rPr>
          <w:sz w:val="26"/>
          <w:sz w:val="26"/>
          <w:rtl w:val="true"/>
        </w:rPr>
        <w:t>להלן</w:t>
      </w:r>
      <w:r>
        <w:rPr>
          <w:sz w:val="26"/>
          <w:rtl w:val="true"/>
        </w:rPr>
        <w:t>: "</w:t>
      </w:r>
      <w:r>
        <w:rPr>
          <w:sz w:val="26"/>
          <w:sz w:val="26"/>
          <w:rtl w:val="true"/>
        </w:rPr>
        <w:t>החוק</w:t>
      </w:r>
      <w:r>
        <w:rPr>
          <w:sz w:val="26"/>
          <w:rtl w:val="true"/>
        </w:rPr>
        <w:t xml:space="preserve">") </w:t>
      </w:r>
      <w:r>
        <w:rPr>
          <w:rFonts w:eastAsia="David" w:ascii="David" w:hAnsi="David"/>
          <w:sz w:val="26"/>
          <w:rtl w:val="true"/>
        </w:rPr>
        <w:t>–</w:t>
      </w:r>
      <w:r>
        <w:rPr>
          <w:sz w:val="26"/>
          <w:rtl w:val="true"/>
        </w:rPr>
        <w:t xml:space="preserve"> (</w:t>
      </w:r>
      <w:r>
        <w:rPr>
          <w:sz w:val="26"/>
        </w:rPr>
        <w:t>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sz w:val="26"/>
          <w:rtl w:val="true"/>
        </w:rPr>
        <w:t xml:space="preserve">). </w:t>
      </w:r>
    </w:p>
    <w:p>
      <w:pPr>
        <w:pStyle w:val="Normal"/>
        <w:ind w:firstLine="720" w:end="0"/>
        <w:jc w:val="both"/>
        <w:rPr/>
      </w:pP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)</w:t>
        <w:tab/>
      </w:r>
      <w:r>
        <w:rPr>
          <w:sz w:val="26"/>
          <w:sz w:val="26"/>
          <w:u w:val="single"/>
          <w:rtl w:val="true"/>
        </w:rPr>
        <w:t>איומים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פ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1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192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sz w:val="26"/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ג</w:t>
      </w:r>
      <w:r>
        <w:rPr>
          <w:sz w:val="26"/>
          <w:rtl w:val="true"/>
        </w:rPr>
        <w:t>)</w:t>
        <w:tab/>
      </w:r>
      <w:r>
        <w:rPr>
          <w:sz w:val="26"/>
          <w:sz w:val="26"/>
          <w:u w:val="single"/>
          <w:rtl w:val="true"/>
        </w:rPr>
        <w:t>הטרדה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באמצעות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מתקן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בזק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פ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2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30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הבזק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תשמ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1982</w:t>
      </w:r>
      <w:r>
        <w:rPr>
          <w:sz w:val="26"/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ד</w:t>
      </w:r>
      <w:r>
        <w:rPr>
          <w:sz w:val="26"/>
          <w:rtl w:val="true"/>
        </w:rPr>
        <w:t>)</w:t>
        <w:tab/>
      </w:r>
      <w:r>
        <w:rPr>
          <w:sz w:val="26"/>
          <w:sz w:val="26"/>
          <w:u w:val="single"/>
          <w:rtl w:val="true"/>
        </w:rPr>
        <w:t>תקיפת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סתם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–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בן</w:t>
      </w:r>
      <w:r>
        <w:rPr>
          <w:rFonts w:cs="Times New Roman"/>
          <w:sz w:val="26"/>
          <w:sz w:val="26"/>
          <w:u w:val="single"/>
          <w:rtl w:val="true"/>
        </w:rPr>
        <w:t xml:space="preserve"> </w:t>
      </w:r>
      <w:r>
        <w:rPr>
          <w:sz w:val="26"/>
          <w:sz w:val="26"/>
          <w:u w:val="single"/>
          <w:rtl w:val="true"/>
        </w:rPr>
        <w:t>זוג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פ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3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u w:val="single"/>
          </w:rPr>
          <w:t>382</w:t>
        </w:r>
        <w:r>
          <w:rPr>
            <w:rStyle w:val="Hyperlink"/>
            <w:color w:val="0000FF"/>
            <w:sz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u w:val="single"/>
          </w:rPr>
          <w:t>1</w:t>
        </w:r>
        <w:r>
          <w:rPr>
            <w:rStyle w:val="Hyperlink"/>
            <w:color w:val="0000FF"/>
            <w:sz w:val="26"/>
            <w:u w:val="single"/>
            <w:rtl w:val="true"/>
          </w:rPr>
          <w:t>)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6"/>
        </w:rPr>
        <w:t>2</w:t>
      </w:r>
      <w:r>
        <w:rPr>
          <w:b/>
          <w:bCs/>
          <w:sz w:val="26"/>
          <w:rtl w:val="true"/>
        </w:rPr>
        <w:t>.</w:t>
      </w:r>
      <w:r>
        <w:rPr>
          <w:sz w:val="26"/>
          <w:rtl w:val="true"/>
        </w:rPr>
        <w:tab/>
      </w:r>
      <w:r>
        <w:rPr>
          <w:sz w:val="26"/>
          <w:sz w:val="26"/>
          <w:rtl w:val="true"/>
        </w:rPr>
        <w:t>בטיעוניו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המאשימה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נמצא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שיוחסו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כשהרקע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לאירועים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רומנטי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שהתקיים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המתלוננת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לגור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בסמיכות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אזי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הזדמנות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לחייה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כמפורט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בעובדות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sz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הרחיק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לכת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חוקית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ביהמ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ש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ובמדינה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דמוקרטית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הנשענת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שלטון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לזלזל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בצווים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אלה</w:t>
      </w:r>
      <w:r>
        <w:rPr>
          <w:sz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כמו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בהטרדה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באמצעות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מתקן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בזק</w:t>
      </w:r>
      <w:r>
        <w:rPr>
          <w:sz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בעוד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שהמתלוננת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מנסה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לנהל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מסלול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וזוגיותה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בצורה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נתפסת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בעיני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כטרף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המאפשר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לרדת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לחייה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ולשבש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שיגרת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יומה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בהיותה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קורבן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נבזיות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ראויה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להתייחסות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ראויה</w:t>
      </w:r>
      <w:r>
        <w:rPr>
          <w:sz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החמורות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שביצע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המתלוננת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מצדיקות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מע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ופיצוי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כספי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עוגמת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הנפש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שגרם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</w:t>
      </w:r>
      <w:r>
        <w:rPr>
          <w:sz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הרשעותיו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הקודמות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מעידות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נורמטיבי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ולפיכך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העונשים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עותרת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התביעה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יטמיעו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נורמות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שהורגל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כה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6"/>
        </w:rPr>
        <w:t>3</w:t>
      </w:r>
      <w:r>
        <w:rPr>
          <w:b/>
          <w:bCs/>
          <w:sz w:val="26"/>
          <w:rtl w:val="true"/>
        </w:rPr>
        <w:t>.</w:t>
      </w:r>
      <w:r>
        <w:rPr>
          <w:sz w:val="26"/>
          <w:rtl w:val="true"/>
        </w:rPr>
        <w:tab/>
      </w:r>
      <w:r>
        <w:rPr>
          <w:sz w:val="26"/>
          <w:sz w:val="26"/>
          <w:rtl w:val="true"/>
        </w:rPr>
        <w:t>מאידך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ציינה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בטיעוניה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אמנם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שניהל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הוכחות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בעניינו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לזקוף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לחובתו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זכות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להוכיח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חפותו</w:t>
      </w:r>
      <w:r>
        <w:rPr>
          <w:sz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40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נשוי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 xml:space="preserve">- </w:t>
      </w:r>
      <w:r>
        <w:rPr>
          <w:sz w:val="26"/>
        </w:rPr>
        <w:t>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ילדים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קטנים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הסמוכים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שולחנו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מצוי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במצוקה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כלכלית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עובדת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ונסיבותיו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מיוחדות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וקשות</w:t>
      </w:r>
      <w:r>
        <w:rPr>
          <w:sz w:val="26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rtl w:val="true"/>
        </w:rPr>
        <w:t>מאז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 xml:space="preserve">- </w:t>
      </w:r>
      <w:r>
        <w:rPr>
          <w:sz w:val="26"/>
        </w:rPr>
        <w:t>2003</w:t>
      </w:r>
      <w:r>
        <w:rPr>
          <w:sz w:val="26"/>
          <w:rtl w:val="true"/>
        </w:rPr>
        <w:t xml:space="preserve"> -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דומות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אולם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4">
        <w:r>
          <w:rPr>
            <w:rStyle w:val="Hyperlink"/>
            <w:sz w:val="26"/>
            <w:sz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הכניסה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לישראל</w:t>
        </w:r>
      </w:hyperlink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שבגינה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שוהה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</w:t>
      </w:r>
      <w:r>
        <w:rPr>
          <w:sz w:val="26"/>
          <w:rtl w:val="true"/>
        </w:rPr>
        <w:t xml:space="preserve">- </w:t>
      </w:r>
      <w:r>
        <w:rPr>
          <w:sz w:val="26"/>
        </w:rPr>
        <w:t>15.11.05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הצפוי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30.4.06</w:t>
      </w:r>
      <w:r>
        <w:rPr>
          <w:sz w:val="26"/>
          <w:rtl w:val="true"/>
        </w:rPr>
        <w:t xml:space="preserve"> (</w:t>
      </w:r>
      <w:hyperlink r:id="rId15">
        <w:r>
          <w:rPr>
            <w:rStyle w:val="Hyperlink"/>
            <w:sz w:val="26"/>
            <w:sz w:val="26"/>
            <w:rtl w:val="true"/>
          </w:rPr>
          <w:t>ת</w:t>
        </w:r>
        <w:r>
          <w:rPr>
            <w:rStyle w:val="Hyperlink"/>
            <w:sz w:val="26"/>
            <w:rtl w:val="true"/>
          </w:rPr>
          <w:t>.</w:t>
        </w:r>
        <w:r>
          <w:rPr>
            <w:rStyle w:val="Hyperlink"/>
            <w:sz w:val="26"/>
            <w:sz w:val="26"/>
            <w:rtl w:val="true"/>
          </w:rPr>
          <w:t>פ</w:t>
        </w:r>
        <w:r>
          <w:rPr>
            <w:rStyle w:val="Hyperlink"/>
            <w:sz w:val="26"/>
            <w:rtl w:val="true"/>
          </w:rPr>
          <w:t xml:space="preserve">. </w:t>
        </w:r>
        <w:r>
          <w:rPr>
            <w:rStyle w:val="Hyperlink"/>
            <w:sz w:val="26"/>
          </w:rPr>
          <w:t>1657/05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כפ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כב</w:t>
      </w:r>
      <w:r>
        <w:rPr>
          <w:sz w:val="26"/>
          <w:rtl w:val="true"/>
        </w:rPr>
        <w:t xml:space="preserve">' </w:t>
      </w:r>
      <w:r>
        <w:rPr>
          <w:sz w:val="26"/>
          <w:sz w:val="26"/>
          <w:rtl w:val="true"/>
        </w:rPr>
        <w:t>השופט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פדר</w:t>
      </w:r>
      <w:r>
        <w:rPr>
          <w:sz w:val="26"/>
          <w:rtl w:val="true"/>
        </w:rPr>
        <w:t xml:space="preserve">).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בגין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דומה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והרקע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להסתבכותו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מצוקתו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הכלכלית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הקשה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שילם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מחיר</w:t>
      </w:r>
      <w:r>
        <w:rPr>
          <w:sz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בתקופת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משמעותית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חרטה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מתחייב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לחזור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לקח</w:t>
      </w:r>
      <w:r>
        <w:rPr>
          <w:sz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מתעלמת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מחומרתן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האלימות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ביהמ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לגזור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גזירה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שווה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ולכל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נסיבותיו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האישיות</w:t>
      </w:r>
      <w:r>
        <w:rPr>
          <w:sz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במצב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כלכלי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מאוד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אינם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עובדים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ילדים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קטנים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שעליו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לפרנס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ובקשתו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להבטחת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הכנסה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אושרה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כיוון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רכב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משועבד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לטובת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הבנק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חולט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לטובת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המדינה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קודם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הסעה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האלימות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במדרג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נמוך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שעיקרה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בזריקת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בקבוק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המתלוננת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ככל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כוונה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ספציפית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לפגוע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במתלוננת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נקלע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לסיטואציה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ששהה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בתקופת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משמעותית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התחייב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להיקלע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רוצה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להשתחרר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לפרנס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משפחתו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ומתגעגע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לילדיו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הקטנים</w:t>
      </w:r>
      <w:r>
        <w:rPr>
          <w:sz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אשת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שמלבד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שביצע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מנהלים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יחד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אורח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נורמטיבי</w:t>
      </w:r>
      <w:r>
        <w:rPr>
          <w:sz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הצעיר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אחיו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כשהיה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נפטר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אביו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וזהו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כנראה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הרקע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למצוקתו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הכלכלית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הקשה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והסתבכותו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שביצע</w:t>
      </w:r>
      <w:r>
        <w:rPr>
          <w:sz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לאור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האמור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לעיל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עתרה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למצות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ולהשית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צופה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עתיד</w:t>
      </w:r>
      <w:r>
        <w:rPr>
          <w:sz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לחילופין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ביהמ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ייעתר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לבקשתה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ביקשה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שתקופת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שתוטל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קצרה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וחופפת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לתקופת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הנוכחית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26"/>
        </w:rPr>
        <w:t>4</w:t>
      </w:r>
      <w:r>
        <w:rPr>
          <w:b/>
          <w:bCs/>
          <w:sz w:val="26"/>
          <w:rtl w:val="true"/>
        </w:rPr>
        <w:t>.</w:t>
      </w:r>
      <w:r>
        <w:rPr>
          <w:sz w:val="26"/>
          <w:rtl w:val="true"/>
        </w:rPr>
        <w:tab/>
      </w:r>
      <w:r>
        <w:rPr>
          <w:sz w:val="26"/>
          <w:sz w:val="26"/>
          <w:rtl w:val="true"/>
        </w:rPr>
        <w:t>בפני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ביהמ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מצטער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עבירותיו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ביצע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קיבל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הכרעת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ביהמ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שאותו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מכבד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  <w:tab/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במאסר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ואינו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רוצה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לחזור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כאלה</w:t>
      </w:r>
      <w:r>
        <w:rPr>
          <w:sz w:val="26"/>
          <w:rtl w:val="true"/>
        </w:rPr>
        <w:t>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  <w:tab/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נשוי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ואוהב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ילדיו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שצריכים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אותו</w:t>
      </w:r>
      <w:r>
        <w:rPr>
          <w:sz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המתלוננת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אמרה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לאחיו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שברצונה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סולחה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אך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רצה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והשאיר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הדברים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לשיקול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ביהמ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ש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6"/>
        </w:rPr>
        <w:t>5</w:t>
      </w:r>
      <w:r>
        <w:rPr>
          <w:b/>
          <w:bCs/>
          <w:sz w:val="26"/>
          <w:rtl w:val="true"/>
        </w:rPr>
        <w:t>.</w:t>
        <w:tab/>
      </w:r>
      <w:r>
        <w:rPr>
          <w:b/>
          <w:b/>
          <w:bCs/>
          <w:sz w:val="26"/>
          <w:sz w:val="26"/>
          <w:u w:val="single"/>
          <w:rtl w:val="true"/>
        </w:rPr>
        <w:t>הכרעה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האלימות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המילולית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והפיזית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הפכו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לנגע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בחברה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הישראלית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אנשים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בוחרים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להשתמש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בביטויים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חמורים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ואלימים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מאיימים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זולתם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להשיג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מבוקשם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להניא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מלעשות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רשאים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כאזרחים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חופשיים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ושומרי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במדינה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דמוקרטית</w:t>
      </w:r>
      <w:r>
        <w:rPr>
          <w:sz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האיומים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הופכים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במהרה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לממשיים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והדרך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מהאלימות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המילולית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לפיסית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קצרה</w:t>
      </w:r>
      <w:r>
        <w:rPr>
          <w:sz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השימוש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איומים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להשליט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פחד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ומורא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בלב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אנשים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תמימים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וחסרי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ישע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ופעמים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בתדירות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מאפשרת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לקורבן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שגרת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חייו</w:t>
      </w:r>
      <w:r>
        <w:rPr>
          <w:sz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רובם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קורבנות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האלימות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רקע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רומנטי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מתקשים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להתלונן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ולהעיד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כנגד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תוקפיהם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ולפיכך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לגזור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ענישה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מרתיעה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נאשמים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וכלפי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עבריינים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שיראו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ישמעו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וירתעו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מלבצע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בכלל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וכנגד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לרבות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לשעבר</w:t>
      </w:r>
      <w:r>
        <w:rPr>
          <w:sz w:val="26"/>
          <w:rtl w:val="true"/>
        </w:rPr>
        <w:t>).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ביטוי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למגמה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למצוא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בפסיקת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sz w:val="28"/>
          <w:rtl w:val="true"/>
        </w:rPr>
        <w:t>: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8"/>
          <w:sz w:val="28"/>
          <w:u w:val="single"/>
          <w:rtl w:val="true"/>
        </w:rPr>
        <w:t>ב</w:t>
      </w:r>
      <w:hyperlink r:id="rId16">
        <w:r>
          <w:rPr>
            <w:rStyle w:val="Hyperlink"/>
            <w:b/>
            <w:b/>
            <w:bCs/>
            <w:sz w:val="28"/>
            <w:sz w:val="28"/>
            <w:rtl w:val="true"/>
          </w:rPr>
          <w:t>ע</w:t>
        </w:r>
        <w:r>
          <w:rPr>
            <w:rStyle w:val="Hyperlink"/>
            <w:b/>
            <w:bCs/>
            <w:sz w:val="28"/>
            <w:rtl w:val="true"/>
          </w:rPr>
          <w:t>"</w:t>
        </w:r>
        <w:r>
          <w:rPr>
            <w:rStyle w:val="Hyperlink"/>
            <w:b/>
            <w:b/>
            <w:bCs/>
            <w:sz w:val="28"/>
            <w:sz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8"/>
            <w:sz w:val="28"/>
            <w:rtl w:val="true"/>
          </w:rPr>
          <w:t xml:space="preserve"> </w:t>
        </w:r>
        <w:r>
          <w:rPr>
            <w:rStyle w:val="Hyperlink"/>
            <w:b/>
            <w:bCs/>
            <w:sz w:val="28"/>
          </w:rPr>
          <w:t>11917/04</w:t>
        </w:r>
      </w:hyperlink>
      <w:r>
        <w:rPr>
          <w:b/>
          <w:bCs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פלוני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u w:val="single"/>
          <w:rtl w:val="true"/>
        </w:rPr>
        <w:t>נ</w:t>
      </w:r>
      <w:r>
        <w:rPr>
          <w:b/>
          <w:bCs/>
          <w:sz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u w:val="single"/>
          <w:rtl w:val="true"/>
        </w:rPr>
        <w:t>מ</w:t>
      </w:r>
      <w:r>
        <w:rPr>
          <w:b/>
          <w:bCs/>
          <w:sz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u w:val="single"/>
          <w:rtl w:val="true"/>
        </w:rPr>
        <w:t>י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Cs/>
          <w:sz w:val="28"/>
          <w:u w:val="single"/>
          <w:rtl w:val="true"/>
        </w:rPr>
        <w:t>(</w:t>
      </w:r>
      <w:r>
        <w:rPr>
          <w:b/>
          <w:b/>
          <w:bCs/>
          <w:sz w:val="28"/>
          <w:sz w:val="28"/>
          <w:u w:val="single"/>
          <w:rtl w:val="true"/>
        </w:rPr>
        <w:t>מיום</w:t>
      </w:r>
      <w:r>
        <w:rPr>
          <w:rFonts w:cs="Times New Roman"/>
          <w:b/>
          <w:b/>
          <w:bCs/>
          <w:sz w:val="28"/>
          <w:sz w:val="28"/>
          <w:u w:val="single"/>
          <w:rtl w:val="true"/>
        </w:rPr>
        <w:t xml:space="preserve"> </w:t>
      </w:r>
      <w:r>
        <w:rPr>
          <w:b/>
          <w:bCs/>
          <w:sz w:val="28"/>
          <w:u w:val="single"/>
        </w:rPr>
        <w:t>19.5.05</w:t>
      </w:r>
      <w:r>
        <w:rPr>
          <w:b/>
          <w:bCs/>
          <w:sz w:val="28"/>
          <w:u w:val="single"/>
          <w:rtl w:val="true"/>
        </w:rPr>
        <w:t>)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דחה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תקיפה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זוגתו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ונגזרו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12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</w:t>
      </w:r>
      <w:r>
        <w:rPr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</w:rPr>
      </w:pP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sz w:val="28"/>
          <w:rtl w:val="true"/>
        </w:rPr>
        <w:t>:</w:t>
      </w:r>
    </w:p>
    <w:p>
      <w:pPr>
        <w:pStyle w:val="Normal"/>
        <w:ind w:start="72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  <w:t xml:space="preserve">" ... </w:t>
      </w:r>
      <w:r>
        <w:rPr>
          <w:b/>
          <w:b/>
          <w:bCs/>
          <w:sz w:val="24"/>
          <w:sz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חזרו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הצורך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להוקיע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מעשי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ולשרש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תופעות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ממחוזותינו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חמור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מכך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שאישה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תהא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מוגנת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בביתה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שאמור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מבצרה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העונש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מטרתו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להוקיע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להרתיע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עבריינים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בכוח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איננו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מתעלמים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מהצורך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לפעול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לשיקומו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המערער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ולנסיבותיו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האישיות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שפורטו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במכתבו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אביו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שהוצג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לאחר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שנתנו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דעתנו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לחוות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המקצועיות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ולעמדת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המבחן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סבורים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המחוזי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הקל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המערער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יתר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המידה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ויש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מקום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איפוא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להחמיר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בעונשו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נאמנים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לשיטתנו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למצות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כערכאת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ערעור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מחליטים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לדחות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ערעורו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המערער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ולקבל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ערעור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המדינה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גוזרים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המשיב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תחת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עונש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המאסר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בפועל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שנגזר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המחוזי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בפועל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24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חודשים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שאר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חלקי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גזר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יעמדו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בעינם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להמליץ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שהמערער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ישולב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במסגרת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טיפולית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מתאימה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בליווי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המבחן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שבתום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תקופת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מאסרו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להשתלב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בחברה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ולהמשיך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ולתרום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תרומתו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</w:t>
      </w:r>
      <w:r>
        <w:rPr>
          <w:b/>
          <w:bCs/>
          <w:sz w:val="24"/>
          <w:rtl w:val="true"/>
        </w:rPr>
        <w:t>."</w:t>
      </w:r>
    </w:p>
    <w:p>
      <w:pPr>
        <w:pStyle w:val="Normal"/>
        <w:ind w:end="0"/>
        <w:jc w:val="both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u w:val="single"/>
          <w:rtl w:val="true"/>
        </w:rPr>
        <w:t>ברע</w:t>
      </w:r>
      <w:r>
        <w:rPr>
          <w:b/>
          <w:bCs/>
          <w:sz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u w:val="single"/>
          <w:rtl w:val="true"/>
        </w:rPr>
        <w:t>פ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hyperlink r:id="rId17">
        <w:r>
          <w:rPr>
            <w:rStyle w:val="Hyperlink"/>
            <w:b/>
            <w:bCs/>
            <w:color w:val="0000FF"/>
            <w:sz w:val="26"/>
            <w:u w:val="single"/>
          </w:rPr>
          <w:t>9965/05</w:t>
        </w:r>
        <w:r>
          <w:rPr>
            <w:rStyle w:val="Hyperlink"/>
            <w:b/>
            <w:bCs/>
            <w:color w:val="0000FF"/>
            <w:sz w:val="26"/>
            <w:u w:val="single"/>
            <w:rtl w:val="true"/>
          </w:rPr>
          <w:t xml:space="preserve"> </w:t>
        </w:r>
      </w:hyperlink>
      <w:r>
        <w:rPr>
          <w:b/>
          <w:bCs/>
          <w:sz w:val="26"/>
          <w:u w:val="single"/>
          <w:rtl w:val="true"/>
        </w:rPr>
        <w:t xml:space="preserve"> </w:t>
      </w:r>
      <w:r>
        <w:rPr>
          <w:rFonts w:eastAsia="David" w:ascii="David" w:hAnsi="David"/>
          <w:b/>
          <w:bCs/>
          <w:sz w:val="26"/>
          <w:u w:val="single"/>
          <w:rtl w:val="true"/>
        </w:rPr>
        <w:t>–</w:t>
      </w:r>
      <w:r>
        <w:rPr>
          <w:b/>
          <w:bCs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</w:t>
      </w:r>
      <w:r>
        <w:rPr>
          <w:b/>
          <w:bCs/>
          <w:sz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u w:val="single"/>
          <w:rtl w:val="true"/>
        </w:rPr>
        <w:t>רחמים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נחום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</w:t>
      </w:r>
      <w:r>
        <w:rPr>
          <w:b/>
          <w:bCs/>
          <w:sz w:val="26"/>
          <w:u w:val="single"/>
          <w:rtl w:val="true"/>
        </w:rPr>
        <w:t xml:space="preserve">. </w:t>
      </w:r>
      <w:r>
        <w:rPr>
          <w:b/>
          <w:b/>
          <w:bCs/>
          <w:sz w:val="26"/>
          <w:sz w:val="26"/>
          <w:u w:val="single"/>
          <w:rtl w:val="true"/>
        </w:rPr>
        <w:t>מ</w:t>
      </w:r>
      <w:r>
        <w:rPr>
          <w:b/>
          <w:bCs/>
          <w:sz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u w:val="single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Cs/>
          <w:sz w:val="26"/>
          <w:u w:val="single"/>
          <w:rtl w:val="true"/>
        </w:rPr>
        <w:t>(</w:t>
      </w:r>
      <w:r>
        <w:rPr>
          <w:b/>
          <w:b/>
          <w:bCs/>
          <w:sz w:val="26"/>
          <w:sz w:val="26"/>
          <w:u w:val="single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Cs/>
          <w:sz w:val="26"/>
          <w:u w:val="single"/>
        </w:rPr>
        <w:t>28.10.05</w:t>
      </w:r>
      <w:r>
        <w:rPr>
          <w:b/>
          <w:bCs/>
          <w:sz w:val="26"/>
          <w:u w:val="single"/>
          <w:rtl w:val="true"/>
        </w:rPr>
        <w:t>)</w:t>
      </w:r>
      <w:r>
        <w:rPr>
          <w:sz w:val="26"/>
          <w:rtl w:val="true"/>
        </w:rPr>
        <w:t xml:space="preserve"> </w:t>
      </w:r>
      <w:r>
        <w:rPr>
          <w:rFonts w:eastAsia="David" w:ascii="David" w:hAnsi="David"/>
          <w:sz w:val="26"/>
          <w:rtl w:val="true"/>
        </w:rPr>
        <w:t>–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דחה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ביהמ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העליון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כנגד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זוגו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ונידון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 xml:space="preserve">- </w:t>
      </w:r>
      <w:r>
        <w:rPr>
          <w:sz w:val="26"/>
        </w:rPr>
        <w:t>12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</w:t>
      </w:r>
      <w:r>
        <w:rPr>
          <w:sz w:val="26"/>
          <w:rtl w:val="true"/>
        </w:rPr>
        <w:t xml:space="preserve">- </w:t>
      </w:r>
      <w:r>
        <w:rPr>
          <w:sz w:val="26"/>
        </w:rPr>
        <w:t>12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ת</w:t>
      </w:r>
      <w:r>
        <w:rPr>
          <w:sz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u w:val="single"/>
        </w:rPr>
      </w:pPr>
      <w:r>
        <w:rPr>
          <w:b/>
          <w:bCs/>
          <w:sz w:val="26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u w:val="single"/>
        </w:rPr>
      </w:pPr>
      <w:r>
        <w:rPr>
          <w:b/>
          <w:bCs/>
          <w:sz w:val="26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u w:val="single"/>
        </w:rPr>
      </w:pPr>
      <w:r>
        <w:rPr>
          <w:b/>
          <w:bCs/>
          <w:sz w:val="26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u w:val="single"/>
        </w:rPr>
      </w:pPr>
      <w:r>
        <w:rPr>
          <w:b/>
          <w:bCs/>
          <w:sz w:val="26"/>
          <w:u w:val="single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6"/>
          <w:sz w:val="26"/>
          <w:u w:val="single"/>
          <w:rtl w:val="true"/>
        </w:rPr>
        <w:t>ב</w:t>
      </w:r>
      <w:hyperlink r:id="rId18">
        <w:r>
          <w:rPr>
            <w:rStyle w:val="Hyperlink"/>
            <w:b/>
            <w:b/>
            <w:bCs/>
            <w:sz w:val="26"/>
            <w:sz w:val="26"/>
            <w:rtl w:val="true"/>
          </w:rPr>
          <w:t>רע</w:t>
        </w:r>
        <w:r>
          <w:rPr>
            <w:rStyle w:val="Hyperlink"/>
            <w:b/>
            <w:bCs/>
            <w:sz w:val="26"/>
            <w:rtl w:val="true"/>
          </w:rPr>
          <w:t>"</w:t>
        </w:r>
        <w:r>
          <w:rPr>
            <w:rStyle w:val="Hyperlink"/>
            <w:b/>
            <w:b/>
            <w:bCs/>
            <w:sz w:val="26"/>
            <w:sz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6"/>
            <w:sz w:val="26"/>
            <w:rtl w:val="true"/>
          </w:rPr>
          <w:t xml:space="preserve"> </w:t>
        </w:r>
        <w:r>
          <w:rPr>
            <w:rStyle w:val="Hyperlink"/>
            <w:b/>
            <w:bCs/>
            <w:sz w:val="26"/>
          </w:rPr>
          <w:t>8047/05</w:t>
        </w:r>
      </w:hyperlink>
      <w:r>
        <w:rPr>
          <w:b/>
          <w:bCs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שלמה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ממנה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</w:t>
      </w:r>
      <w:r>
        <w:rPr>
          <w:b/>
          <w:bCs/>
          <w:sz w:val="26"/>
          <w:u w:val="single"/>
          <w:rtl w:val="true"/>
        </w:rPr>
        <w:t xml:space="preserve">. </w:t>
      </w:r>
      <w:r>
        <w:rPr>
          <w:b/>
          <w:b/>
          <w:bCs/>
          <w:sz w:val="26"/>
          <w:sz w:val="26"/>
          <w:u w:val="single"/>
          <w:rtl w:val="true"/>
        </w:rPr>
        <w:t>מ</w:t>
      </w:r>
      <w:r>
        <w:rPr>
          <w:b/>
          <w:bCs/>
          <w:sz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u w:val="single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Cs/>
          <w:sz w:val="26"/>
          <w:u w:val="single"/>
          <w:rtl w:val="true"/>
        </w:rPr>
        <w:t>(</w:t>
      </w:r>
      <w:r>
        <w:rPr>
          <w:b/>
          <w:b/>
          <w:bCs/>
          <w:sz w:val="26"/>
          <w:sz w:val="26"/>
          <w:u w:val="single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Cs/>
          <w:sz w:val="26"/>
          <w:u w:val="single"/>
        </w:rPr>
        <w:t>5.12.05</w:t>
      </w:r>
      <w:r>
        <w:rPr>
          <w:b/>
          <w:bCs/>
          <w:sz w:val="26"/>
          <w:u w:val="single"/>
          <w:rtl w:val="true"/>
        </w:rPr>
        <w:t>)</w:t>
      </w:r>
      <w:r>
        <w:rPr>
          <w:sz w:val="26"/>
          <w:rtl w:val="true"/>
        </w:rPr>
        <w:t xml:space="preserve"> </w:t>
      </w:r>
      <w:r>
        <w:rPr>
          <w:rFonts w:eastAsia="David" w:ascii="David" w:hAnsi="David"/>
          <w:sz w:val="26"/>
          <w:rtl w:val="true"/>
        </w:rPr>
        <w:t>–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דחה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ביהמ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העליון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בקשתו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איומים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והפרת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חוקית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כנגד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גרושתו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ונידון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למע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6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איומים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אלימות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בניגוד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19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לס</w:t>
        </w:r>
        <w:r>
          <w:rPr>
            <w:rStyle w:val="Hyperlink"/>
            <w:color w:val="0000FF"/>
            <w:sz w:val="2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6"/>
            <w:u w:val="single"/>
          </w:rPr>
          <w:t>287</w:t>
        </w:r>
      </w:hyperlink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וקנס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1,000</w:t>
      </w:r>
      <w:r>
        <w:rPr>
          <w:sz w:val="26"/>
          <w:rtl w:val="true"/>
        </w:rPr>
        <w:t xml:space="preserve"> </w:t>
      </w:r>
      <w:r>
        <w:rPr>
          <w:rFonts w:eastAsia="David" w:ascii="David" w:hAnsi="David"/>
          <w:sz w:val="26"/>
          <w:rtl w:val="true"/>
        </w:rPr>
        <w:t>₪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6"/>
          <w:sz w:val="26"/>
          <w:u w:val="single"/>
          <w:rtl w:val="true"/>
        </w:rPr>
        <w:t>ב</w:t>
      </w:r>
      <w:hyperlink r:id="rId20">
        <w:r>
          <w:rPr>
            <w:rStyle w:val="Hyperlink"/>
            <w:b/>
            <w:b/>
            <w:bCs/>
            <w:sz w:val="26"/>
            <w:sz w:val="26"/>
            <w:rtl w:val="true"/>
          </w:rPr>
          <w:t>רע</w:t>
        </w:r>
        <w:r>
          <w:rPr>
            <w:rStyle w:val="Hyperlink"/>
            <w:b/>
            <w:bCs/>
            <w:sz w:val="26"/>
            <w:rtl w:val="true"/>
          </w:rPr>
          <w:t>"</w:t>
        </w:r>
        <w:r>
          <w:rPr>
            <w:rStyle w:val="Hyperlink"/>
            <w:b/>
            <w:b/>
            <w:bCs/>
            <w:sz w:val="26"/>
            <w:sz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6"/>
            <w:sz w:val="26"/>
            <w:rtl w:val="true"/>
          </w:rPr>
          <w:t xml:space="preserve"> </w:t>
        </w:r>
        <w:r>
          <w:rPr>
            <w:rStyle w:val="Hyperlink"/>
            <w:b/>
            <w:bCs/>
            <w:sz w:val="26"/>
          </w:rPr>
          <w:t>9886/05</w:t>
        </w:r>
      </w:hyperlink>
      <w:r>
        <w:rPr>
          <w:b/>
          <w:bCs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מיכאל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מוכתבי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</w:t>
      </w:r>
      <w:r>
        <w:rPr>
          <w:b/>
          <w:bCs/>
          <w:sz w:val="26"/>
          <w:u w:val="single"/>
          <w:rtl w:val="true"/>
        </w:rPr>
        <w:t xml:space="preserve">. </w:t>
      </w:r>
      <w:r>
        <w:rPr>
          <w:b/>
          <w:b/>
          <w:bCs/>
          <w:sz w:val="26"/>
          <w:sz w:val="26"/>
          <w:u w:val="single"/>
          <w:rtl w:val="true"/>
        </w:rPr>
        <w:t>מ</w:t>
      </w:r>
      <w:r>
        <w:rPr>
          <w:b/>
          <w:bCs/>
          <w:sz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u w:val="single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Cs/>
          <w:sz w:val="26"/>
          <w:u w:val="single"/>
          <w:rtl w:val="true"/>
        </w:rPr>
        <w:t>(</w:t>
      </w:r>
      <w:r>
        <w:rPr>
          <w:b/>
          <w:b/>
          <w:bCs/>
          <w:sz w:val="26"/>
          <w:sz w:val="26"/>
          <w:u w:val="single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Cs/>
          <w:sz w:val="26"/>
          <w:u w:val="single"/>
        </w:rPr>
        <w:t>12.12.05</w:t>
      </w:r>
      <w:r>
        <w:rPr>
          <w:b/>
          <w:bCs/>
          <w:sz w:val="26"/>
          <w:u w:val="single"/>
          <w:rtl w:val="true"/>
        </w:rPr>
        <w:t>)</w:t>
      </w:r>
      <w:r>
        <w:rPr>
          <w:sz w:val="26"/>
          <w:rtl w:val="true"/>
        </w:rPr>
        <w:t xml:space="preserve"> </w:t>
      </w:r>
      <w:r>
        <w:rPr>
          <w:rFonts w:eastAsia="David" w:ascii="David" w:hAnsi="David"/>
          <w:sz w:val="26"/>
          <w:rtl w:val="true"/>
        </w:rPr>
        <w:t>–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דחה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ביהמ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העליון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בקשתו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תקיפה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ואיומים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כנגד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זוגו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ונידון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במסגרת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הסדר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טיעון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 xml:space="preserve">- </w:t>
      </w:r>
      <w:r>
        <w:rPr>
          <w:sz w:val="26"/>
        </w:rPr>
        <w:t>5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מע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ומע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6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עוון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6"/>
          <w:sz w:val="26"/>
          <w:u w:val="single"/>
          <w:rtl w:val="true"/>
        </w:rPr>
        <w:t>ב</w:t>
      </w:r>
      <w:hyperlink r:id="rId21">
        <w:r>
          <w:rPr>
            <w:rStyle w:val="Hyperlink"/>
            <w:b/>
            <w:b/>
            <w:bCs/>
            <w:sz w:val="26"/>
            <w:sz w:val="26"/>
            <w:rtl w:val="true"/>
          </w:rPr>
          <w:t>רע</w:t>
        </w:r>
        <w:r>
          <w:rPr>
            <w:rStyle w:val="Hyperlink"/>
            <w:b/>
            <w:bCs/>
            <w:sz w:val="26"/>
            <w:rtl w:val="true"/>
          </w:rPr>
          <w:t>"</w:t>
        </w:r>
        <w:r>
          <w:rPr>
            <w:rStyle w:val="Hyperlink"/>
            <w:b/>
            <w:b/>
            <w:bCs/>
            <w:sz w:val="26"/>
            <w:sz w:val="26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6"/>
            <w:sz w:val="26"/>
            <w:rtl w:val="true"/>
          </w:rPr>
          <w:t xml:space="preserve"> </w:t>
        </w:r>
        <w:r>
          <w:rPr>
            <w:rStyle w:val="Hyperlink"/>
            <w:b/>
            <w:bCs/>
            <w:sz w:val="26"/>
          </w:rPr>
          <w:t>11761/05</w:t>
        </w:r>
      </w:hyperlink>
      <w:r>
        <w:rPr>
          <w:b/>
          <w:bCs/>
          <w:sz w:val="26"/>
          <w:u w:val="single"/>
          <w:rtl w:val="true"/>
        </w:rPr>
        <w:t xml:space="preserve"> </w:t>
      </w:r>
      <w:r>
        <w:rPr>
          <w:rFonts w:eastAsia="David" w:ascii="David" w:hAnsi="David"/>
          <w:b/>
          <w:bCs/>
          <w:sz w:val="26"/>
          <w:u w:val="single"/>
          <w:rtl w:val="true"/>
        </w:rPr>
        <w:t>–</w:t>
      </w:r>
      <w:r>
        <w:rPr>
          <w:b/>
          <w:bCs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</w:t>
      </w:r>
      <w:r>
        <w:rPr>
          <w:b/>
          <w:bCs/>
          <w:sz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u w:val="single"/>
          <w:rtl w:val="true"/>
        </w:rPr>
        <w:t>נסים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בורביע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נ</w:t>
      </w:r>
      <w:r>
        <w:rPr>
          <w:b/>
          <w:bCs/>
          <w:sz w:val="26"/>
          <w:u w:val="single"/>
          <w:rtl w:val="true"/>
        </w:rPr>
        <w:t xml:space="preserve">. </w:t>
      </w:r>
      <w:r>
        <w:rPr>
          <w:b/>
          <w:b/>
          <w:bCs/>
          <w:sz w:val="26"/>
          <w:sz w:val="26"/>
          <w:u w:val="single"/>
          <w:rtl w:val="true"/>
        </w:rPr>
        <w:t>מ</w:t>
      </w:r>
      <w:r>
        <w:rPr>
          <w:b/>
          <w:bCs/>
          <w:sz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u w:val="single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Cs/>
          <w:sz w:val="26"/>
          <w:u w:val="single"/>
          <w:rtl w:val="true"/>
        </w:rPr>
        <w:t>(</w:t>
      </w:r>
      <w:r>
        <w:rPr>
          <w:b/>
          <w:b/>
          <w:bCs/>
          <w:sz w:val="26"/>
          <w:sz w:val="26"/>
          <w:u w:val="single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Cs/>
          <w:sz w:val="26"/>
          <w:u w:val="single"/>
        </w:rPr>
        <w:t>29.12.05</w:t>
      </w:r>
      <w:r>
        <w:rPr>
          <w:b/>
          <w:bCs/>
          <w:sz w:val="26"/>
          <w:u w:val="single"/>
          <w:rtl w:val="true"/>
        </w:rPr>
        <w:t>)</w:t>
      </w:r>
      <w:r>
        <w:rPr>
          <w:sz w:val="26"/>
          <w:rtl w:val="true"/>
        </w:rPr>
        <w:t xml:space="preserve"> </w:t>
      </w:r>
      <w:r>
        <w:rPr>
          <w:rFonts w:eastAsia="David" w:ascii="David" w:hAnsi="David"/>
          <w:sz w:val="26"/>
          <w:rtl w:val="true"/>
        </w:rPr>
        <w:t>–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דחה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ביהמ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העליון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בקשתו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איומים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והפרת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חוקית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ונידון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 xml:space="preserve">- </w:t>
      </w:r>
      <w:r>
        <w:rPr>
          <w:sz w:val="26"/>
        </w:rPr>
        <w:t>10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שהופעל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תלוי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ועומד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כנגדו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</w:t>
      </w:r>
      <w:r>
        <w:rPr>
          <w:sz w:val="26"/>
          <w:rtl w:val="true"/>
        </w:rPr>
        <w:t xml:space="preserve">- </w:t>
      </w:r>
      <w:r>
        <w:rPr>
          <w:sz w:val="26"/>
        </w:rPr>
        <w:t>12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ת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6"/>
        </w:rPr>
        <w:t>6</w:t>
      </w:r>
      <w:r>
        <w:rPr>
          <w:b/>
          <w:bCs/>
          <w:sz w:val="26"/>
          <w:rtl w:val="true"/>
        </w:rPr>
        <w:t>.</w:t>
        <w:tab/>
      </w:r>
      <w:r>
        <w:rPr>
          <w:b/>
          <w:b/>
          <w:bCs/>
          <w:sz w:val="26"/>
          <w:sz w:val="26"/>
          <w:u w:val="single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הכלל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אל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הפרט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ביצע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המתלוננת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שהיתה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זוגו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ילד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משותף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האלימות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נקט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ופוגענית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לרבות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זריקת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בקבוק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שאף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פגע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שתוצאותיה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יכלו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יותר</w:t>
      </w:r>
      <w:r>
        <w:rPr>
          <w:sz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עוד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הטרידה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בטלפון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ישרוף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ליבה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והפר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הוראות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חוקיות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יצור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יתקרב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אליה</w:t>
      </w:r>
      <w:r>
        <w:rPr>
          <w:sz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במעשיו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העיד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נוקט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באלימות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מילולית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פיזית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מחשבה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ואכפתיות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להשלכות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מעשיו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המתלוננת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הפגיעה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במתלוננת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צפוי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תלווה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רב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וכבודה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נרמס</w:t>
      </w:r>
      <w:r>
        <w:rPr>
          <w:sz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לפיכך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ענישת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להוות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גמול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מעשיו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ולהרתיעו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לעתיד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לבוא</w:t>
      </w:r>
      <w:r>
        <w:rPr>
          <w:sz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המתלוננת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מערכת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יחסים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שנותקה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לפרק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זמן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וחודשה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במעשיו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הנפשעים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שהמתלוננת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עתרה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להוצאת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הרחקה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ונעתרה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החליט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להשמע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ולפנות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המתלוננת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בשנית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6"/>
          <w:rtl w:val="true"/>
        </w:rPr>
        <w:tab/>
      </w:r>
      <w:r>
        <w:rPr>
          <w:sz w:val="26"/>
          <w:sz w:val="26"/>
          <w:rtl w:val="true"/>
        </w:rPr>
        <w:t>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להתעלם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מהרשעותיו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הקודמות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בכללן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בגין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רכוש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אלימות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22">
        <w:r>
          <w:rPr>
            <w:rStyle w:val="Hyperlink"/>
            <w:sz w:val="26"/>
            <w:sz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הכניסה</w:t>
        </w:r>
        <w:r>
          <w:rPr>
            <w:rStyle w:val="Hyperlink"/>
            <w:rFonts w:cs="Times New Roman"/>
            <w:sz w:val="26"/>
            <w:sz w:val="26"/>
            <w:rtl w:val="true"/>
          </w:rPr>
          <w:t xml:space="preserve"> </w:t>
        </w:r>
        <w:r>
          <w:rPr>
            <w:rStyle w:val="Hyperlink"/>
            <w:sz w:val="26"/>
            <w:sz w:val="26"/>
            <w:rtl w:val="true"/>
          </w:rPr>
          <w:t>לישראל</w:t>
        </w:r>
      </w:hyperlink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נגד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שוטרים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וכי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מרצה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בגין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הכניסה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לישראל</w:t>
      </w:r>
      <w:r>
        <w:rPr>
          <w:sz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  <w:rtl w:val="true"/>
        </w:rPr>
        <w:tab/>
      </w:r>
      <w:r>
        <w:rPr>
          <w:sz w:val="26"/>
          <w:sz w:val="26"/>
          <w:rtl w:val="true"/>
        </w:rPr>
        <w:t>מאידך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ולקולא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להתעלם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מנסיבותיו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שפורטו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ומחלוף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העבירות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sz w:val="26"/>
        </w:rPr>
        <w:t>7</w:t>
      </w:r>
      <w:r>
        <w:rPr>
          <w:b/>
          <w:bCs/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סופו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דבר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הנני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גוזרת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הבאים</w:t>
      </w:r>
      <w:r>
        <w:rPr>
          <w:sz w:val="26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sz w:val="26"/>
          <w:rtl w:val="true"/>
        </w:rPr>
        <w:tab/>
      </w:r>
      <w:r>
        <w:rPr>
          <w:sz w:val="26"/>
          <w:sz w:val="26"/>
          <w:rtl w:val="true"/>
        </w:rPr>
        <w:t>א</w:t>
      </w:r>
      <w:r>
        <w:rPr>
          <w:sz w:val="26"/>
          <w:rtl w:val="true"/>
        </w:rPr>
        <w:t>.</w:t>
        <w:tab/>
      </w:r>
      <w:r>
        <w:rPr>
          <w:sz w:val="26"/>
        </w:rPr>
        <w:t>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u w:val="single"/>
          <w:rtl w:val="true"/>
        </w:rPr>
        <w:t>במצטבר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מרצה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כעת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  <w:tab/>
        <w:tab/>
      </w:r>
      <w:r>
        <w:rPr>
          <w:sz w:val="26"/>
          <w:sz w:val="26"/>
          <w:rtl w:val="true"/>
        </w:rPr>
        <w:t>מתקופת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תנוכה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תקופת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המעצר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31.12.03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8.1.04</w:t>
      </w:r>
      <w:r>
        <w:rPr>
          <w:sz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  <w:rtl w:val="true"/>
        </w:rPr>
        <w:tab/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מע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7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שחרורו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העבירות</w:t>
      </w:r>
      <w:r>
        <w:rPr>
          <w:rFonts w:cs="Times New Roman"/>
          <w:sz w:val="26"/>
          <w:sz w:val="26"/>
          <w:rtl w:val="true"/>
        </w:rPr>
        <w:t xml:space="preserve"> </w:t>
      </w:r>
    </w:p>
    <w:p>
      <w:pPr>
        <w:pStyle w:val="Normal"/>
        <w:ind w:firstLine="72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בהן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  <w:tab/>
      </w:r>
      <w:r>
        <w:rPr>
          <w:sz w:val="26"/>
          <w:sz w:val="26"/>
          <w:rtl w:val="true"/>
        </w:rPr>
        <w:t>ג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קנס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500</w:t>
      </w:r>
      <w:r>
        <w:rPr>
          <w:sz w:val="26"/>
          <w:rtl w:val="true"/>
        </w:rPr>
        <w:t xml:space="preserve"> </w:t>
      </w:r>
      <w:r>
        <w:rPr>
          <w:rFonts w:eastAsia="David" w:ascii="David" w:hAnsi="David"/>
          <w:sz w:val="26"/>
          <w:rtl w:val="true"/>
        </w:rPr>
        <w:t>₪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7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ימי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תמורתו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  <w:tab/>
      </w:r>
      <w:r>
        <w:rPr>
          <w:sz w:val="26"/>
          <w:sz w:val="26"/>
          <w:rtl w:val="true"/>
        </w:rPr>
        <w:t>ד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פיצוי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למתלוננת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1,500</w:t>
      </w:r>
      <w:r>
        <w:rPr>
          <w:sz w:val="26"/>
          <w:rtl w:val="true"/>
        </w:rPr>
        <w:t xml:space="preserve"> </w:t>
      </w:r>
      <w:r>
        <w:rPr>
          <w:rFonts w:eastAsia="David" w:ascii="David" w:hAnsi="David"/>
          <w:sz w:val="26"/>
          <w:rtl w:val="true"/>
        </w:rPr>
        <w:t>₪</w:t>
      </w:r>
      <w:r>
        <w:rPr>
          <w:sz w:val="26"/>
          <w:rtl w:val="true"/>
        </w:rPr>
        <w:t xml:space="preserve"> - </w:t>
      </w:r>
      <w:r>
        <w:rPr>
          <w:sz w:val="26"/>
          <w:sz w:val="26"/>
          <w:rtl w:val="true"/>
        </w:rPr>
        <w:t>שישולם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1.8.06</w:t>
      </w:r>
      <w:r>
        <w:rPr>
          <w:sz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Cs/>
          <w:sz w:val="26"/>
        </w:rPr>
        <w:t>8</w:t>
      </w:r>
      <w:r>
        <w:rPr>
          <w:b/>
          <w:bCs/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זכות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ערעור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45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יום</w:t>
      </w:r>
      <w:r>
        <w:rPr>
          <w:sz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</w:rPr>
      </w:pPr>
      <w:bookmarkStart w:id="21" w:name="Decision1"/>
      <w:bookmarkEnd w:id="21"/>
      <w:r>
        <w:rPr>
          <w:b/>
          <w:b/>
          <w:bCs/>
          <w:sz w:val="28"/>
          <w:sz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</w:t>
      </w:r>
      <w:r>
        <w:rPr>
          <w:b/>
          <w:bCs/>
          <w:sz w:val="28"/>
          <w:rtl w:val="true"/>
        </w:rPr>
        <w:t xml:space="preserve">' </w:t>
      </w:r>
      <w:r>
        <w:rPr>
          <w:b/>
          <w:b/>
          <w:bCs/>
          <w:sz w:val="28"/>
          <w:sz w:val="28"/>
          <w:rtl w:val="true"/>
        </w:rPr>
        <w:t>בניסן</w:t>
      </w:r>
      <w:r>
        <w:rPr>
          <w:b/>
          <w:bCs/>
          <w:sz w:val="28"/>
          <w:rtl w:val="true"/>
        </w:rPr>
        <w:t xml:space="preserve">, </w:t>
      </w:r>
      <w:r>
        <w:rPr>
          <w:b/>
          <w:b/>
          <w:bCs/>
          <w:sz w:val="28"/>
          <w:sz w:val="28"/>
          <w:rtl w:val="true"/>
        </w:rPr>
        <w:t>תשס</w:t>
      </w:r>
      <w:r>
        <w:rPr>
          <w:b/>
          <w:bCs/>
          <w:sz w:val="28"/>
          <w:rtl w:val="true"/>
        </w:rPr>
        <w:t>"</w:t>
      </w:r>
      <w:r>
        <w:rPr>
          <w:b/>
          <w:b/>
          <w:bCs/>
          <w:sz w:val="28"/>
          <w:sz w:val="28"/>
          <w:rtl w:val="true"/>
        </w:rPr>
        <w:t>ו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  <w:rtl w:val="true"/>
        </w:rPr>
        <w:t>(</w:t>
      </w:r>
      <w:r>
        <w:rPr>
          <w:b/>
          <w:bCs/>
          <w:sz w:val="28"/>
        </w:rPr>
        <w:t>3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באפריל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2006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הצדדים</w:t>
      </w:r>
      <w:r>
        <w:rPr>
          <w:b/>
          <w:bCs/>
          <w:sz w:val="28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Cs w:val="22"/>
        </w:rPr>
      </w:pPr>
      <w:r>
        <w:rPr>
          <w:rFonts w:cs="David"/>
          <w:color w:val="000000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Cs w:val="22"/>
        </w:rPr>
      </w:pPr>
      <w:r>
        <w:rPr>
          <w:color w:val="000000"/>
          <w:szCs w:val="22"/>
          <w:rtl w:val="true"/>
        </w:rPr>
        <w:t>נאוה</w:t>
      </w:r>
      <w:r>
        <w:rPr>
          <w:rFonts w:cs="Times New Roman"/>
          <w:color w:val="000000"/>
          <w:szCs w:val="22"/>
          <w:rtl w:val="true"/>
        </w:rPr>
        <w:t xml:space="preserve"> </w:t>
      </w:r>
      <w:r>
        <w:rPr>
          <w:color w:val="000000"/>
          <w:szCs w:val="22"/>
          <w:rtl w:val="true"/>
        </w:rPr>
        <w:t>בכור</w:t>
      </w:r>
      <w:r>
        <w:rPr>
          <w:rFonts w:cs="Times New Roman"/>
          <w:color w:val="000000"/>
          <w:szCs w:val="22"/>
          <w:rtl w:val="true"/>
        </w:rPr>
        <w:t xml:space="preserve"> </w:t>
      </w:r>
      <w:r>
        <w:rPr>
          <w:rFonts w:cs="David"/>
          <w:color w:val="000000"/>
          <w:szCs w:val="22"/>
        </w:rPr>
        <w:t>54678313-1001/04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369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69"/>
      </w:tblGrid>
      <w:tr>
        <w:trPr/>
        <w:tc>
          <w:tcPr>
            <w:tcW w:w="236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  <w:sz w:val="20"/>
          <w:szCs w:val="20"/>
        </w:rPr>
      </w:pPr>
      <w:bookmarkStart w:id="22" w:name="Decision1"/>
      <w:bookmarkEnd w:id="22"/>
      <w:r>
        <w:rPr>
          <w:sz w:val="20"/>
          <w:szCs w:val="20"/>
        </w:rPr>
        <w:t>001001/04</w:t>
      </w:r>
      <w:r>
        <w:rPr>
          <w:sz w:val="20"/>
          <w:sz w:val="20"/>
          <w:szCs w:val="20"/>
          <w:rtl w:val="true"/>
        </w:rPr>
        <w:t>פ</w:t>
      </w:r>
      <w:r>
        <w:rPr>
          <w:rFonts w:cs="Times New Roman"/>
          <w:sz w:val="20"/>
          <w:sz w:val="20"/>
          <w:szCs w:val="20"/>
          <w:rtl w:val="true"/>
        </w:rPr>
        <w:t xml:space="preserve">  </w:t>
      </w:r>
      <w:r>
        <w:rPr>
          <w:sz w:val="20"/>
          <w:szCs w:val="20"/>
        </w:rPr>
        <w:t>142</w:t>
      </w:r>
      <w:r>
        <w:rPr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יסמין</w:t>
      </w:r>
    </w:p>
    <w:p>
      <w:pPr>
        <w:pStyle w:val="Normal"/>
        <w:ind w:end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 w:val="20"/>
          <w:szCs w:val="20"/>
          <w:rtl w:val="true"/>
        </w:rPr>
        <w:t>נוסח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מסמך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זה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כפוף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לשינויי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ניסוח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ועריכה</w:t>
      </w:r>
    </w:p>
    <w:sectPr>
      <w:headerReference w:type="default" r:id="rId23"/>
      <w:footerReference w:type="default" r:id="rId2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/Users/liorb/Downloads/study2025-p2/s04001001-251.doc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Cs w:val="22"/>
      </w:rPr>
    </w:pPr>
    <w:r>
      <w:rPr>
        <w:color w:val="000000"/>
        <w:szCs w:val="22"/>
        <w:rtl w:val="true"/>
      </w:rPr>
      <w:t>תפ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David"/>
        <w:color w:val="000000"/>
        <w:szCs w:val="22"/>
        <w:rtl w:val="true"/>
      </w:rPr>
      <w:t>(</w:t>
    </w:r>
    <w:r>
      <w:rPr>
        <w:color w:val="000000"/>
        <w:szCs w:val="22"/>
        <w:rtl w:val="true"/>
      </w:rPr>
      <w:t>כ</w:t>
    </w:r>
    <w:r>
      <w:rPr>
        <w:rFonts w:cs="David"/>
        <w:color w:val="000000"/>
        <w:szCs w:val="22"/>
        <w:rtl w:val="true"/>
      </w:rPr>
      <w:t>"</w:t>
    </w:r>
    <w:r>
      <w:rPr>
        <w:color w:val="000000"/>
        <w:szCs w:val="22"/>
        <w:rtl w:val="true"/>
      </w:rPr>
      <w:t>ס</w:t>
    </w:r>
    <w:r>
      <w:rPr>
        <w:rFonts w:cs="David"/>
        <w:color w:val="000000"/>
        <w:szCs w:val="22"/>
        <w:rtl w:val="true"/>
      </w:rPr>
      <w:t xml:space="preserve">) </w:t>
    </w:r>
    <w:r>
      <w:rPr>
        <w:rFonts w:cs="David"/>
        <w:color w:val="000000"/>
        <w:szCs w:val="22"/>
      </w:rPr>
      <w:t>1001/04</w:t>
    </w:r>
    <w:r>
      <w:rPr>
        <w:rFonts w:cs="David"/>
        <w:color w:val="000000"/>
        <w:szCs w:val="22"/>
        <w:rtl w:val="true"/>
      </w:rPr>
      <w:tab/>
      <w:t xml:space="preserve"> </w:t>
    </w:r>
    <w:r>
      <w:rPr>
        <w:color w:val="000000"/>
        <w:szCs w:val="22"/>
        <w:rtl w:val="true"/>
      </w:rPr>
      <w:t>מדינת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ישראל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נ</w:t>
    </w:r>
    <w:r>
      <w:rPr>
        <w:rFonts w:cs="David"/>
        <w:color w:val="000000"/>
        <w:szCs w:val="22"/>
        <w:rtl w:val="true"/>
      </w:rPr>
      <w:t xml:space="preserve">' </w:t>
    </w:r>
    <w:r>
      <w:rPr>
        <w:color w:val="000000"/>
        <w:szCs w:val="22"/>
        <w:rtl w:val="true"/>
      </w:rPr>
      <w:t>פואד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בן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אחמד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עווידה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2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/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sz w:val="28"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sz w:val="28"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720" w:end="0"/>
      <w:jc w:val="both"/>
      <w:outlineLvl w:val="8"/>
    </w:pPr>
    <w:rPr>
      <w:sz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napToGrid w:val="true"/>
      <w:spacing w:lineRule="auto" w:line="240"/>
      <w:ind w:hanging="0" w:start="0" w:end="0"/>
      <w:jc w:val="center"/>
    </w:pPr>
    <w:rPr>
      <w:b/>
      <w:bCs/>
      <w:sz w:val="30"/>
      <w:szCs w:val="28"/>
      <w:u w:val="single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8"/>
      <w:u w:val="single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both"/>
    </w:pPr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>
      <w:szCs w:val="24"/>
    </w:rPr>
  </w:style>
  <w:style w:type="paragraph" w:styleId="1">
    <w:name w:val="רגיל1"/>
    <w:qFormat/>
    <w:pPr>
      <w:widowControl/>
      <w:bidi w:val="1"/>
      <w:snapToGrid w:val="false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ind w:hanging="0" w:start="0" w:end="0"/>
      <w:jc w:val="both"/>
    </w:pPr>
    <w:rPr>
      <w:b/>
      <w:bCs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6">
    <w:name w:val="החלטה"/>
    <w:basedOn w:val="1"/>
    <w:qFormat/>
    <w:pPr>
      <w:suppressLineNumbers/>
      <w:ind w:hanging="0" w:start="0" w:end="0"/>
      <w:jc w:val="both"/>
    </w:pPr>
    <w:rPr>
      <w:bCs/>
    </w:rPr>
  </w:style>
  <w:style w:type="paragraph" w:styleId="Style7">
    <w:name w:val="חקירה"/>
    <w:basedOn w:val="1"/>
    <w:qFormat/>
    <w:pPr>
      <w:suppressLineNumbers/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287" TargetMode="External"/><Relationship Id="rId5" Type="http://schemas.openxmlformats.org/officeDocument/2006/relationships/hyperlink" Target="http://www.nevo.co.il/law/74420" TargetMode="External"/><Relationship Id="rId6" Type="http://schemas.openxmlformats.org/officeDocument/2006/relationships/hyperlink" Target="http://www.nevo.co.il/law/74420/30" TargetMode="External"/><Relationship Id="rId7" Type="http://schemas.openxmlformats.org/officeDocument/2006/relationships/hyperlink" Target="http://www.nevo.co.il/law/74420/382.b.1" TargetMode="External"/><Relationship Id="rId8" Type="http://schemas.openxmlformats.org/officeDocument/2006/relationships/hyperlink" Target="http://www.nevo.co.il/law/90721" TargetMode="External"/><Relationship Id="rId9" Type="http://schemas.openxmlformats.org/officeDocument/2006/relationships/hyperlink" Target="http://www.nevo.co.il/law/70301/287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4420/30" TargetMode="External"/><Relationship Id="rId13" Type="http://schemas.openxmlformats.org/officeDocument/2006/relationships/hyperlink" Target="http://www.nevo.co.il/law/74420/382.b.1" TargetMode="External"/><Relationship Id="rId14" Type="http://schemas.openxmlformats.org/officeDocument/2006/relationships/hyperlink" Target="http://www.nevo.co.il/law/90721" TargetMode="External"/><Relationship Id="rId15" Type="http://schemas.openxmlformats.org/officeDocument/2006/relationships/hyperlink" Target="http://www.nevo.co.il/case/20672419" TargetMode="External"/><Relationship Id="rId16" Type="http://schemas.openxmlformats.org/officeDocument/2006/relationships/hyperlink" Target="http://www.nevo.co.il/case/6182538" TargetMode="External"/><Relationship Id="rId17" Type="http://schemas.openxmlformats.org/officeDocument/2006/relationships/hyperlink" Target="http://www.nevo.co.il/case/6162734" TargetMode="External"/><Relationship Id="rId18" Type="http://schemas.openxmlformats.org/officeDocument/2006/relationships/hyperlink" Target="http://www.nevo.co.il/case/6119475" TargetMode="External"/><Relationship Id="rId19" Type="http://schemas.openxmlformats.org/officeDocument/2006/relationships/hyperlink" Target="http://www.nevo.co.il/law/70301/287" TargetMode="External"/><Relationship Id="rId20" Type="http://schemas.openxmlformats.org/officeDocument/2006/relationships/hyperlink" Target="http://www.nevo.co.il/case/6161243" TargetMode="External"/><Relationship Id="rId21" Type="http://schemas.openxmlformats.org/officeDocument/2006/relationships/hyperlink" Target="http://www.nevo.co.il/case/6182015" TargetMode="External"/><Relationship Id="rId22" Type="http://schemas.openxmlformats.org/officeDocument/2006/relationships/hyperlink" Target="http://www.nevo.co.il/law/90721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2016-11-09T10:10:00Z</dcterms:created>
  <dc:creator> </dc:creator>
  <dc:description/>
  <cp:keywords/>
  <dc:language>en-IL</dc:language>
  <cp:lastModifiedBy>run</cp:lastModifiedBy>
  <cp:lastPrinted>2006-03-27T11:13:00Z</cp:lastPrinted>
  <dcterms:modified xsi:type="dcterms:W3CDTF">2016-11-09T10:10:00Z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פואד בן אחמד עווידה</vt:lpwstr>
  </property>
  <property fmtid="{D5CDD505-2E9C-101B-9397-08002B2CF9AE}" pid="4" name="CASESLISTTMP1">
    <vt:lpwstr>20672419;6182538;6162734;6119475;6161243;6182015</vt:lpwstr>
  </property>
  <property fmtid="{D5CDD505-2E9C-101B-9397-08002B2CF9AE}" pid="5" name="CITY">
    <vt:lpwstr>כ"ס</vt:lpwstr>
  </property>
  <property fmtid="{D5CDD505-2E9C-101B-9397-08002B2CF9AE}" pid="6" name="DATE">
    <vt:lpwstr>20060403</vt:lpwstr>
  </property>
  <property fmtid="{D5CDD505-2E9C-101B-9397-08002B2CF9AE}" pid="7" name="ISABSTRACT">
    <vt:lpwstr>Y</vt:lpwstr>
  </property>
  <property fmtid="{D5CDD505-2E9C-101B-9397-08002B2CF9AE}" pid="8" name="JUDGE">
    <vt:lpwstr>נאוה בכור</vt:lpwstr>
  </property>
  <property fmtid="{D5CDD505-2E9C-101B-9397-08002B2CF9AE}" pid="9" name="LAWLISTTMP1">
    <vt:lpwstr>70301/287:2;192</vt:lpwstr>
  </property>
  <property fmtid="{D5CDD505-2E9C-101B-9397-08002B2CF9AE}" pid="10" name="LAWLISTTMP2">
    <vt:lpwstr>74420/030;382.b.1</vt:lpwstr>
  </property>
  <property fmtid="{D5CDD505-2E9C-101B-9397-08002B2CF9AE}" pid="11" name="LAWLISTTMP3">
    <vt:lpwstr>90721:2</vt:lpwstr>
  </property>
  <property fmtid="{D5CDD505-2E9C-101B-9397-08002B2CF9AE}" pid="12" name="LAWYER">
    <vt:lpwstr>יעקובי;לורית עאזם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1001</vt:lpwstr>
  </property>
  <property fmtid="{D5CDD505-2E9C-101B-9397-08002B2CF9AE}" pid="30" name="PROCYEAR">
    <vt:lpwstr>04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6</vt:lpwstr>
  </property>
</Properties>
</file>