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2"/>
        <w:gridCol w:w="850"/>
        <w:gridCol w:w="2234"/>
      </w:tblGrid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001820/04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05/12/2004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  <w:tab/>
        <w:tab/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204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bidi w:val="0"/>
              <w:spacing w:lineRule="auto" w:line="240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</w:rPr>
              <w:t>: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מיטל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דוואני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לג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ולי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Heading4"/>
        <w:ind w:end="0"/>
        <w:jc w:val="center"/>
        <w:rPr>
          <w:u w:val="none"/>
        </w:rPr>
      </w:pPr>
      <w:bookmarkStart w:id="6" w:name="סוג_מסמך"/>
      <w:bookmarkEnd w:id="6"/>
      <w:r>
        <w:rPr>
          <w:u w:val="none"/>
          <w:rtl w:val="true"/>
        </w:rPr>
        <w:t>גזר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דין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לעניין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נאשם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</w:rPr>
        <w:t>2</w:t>
      </w:r>
    </w:p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>,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bookmarkStart w:id="8" w:name="ABSTRACT_END"/>
        <w:bookmarkEnd w:id="8"/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 </w:t>
      </w:r>
      <w:r>
        <w:rPr/>
        <w:t>6.6.00</w:t>
      </w:r>
      <w:r>
        <w:rPr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10.6.04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tl w:val="true"/>
        </w:rPr>
        <w:t xml:space="preserve">, </w:t>
      </w:r>
      <w:r>
        <w:rPr>
          <w:rtl w:val="true"/>
        </w:rPr>
        <w:t>ומתחת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ולמחסנית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בצוק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339/88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>,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-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tl w:val="true"/>
        </w:rPr>
        <w:t xml:space="preserve">,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הונחו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tl w:val="true"/>
        </w:rPr>
        <w:t xml:space="preserve">-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זמינים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הסכינאות</w:t>
      </w:r>
      <w:r>
        <w:rPr>
          <w:rtl w:val="true"/>
        </w:rPr>
        <w:t xml:space="preserve">,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6772/00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4.11.04</w:t>
      </w:r>
      <w:r>
        <w:rPr>
          <w:rtl w:val="true"/>
        </w:rPr>
        <w:t xml:space="preserve"> 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-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tl w:val="true"/>
        </w:rPr>
        <w:t xml:space="preserve">-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4.11.04</w:t>
      </w:r>
      <w:r>
        <w:rPr>
          <w:rtl w:val="true"/>
        </w:rPr>
        <w:t xml:space="preserve"> -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tl w:val="true"/>
        </w:rPr>
        <w:t xml:space="preserve">,  </w:t>
      </w:r>
      <w:r>
        <w:rPr>
          <w:rtl w:val="true"/>
        </w:rPr>
        <w:t>במדידת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,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ממניינה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,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widowControl w:val="false"/>
        <w:ind w:end="0"/>
        <w:jc w:val="both"/>
        <w:rPr>
          <w:b/>
          <w:bCs/>
        </w:rPr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>,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b/>
          <w:bCs/>
          <w:rtl w:val="true"/>
        </w:rPr>
        <w:t>,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בפומבי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,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widowControl w:val="false"/>
        <w:ind w:end="0"/>
        <w:jc w:val="both"/>
        <w:rPr>
          <w:b/>
          <w:bCs/>
        </w:rPr>
      </w:pPr>
      <w:r>
        <w:rPr>
          <w:b/>
          <w:bCs/>
          <w:color w:val="FFFFFF"/>
          <w:sz w:val="4"/>
          <w:szCs w:val="4"/>
        </w:rPr>
        <w:t>5129371</w:t>
      </w:r>
    </w:p>
    <w:p>
      <w:pPr>
        <w:pStyle w:val="Normal"/>
        <w:widowControl w:val="false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ab/>
        <w:tab/>
        <w:t>________________</w:t>
      </w:r>
    </w:p>
    <w:p>
      <w:pPr>
        <w:pStyle w:val="Normal"/>
        <w:widowControl w:val="false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ab/>
        <w:tab/>
        <w:t xml:space="preserve">    </w:t>
      </w:r>
      <w:r>
        <w:rPr>
          <w:b/>
          <w:b/>
          <w:bCs/>
          <w:rtl w:val="true"/>
        </w:rPr>
        <w:t>חנוך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widowControl w:val="false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ab/>
        <w:tab/>
        <w:tab/>
      </w:r>
      <w:r>
        <w:rPr>
          <w:b/>
          <w:b/>
          <w:bCs/>
          <w:rtl w:val="true"/>
        </w:rPr>
        <w:t>סגן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</w:t>
      </w:r>
    </w:p>
    <w:p>
      <w:pPr>
        <w:pStyle w:val="Normal"/>
        <w:widowControl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/Users/liorb/Downloads/study2025-p2/s04001820-475.doc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1820/04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דוואני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7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1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6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7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8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9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9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0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1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72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1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2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3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4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7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8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9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50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8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9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0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1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2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3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0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1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2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3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3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4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5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6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7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4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5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6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86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86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6082918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2017-07-06T10:46:00Z</dcterms:created>
  <dc:creator> </dc:creator>
  <dc:description/>
  <cp:keywords/>
  <dc:language>en-IL</dc:language>
  <cp:lastModifiedBy>run</cp:lastModifiedBy>
  <cp:lastPrinted>2004-12-05T11:55:00Z</cp:lastPrinted>
  <dcterms:modified xsi:type="dcterms:W3CDTF">2017-07-06T10:46:00Z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דוואני</vt:lpwstr>
  </property>
  <property fmtid="{D5CDD505-2E9C-101B-9397-08002B2CF9AE}" pid="4" name="CASENOTES1">
    <vt:lpwstr>ProcID=133;209&amp;PartA=339&amp;PartC=88</vt:lpwstr>
  </property>
  <property fmtid="{D5CDD505-2E9C-101B-9397-08002B2CF9AE}" pid="5" name="CASESLISTTMP1">
    <vt:lpwstr>6082918</vt:lpwstr>
  </property>
  <property fmtid="{D5CDD505-2E9C-101B-9397-08002B2CF9AE}" pid="6" name="CITY">
    <vt:lpwstr>כ"ס</vt:lpwstr>
  </property>
  <property fmtid="{D5CDD505-2E9C-101B-9397-08002B2CF9AE}" pid="7" name="DATE">
    <vt:lpwstr>20041205</vt:lpwstr>
  </property>
  <property fmtid="{D5CDD505-2E9C-101B-9397-08002B2CF9AE}" pid="8" name="ISABSTRACT">
    <vt:lpwstr>Y</vt:lpwstr>
  </property>
  <property fmtid="{D5CDD505-2E9C-101B-9397-08002B2CF9AE}" pid="9" name="JUDGE">
    <vt:lpwstr>חנוך פדר</vt:lpwstr>
  </property>
  <property fmtid="{D5CDD505-2E9C-101B-9397-08002B2CF9AE}" pid="10" name="LAWLISTTMP1">
    <vt:lpwstr>70301/144.a:2;186:2</vt:lpwstr>
  </property>
  <property fmtid="{D5CDD505-2E9C-101B-9397-08002B2CF9AE}" pid="11" name="LAWYER">
    <vt:lpwstr>מיטל אילן;ג'לג'ולי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1820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