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/>
      </w:pPr>
      <w:bookmarkStart w:id="0" w:name="LastJudge"/>
      <w:bookmarkEnd w:id="0"/>
      <w:r>
        <w:rPr>
          <w:b/>
          <w:b/>
          <w:bCs/>
          <w:sz w:val="24"/>
          <w:sz w:val="24"/>
          <w:rtl w:val="true"/>
        </w:rPr>
        <w:t>בתי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spacing w:lineRule="auto" w:line="240"/>
        <w:ind w:end="0"/>
        <w:jc w:val="center"/>
        <w:rPr>
          <w:sz w:val="24"/>
        </w:rPr>
      </w:pPr>
      <w:r>
        <w:rPr>
          <w:sz w:val="24"/>
          <w:rtl w:val="true"/>
        </w:rPr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נצרת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001182/02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rtl w:val="true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מוניץ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נחמה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13/01/2003</w:t>
            </w:r>
          </w:p>
        </w:tc>
      </w:tr>
    </w:tbl>
    <w:p>
      <w:pPr>
        <w:pStyle w:val="Style10"/>
        <w:spacing w:lineRule="auto" w:line="240"/>
        <w:ind w:end="0"/>
        <w:jc w:val="both"/>
        <w:rPr/>
      </w:pPr>
      <w:r>
        <w:rPr>
          <w:rtl w:val="true"/>
        </w:rPr>
        <w:t> </w:t>
      </w:r>
    </w:p>
    <w:tbl>
      <w:tblPr>
        <w:bidiVisual w:val="true"/>
        <w:tblW w:w="8591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bookmarkStart w:id="1" w:name="FirstAppellant"/>
            <w:bookmarkEnd w:id="1"/>
            <w:r>
              <w:rPr>
                <w:sz w:val="24"/>
                <w:sz w:val="24"/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bookmarkStart w:id="2" w:name="FirstLawyer"/>
            <w:bookmarkEnd w:id="2"/>
            <w:r>
              <w:rPr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ב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פרקליטות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מחוז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צפון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ש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bookmarkStart w:id="3" w:name="שם_ב"/>
            <w:bookmarkEnd w:id="3"/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חוסיין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נימר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צוואפטה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ב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ביסאן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bookmarkStart w:id="4" w:name="בא_כוח_ב"/>
            <w:bookmarkEnd w:id="4"/>
          </w:p>
        </w:tc>
        <w:tc>
          <w:tcPr>
            <w:tcW w:w="2409" w:type="dxa"/>
            <w:tcBorders/>
          </w:tcPr>
          <w:p>
            <w:pPr>
              <w:pStyle w:val="Style10"/>
              <w:suppressLineNumbers w:val="0"/>
              <w:spacing w:lineRule="exact" w:line="320" w:before="0" w:after="8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ש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</w:p>
        </w:tc>
      </w:tr>
    </w:tbl>
    <w:p>
      <w:pPr>
        <w:pStyle w:val="Style10"/>
        <w:spacing w:lineRule="auto" w:line="240"/>
        <w:ind w:end="0"/>
        <w:jc w:val="both"/>
        <w:rPr/>
      </w:pPr>
      <w:r>
        <w:rPr>
          <w:rtl w:val="true"/>
        </w:rPr>
        <w:t> </w:t>
      </w:r>
    </w:p>
    <w:tbl>
      <w:tblPr>
        <w:bidiVisual w:val="true"/>
        <w:tblW w:w="8562" w:type="dxa"/>
        <w:jc w:val="start"/>
        <w:tblInd w:w="-36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נוכחים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מטעם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המאשימה</w:t>
            </w:r>
            <w:r>
              <w:rPr>
                <w:b w:val="false"/>
                <w:bCs w:val="false"/>
                <w:sz w:val="24"/>
                <w:rtl w:val="true"/>
              </w:rPr>
              <w:t xml:space="preserve">: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ירושלמי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</w:p>
          <w:p>
            <w:pPr>
              <w:pStyle w:val="Style1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מטעם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הנאשם</w:t>
            </w:r>
            <w:r>
              <w:rPr>
                <w:b w:val="false"/>
                <w:bCs w:val="false"/>
                <w:sz w:val="24"/>
                <w:rtl w:val="true"/>
              </w:rPr>
              <w:t xml:space="preserve">: 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ביסאן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</w:p>
          <w:p>
            <w:pPr>
              <w:pStyle w:val="Style1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הנאשם</w:t>
            </w:r>
            <w:r>
              <w:rPr>
                <w:b w:val="false"/>
                <w:bCs w:val="false"/>
                <w:sz w:val="24"/>
                <w:rtl w:val="true"/>
              </w:rPr>
              <w:t xml:space="preserve">: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בעצמו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Cs w:val="false"/>
                <w:sz w:val="24"/>
                <w:rtl w:val="true"/>
              </w:rPr>
              <w:t>(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הובא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על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ידי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הליווי</w:t>
            </w:r>
            <w:r>
              <w:rPr>
                <w:b w:val="false"/>
                <w:bCs w:val="false"/>
                <w:sz w:val="24"/>
                <w:rtl w:val="true"/>
              </w:rPr>
              <w:t>)</w:t>
            </w:r>
          </w:p>
        </w:tc>
      </w:tr>
    </w:tbl>
    <w:p>
      <w:pPr>
        <w:pStyle w:val="Style10"/>
        <w:spacing w:lineRule="auto" w:line="240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  <w:t> </w:t>
      </w:r>
    </w:p>
    <w:p>
      <w:pPr>
        <w:pStyle w:val="Normal"/>
        <w:spacing w:lineRule="auto" w:line="240"/>
        <w:ind w:end="0"/>
        <w:jc w:val="center"/>
        <w:rPr>
          <w:b/>
          <w:bCs/>
          <w:sz w:val="28"/>
          <w:szCs w:val="28"/>
        </w:rPr>
      </w:pPr>
      <w:bookmarkStart w:id="5" w:name="PsakDin"/>
      <w:bookmarkStart w:id="6" w:name="סוג_מסמך"/>
      <w:bookmarkEnd w:id="5"/>
      <w:bookmarkEnd w:id="6"/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 </w:t>
      </w:r>
      <w:r>
        <w:rPr>
          <w:b/>
          <w:bCs/>
          <w:sz w:val="28"/>
          <w:szCs w:val="28"/>
          <w:rtl w:val="true"/>
        </w:rPr>
        <w:t xml:space="preserve">- </w:t>
      </w:r>
      <w:r>
        <w:rPr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Heading4"/>
        <w:spacing w:lineRule="auto" w:line="240"/>
        <w:ind w:end="0"/>
        <w:jc w:val="center"/>
        <w:rPr>
          <w:u w:val="none"/>
        </w:rPr>
      </w:pPr>
      <w:bookmarkStart w:id="7" w:name="PsakDin"/>
      <w:bookmarkEnd w:id="7"/>
      <w:r>
        <w:rPr>
          <w:u w:val="none"/>
          <w:rtl w:val="true"/>
        </w:rPr>
        <w:t> </w:t>
      </w:r>
    </w:p>
    <w:p>
      <w:pPr>
        <w:pStyle w:val="Normal"/>
        <w:spacing w:lineRule="auto" w:line="480"/>
        <w:ind w:end="0"/>
        <w:jc w:val="both"/>
        <w:rPr>
          <w:sz w:val="24"/>
        </w:rPr>
      </w:pPr>
      <w:bookmarkStart w:id="8" w:name="ABSTRACT_START"/>
      <w:bookmarkEnd w:id="8"/>
      <w:r>
        <w:rPr>
          <w:sz w:val="24"/>
          <w:sz w:val="24"/>
          <w:rtl w:val="true"/>
        </w:rPr>
        <w:t>חוסין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צוואפטה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 "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")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הודאתו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</w:t>
      </w:r>
      <w:r>
        <w:rPr>
          <w:sz w:val="24"/>
          <w:rtl w:val="true"/>
        </w:rPr>
        <w:t xml:space="preserve">' </w:t>
      </w:r>
      <w:r>
        <w:rPr>
          <w:sz w:val="24"/>
        </w:rPr>
        <w:t>144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ב</w:t>
      </w:r>
      <w:r>
        <w:rPr>
          <w:sz w:val="24"/>
        </w:rPr>
        <w:t>2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1977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 "</w:t>
      </w:r>
      <w:r>
        <w:rPr>
          <w:sz w:val="24"/>
          <w:sz w:val="24"/>
          <w:rtl w:val="true"/>
        </w:rPr>
        <w:t>החוק</w:t>
      </w:r>
      <w:r>
        <w:rPr>
          <w:sz w:val="24"/>
          <w:rtl w:val="true"/>
        </w:rPr>
        <w:t xml:space="preserve">"), </w:t>
      </w:r>
      <w:r>
        <w:rPr>
          <w:sz w:val="24"/>
          <w:sz w:val="24"/>
          <w:rtl w:val="true"/>
        </w:rPr>
        <w:t>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</w:t>
      </w:r>
      <w:r>
        <w:rPr>
          <w:sz w:val="24"/>
          <w:rtl w:val="true"/>
        </w:rPr>
        <w:t xml:space="preserve">' </w:t>
      </w:r>
      <w:r>
        <w:rPr>
          <w:sz w:val="24"/>
        </w:rPr>
        <w:t>144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) </w:t>
      </w:r>
      <w:r>
        <w:rPr>
          <w:sz w:val="24"/>
          <w:sz w:val="24"/>
          <w:rtl w:val="true"/>
        </w:rPr>
        <w:t>סיפא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החשוד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כגנוב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</w:t>
      </w:r>
      <w:r>
        <w:rPr>
          <w:sz w:val="24"/>
          <w:rtl w:val="true"/>
        </w:rPr>
        <w:t xml:space="preserve">' </w:t>
      </w:r>
      <w:r>
        <w:rPr>
          <w:sz w:val="24"/>
        </w:rPr>
        <w:t>413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bookmarkStart w:id="9" w:name="ABSTRACT_END"/>
      <w:bookmarkEnd w:id="9"/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bookmarkStart w:id="10" w:name="LastJudge"/>
      <w:bookmarkEnd w:id="10"/>
      <w:r>
        <w:rPr>
          <w:sz w:val="24"/>
          <w:rtl w:val="true"/>
        </w:rPr>
        <w:t> </w:t>
      </w:r>
    </w:p>
    <w:p>
      <w:pPr>
        <w:pStyle w:val="Normal"/>
        <w:spacing w:lineRule="auto" w:line="48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יוחסו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אישומים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48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המפורט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מתגורר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בתחומי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הפלסטינית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 "</w:t>
      </w:r>
      <w:r>
        <w:rPr>
          <w:sz w:val="24"/>
          <w:sz w:val="24"/>
          <w:rtl w:val="true"/>
        </w:rPr>
        <w:t>הרשות</w:t>
      </w:r>
      <w:r>
        <w:rPr>
          <w:sz w:val="24"/>
          <w:rtl w:val="true"/>
        </w:rPr>
        <w:t xml:space="preserve">") </w:t>
      </w:r>
      <w:r>
        <w:rPr>
          <w:sz w:val="24"/>
          <w:sz w:val="24"/>
          <w:rtl w:val="true"/>
        </w:rPr>
        <w:t>נפגש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7/01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בביתו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אסעד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זועבי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 "</w:t>
      </w:r>
      <w:r>
        <w:rPr>
          <w:sz w:val="24"/>
          <w:sz w:val="24"/>
          <w:rtl w:val="true"/>
        </w:rPr>
        <w:t>זועבי</w:t>
      </w:r>
      <w:r>
        <w:rPr>
          <w:sz w:val="24"/>
          <w:rtl w:val="true"/>
        </w:rPr>
        <w:t xml:space="preserve">"), </w:t>
      </w:r>
      <w:r>
        <w:rPr>
          <w:sz w:val="24"/>
          <w:sz w:val="24"/>
          <w:rtl w:val="true"/>
        </w:rPr>
        <w:t>שהנו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מוסטפא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דראגמה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 "</w:t>
      </w:r>
      <w:r>
        <w:rPr>
          <w:sz w:val="24"/>
          <w:sz w:val="24"/>
          <w:rtl w:val="true"/>
        </w:rPr>
        <w:t>מוסטפא</w:t>
      </w:r>
      <w:r>
        <w:rPr>
          <w:sz w:val="24"/>
          <w:rtl w:val="true"/>
        </w:rPr>
        <w:t xml:space="preserve">") </w:t>
      </w:r>
      <w:r>
        <w:rPr>
          <w:sz w:val="24"/>
          <w:sz w:val="24"/>
          <w:rtl w:val="true"/>
        </w:rPr>
        <w:t>שהנו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הרשות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48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השלושה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אסעד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יספק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ותחמושת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ולמוסטפא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תמורת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תשלום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48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7/01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אסעד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כשבתוכו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2,000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16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–</w:t>
      </w:r>
      <w:r>
        <w:rPr>
          <w:sz w:val="24"/>
          <w:rtl w:val="true"/>
        </w:rPr>
        <w:t xml:space="preserve"> </w:t>
      </w:r>
      <w:r>
        <w:rPr>
          <w:sz w:val="24"/>
        </w:rPr>
        <w:t>M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בקוטר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5.56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אסעד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הכדורים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למוסטפא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ובתמורה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ומוסטפא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אסעד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מוסטפא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פגישה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יספק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תחמושת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בכמויות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גדולות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48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ימים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באמצעות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הפלאפון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שברשותו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לאסעד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לברר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סיפק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התחמושת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הנוספת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480"/>
        <w:ind w:end="0"/>
        <w:jc w:val="both"/>
        <w:rPr/>
      </w:pPr>
      <w:r>
        <w:rPr>
          <w:sz w:val="24"/>
          <w:sz w:val="24"/>
          <w:rtl w:val="true"/>
        </w:rPr>
        <w:t>אסעד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ברשותו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וביקשם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להכין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3,500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לתחמושת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שיספק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למוסטפא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להערך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בהתאם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אסעד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2,000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בקוטר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5.56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ומוסטפא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אסעד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ומוסטפא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הכדורים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וקיבל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תמורתם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3,500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מוסטפא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לספק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16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–</w:t>
      </w:r>
      <w:r>
        <w:rPr>
          <w:sz w:val="24"/>
          <w:rtl w:val="true"/>
        </w:rPr>
        <w:t xml:space="preserve"> </w:t>
      </w:r>
      <w:r>
        <w:rPr>
          <w:sz w:val="24"/>
        </w:rPr>
        <w:t>M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נוספים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480"/>
        <w:ind w:end="0"/>
        <w:jc w:val="both"/>
        <w:rPr/>
      </w:pP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ספטמבר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אסעד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באמצעות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הפלאפון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שברשותו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הפלאפון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והודיע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ברשותו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תחמושת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וחלקי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16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–</w:t>
      </w:r>
      <w:r>
        <w:rPr>
          <w:sz w:val="24"/>
          <w:rtl w:val="true"/>
        </w:rPr>
        <w:t xml:space="preserve"> </w:t>
      </w:r>
      <w:r>
        <w:rPr>
          <w:sz w:val="24"/>
        </w:rPr>
        <w:t>M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ודרש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תמורתם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6000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ימים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אסעד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באמצעות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הפלאפון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התקשר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למוסטפא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והודיע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אסעד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עסקת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אסעד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כשברכבו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קופסאות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16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–</w:t>
      </w:r>
      <w:r>
        <w:rPr>
          <w:sz w:val="24"/>
          <w:rtl w:val="true"/>
        </w:rPr>
        <w:t xml:space="preserve"> </w:t>
      </w:r>
      <w:r>
        <w:rPr>
          <w:sz w:val="24"/>
        </w:rPr>
        <w:t>M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ובמוסטפא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התחמושת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והאביזרים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וקיבל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תמורתם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6,000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48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אוקטובר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אסעד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כוונת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לרובה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פגש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ובמוסטפא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שהמתינו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תאום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טלפוני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מוקדם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קיבלו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הכוונת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ומסרו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תמורתה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2,500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48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ינואר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2002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בעקבות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תיאום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טלפוני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מוקדם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המעורבים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אסעד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ברכבו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נושא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8000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בקוטר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5.56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מ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ארוזים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בארגזי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תחמושת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צהליים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ומוסטפא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קיבלו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ארגזי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הכדורים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ומסרו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תמורתם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12,000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אסעד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48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במעשיו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12,000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וחלקי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החזיקם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ברשותו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חשד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גנובים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48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מכתב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כשנתיים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בכפר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ברדלה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מגורי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הנמצא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בשטחי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קיבל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מילאד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שאקרה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תושב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</w:t>
      </w:r>
      <w:r>
        <w:rPr>
          <w:sz w:val="24"/>
          <w:rtl w:val="true"/>
        </w:rPr>
        <w:t xml:space="preserve">, </w:t>
      </w:r>
      <w:r>
        <w:rPr>
          <w:sz w:val="24"/>
        </w:rPr>
        <w:t>500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המתאימים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קלצ</w:t>
      </w:r>
      <w:r>
        <w:rPr>
          <w:sz w:val="24"/>
          <w:rtl w:val="true"/>
        </w:rPr>
        <w:t>'</w:t>
      </w:r>
      <w:r>
        <w:rPr>
          <w:sz w:val="24"/>
          <w:sz w:val="24"/>
          <w:rtl w:val="true"/>
        </w:rPr>
        <w:t>ניקוב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במעשיו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סחר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כדין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48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המפורט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נתפס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ושיתף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המשטרה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שיתוף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ללכידתם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המעורבים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48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הודאת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נעשתה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ולפיו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תבקש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מקסימלי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וחצי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ואילו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הסניגור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מינימלי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יטענו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חופשי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/>
          <w:bCs/>
          <w:sz w:val="24"/>
          <w:sz w:val="24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לעונש</w:t>
      </w:r>
      <w:r>
        <w:rPr>
          <w:sz w:val="24"/>
          <w:rtl w:val="true"/>
        </w:rPr>
        <w:t xml:space="preserve">: </w:t>
      </w:r>
    </w:p>
    <w:p>
      <w:pPr>
        <w:pStyle w:val="Normal"/>
        <w:spacing w:lineRule="auto" w:line="480"/>
        <w:ind w:hanging="720" w:start="720" w:end="0"/>
        <w:jc w:val="both"/>
        <w:rPr>
          <w:sz w:val="24"/>
        </w:rPr>
      </w:pPr>
      <w:r>
        <w:rPr>
          <w:b/>
          <w:b/>
          <w:bCs/>
          <w:sz w:val="24"/>
          <w:sz w:val="24"/>
          <w:u w:val="single"/>
          <w:rtl w:val="true"/>
        </w:rPr>
        <w:t>א</w:t>
      </w:r>
      <w:r>
        <w:rPr>
          <w:sz w:val="24"/>
          <w:rtl w:val="true"/>
        </w:rPr>
        <w:t xml:space="preserve">. </w:t>
        <w:tab/>
      </w: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המקסימלי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טיעון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נטלה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שיקוליה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המיוחדת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ההודאה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המיידית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החקירה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במשטרה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שהביא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לחשיפת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הפרשה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ומעצרם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המעורבים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ההודאה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וחסכון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שיפוטי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במסגרת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אחידות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הענישה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ספק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אסעד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פ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1178/02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טיעון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בנוסף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20,000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480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מעשיו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ובכמות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גדולה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נרכש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מאזרח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והפיגועים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הבלתי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פוסקים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כנגד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אזרחים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בעברו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בטחונית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גזירת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יהווה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לאחרים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b/>
          <w:b/>
          <w:bCs/>
          <w:sz w:val="24"/>
          <w:sz w:val="24"/>
          <w:u w:val="single"/>
          <w:rtl w:val="true"/>
        </w:rPr>
        <w:t>ב</w:t>
      </w:r>
      <w:r>
        <w:rPr>
          <w:sz w:val="24"/>
          <w:rtl w:val="true"/>
        </w:rPr>
        <w:t xml:space="preserve">. </w:t>
        <w:tab/>
      </w:r>
      <w:r>
        <w:rPr>
          <w:sz w:val="24"/>
          <w:sz w:val="24"/>
          <w:rtl w:val="true"/>
        </w:rPr>
        <w:t>הסניגור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טוען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שליטה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התחמושת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העסקה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480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טוען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ושיתף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לכשנעצר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וגרם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לחשיפת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הפרשה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ומעצרם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בוצעה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בטחוני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בלבד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בריאות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זקוק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לבדיקת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וכליות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ילדים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שפרנסתם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480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לפיכך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המינימלי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הטיעון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480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רחמי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והביע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עמוקה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יפגע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ששיתף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ייתפס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לעצור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הנזק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480"/>
        <w:ind w:end="0"/>
        <w:jc w:val="both"/>
        <w:rPr>
          <w:sz w:val="24"/>
        </w:rPr>
      </w:pPr>
      <w:r>
        <w:rPr>
          <w:b/>
          <w:b/>
          <w:bCs/>
          <w:sz w:val="24"/>
          <w:sz w:val="24"/>
          <w:u w:val="single"/>
          <w:rtl w:val="true"/>
        </w:rPr>
        <w:t>שיקולי</w:t>
      </w:r>
      <w:r>
        <w:rPr>
          <w:rFonts w:cs="Times New Roman"/>
          <w:b/>
          <w:b/>
          <w:b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u w:val="single"/>
          <w:rtl w:val="true"/>
        </w:rPr>
        <w:t>הענישה</w:t>
      </w:r>
      <w:r>
        <w:rPr>
          <w:b/>
          <w:bCs/>
          <w:sz w:val="24"/>
          <w:u w:val="single"/>
          <w:rtl w:val="true"/>
        </w:rPr>
        <w:t>:</w:t>
      </w:r>
    </w:p>
    <w:p>
      <w:pPr>
        <w:pStyle w:val="Normal"/>
        <w:spacing w:lineRule="auto" w:line="48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דומה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צורך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להרבות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והמוחשית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בתחמושת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בחלקי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נעברות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שיעור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יודעים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נרצחים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אזרחי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ישראל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בכפם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בפעולות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טרור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משתתפים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תושבי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ומשתמשים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סוגיו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לדון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העוסקים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כסף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בחומרת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ולהטיל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כבדים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סוחר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יודע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הפוטנציאל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ההרסני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וכדור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לקפח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אדם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48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הסניגור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בעסקאות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תחמושת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תפקידו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לאפשר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להחמיר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בעונשו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מדיניות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אחידות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להתחשב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שהוטלה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בפרשה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החיה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המוביל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והמממן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עסקאות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48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עוד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להתחשב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ושיתף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וגרם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לחיסולה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ותפיסת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התחמושת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להתחשב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בהודאה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ובמצבו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הכלכלי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והבריאותי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48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שקלתי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סבורה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לאמץ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ולפיכך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הבאים</w:t>
      </w:r>
      <w:r>
        <w:rPr>
          <w:sz w:val="24"/>
          <w:rtl w:val="true"/>
        </w:rPr>
        <w:t>: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/>
          <w:bCs/>
          <w:sz w:val="24"/>
          <w:sz w:val="24"/>
          <w:u w:val="single"/>
          <w:rtl w:val="true"/>
        </w:rPr>
        <w:t>א</w:t>
      </w:r>
      <w:r>
        <w:rPr>
          <w:sz w:val="24"/>
          <w:rtl w:val="true"/>
        </w:rPr>
        <w:t>.</w:t>
        <w:tab/>
      </w:r>
      <w:r>
        <w:rPr>
          <w:sz w:val="24"/>
        </w:rPr>
        <w:t>26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שמניינם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יחל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</w:rPr>
        <w:t>6/8/02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/>
          <w:bCs/>
          <w:sz w:val="24"/>
          <w:sz w:val="24"/>
          <w:u w:val="single"/>
          <w:rtl w:val="true"/>
        </w:rPr>
        <w:t>ב</w:t>
      </w:r>
      <w:r>
        <w:rPr>
          <w:sz w:val="24"/>
          <w:rtl w:val="true"/>
        </w:rPr>
        <w:t>.</w:t>
        <w:tab/>
      </w:r>
      <w:r>
        <w:rPr>
          <w:sz w:val="24"/>
        </w:rPr>
        <w:t>12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יחול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בכתב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spacing w:lineRule="auto" w:line="480"/>
        <w:ind w:firstLine="720" w:end="0"/>
        <w:jc w:val="both"/>
        <w:rPr>
          <w:sz w:val="24"/>
        </w:rPr>
      </w:pPr>
      <w:r>
        <w:rPr>
          <w:sz w:val="24"/>
          <w:sz w:val="24"/>
          <w:rtl w:val="true"/>
        </w:rPr>
        <w:t>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</w:t>
      </w:r>
      <w:r>
        <w:rPr>
          <w:sz w:val="24"/>
          <w:rtl w:val="true"/>
        </w:rPr>
        <w:t>/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בנשק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/>
          <w:bCs/>
          <w:sz w:val="24"/>
          <w:sz w:val="24"/>
          <w:u w:val="single"/>
          <w:rtl w:val="true"/>
        </w:rPr>
        <w:t>ג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קנס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6,000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תמורתם</w:t>
      </w:r>
      <w:r>
        <w:rPr>
          <w:sz w:val="24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בשבט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ג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13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בינואר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2003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המאשימה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ובא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כוחו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 </w:t>
      </w:r>
    </w:p>
    <w:tbl>
      <w:tblPr>
        <w:tblW w:w="283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</w:tblGrid>
      <w:tr>
        <w:trPr/>
        <w:tc>
          <w:tcPr>
            <w:tcW w:w="2835" w:type="dxa"/>
            <w:tcBorders>
              <w:top w:val="single" w:sz="6" w:space="0" w:color="000000"/>
            </w:tcBorders>
          </w:tcPr>
          <w:p>
            <w:pPr>
              <w:pStyle w:val="11"/>
              <w:spacing w:before="240" w:after="60"/>
              <w:ind w:end="0"/>
              <w:jc w:val="center"/>
              <w:rPr>
                <w:b w:val="false"/>
                <w:bCs/>
                <w:u w:val="none"/>
              </w:rPr>
            </w:pPr>
            <w:r>
              <w:rPr>
                <w:b w:val="false"/>
                <w:b w:val="false"/>
                <w:bCs/>
                <w:u w:val="none"/>
                <w:rtl w:val="true"/>
              </w:rPr>
              <w:t xml:space="preserve">מוניץ  נחמה </w:t>
            </w:r>
            <w:r>
              <w:rPr>
                <w:b w:val="false"/>
                <w:bCs/>
                <w:u w:val="none"/>
                <w:rtl w:val="true"/>
              </w:rPr>
              <w:t xml:space="preserve">, </w:t>
            </w:r>
            <w:r>
              <w:rPr>
                <w:b w:val="false"/>
                <w:b w:val="false"/>
                <w:bCs/>
                <w:u w:val="none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  <w:rtl w:val="true"/>
        </w:rPr>
      </w:r>
    </w:p>
    <w:p>
      <w:pPr>
        <w:pStyle w:val="Normal"/>
        <w:ind w:end="0"/>
        <w:jc w:val="end"/>
        <w:rPr>
          <w:b/>
          <w:bCs/>
          <w:color w:val="FF0000"/>
          <w:sz w:val="24"/>
        </w:rPr>
      </w:pPr>
      <w:r>
        <w:rPr>
          <w:b/>
          <w:bCs/>
          <w:color w:val="FFFFFF"/>
          <w:sz w:val="4"/>
          <w:szCs w:val="4"/>
        </w:rPr>
        <w:t>5129371</w:t>
      </w:r>
      <w:r>
        <w:rPr>
          <w:b/>
          <w:bCs/>
          <w:color w:val="FF0000"/>
          <w:sz w:val="24"/>
          <w:rtl w:val="true"/>
        </w:rPr>
        <w:t> </w:t>
      </w:r>
    </w:p>
    <w:p>
      <w:pPr>
        <w:pStyle w:val="Normal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/>
        <w:t>001182/02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054</w:t>
      </w:r>
      <w:r>
        <w:rPr>
          <w:rtl w:val="true"/>
        </w:rPr>
        <w:t xml:space="preserve"> </w:t>
      </w:r>
      <w:r>
        <w:rPr>
          <w:rtl w:val="true"/>
        </w:rPr>
        <w:t>מרב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/Users/liorb/Downloads/study2025-p2/m021182c.doc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1182/02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חוסיין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נימר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צוואפטה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ind w:hanging="0" w:start="0" w:end="0"/>
      <w:jc w:val="center"/>
      <w:outlineLvl w:val="3"/>
    </w:pPr>
    <w:rPr>
      <w:b/>
      <w:bCs/>
      <w:sz w:val="28"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2019-01-28T14:08:00Z</dcterms:created>
  <dc:creator> </dc:creator>
  <dc:description/>
  <cp:keywords/>
  <dc:language>en-IL</dc:language>
  <cp:lastModifiedBy>run</cp:lastModifiedBy>
  <cp:lastPrinted>2002-12-16T10:56:00Z</cp:lastPrinted>
  <dcterms:modified xsi:type="dcterms:W3CDTF">2019-01-28T14:08:00Z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חוסיין בן נימר צוואפטה</vt:lpwstr>
  </property>
  <property fmtid="{D5CDD505-2E9C-101B-9397-08002B2CF9AE}" pid="4" name="CITY">
    <vt:lpwstr>נצ'</vt:lpwstr>
  </property>
  <property fmtid="{D5CDD505-2E9C-101B-9397-08002B2CF9AE}" pid="5" name="DATE">
    <vt:lpwstr>20030113</vt:lpwstr>
  </property>
  <property fmtid="{D5CDD505-2E9C-101B-9397-08002B2CF9AE}" pid="6" name="ISABSTRACT">
    <vt:lpwstr>Y</vt:lpwstr>
  </property>
  <property fmtid="{D5CDD505-2E9C-101B-9397-08002B2CF9AE}" pid="7" name="JUDGE">
    <vt:lpwstr>מוניץ  נחמה</vt:lpwstr>
  </property>
  <property fmtid="{D5CDD505-2E9C-101B-9397-08002B2CF9AE}" pid="8" name="LAWYER">
    <vt:lpwstr>ביסאן;ירושלמי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OSE1">
    <vt:lpwstr/>
  </property>
  <property fmtid="{D5CDD505-2E9C-101B-9397-08002B2CF9AE}" pid="22" name="NOSE2">
    <vt:lpwstr/>
  </property>
  <property fmtid="{D5CDD505-2E9C-101B-9397-08002B2CF9AE}" pid="23" name="NOSE3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1182</vt:lpwstr>
  </property>
  <property fmtid="{D5CDD505-2E9C-101B-9397-08002B2CF9AE}" pid="29" name="PROCYEAR">
    <vt:lpwstr>02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5</vt:lpwstr>
  </property>
</Properties>
</file>