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spacing w:lineRule="auto" w:line="240"/>
        <w:ind w:end="0"/>
        <w:jc w:val="center"/>
        <w:rPr/>
      </w:pPr>
      <w:r>
        <w:rPr>
          <w:rFonts w:cs="Times New Roman"/>
          <w:rtl w:val="true"/>
        </w:rPr>
        <w:t xml:space="preserve">    </w:t>
      </w:r>
    </w:p>
    <w:p>
      <w:pPr>
        <w:pStyle w:val="Normal"/>
        <w:spacing w:lineRule="auto" w:line="24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240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</w:trPr>
        <w:tc>
          <w:tcPr>
            <w:tcW w:w="56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6"/>
              <w:spacing w:lineRule="auto" w:line="36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בבית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המשפט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המחוזי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בנצרת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פלילי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000255/03</w:t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הנשיא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חיים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גלפז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7"/>
              <w:spacing w:lineRule="auto" w:line="360"/>
              <w:ind w:end="0"/>
              <w:jc w:val="start"/>
              <w:rPr/>
            </w:pPr>
            <w:r>
              <w:rPr/>
              <w:t>15/04/2004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647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9"/>
        <w:gridCol w:w="1341"/>
        <w:gridCol w:w="5"/>
        <w:gridCol w:w="1762"/>
        <w:gridCol w:w="3081"/>
        <w:gridCol w:w="2423"/>
        <w:gridCol w:w="6"/>
      </w:tblGrid>
      <w:tr>
        <w:trPr/>
        <w:tc>
          <w:tcPr>
            <w:tcW w:w="137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4"/>
                <w:sz w:val="24"/>
                <w:rtl w:val="true"/>
              </w:rPr>
              <w:t>בעניין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48" w:type="dxa"/>
            <w:gridSpan w:val="3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ישראל</w:t>
            </w:r>
          </w:p>
        </w:tc>
        <w:tc>
          <w:tcPr>
            <w:tcW w:w="2423" w:type="dxa"/>
            <w:tcBorders/>
          </w:tcPr>
          <w:p>
            <w:pPr>
              <w:pStyle w:val="Heading4"/>
              <w:ind w:end="0"/>
              <w:jc w:val="both"/>
              <w:rPr>
                <w:b/>
                <w:bCs/>
                <w:sz w:val="24"/>
                <w:u w:val="none"/>
              </w:rPr>
            </w:pPr>
            <w:r>
              <w:rPr>
                <w:b/>
                <w:b/>
                <w:bCs/>
                <w:sz w:val="24"/>
                <w:sz w:val="24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70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u w:val="none"/>
              </w:rPr>
            </w:pPr>
            <w:r>
              <w:rPr>
                <w:b/>
                <w:bCs/>
                <w:sz w:val="24"/>
                <w:u w:val="none"/>
                <w:rtl w:val="true"/>
              </w:rPr>
            </w:r>
          </w:p>
        </w:tc>
        <w:tc>
          <w:tcPr>
            <w:tcW w:w="4848" w:type="dxa"/>
            <w:gridSpan w:val="3"/>
            <w:tcBorders/>
          </w:tcPr>
          <w:p>
            <w:pPr>
              <w:pStyle w:val="Heading8"/>
              <w:ind w:end="0"/>
              <w:jc w:val="center"/>
              <w:rPr/>
            </w:pPr>
            <w:r>
              <w:rPr>
                <w:rtl w:val="true"/>
              </w:rPr>
              <w:t>-</w:t>
            </w: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>-</w:t>
            </w:r>
          </w:p>
        </w:tc>
        <w:tc>
          <w:tcPr>
            <w:tcW w:w="242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/>
        <w:tc>
          <w:tcPr>
            <w:tcW w:w="1370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4848" w:type="dxa"/>
            <w:gridSpan w:val="3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חוסיין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רגא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טאהא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אמין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אחמד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עפיפי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2423" w:type="dxa"/>
            <w:tcBorders/>
          </w:tcPr>
          <w:p>
            <w:pPr>
              <w:pStyle w:val="Heading5"/>
              <w:spacing w:lineRule="auto" w:line="360"/>
              <w:ind w:end="0"/>
              <w:jc w:val="both"/>
              <w:rPr>
                <w:sz w:val="24"/>
                <w:u w:val="none"/>
              </w:rPr>
            </w:pPr>
            <w:r>
              <w:rPr>
                <w:sz w:val="24"/>
                <w:sz w:val="24"/>
                <w:u w:val="none"/>
                <w:rtl w:val="true"/>
              </w:rPr>
              <w:t>הנאשמים</w:t>
            </w:r>
          </w:p>
        </w:tc>
      </w:tr>
      <w:tr>
        <w:trPr/>
        <w:tc>
          <w:tcPr>
            <w:tcW w:w="137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  <w:u w:val="none"/>
              </w:rPr>
            </w:pPr>
            <w:r>
              <w:rPr>
                <w:b/>
                <w:bCs/>
                <w:sz w:val="24"/>
                <w:u w:val="none"/>
                <w:rtl w:val="true"/>
              </w:rPr>
            </w:r>
          </w:p>
        </w:tc>
        <w:tc>
          <w:tcPr>
            <w:tcW w:w="176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308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2423" w:type="dxa"/>
            <w:tcBorders/>
          </w:tcPr>
          <w:p>
            <w:pPr>
              <w:pStyle w:val="Heading5"/>
              <w:snapToGrid w:val="false"/>
              <w:spacing w:lineRule="auto" w:line="360"/>
              <w:ind w:end="0"/>
              <w:jc w:val="both"/>
              <w:rPr>
                <w:b/>
                <w:bCs/>
                <w:sz w:val="24"/>
                <w:u w:val="none"/>
              </w:rPr>
            </w:pPr>
            <w:r>
              <w:rPr>
                <w:b/>
                <w:bCs/>
                <w:sz w:val="24"/>
                <w:u w:val="none"/>
                <w:rtl w:val="true"/>
              </w:rPr>
            </w:r>
          </w:p>
        </w:tc>
      </w:tr>
      <w:tr>
        <w:trPr/>
        <w:tc>
          <w:tcPr>
            <w:tcW w:w="2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>
                <w:sz w:val="24"/>
                <w:u w:val="none"/>
              </w:rPr>
            </w:pPr>
            <w:r>
              <w:rPr>
                <w:sz w:val="24"/>
                <w:u w:val="none"/>
                <w:rtl w:val="true"/>
              </w:rPr>
            </w:r>
          </w:p>
        </w:tc>
        <w:tc>
          <w:tcPr>
            <w:tcW w:w="1346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bookmarkStart w:id="5" w:name="FirstLawyer"/>
            <w:bookmarkEnd w:id="5"/>
            <w:r>
              <w:rPr>
                <w:b/>
                <w:b/>
                <w:bCs/>
                <w:sz w:val="24"/>
                <w:sz w:val="24"/>
                <w:rtl w:val="true"/>
              </w:rPr>
              <w:t>נוכחים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7272" w:type="dxa"/>
            <w:gridSpan w:val="3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עו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ר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כהן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נאשם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מס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וב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עו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פאהום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נאשם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מס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וב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עו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עבדלהאדי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')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Heading"/>
        <w:ind w:end="0"/>
        <w:jc w:val="center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  <w:rtl w:val="true"/>
        </w:rPr>
      </w:r>
      <w:bookmarkStart w:id="10" w:name="Decision1"/>
      <w:bookmarkStart w:id="11" w:name="סוג_מסמך"/>
      <w:bookmarkStart w:id="12" w:name="Decision1"/>
      <w:bookmarkStart w:id="13" w:name="סוג_מסמך"/>
      <w:bookmarkEnd w:id="12"/>
      <w:bookmarkEnd w:id="13"/>
    </w:p>
    <w:p>
      <w:pPr>
        <w:pStyle w:val="Heading"/>
        <w:ind w:end="0"/>
        <w:jc w:val="center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  <w:rtl w:val="true"/>
        </w:rPr>
      </w:r>
    </w:p>
    <w:p>
      <w:pPr>
        <w:pStyle w:val="Heading"/>
        <w:ind w:end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true"/>
        </w:rPr>
      </w:r>
    </w:p>
    <w:p>
      <w:pPr>
        <w:pStyle w:val="Normal"/>
        <w:ind w:end="0"/>
        <w:jc w:val="center"/>
        <w:rPr>
          <w:b/>
          <w:bCs/>
          <w:color w:val="000000"/>
          <w:sz w:val="24"/>
          <w:u w:val="single"/>
        </w:rPr>
      </w:pPr>
      <w:bookmarkStart w:id="14" w:name="LastJudge"/>
      <w:bookmarkStart w:id="15" w:name="PsakDin"/>
      <w:bookmarkEnd w:id="14"/>
      <w:bookmarkEnd w:id="15"/>
      <w:r>
        <w:rPr>
          <w:b/>
          <w:b/>
          <w:bCs/>
          <w:color w:val="000000"/>
          <w:sz w:val="24"/>
          <w:sz w:val="24"/>
          <w:u w:val="single"/>
          <w:rtl w:val="true"/>
        </w:rPr>
        <w:t>גזר</w:t>
      </w:r>
      <w:r>
        <w:rPr>
          <w:rFonts w:cs="Times New Roman"/>
          <w:b/>
          <w:b/>
          <w:bCs/>
          <w:color w:val="000000"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color w:val="000000"/>
          <w:sz w:val="24"/>
          <w:u w:val="single"/>
        </w:rPr>
      </w:pPr>
      <w:r>
        <w:rPr>
          <w:b/>
          <w:bCs/>
          <w:color w:val="000000"/>
          <w:sz w:val="24"/>
          <w:u w:val="single"/>
          <w:rtl w:val="true"/>
        </w:rPr>
      </w:r>
      <w:bookmarkStart w:id="16" w:name="PsakDin"/>
      <w:bookmarkStart w:id="17" w:name="PsakDin"/>
      <w:bookmarkEnd w:id="17"/>
    </w:p>
    <w:p>
      <w:pPr>
        <w:pStyle w:val="Normal"/>
        <w:ind w:end="0"/>
        <w:jc w:val="both"/>
        <w:rPr>
          <w:sz w:val="24"/>
        </w:rPr>
      </w:pPr>
      <w:bookmarkStart w:id="18" w:name="ABSTRACT_START"/>
      <w:bookmarkEnd w:id="18"/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תוקן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בעובדות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המתוקן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הורשעו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נתקבלו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בעניינם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תסקירים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והצדדים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מגבלה</w:t>
      </w:r>
      <w:r>
        <w:rPr>
          <w:sz w:val="24"/>
          <w:rtl w:val="true"/>
        </w:rPr>
        <w:t>.</w:t>
      </w:r>
      <w:bookmarkStart w:id="19" w:name="ABSTRACT_END"/>
      <w:bookmarkEnd w:id="19"/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עובדות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המתוקן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ניסו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באישון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בנצרת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להצית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hyperlink r:id="rId5">
        <w:r>
          <w:rPr>
            <w:rStyle w:val="Hyperlink"/>
            <w:sz w:val="24"/>
            <w:sz w:val="24"/>
            <w:rtl w:val="true"/>
          </w:rPr>
          <w:t>תפ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ח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950/03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המחוזי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בבאר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קרוב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נגרם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נזק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קטן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יחסית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מגלגלי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הרכב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6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448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u w:val="single"/>
            <w:rtl w:val="true"/>
          </w:rPr>
          <w:t>')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סיפא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+ </w:t>
      </w:r>
      <w:hyperlink r:id="rId7">
        <w:r>
          <w:rPr>
            <w:rStyle w:val="Hyperlink"/>
            <w:color w:val="0000FF"/>
            <w:sz w:val="24"/>
            <w:u w:val="single"/>
          </w:rPr>
          <w:t>25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8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העונשין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1977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כאמור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נתקבלו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בעניינם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תסקירים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מהם</w:t>
      </w:r>
      <w:r>
        <w:rPr>
          <w:sz w:val="24"/>
          <w:rtl w:val="true"/>
        </w:rPr>
        <w:t>: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>)</w:t>
        <w:tab/>
      </w:r>
      <w:r>
        <w:rPr>
          <w:sz w:val="24"/>
          <w:sz w:val="24"/>
          <w:rtl w:val="true"/>
        </w:rPr>
        <w:t>לענין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–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חוסיין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טאהא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למשפחה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ברוכת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ילדים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הצעיר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ברצף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הלידה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לימוד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ומאז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מזדמנות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נוהג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לשתות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ולדעת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קצין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משמשת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השתייה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מילוט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בקשייו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במימוש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אינטלקטואלית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נמוכה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אורחות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חסרי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ארגון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ומאופיינות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לעיתים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בשליטה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נמוכה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קיבל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קצין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וביטא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חרטה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לדעת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ובהסכמת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לערוך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שינוי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מהותי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באורחות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שילובו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בטיפול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מרכז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אפש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לנפגעי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אלכוהול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הילכך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קצין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להרשעה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הפעלה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המליץ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להעמידו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העדפת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הטיפולי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שיקומי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הארכת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)</w:t>
        <w:tab/>
      </w:r>
      <w:r>
        <w:rPr>
          <w:sz w:val="24"/>
          <w:sz w:val="24"/>
          <w:rtl w:val="true"/>
        </w:rPr>
        <w:t>לענין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- </w:t>
      </w:r>
      <w:r>
        <w:rPr>
          <w:sz w:val="24"/>
          <w:sz w:val="24"/>
          <w:rtl w:val="true"/>
        </w:rPr>
        <w:t>אמין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עפיפי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24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למשפחה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ברוכת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ילדים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ותומך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במשפחה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שסיים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לימוד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קצין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ליטול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הוגדר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כבחור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צעיר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ומופנם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הדחקת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מצוקות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כלשהן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המלצה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בעניינו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sz w:val="24"/>
          <w:rtl w:val="true"/>
        </w:rPr>
        <w:t>: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1082/02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התקהלות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אסורה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הפרעה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לשוטר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מילוי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תפקידו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ובריחה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ממשמורת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חוקית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שבוצעו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 xml:space="preserve">- </w:t>
      </w:r>
      <w:r>
        <w:rPr>
          <w:sz w:val="24"/>
        </w:rPr>
        <w:t>30.3.02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האדמה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הפגנה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רעול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פנים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בגידרו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הכולל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עתירה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משותפת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נקיבת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מוסכם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נידון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- </w:t>
      </w:r>
      <w:r>
        <w:rPr>
          <w:sz w:val="24"/>
        </w:rPr>
        <w:t>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שרוצו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- </w:t>
      </w:r>
      <w:r>
        <w:rPr>
          <w:sz w:val="24"/>
        </w:rPr>
        <w:t>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הפעלה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בהיותו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פשע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מאידך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נרשמו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לחובתו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בנסיון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לשילוח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דלק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בבחינת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ישורנו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הנזק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העלול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להיגרם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המניע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קרוב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</w:t>
      </w:r>
      <w:r>
        <w:rPr>
          <w:sz w:val="24"/>
          <w:rtl w:val="true"/>
        </w:rPr>
        <w:t xml:space="preserve">'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הקודמת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דעתה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הטיפולית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והרשעתו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הקודמת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פקפוק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נוהגו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לשתות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המעשה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לענין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יצויין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החוקר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המשטרתי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בקבוקי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החוקר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זיהה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נודף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הימנו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ששתה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חריף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אישיותו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חוסר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יכולתו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ליטול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המלצה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טיפולית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שניהם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כאחד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טענו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לדעתם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תהא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שתביא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לדבריהם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חזרתם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פשע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נסמך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בעיקר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הומלץ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להעמיד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הארכת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הצעיר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להיותו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תומך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במשפחתו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ולהיותו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נוהג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לשתות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ביטויו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וחקירתו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במשטרה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קודמות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לתמיכתו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במשפחתו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בדבריו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קצין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התכחשות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למעשה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תישקל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האפשרות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ריצויו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רצונו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להתקדם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ולסייע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בפרנסת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המשפחה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בבואי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שראוי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עליהם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נתתי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דעתי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הטיעונים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שנטענו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הצדדים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דעתי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שקילת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הטיעונים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מנוס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וממש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אינני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דרכו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תהא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קלה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כטענתם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יבחר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לנקוט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ההיפך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לנסות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וללכת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טיפולית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במיוחד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כשעסקינן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שהומלץ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לחובתו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צעירים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ומסכים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תחילתה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בנסיון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כיצד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יכול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להסתיים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מטבע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הדברים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דליק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במיוחד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מגורים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–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הזדמנות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קלות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בהעמדתו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מבחנו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אז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נוהגו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לשתות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ורצונו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להיגמל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הימנו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שיישמר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גזירת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שביקש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בסיוע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עמותת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אפש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שמתי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השתיה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הועלה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הקודם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בכוונת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הועלה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נהג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לשתות</w:t>
      </w:r>
      <w:r>
        <w:rPr>
          <w:sz w:val="24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–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אישיותו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כמתואר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קצין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לחומרת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ובהעדר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כלשהו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בטובתה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קרוב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ובהיותו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בוגר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שייענש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קודמות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מחליט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לגזור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הבאים</w:t>
      </w:r>
      <w:r>
        <w:rPr>
          <w:sz w:val="24"/>
          <w:rtl w:val="true"/>
        </w:rPr>
        <w:t>:</w:t>
      </w:r>
    </w:p>
    <w:p>
      <w:pPr>
        <w:pStyle w:val="Normal"/>
        <w:ind w:hanging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>)</w:t>
        <w:tab/>
      </w:r>
      <w:r>
        <w:rPr>
          <w:sz w:val="24"/>
        </w:rPr>
        <w:t>24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ירוצו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והיתרה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</w:rPr>
        <w:t>15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חדשים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תהא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פשע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)</w:t>
        <w:tab/>
      </w:r>
      <w:r>
        <w:rPr>
          <w:sz w:val="24"/>
          <w:sz w:val="24"/>
          <w:rtl w:val="true"/>
        </w:rPr>
        <w:t>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-. </w:t>
      </w:r>
      <w:r>
        <w:rPr>
          <w:sz w:val="24"/>
        </w:rPr>
        <w:t>3,000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תמורתו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הקנסות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ישולמו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60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שחרורם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משהוטל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וכמצוות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המחוקק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מחליט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להפעיל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פ</w:t>
      </w:r>
      <w:r>
        <w:rPr>
          <w:sz w:val="24"/>
          <w:rtl w:val="true"/>
        </w:rPr>
        <w:t xml:space="preserve">. </w:t>
      </w:r>
      <w:r>
        <w:rPr>
          <w:sz w:val="24"/>
        </w:rPr>
        <w:t>1082/02</w:t>
      </w:r>
      <w:r>
        <w:rPr>
          <w:sz w:val="24"/>
          <w:rtl w:val="true"/>
        </w:rPr>
        <w:t xml:space="preserve"> (</w:t>
      </w:r>
      <w:r>
        <w:rPr>
          <w:sz w:val="24"/>
        </w:rPr>
        <w:t>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חדשים</w:t>
      </w:r>
      <w:r>
        <w:rPr>
          <w:sz w:val="24"/>
          <w:rtl w:val="true"/>
        </w:rPr>
        <w:t xml:space="preserve">). </w:t>
      </w:r>
      <w:r>
        <w:rPr>
          <w:sz w:val="24"/>
          <w:sz w:val="24"/>
          <w:rtl w:val="true"/>
        </w:rPr>
        <w:t>נוכח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הודאתו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בעובדות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וקבלת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מעשהו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בתסקיר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מחליט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המופעל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ירוצו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במצטבר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</w:rPr>
        <w:t>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חדשים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תרוצה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בחופף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המוטל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מתקופת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תנוכה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החקירה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</w:rPr>
        <w:t>13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sz w:val="24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תחילת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ריצויים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תהא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28.4.04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יתייצבו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13:00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בתחנת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נצרת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עיכוב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השחרור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בחלופה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שניתנו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בסמוך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בשולי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להמליץ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נציב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הסוהר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לשקול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יימצא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ויביע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רצונו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לסייע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ברצונו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לחדול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לשתות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משקאות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חריפים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סדרי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השירות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יצורף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הסוהר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עותק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Heading1"/>
        <w:ind w:end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 w:val="24"/>
          <w:szCs w:val="24"/>
          <w:rtl w:val="true"/>
        </w:rPr>
        <w:t>ניתן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היום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כד</w:t>
      </w:r>
      <w:r>
        <w:rPr>
          <w:color w:val="000000"/>
          <w:sz w:val="24"/>
          <w:szCs w:val="24"/>
          <w:rtl w:val="true"/>
        </w:rPr>
        <w:t xml:space="preserve">' </w:t>
      </w:r>
      <w:r>
        <w:rPr>
          <w:color w:val="000000"/>
          <w:sz w:val="24"/>
          <w:sz w:val="24"/>
          <w:szCs w:val="24"/>
          <w:rtl w:val="true"/>
        </w:rPr>
        <w:t>בניסן</w:t>
      </w:r>
      <w:r>
        <w:rPr>
          <w:color w:val="000000"/>
          <w:sz w:val="24"/>
          <w:szCs w:val="24"/>
          <w:rtl w:val="true"/>
        </w:rPr>
        <w:t xml:space="preserve">, </w:t>
      </w:r>
      <w:r>
        <w:rPr>
          <w:color w:val="000000"/>
          <w:sz w:val="24"/>
          <w:sz w:val="24"/>
          <w:szCs w:val="24"/>
          <w:rtl w:val="true"/>
        </w:rPr>
        <w:t>תשס</w:t>
      </w:r>
      <w:r>
        <w:rPr>
          <w:color w:val="000000"/>
          <w:sz w:val="24"/>
          <w:szCs w:val="24"/>
          <w:rtl w:val="true"/>
        </w:rPr>
        <w:t>"</w:t>
      </w:r>
      <w:r>
        <w:rPr>
          <w:color w:val="000000"/>
          <w:sz w:val="24"/>
          <w:sz w:val="24"/>
          <w:szCs w:val="24"/>
          <w:rtl w:val="true"/>
        </w:rPr>
        <w:t>ד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Cs w:val="24"/>
          <w:rtl w:val="true"/>
        </w:rPr>
        <w:t>(</w:t>
      </w:r>
      <w:r>
        <w:rPr>
          <w:color w:val="000000"/>
          <w:sz w:val="24"/>
          <w:szCs w:val="24"/>
        </w:rPr>
        <w:t>15</w:t>
      </w:r>
      <w:r>
        <w:rPr>
          <w:color w:val="000000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באפריל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Cs w:val="24"/>
        </w:rPr>
        <w:t>2004</w:t>
      </w:r>
      <w:r>
        <w:rPr>
          <w:color w:val="000000"/>
          <w:sz w:val="24"/>
          <w:szCs w:val="24"/>
          <w:rtl w:val="true"/>
        </w:rPr>
        <w:t xml:space="preserve">) </w:t>
      </w:r>
      <w:r>
        <w:rPr>
          <w:color w:val="000000"/>
          <w:sz w:val="24"/>
          <w:sz w:val="24"/>
          <w:szCs w:val="24"/>
          <w:rtl w:val="true"/>
        </w:rPr>
        <w:t>במעמד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הצדדים</w:t>
      </w:r>
    </w:p>
    <w:p>
      <w:pPr>
        <w:pStyle w:val="Normal"/>
        <w:ind w:end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  <w:rtl w:val="true"/>
        </w:rPr>
      </w:r>
    </w:p>
    <w:tbl>
      <w:tblPr>
        <w:tblW w:w="2660" w:type="dxa"/>
        <w:jc w:val="start"/>
        <w:tblInd w:w="586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60"/>
      </w:tblGrid>
      <w:tr>
        <w:trPr/>
        <w:tc>
          <w:tcPr>
            <w:tcW w:w="266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חיים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גלפז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נשיא</w:t>
            </w:r>
          </w:p>
        </w:tc>
      </w:tr>
    </w:tbl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/>
      </w:pPr>
      <w:bookmarkStart w:id="20" w:name="Decision1"/>
      <w:bookmarkEnd w:id="20"/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9"/>
      <w:footerReference w:type="default" r:id="rId10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/Users/liorb/Downloads/study2025-p2/m03000255-640.doc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255/03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חוסיין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רגא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טאהא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b/>
      <w:bCs/>
      <w:sz w:val="24"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240"/>
      <w:ind w:hanging="0" w:start="0" w:end="0"/>
      <w:jc w:val="start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spacing w:lineRule="auto" w:line="240"/>
      <w:ind w:hanging="0" w:start="0" w:end="0"/>
      <w:jc w:val="center"/>
      <w:outlineLvl w:val="7"/>
    </w:pPr>
    <w:rPr>
      <w:b/>
      <w:bCs/>
      <w:sz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6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7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8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448.a" TargetMode="External"/><Relationship Id="rId5" Type="http://schemas.openxmlformats.org/officeDocument/2006/relationships/hyperlink" Target="http://www.nevo.co.il/case/5736626" TargetMode="External"/><Relationship Id="rId6" Type="http://schemas.openxmlformats.org/officeDocument/2006/relationships/hyperlink" Target="http://www.nevo.co.il/law/70301/448.a" TargetMode="External"/><Relationship Id="rId7" Type="http://schemas.openxmlformats.org/officeDocument/2006/relationships/hyperlink" Target="http://www.nevo.co.il/law/70301/25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2017-07-20T12:58:00Z</dcterms:created>
  <dc:creator> </dc:creator>
  <dc:description/>
  <cp:keywords/>
  <dc:language>en-IL</dc:language>
  <cp:lastModifiedBy>run</cp:lastModifiedBy>
  <cp:lastPrinted>2004-04-15T09:00:00Z</cp:lastPrinted>
  <dcterms:modified xsi:type="dcterms:W3CDTF">2017-07-20T12:58:00Z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חוסיין בן רגא טאהא;אמין בן אחמד עפיפי</vt:lpwstr>
  </property>
  <property fmtid="{D5CDD505-2E9C-101B-9397-08002B2CF9AE}" pid="4" name="CASESLISTTMP1">
    <vt:lpwstr>5736626</vt:lpwstr>
  </property>
  <property fmtid="{D5CDD505-2E9C-101B-9397-08002B2CF9AE}" pid="5" name="CITY">
    <vt:lpwstr>נצ'</vt:lpwstr>
  </property>
  <property fmtid="{D5CDD505-2E9C-101B-9397-08002B2CF9AE}" pid="6" name="DATE">
    <vt:lpwstr>20040415</vt:lpwstr>
  </property>
  <property fmtid="{D5CDD505-2E9C-101B-9397-08002B2CF9AE}" pid="7" name="ISABSTRACT">
    <vt:lpwstr>Y</vt:lpwstr>
  </property>
  <property fmtid="{D5CDD505-2E9C-101B-9397-08002B2CF9AE}" pid="8" name="JUDGE">
    <vt:lpwstr>סגן ה חיים גלפז</vt:lpwstr>
  </property>
  <property fmtid="{D5CDD505-2E9C-101B-9397-08002B2CF9AE}" pid="9" name="LAWLISTTMP1">
    <vt:lpwstr>70301/448.a;025</vt:lpwstr>
  </property>
  <property fmtid="{D5CDD505-2E9C-101B-9397-08002B2CF9AE}" pid="10" name="LAWYER">
    <vt:lpwstr>ר. כהן;פאהום;עבדלהאדי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OSE1">
    <vt:lpwstr/>
  </property>
  <property fmtid="{D5CDD505-2E9C-101B-9397-08002B2CF9AE}" pid="24" name="NOSE2">
    <vt:lpwstr/>
  </property>
  <property fmtid="{D5CDD505-2E9C-101B-9397-08002B2CF9AE}" pid="25" name="NOSE3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255</vt:lpwstr>
  </property>
  <property fmtid="{D5CDD505-2E9C-101B-9397-08002B2CF9AE}" pid="31" name="PROCYEAR">
    <vt:lpwstr>03</vt:lpwstr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VOLUME">
    <vt:lpwstr/>
  </property>
  <property fmtid="{D5CDD505-2E9C-101B-9397-08002B2CF9AE}" pid="35" name="WORDNUMPAGES">
    <vt:lpwstr>5</vt:lpwstr>
  </property>
</Properties>
</file>