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/>
      </w:pPr>
      <w:bookmarkStart w:id="0" w:name="LastJudge"/>
      <w:bookmarkEnd w:id="0"/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66"/>
        <w:gridCol w:w="4842"/>
        <w:gridCol w:w="822"/>
        <w:gridCol w:w="2092"/>
      </w:tblGrid>
      <w:tr>
        <w:trPr>
          <w:trHeight w:val="195" w:hRule="atLeast"/>
          <w:cantSplit w:val="true"/>
        </w:trPr>
        <w:tc>
          <w:tcPr>
            <w:tcW w:w="5608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השלום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עכו</w:t>
            </w:r>
          </w:p>
        </w:tc>
        <w:tc>
          <w:tcPr>
            <w:tcW w:w="29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 </w:t>
            </w:r>
            <w:r>
              <w:rPr>
                <w:b/>
                <w:bCs/>
                <w:sz w:val="24"/>
              </w:rPr>
              <w:t>001837/05</w:t>
            </w:r>
          </w:p>
        </w:tc>
      </w:tr>
      <w:tr>
        <w:trPr>
          <w:trHeight w:val="195" w:hRule="atLeast"/>
          <w:cantSplit w:val="true"/>
        </w:trPr>
        <w:tc>
          <w:tcPr>
            <w:tcW w:w="5608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  <w:tc>
          <w:tcPr>
            <w:tcW w:w="29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7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בפני</w:t>
            </w:r>
            <w:r>
              <w:rPr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484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כב</w:t>
            </w:r>
            <w:r>
              <w:rPr>
                <w:b/>
                <w:bCs/>
                <w:sz w:val="24"/>
                <w:rtl w:val="true"/>
              </w:rPr>
              <w:t xml:space="preserve">'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וויליאם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חאמד</w:t>
            </w:r>
          </w:p>
        </w:tc>
        <w:tc>
          <w:tcPr>
            <w:tcW w:w="8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תאריך</w:t>
            </w:r>
            <w:r>
              <w:rPr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20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11/09/2006</w:t>
            </w:r>
          </w:p>
        </w:tc>
      </w:tr>
    </w:tbl>
    <w:p>
      <w:pPr>
        <w:pStyle w:val="Normal"/>
        <w:ind w:end="0"/>
        <w:jc w:val="both"/>
        <w:rPr>
          <w:szCs w:val="22"/>
        </w:rPr>
      </w:pPr>
      <w:r>
        <w:rPr>
          <w:szCs w:val="22"/>
          <w:rtl w:val="true"/>
        </w:rPr>
      </w:r>
    </w:p>
    <w:tbl>
      <w:tblPr>
        <w:bidiVisual w:val="true"/>
        <w:tblW w:w="8591" w:type="dxa"/>
        <w:jc w:val="start"/>
        <w:tblInd w:w="-12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Style12"/>
              <w:ind w:end="0"/>
              <w:jc w:val="both"/>
              <w:rPr>
                <w:szCs w:val="26"/>
              </w:rPr>
            </w:pPr>
            <w:bookmarkStart w:id="1" w:name="FirstAppellant"/>
            <w:bookmarkEnd w:id="1"/>
            <w:r>
              <w:rPr>
                <w:rtl w:val="true"/>
              </w:rPr>
              <w:t>בעניין</w:t>
            </w:r>
            <w:r>
              <w:rPr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2"/>
              <w:ind w:end="0"/>
              <w:jc w:val="both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  <w:p>
            <w:pPr>
              <w:pStyle w:val="Style12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12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  <w:p>
            <w:pPr>
              <w:pStyle w:val="Style12"/>
              <w:ind w:end="0"/>
              <w:jc w:val="both"/>
              <w:rPr/>
            </w:pPr>
            <w:r>
              <w:rPr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2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2"/>
              <w:ind w:end="0"/>
              <w:jc w:val="center"/>
              <w:rPr>
                <w:szCs w:val="28"/>
              </w:rPr>
            </w:pPr>
            <w:r>
              <w:rPr>
                <w:szCs w:val="28"/>
                <w:rtl w:val="true"/>
              </w:rPr>
              <w:t>נ</w:t>
            </w:r>
            <w:r>
              <w:rPr>
                <w:rFonts w:cs="Times New Roman"/>
                <w:szCs w:val="28"/>
                <w:rtl w:val="true"/>
              </w:rPr>
              <w:t xml:space="preserve">  </w:t>
            </w:r>
            <w:r>
              <w:rPr>
                <w:szCs w:val="28"/>
                <w:rtl w:val="true"/>
              </w:rPr>
              <w:t>ג</w:t>
            </w:r>
            <w:r>
              <w:rPr>
                <w:rFonts w:cs="Times New Roman"/>
                <w:szCs w:val="28"/>
                <w:rtl w:val="true"/>
              </w:rPr>
              <w:t xml:space="preserve">  </w:t>
            </w:r>
            <w:r>
              <w:rPr>
                <w:szCs w:val="28"/>
                <w:rtl w:val="true"/>
              </w:rPr>
              <w:t>ד</w:t>
            </w:r>
          </w:p>
        </w:tc>
        <w:tc>
          <w:tcPr>
            <w:tcW w:w="2409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szCs w:val="28"/>
              </w:rPr>
            </w:pPr>
            <w:r>
              <w:rPr>
                <w:szCs w:val="28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2" w:name="שם_ב"/>
            <w:bookmarkStart w:id="3" w:name="שם_ב"/>
            <w:bookmarkEnd w:id="3"/>
          </w:p>
        </w:tc>
        <w:tc>
          <w:tcPr>
            <w:tcW w:w="4820" w:type="dxa"/>
            <w:gridSpan w:val="2"/>
            <w:tcBorders/>
          </w:tcPr>
          <w:p>
            <w:pPr>
              <w:pStyle w:val="Style12"/>
              <w:ind w:end="0"/>
              <w:jc w:val="both"/>
              <w:rPr/>
            </w:pPr>
            <w:r>
              <w:rPr>
                <w:rtl w:val="true"/>
              </w:rPr>
              <w:t>עבד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אלקאדר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חוסאם</w:t>
            </w:r>
          </w:p>
        </w:tc>
        <w:tc>
          <w:tcPr>
            <w:tcW w:w="2409" w:type="dxa"/>
            <w:tcBorders/>
          </w:tcPr>
          <w:p>
            <w:pPr>
              <w:pStyle w:val="Style12"/>
              <w:ind w:end="0"/>
              <w:jc w:val="both"/>
              <w:rPr/>
            </w:pPr>
            <w:r>
              <w:rPr>
                <w:rtl w:val="true"/>
              </w:rPr>
              <w:t>הנאשם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4" w:name="FirstLawyer"/>
            <w:bookmarkStart w:id="5" w:name="FirstLawyer"/>
            <w:bookmarkEnd w:id="5"/>
          </w:p>
        </w:tc>
        <w:tc>
          <w:tcPr>
            <w:tcW w:w="1757" w:type="dxa"/>
            <w:tcBorders/>
          </w:tcPr>
          <w:p>
            <w:pPr>
              <w:pStyle w:val="Style12"/>
              <w:ind w:end="0"/>
              <w:jc w:val="both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Style12"/>
              <w:ind w:end="0"/>
              <w:jc w:val="both"/>
              <w:rPr/>
            </w:pPr>
            <w:r>
              <w:rPr>
                <w:rtl w:val="true"/>
              </w:rPr>
              <w:t>ג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אבר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מונדר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2409" w:type="dxa"/>
            <w:tcBorders/>
          </w:tcPr>
          <w:p>
            <w:pPr>
              <w:pStyle w:val="Style12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</w:tbl>
    <w:p>
      <w:pPr>
        <w:pStyle w:val="Style12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62" w:type="dxa"/>
        <w:jc w:val="start"/>
        <w:tblInd w:w="-42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32"/>
        <w:gridCol w:w="7230"/>
      </w:tblGrid>
      <w:tr>
        <w:trPr/>
        <w:tc>
          <w:tcPr>
            <w:tcW w:w="1332" w:type="dxa"/>
            <w:tcBorders/>
          </w:tcPr>
          <w:p>
            <w:pPr>
              <w:pStyle w:val="Style12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  <w:t>נוכחים</w:t>
            </w:r>
            <w:r>
              <w:rPr>
                <w:szCs w:val="26"/>
                <w:rtl w:val="true"/>
              </w:rPr>
              <w:t>:</w:t>
            </w:r>
          </w:p>
        </w:tc>
        <w:tc>
          <w:tcPr>
            <w:tcW w:w="7230" w:type="dxa"/>
            <w:tcBorders/>
          </w:tcPr>
          <w:p>
            <w:pPr>
              <w:pStyle w:val="Style12"/>
              <w:ind w:end="0"/>
              <w:jc w:val="both"/>
              <w:rPr/>
            </w:pP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המאשימה</w:t>
            </w:r>
            <w:r>
              <w:rPr>
                <w:rtl w:val="true"/>
              </w:rPr>
              <w:t xml:space="preserve">: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הלנה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עראף</w:t>
            </w:r>
            <w:r>
              <w:rPr>
                <w:rFonts w:cs="Times New Roman"/>
                <w:rtl w:val="true"/>
              </w:rPr>
              <w:t xml:space="preserve"> </w:t>
            </w:r>
          </w:p>
          <w:p>
            <w:pPr>
              <w:pStyle w:val="Style12"/>
              <w:ind w:end="0"/>
              <w:jc w:val="both"/>
              <w:rPr/>
            </w:pPr>
            <w:r>
              <w:rPr>
                <w:rtl w:val="true"/>
              </w:rPr>
              <w:t>הנאשם</w:t>
            </w:r>
            <w:r>
              <w:rPr>
                <w:rtl w:val="true"/>
              </w:rPr>
              <w:t xml:space="preserve">: </w:t>
            </w:r>
            <w:r>
              <w:rPr>
                <w:rtl w:val="true"/>
              </w:rPr>
              <w:t>נוכח</w:t>
            </w:r>
            <w:r>
              <w:rPr>
                <w:rFonts w:cs="Times New Roman"/>
                <w:rtl w:val="true"/>
              </w:rPr>
              <w:t xml:space="preserve">  </w:t>
            </w:r>
          </w:p>
          <w:p>
            <w:pPr>
              <w:pStyle w:val="Style12"/>
              <w:ind w:end="0"/>
              <w:jc w:val="both"/>
              <w:rPr/>
            </w:pPr>
            <w:r>
              <w:rPr>
                <w:rtl w:val="true"/>
              </w:rPr>
              <w:t>הסניגור</w:t>
            </w:r>
            <w:r>
              <w:rPr>
                <w:rtl w:val="true"/>
              </w:rPr>
              <w:t xml:space="preserve">: </w:t>
            </w:r>
            <w:r>
              <w:rPr>
                <w:rtl w:val="true"/>
              </w:rPr>
              <w:t>נוכח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6" w:name="LastJudge"/>
      <w:bookmarkStart w:id="7" w:name="LawTable"/>
      <w:bookmarkStart w:id="8" w:name="PsakDin"/>
      <w:bookmarkStart w:id="9" w:name="סוג_מסמך"/>
      <w:bookmarkStart w:id="10" w:name="LastJudge"/>
      <w:bookmarkStart w:id="11" w:name="LawTable"/>
      <w:bookmarkStart w:id="12" w:name="PsakDin"/>
      <w:bookmarkStart w:id="13" w:name="סוג_מסמך"/>
      <w:bookmarkEnd w:id="10"/>
      <w:bookmarkEnd w:id="11"/>
      <w:bookmarkEnd w:id="12"/>
      <w:bookmarkEnd w:id="1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407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415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499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7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פרק יא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ind w:end="0"/>
        <w:jc w:val="center"/>
        <w:rPr>
          <w:b/>
          <w:bCs/>
          <w:sz w:val="32"/>
          <w:szCs w:val="32"/>
          <w:u w:val="single"/>
        </w:rPr>
      </w:pPr>
      <w:bookmarkStart w:id="14" w:name="LawTable_End"/>
      <w:bookmarkEnd w:id="14"/>
      <w:r>
        <w:rPr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ind w:end="0"/>
        <w:jc w:val="both"/>
        <w:rPr/>
      </w:pPr>
      <w:bookmarkStart w:id="15" w:name="PsakDin"/>
      <w:bookmarkStart w:id="16" w:name="ABSTRACT_START"/>
      <w:bookmarkEnd w:id="15"/>
      <w:bookmarkEnd w:id="16"/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וגניבה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9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שבלילה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/>
        <w:t>4/05</w:t>
      </w:r>
      <w:r>
        <w:rPr>
          <w:rtl w:val="true"/>
        </w:rPr>
        <w:t xml:space="preserve">/ </w:t>
      </w:r>
      <w:r>
        <w:rPr/>
        <w:t>14-13</w:t>
      </w:r>
      <w:r>
        <w:rPr>
          <w:rtl w:val="true"/>
        </w:rPr>
        <w:t xml:space="preserve"> </w:t>
      </w:r>
      <w:r>
        <w:rPr>
          <w:rtl w:val="true"/>
        </w:rPr>
        <w:t>התפרץ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וולקן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שבאיזור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בגליל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הצילנדר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המחסן</w:t>
      </w:r>
      <w:r>
        <w:rPr>
          <w:rtl w:val="true"/>
        </w:rPr>
        <w:t xml:space="preserve">, </w:t>
      </w:r>
      <w:r>
        <w:rPr>
          <w:rtl w:val="true"/>
        </w:rPr>
        <w:t>ונכנס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המחסן</w:t>
      </w:r>
      <w:r>
        <w:rPr>
          <w:rtl w:val="true"/>
        </w:rPr>
        <w:t xml:space="preserve">, </w:t>
      </w:r>
      <w:r>
        <w:rPr>
          <w:rtl w:val="true"/>
        </w:rPr>
        <w:t>ומשם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369,365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הגנוב</w:t>
      </w:r>
      <w:r>
        <w:rPr>
          <w:rtl w:val="true"/>
        </w:rPr>
        <w:t xml:space="preserve">"),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עגלה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שבחזקתו</w:t>
      </w:r>
      <w:r>
        <w:rPr>
          <w:rtl w:val="true"/>
        </w:rPr>
        <w:t xml:space="preserve">. </w:t>
      </w:r>
      <w:bookmarkStart w:id="17" w:name="ABSTRACT_END"/>
      <w:bookmarkEnd w:id="17"/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בישיבת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ההקראה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2.5.06</w:t>
      </w:r>
      <w:r>
        <w:rPr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בישיבת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/>
        <w:t>13.2.06</w:t>
      </w:r>
      <w:r>
        <w:rPr>
          <w:rtl w:val="true"/>
        </w:rPr>
        <w:t xml:space="preserve">, </w:t>
      </w:r>
      <w:r>
        <w:rPr>
          <w:rtl w:val="true"/>
        </w:rPr>
        <w:t>ובמסגרת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בפניי</w:t>
      </w:r>
      <w:r>
        <w:rPr>
          <w:rtl w:val="true"/>
        </w:rPr>
        <w:t xml:space="preserve">,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ובהתאם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>,</w:t>
      </w:r>
      <w:r>
        <w:rPr>
          <w:rtl w:val="true"/>
        </w:rPr>
        <w:t>והמשך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הצהירה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ותתנגד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4.5.06</w:t>
      </w:r>
      <w:r>
        <w:rPr>
          <w:rtl w:val="true"/>
        </w:rPr>
        <w:t xml:space="preserve">, </w:t>
      </w:r>
      <w:r>
        <w:rPr>
          <w:rtl w:val="true"/>
        </w:rPr>
        <w:t>ותסקיר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8.8.06</w:t>
      </w:r>
      <w:r>
        <w:rPr>
          <w:rtl w:val="true"/>
        </w:rPr>
        <w:t xml:space="preserve">. </w:t>
      </w:r>
      <w:r>
        <w:rPr>
          <w:rtl w:val="true"/>
        </w:rPr>
        <w:t>בישיבת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/>
        <w:t>4.9.06</w:t>
      </w:r>
      <w:r>
        <w:rPr>
          <w:rtl w:val="true"/>
        </w:rPr>
        <w:t xml:space="preserve"> </w:t>
      </w:r>
      <w:r>
        <w:rPr>
          <w:rtl w:val="true"/>
        </w:rPr>
        <w:t>טענו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tl w:val="true"/>
        </w:rPr>
        <w:t xml:space="preserve">.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הפעלה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6163/06</w:t>
        </w:r>
      </w:hyperlink>
      <w:r>
        <w:rPr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מצידו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tl w:val="true"/>
        </w:rPr>
        <w:t xml:space="preserve">, </w:t>
      </w:r>
      <w:r>
        <w:rPr>
          <w:rtl w:val="true"/>
        </w:rPr>
        <w:t>ולגירסתו</w:t>
      </w:r>
      <w:r>
        <w:rPr>
          <w:rtl w:val="true"/>
        </w:rPr>
        <w:t xml:space="preserve">,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הרלבנטים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.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 xml:space="preserve">.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14.4.05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5.5.05</w:t>
      </w:r>
      <w:r>
        <w:rPr>
          <w:rtl w:val="true"/>
        </w:rPr>
        <w:t xml:space="preserve">,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tl w:val="true"/>
        </w:rPr>
        <w:t xml:space="preserve">, </w:t>
      </w:r>
      <w:r>
        <w:rPr>
          <w:rtl w:val="true"/>
        </w:rPr>
        <w:t>ומאוחר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הוקלו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המגבילים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tl w:val="true"/>
        </w:rPr>
        <w:t xml:space="preserve">.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6163/06</w:t>
      </w:r>
      <w:r>
        <w:rPr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להעדיף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tl w:val="true"/>
        </w:rPr>
        <w:t xml:space="preserve">, </w:t>
      </w:r>
      <w:r>
        <w:rPr>
          <w:rtl w:val="true"/>
        </w:rPr>
        <w:t>ולהימנע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לבעלים</w:t>
      </w:r>
      <w:r>
        <w:rPr>
          <w:rtl w:val="true"/>
        </w:rPr>
        <w:t xml:space="preserve">, </w:t>
      </w:r>
      <w:r>
        <w:rPr>
          <w:rtl w:val="true"/>
        </w:rPr>
        <w:t>וב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לבעלים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לילה</w:t>
      </w:r>
      <w:r>
        <w:rPr>
          <w:rtl w:val="true"/>
        </w:rPr>
        <w:t xml:space="preserve">, </w:t>
      </w:r>
      <w:r>
        <w:rPr>
          <w:rtl w:val="true"/>
        </w:rPr>
        <w:t>כשבחזקתו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רתומה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עגלה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להעמסת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הגנוב</w:t>
      </w:r>
      <w:r>
        <w:rPr>
          <w:rtl w:val="true"/>
        </w:rPr>
        <w:t xml:space="preserve">, </w:t>
      </w:r>
      <w:r>
        <w:rPr>
          <w:rtl w:val="true"/>
        </w:rPr>
        <w:t>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הצילנדר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המחסן</w:t>
      </w:r>
      <w:r>
        <w:rPr>
          <w:rtl w:val="true"/>
        </w:rPr>
        <w:t xml:space="preserve">, </w:t>
      </w:r>
      <w:r>
        <w:rPr>
          <w:rtl w:val="true"/>
        </w:rPr>
        <w:t>וגנב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העגלה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בהיותם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ברכושו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הזולת</w:t>
      </w:r>
      <w:r>
        <w:rPr>
          <w:rtl w:val="true"/>
        </w:rPr>
        <w:t xml:space="preserve">, </w:t>
      </w:r>
      <w:r>
        <w:rPr>
          <w:rtl w:val="true"/>
        </w:rPr>
        <w:t>ומסבים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לבעלים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עצום</w:t>
      </w:r>
      <w:r>
        <w:rPr>
          <w:rtl w:val="true"/>
        </w:rPr>
        <w:t xml:space="preserve">. </w:t>
      </w:r>
      <w:r>
        <w:rPr>
          <w:rtl w:val="true"/>
        </w:rPr>
        <w:t>ההצטיידות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ועגלה</w:t>
      </w:r>
      <w:r>
        <w:rPr>
          <w:rtl w:val="true"/>
        </w:rPr>
        <w:t xml:space="preserve">, </w:t>
      </w:r>
      <w:r>
        <w:rPr>
          <w:rtl w:val="true"/>
        </w:rPr>
        <w:t>ההגעה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לילה</w:t>
      </w:r>
      <w:r>
        <w:rPr>
          <w:rtl w:val="true"/>
        </w:rPr>
        <w:t xml:space="preserve">, </w:t>
      </w:r>
      <w:r>
        <w:rPr>
          <w:rtl w:val="true"/>
        </w:rPr>
        <w:t>שבירת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המחסן</w:t>
      </w:r>
      <w:r>
        <w:rPr>
          <w:rtl w:val="true"/>
        </w:rPr>
        <w:t xml:space="preserve">, </w:t>
      </w:r>
      <w:r>
        <w:rPr>
          <w:rtl w:val="true"/>
        </w:rPr>
        <w:t>גניבת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והעמסתו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העגלה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כזו</w:t>
      </w:r>
      <w:r>
        <w:rPr>
          <w:rtl w:val="true"/>
        </w:rPr>
        <w:t xml:space="preserve">,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מלמד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>,</w:t>
      </w:r>
      <w:r>
        <w:rPr>
          <w:rtl w:val="true"/>
        </w:rPr>
        <w:t>במדרג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המסוכנות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בילדותו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מהזנחה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במשפחתו</w:t>
      </w:r>
      <w:r>
        <w:rPr>
          <w:rtl w:val="true"/>
        </w:rPr>
        <w:t xml:space="preserve">, </w:t>
      </w:r>
      <w:r>
        <w:rPr>
          <w:rtl w:val="true"/>
        </w:rPr>
        <w:t>ובהמשך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הנוכחית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ויכולתו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tl w:val="true"/>
        </w:rPr>
        <w:t xml:space="preserve">, </w:t>
      </w:r>
      <w:r>
        <w:rPr>
          <w:rtl w:val="true"/>
        </w:rPr>
        <w:t>להעמידו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לשנה</w:t>
      </w:r>
      <w:r>
        <w:rPr>
          <w:rtl w:val="true"/>
        </w:rPr>
        <w:t xml:space="preserve">, </w:t>
      </w:r>
      <w:r>
        <w:rPr>
          <w:rtl w:val="true"/>
        </w:rPr>
        <w:t>ולהאריך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איני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מסקנות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המחן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כמתואר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מעלה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 xml:space="preserve">.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קודמת</w:t>
      </w:r>
      <w:r>
        <w:rPr>
          <w:rtl w:val="true"/>
        </w:rPr>
        <w:t xml:space="preserve">, </w:t>
      </w:r>
      <w:r>
        <w:rPr>
          <w:rtl w:val="true"/>
        </w:rPr>
        <w:t>ב</w:t>
      </w:r>
      <w:hyperlink r:id="rId11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40277/02</w:t>
        </w:r>
      </w:hyperlink>
      <w:r>
        <w:rPr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</w:t>
      </w:r>
      <w:r>
        <w:rPr>
          <w:rtl w:val="true"/>
        </w:rPr>
        <w:t>-</w:t>
      </w:r>
      <w:r>
        <w:rPr>
          <w:rtl w:val="true"/>
        </w:rPr>
        <w:t>אביב</w:t>
      </w:r>
      <w:r>
        <w:rPr>
          <w:rtl w:val="true"/>
        </w:rPr>
        <w:t>-</w:t>
      </w:r>
      <w:r>
        <w:rPr>
          <w:rtl w:val="true"/>
        </w:rPr>
        <w:t>יפו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</w:hyperlink>
    </w:p>
    <w:p>
      <w:pPr>
        <w:pStyle w:val="Normal"/>
        <w:ind w:end="0"/>
        <w:jc w:val="both"/>
        <w:rPr/>
      </w:pPr>
      <w:hyperlink r:id="rId13"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4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במרמה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415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29.12.02</w:t>
      </w:r>
      <w:r>
        <w:rPr>
          <w:rtl w:val="true"/>
        </w:rPr>
        <w:t xml:space="preserve">,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7">
        <w:r>
          <w:rPr>
            <w:rStyle w:val="Hyperlink"/>
            <w:color w:val="0000FF"/>
            <w:u w:val="single"/>
            <w:rtl w:val="true"/>
          </w:rPr>
          <w:t>פרק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18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30,000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tl w:val="true"/>
        </w:rPr>
        <w:t xml:space="preserve">, </w:t>
      </w:r>
      <w:r>
        <w:rPr>
          <w:rtl w:val="true"/>
        </w:rPr>
        <w:t>והביא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הזולת</w:t>
      </w:r>
      <w:r>
        <w:rPr>
          <w:rtl w:val="true"/>
        </w:rPr>
        <w:t xml:space="preserve">, </w:t>
      </w:r>
      <w:r>
        <w:rPr>
          <w:rtl w:val="true"/>
        </w:rPr>
        <w:t>מחייב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לנקוט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והולמת</w:t>
      </w:r>
      <w:r>
        <w:rPr>
          <w:rtl w:val="true"/>
        </w:rPr>
        <w:t xml:space="preserve">, </w:t>
      </w:r>
      <w:r>
        <w:rPr>
          <w:rtl w:val="true"/>
        </w:rPr>
        <w:t>שהרי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בפניי</w:t>
      </w:r>
      <w:r>
        <w:rPr>
          <w:rtl w:val="true"/>
        </w:rPr>
        <w:t xml:space="preserve">, </w:t>
      </w:r>
      <w:r>
        <w:rPr>
          <w:rtl w:val="true"/>
        </w:rPr>
        <w:t>למדנו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קודמת</w:t>
      </w:r>
      <w:r>
        <w:rPr>
          <w:rtl w:val="true"/>
        </w:rPr>
        <w:t xml:space="preserve">, </w:t>
      </w:r>
      <w:r>
        <w:rPr>
          <w:rtl w:val="true"/>
        </w:rPr>
        <w:t>ושעונשים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הביאוהו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זניחת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הפשע</w:t>
      </w:r>
      <w:r>
        <w:rPr>
          <w:rtl w:val="true"/>
        </w:rPr>
        <w:t xml:space="preserve">. </w:t>
      </w:r>
      <w:r>
        <w:rPr>
          <w:rtl w:val="true"/>
        </w:rPr>
        <w:t>חלפה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מהמאסר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,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הבדידות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שחש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וחריגות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אומנם</w:t>
      </w:r>
      <w:r>
        <w:rPr>
          <w:rtl w:val="true"/>
        </w:rPr>
        <w:t xml:space="preserve">, </w:t>
      </w:r>
      <w:r>
        <w:rPr>
          <w:rtl w:val="true"/>
        </w:rPr>
        <w:t>שיקומו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הפוטנציאליים</w:t>
      </w:r>
      <w:r>
        <w:rPr>
          <w:rtl w:val="true"/>
        </w:rPr>
        <w:t xml:space="preserve">,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ולתרום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תרומתו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ורכושו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29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לערך</w:t>
      </w:r>
      <w:r>
        <w:rPr>
          <w:rtl w:val="true"/>
        </w:rPr>
        <w:t xml:space="preserve">, </w:t>
      </w:r>
      <w:r>
        <w:rPr>
          <w:rtl w:val="true"/>
        </w:rPr>
        <w:t>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הפשע</w:t>
      </w:r>
      <w:r>
        <w:rPr>
          <w:rtl w:val="true"/>
        </w:rPr>
        <w:t xml:space="preserve">, </w:t>
      </w:r>
      <w:r>
        <w:rPr>
          <w:rtl w:val="true"/>
        </w:rPr>
        <w:t>בחלוף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מהמאסר</w:t>
      </w:r>
      <w:r>
        <w:rPr>
          <w:rtl w:val="true"/>
        </w:rPr>
        <w:t xml:space="preserve">. </w:t>
      </w:r>
      <w:r>
        <w:rPr>
          <w:rtl w:val="true"/>
        </w:rPr>
        <w:t>בקשתו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משליחתו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כותלי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הכלא</w:t>
      </w:r>
      <w:r>
        <w:rPr>
          <w:rtl w:val="true"/>
        </w:rPr>
        <w:t xml:space="preserve">, </w:t>
      </w:r>
      <w:r>
        <w:rPr>
          <w:rtl w:val="true"/>
        </w:rPr>
        <w:t>מנוגדת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בקשתו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יעדיף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ההרתעתי</w:t>
      </w:r>
      <w:r>
        <w:rPr>
          <w:rtl w:val="true"/>
        </w:rPr>
        <w:t xml:space="preserve">, </w:t>
      </w:r>
      <w:r>
        <w:rPr>
          <w:rtl w:val="true"/>
        </w:rPr>
        <w:t>נשמעת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להיחלץ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אעיר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שיקומית</w:t>
      </w:r>
      <w:r>
        <w:rPr>
          <w:rtl w:val="true"/>
        </w:rPr>
        <w:t xml:space="preserve">, </w:t>
      </w:r>
      <w:r>
        <w:rPr>
          <w:rtl w:val="true"/>
        </w:rPr>
        <w:t>שעניינה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שילובו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במוסד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מסויימת</w:t>
      </w:r>
      <w:r>
        <w:rPr>
          <w:rtl w:val="true"/>
        </w:rPr>
        <w:t xml:space="preserve">,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הומלץ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, </w:t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הסלחנית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הישר</w:t>
      </w:r>
      <w:r>
        <w:rPr>
          <w:rtl w:val="true"/>
        </w:rPr>
        <w:t xml:space="preserve">, </w:t>
      </w:r>
      <w:r>
        <w:rPr>
          <w:rtl w:val="true"/>
        </w:rPr>
        <w:t>להרתיעו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ולשקמו</w:t>
      </w:r>
      <w:r>
        <w:rPr>
          <w:rtl w:val="true"/>
        </w:rPr>
        <w:t xml:space="preserve">, </w:t>
      </w:r>
      <w:r>
        <w:rPr>
          <w:rtl w:val="true"/>
        </w:rPr>
        <w:t>ובצד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</w:t>
      </w:r>
      <w:r>
        <w:rPr>
          <w:rtl w:val="true"/>
        </w:rPr>
        <w:t xml:space="preserve">, </w:t>
      </w:r>
      <w:r>
        <w:rPr>
          <w:rtl w:val="true"/>
        </w:rPr>
        <w:t>בעתיד</w:t>
      </w:r>
      <w:r>
        <w:rPr>
          <w:rtl w:val="true"/>
        </w:rPr>
        <w:t xml:space="preserve">, </w:t>
      </w:r>
      <w:r>
        <w:rPr>
          <w:rtl w:val="true"/>
        </w:rPr>
        <w:t>ברכושו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בבואו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בבואו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tl w:val="true"/>
        </w:rPr>
        <w:t xml:space="preserve">, </w:t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ובחסכון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מצטער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והמשפחתיות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לגירסת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לבעליו</w:t>
      </w:r>
      <w:r>
        <w:rPr>
          <w:rtl w:val="true"/>
        </w:rPr>
        <w:t xml:space="preserve">)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14.4.05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5.5.05</w:t>
      </w:r>
      <w:r>
        <w:rPr>
          <w:rtl w:val="true"/>
        </w:rPr>
        <w:t xml:space="preserve"> </w:t>
      </w:r>
      <w:r>
        <w:rPr>
          <w:rtl w:val="true"/>
        </w:rPr>
        <w:t>ובמעצר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6163/06</w:t>
      </w:r>
      <w:r>
        <w:rPr>
          <w:rtl w:val="true"/>
        </w:rPr>
        <w:t xml:space="preserve">,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 xml:space="preserve">, </w:t>
      </w:r>
      <w:r>
        <w:rPr>
          <w:rtl w:val="true"/>
        </w:rPr>
        <w:t>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שהרי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tl w:val="true"/>
        </w:rPr>
        <w:t xml:space="preserve">, </w:t>
      </w:r>
      <w:r>
        <w:rPr>
          <w:rtl w:val="true"/>
        </w:rPr>
        <w:t>בגניבת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</w:t>
      </w:r>
      <w:r>
        <w:rPr>
          <w:rtl w:val="true"/>
        </w:rPr>
        <w:t xml:space="preserve">, </w:t>
      </w:r>
      <w:r>
        <w:rPr>
          <w:rtl w:val="true"/>
        </w:rPr>
        <w:t>ובהמלצה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בהנחה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ושווי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הקטן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בפניי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overflowPunct w:val="false"/>
        <w:autoSpaceDE w:val="false"/>
        <w:ind w:hanging="720" w:start="720" w:end="0"/>
        <w:jc w:val="both"/>
        <w:rPr/>
      </w:pPr>
      <w:r>
        <w:rPr>
          <w:rtl w:val="true"/>
        </w:rPr>
        <w:t>*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>.</w:t>
      </w:r>
    </w:p>
    <w:p>
      <w:pPr>
        <w:pStyle w:val="Normal"/>
        <w:overflowPunct w:val="false"/>
        <w:autoSpaceDE w:val="false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overflowPunct w:val="false"/>
        <w:autoSpaceDE w:val="false"/>
        <w:ind w:hanging="720" w:start="720" w:end="0"/>
        <w:jc w:val="both"/>
        <w:rPr/>
      </w:pPr>
      <w:r>
        <w:rPr>
          <w:rtl w:val="true"/>
        </w:rPr>
        <w:t>*</w:t>
        <w:tab/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9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40277/02</w:t>
        </w:r>
      </w:hyperlink>
      <w:r>
        <w:rPr>
          <w:rtl w:val="true"/>
        </w:rPr>
        <w:t xml:space="preserve"> </w:t>
      </w:r>
      <w:r>
        <w:rPr>
          <w:rtl w:val="true"/>
        </w:rPr>
        <w:t>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tl w:val="true"/>
        </w:rPr>
        <w:t xml:space="preserve">,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14.4.05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5.5.05</w:t>
      </w:r>
      <w:r>
        <w:rPr>
          <w:rtl w:val="true"/>
        </w:rPr>
        <w:t xml:space="preserve">. </w:t>
      </w:r>
    </w:p>
    <w:p>
      <w:pPr>
        <w:pStyle w:val="Normal"/>
        <w:overflowPunct w:val="false"/>
        <w:autoSpaceDE w:val="false"/>
        <w:ind w:end="0"/>
        <w:jc w:val="both"/>
        <w:rPr/>
      </w:pPr>
      <w:r>
        <w:rPr>
          <w:rtl w:val="true"/>
        </w:rPr>
      </w:r>
    </w:p>
    <w:p>
      <w:pPr>
        <w:pStyle w:val="Normal"/>
        <w:overflowPunct w:val="false"/>
        <w:autoSpaceDE w:val="false"/>
        <w:ind w:hanging="720" w:start="720" w:end="0"/>
        <w:jc w:val="both"/>
        <w:rPr/>
      </w:pPr>
      <w:r>
        <w:rPr>
          <w:rtl w:val="true"/>
        </w:rPr>
        <w:t>*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מהמאסר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tl w:val="true"/>
        </w:rPr>
        <w:t xml:space="preserve">. </w:t>
      </w:r>
    </w:p>
    <w:p>
      <w:pPr>
        <w:pStyle w:val="Normal"/>
        <w:overflowPunct w:val="false"/>
        <w:autoSpaceDE w:val="false"/>
        <w:ind w:end="0"/>
        <w:jc w:val="both"/>
        <w:rPr/>
      </w:pPr>
      <w:r>
        <w:rPr>
          <w:rtl w:val="true"/>
        </w:rPr>
      </w:r>
    </w:p>
    <w:p>
      <w:pPr>
        <w:pStyle w:val="Normal"/>
        <w:overflowPunct w:val="false"/>
        <w:autoSpaceDE w:val="false"/>
        <w:ind w:hanging="720" w:start="720" w:end="0"/>
        <w:jc w:val="both"/>
        <w:rPr/>
      </w:pPr>
      <w:r>
        <w:rPr>
          <w:rtl w:val="true"/>
        </w:rPr>
        <w:t>*</w:t>
        <w:tab/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 </w:t>
      </w: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90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 xml:space="preserve">. </w:t>
      </w:r>
    </w:p>
    <w:p>
      <w:pPr>
        <w:pStyle w:val="Normal"/>
        <w:overflowPunct w:val="false"/>
        <w:autoSpaceDE w:val="false"/>
        <w:ind w:end="0"/>
        <w:jc w:val="both"/>
        <w:rPr/>
      </w:pPr>
      <w:r>
        <w:rPr>
          <w:rtl w:val="true"/>
        </w:rPr>
      </w:r>
    </w:p>
    <w:p>
      <w:pPr>
        <w:pStyle w:val="Normal"/>
        <w:overflowPunct w:val="false"/>
        <w:autoSpaceDE w:val="false"/>
        <w:ind w:hanging="720" w:start="720" w:end="0"/>
        <w:jc w:val="both"/>
        <w:rPr/>
      </w:pPr>
      <w:r>
        <w:rPr>
          <w:rtl w:val="true"/>
        </w:rPr>
        <w:t>*</w:t>
        <w:tab/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 xml:space="preserve">. </w:t>
      </w:r>
    </w:p>
    <w:p>
      <w:pPr>
        <w:pStyle w:val="Normal"/>
        <w:overflowPunct w:val="false"/>
        <w:autoSpaceDE w:val="false"/>
        <w:ind w:end="0"/>
        <w:jc w:val="both"/>
        <w:rPr/>
      </w:pPr>
      <w:r>
        <w:rPr>
          <w:rtl w:val="true"/>
        </w:rPr>
      </w:r>
    </w:p>
    <w:p>
      <w:pPr>
        <w:pStyle w:val="Normal"/>
        <w:overflowPunct w:val="false"/>
        <w:autoSpaceDE w:val="false"/>
        <w:ind w:end="0"/>
        <w:jc w:val="both"/>
        <w:rPr/>
      </w:pP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והודע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b/>
          <w:bCs/>
          <w:rtl w:val="true"/>
        </w:rPr>
        <w:t xml:space="preserve">, </w:t>
      </w:r>
      <w:r>
        <w:rPr>
          <w:b/>
          <w:bCs/>
          <w:rtl w:val="true"/>
        </w:rPr>
        <w:fldChar w:fldCharType="begin"/>
      </w:r>
      <w:r>
        <w:rPr>
          <w:rtl w:val="true"/>
          <w:b/>
          <w:b/>
          <w:bCs/>
        </w:rPr>
        <w:instrText xml:space="preserve"> DATE \@"dd\/MM\/yy" </w:instrText>
      </w:r>
      <w:r>
        <w:rPr>
          <w:rtl w:val="true"/>
          <w:b/>
          <w:b/>
          <w:bCs/>
        </w:rPr>
        <w:fldChar w:fldCharType="separate"/>
      </w:r>
      <w:r>
        <w:rPr>
          <w:rtl w:val="true"/>
          <w:b/>
          <w:b/>
          <w:bCs/>
        </w:rPr>
        <w:t>08/04/25</w:t>
      </w:r>
      <w:r>
        <w:rPr>
          <w:rtl w:val="true"/>
          <w:b/>
          <w:b/>
          <w:bCs/>
        </w:rPr>
        <w:fldChar w:fldCharType="end"/>
      </w:r>
      <w:r>
        <w:rPr>
          <w:b/>
          <w:bCs/>
          <w:rtl w:val="true"/>
        </w:rPr>
        <w:t xml:space="preserve">, </w:t>
      </w:r>
      <w:r>
        <w:rPr>
          <w:b/>
          <w:bCs/>
          <w:rtl w:val="true"/>
        </w:rPr>
        <w:fldChar w:fldCharType="begin"/>
      </w:r>
      <w:r>
        <w:rPr>
          <w:rtl w:val="true"/>
          <w:b/>
          <w:b/>
          <w:bCs/>
        </w:rPr>
        <w:instrText xml:space="preserve"> DATE \@"[$-1060000]d\–MMM\–yy" </w:instrText>
      </w:r>
      <w:r>
        <w:rPr>
          <w:rtl w:val="true"/>
          <w:b/>
          <w:b/>
          <w:bCs/>
        </w:rPr>
        <w:fldChar w:fldCharType="separate"/>
      </w:r>
      <w:r>
        <w:rPr>
          <w:rtl w:val="true"/>
          <w:b/>
          <w:b/>
          <w:bCs/>
        </w:rPr>
        <w:t>8–אפר–25</w:t>
      </w:r>
      <w:r>
        <w:rPr>
          <w:rtl w:val="true"/>
          <w:b/>
          <w:b/>
          <w:bCs/>
        </w:rPr>
        <w:fldChar w:fldCharType="end"/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המאשימה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הסניגורוהנאשם</w:t>
      </w:r>
      <w:r>
        <w:rPr>
          <w:b/>
          <w:bCs/>
          <w:rtl w:val="true"/>
        </w:rPr>
        <w:t xml:space="preserve">. </w:t>
      </w:r>
    </w:p>
    <w:p>
      <w:pPr>
        <w:pStyle w:val="Normal"/>
        <w:overflowPunct w:val="false"/>
        <w:autoSpaceDE w:val="false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tbl>
      <w:tblPr>
        <w:tblW w:w="283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35"/>
      </w:tblGrid>
      <w:tr>
        <w:trPr/>
        <w:tc>
          <w:tcPr>
            <w:tcW w:w="2835" w:type="dxa"/>
            <w:tcBorders>
              <w:top w:val="single" w:sz="6" w:space="0" w:color="000000"/>
            </w:tcBorders>
          </w:tcPr>
          <w:p>
            <w:pPr>
              <w:pStyle w:val="11"/>
              <w:spacing w:before="240" w:after="60"/>
              <w:ind w:end="0"/>
              <w:jc w:val="center"/>
              <w:rPr>
                <w:bCs/>
                <w:u w:val="none"/>
              </w:rPr>
            </w:pPr>
            <w:r>
              <w:rPr>
                <w:bCs/>
                <w:u w:val="none"/>
                <w:rtl w:val="true"/>
              </w:rPr>
              <w:t>וויליאם חאמד</w:t>
            </w:r>
            <w:r>
              <w:rPr>
                <w:bCs/>
                <w:u w:val="none"/>
                <w:rtl w:val="true"/>
              </w:rPr>
              <w:t xml:space="preserve">, </w:t>
            </w:r>
            <w:r>
              <w:rPr>
                <w:bCs/>
                <w:u w:val="none"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הסניגור</w:t>
      </w:r>
      <w:r>
        <w:rPr>
          <w:b/>
          <w:bCs/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  <w:t>אבקש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עיכוב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tl w:val="true"/>
        </w:rPr>
        <w:t xml:space="preserve">,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שסיכוייו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טובים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המאשימה</w:t>
      </w:r>
      <w:r>
        <w:rPr>
          <w:b/>
          <w:bCs/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  <w:t>מסכימה</w:t>
      </w:r>
      <w:r>
        <w:rPr>
          <w:rtl w:val="true"/>
        </w:rPr>
        <w:t xml:space="preserve">, </w:t>
      </w:r>
      <w:r>
        <w:rPr>
          <w:rtl w:val="true"/>
        </w:rPr>
        <w:t>בתנאי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שהערבויות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שניתנו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ימשיכו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בתוקף</w:t>
      </w:r>
      <w:r>
        <w:rPr>
          <w:rtl w:val="true"/>
        </w:rPr>
        <w:t xml:space="preserve">. </w:t>
      </w:r>
    </w:p>
    <w:p>
      <w:pPr>
        <w:pStyle w:val="Heading1"/>
        <w:ind w:end="0"/>
        <w:jc w:val="center"/>
        <w:rPr>
          <w:sz w:val="36"/>
          <w:szCs w:val="34"/>
        </w:rPr>
      </w:pPr>
      <w:r>
        <w:rPr>
          <w:sz w:val="36"/>
          <w:szCs w:val="34"/>
          <w:rtl w:val="true"/>
        </w:rPr>
      </w:r>
      <w:bookmarkStart w:id="18" w:name="Decision1"/>
      <w:bookmarkStart w:id="19" w:name="Decision1"/>
      <w:bookmarkEnd w:id="19"/>
    </w:p>
    <w:p>
      <w:pPr>
        <w:pStyle w:val="Heading1"/>
        <w:ind w:end="0"/>
        <w:jc w:val="center"/>
        <w:rPr>
          <w:sz w:val="36"/>
          <w:szCs w:val="34"/>
        </w:rPr>
      </w:pPr>
      <w:r>
        <w:rPr>
          <w:sz w:val="36"/>
          <w:sz w:val="36"/>
          <w:szCs w:val="34"/>
          <w:rtl w:val="true"/>
        </w:rPr>
        <w:t>החלטה</w:t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  <w:t>לפנים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יעוכב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01/10/06</w:t>
      </w:r>
      <w:r>
        <w:rPr>
          <w:rtl w:val="true"/>
        </w:rPr>
        <w:t xml:space="preserve">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/>
        <w:t>09.00</w:t>
      </w:r>
      <w:r>
        <w:rPr>
          <w:rtl w:val="true"/>
        </w:rPr>
        <w:t xml:space="preserve">,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suppressLineNumbers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uppressLineNumbers/>
        <w:ind w:end="0"/>
        <w:jc w:val="both"/>
        <w:rPr/>
      </w:pPr>
      <w:r>
        <w:rPr>
          <w:color w:val="FFFFFF"/>
          <w:sz w:val="2"/>
          <w:szCs w:val="2"/>
        </w:rPr>
        <w:t>54678313</w:t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  <w:t>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והערבויות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יישארו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uppressLineNumbers/>
        <w:ind w:end="0"/>
        <w:jc w:val="both"/>
        <w:rPr/>
      </w:pPr>
      <w:r>
        <w:rPr>
          <w:b/>
          <w:b/>
          <w:bCs/>
          <w:rtl w:val="true"/>
        </w:rPr>
        <w:t>ניתנה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באלול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11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בספטמבר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2006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הנוכחים</w:t>
      </w:r>
      <w:r>
        <w:rPr>
          <w:b/>
          <w:bCs/>
          <w:rtl w:val="true"/>
        </w:rPr>
        <w:t xml:space="preserve">. </w:t>
      </w:r>
    </w:p>
    <w:p>
      <w:pPr>
        <w:pStyle w:val="Normal"/>
        <w:ind w:end="0"/>
        <w:jc w:val="end"/>
        <w:rPr/>
      </w:pPr>
      <w:r>
        <w:rPr>
          <w:rFonts w:cs="Times New Roman"/>
          <w:rtl w:val="true"/>
        </w:rPr>
        <w:t xml:space="preserve">                                                                                </w:t>
      </w:r>
      <w:r>
        <w:rPr>
          <w:b/>
          <w:bCs/>
          <w:rtl w:val="true"/>
        </w:rPr>
        <w:tab/>
      </w:r>
      <w:r>
        <w:rPr>
          <w:b/>
          <w:bCs/>
          <w:u w:val="single"/>
          <w:rtl w:val="true"/>
        </w:rPr>
        <w:tab/>
        <w:tab/>
        <w:tab/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וויליאם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color w:val="000000"/>
          <w:sz w:val="22"/>
          <w:sz w:val="22"/>
          <w:szCs w:val="22"/>
          <w:rtl w:val="true"/>
        </w:rPr>
        <w:t>חאמד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color w:val="000000"/>
          <w:sz w:val="22"/>
          <w:szCs w:val="22"/>
        </w:rPr>
        <w:t>54678313-1837/05</w:t>
      </w:r>
    </w:p>
    <w:p>
      <w:pPr>
        <w:pStyle w:val="Normal"/>
        <w:ind w:firstLine="720" w:start="5040" w:end="0"/>
        <w:jc w:val="both"/>
        <w:rPr>
          <w:b/>
          <w:bCs/>
        </w:rPr>
      </w:pPr>
      <w:r>
        <w:rPr>
          <w:rFonts w:cs="Times New Roman"/>
          <w:b/>
          <w:bCs/>
          <w:rtl w:val="true"/>
        </w:rPr>
        <w:t xml:space="preserve">           </w:t>
      </w:r>
      <w:r>
        <w:rPr>
          <w:b/>
          <w:b/>
          <w:bCs/>
          <w:rtl w:val="true"/>
        </w:rPr>
        <w:t>חאמד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וויליאם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שופט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start"/>
        <w:rPr>
          <w:color w:val="000000"/>
        </w:rPr>
      </w:pPr>
      <w:bookmarkStart w:id="20" w:name="Decision1"/>
      <w:bookmarkEnd w:id="20"/>
      <w:r>
        <w:rPr/>
        <w:t>001837/05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 </w:t>
      </w:r>
      <w:r>
        <w:rPr/>
        <w:t>114</w:t>
      </w:r>
      <w:r>
        <w:rPr>
          <w:rtl w:val="true"/>
        </w:rPr>
        <w:t xml:space="preserve"> </w:t>
      </w:r>
      <w:r>
        <w:rPr>
          <w:rtl w:val="true"/>
        </w:rPr>
        <w:t>רונית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שושן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20"/>
      <w:footerReference w:type="default" r:id="rId21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auto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6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בע</w:t>
    </w:r>
    <w:r>
      <w:rPr>
        <w:rFonts w:cs="TopType Jerushalmi"/>
        <w:color w:val="000000"/>
        <w:sz w:val="28"/>
        <w:szCs w:val="22"/>
        <w:rtl w:val="true"/>
      </w:rPr>
      <w:t>"</w:t>
    </w:r>
    <w:r>
      <w:rPr>
        <w:rFonts w:cs="TopType Jerushalmi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 w:val="true"/>
      </w:rPr>
      <w:t xml:space="preserve">   </w:t>
    </w:r>
    <w:r>
      <w:rPr>
        <w:rFonts w:cs="TopType Jerushalmi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"/>
        <w:color w:val="000000"/>
        <w:sz w:val="14"/>
        <w:szCs w:val="14"/>
      </w:rPr>
    </w:pPr>
    <w:r>
      <w:rPr>
        <w:rFonts w:cs="TopType Jerushalmi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"/>
        <w:color w:val="000000"/>
      </w:rPr>
      <w:fldChar w:fldCharType="separate"/>
    </w:r>
    <w:r>
      <w:rPr>
        <w:rtl w:val="true"/>
        <w:sz w:val="14"/>
        <w:szCs w:val="14"/>
        <w:rFonts w:cs="TopType Jerushalmi"/>
        <w:color w:val="000000"/>
      </w:rPr>
      <w:t>/Users/liorb/Downloads/study2025-p2/s05001837-368.doc</w:t>
    </w:r>
    <w:r>
      <w:rPr>
        <w:rtl w:val="true"/>
        <w:sz w:val="14"/>
        <w:szCs w:val="14"/>
        <w:rFonts w:cs="TopType Jerushalmi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עכו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1837/05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עבד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אלקאדר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חוסאם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character" w:styleId="Style11">
    <w:name w:val="גופן ברירת המחדל של פיסקה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overflowPunct w:val="false"/>
      <w:autoSpaceDE w:val="false"/>
      <w:ind w:hanging="0" w:start="0" w:end="0"/>
      <w:jc w:val="start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2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3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4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b2" TargetMode="External"/><Relationship Id="rId4" Type="http://schemas.openxmlformats.org/officeDocument/2006/relationships/hyperlink" Target="http://www.nevo.co.il/law/70301/407.b" TargetMode="External"/><Relationship Id="rId5" Type="http://schemas.openxmlformats.org/officeDocument/2006/relationships/hyperlink" Target="http://www.nevo.co.il/law/70301/415" TargetMode="External"/><Relationship Id="rId6" Type="http://schemas.openxmlformats.org/officeDocument/2006/relationships/hyperlink" Target="http://www.nevo.co.il/law/70301/499.a.1" TargetMode="External"/><Relationship Id="rId7" Type="http://schemas.openxmlformats.org/officeDocument/2006/relationships/hyperlink" Target="http://www.nevo.co.il/law/70301/jaC" TargetMode="External"/><Relationship Id="rId8" Type="http://schemas.openxmlformats.org/officeDocument/2006/relationships/hyperlink" Target="http://www.nevo.co.il/law/70301/407.b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case/6052324" TargetMode="External"/><Relationship Id="rId11" Type="http://schemas.openxmlformats.org/officeDocument/2006/relationships/hyperlink" Target="http://www.nevo.co.il/case/275618" TargetMode="External"/><Relationship Id="rId12" Type="http://schemas.openxmlformats.org/officeDocument/2006/relationships/hyperlink" Target="http://www.nevo.co.il/law/70301/144.b2" TargetMode="External"/><Relationship Id="rId13" Type="http://schemas.openxmlformats.org/officeDocument/2006/relationships/hyperlink" Target="http://www.nevo.co.il/law/70301/144.b2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law/70301/499.a.1" TargetMode="External"/><Relationship Id="rId16" Type="http://schemas.openxmlformats.org/officeDocument/2006/relationships/hyperlink" Target="http://www.nevo.co.il/law/70301/415" TargetMode="External"/><Relationship Id="rId17" Type="http://schemas.openxmlformats.org/officeDocument/2006/relationships/hyperlink" Target="http://www.nevo.co.il/law/70301/jaC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case/275618" TargetMode="External"/><Relationship Id="rId20" Type="http://schemas.openxmlformats.org/officeDocument/2006/relationships/header" Target="header1.xml"/><Relationship Id="rId21" Type="http://schemas.openxmlformats.org/officeDocument/2006/relationships/footer" Target="footer1.xml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2016-11-20T17:37:00Z</dcterms:created>
  <dc:creator> </dc:creator>
  <dc:description/>
  <cp:keywords/>
  <dc:language>en-IL</dc:language>
  <cp:lastModifiedBy>tali</cp:lastModifiedBy>
  <cp:lastPrinted>2006-09-11T15:10:00Z</cp:lastPrinted>
  <dcterms:modified xsi:type="dcterms:W3CDTF">2016-11-20T17:37:00Z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עבד אלקאדר חוסאם</vt:lpwstr>
  </property>
  <property fmtid="{D5CDD505-2E9C-101B-9397-08002B2CF9AE}" pid="4" name="CASESLISTTMP1">
    <vt:lpwstr>6052324;275618:2</vt:lpwstr>
  </property>
  <property fmtid="{D5CDD505-2E9C-101B-9397-08002B2CF9AE}" pid="5" name="CITY">
    <vt:lpwstr>עכו</vt:lpwstr>
  </property>
  <property fmtid="{D5CDD505-2E9C-101B-9397-08002B2CF9AE}" pid="6" name="DATE">
    <vt:lpwstr>20060911</vt:lpwstr>
  </property>
  <property fmtid="{D5CDD505-2E9C-101B-9397-08002B2CF9AE}" pid="7" name="ISABSTRACT">
    <vt:lpwstr>Y</vt:lpwstr>
  </property>
  <property fmtid="{D5CDD505-2E9C-101B-9397-08002B2CF9AE}" pid="8" name="JUDGE">
    <vt:lpwstr>וויליאם חאמד</vt:lpwstr>
  </property>
  <property fmtid="{D5CDD505-2E9C-101B-9397-08002B2CF9AE}" pid="9" name="LAWLISTTMP1">
    <vt:lpwstr>70301/407.b;144.b2;499.a.1;415;jaC</vt:lpwstr>
  </property>
  <property fmtid="{D5CDD505-2E9C-101B-9397-08002B2CF9AE}" pid="10" name="LAWYER">
    <vt:lpwstr>ג'אבר מונדר;הלנה עראף</vt:lpwstr>
  </property>
  <property fmtid="{D5CDD505-2E9C-101B-9397-08002B2CF9AE}" pid="11" name="LINKI1">
    <vt:lpwstr/>
  </property>
  <property fmtid="{D5CDD505-2E9C-101B-9397-08002B2CF9AE}" pid="12" name="LINKI2">
    <vt:lpwstr/>
  </property>
  <property fmtid="{D5CDD505-2E9C-101B-9397-08002B2CF9AE}" pid="13" name="LINKI3">
    <vt:lpwstr/>
  </property>
  <property fmtid="{D5CDD505-2E9C-101B-9397-08002B2CF9AE}" pid="14" name="LINKK1">
    <vt:lpwstr/>
  </property>
  <property fmtid="{D5CDD505-2E9C-101B-9397-08002B2CF9AE}" pid="15" name="LINKK2">
    <vt:lpwstr/>
  </property>
  <property fmtid="{D5CDD505-2E9C-101B-9397-08002B2CF9AE}" pid="16" name="LINKK3">
    <vt:lpwstr/>
  </property>
  <property fmtid="{D5CDD505-2E9C-101B-9397-08002B2CF9AE}" pid="17" name="LINKK4">
    <vt:lpwstr/>
  </property>
  <property fmtid="{D5CDD505-2E9C-101B-9397-08002B2CF9AE}" pid="18" name="LINKK5">
    <vt:lpwstr/>
  </property>
  <property fmtid="{D5CDD505-2E9C-101B-9397-08002B2CF9AE}" pid="19" name="LINKK6">
    <vt:lpwstr/>
  </property>
  <property fmtid="{D5CDD505-2E9C-101B-9397-08002B2CF9AE}" pid="20" name="LINKK7">
    <vt:lpwstr/>
  </property>
  <property fmtid="{D5CDD505-2E9C-101B-9397-08002B2CF9AE}" pid="21" name="LINKK8">
    <vt:lpwstr/>
  </property>
  <property fmtid="{D5CDD505-2E9C-101B-9397-08002B2CF9AE}" pid="22" name="LINKK9">
    <vt:lpwstr/>
  </property>
  <property fmtid="{D5CDD505-2E9C-101B-9397-08002B2CF9AE}" pid="23" name="PADIMAIL">
    <vt:lpwstr/>
  </property>
  <property fmtid="{D5CDD505-2E9C-101B-9397-08002B2CF9AE}" pid="24" name="PAGE">
    <vt:lpwstr/>
  </property>
  <property fmtid="{D5CDD505-2E9C-101B-9397-08002B2CF9AE}" pid="25" name="PART">
    <vt:lpwstr/>
  </property>
  <property fmtid="{D5CDD505-2E9C-101B-9397-08002B2CF9AE}" pid="26" name="PROCESS">
    <vt:lpwstr>תפ</vt:lpwstr>
  </property>
  <property fmtid="{D5CDD505-2E9C-101B-9397-08002B2CF9AE}" pid="27" name="PROCNUM">
    <vt:lpwstr>1837</vt:lpwstr>
  </property>
  <property fmtid="{D5CDD505-2E9C-101B-9397-08002B2CF9AE}" pid="28" name="PROCYEAR">
    <vt:lpwstr>05</vt:lpwstr>
  </property>
  <property fmtid="{D5CDD505-2E9C-101B-9397-08002B2CF9AE}" pid="29" name="PSAKDIN">
    <vt:lpwstr>גזר-דין</vt:lpwstr>
  </property>
  <property fmtid="{D5CDD505-2E9C-101B-9397-08002B2CF9AE}" pid="30" name="TYPE">
    <vt:lpwstr>3</vt:lpwstr>
  </property>
  <property fmtid="{D5CDD505-2E9C-101B-9397-08002B2CF9AE}" pid="31" name="VOLUME">
    <vt:lpwstr/>
  </property>
  <property fmtid="{D5CDD505-2E9C-101B-9397-08002B2CF9AE}" pid="32" name="WORDNUMPAGES">
    <vt:lpwstr>5</vt:lpwstr>
  </property>
</Properties>
</file>