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61"/>
        <w:gridCol w:w="4753"/>
        <w:gridCol w:w="1007"/>
        <w:gridCol w:w="1908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ראשון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לציון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002404/05</w:t>
            </w:r>
          </w:p>
        </w:tc>
      </w:tr>
      <w:tr>
        <w:trPr>
          <w:trHeight w:val="286" w:hRule="atLeast"/>
        </w:trPr>
        <w:tc>
          <w:tcPr>
            <w:tcW w:w="8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7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שירה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שלמה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1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04/09/2005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ניצן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הופיע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  <w:bookmarkStart w:id="14" w:name="סוג_מסמך"/>
      <w:bookmarkStart w:id="15" w:name="סוג_מסמך"/>
      <w:bookmarkEnd w:id="15"/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7"/>
        <w:ind w:end="0"/>
        <w:jc w:val="center"/>
        <w:rPr/>
      </w:pPr>
      <w:bookmarkStart w:id="16" w:name="LastJudge"/>
      <w:bookmarkStart w:id="17" w:name="PsakDin"/>
      <w:bookmarkEnd w:id="16"/>
      <w:bookmarkEnd w:id="17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both"/>
        <w:rPr/>
      </w:pPr>
      <w:bookmarkStart w:id="20" w:name="ABSTRACT_START"/>
      <w:bookmarkEnd w:id="2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1" w:name="ABSTRACT_END"/>
      <w:bookmarkStart w:id="22" w:name="ABSTRACT_END"/>
      <w:bookmarkEnd w:id="22"/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בטעוניו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כשלקנה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בטעם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בבויידם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הפתוחים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באוגוסט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הנרצח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tl w:val="true"/>
        </w:rPr>
        <w:t xml:space="preserve">,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באֵם</w:t>
      </w:r>
      <w:r>
        <w:rPr>
          <w:rtl w:val="true"/>
        </w:rPr>
        <w:t xml:space="preserve">, </w:t>
      </w:r>
      <w:r>
        <w:rPr>
          <w:rtl w:val="true"/>
        </w:rPr>
        <w:t>ולמקרא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שנרצח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סמטת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כביר</w:t>
      </w:r>
      <w:r>
        <w:rPr>
          <w:rFonts w:cs="Times New Roman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שכ</w:t>
      </w:r>
      <w:r>
        <w:rPr>
          <w:rtl w:val="true"/>
        </w:rPr>
        <w:t xml:space="preserve">' </w:t>
      </w:r>
      <w:r>
        <w:rPr>
          <w:rtl w:val="true"/>
        </w:rPr>
        <w:t>התקוה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6878277</w:t>
      </w:r>
      <w:r>
        <w:rPr>
          <w:rtl w:val="true"/>
        </w:rPr>
        <w:t xml:space="preserve"> - </w:t>
      </w:r>
      <w:r>
        <w:rPr/>
        <w:t>03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-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ובערבי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-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tl w:val="true"/>
        </w:rPr>
        <w:t xml:space="preserve">,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tl w:val="true"/>
        </w:rPr>
        <w:t xml:space="preserve">.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6278774</w:t>
      </w:r>
      <w:r>
        <w:rPr>
          <w:rtl w:val="true"/>
        </w:rPr>
        <w:t xml:space="preserve"> - </w:t>
      </w:r>
      <w:r>
        <w:rPr/>
        <w:t>050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19.9.05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יתייצב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מפקח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קליטה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והצבה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בתאריך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תחילת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08:00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במפקדת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מרכז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</w:t>
      </w:r>
      <w:r>
        <w:rPr>
          <w:sz w:val="26"/>
          <w:rtl w:val="true"/>
        </w:rPr>
        <w:t>.</w:t>
      </w:r>
      <w:r>
        <w:rPr>
          <w:sz w:val="26"/>
          <w:sz w:val="26"/>
          <w:rtl w:val="true"/>
        </w:rPr>
        <w:t>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81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רמלה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אוטובוס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מתחנה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מרכזית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רמלה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</w:t>
      </w:r>
      <w:r>
        <w:rPr>
          <w:sz w:val="26"/>
          <w:rtl w:val="true"/>
        </w:rPr>
        <w:t xml:space="preserve">' </w:t>
      </w:r>
      <w:r>
        <w:rPr>
          <w:sz w:val="26"/>
        </w:rPr>
        <w:t>247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הובהר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לעדכן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משרד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בכתובת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מגוריו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הובהר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הפיקוח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וביקורות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הפתע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להפסקה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מנהלית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ולריצוי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במאסר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ממש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יתייצב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פקודת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rtl w:val="true"/>
        </w:rPr>
        <w:t>זכות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6"/>
          <w:szCs w:val="22"/>
        </w:rPr>
      </w:pPr>
      <w:r>
        <w:rPr>
          <w:rFonts w:cs="David"/>
          <w:color w:val="000000"/>
          <w:sz w:val="26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Cs w:val="22"/>
        </w:rPr>
      </w:pPr>
      <w:r>
        <w:rPr>
          <w:color w:val="000000"/>
          <w:szCs w:val="22"/>
          <w:rtl w:val="true"/>
        </w:rPr>
        <w:t>שירה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בן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שלמה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rFonts w:cs="David"/>
          <w:color w:val="000000"/>
          <w:szCs w:val="22"/>
        </w:rPr>
        <w:t>54678313-2404/05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Cs w:val="22"/>
        </w:rPr>
      </w:pPr>
      <w:r>
        <w:rPr>
          <w:rFonts w:cs="David"/>
          <w:color w:val="000000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Cs w:val="22"/>
        </w:rPr>
      </w:pPr>
      <w:r>
        <w:rPr>
          <w:rFonts w:cs="David"/>
          <w:color w:val="000000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>.</w:t>
      </w:r>
    </w:p>
    <w:tbl>
      <w:tblPr>
        <w:tblW w:w="294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</w:rPr>
            </w:pPr>
            <w:bookmarkStart w:id="23" w:name="Decision1"/>
            <w:bookmarkEnd w:id="23"/>
            <w:r>
              <w:rPr>
                <w:b/>
                <w:b/>
                <w:bCs/>
                <w:sz w:val="26"/>
                <w:sz w:val="26"/>
                <w:u w:val="single"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u w:val="single"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u w:val="single"/>
                <w:rtl w:val="true"/>
              </w:rPr>
              <w:t>ל</w:t>
            </w:r>
            <w:r>
              <w:rPr>
                <w:b/>
                <w:bCs/>
                <w:sz w:val="26"/>
                <w:u w:val="single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u w:val="single"/>
                <w:rtl w:val="true"/>
              </w:rPr>
              <w:t>באב</w:t>
            </w:r>
            <w:r>
              <w:rPr>
                <w:b/>
                <w:bCs/>
                <w:sz w:val="26"/>
                <w:u w:val="single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u w:val="single"/>
                <w:rtl w:val="true"/>
              </w:rPr>
              <w:t>תשס</w:t>
            </w:r>
            <w:r>
              <w:rPr>
                <w:b/>
                <w:bCs/>
                <w:sz w:val="26"/>
                <w:u w:val="single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u w:val="single"/>
                <w:rtl w:val="true"/>
              </w:rPr>
              <w:t>ה</w:t>
            </w:r>
            <w:r>
              <w:rPr>
                <w:rFonts w:cs="Times New Roman"/>
                <w:b/>
                <w:b/>
                <w:bCs/>
                <w:sz w:val="26"/>
                <w:sz w:val="26"/>
                <w:u w:val="single"/>
                <w:rtl w:val="true"/>
              </w:rPr>
              <w:t xml:space="preserve"> </w:t>
            </w:r>
            <w:r>
              <w:rPr>
                <w:b/>
                <w:bCs/>
                <w:sz w:val="26"/>
                <w:u w:val="single"/>
                <w:rtl w:val="true"/>
              </w:rPr>
              <w:t>(</w:t>
            </w:r>
            <w:r>
              <w:rPr>
                <w:b/>
                <w:bCs/>
                <w:sz w:val="26"/>
                <w:u w:val="single"/>
              </w:rPr>
              <w:t>4</w:t>
            </w:r>
            <w:r>
              <w:rPr>
                <w:b/>
                <w:bCs/>
                <w:sz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u w:val="single"/>
                <w:rtl w:val="true"/>
              </w:rPr>
              <w:t>בספטמבר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u w:val="single"/>
                <w:rtl w:val="true"/>
              </w:rPr>
              <w:t xml:space="preserve"> </w:t>
            </w:r>
            <w:r>
              <w:rPr>
                <w:b/>
                <w:bCs/>
                <w:sz w:val="26"/>
                <w:u w:val="single"/>
              </w:rPr>
              <w:t>2005</w:t>
            </w:r>
            <w:r>
              <w:rPr>
                <w:b/>
                <w:bCs/>
                <w:sz w:val="26"/>
                <w:u w:val="single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u w:val="single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u w:val="single"/>
                <w:rtl w:val="true"/>
              </w:rPr>
              <w:t>הצדדים</w:t>
            </w:r>
            <w:r>
              <w:rPr>
                <w:b/>
                <w:bCs/>
                <w:sz w:val="26"/>
                <w:u w:val="single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שלמה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שירה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/Users/liorb/Downloads/study2025-p2/s05002404-690.doc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ראשל</w:t>
    </w:r>
    <w:r>
      <w:rPr>
        <w:rFonts w:cs="David"/>
        <w:color w:val="000000"/>
        <w:szCs w:val="22"/>
        <w:rtl w:val="true"/>
      </w:rPr>
      <w:t>"</w:t>
    </w:r>
    <w:r>
      <w:rPr>
        <w:color w:val="000000"/>
        <w:szCs w:val="22"/>
        <w:rtl w:val="true"/>
      </w:rPr>
      <w:t>צ</w:t>
    </w:r>
    <w:r>
      <w:rPr>
        <w:rFonts w:cs="David"/>
        <w:color w:val="000000"/>
        <w:szCs w:val="22"/>
        <w:rtl w:val="true"/>
      </w:rPr>
      <w:t xml:space="preserve">) </w:t>
    </w:r>
    <w:r>
      <w:rPr>
        <w:rFonts w:cs="David"/>
        <w:color w:val="000000"/>
        <w:szCs w:val="22"/>
      </w:rPr>
      <w:t>2404/05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בן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ישי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צביקה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center"/>
      <w:outlineLvl w:val="6"/>
    </w:pPr>
    <w:rPr>
      <w:b/>
      <w:bCs/>
      <w:sz w:val="36"/>
      <w:szCs w:val="34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2017-03-09T12:49:00Z</dcterms:created>
  <dc:creator> </dc:creator>
  <dc:description/>
  <cp:keywords/>
  <dc:language>en-IL</dc:language>
  <cp:lastModifiedBy>yafit</cp:lastModifiedBy>
  <dcterms:modified xsi:type="dcterms:W3CDTF">2017-03-09T12:49:00Z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בן ישי צביקה</vt:lpwstr>
  </property>
  <property fmtid="{D5CDD505-2E9C-101B-9397-08002B2CF9AE}" pid="4" name="CITY">
    <vt:lpwstr>ראשל"צ</vt:lpwstr>
  </property>
  <property fmtid="{D5CDD505-2E9C-101B-9397-08002B2CF9AE}" pid="5" name="DATE">
    <vt:lpwstr>20050904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שירה בן שלמה</vt:lpwstr>
  </property>
  <property fmtid="{D5CDD505-2E9C-101B-9397-08002B2CF9AE}" pid="9" name="LAWLISTTMP1">
    <vt:lpwstr>70301/144</vt:lpwstr>
  </property>
  <property fmtid="{D5CDD505-2E9C-101B-9397-08002B2CF9AE}" pid="10" name="LAWYER">
    <vt:lpwstr>ניצן שפיר;גיל גבאי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2404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N_DATE">
    <vt:lpwstr>38020050904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