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252"/>
        <w:gridCol w:w="1134"/>
        <w:gridCol w:w="2235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24"/>
              </w:rPr>
            </w:pPr>
            <w:r>
              <w:rPr>
                <w:b/>
                <w:bCs/>
                <w:spacing w:val="110"/>
                <w:sz w:val="24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160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  <w:tc>
          <w:tcPr>
            <w:tcW w:w="33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040214/05</w:t>
            </w:r>
          </w:p>
        </w:tc>
      </w:tr>
      <w:tr>
        <w:trPr>
          <w:trHeight w:val="195" w:hRule="atLeast"/>
          <w:cantSplit w:val="true"/>
        </w:trPr>
        <w:tc>
          <w:tcPr>
            <w:tcW w:w="5160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3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ורג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קרא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16/11/2006</w:t>
            </w:r>
          </w:p>
        </w:tc>
      </w:tr>
    </w:tbl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Style9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3741"/>
        <w:gridCol w:w="3488"/>
      </w:tblGrid>
      <w:tr>
        <w:trPr/>
        <w:tc>
          <w:tcPr>
            <w:tcW w:w="1362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</w:rPr>
            </w:pPr>
            <w:bookmarkStart w:id="2" w:name="FirstAppellant"/>
            <w:bookmarkEnd w:id="2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3741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3488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741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488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741" w:type="dxa"/>
            <w:tcBorders/>
          </w:tcPr>
          <w:p>
            <w:pPr>
              <w:pStyle w:val="Style9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3488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3741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אלירן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כלאוני</w:t>
            </w:r>
          </w:p>
        </w:tc>
        <w:tc>
          <w:tcPr>
            <w:tcW w:w="3488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741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488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</w:p>
        </w:tc>
      </w:tr>
    </w:tbl>
    <w:p>
      <w:pPr>
        <w:pStyle w:val="Style9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</w:rPr>
            </w:pPr>
            <w:bookmarkStart w:id="5" w:name="FirstLawyer"/>
            <w:bookmarkEnd w:id="5"/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המאשימה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גיא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גורן</w:t>
            </w:r>
          </w:p>
        </w:tc>
      </w:tr>
      <w:tr>
        <w:trPr/>
        <w:tc>
          <w:tcPr>
            <w:tcW w:w="133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7230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rtl w:val="true"/>
              </w:rPr>
              <w:t xml:space="preserve">- </w:t>
            </w:r>
            <w:r>
              <w:rPr>
                <w:sz w:val="24"/>
                <w:sz w:val="24"/>
                <w:rtl w:val="true"/>
              </w:rPr>
              <w:t>התייצב</w:t>
            </w:r>
          </w:p>
        </w:tc>
      </w:tr>
      <w:tr>
        <w:trPr/>
        <w:tc>
          <w:tcPr>
            <w:tcW w:w="133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7230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נחמן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יעל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ירון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פורר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6" w:name="LawTable"/>
      <w:bookmarkStart w:id="7" w:name="צד_ג"/>
      <w:bookmarkStart w:id="8" w:name="LawTable"/>
      <w:bookmarkStart w:id="9" w:name="צד_ג"/>
      <w:bookmarkEnd w:id="8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1969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2" w:name="צד_ג"/>
      <w:bookmarkStart w:id="13" w:name="סוג_מסמך"/>
      <w:bookmarkStart w:id="14" w:name="צד_ג"/>
      <w:bookmarkStart w:id="15" w:name="סוג_מסמך"/>
      <w:bookmarkEnd w:id="14"/>
      <w:bookmarkEnd w:id="15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6" w:name="LastJudge"/>
      <w:bookmarkStart w:id="17" w:name="סוג_מסמך"/>
      <w:bookmarkStart w:id="18" w:name="PsakDin"/>
      <w:bookmarkEnd w:id="16"/>
      <w:bookmarkEnd w:id="17"/>
      <w:bookmarkEnd w:id="1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9" w:name="PsakDin"/>
      <w:bookmarkStart w:id="20" w:name="PsakDin"/>
      <w:bookmarkEnd w:id="20"/>
    </w:p>
    <w:p>
      <w:pPr>
        <w:pStyle w:val="Normal"/>
        <w:ind w:end="0"/>
        <w:jc w:val="both"/>
        <w:rPr/>
      </w:pPr>
      <w:bookmarkStart w:id="21" w:name="ABSTRACT_START"/>
      <w:bookmarkEnd w:id="21"/>
      <w:r>
        <w:rPr>
          <w:b/>
          <w:b/>
          <w:bCs/>
          <w:rtl w:val="true"/>
        </w:rPr>
        <w:t>בתאריך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13.7.2005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5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</w:rPr>
          <w:t>2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6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>;</w:t>
      </w:r>
      <w:bookmarkStart w:id="22" w:name="ABSTRACT_END"/>
      <w:bookmarkEnd w:id="22"/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כמפורט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0.22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4,500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לשחררו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לחלופת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והתמכרותו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לסמים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בתאריך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9.11.2005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3476/05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שעניינן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7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7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hyperlink r:id="rId18">
        <w:r>
          <w:rPr>
            <w:rStyle w:val="Hyperlink"/>
            <w:b/>
            <w:bCs/>
            <w:color w:val="0000FF"/>
            <w:u w:val="single"/>
          </w:rPr>
          <w:t>7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ג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סיפא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9">
        <w:r>
          <w:rPr>
            <w:rStyle w:val="Hyperlink"/>
            <w:b/>
            <w:b/>
            <w:bCs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המסוכנים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0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לפקודה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תיווך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1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לפקודה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2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לפקודה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3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hyperlink r:id="rId24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5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6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7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ג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המסוכנים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הודייתו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הוריתי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בתאריך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23.11.2006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2233/05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שעניינן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כמפורט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התבקשו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דחיות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שמטרתן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הסופיות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סופית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שליווה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המתוארת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לטיפול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מסמים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בתאריך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4.9.2006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ונחתם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ושיתוף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והצוות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במרכז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האינטנסיבי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ולהערכתו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שנרכשו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יסייעו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ויגבירו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ממעורבות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בפלילים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להמליץ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אוכלוסיה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בעיתוי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להחלישו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בתפקודו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להסתבכות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לקטוע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בתאריך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13.9.2006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הודיעו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וביקשו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אכבדה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יעתרו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במשותף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3476/05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2233/05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יומרו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בחופף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-</w:t>
      </w:r>
      <w:hyperlink r:id="rId27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435/03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בחופף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ובחופף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8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</w:rPr>
          <w:t>2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קרי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טהור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ויכשל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להענישו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נימוקיה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באלו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,</w:t>
      </w:r>
      <w:r>
        <w:rPr>
          <w:b/>
          <w:b/>
          <w:bCs/>
          <w:rtl w:val="true"/>
        </w:rPr>
        <w:t>להושיט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למשוך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לבדו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טהור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מקל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ארוך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להעניש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ויסטה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שצירף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נימוקים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הפָּן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הרציני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התועלת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שהתקיימו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b/>
          <w:bCs/>
          <w:rtl w:val="true"/>
        </w:rPr>
        <w:t>.</w:t>
      </w:r>
      <w:r>
        <w:br w:type="page"/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4"/>
        <w:ind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מקֵל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בקולתו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שברגיל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ממושכת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מכתיבים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דופן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שאלמלא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שעמדתי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במשותף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2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433/89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ג</w:t>
        </w:r>
        <w:r>
          <w:rPr>
            <w:rStyle w:val="Hyperlink"/>
            <w:b/>
            <w:bCs/>
            <w:rtl w:val="true"/>
          </w:rPr>
          <w:t>'</w:t>
        </w:r>
        <w:r>
          <w:rPr>
            <w:rStyle w:val="Hyperlink"/>
            <w:b/>
            <w:b/>
            <w:bCs/>
            <w:rtl w:val="true"/>
          </w:rPr>
          <w:t>ורג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אטיאס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פד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מג</w:t>
        </w:r>
      </w:hyperlink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170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כתוארו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b/>
          <w:bCs/>
          <w:rtl w:val="true"/>
        </w:rPr>
        <w:t>..."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החשובים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וחומרתה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ישמעו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ושיקול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לפסיקתו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בנוסף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והמהותי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ושיקומו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ובהתקיים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ונכונות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יתכן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וצורתה</w:t>
      </w:r>
      <w:r>
        <w:rPr>
          <w:b/>
          <w:bCs/>
          <w:rtl w:val="true"/>
        </w:rPr>
        <w:t>. "</w:t>
      </w:r>
      <w:r>
        <w:rPr>
          <w:b/>
          <w:b/>
          <w:bCs/>
          <w:rtl w:val="true"/>
        </w:rPr>
        <w:t>ענישתנו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אינדיבידואלית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>" (</w:t>
      </w:r>
      <w:hyperlink r:id="rId3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291/81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פלוני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פד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לה</w:t>
        </w:r>
      </w:hyperlink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438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442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האינדיבידואלית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בסוגיה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וסבוכה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ומטרותיה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להקל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הנימוק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להבחין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ולעיצומם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b/>
          <w:bCs/>
          <w:rtl w:val="true"/>
        </w:rPr>
        <w:t>..."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hyperlink r:id="rId31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8087/03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1.2.2006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אדמונד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>..."</w:t>
      </w:r>
      <w:r>
        <w:rPr>
          <w:b/>
          <w:b/>
          <w:bCs/>
          <w:rtl w:val="true"/>
        </w:rPr>
        <w:t>ההכרעה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התלבטות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ניצבת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להתרומם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תחתיות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ולטפס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והמפרך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הגדול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חוצפה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ותעוזה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המאפיינת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ומנקודת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השקפה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מאליה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ריחף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מנגד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רחוקות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לקטוע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חלילה</w:t>
      </w:r>
      <w:r>
        <w:rPr>
          <w:b/>
          <w:bCs/>
          <w:rtl w:val="true"/>
        </w:rPr>
        <w:t xml:space="preserve">...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ההכרעה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בלבטים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ולבסוף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שוכנענו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השיקומי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בניסיונו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אורחותיו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נבחנה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השקפתה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חופשי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להיחלץ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הפשע</w:t>
      </w:r>
      <w:r>
        <w:rPr>
          <w:b/>
          <w:bCs/>
          <w:rtl w:val="true"/>
        </w:rPr>
        <w:t>."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החלטתי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3476/05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וב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2233/05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יומרו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ליהדות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בוכרה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הכינור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08.00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14.00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בערבי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08.00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12.00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31.12.2006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יתייצב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והצבה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08.00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81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רמלה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מוזהר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בקפידה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להפקעתן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יתרת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32">
        <w:r>
          <w:rPr>
            <w:rStyle w:val="Hyperlink"/>
            <w:b/>
            <w:b/>
            <w:bCs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המסוכנים</w:t>
        </w:r>
      </w:hyperlink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33">
        <w:r>
          <w:rPr>
            <w:rStyle w:val="Hyperlink"/>
            <w:b/>
            <w:b/>
            <w:bCs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המסוכנים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-</w:t>
      </w:r>
      <w:hyperlink r:id="rId34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40214/05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טהור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להוראות</w:t>
      </w:r>
      <w:r>
        <w:rPr>
          <w:rFonts w:cs="Times New Roman"/>
          <w:b/>
          <w:b/>
          <w:bCs/>
          <w:rtl w:val="true"/>
        </w:rPr>
        <w:t xml:space="preserve"> </w:t>
      </w:r>
      <w:hyperlink r:id="rId35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36">
        <w:r>
          <w:rPr>
            <w:rStyle w:val="Hyperlink"/>
            <w:b/>
            <w:b/>
            <w:bCs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המבחן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המשתמע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b/>
          <w:bCs/>
          <w:rtl w:val="true"/>
        </w:rPr>
        <w:t>.</w:t>
      </w:r>
    </w:p>
    <w:p>
      <w:pPr>
        <w:pStyle w:val="Heading5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בחשון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בנובמבר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2006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ימים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מותר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לפרסום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16/11/2006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rFonts w:cs="David"/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ורג</w:t>
      </w:r>
      <w:r>
        <w:rPr>
          <w:rFonts w:cs="David"/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>קרא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54678313-40214/05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/>
            </w:pPr>
            <w:r>
              <w:rPr>
                <w:rtl w:val="true"/>
              </w:rPr>
              <w:t>קרא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ורג</w:t>
            </w:r>
            <w:r>
              <w:rPr>
                <w:rtl w:val="true"/>
              </w:rPr>
              <w:t xml:space="preserve">',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040214/05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052</w:t>
      </w:r>
      <w:r>
        <w:rPr>
          <w:rtl w:val="true"/>
        </w:rPr>
        <w:t xml:space="preserve"> </w:t>
      </w:r>
      <w:r>
        <w:rPr>
          <w:rtl w:val="true"/>
        </w:rPr>
        <w:t>אודליה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7"/>
      <w:footerReference w:type="default" r:id="rId38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/Users/liorb/Downloads/study2025-p2/m05040214-391.doc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40214/05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אלירן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כלאוני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3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4216/7.a" TargetMode="External"/><Relationship Id="rId8" Type="http://schemas.openxmlformats.org/officeDocument/2006/relationships/hyperlink" Target="http://www.nevo.co.il/law/4216/7.a.,7.c" TargetMode="External"/><Relationship Id="rId9" Type="http://schemas.openxmlformats.org/officeDocument/2006/relationships/hyperlink" Target="http://www.nevo.co.il/law/4216/7.c" TargetMode="External"/><Relationship Id="rId10" Type="http://schemas.openxmlformats.org/officeDocument/2006/relationships/hyperlink" Target="http://www.nevo.co.il/law/4216/10" TargetMode="External"/><Relationship Id="rId11" Type="http://schemas.openxmlformats.org/officeDocument/2006/relationships/hyperlink" Target="http://www.nevo.co.il/law/4216/13" TargetMode="External"/><Relationship Id="rId12" Type="http://schemas.openxmlformats.org/officeDocument/2006/relationships/hyperlink" Target="http://www.nevo.co.il/law/4216/14" TargetMode="External"/><Relationship Id="rId13" Type="http://schemas.openxmlformats.org/officeDocument/2006/relationships/hyperlink" Target="http://www.nevo.co.il/law/71553" TargetMode="External"/><Relationship Id="rId14" Type="http://schemas.openxmlformats.org/officeDocument/2006/relationships/hyperlink" Target="http://www.nevo.co.il/law/71553/16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4216/7.a" TargetMode="External"/><Relationship Id="rId18" Type="http://schemas.openxmlformats.org/officeDocument/2006/relationships/hyperlink" Target="http://www.nevo.co.il/law/4216/7.c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4216/10" TargetMode="External"/><Relationship Id="rId21" Type="http://schemas.openxmlformats.org/officeDocument/2006/relationships/hyperlink" Target="http://www.nevo.co.il/law/4216/14" TargetMode="External"/><Relationship Id="rId22" Type="http://schemas.openxmlformats.org/officeDocument/2006/relationships/hyperlink" Target="http://www.nevo.co.il/law/4216/13" TargetMode="External"/><Relationship Id="rId23" Type="http://schemas.openxmlformats.org/officeDocument/2006/relationships/hyperlink" Target="http://www.nevo.co.il/law/70301/13" TargetMode="External"/><Relationship Id="rId24" Type="http://schemas.openxmlformats.org/officeDocument/2006/relationships/hyperlink" Target="http://www.nevo.co.il/law/70301/25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4216/7.a.,7.c" TargetMode="External"/><Relationship Id="rId27" Type="http://schemas.openxmlformats.org/officeDocument/2006/relationships/hyperlink" Target="http://www.nevo.co.il/case/5701576" TargetMode="External"/><Relationship Id="rId28" Type="http://schemas.openxmlformats.org/officeDocument/2006/relationships/hyperlink" Target="http://www.nevo.co.il/law/70301/144.b2" TargetMode="External"/><Relationship Id="rId29" Type="http://schemas.openxmlformats.org/officeDocument/2006/relationships/hyperlink" Target="http://www.nevo.co.il/case/17941073" TargetMode="External"/><Relationship Id="rId30" Type="http://schemas.openxmlformats.org/officeDocument/2006/relationships/hyperlink" Target="http://www.nevo.co.il/case/17938943" TargetMode="External"/><Relationship Id="rId31" Type="http://schemas.openxmlformats.org/officeDocument/2006/relationships/hyperlink" Target="http://www.nevo.co.il/case/6120447" TargetMode="External"/><Relationship Id="rId32" Type="http://schemas.openxmlformats.org/officeDocument/2006/relationships/hyperlink" Target="http://www.nevo.co.il/law/4216" TargetMode="External"/><Relationship Id="rId33" Type="http://schemas.openxmlformats.org/officeDocument/2006/relationships/hyperlink" Target="http://www.nevo.co.il/law/4216" TargetMode="External"/><Relationship Id="rId34" Type="http://schemas.openxmlformats.org/officeDocument/2006/relationships/hyperlink" Target="http://www.nevo.co.il/case/2260400" TargetMode="External"/><Relationship Id="rId35" Type="http://schemas.openxmlformats.org/officeDocument/2006/relationships/hyperlink" Target="http://www.nevo.co.il/law/71553/16" TargetMode="External"/><Relationship Id="rId36" Type="http://schemas.openxmlformats.org/officeDocument/2006/relationships/hyperlink" Target="http://www.nevo.co.il/law/71553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2016-10-25T16:39:00Z</dcterms:created>
  <dc:creator> </dc:creator>
  <dc:description/>
  <cp:keywords/>
  <dc:language>en-IL</dc:language>
  <cp:lastModifiedBy>yafit</cp:lastModifiedBy>
  <cp:lastPrinted>2006-11-16T09:05:00Z</cp:lastPrinted>
  <dcterms:modified xsi:type="dcterms:W3CDTF">2016-10-25T16:39:00Z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אלירן כלאוני</vt:lpwstr>
  </property>
  <property fmtid="{D5CDD505-2E9C-101B-9397-08002B2CF9AE}" pid="4" name="CASENOTES1">
    <vt:lpwstr>ProcID=209&amp;PartA=3476&amp;PartC=05</vt:lpwstr>
  </property>
  <property fmtid="{D5CDD505-2E9C-101B-9397-08002B2CF9AE}" pid="5" name="CASENOTES2">
    <vt:lpwstr>ProcID=209&amp;PartA=2233&amp;PartC=05</vt:lpwstr>
  </property>
  <property fmtid="{D5CDD505-2E9C-101B-9397-08002B2CF9AE}" pid="6" name="CASESLISTTMP1">
    <vt:lpwstr>5701576;17941073;17938943;6120447;2260400</vt:lpwstr>
  </property>
  <property fmtid="{D5CDD505-2E9C-101B-9397-08002B2CF9AE}" pid="7" name="CITY">
    <vt:lpwstr>ת"א</vt:lpwstr>
  </property>
  <property fmtid="{D5CDD505-2E9C-101B-9397-08002B2CF9AE}" pid="8" name="DATE">
    <vt:lpwstr>20061116</vt:lpwstr>
  </property>
  <property fmtid="{D5CDD505-2E9C-101B-9397-08002B2CF9AE}" pid="9" name="DELEMATA">
    <vt:lpwstr/>
  </property>
  <property fmtid="{D5CDD505-2E9C-101B-9397-08002B2CF9AE}" pid="10" name="ISABSTRACT">
    <vt:lpwstr>Y</vt:lpwstr>
  </property>
  <property fmtid="{D5CDD505-2E9C-101B-9397-08002B2CF9AE}" pid="11" name="JUDGE">
    <vt:lpwstr>ג'ורג' קרא</vt:lpwstr>
  </property>
  <property fmtid="{D5CDD505-2E9C-101B-9397-08002B2CF9AE}" pid="12" name="LAWLISTTMP1">
    <vt:lpwstr>70301/144.b2:2;013;025</vt:lpwstr>
  </property>
  <property fmtid="{D5CDD505-2E9C-101B-9397-08002B2CF9AE}" pid="13" name="LAWLISTTMP2">
    <vt:lpwstr>4216/007.a;007.c;010;014;013;007.a.,7.c</vt:lpwstr>
  </property>
  <property fmtid="{D5CDD505-2E9C-101B-9397-08002B2CF9AE}" pid="14" name="LAWLISTTMP3">
    <vt:lpwstr>71553/016</vt:lpwstr>
  </property>
  <property fmtid="{D5CDD505-2E9C-101B-9397-08002B2CF9AE}" pid="15" name="LAWYER">
    <vt:lpwstr>גיא גורן;נחמן יעל;ירון פורר</vt:lpwstr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LINKK6">
    <vt:lpwstr/>
  </property>
  <property fmtid="{D5CDD505-2E9C-101B-9397-08002B2CF9AE}" pid="25" name="LINKK7">
    <vt:lpwstr/>
  </property>
  <property fmtid="{D5CDD505-2E9C-101B-9397-08002B2CF9AE}" pid="26" name="LINKK8">
    <vt:lpwstr/>
  </property>
  <property fmtid="{D5CDD505-2E9C-101B-9397-08002B2CF9AE}" pid="27" name="LINKK9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40214</vt:lpwstr>
  </property>
  <property fmtid="{D5CDD505-2E9C-101B-9397-08002B2CF9AE}" pid="33" name="PROCYEAR">
    <vt:lpwstr>05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