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1066-08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דרום</w:t>
            </w:r>
            <w:r>
              <w:rPr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צאלח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 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אבידע – 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 ח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סלוטקי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  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בא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כוחה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צברי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גסאן 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סאן אבו צאלח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 ידי באת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כוחו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לאה צמל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נוכחים</w:t>
      </w:r>
      <w:r>
        <w:rPr>
          <w:rtl w:val="true"/>
          <w:lang w:val="en-US" w:eastAsia="en-US"/>
        </w:rPr>
        <w:t xml:space="preserve">: </w:t>
      </w:r>
      <w:bookmarkStart w:id="2" w:name="FirstLawyer"/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bookmarkEnd w:id="2"/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צברי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            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צמל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             </w:t>
      </w:r>
      <w:r>
        <w:rPr>
          <w:rtl w:val="true"/>
          <w:lang w:val="en-US" w:eastAsia="en-US"/>
        </w:rPr>
        <w:t>מתרגם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1945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31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111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  <w:t>פ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tl w:val="true"/>
          <w:lang w:val="en-US" w:eastAsia="en-US"/>
        </w:rPr>
        <w:t>ט</w:t>
      </w:r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. </w:t>
      </w:r>
      <w:bookmarkStart w:id="7" w:name="ABSTRACT_START"/>
      <w:bookmarkEnd w:id="7"/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שהתייחס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לתיקון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הבאות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תקנה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85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א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11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תקנות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ההגנה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שעת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חירום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Cs w:val="26"/>
          <w:lang w:val="en-US" w:eastAsia="en-US"/>
        </w:rPr>
        <w:t>1945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תקנות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ההגנה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לאויב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111</w:t>
        </w:r>
      </w:hyperlink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חלופה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שניה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13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העונשין</w:t>
        </w:r>
      </w:hyperlink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תשל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ז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1977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העונשין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והשמיני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305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+ </w:t>
      </w:r>
      <w:hyperlink r:id="rId15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31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השלישי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הרביעי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החמישי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השישי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השביעי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והשמיני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והובלה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144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השביעי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השמיני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והתשיעי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תקנה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85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ג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ההגנה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התשיעי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305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העשירי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החמא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") </w:t>
      </w:r>
      <w:r>
        <w:rPr>
          <w:sz w:val="26"/>
          <w:sz w:val="26"/>
          <w:szCs w:val="26"/>
          <w:rtl w:val="true"/>
          <w:lang w:val="en-US" w:eastAsia="en-US"/>
        </w:rPr>
        <w:t>הוכרז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22/6/89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טרוריסטי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15/9/89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הוכרז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גדודי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אדין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אלקסאם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הגדודים</w:t>
      </w:r>
      <w:r>
        <w:rPr>
          <w:sz w:val="26"/>
          <w:szCs w:val="26"/>
          <w:rtl w:val="true"/>
          <w:lang w:val="en-US" w:eastAsia="en-US"/>
        </w:rPr>
        <w:t xml:space="preserve">")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ומהווים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העממית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החז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sz w:val="26"/>
          <w:szCs w:val="26"/>
          <w:rtl w:val="true"/>
          <w:lang w:val="en-US" w:eastAsia="en-US"/>
        </w:rPr>
        <w:t xml:space="preserve">") </w:t>
      </w:r>
      <w:r>
        <w:rPr>
          <w:sz w:val="26"/>
          <w:sz w:val="26"/>
          <w:szCs w:val="26"/>
          <w:rtl w:val="true"/>
          <w:lang w:val="en-US" w:eastAsia="en-US"/>
        </w:rPr>
        <w:t>הוכרז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טרוריסטי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30/1/86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2007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תרבין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פדל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בגדודים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צאלח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לערוך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ובעיקר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וקיבל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טלפון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נוקיה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הידיעות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יומיים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ודיווח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חנון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כיומיים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משרה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קבועה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בחמא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יגייס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שיסייע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להתגייס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קבועה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בתחילה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כתצפיתן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הסכמתו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קידומו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פדל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להצטרף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קבועה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ולשמש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בתחילה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כתצפיתן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לסייע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בפעילויות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הסכמתו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להצעתם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וצאלח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והצטרף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בתצפיות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עבדאלכרים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טראבין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עאדרה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עבדאללה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טראבין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וסעיד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טראבין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צייד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סלולארי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ינואר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לערוך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שקרוב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לאנדרטה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מוצב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צה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שידווחו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תוצאות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פצצות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המגרמה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שבכוונתו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לשגר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המוצב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לבקשה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בגדודים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אכרם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חרואת</w:t>
      </w:r>
      <w:r>
        <w:rPr>
          <w:sz w:val="26"/>
          <w:szCs w:val="26"/>
          <w:rtl w:val="true"/>
          <w:lang w:val="en-US" w:eastAsia="en-US"/>
        </w:rPr>
        <w:t xml:space="preserve">") </w:t>
      </w:r>
      <w:r>
        <w:rPr>
          <w:sz w:val="26"/>
          <w:sz w:val="26"/>
          <w:szCs w:val="26"/>
          <w:rtl w:val="true"/>
          <w:lang w:val="en-US" w:eastAsia="en-US"/>
        </w:rPr>
        <w:t>ירו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פצצת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מרגמה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ערכו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המוצב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ודיווחו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פצצת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המרגמה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נחתה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האנדרטה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שבמוצב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השלישי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ינואר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רחוב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sz w:val="26"/>
          <w:szCs w:val="26"/>
          <w:rtl w:val="true"/>
          <w:lang w:val="en-US" w:eastAsia="en-US"/>
        </w:rPr>
        <w:t xml:space="preserve">") </w:t>
      </w:r>
      <w:r>
        <w:rPr>
          <w:sz w:val="26"/>
          <w:sz w:val="26"/>
          <w:szCs w:val="26"/>
          <w:rtl w:val="true"/>
          <w:lang w:val="en-US" w:eastAsia="en-US"/>
        </w:rPr>
        <w:t>ביקשו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ונציר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סקודה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באלי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ולהניחם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במרחק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250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הקרוי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וילה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מסעוד</w:t>
      </w:r>
      <w:r>
        <w:rPr>
          <w:sz w:val="26"/>
          <w:szCs w:val="26"/>
          <w:rtl w:val="true"/>
          <w:lang w:val="en-US" w:eastAsia="en-US"/>
        </w:rPr>
        <w:t>"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הפעולה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להפעילם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להצעה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באלי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והסתירו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שנציר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לערוך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שיוכל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להפעילם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אזרחים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ישראליים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ובהתאם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לבקשתו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נציר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ערכו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שיוכלו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הופעלו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הרביעי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כשבועיים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ובנוכחות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בגדודים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שזהותם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ידועה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במדויק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באלי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עגלה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השייכת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לצאלח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דמויי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החבלה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יקבלו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הסכימו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והסתירו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אלצבאר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הממוקם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הגובל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בפרדס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נציר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בחלוף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מוכנים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לערוך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לאלתר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ודווחו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לפדל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הופעלו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התקרבו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המטענים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החמישי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כיומיים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הקודם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ולהצטייד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בעגלתו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יקבלו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בגדודים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אזרחים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מצויידים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בעגלה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ופגשו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בגדודים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באקדחים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ובאפודים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עזיזה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גבר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אלוליד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וראתב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אלקדוסי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ראתב</w:t>
      </w:r>
      <w:r>
        <w:rPr>
          <w:sz w:val="26"/>
          <w:szCs w:val="26"/>
          <w:rtl w:val="true"/>
          <w:lang w:val="en-US" w:eastAsia="en-US"/>
        </w:rPr>
        <w:t xml:space="preserve">"). </w:t>
      </w:r>
      <w:r>
        <w:rPr>
          <w:sz w:val="26"/>
          <w:sz w:val="26"/>
          <w:szCs w:val="26"/>
          <w:rtl w:val="true"/>
          <w:lang w:val="en-US" w:eastAsia="en-US"/>
        </w:rPr>
        <w:t>שלושת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בצורת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צינור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החבלה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והורו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העגלה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ולהניחו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אלחואר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העגלה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באלי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והניחוהו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בחלוף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מוכנים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התמקמו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בנקודת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להודיע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נטרלו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ופגיעתם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סוכלה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עקב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השישי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03/08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קסאם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הקסאם</w:t>
      </w:r>
      <w:r>
        <w:rPr>
          <w:sz w:val="26"/>
          <w:szCs w:val="26"/>
          <w:rtl w:val="true"/>
          <w:lang w:val="en-US" w:eastAsia="en-US"/>
        </w:rPr>
        <w:t xml:space="preserve">")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דלול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לשגר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אזרחי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להוראתו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הקסאם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אלאבשא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קסאם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הקסאם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דלול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הרכיבו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משגרים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השביעי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נפגשו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שריף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לבקשתו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חנון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שריף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אפוד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קלצ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ניקוב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וארגז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מוקשים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שריף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ולהניחו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באלי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להמתין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להכנתו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ואזרחים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להצעתו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שריף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וחרואת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עגול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החבלה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והניחו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שחרואת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והסווה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עשבים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חיבורו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סלולארי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וחרואת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ודיווחו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לשריף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כשבוע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לשריף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אמצעי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הסלולארי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ונהרס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השמיני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27/3/08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מצלאח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עגלתו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חדשני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ונעילה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מרכזית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צנצנת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סוללה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מכשיר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המטען</w:t>
      </w:r>
      <w:r>
        <w:rPr>
          <w:sz w:val="26"/>
          <w:szCs w:val="26"/>
          <w:rtl w:val="true"/>
          <w:lang w:val="en-US" w:eastAsia="en-US"/>
        </w:rPr>
        <w:t xml:space="preserve">") </w:t>
      </w:r>
      <w:r>
        <w:rPr>
          <w:sz w:val="26"/>
          <w:sz w:val="26"/>
          <w:szCs w:val="26"/>
          <w:rtl w:val="true"/>
          <w:lang w:val="en-US" w:eastAsia="en-US"/>
        </w:rPr>
        <w:t>ומטען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ולהניחם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פרדס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חואר</w:t>
      </w:r>
      <w:r>
        <w:rPr>
          <w:sz w:val="26"/>
          <w:szCs w:val="26"/>
          <w:rtl w:val="true"/>
          <w:lang w:val="en-US" w:eastAsia="en-US"/>
        </w:rPr>
        <w:t xml:space="preserve">"),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ואמר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לשריף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הצטרף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עגול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ירוק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חואר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מלווה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מועין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המכונה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בילאל</w:t>
      </w:r>
      <w:r>
        <w:rPr>
          <w:sz w:val="26"/>
          <w:szCs w:val="26"/>
          <w:rtl w:val="true"/>
          <w:lang w:val="en-US" w:eastAsia="en-US"/>
        </w:rPr>
        <w:t>"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>: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אלמצרי</w:t>
      </w:r>
      <w:r>
        <w:rPr>
          <w:sz w:val="26"/>
          <w:szCs w:val="26"/>
          <w:rtl w:val="true"/>
          <w:lang w:val="en-US" w:eastAsia="en-US"/>
        </w:rPr>
        <w:t xml:space="preserve">") </w:t>
      </w:r>
      <w:r>
        <w:rPr>
          <w:sz w:val="26"/>
          <w:sz w:val="26"/>
          <w:szCs w:val="26"/>
          <w:rtl w:val="true"/>
          <w:lang w:val="en-US" w:eastAsia="en-US"/>
        </w:rPr>
        <w:t>ויוסף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והכינו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הרכיבו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מועין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להמשיך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ולתצפת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שיוכלו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לערוך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שמטרתן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בחלוף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שריף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ולהביאו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שיוכל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לתקנו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פרקו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ונתנו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לשריף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שריף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מרכזית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לרכב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וביקשו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חואר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ולהניחו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והניחו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חואר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שהרכיב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התשיעי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19/3/08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עגול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לשריף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ולהניח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אלחואר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להצעה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קיבלו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והניחו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חואר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פדל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ומחמד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מועין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אלמצרי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להפעלה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המכשיר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הסלולארי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התקלקל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בהנחיית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שריף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עפ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העשירי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פברואר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וביניהם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פהמי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צלאח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דודו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העממית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ארבעה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רעולי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מניחים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בפרדס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אלחואר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כארבעה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בפרדס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ומשהבחין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הונח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פהמי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בדקו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ומצאו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תקין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החליטו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ופהמי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ולשגר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לכיוון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שטח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תושבי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לטיל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והפעילו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העצר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כרבע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שוגר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ונפל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הגבול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שדרות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בשטח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הפלשתינאית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הצדדים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בטיעוניו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ביותר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המאפיין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הייחודי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השתרעה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קצרה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19/3/08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במספר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תיקון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שטחי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עצמו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מאמציו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לטובת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קידום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האינטרסים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הטרוריסטיים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לפיכך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לבכר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ההרתעה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והגמול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במלחמתה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ולהרתיע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כדוגמתו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ברורה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יזכה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ביותר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המתייחסים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הראויה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וביניהם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color w:val="000000"/>
          <w:sz w:val="26"/>
          <w:sz w:val="26"/>
          <w:szCs w:val="26"/>
          <w:rtl w:val="true"/>
          <w:lang w:val="en-US" w:eastAsia="en-US"/>
        </w:rPr>
        <w:t>ע</w:t>
      </w:r>
      <w:r>
        <w:rPr>
          <w:color w:val="000000"/>
          <w:sz w:val="26"/>
          <w:szCs w:val="26"/>
          <w:rtl w:val="true"/>
          <w:lang w:val="en-US" w:eastAsia="en-US"/>
        </w:rPr>
        <w:t>"</w:t>
      </w:r>
      <w:r>
        <w:rPr>
          <w:color w:val="000000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color w:val="000000"/>
          <w:sz w:val="26"/>
          <w:szCs w:val="26"/>
          <w:lang w:val="en-US" w:eastAsia="en-US"/>
        </w:rPr>
        <w:t>4703/07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תק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2008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Cs w:val="26"/>
          <w:lang w:val="en-US" w:eastAsia="en-US"/>
        </w:rPr>
        <w:t>5921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9349/07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חאמד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23/6/08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אימונים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1220/08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31/1/10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אימונים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לתועלת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שבפנינו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צריך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משמעותית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שפורטו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בעיקר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היקף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המצומצם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הפעולות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מנגד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עתרה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לטענת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דודו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עימו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יזם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הנחיות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והוראות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הצעיר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המיוחסות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קטין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לטענת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הוסיפה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פעולותיו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הסתיימו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וביקשה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לסיכויי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שיקומו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לעיוננו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הראויה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לרבות</w:t>
      </w:r>
      <w:r>
        <w:rPr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hyperlink r:id="rId21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5778/09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סנימה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4/10/10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1019/09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ראגי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30/9/09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אימונים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1187/07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18/3/09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טרוריסטי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אימונים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החזקה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ונשיאה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1046/06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 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חאזם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8/1/07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חוץ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והסתננות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hyperlink r:id="rId25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ב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ש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1086/05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ויסאם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10/1/07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חרטתו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גוייס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דיון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והכרעה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החמורות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מחייבים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תגובה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וכואבת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במיוחד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המצב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השורר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והמלחמה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המתמשכת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בארגוני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הטרור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ואזרחיה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להרתיע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ובתוכם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המפגעים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ומשלחיהם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פעילותם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הנרחבת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ארגוני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מחייבת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אפוא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ומרתיעה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ראו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והשוו</w:t>
      </w:r>
      <w:r>
        <w:rPr>
          <w:sz w:val="26"/>
          <w:szCs w:val="26"/>
          <w:rtl w:val="true"/>
          <w:lang w:val="en-US" w:eastAsia="en-US"/>
        </w:rPr>
        <w:t xml:space="preserve">: </w:t>
      </w:r>
      <w:hyperlink r:id="rId26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9338/01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נ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עווידה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נז</w:t>
        </w:r>
      </w:hyperlink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Cs w:val="26"/>
          <w:lang w:val="en-US" w:eastAsia="en-US"/>
        </w:rPr>
        <w:t>529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9078/06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27/10/08</w:t>
      </w:r>
      <w:r>
        <w:rPr>
          <w:sz w:val="26"/>
          <w:szCs w:val="26"/>
          <w:rtl w:val="true"/>
          <w:lang w:val="en-US" w:eastAsia="en-US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28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9349/07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חאמד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ותושביה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בציינו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  <w:t xml:space="preserve">"...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תושביה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המופקדים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המכוונים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אזרחים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מחייבת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תטמיע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הגמול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וההרתעה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שמעורב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חוקית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המסכנת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צדק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מתגמדות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במשקלן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והסיכונים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הטמונים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למען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יידע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ולתושביה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מעורב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שנועדו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אזרחי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ולקטול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sz w:val="26"/>
          <w:szCs w:val="26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השתרעה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ספורים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12/07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19/3/08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תצפיות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תיקון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שטחי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כזכור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בהתאחדות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ועוד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קטין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לטענתה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ברם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נולד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12/4/89</w:t>
      </w:r>
      <w:r>
        <w:rPr>
          <w:sz w:val="26"/>
          <w:szCs w:val="26"/>
          <w:rtl w:val="true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12/07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בפעילותו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הטרוריסטית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החמא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לזכותו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פעולותיו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הסתיימו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אבידות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בנפש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נבעה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התחשבנו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בהודאת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חסכה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שיפוטי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ובגילו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הצעיר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התחשבנו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קודמות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כאן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להוסיף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הנזכר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לאחרונה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8.3.11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color w:val="000000"/>
          <w:sz w:val="26"/>
          <w:sz w:val="26"/>
          <w:szCs w:val="26"/>
          <w:rtl w:val="true"/>
          <w:lang w:val="en-US" w:eastAsia="en-US"/>
        </w:rPr>
        <w:t>תפ</w:t>
      </w:r>
      <w:r>
        <w:rPr>
          <w:color w:val="000000"/>
          <w:sz w:val="26"/>
          <w:szCs w:val="26"/>
          <w:rtl w:val="true"/>
          <w:lang w:val="en-US" w:eastAsia="en-US"/>
        </w:rPr>
        <w:t>"</w:t>
      </w:r>
      <w:r>
        <w:rPr>
          <w:color w:val="000000"/>
          <w:sz w:val="26"/>
          <w:sz w:val="26"/>
          <w:szCs w:val="26"/>
          <w:rtl w:val="true"/>
          <w:lang w:val="en-US" w:eastAsia="en-US"/>
        </w:rPr>
        <w:t>ח</w:t>
      </w:r>
      <w:r>
        <w:rPr>
          <w:rFonts w:cs="Times New Roman"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color w:val="000000"/>
          <w:sz w:val="26"/>
          <w:szCs w:val="26"/>
          <w:lang w:val="en-US" w:eastAsia="en-US"/>
        </w:rPr>
        <w:t>104/08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התחשבות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קטין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17.5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יצויין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צאלח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שבפנינו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העשירי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ששקלנו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לחומרא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ולקולא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Cs w:val="26"/>
          <w:lang w:val="en-US" w:eastAsia="en-US"/>
        </w:rPr>
        <w:t>17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שמניינן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19/3/08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השחרור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לרצח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זכות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מהיום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sz w:val="26"/>
          <w:szCs w:val="26"/>
          <w:lang w:val="en-US" w:eastAsia="en-US"/>
        </w:rPr>
      </w:pP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ניתן היום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  אדר ב תשע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"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>,</w:t>
      </w:r>
      <w:r>
        <w:rPr>
          <w:rFonts w:cs="Arial" w:ascii="Arial" w:hAnsi="Arial"/>
          <w:sz w:val="26"/>
          <w:szCs w:val="26"/>
          <w:lang w:val="en-US" w:eastAsia="en-US"/>
        </w:rPr>
        <w:t>17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מרץ </w:t>
      </w:r>
      <w:r>
        <w:rPr>
          <w:rFonts w:cs="Arial" w:ascii="Arial" w:hAnsi="Arial"/>
          <w:sz w:val="26"/>
          <w:szCs w:val="26"/>
          <w:lang w:val="en-US" w:eastAsia="en-US"/>
        </w:rPr>
        <w:t>2011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>במעמד הצדדים</w:t>
      </w:r>
      <w:r>
        <w:rPr>
          <w:rFonts w:cs="Arial" w:ascii="Arial" w:hAnsi="Arial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רות אבידע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1066-08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גסאן ע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סאן אבו צאלח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03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603&lt;/CaseID&gt;&#10;        &lt;CaseMonth&gt;16&lt;/CaseMonth&gt;&#10;        &lt;CaseYear&gt;2008&lt;/CaseYear&gt;&#10;        &lt;CaseNumber&gt;11065136&lt;/CaseNumber&gt;&#10;        &lt;NumeratorGroupID&gt;1&lt;/NumeratorGroupID&gt;&#10;        &lt;CaseName&gt;î.é. ôø÷ìéèåú îçåæ ãøåí-ôìéìé ð' àáå öàìç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8&lt;/PreviousCaseYear&gt;&#10;        &lt;PreviousCaseNumber&gt;106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66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46&lt;/CaseNextDeterminingTask&gt;&#10;        &lt;CaseOpenDate&gt;2008-04-13T00:00:00.0000000+02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îéåí 2/2/11 ðùìçä áô÷ñ ìá&quot;ë äöããéí åìùáñ&lt;/CaseDesc&gt;&#10;        &lt;isExistMinorSide&gt;false&lt;/isExistMinorSide&gt;&#10;        &lt;isExistMinorWitness&gt;false&lt;/isExistMinorWitness&gt;&#10;        &lt;PreviousCaseIdentifier&gt;055ôç 2008001066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3-17T04:15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603&lt;/CaseID&gt;&#10;        &lt;CaseMonth&gt;16&lt;/CaseMonth&gt;&#10;        &lt;CaseYear&gt;2008&lt;/CaseYear&gt;&#10;        &lt;CaseNumber&gt;11065136&lt;/CaseNumber&gt;&#10;        &lt;NumeratorGroupID&gt;1&lt;/NumeratorGroupID&gt;&#10;        &lt;CaseName&gt;î.é. ôø÷ìéèåú îçåæ ãøåí-ôìéìé ð' àáå öàìç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8&lt;/PreviousCaseYear&gt;&#10;        &lt;PreviousCaseNumber&gt;106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66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46&lt;/CaseNextDeterminingTask&gt;&#10;        &lt;CaseOpenDate&gt;2008-04-13T00:00:00.0000000+02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îéåí 2/2/11 ðùìçä áô÷ñ ìá&quot;ë äöããéí åìùáñ&lt;/CaseDesc&gt;&#10;        &lt;PreviousCaseIdentifier&gt;055ôç 2008001066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5438437&lt;/DecisionID&gt;&#10;        &lt;DecisionName&gt;âæø ãéï  îúàøéê  16/03/11  ùðéúðä ò&quot;é  îøãëé ìåé&lt;/DecisionName&gt;&#10;        &lt;DecisionStatusID&gt;1&lt;/DecisionStatusID&gt;&#10;        &lt;DecisionStatusChangeDate&gt;2011-03-17T10:59:44.9770000+02:00&lt;/DecisionStatusChangeDate&gt;&#10;        &lt;DecisionSignatureDate&gt;2011-03-16T16:33:53.2100000+02:00&lt;/DecisionSignatureDate&gt;&#10;        &lt;DecisionSignatureUserID&gt;012338992@GOV.IL&lt;/DecisionSignatureUserID&gt;&#10;        &lt;DecisionCreateDate&gt;2011-03-16T16:38:57.2300000+02:00&lt;/DecisionCreateDate&gt;&#10;        &lt;DecisionChangeDate&gt;2011-03-17T10:59:44.3270000+02:00&lt;/DecisionChangeDate&gt;&#10;        &lt;DecisionChangeUserID&gt;012338992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5018054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12338992@GOV.IL&lt;/DecisionWriterID&gt;&#10;        &lt;IsInstruction&gt;false&lt;/IsInstruction&gt;&#10;        &lt;IsNeedAllSignatures&gt;false&lt;/IsNeedAllSignatures&gt;&#10;        &lt;DecisionAttributeID&gt;1&lt;/DecisionAttributeID&gt;&#10;        &lt;DecisionCreationUserID&gt;012338992@GOV.IL&lt;/DecisionCreationUserID&gt;&#10;        &lt;DecisionDisplayName&gt;âæø ãéï  îúàøéê  16/03/11  ùðéúðä ò&quot;é  îøãëé ìåé&lt;/DecisionDisplayName&gt;&#10;        &lt;IsScanned&gt;false&lt;/IsScanned&gt;&#10;        &lt;DecisionSignatureUserName&gt;îøãëé ìåé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5438437&lt;/DecisionID&gt;&#10;        &lt;CaseID&gt;32754603&lt;/CaseID&gt;&#10;        &lt;IsOriginal&gt;true&lt;/IsOriginal&gt;&#10;        &lt;IsDeleted&gt;false&lt;/IsDeleted&gt;&#10;        &lt;CaseName&gt;î.é. ôø÷ìéèåú îçåæ ãøåí-ôìéìé ð' àáå öàìç&lt;/CaseName&gt;&#10;        &lt;CaseDisplayIdentifier&gt;1066-08 úô&quot;ç&lt;/CaseDisplayIdentifier&gt;&#10;      &lt;/dt_DecisionCase&gt;&#10;      &lt;dt_DecisionJudgePanel diffgr:id=&quot;dt_DecisionJudgePanel1&quot; msdata:rowOrder=&quot;0&quot;&gt;&#10;        &lt;DecisionID&gt;75438437&lt;/DecisionID&gt;&#10;        &lt;JudgeID&gt;000561357@GOV.IL&lt;/JudgeID&gt;&#10;        &lt;OrdinalNumber&gt;1&lt;/OrdinalNumber&gt;&#10;      &lt;/dt_DecisionJudgePanel&gt;&#10;      &lt;dt_DecisionJudgePanel diffgr:id=&quot;dt_DecisionJudgePanel2&quot; msdata:rowOrder=&quot;1&quot;&gt;&#10;        &lt;DecisionID&gt;75438437&lt;/DecisionID&gt;&#10;        &lt;JudgeID&gt;007076789@GOV.IL&lt;/JudgeID&gt;&#10;        &lt;OrdinalNumber&gt;2&lt;/OrdinalNumber&gt;&#10;      &lt;/dt_DecisionJudgePanel&gt;&#10;      &lt;dt_DecisionJudgePanel diffgr:id=&quot;dt_DecisionJudgePanel3&quot; msdata:rowOrder=&quot;2&quot;&gt;&#10;        &lt;DecisionID&gt;75438437&lt;/DecisionID&gt;&#10;        &lt;JudgeID&gt;012338992@GOV.IL&lt;/JudgeID&gt;&#10;        &lt;OrdinalNumber&gt;3&lt;/OrdinalNumber&gt;&#10;      &lt;/dt_DecisionJudgePanel&gt;&#10;    &lt;/DecisionDS&gt;&#10;  &lt;/diffgr:diffgram&gt;&#10;&lt;/DecisionDS&gt;"/>
    <w:docVar w:name="DecisionID" w:val="75438437"/>
    <w:docVar w:name="docID" w:val="115018054"/>
    <w:docVar w:name="judgeUPN" w:val="012338992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12338992@GOV.IL"/>
    <w:docVar w:name="noteDocID" w:val="115018054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Style12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85.1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11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05.1" TargetMode="External"/><Relationship Id="rId10" Type="http://schemas.openxmlformats.org/officeDocument/2006/relationships/hyperlink" Target="http://www.nevo.co.il/law/73729/85.1.a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0301/11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05.1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3729/85.1.c" TargetMode="External"/><Relationship Id="rId18" Type="http://schemas.openxmlformats.org/officeDocument/2006/relationships/hyperlink" Target="http://www.nevo.co.il/law/70301/305.1" TargetMode="External"/><Relationship Id="rId19" Type="http://schemas.openxmlformats.org/officeDocument/2006/relationships/hyperlink" Target="http://www.nevo.co.il/case/6150971" TargetMode="External"/><Relationship Id="rId20" Type="http://schemas.openxmlformats.org/officeDocument/2006/relationships/hyperlink" Target="http://www.nevo.co.il/case/6068576" TargetMode="External"/><Relationship Id="rId21" Type="http://schemas.openxmlformats.org/officeDocument/2006/relationships/hyperlink" Target="http://www.nevo.co.il/case/6032353" TargetMode="External"/><Relationship Id="rId22" Type="http://schemas.openxmlformats.org/officeDocument/2006/relationships/hyperlink" Target="http://www.nevo.co.il/case/1131523" TargetMode="External"/><Relationship Id="rId23" Type="http://schemas.openxmlformats.org/officeDocument/2006/relationships/hyperlink" Target="http://www.nevo.co.il/case/543893" TargetMode="External"/><Relationship Id="rId24" Type="http://schemas.openxmlformats.org/officeDocument/2006/relationships/hyperlink" Target="http://www.nevo.co.il/case/482062" TargetMode="External"/><Relationship Id="rId25" Type="http://schemas.openxmlformats.org/officeDocument/2006/relationships/hyperlink" Target="http://www.nevo.co.il/case/2256170" TargetMode="External"/><Relationship Id="rId26" Type="http://schemas.openxmlformats.org/officeDocument/2006/relationships/hyperlink" Target="http://www.nevo.co.il/case/6150756" TargetMode="External"/><Relationship Id="rId27" Type="http://schemas.openxmlformats.org/officeDocument/2006/relationships/hyperlink" Target="http://www.nevo.co.il/case/6144574" TargetMode="External"/><Relationship Id="rId28" Type="http://schemas.openxmlformats.org/officeDocument/2006/relationships/hyperlink" Target="http://www.nevo.co.il/case/615097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2016-04-26T11:23:00Z</dcterms:created>
  <dc:creator> </dc:creator>
  <dc:description/>
  <cp:keywords/>
  <dc:language>en-IL</dc:language>
  <cp:lastModifiedBy>run</cp:lastModifiedBy>
  <cp:lastPrinted>2011-03-17T10:58:00Z</cp:lastPrinted>
  <dcterms:modified xsi:type="dcterms:W3CDTF">2016-04-26T11:23:00Z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ישראל;ה ערן צברי</vt:lpwstr>
  </property>
  <property fmtid="{D5CDD505-2E9C-101B-9397-08002B2CF9AE}" pid="3" name="APPELLEE">
    <vt:lpwstr>גסאן ע'סאן אבו צאלח</vt:lpwstr>
  </property>
  <property fmtid="{D5CDD505-2E9C-101B-9397-08002B2CF9AE}" pid="4" name="CASESLISTTMP1">
    <vt:lpwstr>6150971:2;6068576;6032353;1131523;543893;482062;2256170;6150756;6144574</vt:lpwstr>
  </property>
  <property fmtid="{D5CDD505-2E9C-101B-9397-08002B2CF9AE}" pid="5" name="CITY">
    <vt:lpwstr>ב"ש</vt:lpwstr>
  </property>
  <property fmtid="{D5CDD505-2E9C-101B-9397-08002B2CF9AE}" pid="6" name="DATE">
    <vt:lpwstr>20110317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אבידע;ח. סלוטקי;מ. לוי</vt:lpwstr>
  </property>
  <property fmtid="{D5CDD505-2E9C-101B-9397-08002B2CF9AE}" pid="10" name="LAWLISTTMP1">
    <vt:lpwstr>73729/085.1.a;085.1.c</vt:lpwstr>
  </property>
  <property fmtid="{D5CDD505-2E9C-101B-9397-08002B2CF9AE}" pid="11" name="LAWLISTTMP2">
    <vt:lpwstr>70301/111;305.1:2;031;144.b</vt:lpwstr>
  </property>
  <property fmtid="{D5CDD505-2E9C-101B-9397-08002B2CF9AE}" pid="12" name="LAWYER">
    <vt:lpwstr>צברי; צמל;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1066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1066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08 1066 153 htm</vt:lpwstr>
  </property>
  <property fmtid="{D5CDD505-2E9C-101B-9397-08002B2CF9AE}" pid="37" name="TYPE">
    <vt:lpwstr>2</vt:lpwstr>
  </property>
  <property fmtid="{D5CDD505-2E9C-101B-9397-08002B2CF9AE}" pid="38" name="TYPE_ABS_DATE">
    <vt:lpwstr>390020110317</vt:lpwstr>
  </property>
  <property fmtid="{D5CDD505-2E9C-101B-9397-08002B2CF9AE}" pid="39" name="TYPE_N_DATE">
    <vt:lpwstr>39020110317</vt:lpwstr>
  </property>
  <property fmtid="{D5CDD505-2E9C-101B-9397-08002B2CF9AE}" pid="40" name="VOLUME">
    <vt:lpwstr/>
  </property>
  <property fmtid="{D5CDD505-2E9C-101B-9397-08002B2CF9AE}" pid="41" name="WORDNUMPAGES">
    <vt:lpwstr>9</vt:lpwstr>
  </property>
</Properties>
</file>