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1095-07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דרום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פריד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רידה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רות אבידע – אב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ד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השופטת  מיכל ברנט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השופט  מרדכי לוי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פרקליטות מחוז דרום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פלילי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פריד בן מוחמד אבו רידה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נוכחים</w:t>
            </w:r>
            <w:r>
              <w:rPr>
                <w:b/>
                <w:bCs/>
                <w:rtl w:val="true"/>
                <w:lang w:val="en-US" w:eastAsia="en-US"/>
              </w:rPr>
              <w:t xml:space="preserve">: </w:t>
            </w:r>
            <w:r>
              <w:rPr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rtl w:val="true"/>
                <w:lang w:val="en-US" w:eastAsia="en-US"/>
              </w:rPr>
              <w:t>צברי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rtl w:val="true"/>
                <w:lang w:val="en-US" w:eastAsia="en-US"/>
              </w:rPr>
              <w:t xml:space="preserve">             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וב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ג</w:t>
            </w:r>
            <w:r>
              <w:rPr>
                <w:b/>
                <w:bCs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rtl w:val="true"/>
                <w:lang w:val="en-US" w:eastAsia="en-US"/>
              </w:rPr>
              <w:t>ברין</w:t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rtl w:val="true"/>
                <w:lang w:val="en-US" w:eastAsia="en-US"/>
              </w:rPr>
              <w:t xml:space="preserve">             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מתורגמן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מטעם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rFonts w:cs="Times New Roman"/>
                <w:b/>
                <w:bCs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  <w:bookmarkStart w:id="6" w:name="LawTable"/>
            <w:bookmarkStart w:id="7" w:name="PsakDin"/>
            <w:bookmarkStart w:id="8" w:name="LawTable"/>
            <w:bookmarkStart w:id="9" w:name="PsakDin"/>
            <w:bookmarkEnd w:id="8"/>
            <w:bookmarkEnd w:id="9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  <w:lang w:val="en-US" w:eastAsia="en-US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ascii="FrankRuehl" w:hAnsi="FrankRuehl" w:cs="FrankRuehl"/>
                <w:rtl w:val="true"/>
                <w:lang w:val="en-US" w:eastAsia="en-US"/>
              </w:rPr>
              <w:t>חקיקה שאוזכרה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 xml:space="preserve">תקנות ההגנה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שעת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חירום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),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1945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85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  <w:lang w:val="en-US" w:eastAsia="en-US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: </w:t>
            </w:r>
            <w:r>
              <w:rPr>
                <w:rFonts w:ascii="FrankRuehl" w:hAnsi="FrankRuehl" w:cs="FrankRuehl"/>
                <w:rtl w:val="true"/>
                <w:lang w:val="en-US" w:eastAsia="en-US"/>
              </w:rPr>
              <w:t>סע</w:t>
            </w:r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111</w:t>
              </w:r>
            </w:hyperlink>
            <w:r>
              <w:rPr>
                <w:rFonts w:cs="FrankRuehl" w:ascii="FrankRuehl" w:hAnsi="FrankRuehl"/>
                <w:rtl w:val="true"/>
                <w:lang w:val="en-US" w:eastAsia="en-US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305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lang w:val="en-US" w:eastAsia="en-US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  <w:lang w:val="en-US" w:eastAsia="en-US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lang w:val="en-US" w:eastAsia="en-US"/>
              </w:rPr>
            </w:pPr>
            <w:r>
              <w:rPr>
                <w:rFonts w:cs="FrankRuehl" w:ascii="FrankRuehl" w:hAnsi="FrankRuehl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lang w:val="en-US"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val="en-US" w:eastAsia="en-US"/>
              </w:rPr>
            </w:r>
            <w:bookmarkStart w:id="10" w:name="LawTable_End"/>
            <w:bookmarkStart w:id="11" w:name="LawTable_End"/>
            <w:bookmarkEnd w:id="11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  <w:lang w:val="en-US" w:eastAsia="en-US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  <w:lang w:val="en-US" w:eastAsia="en-US"/>
              </w:rPr>
            </w:r>
          </w:p>
        </w:tc>
      </w:tr>
    </w:tbl>
    <w:p>
      <w:pPr>
        <w:pStyle w:val="Normal"/>
        <w:tabs>
          <w:tab w:val="clear" w:pos="720"/>
          <w:tab w:val="left" w:pos="7226" w:leader="none"/>
        </w:tabs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720" w:end="0"/>
        <w:jc w:val="both"/>
        <w:rPr>
          <w:sz w:val="28"/>
          <w:szCs w:val="28"/>
          <w:lang w:val="en-US" w:eastAsia="en-US"/>
        </w:rPr>
      </w:pPr>
      <w:bookmarkStart w:id="12" w:name="ABSTRACT_START"/>
      <w:bookmarkEnd w:id="12"/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עפ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הודאתו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שהתייחס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לתיקון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להתאחדות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מותרת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8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תקנה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85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ג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hyperlink r:id="rId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תקנות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ההגנה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שעת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חרום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1945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ידיעות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לאויב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העלולות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לתועלת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111</w:t>
        </w:r>
      </w:hyperlink>
      <w:r>
        <w:rPr>
          <w:sz w:val="28"/>
          <w:szCs w:val="28"/>
          <w:rtl w:val="true"/>
          <w:lang w:val="en-US" w:eastAsia="en-US"/>
        </w:rPr>
        <w:t xml:space="preserve"> (</w:t>
      </w:r>
      <w:r>
        <w:rPr>
          <w:sz w:val="28"/>
          <w:sz w:val="28"/>
          <w:szCs w:val="28"/>
          <w:rtl w:val="true"/>
          <w:lang w:val="en-US" w:eastAsia="en-US"/>
        </w:rPr>
        <w:t>חלופה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שניה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hyperlink r:id="rId11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העונשין</w:t>
        </w:r>
      </w:hyperlink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התשל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ז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Cs w:val="28"/>
          <w:lang w:val="en-US" w:eastAsia="en-US"/>
        </w:rPr>
        <w:t>1977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לרצח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305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1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>)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31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העונשין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720" w:end="0"/>
        <w:jc w:val="both"/>
        <w:rPr>
          <w:sz w:val="28"/>
          <w:szCs w:val="28"/>
        </w:rPr>
      </w:pPr>
      <w:bookmarkStart w:id="13" w:name="ABSTRACT_END"/>
      <w:bookmarkEnd w:id="13"/>
      <w:r>
        <w:rPr>
          <w:sz w:val="28"/>
          <w:sz w:val="28"/>
          <w:szCs w:val="28"/>
          <w:rtl w:val="true"/>
          <w:lang w:val="en-US" w:eastAsia="en-US"/>
        </w:rPr>
        <w:t>עפ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הכללי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המתוקן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יהאד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האיסלאמי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הג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יהאד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הארגון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הוכרז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29.10.90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הבטחון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כהתאחדות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מותרת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עפ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ריאד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אבו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רידה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ריאד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בראש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שעסקה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בפיגועי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והנחת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מטעני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החולייה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מחמוד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עסאס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מחמוד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אבו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תיה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זיאד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מוחמד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ואחמד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אבו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רוק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כלשהו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בראשית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2002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ברצועת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עזה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לסייע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בהובלת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ותחמושת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אנשי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החוליה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והוביל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תחמושת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פעילותם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הוביל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שלושה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רימוני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יד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כדורי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ורובה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8.3.02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נהרג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פעיל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יהאד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החוליה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כנהג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ברצועת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וברשותו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מכונית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סקודה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המכונית</w:t>
      </w:r>
      <w:r>
        <w:rPr>
          <w:sz w:val="28"/>
          <w:szCs w:val="28"/>
          <w:rtl w:val="true"/>
          <w:lang w:val="en-US" w:eastAsia="en-US"/>
        </w:rPr>
        <w:t xml:space="preserve">). </w:t>
      </w:r>
      <w:r>
        <w:rPr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פעילותו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יהאד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מועדים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2004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הסיע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במכונית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מעבסאן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הגדולה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יונס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עפ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השני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אוקטובר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2002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לערוך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תצפיות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תנועת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בשטח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בקרבת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גבול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רצועת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להניח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ולגרום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למותם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לכך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אוקטובר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2002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נסע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במכונית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לקרבת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הגבול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תצפיות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מועדים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תנועת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הגבול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אותן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תיעד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שערך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דיווחיו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7226" w:leader="none"/>
          <w:tab w:val="left" w:pos="8306" w:leader="none"/>
        </w:tabs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עפ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השלישי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אוקטובר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2004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סיכם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וביניהם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אבו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חיה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אחמד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אבו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אלילי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ממדוח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אבו</w:t>
      </w:r>
      <w:r>
        <w:rPr>
          <w:sz w:val="28"/>
          <w:szCs w:val="28"/>
          <w:rtl w:val="true"/>
          <w:lang w:val="en-US" w:eastAsia="en-US"/>
        </w:rPr>
        <w:t>-</w:t>
      </w:r>
      <w:r>
        <w:rPr>
          <w:sz w:val="28"/>
          <w:sz w:val="28"/>
          <w:szCs w:val="28"/>
          <w:rtl w:val="true"/>
          <w:lang w:val="en-US" w:eastAsia="en-US"/>
        </w:rPr>
        <w:t>סובח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האחרים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להניח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בגבול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הרצועה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ולגרום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למותם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לשם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פנו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וביקשו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להסיעם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הסמוך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מ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מגבול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והרצועה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נענה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לפנייתם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והסיעם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במכוניתו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מקום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חמושים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ברובי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קלצ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ניקוב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והובילו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עטוף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בקרטון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להלן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sz w:val="28"/>
          <w:sz w:val="28"/>
          <w:szCs w:val="28"/>
          <w:rtl w:val="true"/>
          <w:lang w:val="en-US" w:eastAsia="en-US"/>
        </w:rPr>
        <w:t>המטען</w:t>
      </w:r>
      <w:r>
        <w:rPr>
          <w:sz w:val="28"/>
          <w:szCs w:val="28"/>
          <w:rtl w:val="true"/>
          <w:lang w:val="en-US" w:eastAsia="en-US"/>
        </w:rPr>
        <w:t xml:space="preserve">). </w:t>
      </w:r>
      <w:r>
        <w:rPr>
          <w:sz w:val="28"/>
          <w:sz w:val="28"/>
          <w:szCs w:val="28"/>
          <w:rtl w:val="true"/>
          <w:lang w:val="en-US" w:eastAsia="en-US"/>
        </w:rPr>
        <w:t>במקום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חאתם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סיפרו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לחאתם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בנוכחות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בדרכם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להניח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והציעו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להצטרף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אליהם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חאתם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נענה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להצעה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והצטרף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בהמשך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חאתם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למכונית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כשהם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נושאים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עימם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רובי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קלצ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ניקוב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הסיעם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הגבול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למרחק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700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מהגבול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ירדו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מהמכונית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נטלו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עימם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והחלו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לצעוד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לכיוון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הגבול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וביניהם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וחאתם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המתינו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בקרבת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כשהם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חמושים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ברובי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קלצ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ניקוב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מניחי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sz w:val="28"/>
          <w:sz w:val="28"/>
          <w:szCs w:val="28"/>
          <w:rtl w:val="true"/>
          <w:lang w:val="en-US" w:eastAsia="en-US"/>
        </w:rPr>
        <w:t>וג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הגבול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המטען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רימון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יד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למקום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לכוחות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המכונית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וחזר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לביתו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חיילי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הבחינו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וירו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לעברם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ג</w:t>
      </w:r>
      <w:r>
        <w:rPr>
          <w:sz w:val="28"/>
          <w:szCs w:val="28"/>
          <w:rtl w:val="true"/>
          <w:lang w:val="en-US" w:eastAsia="en-US"/>
        </w:rPr>
        <w:t>'</w:t>
      </w:r>
      <w:r>
        <w:rPr>
          <w:sz w:val="28"/>
          <w:sz w:val="28"/>
          <w:szCs w:val="28"/>
          <w:rtl w:val="true"/>
          <w:lang w:val="en-US" w:eastAsia="en-US"/>
        </w:rPr>
        <w:t>דאללה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וזיאד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השליכו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ונמלטו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מהמקום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720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306" w:leader="none"/>
        </w:tabs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  <w:lang w:val="en-US" w:eastAsia="en-US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לעונש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להשית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ארוך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ומרתיע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ולצידו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מותנה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נימק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עתירתו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ימנע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חזרתו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לקווי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העימות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ובנוסף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ירתיע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ועבריינים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פוטנציאלים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מלחזור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לפעילויות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דומות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ביותר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עסק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בהיבטים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המזינים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חוליית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ומשפרים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פעילותה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לפסקי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המתייחסים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דומות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וביניהם</w:t>
      </w:r>
      <w:r>
        <w:rPr>
          <w:sz w:val="28"/>
          <w:szCs w:val="28"/>
          <w:rtl w:val="true"/>
          <w:lang w:val="en-US" w:eastAsia="en-US"/>
        </w:rPr>
        <w:t xml:space="preserve">: </w:t>
      </w:r>
      <w:hyperlink r:id="rId14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3834/07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שלוף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sz w:val="28"/>
          <w:szCs w:val="28"/>
          <w:rtl w:val="true"/>
          <w:lang w:val="en-US" w:eastAsia="en-US"/>
        </w:rPr>
        <w:t xml:space="preserve">,  </w:t>
      </w:r>
      <w:r>
        <w:rPr>
          <w:sz w:val="28"/>
          <w:sz w:val="28"/>
          <w:szCs w:val="28"/>
          <w:rtl w:val="true"/>
          <w:lang w:val="en-US" w:eastAsia="en-US"/>
        </w:rPr>
        <w:t>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אמנם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הופחת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המערער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תצפית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בלבד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שידע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שהתצפית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נועדה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פיגוע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שתצפיותיו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בהיקפן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ובחומרתן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שלוף</w:t>
      </w:r>
      <w:r>
        <w:rPr>
          <w:sz w:val="28"/>
          <w:szCs w:val="28"/>
          <w:rtl w:val="true"/>
          <w:lang w:val="en-US" w:eastAsia="en-US"/>
        </w:rPr>
        <w:t xml:space="preserve">; </w:t>
      </w:r>
      <w:hyperlink r:id="rId15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1244/08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עווידאת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קיבל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6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אימונים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צבאיים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ועריכת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תצפית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אחת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רצח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הפנה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לשלושה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גזרי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שמונה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פ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Times New Roman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color w:val="000000"/>
          <w:sz w:val="28"/>
          <w:szCs w:val="28"/>
          <w:rtl w:val="true"/>
          <w:lang w:val="en-US" w:eastAsia="en-US"/>
        </w:rPr>
        <w:t>(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ב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ש</w:t>
      </w:r>
      <w:r>
        <w:rPr>
          <w:color w:val="000000"/>
          <w:sz w:val="28"/>
          <w:szCs w:val="28"/>
          <w:rtl w:val="true"/>
          <w:lang w:val="en-US" w:eastAsia="en-US"/>
        </w:rPr>
        <w:t xml:space="preserve">)  </w:t>
      </w:r>
      <w:r>
        <w:rPr>
          <w:color w:val="000000"/>
          <w:sz w:val="28"/>
          <w:szCs w:val="28"/>
          <w:lang w:val="en-US" w:eastAsia="en-US"/>
        </w:rPr>
        <w:t>1086/06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אלפרא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בנבו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26.11.07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רצח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ירי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מרגמות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והחזקת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נשק</w:t>
      </w:r>
      <w:r>
        <w:rPr>
          <w:sz w:val="28"/>
          <w:szCs w:val="28"/>
          <w:rtl w:val="true"/>
          <w:lang w:val="en-US" w:eastAsia="en-US"/>
        </w:rPr>
        <w:t xml:space="preserve">; </w:t>
      </w:r>
      <w:hyperlink r:id="rId16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ש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) </w:t>
        </w:r>
        <w:r>
          <w:rPr>
            <w:rStyle w:val="Hyperlink"/>
            <w:sz w:val="28"/>
            <w:szCs w:val="28"/>
            <w:lang w:val="en-US" w:eastAsia="en-US"/>
          </w:rPr>
          <w:t>1148/07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בנבו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29.8.08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לרצח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להנחת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מטען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ש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) </w:t>
        </w:r>
        <w:r>
          <w:rPr>
            <w:rStyle w:val="Hyperlink"/>
            <w:sz w:val="28"/>
            <w:szCs w:val="28"/>
            <w:lang w:val="en-US" w:eastAsia="en-US"/>
          </w:rPr>
          <w:t>1087/06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גבאין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בנבו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24.10.07</w:t>
      </w:r>
      <w:r>
        <w:rPr>
          <w:sz w:val="28"/>
          <w:szCs w:val="28"/>
          <w:rtl w:val="true"/>
          <w:lang w:val="en-US" w:eastAsia="en-US"/>
        </w:rPr>
        <w:t xml:space="preserve">),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נוספות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מנגד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בדינו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הראשון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הסנגור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2001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והוסיף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לאחיו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ריאד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ראיה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לנזק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שנגרם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ממעשי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השני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הטעים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2002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והוסיף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אמנם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התצפית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הייתה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הנחת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מטען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פירוט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מועדים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ייעשה</w:t>
      </w:r>
      <w:r>
        <w:rPr>
          <w:sz w:val="28"/>
          <w:szCs w:val="28"/>
          <w:rtl w:val="true"/>
          <w:lang w:val="en-US" w:eastAsia="en-US"/>
        </w:rPr>
        <w:t xml:space="preserve">". </w:t>
      </w:r>
      <w:r>
        <w:rPr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הציג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חאתם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sz w:val="28"/>
          <w:szCs w:val="28"/>
          <w:rtl w:val="true"/>
          <w:lang w:val="en-US" w:eastAsia="en-US"/>
        </w:rPr>
        <w:t xml:space="preserve">: 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פ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Times New Roman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color w:val="000000"/>
          <w:sz w:val="28"/>
          <w:szCs w:val="28"/>
          <w:rtl w:val="true"/>
          <w:lang w:val="en-US" w:eastAsia="en-US"/>
        </w:rPr>
        <w:t>(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ב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ש</w:t>
      </w:r>
      <w:r>
        <w:rPr>
          <w:color w:val="000000"/>
          <w:sz w:val="28"/>
          <w:szCs w:val="28"/>
          <w:rtl w:val="true"/>
          <w:lang w:val="en-US" w:eastAsia="en-US"/>
        </w:rPr>
        <w:t xml:space="preserve">) </w:t>
      </w:r>
      <w:hyperlink r:id="rId18">
        <w:r>
          <w:rPr>
            <w:rStyle w:val="Hyperlink"/>
            <w:color w:val="0000FF"/>
            <w:sz w:val="28"/>
            <w:szCs w:val="28"/>
            <w:u w:val="single"/>
            <w:lang w:val="en-US" w:eastAsia="en-US"/>
          </w:rPr>
          <w:t>1097/07</w:t>
        </w:r>
        <w:r>
          <w:rPr>
            <w:rStyle w:val="Hyperlink"/>
            <w:color w:val="0000FF"/>
            <w:sz w:val="28"/>
            <w:szCs w:val="28"/>
            <w:u w:val="single"/>
            <w:rtl w:val="true"/>
            <w:lang w:val="en-US" w:eastAsia="en-US"/>
          </w:rPr>
          <w:t xml:space="preserve"> 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חאתם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רידא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בנבו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18.11.08</w:t>
      </w:r>
      <w:r>
        <w:rPr>
          <w:sz w:val="28"/>
          <w:szCs w:val="28"/>
          <w:rtl w:val="true"/>
          <w:lang w:val="en-US" w:eastAsia="en-US"/>
        </w:rPr>
        <w:t xml:space="preserve">)), </w:t>
      </w:r>
      <w:r>
        <w:rPr>
          <w:sz w:val="28"/>
          <w:sz w:val="28"/>
          <w:szCs w:val="28"/>
          <w:rtl w:val="true"/>
          <w:lang w:val="en-US" w:eastAsia="en-US"/>
        </w:rPr>
        <w:t>כשלדידו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הסניגור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חלקו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קטן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אחיו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הוסיף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הסניגור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הונח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המטען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הסניגור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גורלו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בארגון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הוסיף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45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לשישה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ילדים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הסמוכים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שולחנו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נעדר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פלילי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חסך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שיפוטי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יקר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/>
      </w:pP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לעיוננו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אסופת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פסקי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הראויה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המקרים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הפסיקה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שהציג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חמורים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שבפנינו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כך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למשל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פ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Times New Roman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color w:val="000000"/>
          <w:sz w:val="28"/>
          <w:szCs w:val="28"/>
          <w:rtl w:val="true"/>
          <w:lang w:val="en-US" w:eastAsia="en-US"/>
        </w:rPr>
        <w:t>(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ב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ש</w:t>
      </w:r>
      <w:r>
        <w:rPr>
          <w:color w:val="000000"/>
          <w:sz w:val="28"/>
          <w:szCs w:val="28"/>
          <w:rtl w:val="true"/>
          <w:lang w:val="en-US" w:eastAsia="en-US"/>
        </w:rPr>
        <w:t xml:space="preserve">) </w:t>
      </w:r>
      <w:r>
        <w:rPr>
          <w:color w:val="000000"/>
          <w:sz w:val="28"/>
          <w:szCs w:val="28"/>
          <w:lang w:val="en-US" w:eastAsia="en-US"/>
        </w:rPr>
        <w:t>1107/07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רצח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ומסירת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ידיעה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לאויב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לרבות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טיל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19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9995/05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רבינוביץ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קיבל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קולת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והחמיר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לחמש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לרצח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לייצור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נשק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עסקה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אסורה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וקשירת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פשע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20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ש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) </w:t>
        </w:r>
        <w:r>
          <w:rPr>
            <w:rStyle w:val="Hyperlink"/>
            <w:sz w:val="28"/>
            <w:szCs w:val="28"/>
            <w:lang w:val="en-US" w:eastAsia="en-US"/>
          </w:rPr>
          <w:t>1119/06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רגילה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בנבו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21.1.08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והחזקת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נשק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פ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Times New Roman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color w:val="000000"/>
          <w:sz w:val="28"/>
          <w:szCs w:val="28"/>
          <w:rtl w:val="true"/>
          <w:lang w:val="en-US" w:eastAsia="en-US"/>
        </w:rPr>
        <w:t>(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ב</w:t>
      </w:r>
      <w:r>
        <w:rPr>
          <w:color w:val="000000"/>
          <w:sz w:val="28"/>
          <w:szCs w:val="28"/>
          <w:rtl w:val="true"/>
          <w:lang w:val="en-US" w:eastAsia="en-US"/>
        </w:rPr>
        <w:t>"</w:t>
      </w:r>
      <w:r>
        <w:rPr>
          <w:color w:val="000000"/>
          <w:sz w:val="28"/>
          <w:sz w:val="28"/>
          <w:szCs w:val="28"/>
          <w:rtl w:val="true"/>
          <w:lang w:val="en-US" w:eastAsia="en-US"/>
        </w:rPr>
        <w:t>ש</w:t>
      </w:r>
      <w:r>
        <w:rPr>
          <w:color w:val="000000"/>
          <w:sz w:val="28"/>
          <w:szCs w:val="28"/>
          <w:rtl w:val="true"/>
          <w:lang w:val="en-US" w:eastAsia="en-US"/>
        </w:rPr>
        <w:t xml:space="preserve">) </w:t>
      </w:r>
      <w:r>
        <w:rPr>
          <w:color w:val="000000"/>
          <w:sz w:val="28"/>
          <w:szCs w:val="28"/>
          <w:lang w:val="en-US" w:eastAsia="en-US"/>
        </w:rPr>
        <w:t>1104/08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טמבורה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בהתאחדות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מותרת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אימונים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צבאיים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אסורים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רצח</w:t>
      </w:r>
      <w:r>
        <w:rPr>
          <w:sz w:val="28"/>
          <w:szCs w:val="28"/>
          <w:rtl w:val="true"/>
          <w:lang w:val="en-US" w:eastAsia="en-US"/>
        </w:rPr>
        <w:t xml:space="preserve">; </w:t>
      </w:r>
      <w:r>
        <w:rPr>
          <w:sz w:val="28"/>
          <w:sz w:val="28"/>
          <w:szCs w:val="28"/>
          <w:rtl w:val="true"/>
          <w:lang w:val="en-US" w:eastAsia="en-US"/>
        </w:rPr>
        <w:t>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21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ש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) </w:t>
        </w:r>
        <w:r>
          <w:rPr>
            <w:rStyle w:val="Hyperlink"/>
            <w:sz w:val="28"/>
            <w:szCs w:val="28"/>
            <w:lang w:val="en-US" w:eastAsia="en-US"/>
          </w:rPr>
          <w:t>1054/08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רבה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 w:val="28"/>
          <w:szCs w:val="28"/>
          <w:rtl w:val="true"/>
          <w:lang w:val="en-US" w:eastAsia="en-US"/>
        </w:rPr>
        <w:t>הושתו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וחצי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בהתאחדות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מותרת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לרצח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ואימונים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צבאיים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אסורים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בפנינו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חרטתו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מרבית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בישראל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מאז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15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מפעל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התעשיה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ארז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1998</w:t>
      </w:r>
      <w:r>
        <w:rPr>
          <w:sz w:val="28"/>
          <w:szCs w:val="28"/>
          <w:rtl w:val="true"/>
          <w:lang w:val="en-US" w:eastAsia="en-US"/>
        </w:rPr>
        <w:t xml:space="preserve">- </w:t>
      </w:r>
      <w:r>
        <w:rPr>
          <w:sz w:val="28"/>
          <w:szCs w:val="28"/>
          <w:lang w:val="en-US" w:eastAsia="en-US"/>
        </w:rPr>
        <w:t>2002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בעונשו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360" w:end="0"/>
        <w:jc w:val="both"/>
        <w:rPr>
          <w:b/>
          <w:bCs/>
          <w:sz w:val="28"/>
          <w:szCs w:val="28"/>
          <w:u w:val="single"/>
          <w:lang w:val="en-US" w:eastAsia="en-US"/>
        </w:rPr>
      </w:pPr>
      <w:r>
        <w:rPr>
          <w:b/>
          <w:bCs/>
          <w:sz w:val="28"/>
          <w:szCs w:val="28"/>
          <w:u w:val="single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360" w:end="0"/>
        <w:jc w:val="both"/>
        <w:rPr>
          <w:b/>
          <w:bCs/>
          <w:sz w:val="28"/>
          <w:szCs w:val="28"/>
          <w:u w:val="single"/>
          <w:lang w:val="en-US" w:eastAsia="en-US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val="en-US" w:eastAsia="en-US"/>
        </w:rPr>
        <w:t>והכרעה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חמורות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חמורים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מחייבים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תגובה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עונשית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קשה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במיוחד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המצב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הביטחוני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השורר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באזורנו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והמלחמה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המתמשכת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בארגוני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הטרור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זאת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לתת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לסכנה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הנשקפת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להרתיע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הרבים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ובתוכם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המפגעים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ומשלחיהם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פעילותם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הנרחבת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ארגוני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מחייבת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אפוא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מתן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בדמות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ומרתיעה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ראו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והשוו</w:t>
      </w:r>
      <w:r>
        <w:rPr>
          <w:sz w:val="28"/>
          <w:szCs w:val="28"/>
          <w:rtl w:val="true"/>
          <w:lang w:val="en-US" w:eastAsia="en-US"/>
        </w:rPr>
        <w:t xml:space="preserve">: </w:t>
      </w:r>
      <w:hyperlink r:id="rId22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9338/01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מ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נ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עווידה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נז</w:t>
        </w:r>
      </w:hyperlink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Cs w:val="28"/>
          <w:lang w:val="en-US" w:eastAsia="en-US"/>
        </w:rPr>
        <w:t>1</w:t>
      </w:r>
      <w:r>
        <w:rPr>
          <w:sz w:val="28"/>
          <w:szCs w:val="28"/>
          <w:rtl w:val="true"/>
          <w:lang w:val="en-US" w:eastAsia="en-US"/>
        </w:rPr>
        <w:t xml:space="preserve">) </w:t>
      </w:r>
      <w:r>
        <w:rPr>
          <w:sz w:val="28"/>
          <w:szCs w:val="28"/>
          <w:lang w:val="en-US" w:eastAsia="en-US"/>
        </w:rPr>
        <w:t>529</w:t>
      </w:r>
      <w:r>
        <w:rPr>
          <w:sz w:val="28"/>
          <w:szCs w:val="28"/>
          <w:rtl w:val="true"/>
          <w:lang w:val="en-US" w:eastAsia="en-US"/>
        </w:rPr>
        <w:t xml:space="preserve">; </w:t>
      </w:r>
      <w:hyperlink r:id="rId23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9078/06</w:t>
        </w:r>
      </w:hyperlink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לחאם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rtl w:val="true"/>
          <w:lang w:val="en-US" w:eastAsia="en-US"/>
        </w:rPr>
        <w:t>(</w:t>
      </w:r>
      <w:r>
        <w:rPr>
          <w:sz w:val="28"/>
          <w:sz w:val="28"/>
          <w:szCs w:val="28"/>
          <w:rtl w:val="true"/>
          <w:lang w:val="en-US" w:eastAsia="en-US"/>
        </w:rPr>
        <w:t>פורסם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בנבו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27.10.08</w:t>
      </w:r>
      <w:r>
        <w:rPr>
          <w:sz w:val="28"/>
          <w:szCs w:val="28"/>
          <w:rtl w:val="true"/>
          <w:lang w:val="en-US" w:eastAsia="en-US"/>
        </w:rPr>
        <w:t xml:space="preserve">)). </w:t>
      </w:r>
      <w:r>
        <w:rPr>
          <w:sz w:val="28"/>
          <w:sz w:val="28"/>
          <w:szCs w:val="28"/>
          <w:rtl w:val="true"/>
          <w:lang w:val="en-US" w:eastAsia="en-US"/>
        </w:rPr>
        <w:t>ב</w:t>
      </w:r>
      <w:hyperlink r:id="rId24"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sz w:val="28"/>
            <w:szCs w:val="28"/>
            <w:lang w:val="en-US" w:eastAsia="en-US"/>
          </w:rPr>
          <w:t>9349/07</w:t>
        </w:r>
      </w:hyperlink>
      <w:r>
        <w:rPr>
          <w:sz w:val="28"/>
          <w:szCs w:val="28"/>
          <w:rtl w:val="true"/>
          <w:lang w:val="en-US" w:eastAsia="en-US"/>
        </w:rPr>
        <w:t xml:space="preserve"> 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חאמד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נ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ותושביה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בציינו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sz w:val="28"/>
          <w:szCs w:val="28"/>
          <w:rtl w:val="true"/>
          <w:lang w:val="en-US" w:eastAsia="en-US"/>
        </w:rPr>
        <w:t>:</w:t>
        <w:tab/>
      </w:r>
    </w:p>
    <w:p>
      <w:pPr>
        <w:pStyle w:val="Normal"/>
        <w:tabs>
          <w:tab w:val="clear" w:pos="720"/>
          <w:tab w:val="left" w:pos="7226" w:leader="none"/>
        </w:tabs>
        <w:ind w:hanging="1826" w:start="2186" w:end="720"/>
        <w:jc w:val="both"/>
        <w:rPr>
          <w:sz w:val="28"/>
          <w:szCs w:val="28"/>
        </w:rPr>
      </w:pPr>
      <w:r>
        <w:rPr>
          <w:sz w:val="28"/>
          <w:szCs w:val="28"/>
          <w:rtl w:val="true"/>
          <w:lang w:val="en-US" w:eastAsia="en-US"/>
        </w:rPr>
        <w:tab/>
        <w:t xml:space="preserve"> "... </w:t>
      </w:r>
      <w:r>
        <w:rPr>
          <w:sz w:val="28"/>
          <w:sz w:val="28"/>
          <w:szCs w:val="28"/>
          <w:rtl w:val="true"/>
          <w:lang w:val="en-US" w:eastAsia="en-US"/>
        </w:rPr>
        <w:t>מדינת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עליונה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להגן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תושביה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ובכלל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צה</w:t>
      </w:r>
      <w:r>
        <w:rPr>
          <w:sz w:val="28"/>
          <w:szCs w:val="28"/>
          <w:rtl w:val="true"/>
          <w:lang w:val="en-US" w:eastAsia="en-US"/>
        </w:rPr>
        <w:t>"</w:t>
      </w:r>
      <w:r>
        <w:rPr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המופקדים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המדינה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מעשי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טרור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המכוונים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אזרחים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מחייבת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מחמירה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במיוחד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תטמיע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הגמול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שמעורב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חוקית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המסכנת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חיים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צדק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קמא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הניח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שבסוג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מתגמדות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במשקלן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והסיכונים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הטמונים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למען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יידע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גורם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למדינה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ולתושביה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צפוי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ביותר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יימצא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מעורב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בפעולות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טרור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שנועדו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אזרחי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ולקטול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חיים</w:t>
      </w:r>
      <w:r>
        <w:rPr>
          <w:sz w:val="28"/>
          <w:szCs w:val="28"/>
          <w:rtl w:val="true"/>
          <w:lang w:val="en-US" w:eastAsia="en-US"/>
        </w:rPr>
        <w:t>".</w:t>
      </w:r>
    </w:p>
    <w:p>
      <w:pPr>
        <w:pStyle w:val="Normal"/>
        <w:tabs>
          <w:tab w:val="clear" w:pos="720"/>
          <w:tab w:val="left" w:pos="7226" w:leader="none"/>
        </w:tabs>
        <w:ind w:start="36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אולם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טענתו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האמורה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הסניגור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שבמשך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אחדות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בכמה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הזדמנויות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פעולות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במדינת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ובחייליה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נגרמו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אבידות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בנפש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נובעת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שכלל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תלויות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בנאשם</w:t>
      </w:r>
      <w:r>
        <w:rPr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720" w:end="0"/>
        <w:jc w:val="both"/>
        <w:rPr>
          <w:sz w:val="28"/>
          <w:szCs w:val="28"/>
          <w:lang w:val="en-US" w:eastAsia="en-US"/>
        </w:rPr>
      </w:pPr>
      <w:r>
        <w:rPr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זאת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התחשבנו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בהודאת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חסכה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שיפוטי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ובחרטה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בפנינו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כן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התעלמנו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מנסיבותיו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המשפחתיות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ומכך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נעדר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קודמות</w:t>
      </w:r>
      <w:r>
        <w:rPr>
          <w:sz w:val="28"/>
          <w:szCs w:val="28"/>
          <w:rtl w:val="true"/>
          <w:lang w:val="en-US" w:eastAsia="en-US"/>
        </w:rPr>
        <w:t xml:space="preserve">. </w:t>
      </w:r>
      <w:r>
        <w:rPr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לקחנו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2001-2004</w:t>
      </w:r>
      <w:r>
        <w:rPr>
          <w:sz w:val="28"/>
          <w:szCs w:val="28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226" w:leader="none"/>
        </w:tabs>
        <w:spacing w:lineRule="auto" w:line="360"/>
        <w:ind w:hanging="36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  <w:lang w:val="en-US" w:eastAsia="en-US"/>
        </w:rPr>
        <w:t>סוף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דבר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ששקלנו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הננו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מטילים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הנאשם</w:t>
      </w:r>
      <w:r>
        <w:rPr>
          <w:sz w:val="28"/>
          <w:szCs w:val="28"/>
          <w:rtl w:val="true"/>
          <w:lang w:val="en-US" w:eastAsia="en-US"/>
        </w:rPr>
        <w:t xml:space="preserve">: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7226" w:leader="none"/>
        </w:tabs>
        <w:spacing w:lineRule="auto" w:line="360"/>
        <w:ind w:hanging="360" w:start="1440" w:end="0"/>
        <w:jc w:val="both"/>
        <w:rPr>
          <w:b/>
          <w:bCs/>
          <w:sz w:val="28"/>
          <w:szCs w:val="28"/>
        </w:rPr>
      </w:pPr>
      <w:r>
        <w:rPr>
          <w:rFonts w:cs="Times New Roman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7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בפועל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 w:val="28"/>
          <w:szCs w:val="28"/>
          <w:rtl w:val="true"/>
          <w:lang w:val="en-US" w:eastAsia="en-US"/>
        </w:rPr>
        <w:t>שמניינן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מעצרו</w:t>
      </w:r>
      <w:r>
        <w:rPr>
          <w:sz w:val="28"/>
          <w:szCs w:val="28"/>
          <w:rtl w:val="true"/>
          <w:lang w:val="en-US" w:eastAsia="en-US"/>
        </w:rPr>
        <w:t xml:space="preserve">, </w:t>
      </w:r>
      <w:r>
        <w:rPr>
          <w:sz w:val="28"/>
          <w:szCs w:val="28"/>
          <w:lang w:val="en-US" w:eastAsia="en-US"/>
        </w:rPr>
        <w:t>15.7.2007</w:t>
      </w:r>
      <w:r>
        <w:rPr>
          <w:sz w:val="28"/>
          <w:szCs w:val="28"/>
          <w:rtl w:val="true"/>
          <w:lang w:val="en-US" w:eastAsia="en-US"/>
        </w:rPr>
        <w:t>;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7226" w:leader="none"/>
        </w:tabs>
        <w:spacing w:lineRule="auto" w:line="360"/>
        <w:ind w:hanging="360" w:start="1440" w:end="0"/>
        <w:jc w:val="both"/>
        <w:rPr>
          <w:b/>
          <w:bCs/>
          <w:sz w:val="28"/>
          <w:szCs w:val="28"/>
        </w:rPr>
      </w:pPr>
      <w:r>
        <w:rPr>
          <w:rFonts w:cs="Times New Roman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24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והתנאי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Cs w:val="28"/>
          <w:lang w:val="en-US" w:eastAsia="en-US"/>
        </w:rPr>
        <w:t>3</w:t>
      </w:r>
      <w:r>
        <w:rPr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מסוג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פשע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כנגד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sz w:val="28"/>
          <w:sz w:val="28"/>
          <w:szCs w:val="28"/>
          <w:rtl w:val="true"/>
          <w:lang w:val="en-US" w:eastAsia="en-US"/>
        </w:rPr>
        <w:t>המדינה</w:t>
      </w:r>
      <w:r>
        <w:rPr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end="0"/>
        <w:jc w:val="both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7226" w:leader="none"/>
        </w:tabs>
        <w:spacing w:lineRule="auto" w:line="360"/>
        <w:ind w:start="108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Cs/>
          <w:sz w:val="28"/>
          <w:szCs w:val="28"/>
          <w:lang w:val="en-US" w:eastAsia="en-US"/>
        </w:rPr>
        <w:t>45</w:t>
      </w:r>
      <w:r>
        <w:rPr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ימים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מהיום</w:t>
      </w:r>
      <w:r>
        <w:rPr>
          <w:b/>
          <w:bCs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ד תמוז תש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sz w:val="28"/>
          <w:szCs w:val="28"/>
          <w:lang w:val="en-US" w:eastAsia="en-US"/>
        </w:rPr>
        <w:t>06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יולי </w:t>
      </w:r>
      <w:r>
        <w:rPr>
          <w:rFonts w:cs="Arial" w:ascii="Arial" w:hAnsi="Arial"/>
          <w:b/>
          <w:bCs/>
          <w:sz w:val="28"/>
          <w:szCs w:val="28"/>
          <w:lang w:val="en-US" w:eastAsia="en-US"/>
        </w:rPr>
        <w:t>2010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lang w:val="en-US" w:eastAsia="en-US"/>
        </w:rPr>
      </w:pP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>______________</w:t>
        <w:tab/>
        <w:tab/>
        <w:t>________________</w:t>
        <w:tab/>
        <w:t>_______________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רות אבידע 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54678313-1095/07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eastAsia="Arial" w:cs="Aria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>רות אבידע – שופטת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ab/>
        <w:t xml:space="preserve">            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מיכל ברנט – שופטת </w:t>
      </w:r>
      <w:r>
        <w:rPr>
          <w:rFonts w:cs="Arial" w:ascii="Arial" w:hAnsi="Arial"/>
          <w:b/>
          <w:bCs/>
          <w:sz w:val="28"/>
          <w:szCs w:val="28"/>
          <w:rtl w:val="true"/>
          <w:lang w:val="en-US" w:eastAsia="en-US"/>
        </w:rPr>
        <w:tab/>
        <w:t xml:space="preserve">   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מרדכי לוי – שופט 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sz w:val="28"/>
          <w:szCs w:val="28"/>
          <w:lang w:val="en-US" w:eastAsia="en-US"/>
        </w:rPr>
      </w:pPr>
      <w:r>
        <w:rPr>
          <w:rFonts w:cs="Times New Roman"/>
          <w:b/>
          <w:bCs/>
          <w:sz w:val="28"/>
          <w:szCs w:val="28"/>
          <w:rtl w:val="true"/>
          <w:lang w:val="en-US" w:eastAsia="en-US"/>
        </w:rPr>
        <w:t xml:space="preserve">              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אב</w:t>
      </w:r>
      <w:r>
        <w:rPr>
          <w:b/>
          <w:bCs/>
          <w:sz w:val="28"/>
          <w:szCs w:val="28"/>
          <w:rtl w:val="true"/>
          <w:lang w:val="en-US" w:eastAsia="en-US"/>
        </w:rPr>
        <w:t>"</w:t>
      </w:r>
      <w:r>
        <w:rPr>
          <w:b/>
          <w:b/>
          <w:bCs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lang w:val="en-US" w:eastAsia="en-US"/>
        </w:rPr>
      </w:pPr>
      <w:r>
        <w:rPr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>נוסח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>מסמך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>כפוף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>לשינויי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>ניסוח</w:t>
      </w:r>
      <w:r>
        <w:rPr>
          <w:rFonts w:cs="Times New Roman"/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szCs w:val="28"/>
          <w:rtl w:val="true"/>
          <w:lang w:val="en-US"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b/>
          <w:bCs/>
          <w:color w:val="000000"/>
          <w:sz w:val="28"/>
          <w:lang w:val="en-US" w:eastAsia="en-US"/>
        </w:rPr>
      </w:pP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בעניין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עריכה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ושינויים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במסמכי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פסיקה</w:t>
      </w:r>
      <w:r>
        <w:rPr>
          <w:b/>
          <w:bCs/>
          <w:color w:val="000000"/>
          <w:sz w:val="28"/>
          <w:rtl w:val="true"/>
          <w:lang w:val="en-US" w:eastAsia="en-US"/>
        </w:rPr>
        <w:t xml:space="preserve">,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חקיקה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ועוד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באתר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נבו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–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הקש</w:t>
      </w:r>
      <w:r>
        <w:rPr>
          <w:rFonts w:cs="Times New Roman"/>
          <w:b/>
          <w:b/>
          <w:bCs/>
          <w:color w:val="000000"/>
          <w:sz w:val="28"/>
          <w:sz w:val="28"/>
          <w:rtl w:val="true"/>
          <w:lang w:val="en-US" w:eastAsia="en-US"/>
        </w:rPr>
        <w:t xml:space="preserve"> </w:t>
      </w:r>
      <w:r>
        <w:rPr>
          <w:b/>
          <w:b/>
          <w:bCs/>
          <w:color w:val="000000"/>
          <w:sz w:val="28"/>
          <w:sz w:val="28"/>
          <w:rtl w:val="true"/>
          <w:lang w:val="en-US" w:eastAsia="en-US"/>
        </w:rPr>
        <w:t>כאן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/Users/liorb/Downloads/study2025-p2/ME-07-1095-013.doc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1095-07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דרום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פריד בן מוחמד אבו רידה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end"/>
      <w:pPr>
        <w:tabs>
          <w:tab w:val="num" w:pos="1440"/>
        </w:tabs>
        <w:ind w:start="1440" w:hanging="360"/>
      </w:pPr>
      <w:rPr>
        <w:szCs w:val="24"/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515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515&lt;/CaseID&gt;&#10;&#10;        &lt;CaseMonth&gt;19&lt;/CaseMonth&gt;&#10;&#10;        &lt;CaseYear&gt;2007&lt;/CaseYear&gt;&#10;&#10;        &lt;CaseNumber&gt;238392&lt;/CaseNumber&gt;&#10;&#10;        &lt;NumeratorGroupID&gt;1&lt;/NumeratorGroupID&gt;&#10;&#10;        &lt;CaseName&gt;î.é. ôø÷ìéèåú îçåæ ãøåí-ôìéìé ð' ôøéã áï îåçîã àáå øéãä(òöéø)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7&lt;/PreviousCaseYear&gt;&#10;&#10;        &lt;PreviousCaseNumber&gt;109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95-07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42&lt;/CaseNextDeterminingTask&gt;&#10;&#10;        &lt;CaseOpenDate&gt;2007-07-27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5ôç 200700109500&lt;/PreviousCaseIdentifier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0-07-06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515&lt;/CaseID&gt;&#10;&#10;        &lt;CaseMonth&gt;19&lt;/CaseMonth&gt;&#10;&#10;        &lt;CaseYear&gt;2007&lt;/CaseYear&gt;&#10;&#10;        &lt;CaseNumber&gt;238392&lt;/CaseNumber&gt;&#10;&#10;        &lt;NumeratorGroupID&gt;1&lt;/NumeratorGroupID&gt;&#10;&#10;        &lt;CaseName&gt;î.é. ôø÷ìéèåú îçåæ ãøåí-ôìéìé ð' ôøéã áï îåçîã àáå øéãä(òöéø)&lt;/CaseName&gt;&#10;&#10;        &lt;CourtID&gt;16&lt;/CourtID&gt;&#10;&#10;        &lt;CaseTypeID&gt;10077&lt;/CaseTypeID&gt;&#10;&#10;        &lt;CaseJudgeName&gt;øåú àáéãò&lt;/CaseJudgeName&gt;&#10;&#10;        &lt;CaseLinkTypeID&gt;10&lt;/CaseLinkTypeID&gt;&#10;&#10;        &lt;ProcedureID&gt;2&lt;/ProcedureID&gt;&#10;&#10;        &lt;PreviousCaseYear&gt;2007&lt;/PreviousCaseYear&gt;&#10;&#10;        &lt;PreviousCaseNumber&gt;1095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95-07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42&lt;/CaseNextDeterminingTask&gt;&#10;&#10;        &lt;CaseOpenDate&gt;2007-07-27T00:00:00.0000000+02:00&lt;/CaseOpenDate&gt;&#10;&#10;        &lt;PleaTypeID&gt;8&lt;/PleaTypeID&gt;&#10;&#10;        &lt;CourtLevelID&gt;2&lt;/CourtLevelID&gt;&#10;&#10;        &lt;CaseJudgeFirstName&gt;øåú&lt;/CaseJudgeFirstName&gt;&#10;&#10;        &lt;CaseJudgeLastName&gt;àáéãò&lt;/CaseJudgeLastName&gt;&#10;&#10;        &lt;JudicalPersonID&gt;000561357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PreviousCaseIdentifier&gt;055ôç 2007001095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377574&lt;/DecisionID&gt;&#10;&#10;        &lt;DecisionName&gt;âæø ãéï  îúàøéê  05/07/10  ùðéúðä ò&quot;é  îøãëé ìåé&lt;/DecisionName&gt;&#10;&#10;        &lt;DecisionStatusID&gt;1&lt;/DecisionStatusID&gt;&#10;&#10;        &lt;DecisionStatusChangeDate&gt;2010-07-05T16:31:48.2770000+02:00&lt;/DecisionStatusChangeDate&gt;&#10;&#10;        &lt;DecisionSignatureDate&gt;2010-07-05T16:20:05.9200000+02:00&lt;/DecisionSignatureDate&gt;&#10;&#10;        &lt;DecisionSignatureUserID&gt;012338992@GOV.IL&lt;/DecisionSignatureUserID&gt;&#10;&#10;        &lt;DecisionCreateDate&gt;2010-07-05T16:25:24.0230000+02:00&lt;/DecisionCreateDate&gt;&#10;&#10;        &lt;DecisionChangeDate&gt;2010-07-05T16:31:48.6100000+02:00&lt;/DecisionChangeDate&gt;&#10;&#10;        &lt;DecisionChangeUserID&gt;012338992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5503431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12338992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12338992@GOV.IL&lt;/DecisionCreationUserID&gt;&#10;&#10;        &lt;DecisionDisplayName&gt;âæø ãéï  îúàøéê  05/07/10  ùðéúðä ò&quot;é  îøãëé ìåé&lt;/DecisionDisplayName&gt;&#10;&#10;        &lt;IsScanned&gt;false&lt;/IsScanned&gt;&#10;&#10;        &lt;DecisionSignatureUserName&gt;îøãëé ìåé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377574&lt;/DecisionID&gt;&#10;&#10;        &lt;CaseID&gt;32754515&lt;/CaseID&gt;&#10;&#10;        &lt;IsOriginal&gt;true&lt;/IsOriginal&gt;&#10;&#10;        &lt;IsDeleted&gt;false&lt;/IsDeleted&gt;&#10;&#10;        &lt;CaseName&gt;î.é. ôø÷ìéèåú îçåæ ãøåí-ôìéìé ð' ôøéã áï îåçîã àáå øéãä(òöéø)&lt;/CaseName&gt;&#10;&#10;        &lt;CaseDisplayIdentifier&gt;1095-07 úô&quot;ç&lt;/CaseDisplayIdentifier&gt;&#10;&#10;      &lt;/dt_DecisionCase&gt;&#10;&#10;      &lt;dt_DecisionJudgePanel diffgr:id=&quot;dt_DecisionJudgePanel1&quot; msdata:rowOrder=&quot;0&quot;&gt;&#10;&#10;        &lt;DecisionID&gt;72377574&lt;/DecisionID&gt;&#10;&#10;        &lt;JudgeID&gt;000561357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377574&lt;/DecisionID&gt;&#10;&#10;        &lt;JudgeID&gt;055486252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377574&lt;/DecisionID&gt;&#10;&#10;        &lt;JudgeID&gt;012338992@GOV.IL&lt;/JudgeID&gt;&#10;&#10;        &lt;OrdinalNumber&gt;3&lt;/OrdinalNumber&gt;&#10;&#10;      &lt;/dt_DecisionJudgePanel&gt;&#10;&#10;    &lt;/DecisionDS&gt;&#10;&#10;  &lt;/diffgr:diffgram&gt;&#10;&#10;&lt;/DecisionDS&gt;"/>
    <w:docVar w:name="DecisionID" w:val="72377574"/>
    <w:docVar w:name="docID" w:val="95503431"/>
    <w:docVar w:name="judgeUPN" w:val="012338992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12338992@GOV.IL"/>
    <w:docVar w:name="noteDocID" w:val="95503431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  <w:szCs w:val="24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clear" w:pos="720"/>
        <w:tab w:val="left" w:pos="7226" w:leader="none"/>
      </w:tabs>
      <w:spacing w:lineRule="auto" w:line="360"/>
      <w:ind w:hanging="0" w:start="720" w:end="0"/>
      <w:jc w:val="both"/>
    </w:pPr>
    <w:rPr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c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11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3729/85.1.c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0301/11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/31" TargetMode="External"/><Relationship Id="rId14" Type="http://schemas.openxmlformats.org/officeDocument/2006/relationships/hyperlink" Target="http://www.nevo.co.il/case/5918236" TargetMode="External"/><Relationship Id="rId15" Type="http://schemas.openxmlformats.org/officeDocument/2006/relationships/hyperlink" Target="http://www.nevo.co.il/case/5755955" TargetMode="External"/><Relationship Id="rId16" Type="http://schemas.openxmlformats.org/officeDocument/2006/relationships/hyperlink" Target="http://www.nevo.co.il/case/542951" TargetMode="External"/><Relationship Id="rId17" Type="http://schemas.openxmlformats.org/officeDocument/2006/relationships/hyperlink" Target="http://www.nevo.co.il/case/483363" TargetMode="External"/><Relationship Id="rId18" Type="http://schemas.openxmlformats.org/officeDocument/2006/relationships/hyperlink" Target="http://www.nevo.co.il/case/541491" TargetMode="External"/><Relationship Id="rId19" Type="http://schemas.openxmlformats.org/officeDocument/2006/relationships/hyperlink" Target="http://www.nevo.co.il/case/5859963" TargetMode="External"/><Relationship Id="rId20" Type="http://schemas.openxmlformats.org/officeDocument/2006/relationships/hyperlink" Target="http://www.nevo.co.il/case/484267" TargetMode="External"/><Relationship Id="rId21" Type="http://schemas.openxmlformats.org/officeDocument/2006/relationships/hyperlink" Target="http://www.nevo.co.il/case/2498121" TargetMode="External"/><Relationship Id="rId22" Type="http://schemas.openxmlformats.org/officeDocument/2006/relationships/hyperlink" Target="http://www.nevo.co.il/case/6150756" TargetMode="External"/><Relationship Id="rId23" Type="http://schemas.openxmlformats.org/officeDocument/2006/relationships/hyperlink" Target="http://www.nevo.co.il/case/6144574" TargetMode="External"/><Relationship Id="rId24" Type="http://schemas.openxmlformats.org/officeDocument/2006/relationships/hyperlink" Target="http://www.nevo.co.il/case/6150971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2016-08-07T14:58:00Z</dcterms:created>
  <dc:creator> </dc:creator>
  <dc:description/>
  <cp:keywords/>
  <dc:language>en-IL</dc:language>
  <cp:lastModifiedBy>run</cp:lastModifiedBy>
  <cp:lastPrinted>2010-07-05T17:28:00Z</cp:lastPrinted>
  <dcterms:modified xsi:type="dcterms:W3CDTF">2016-08-07T14:58:00Z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דרום-פלילי</vt:lpwstr>
  </property>
  <property fmtid="{D5CDD505-2E9C-101B-9397-08002B2CF9AE}" pid="3" name="APPELLEE">
    <vt:lpwstr>פריד בן מוחמד אבו רידה </vt:lpwstr>
  </property>
  <property fmtid="{D5CDD505-2E9C-101B-9397-08002B2CF9AE}" pid="4" name="CASENOTES1">
    <vt:lpwstr>ProcID=210&amp;PartA=1086&amp;PartC=06</vt:lpwstr>
  </property>
  <property fmtid="{D5CDD505-2E9C-101B-9397-08002B2CF9AE}" pid="5" name="CASENOTES2">
    <vt:lpwstr>ProcID=210&amp;PartA=1097&amp;PartC=07</vt:lpwstr>
  </property>
  <property fmtid="{D5CDD505-2E9C-101B-9397-08002B2CF9AE}" pid="6" name="CASENOTES3">
    <vt:lpwstr>ProcID=210&amp;PartA=1107&amp;PartC=07</vt:lpwstr>
  </property>
  <property fmtid="{D5CDD505-2E9C-101B-9397-08002B2CF9AE}" pid="7" name="CASENOTES4">
    <vt:lpwstr>ProcID=210&amp;PartA=1104&amp;PartC=08</vt:lpwstr>
  </property>
  <property fmtid="{D5CDD505-2E9C-101B-9397-08002B2CF9AE}" pid="8" name="CASESLISTTMP1">
    <vt:lpwstr>5918236;5755955;542951;483363;5859963;484267;2498121;6150756;6144574;6150971</vt:lpwstr>
  </property>
  <property fmtid="{D5CDD505-2E9C-101B-9397-08002B2CF9AE}" pid="9" name="CITY">
    <vt:lpwstr>ב"ש</vt:lpwstr>
  </property>
  <property fmtid="{D5CDD505-2E9C-101B-9397-08002B2CF9AE}" pid="10" name="DATE">
    <vt:lpwstr>20100706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רות אבידע ;מיכל ברנט;מרדכי לוי</vt:lpwstr>
  </property>
  <property fmtid="{D5CDD505-2E9C-101B-9397-08002B2CF9AE}" pid="14" name="LAWLISTTMP1">
    <vt:lpwstr>73729/085.1.c</vt:lpwstr>
  </property>
  <property fmtid="{D5CDD505-2E9C-101B-9397-08002B2CF9AE}" pid="15" name="LAWLISTTMP2">
    <vt:lpwstr>70301/111;305.1;031</vt:lpwstr>
  </property>
  <property fmtid="{D5CDD505-2E9C-101B-9397-08002B2CF9AE}" pid="16" name="LAWYER">
    <vt:lpwstr>ע. צברי ;ג'ברין </vt:lpwstr>
  </property>
  <property fmtid="{D5CDD505-2E9C-101B-9397-08002B2CF9AE}" pid="17" name="LINKK1">
    <vt:lpwstr/>
  </property>
  <property fmtid="{D5CDD505-2E9C-101B-9397-08002B2CF9AE}" pid="18" name="LINKK10">
    <vt:lpwstr/>
  </property>
  <property fmtid="{D5CDD505-2E9C-101B-9397-08002B2CF9AE}" pid="19" name="LINKK11">
    <vt:lpwstr/>
  </property>
  <property fmtid="{D5CDD505-2E9C-101B-9397-08002B2CF9AE}" pid="20" name="LINKK12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LINKK6">
    <vt:lpwstr/>
  </property>
  <property fmtid="{D5CDD505-2E9C-101B-9397-08002B2CF9AE}" pid="26" name="LINKK7">
    <vt:lpwstr/>
  </property>
  <property fmtid="{D5CDD505-2E9C-101B-9397-08002B2CF9AE}" pid="27" name="LINKK8">
    <vt:lpwstr/>
  </property>
  <property fmtid="{D5CDD505-2E9C-101B-9397-08002B2CF9AE}" pid="28" name="LINKK9">
    <vt:lpwstr/>
  </property>
  <property fmtid="{D5CDD505-2E9C-101B-9397-08002B2CF9AE}" pid="29" name="NEWPARTA">
    <vt:lpwstr>1095</vt:lpwstr>
  </property>
  <property fmtid="{D5CDD505-2E9C-101B-9397-08002B2CF9AE}" pid="30" name="NEWPARTB">
    <vt:lpwstr/>
  </property>
  <property fmtid="{D5CDD505-2E9C-101B-9397-08002B2CF9AE}" pid="31" name="NEWPARTC">
    <vt:lpwstr>07</vt:lpwstr>
  </property>
  <property fmtid="{D5CDD505-2E9C-101B-9397-08002B2CF9AE}" pid="32" name="NEWPROC">
    <vt:lpwstr>תפח</vt:lpwstr>
  </property>
  <property fmtid="{D5CDD505-2E9C-101B-9397-08002B2CF9AE}" pid="33" name="PADIMAIL">
    <vt:lpwstr/>
  </property>
  <property fmtid="{D5CDD505-2E9C-101B-9397-08002B2CF9AE}" pid="34" name="PAGE">
    <vt:lpwstr/>
  </property>
  <property fmtid="{D5CDD505-2E9C-101B-9397-08002B2CF9AE}" pid="35" name="PART">
    <vt:lpwstr/>
  </property>
  <property fmtid="{D5CDD505-2E9C-101B-9397-08002B2CF9AE}" pid="36" name="PROCESS">
    <vt:lpwstr/>
  </property>
  <property fmtid="{D5CDD505-2E9C-101B-9397-08002B2CF9AE}" pid="37" name="PROCNUM">
    <vt:lpwstr>1095</vt:lpwstr>
  </property>
  <property fmtid="{D5CDD505-2E9C-101B-9397-08002B2CF9AE}" pid="38" name="PROCYEAR">
    <vt:lpwstr>07</vt:lpwstr>
  </property>
  <property fmtid="{D5CDD505-2E9C-101B-9397-08002B2CF9AE}" pid="39" name="PSAKDIN">
    <vt:lpwstr>גזר-דין</vt:lpwstr>
  </property>
  <property fmtid="{D5CDD505-2E9C-101B-9397-08002B2CF9AE}" pid="40" name="RemarkFileName">
    <vt:lpwstr>mechozi me 07 1095 013 htm</vt:lpwstr>
  </property>
  <property fmtid="{D5CDD505-2E9C-101B-9397-08002B2CF9AE}" pid="41" name="TYPE">
    <vt:lpwstr>2</vt:lpwstr>
  </property>
  <property fmtid="{D5CDD505-2E9C-101B-9397-08002B2CF9AE}" pid="42" name="TYPE_ABS_DATE">
    <vt:lpwstr>390020100706</vt:lpwstr>
  </property>
  <property fmtid="{D5CDD505-2E9C-101B-9397-08002B2CF9AE}" pid="43" name="TYPE_N_DATE">
    <vt:lpwstr>39020100706</vt:lpwstr>
  </property>
  <property fmtid="{D5CDD505-2E9C-101B-9397-08002B2CF9AE}" pid="44" name="VOLUME">
    <vt:lpwstr/>
  </property>
  <property fmtid="{D5CDD505-2E9C-101B-9397-08002B2CF9AE}" pid="45" name="WORDNUMPAGES">
    <vt:lpwstr>6</vt:lpwstr>
  </property>
</Properties>
</file>