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2606-05-16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סנימה</w:t>
            </w:r>
          </w:p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7"/>
        <w:gridCol w:w="3891"/>
        <w:gridCol w:w="3512"/>
      </w:tblGrid>
      <w:tr>
        <w:trPr>
          <w:trHeight w:val="295" w:hRule="atLeast"/>
        </w:trPr>
        <w:tc>
          <w:tcPr>
            <w:tcW w:w="14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740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נתן זלוצ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ובר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פרידלנדר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89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גיורא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חזן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5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40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89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מדחת אבו סנימה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ברין</w:t>
            </w:r>
          </w:p>
        </w:tc>
        <w:tc>
          <w:tcPr>
            <w:tcW w:w="351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bookmarkStart w:id="8" w:name="ABSTRACT_START"/>
      <w:bookmarkEnd w:id="8"/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כב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השופטת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דינה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כהן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כתב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האישום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והמסגרת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הדיונית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אוגוסט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הצטרפותו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חמא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שהוכרז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וכהתאחדות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מותרת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שיפורט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והפעלתו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מאבטחו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אלקאסם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איבטח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השתתפות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באימונים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וקורסי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והתמחות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ריבאט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ריבאט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לאויב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חבית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70-80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דחפורי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התפוצץ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שהתפוצץ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הטמנת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ופיצוצו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למשתפי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נטרולה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שתפורטנה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bookmarkStart w:id="9" w:name="ABSTRACT_END"/>
      <w:bookmarkEnd w:id="9"/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בשמיעת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סוכן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114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פעילות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בהתאחדות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מותרת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ההגנה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1945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בטרור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התשע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2016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וקשירת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לביצוע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פשע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David"/>
          <w:b/>
          <w:bCs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אקצא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בארה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ולהפעלתו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מזרחית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לרפיח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אלדהיני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אלדהיני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ניקוב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אלדהיני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מוג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הה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טלפון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ומגבארה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לישראל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וגבארה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שאלדהיני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וישתמשו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אלדהיני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סירבו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וגבארה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ועזבו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ופעילות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בהתאחדות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מותרת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ההגנה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1945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בטרור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התשע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2016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).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אלצופי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חמא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שיצרף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אלצופי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כמאבטחו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לבש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ניקוב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אלקסאם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בארגון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טרור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למניעת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טרור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1948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>),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אימונים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צבאיים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אסורים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143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David"/>
          <w:sz w:val="24"/>
          <w:szCs w:val="24"/>
          <w:rtl w:val="true"/>
        </w:rPr>
        <w:t xml:space="preserve">: 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במדויק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מזרחית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לרפיח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18:00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00:00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אימוני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ותרגל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פירוק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והרכבה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רוס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ניקוב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ריבאט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הסוואה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שמהלכו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תרגל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כשסביבו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מתפוצצים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בקורס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האימונים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איסמעיל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ראאד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אלעטאר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מועתאצם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אלצופי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שהעבירו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לחניכי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הקורס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במדויק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איסמעיל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התאמן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ניקוב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PK, 16 M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G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רעולי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P.K.C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רכבים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הקורס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הרביעי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ופעילות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בהתאחדות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מותרת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ההגנה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1945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בטרור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התשע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2016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וקשירת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לפשע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David"/>
          <w:b/>
          <w:bCs/>
          <w:sz w:val="24"/>
          <w:szCs w:val="24"/>
          <w:rtl w:val="true"/>
        </w:rPr>
        <w:t>),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David"/>
          <w:sz w:val="24"/>
          <w:szCs w:val="24"/>
          <w:rtl w:val="true"/>
        </w:rPr>
        <w:t xml:space="preserve">: 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אלמטאר</w:t>
      </w:r>
      <w:r>
        <w:rPr>
          <w:rtl w:val="true"/>
        </w:rPr>
        <w:t>, "</w:t>
      </w:r>
      <w:r>
        <w:rPr>
          <w:rtl w:val="true"/>
        </w:rPr>
        <w:t>אלמונתזאה</w:t>
      </w:r>
      <w:r>
        <w:rPr>
          <w:rtl w:val="true"/>
        </w:rPr>
        <w:t xml:space="preserve">", </w:t>
      </w:r>
      <w:r>
        <w:rPr>
          <w:rtl w:val="true"/>
        </w:rPr>
        <w:t>אלשוקה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אלריבאט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ריבאט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רעולי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ייכנסו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לאיזור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יבצעו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הריבאט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23:30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השחר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אפודי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ניקוב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וברימוני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הריבאט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התקרבו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שקיבלו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הוקפאה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הריבאט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ופעילות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בהתאחדות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מותרת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ההגנה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1945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בטרור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התשע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2016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ומעה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עאדרה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ריבאט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יהודיה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הריבאט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המפקדה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משהתגלה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למפקדת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הוקפאה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ופעילות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בהתאחדות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מותרת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ההגנה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1945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5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בטרור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התשע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2016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מסירת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ידיעות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לאויב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לפגוע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בביטחון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5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5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(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הקיץ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התצפיות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קורותיו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לתצפת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ומעה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עדראה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אלקסאם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תצפיות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ואספו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התצפיות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וידאו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באמצעותן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הישראליות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עקבו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סימני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הכבישים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בסיום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המידע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חבית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70-80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דחפורים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התוכנית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ומעה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ולהפעילו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מנגנון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שמשיכת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הדחפור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מפעילה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וגורמת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לפיצוצו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ומעה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עגלה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רתומה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השייכת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למהדי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בשמיכה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והניחו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בעומק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חפרו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התצפיות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הניחו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מתבצעת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הדחפורים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הישראלית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לפוצץ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דחפור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GPS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הונח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תצפיות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פיתיון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הישראליים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ולפוצץ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כשיתקרבו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הטמינו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הפיתיון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הפיתיון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התפוצץ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גירפו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ופוצצו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הסוכה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פיצוץ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הונח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השביעי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ופעילות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בהתאחדות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מותרת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5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ההגנה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1945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5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בטרור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התשע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2016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>),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6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0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2010-2011</w:t>
      </w:r>
      <w:r>
        <w:rPr>
          <w:rFonts w:cs="David"/>
          <w:sz w:val="24"/>
          <w:szCs w:val="24"/>
          <w:rtl w:val="true"/>
        </w:rPr>
        <w:t xml:space="preserve"> ,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לנטרל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הנקודה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משנכשל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שבאמצעותו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יפוצצו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העץ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והשניים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ופוצצו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השמיני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ופעילות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בהתאחדות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מותרת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6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תקנות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ההגנה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1945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6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בטרור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התשע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2016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6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(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ענן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גראד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אלמאטר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סופה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חיבר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חשמל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למרחק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ושיגר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תסקירי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שירות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למבוגרים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כנדרש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12"/>
          <w:szCs w:val="12"/>
        </w:rPr>
      </w:pPr>
      <w:r>
        <w:rPr>
          <w:rFonts w:cs="David"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מתסקירי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19/2/18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4/7/18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ברצועת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רעייתו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הפלסטינאית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ברצועת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ללימודים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באוניברסיטה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הלימודים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לעזוב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מזדמנות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חמא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תודעה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שאופיינה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אידאולוגי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הושפעו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מתנועת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חמא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הושפע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להצטרף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חמא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הצטרפותו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לתנועה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הצטרפותו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לתנועה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לקצינת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תפקודו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מבעיות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בריאותיות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אידאולוגי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לתנועת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חמא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בלימודים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ובתעסוקה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צוינו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הצהרותיו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ברצונו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לפתוח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ולהתנהל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הדאגה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המצומצמת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התבוננות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רפלקטיבית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rtl w:val="true"/>
        </w:rPr>
        <w:br/>
      </w:r>
      <w:r>
        <w:rPr>
          <w:rFonts w:cs="David"/>
          <w:sz w:val="24"/>
          <w:sz w:val="24"/>
          <w:szCs w:val="24"/>
          <w:u w:val="single"/>
          <w:rtl w:val="true"/>
        </w:rPr>
        <w:t>הטיעונים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בטיעוניה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לעונש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עתרה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ומרתיע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14"/>
          <w:szCs w:val="14"/>
        </w:rPr>
      </w:pPr>
      <w:r>
        <w:rPr>
          <w:rFonts w:cs="David"/>
          <w:sz w:val="14"/>
          <w:szCs w:val="1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ומרתיע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לשיטתה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המשתרעים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שבמשקל</w:t>
      </w:r>
      <w:r>
        <w:rPr>
          <w:rFonts w:cs="Times New Roman"/>
          <w:rtl w:val="true"/>
        </w:rPr>
        <w:t xml:space="preserve"> </w:t>
      </w:r>
      <w:r>
        <w:rPr/>
        <w:t>70-80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קטן</w:t>
      </w:r>
      <w:r>
        <w:rPr>
          <w:rtl w:val="true"/>
        </w:rPr>
        <w:t xml:space="preserve">"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ניטרול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התאחדות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שהתבטא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תצפיות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ורכבים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לשיטת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שפירטה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ושיגורו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אידאולוגי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ותושביה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שתכליתה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והתמדתו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הרצחנית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מצטמצם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מתבטא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בחיזוק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כקטין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הסלימו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לשיטתה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כמקובל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בטיעוניו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לעונש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הסנגור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למשמעות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הפסקתי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התנזימים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הארגונים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עשיתי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מקרים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כאלה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העבירות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שביצע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בהיותו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קטין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יושב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כנגזרת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אידאולוגי</w:t>
      </w:r>
      <w:r>
        <w:rPr>
          <w:rtl w:val="true"/>
        </w:rPr>
        <w:t xml:space="preserve">-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tl w:val="true"/>
        </w:rPr>
        <w:t xml:space="preserve">, </w:t>
      </w:r>
      <w:r>
        <w:rPr>
          <w:rtl w:val="true"/>
        </w:rPr>
        <w:t>נדחים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27/9/2012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28/9/2014</w:t>
      </w:r>
      <w:r>
        <w:rPr>
          <w:rtl w:val="true"/>
        </w:rPr>
        <w:t xml:space="preserve">); </w:t>
      </w:r>
      <w:hyperlink r:id="rId7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32836-01-14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4/11/2015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39974-12-12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10/11/2014</w:t>
      </w:r>
      <w:r>
        <w:rPr>
          <w:rtl w:val="true"/>
        </w:rPr>
        <w:t xml:space="preserve">) </w:t>
      </w:r>
      <w:r>
        <w:rPr>
          <w:rtl w:val="true"/>
        </w:rPr>
        <w:t>וההפניות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בקטינותו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המשתמע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מאידך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מתסקירי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הושפע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אידיאולוגית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מבוגר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קטן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</w:t>
      </w:r>
      <w:r>
        <w:rPr>
          <w:rFonts w:cs="David"/>
          <w:sz w:val="24"/>
          <w:sz w:val="24"/>
          <w:szCs w:val="24"/>
          <w:rtl w:val="true"/>
        </w:rPr>
        <w:t>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העבירות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אותן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ביצע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כבגיר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  <w:rtl w:val="true"/>
        </w:rPr>
        <w:t xml:space="preserve">- </w:t>
      </w:r>
      <w:r>
        <w:rPr>
          <w:rFonts w:cs="David"/>
          <w:sz w:val="24"/>
          <w:sz w:val="24"/>
          <w:szCs w:val="24"/>
          <w:u w:val="single"/>
          <w:rtl w:val="true"/>
        </w:rPr>
        <w:t>אישומים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6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עד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8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6-8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חלוקים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לשיטת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לשיטת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הצורני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עובדתי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מתמשכת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לפצלה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בשרשרת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המהותי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מוסרי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מתמקדים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7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29/10/2014</w:t>
      </w:r>
      <w:r>
        <w:rPr>
          <w:rFonts w:cs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מופרך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ואישום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השישי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השביעי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והשמיני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כעתירת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7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7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המוזכרים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שהאינטרס</w:t>
      </w:r>
      <w:r>
        <w:rPr>
          <w:rFonts w:cs="David"/>
          <w:sz w:val="24"/>
          <w:sz w:val="24"/>
          <w:szCs w:val="24"/>
          <w:rtl w:val="true"/>
        </w:rPr>
        <w:t>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cs="David"/>
          <w:sz w:val="24"/>
          <w:sz w:val="24"/>
          <w:szCs w:val="24"/>
          <w:rtl w:val="true"/>
        </w:rPr>
        <w:t>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הרצופים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שהמניעים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בבסיס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פועלו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המוזכרים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ברצף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מבצעית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אסורה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בודדים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הספציפיים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בארגון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ובעיתוי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עצמאיים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בהרחבה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והאזרחים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ודבריה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מקובלים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העצום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David"/>
          <w:sz w:val="24"/>
          <w:sz w:val="24"/>
          <w:szCs w:val="24"/>
          <w:rtl w:val="true"/>
        </w:rPr>
        <w:t>יגרם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שמסוכנותם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שהניחו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והאחרים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70-80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משכוחות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התחכום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כפיתיון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והפעלתו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ותצפיות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39974-12-12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10/11/2014</w:t>
      </w:r>
      <w:r>
        <w:rPr>
          <w:rtl w:val="true"/>
        </w:rPr>
        <w:t xml:space="preserve">))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רצח</w:t>
      </w:r>
      <w:r>
        <w:rPr>
          <w:rtl w:val="true"/>
        </w:rPr>
        <w:t xml:space="preserve">)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יפה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ולחייליה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נדחקות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ארגוני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לשורותיהם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ולפעילותם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בגילאים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המזדהים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הארגון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))".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10-15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1050/08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חטב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17/3/2010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הטנקים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אזולאי</w:t>
      </w:r>
      <w:r>
        <w:rPr>
          <w:rtl w:val="true"/>
        </w:rPr>
        <w:t xml:space="preserve">)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22343-07-11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11/3/2017</w:t>
      </w:r>
      <w:r>
        <w:rPr>
          <w:rtl w:val="true"/>
        </w:rPr>
        <w:t xml:space="preserve">)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;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סלוטקי</w:t>
      </w:r>
      <w:r>
        <w:rPr>
          <w:rtl w:val="true"/>
        </w:rPr>
        <w:t xml:space="preserve">)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6/1/2015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רצח</w:t>
      </w:r>
      <w:r>
        <w:rPr>
          <w:rtl w:val="true"/>
        </w:rPr>
        <w:t xml:space="preserve">),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-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7403/07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30/3/2008</w:t>
      </w:r>
      <w:r>
        <w:rPr>
          <w:rtl w:val="true"/>
        </w:rPr>
        <w:t xml:space="preserve">)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כמובטח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התצפיות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5486/10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23/10/2012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התרוקנה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הקטלני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לתיאור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לשפוט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בפעולותיו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1051/06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עזאם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9078/06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לחאם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27/10/2008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1088/08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</w:hyperlink>
      <w:r>
        <w:rPr>
          <w:rtl w:val="true"/>
        </w:rPr>
        <w:t xml:space="preserve"> (</w:t>
      </w:r>
      <w:r>
        <w:rPr/>
        <w:t>6/7/2010</w:t>
      </w:r>
      <w:r>
        <w:rPr>
          <w:rtl w:val="true"/>
        </w:rPr>
        <w:t xml:space="preserve">)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שלוף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8/6/2010</w:t>
      </w:r>
      <w:r>
        <w:rPr>
          <w:rtl w:val="true"/>
        </w:rPr>
        <w:t xml:space="preserve">)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/>
        <w:t>RPG</w:t>
      </w:r>
      <w:r>
        <w:rPr>
          <w:rtl w:val="true"/>
        </w:rPr>
        <w:t xml:space="preserve">)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24/4/2013</w:t>
      </w:r>
      <w:r>
        <w:rPr>
          <w:rtl w:val="true"/>
        </w:rPr>
        <w:t xml:space="preserve">)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אלנצר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אלמבין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שמנתה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,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התצפיות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23/4/2013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טכניות</w:t>
      </w:r>
      <w:r>
        <w:rPr>
          <w:rtl w:val="true"/>
        </w:rPr>
        <w:t xml:space="preserve">, </w:t>
      </w:r>
      <w:r>
        <w:rPr>
          <w:rtl w:val="true"/>
        </w:rPr>
        <w:t>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הונחו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גוררים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בגירות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לענין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בולטים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70-80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ומסירתן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לאויב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תיושם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וגודל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לענין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לתפקידי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התקדם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בפעולותיו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העברייניות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השזורים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בפעילותו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הקטלני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כבגיר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המציאות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הבטחונית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ומאבקה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וכואבת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תרתיע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מליטול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במישרין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בעקיפין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חורשי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בתשתיות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8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8768/12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</w:rPr>
        <w:t>8/5/14</w:t>
      </w:r>
      <w:r>
        <w:rPr>
          <w:rFonts w:cs="David"/>
          <w:sz w:val="24"/>
          <w:szCs w:val="24"/>
          <w:rtl w:val="true"/>
        </w:rPr>
        <w:t xml:space="preserve">, </w:t>
      </w:r>
      <w:hyperlink r:id="rId90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6306/12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מהרה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23/2/14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cs="David"/>
          <w:sz w:val="24"/>
          <w:szCs w:val="24"/>
          <w:u w:val="single"/>
        </w:rPr>
      </w:pPr>
      <w:r>
        <w:rPr>
          <w:rFonts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סוף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דבר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עוצמתה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כבגיר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לטעמי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האיזון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כבגיר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שיבטא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יושג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כקטין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ובחפיפה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ירבוץ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והשמיני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14"/>
          <w:szCs w:val="14"/>
        </w:rPr>
      </w:pPr>
      <w:r>
        <w:rPr>
          <w:rFonts w:cs="David"/>
          <w:sz w:val="14"/>
          <w:szCs w:val="1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שהסלימו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שביטוייה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הספציפיים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שהממונים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בארגון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מלאכותי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ומשכך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28/3/16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שלמה פרידלנדר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דינה כהן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92"/>
      <w:footerReference w:type="default" r:id="rId9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2606-05-16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מדחת אבו סנימה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11" TargetMode="External"/><Relationship Id="rId4" Type="http://schemas.openxmlformats.org/officeDocument/2006/relationships/hyperlink" Target="http://www.nevo.co.il/law/70301/114.a" TargetMode="External"/><Relationship Id="rId5" Type="http://schemas.openxmlformats.org/officeDocument/2006/relationships/hyperlink" Target="http://www.nevo.co.il/law/70301/143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3729/85.1.a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141771/22.b" TargetMode="External"/><Relationship Id="rId15" Type="http://schemas.openxmlformats.org/officeDocument/2006/relationships/hyperlink" Target="http://www.nevo.co.il/law/72515" TargetMode="External"/><Relationship Id="rId16" Type="http://schemas.openxmlformats.org/officeDocument/2006/relationships/hyperlink" Target="http://www.nevo.co.il/law/72515/3" TargetMode="External"/><Relationship Id="rId17" Type="http://schemas.openxmlformats.org/officeDocument/2006/relationships/hyperlink" Target="http://www.nevo.co.il/law/70348" TargetMode="External"/><Relationship Id="rId18" Type="http://schemas.openxmlformats.org/officeDocument/2006/relationships/hyperlink" Target="http://www.nevo.co.il/law/70301/11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3729/85.1.a" TargetMode="External"/><Relationship Id="rId21" Type="http://schemas.openxmlformats.org/officeDocument/2006/relationships/hyperlink" Target="http://www.nevo.co.il/law/73729" TargetMode="External"/><Relationship Id="rId22" Type="http://schemas.openxmlformats.org/officeDocument/2006/relationships/hyperlink" Target="http://www.nevo.co.il/law/141771/22.b" TargetMode="External"/><Relationship Id="rId23" Type="http://schemas.openxmlformats.org/officeDocument/2006/relationships/hyperlink" Target="http://www.nevo.co.il/law/141771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3729/85.1.a" TargetMode="External"/><Relationship Id="rId26" Type="http://schemas.openxmlformats.org/officeDocument/2006/relationships/hyperlink" Target="http://www.nevo.co.il/law/73729" TargetMode="External"/><Relationship Id="rId27" Type="http://schemas.openxmlformats.org/officeDocument/2006/relationships/hyperlink" Target="http://www.nevo.co.il/law/141771/22.b" TargetMode="External"/><Relationship Id="rId28" Type="http://schemas.openxmlformats.org/officeDocument/2006/relationships/hyperlink" Target="http://www.nevo.co.il/law/141771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2515/3" TargetMode="External"/><Relationship Id="rId32" Type="http://schemas.openxmlformats.org/officeDocument/2006/relationships/hyperlink" Target="http://www.nevo.co.il/law/72515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3.b" TargetMode="External"/><Relationship Id="rId36" Type="http://schemas.openxmlformats.org/officeDocument/2006/relationships/hyperlink" Target="http://www.nevo.co.il/law/73729/85.1.a" TargetMode="External"/><Relationship Id="rId37" Type="http://schemas.openxmlformats.org/officeDocument/2006/relationships/hyperlink" Target="http://www.nevo.co.il/law/73729" TargetMode="External"/><Relationship Id="rId38" Type="http://schemas.openxmlformats.org/officeDocument/2006/relationships/hyperlink" Target="http://www.nevo.co.il/law/141771/22.b" TargetMode="External"/><Relationship Id="rId39" Type="http://schemas.openxmlformats.org/officeDocument/2006/relationships/hyperlink" Target="http://www.nevo.co.il/law/141771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99.a.1" TargetMode="External"/><Relationship Id="rId43" Type="http://schemas.openxmlformats.org/officeDocument/2006/relationships/hyperlink" Target="http://www.nevo.co.il/law/73729/85.1.a" TargetMode="External"/><Relationship Id="rId44" Type="http://schemas.openxmlformats.org/officeDocument/2006/relationships/hyperlink" Target="http://www.nevo.co.il/law/73729" TargetMode="External"/><Relationship Id="rId45" Type="http://schemas.openxmlformats.org/officeDocument/2006/relationships/hyperlink" Target="http://www.nevo.co.il/law/141771/22.b" TargetMode="External"/><Relationship Id="rId46" Type="http://schemas.openxmlformats.org/officeDocument/2006/relationships/hyperlink" Target="http://www.nevo.co.il/law/141771" TargetMode="External"/><Relationship Id="rId47" Type="http://schemas.openxmlformats.org/officeDocument/2006/relationships/hyperlink" Target="http://www.nevo.co.il/law/70301/144.b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3729/85.1.a" TargetMode="External"/><Relationship Id="rId50" Type="http://schemas.openxmlformats.org/officeDocument/2006/relationships/hyperlink" Target="http://www.nevo.co.il/law/73729" TargetMode="External"/><Relationship Id="rId51" Type="http://schemas.openxmlformats.org/officeDocument/2006/relationships/hyperlink" Target="http://www.nevo.co.il/law/141771/22.b" TargetMode="External"/><Relationship Id="rId52" Type="http://schemas.openxmlformats.org/officeDocument/2006/relationships/hyperlink" Target="http://www.nevo.co.il/law/141771" TargetMode="External"/><Relationship Id="rId53" Type="http://schemas.openxmlformats.org/officeDocument/2006/relationships/hyperlink" Target="http://www.nevo.co.il/law/70301/111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05.1" TargetMode="External"/><Relationship Id="rId56" Type="http://schemas.openxmlformats.org/officeDocument/2006/relationships/hyperlink" Target="http://www.nevo.co.il/law/73729/85.1.a" TargetMode="External"/><Relationship Id="rId57" Type="http://schemas.openxmlformats.org/officeDocument/2006/relationships/hyperlink" Target="http://www.nevo.co.il/law/73729" TargetMode="External"/><Relationship Id="rId58" Type="http://schemas.openxmlformats.org/officeDocument/2006/relationships/hyperlink" Target="http://www.nevo.co.il/law/141771/22.b" TargetMode="External"/><Relationship Id="rId59" Type="http://schemas.openxmlformats.org/officeDocument/2006/relationships/hyperlink" Target="http://www.nevo.co.il/law/141771" TargetMode="External"/><Relationship Id="rId60" Type="http://schemas.openxmlformats.org/officeDocument/2006/relationships/hyperlink" Target="http://www.nevo.co.il/law/70301/144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3729/85.1.a" TargetMode="External"/><Relationship Id="rId63" Type="http://schemas.openxmlformats.org/officeDocument/2006/relationships/hyperlink" Target="http://www.nevo.co.il/law/73729" TargetMode="External"/><Relationship Id="rId64" Type="http://schemas.openxmlformats.org/officeDocument/2006/relationships/hyperlink" Target="http://www.nevo.co.il/law/141771/22.b" TargetMode="External"/><Relationship Id="rId65" Type="http://schemas.openxmlformats.org/officeDocument/2006/relationships/hyperlink" Target="http://www.nevo.co.il/law/141771" TargetMode="External"/><Relationship Id="rId66" Type="http://schemas.openxmlformats.org/officeDocument/2006/relationships/hyperlink" Target="http://www.nevo.co.il/law/70301/144.b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05.1" TargetMode="External"/><Relationship Id="rId69" Type="http://schemas.openxmlformats.org/officeDocument/2006/relationships/hyperlink" Target="http://www.nevo.co.il/law/70348" TargetMode="External"/><Relationship Id="rId70" Type="http://schemas.openxmlformats.org/officeDocument/2006/relationships/hyperlink" Target="http://www.nevo.co.il/case/6245771" TargetMode="External"/><Relationship Id="rId71" Type="http://schemas.openxmlformats.org/officeDocument/2006/relationships/hyperlink" Target="http://www.nevo.co.il/case/18067750" TargetMode="External"/><Relationship Id="rId72" Type="http://schemas.openxmlformats.org/officeDocument/2006/relationships/hyperlink" Target="http://www.nevo.co.il/case/11252690" TargetMode="External"/><Relationship Id="rId73" Type="http://schemas.openxmlformats.org/officeDocument/2006/relationships/hyperlink" Target="http://www.nevo.co.il/case/4115334" TargetMode="External"/><Relationship Id="rId74" Type="http://schemas.openxmlformats.org/officeDocument/2006/relationships/hyperlink" Target="http://www.nevo.co.il/case/13093721" TargetMode="External"/><Relationship Id="rId75" Type="http://schemas.openxmlformats.org/officeDocument/2006/relationships/hyperlink" Target="http://www.nevo.co.il/law/70301/40jc.b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case/4115334" TargetMode="External"/><Relationship Id="rId78" Type="http://schemas.openxmlformats.org/officeDocument/2006/relationships/hyperlink" Target="http://www.nevo.co.il/case/2527492" TargetMode="External"/><Relationship Id="rId79" Type="http://schemas.openxmlformats.org/officeDocument/2006/relationships/hyperlink" Target="http://www.nevo.co.il/case/3746804" TargetMode="External"/><Relationship Id="rId80" Type="http://schemas.openxmlformats.org/officeDocument/2006/relationships/hyperlink" Target="http://www.nevo.co.il/case/7765404" TargetMode="External"/><Relationship Id="rId81" Type="http://schemas.openxmlformats.org/officeDocument/2006/relationships/hyperlink" Target="http://www.nevo.co.il/case/6102964" TargetMode="External"/><Relationship Id="rId82" Type="http://schemas.openxmlformats.org/officeDocument/2006/relationships/hyperlink" Target="http://www.nevo.co.il/case/6004730" TargetMode="External"/><Relationship Id="rId83" Type="http://schemas.openxmlformats.org/officeDocument/2006/relationships/hyperlink" Target="http://www.nevo.co.il/case/2257683" TargetMode="External"/><Relationship Id="rId84" Type="http://schemas.openxmlformats.org/officeDocument/2006/relationships/hyperlink" Target="http://www.nevo.co.il/case/6144574" TargetMode="External"/><Relationship Id="rId85" Type="http://schemas.openxmlformats.org/officeDocument/2006/relationships/hyperlink" Target="http://www.nevo.co.il/case/2539676" TargetMode="External"/><Relationship Id="rId86" Type="http://schemas.openxmlformats.org/officeDocument/2006/relationships/hyperlink" Target="http://www.nevo.co.il/case/2527352" TargetMode="External"/><Relationship Id="rId87" Type="http://schemas.openxmlformats.org/officeDocument/2006/relationships/hyperlink" Target="http://www.nevo.co.il/case/6248793" TargetMode="External"/><Relationship Id="rId88" Type="http://schemas.openxmlformats.org/officeDocument/2006/relationships/hyperlink" Target="http://www.nevo.co.il/case/5881170" TargetMode="External"/><Relationship Id="rId89" Type="http://schemas.openxmlformats.org/officeDocument/2006/relationships/hyperlink" Target="http://www.nevo.co.il/case/5589473" TargetMode="External"/><Relationship Id="rId90" Type="http://schemas.openxmlformats.org/officeDocument/2006/relationships/hyperlink" Target="http://www.nevo.co.il/case/5586131" TargetMode="External"/><Relationship Id="rId91" Type="http://schemas.openxmlformats.org/officeDocument/2006/relationships/hyperlink" Target="http://www.nevo.co.il/advertisements/nevo-100.doc" TargetMode="External"/><Relationship Id="rId92" Type="http://schemas.openxmlformats.org/officeDocument/2006/relationships/header" Target="header1.xml"/><Relationship Id="rId93" Type="http://schemas.openxmlformats.org/officeDocument/2006/relationships/footer" Target="footer1.xml"/><Relationship Id="rId94" Type="http://schemas.openxmlformats.org/officeDocument/2006/relationships/numbering" Target="numbering.xml"/><Relationship Id="rId95" Type="http://schemas.openxmlformats.org/officeDocument/2006/relationships/fontTable" Target="fontTable.xml"/><Relationship Id="rId96" Type="http://schemas.openxmlformats.org/officeDocument/2006/relationships/settings" Target="settings.xml"/><Relationship Id="rId9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2019-06-30T12:11:00Z</dcterms:created>
  <dc:creator> </dc:creator>
  <dc:description/>
  <cp:keywords/>
  <dc:language>en-IL</dc:language>
  <cp:lastModifiedBy>yafit</cp:lastModifiedBy>
  <dcterms:modified xsi:type="dcterms:W3CDTF">2019-06-30T12:11:00Z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מדחת אבו סנימה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6245771;18067750;11252690;4115334:2;13093721;2527492;3746804;7765404;6102964;6004730;2257683;6144574;2539676;2527352;6248793;5881170;5589473;5586131</vt:lpwstr>
  </property>
  <property fmtid="{D5CDD505-2E9C-101B-9397-08002B2CF9AE}" pid="9" name="CITY">
    <vt:lpwstr>ב"ש</vt:lpwstr>
  </property>
  <property fmtid="{D5CDD505-2E9C-101B-9397-08002B2CF9AE}" pid="10" name="DATE">
    <vt:lpwstr>20181231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נתן זלוצ'ובר;שלמה פרידלנדר;דינה כהן</vt:lpwstr>
  </property>
  <property fmtid="{D5CDD505-2E9C-101B-9397-08002B2CF9AE}" pid="14" name="LAWLISTTMP1">
    <vt:lpwstr>70301/114.a;499.a.1:2;144.b:4;144.a:2;143.b;111;305.1:2;40jc.b</vt:lpwstr>
  </property>
  <property fmtid="{D5CDD505-2E9C-101B-9397-08002B2CF9AE}" pid="15" name="LAWLISTTMP2">
    <vt:lpwstr>73729/085.1.a:7</vt:lpwstr>
  </property>
  <property fmtid="{D5CDD505-2E9C-101B-9397-08002B2CF9AE}" pid="16" name="LAWLISTTMP3">
    <vt:lpwstr>141771/022.b:7</vt:lpwstr>
  </property>
  <property fmtid="{D5CDD505-2E9C-101B-9397-08002B2CF9AE}" pid="17" name="LAWLISTTMP4">
    <vt:lpwstr>72515/003</vt:lpwstr>
  </property>
  <property fmtid="{D5CDD505-2E9C-101B-9397-08002B2CF9AE}" pid="18" name="LAWLISTTMP5">
    <vt:lpwstr>70348</vt:lpwstr>
  </property>
  <property fmtid="{D5CDD505-2E9C-101B-9397-08002B2CF9AE}" pid="19" name="LAWYER">
    <vt:lpwstr>גיורא חזן;מוחמד ג'ברין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2606</vt:lpwstr>
  </property>
  <property fmtid="{D5CDD505-2E9C-101B-9397-08002B2CF9AE}" pid="26" name="NEWPARTB">
    <vt:lpwstr>05</vt:lpwstr>
  </property>
  <property fmtid="{D5CDD505-2E9C-101B-9397-08002B2CF9AE}" pid="27" name="NEWPARTC">
    <vt:lpwstr>16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390020181231</vt:lpwstr>
  </property>
  <property fmtid="{D5CDD505-2E9C-101B-9397-08002B2CF9AE}" pid="38" name="TYPE_N_DATE">
    <vt:lpwstr>39020181231</vt:lpwstr>
  </property>
  <property fmtid="{D5CDD505-2E9C-101B-9397-08002B2CF9AE}" pid="39" name="VOLUME">
    <vt:lpwstr/>
  </property>
  <property fmtid="{D5CDD505-2E9C-101B-9397-08002B2CF9AE}" pid="40" name="WORDNUMPAGES">
    <vt:lpwstr>18</vt:lpwstr>
  </property>
</Properties>
</file>