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42885-07-12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                           </w:t>
            </w: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>
          <w:trHeight w:val="1002" w:hRule="atLeast"/>
        </w:trPr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ספיה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304891864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bookmarkStart w:id="7" w:name="ABSTRACT_END"/>
      <w:bookmarkEnd w:id="7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והמסמכים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עורכיהם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, </w:t>
      </w:r>
      <w:r>
        <w:rPr>
          <w:rtl w:val="true"/>
        </w:rPr>
        <w:t>דחינו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המנוחה</w:t>
      </w:r>
      <w:r>
        <w:rPr>
          <w:rtl w:val="true"/>
        </w:rPr>
        <w:t xml:space="preserve">]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עורסאן</w:t>
      </w:r>
      <w:r>
        <w:rPr>
          <w:rtl w:val="true"/>
        </w:rPr>
        <w:t xml:space="preserve">].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שסירבה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</w:t>
      </w:r>
      <w:r>
        <w:rPr>
          <w:rtl w:val="true"/>
        </w:rPr>
        <w:t xml:space="preserve">- </w:t>
      </w:r>
      <w:r>
        <w:rPr/>
        <w:t>27.12.11</w:t>
      </w:r>
      <w:r>
        <w:rPr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הכפר</w:t>
      </w:r>
      <w:r>
        <w:rPr>
          <w:rtl w:val="true"/>
        </w:rPr>
        <w:t xml:space="preserve">] </w:t>
      </w:r>
      <w:r>
        <w:rPr>
          <w:rtl w:val="true"/>
        </w:rPr>
        <w:t>וילדיה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לחזקתה</w:t>
      </w:r>
      <w:r>
        <w:rPr>
          <w:rtl w:val="true"/>
        </w:rPr>
        <w:t xml:space="preserve">,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עורסאן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tl w:val="true"/>
        </w:rPr>
        <w:t xml:space="preserve">,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זאהדה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עדנאן</w:t>
      </w:r>
      <w:r>
        <w:rPr>
          <w:rtl w:val="true"/>
        </w:rPr>
        <w:t xml:space="preserve">] </w:t>
      </w:r>
      <w:r>
        <w:rPr>
          <w:rtl w:val="true"/>
        </w:rPr>
        <w:t>ובהא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בהא</w:t>
      </w:r>
      <w:r>
        <w:rPr>
          <w:rtl w:val="true"/>
        </w:rPr>
        <w:t xml:space="preserve">]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23.5.12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26.5.12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באיתורה</w:t>
      </w:r>
      <w:r>
        <w:rPr>
          <w:rtl w:val="true"/>
        </w:rPr>
        <w:t xml:space="preserve">, </w:t>
      </w:r>
      <w:r>
        <w:rPr>
          <w:rtl w:val="true"/>
        </w:rPr>
        <w:t>בתואנה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tl w:val="true"/>
        </w:rPr>
        <w:t xml:space="preserve">. </w:t>
      </w:r>
      <w:r>
        <w:rPr>
          <w:rtl w:val="true"/>
        </w:rPr>
        <w:t>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התכנסו</w:t>
      </w:r>
      <w:r>
        <w:rPr>
          <w:rtl w:val="true"/>
        </w:rPr>
        <w:t xml:space="preserve">.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חטיפתה</w:t>
      </w:r>
      <w:r>
        <w:rPr>
          <w:rtl w:val="true"/>
        </w:rPr>
        <w:t xml:space="preserve">,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בהתנגדות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27.5.12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הרכב</w:t>
      </w:r>
      <w:r>
        <w:rPr>
          <w:rtl w:val="true"/>
        </w:rPr>
        <w:t xml:space="preserve">],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7:00</w:t>
      </w:r>
      <w:r>
        <w:rPr>
          <w:rtl w:val="true"/>
        </w:rPr>
        <w:t xml:space="preserve"> </w:t>
      </w:r>
      <w:r>
        <w:rPr>
          <w:rtl w:val="true"/>
        </w:rPr>
        <w:t>כמתוכנן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.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לעדנאן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שיכנס</w:t>
      </w:r>
      <w:r>
        <w:rPr>
          <w:rtl w:val="true"/>
        </w:rPr>
        <w:t xml:space="preserve">, </w:t>
      </w:r>
      <w:r>
        <w:rPr>
          <w:rtl w:val="true"/>
        </w:rPr>
        <w:t>לאמת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.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לעדנאן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08:45</w:t>
      </w:r>
      <w:r>
        <w:rPr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שברמלה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tl w:val="true"/>
        </w:rPr>
        <w:t>, "</w:t>
      </w:r>
      <w:r>
        <w:rPr>
          <w:rtl w:val="true"/>
        </w:rPr>
        <w:t>פרח</w:t>
      </w:r>
      <w:r>
        <w:rPr>
          <w:rtl w:val="true"/>
        </w:rPr>
        <w:t xml:space="preserve">",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tl w:val="true"/>
        </w:rPr>
        <w:t xml:space="preserve">.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חאג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ולאנגלית</w:t>
      </w:r>
      <w:r>
        <w:rPr>
          <w:rtl w:val="true"/>
        </w:rPr>
        <w:t xml:space="preserve">. </w:t>
      </w:r>
      <w:r>
        <w:rPr>
          <w:rtl w:val="true"/>
        </w:rPr>
        <w:t>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תרבותי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tl w:val="true"/>
        </w:rPr>
        <w:t xml:space="preserve">, </w:t>
      </w:r>
      <w:r>
        <w:rPr>
          <w:rtl w:val="true"/>
        </w:rPr>
        <w:t>ממושמע</w:t>
      </w:r>
      <w:r>
        <w:rPr>
          <w:rtl w:val="true"/>
        </w:rPr>
        <w:t xml:space="preserve">, </w:t>
      </w:r>
      <w:r>
        <w:rPr>
          <w:rtl w:val="true"/>
        </w:rPr>
        <w:t>צייתן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והחברים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tl w:val="true"/>
        </w:rPr>
        <w:t xml:space="preserve">,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שמעון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חזן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נהדרת</w:t>
      </w:r>
      <w:r>
        <w:rPr>
          <w:rtl w:val="true"/>
        </w:rPr>
        <w:t xml:space="preserve">, </w:t>
      </w:r>
      <w:r>
        <w:rPr>
          <w:rtl w:val="true"/>
        </w:rPr>
        <w:t>הגונה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נתינה</w:t>
      </w:r>
      <w:r>
        <w:rPr>
          <w:rtl w:val="true"/>
        </w:rPr>
        <w:t xml:space="preserve">.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',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סראב</w:t>
      </w:r>
      <w:r>
        <w:rPr>
          <w:rtl w:val="true"/>
        </w:rPr>
        <w:t xml:space="preserve">,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ספיה</w:t>
      </w:r>
      <w:r>
        <w:rPr>
          <w:rtl w:val="true"/>
        </w:rPr>
        <w:t xml:space="preserve">,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המעון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tl w:val="true"/>
        </w:rPr>
        <w:t xml:space="preserve">,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' </w:t>
      </w:r>
      <w:r>
        <w:rPr>
          <w:rtl w:val="true"/>
        </w:rPr>
        <w:t>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.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מנומס</w:t>
      </w:r>
      <w:r>
        <w:rPr>
          <w:rtl w:val="true"/>
        </w:rPr>
        <w:t xml:space="preserve">, </w:t>
      </w:r>
      <w:r>
        <w:rPr>
          <w:rtl w:val="true"/>
        </w:rPr>
        <w:t>מכובד</w:t>
      </w:r>
      <w:r>
        <w:rPr>
          <w:rtl w:val="true"/>
        </w:rPr>
        <w:t xml:space="preserve">,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הפתוחה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ד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ספיה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קונסול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סראב</w:t>
      </w:r>
      <w:r>
        <w:rPr>
          <w:rtl w:val="true"/>
        </w:rPr>
        <w:t xml:space="preserve">,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 xml:space="preserve">. </w:t>
      </w:r>
      <w:r>
        <w:rPr>
          <w:rtl w:val="true"/>
        </w:rPr>
        <w:t>הקימה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לנערות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ההוסטלים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המוצלח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בטמטום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יאסרה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ובלימודים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ממשכורתו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היקר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מתגעגעות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ומחוזק</w:t>
      </w:r>
      <w:r>
        <w:rPr>
          <w:rtl w:val="true"/>
        </w:rPr>
        <w:t xml:space="preserve">, </w:t>
      </w:r>
      <w:r>
        <w:rPr>
          <w:rtl w:val="true"/>
        </w:rPr>
        <w:t>נתמך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tl w:val="true"/>
        </w:rPr>
        <w:t xml:space="preserve">. </w:t>
      </w:r>
    </w:p>
    <w:p>
      <w:pPr>
        <w:pStyle w:val="Heading2"/>
        <w:spacing w:lineRule="auto" w:line="360"/>
        <w:ind w:hanging="0" w:start="0" w:end="0"/>
        <w:jc w:val="both"/>
        <w:rPr>
          <w:rFonts w:cs="David"/>
          <w:b w:val="false"/>
          <w:bCs w:val="false"/>
          <w:color w:val="000000"/>
          <w:sz w:val="24"/>
          <w:szCs w:val="24"/>
        </w:rPr>
      </w:pP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כמו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כן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הוגשו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מכתב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ממשרד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הבריאות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בו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צוין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שהנאשם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שימש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בתפקידים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שונים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במפעל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מוגן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סארב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וכי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היה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עובד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מסור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ואחראי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מכתב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שהופנה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לנאשם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מעובדי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עמותת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סארב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גיליון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הציונים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של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rFonts w:cs="David"/>
          <w:b w:val="false"/>
          <w:bCs w:val="false"/>
          <w:color w:val="000000"/>
          <w:sz w:val="24"/>
          <w:szCs w:val="24"/>
        </w:rPr>
        <w:t>3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קורסים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שסיים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במסגרת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לימודי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מדעי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החברה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באוניברסיטה</w:t>
      </w:r>
      <w:r>
        <w:rPr>
          <w:rFonts w:eastAsia="Cambria" w:cs="Cambria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הפתוחה</w:t>
      </w:r>
      <w:r>
        <w:rPr>
          <w:rFonts w:cs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טיעוני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הצדדים</w:t>
      </w:r>
      <w:r>
        <w:rPr>
          <w:rFonts w:eastAsia="Arial"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הגן</w:t>
      </w:r>
      <w:r>
        <w:rPr>
          <w:rtl w:val="true"/>
        </w:rPr>
        <w:t xml:space="preserve">, </w:t>
      </w:r>
      <w:r>
        <w:rPr>
          <w:rtl w:val="true"/>
        </w:rPr>
        <w:t>שנרצחה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צולמו</w:t>
      </w:r>
      <w:r>
        <w:rPr>
          <w:rtl w:val="true"/>
        </w:rPr>
        <w:t xml:space="preserve">,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שעדנאן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להמיתה</w:t>
      </w:r>
      <w:r>
        <w:rPr>
          <w:rtl w:val="true"/>
        </w:rPr>
        <w:t xml:space="preserve">, </w:t>
      </w:r>
      <w:r>
        <w:rPr>
          <w:rtl w:val="true"/>
        </w:rPr>
        <w:t>כשתצא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לעדנאן</w:t>
      </w:r>
      <w:r>
        <w:rPr>
          <w:rtl w:val="true"/>
        </w:rPr>
        <w:t xml:space="preserve">.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חטאה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שרצתה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/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לסנגורים</w:t>
      </w:r>
      <w:r>
        <w:rPr>
          <w:rtl w:val="true"/>
        </w:rPr>
        <w:t xml:space="preserve">, </w:t>
      </w:r>
      <w:r>
        <w:rPr>
          <w:rtl w:val="true"/>
        </w:rPr>
        <w:t>שיתייחסו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tl w:val="true"/>
        </w:rPr>
        <w:t xml:space="preserve">".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האמיתי</w:t>
      </w:r>
      <w:r>
        <w:rPr>
          <w:rtl w:val="true"/>
        </w:rPr>
        <w:t xml:space="preserve">, </w:t>
      </w:r>
      <w:r>
        <w:rPr>
          <w:rtl w:val="true"/>
        </w:rPr>
        <w:t>שאחיותיו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מרוז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כשהמבצע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נפלאה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ממשפחתה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וממשפחתו</w:t>
      </w:r>
      <w:r>
        <w:rPr>
          <w:rtl w:val="true"/>
        </w:rPr>
        <w:t xml:space="preserve">,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tl w:val="true"/>
        </w:rPr>
        <w:t xml:space="preserve">.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משכיל</w:t>
      </w:r>
      <w:r>
        <w:rPr>
          <w:rtl w:val="true"/>
        </w:rPr>
        <w:t xml:space="preserve">,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מכובדת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בכפה</w:t>
      </w:r>
      <w:r>
        <w:rPr>
          <w:rtl w:val="true"/>
        </w:rPr>
        <w:t xml:space="preserve">,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וליבה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להזהירה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הימצאה</w:t>
      </w:r>
      <w:r>
        <w:rPr>
          <w:rtl w:val="true"/>
        </w:rPr>
        <w:t xml:space="preserve">, </w:t>
      </w:r>
      <w:r>
        <w:rPr>
          <w:rtl w:val="true"/>
        </w:rPr>
        <w:t>לזהותה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, "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 </w:t>
      </w:r>
      <w:r>
        <w:rPr>
          <w:rtl w:val="true"/>
        </w:rPr>
        <w:t>ושמירתם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ומרוצח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סגולותיו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המועילה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20.6.12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),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שיוחזק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האפוטרופוס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לאפוטרופוס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לסנגורים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הורוביץ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firstLine="720" w:start="1440" w:end="0"/>
        <w:jc w:val="center"/>
        <w:rPr>
          <w:rFonts w:cs="FrankRuehl"/>
          <w:sz w:val="28"/>
          <w:szCs w:val="28"/>
        </w:rPr>
      </w:pPr>
      <w:r>
        <w:rPr>
          <w:rFonts w:cs="Times New Roman"/>
          <w:sz w:val="18"/>
          <w:szCs w:val="18"/>
          <w:rtl w:val="true"/>
        </w:rPr>
        <w:t xml:space="preserve">   </w:t>
      </w:r>
      <w:r>
        <w:rPr>
          <w:sz w:val="18"/>
          <w:szCs w:val="18"/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42885-07-12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ספיה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98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.;144.b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2016-01-03T17:17:00Z</dcterms:created>
  <dc:creator> </dc:creator>
  <dc:description/>
  <cp:keywords/>
  <dc:language>en-IL</dc:language>
  <cp:lastModifiedBy>yafit</cp:lastModifiedBy>
  <dcterms:modified xsi:type="dcterms:W3CDTF">2016-01-03T17:17:00Z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ספיה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20131211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ח' הורוביץ;א' טובי;ת' שרון נתנאל</vt:lpwstr>
  </property>
  <property fmtid="{D5CDD505-2E9C-101B-9397-08002B2CF9AE}" pid="13" name="LAWLISTTMP1">
    <vt:lpwstr>70301/298;144.a;144.b;029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42885</vt:lpwstr>
  </property>
  <property fmtid="{D5CDD505-2E9C-101B-9397-08002B2CF9AE}" pid="21" name="NEWPARTB">
    <vt:lpwstr>07</vt:lpwstr>
  </property>
  <property fmtid="{D5CDD505-2E9C-101B-9397-08002B2CF9AE}" pid="22" name="NEWPARTC">
    <vt:lpwstr>12</vt:lpwstr>
  </property>
  <property fmtid="{D5CDD505-2E9C-101B-9397-08002B2CF9AE}" pid="23" name="NEWPROC">
    <vt:lpwstr>תפח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390020131211</vt:lpwstr>
  </property>
  <property fmtid="{D5CDD505-2E9C-101B-9397-08002B2CF9AE}" pid="33" name="TYPE_N_DATE">
    <vt:lpwstr>39020131211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