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bookmarkStart w:id="0" w:name="LastJudge"/>
      <w:bookmarkEnd w:id="0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36"/>
        <w:gridCol w:w="4978"/>
        <w:gridCol w:w="680"/>
        <w:gridCol w:w="2235"/>
      </w:tblGrid>
      <w:tr>
        <w:trPr>
          <w:trHeight w:val="195" w:hRule="atLeast"/>
          <w:cantSplit w:val="true"/>
        </w:trPr>
        <w:tc>
          <w:tcPr>
            <w:tcW w:w="56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בית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משפט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מחוזי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באר</w:t>
            </w:r>
            <w:r>
              <w:rPr>
                <w:szCs w:val="22"/>
                <w:rtl w:val="true"/>
              </w:rPr>
              <w:t>-</w:t>
            </w:r>
            <w:r>
              <w:rPr>
                <w:szCs w:val="22"/>
                <w:rtl w:val="true"/>
              </w:rPr>
              <w:t>שבע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פח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</w:rPr>
              <w:t>001041/07</w:t>
            </w:r>
          </w:p>
        </w:tc>
      </w:tr>
      <w:tr>
        <w:trPr>
          <w:trHeight w:val="286" w:hRule="atLeast"/>
        </w:trPr>
        <w:tc>
          <w:tcPr>
            <w:tcW w:w="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בפני</w:t>
            </w:r>
            <w:r>
              <w:rPr>
                <w:szCs w:val="22"/>
                <w:rtl w:val="true"/>
              </w:rPr>
              <w:t>:</w:t>
            </w:r>
          </w:p>
        </w:tc>
        <w:tc>
          <w:tcPr>
            <w:tcW w:w="49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הרכב</w:t>
            </w:r>
            <w:r>
              <w:rPr>
                <w:szCs w:val="22"/>
                <w:rtl w:val="true"/>
              </w:rPr>
              <w:t xml:space="preserve">: </w:t>
            </w:r>
            <w:r>
              <w:rPr>
                <w:szCs w:val="22"/>
                <w:rtl w:val="true"/>
              </w:rPr>
              <w:t>כב</w:t>
            </w:r>
            <w:r>
              <w:rPr>
                <w:szCs w:val="22"/>
                <w:rtl w:val="true"/>
              </w:rPr>
              <w:t xml:space="preserve">' </w:t>
            </w:r>
            <w:r>
              <w:rPr>
                <w:szCs w:val="22"/>
                <w:rtl w:val="true"/>
              </w:rPr>
              <w:t>השופטת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ר</w:t>
            </w:r>
            <w:r>
              <w:rPr>
                <w:szCs w:val="22"/>
                <w:rtl w:val="true"/>
              </w:rPr>
              <w:t xml:space="preserve">. </w:t>
            </w:r>
            <w:r>
              <w:rPr>
                <w:szCs w:val="22"/>
                <w:rtl w:val="true"/>
              </w:rPr>
              <w:t>אבידע</w:t>
            </w:r>
          </w:p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rFonts w:cs="Times New Roman"/>
                <w:szCs w:val="22"/>
                <w:rtl w:val="true"/>
              </w:rPr>
              <w:t xml:space="preserve">            </w:t>
            </w:r>
            <w:r>
              <w:rPr>
                <w:szCs w:val="22"/>
                <w:rtl w:val="true"/>
              </w:rPr>
              <w:t>כב</w:t>
            </w:r>
            <w:r>
              <w:rPr>
                <w:szCs w:val="22"/>
                <w:rtl w:val="true"/>
              </w:rPr>
              <w:t xml:space="preserve">' </w:t>
            </w:r>
            <w:r>
              <w:rPr>
                <w:szCs w:val="22"/>
                <w:rtl w:val="true"/>
              </w:rPr>
              <w:t>השופטת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ח</w:t>
            </w:r>
            <w:r>
              <w:rPr>
                <w:szCs w:val="22"/>
                <w:rtl w:val="true"/>
              </w:rPr>
              <w:t xml:space="preserve">. </w:t>
            </w:r>
            <w:r>
              <w:rPr>
                <w:szCs w:val="22"/>
                <w:rtl w:val="true"/>
              </w:rPr>
              <w:t>סלוטקי</w:t>
            </w:r>
          </w:p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rFonts w:cs="Times New Roman"/>
                <w:szCs w:val="22"/>
                <w:rtl w:val="true"/>
              </w:rPr>
              <w:t xml:space="preserve">            </w:t>
            </w:r>
            <w:r>
              <w:rPr>
                <w:szCs w:val="22"/>
                <w:rtl w:val="true"/>
              </w:rPr>
              <w:t>כב</w:t>
            </w:r>
            <w:r>
              <w:rPr>
                <w:szCs w:val="22"/>
                <w:rtl w:val="true"/>
              </w:rPr>
              <w:t xml:space="preserve">' </w:t>
            </w:r>
            <w:r>
              <w:rPr>
                <w:szCs w:val="22"/>
                <w:rtl w:val="true"/>
              </w:rPr>
              <w:t>השופט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א</w:t>
            </w:r>
            <w:r>
              <w:rPr>
                <w:szCs w:val="22"/>
                <w:rtl w:val="true"/>
              </w:rPr>
              <w:t xml:space="preserve">. </w:t>
            </w:r>
            <w:r>
              <w:rPr>
                <w:szCs w:val="22"/>
                <w:rtl w:val="true"/>
              </w:rPr>
              <w:t>יעקב</w:t>
            </w:r>
          </w:p>
        </w:tc>
        <w:tc>
          <w:tcPr>
            <w:tcW w:w="6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תאריך</w:t>
            </w:r>
            <w:r>
              <w:rPr>
                <w:szCs w:val="22"/>
                <w:rtl w:val="true"/>
              </w:rPr>
              <w:t>:</w:t>
            </w:r>
          </w:p>
        </w:tc>
        <w:tc>
          <w:tcPr>
            <w:tcW w:w="22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</w:rPr>
              <w:t>16/01/2008</w:t>
            </w:r>
          </w:p>
        </w:tc>
      </w:tr>
    </w:tbl>
    <w:p>
      <w:pPr>
        <w:pStyle w:val="Style12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tbl>
      <w:tblPr>
        <w:bidiVisual w:val="true"/>
        <w:tblW w:w="8591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12"/>
              <w:ind w:end="0"/>
              <w:jc w:val="both"/>
              <w:rPr>
                <w:szCs w:val="26"/>
              </w:rPr>
            </w:pPr>
            <w:bookmarkStart w:id="1" w:name="FirstAppellant"/>
            <w:bookmarkStart w:id="2" w:name="שם_א"/>
            <w:bookmarkEnd w:id="1"/>
            <w:bookmarkEnd w:id="2"/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Style1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Style1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2"/>
              <w:ind w:end="0"/>
              <w:jc w:val="center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  <w:p>
            <w:pPr>
              <w:pStyle w:val="Style12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3" w:name="שם_ב"/>
            <w:bookmarkStart w:id="4" w:name="שם_ב"/>
            <w:bookmarkEnd w:id="4"/>
          </w:p>
        </w:tc>
        <w:tc>
          <w:tcPr>
            <w:tcW w:w="4820" w:type="dxa"/>
            <w:gridSpan w:val="2"/>
            <w:tcBorders/>
          </w:tcPr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זוייב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אולג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.</w:t>
            </w:r>
            <w:r>
              <w:rPr>
                <w:rtl w:val="true"/>
              </w:rPr>
              <w:t>ז</w:t>
            </w:r>
            <w:r>
              <w:rPr>
                <w:rtl w:val="true"/>
              </w:rPr>
              <w:t xml:space="preserve">. </w:t>
            </w:r>
            <w:r>
              <w:rPr/>
              <w:t>xxxxxxxxx</w:t>
            </w:r>
          </w:p>
        </w:tc>
        <w:tc>
          <w:tcPr>
            <w:tcW w:w="2409" w:type="dxa"/>
            <w:tcBorders/>
          </w:tcPr>
          <w:p>
            <w:pPr>
              <w:pStyle w:val="Style1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Style1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הנאשם</w:t>
            </w:r>
          </w:p>
        </w:tc>
      </w:tr>
    </w:tbl>
    <w:p>
      <w:pPr>
        <w:pStyle w:val="Style12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tbl>
      <w:tblPr>
        <w:bidiVisual w:val="true"/>
        <w:tblW w:w="8562" w:type="dxa"/>
        <w:jc w:val="start"/>
        <w:tblInd w:w="292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32"/>
        <w:gridCol w:w="7230"/>
      </w:tblGrid>
      <w:tr>
        <w:trPr/>
        <w:tc>
          <w:tcPr>
            <w:tcW w:w="1332" w:type="dxa"/>
            <w:tcBorders/>
          </w:tcPr>
          <w:p>
            <w:pPr>
              <w:pStyle w:val="Style12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  <w:t>נוכחים</w:t>
            </w:r>
            <w:r>
              <w:rPr>
                <w:szCs w:val="26"/>
                <w:rtl w:val="true"/>
              </w:rPr>
              <w:t>:</w:t>
            </w:r>
          </w:p>
        </w:tc>
        <w:tc>
          <w:tcPr>
            <w:tcW w:w="7230" w:type="dxa"/>
            <w:tcBorders/>
          </w:tcPr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באת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כוח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המאשימה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מורן</w:t>
            </w:r>
            <w:r>
              <w:rPr>
                <w:rFonts w:cs="Times New Roman"/>
                <w:rtl w:val="true"/>
              </w:rPr>
              <w:t xml:space="preserve"> </w:t>
            </w:r>
          </w:p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הנאשם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ובא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כוחו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אורינוב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תומר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31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199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202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203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380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382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0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פרק ח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'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1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י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'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הכניסה לישראל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תשי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1952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12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ind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b/>
          <w:bCs/>
          <w:sz w:val="34"/>
          <w:szCs w:val="32"/>
          <w:u w:val="single"/>
        </w:rPr>
      </w:pPr>
      <w:bookmarkStart w:id="9" w:name="LastJudge"/>
      <w:bookmarkStart w:id="10" w:name="PsakDin"/>
      <w:bookmarkStart w:id="11" w:name="סוג_מסמך"/>
      <w:bookmarkEnd w:id="9"/>
      <w:bookmarkEnd w:id="10"/>
      <w:bookmarkEnd w:id="11"/>
      <w:r>
        <w:rPr>
          <w:b/>
          <w:b/>
          <w:bCs/>
          <w:sz w:val="34"/>
          <w:sz w:val="34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4"/>
          <w:sz w:val="34"/>
          <w:szCs w:val="32"/>
          <w:u w:val="single"/>
          <w:rtl w:val="true"/>
        </w:rPr>
        <w:t xml:space="preserve"> </w:t>
      </w:r>
      <w:r>
        <w:rPr>
          <w:b/>
          <w:b/>
          <w:bCs/>
          <w:sz w:val="34"/>
          <w:sz w:val="34"/>
          <w:szCs w:val="32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sz w:val="34"/>
          <w:szCs w:val="32"/>
          <w:u w:val="single"/>
        </w:rPr>
      </w:pPr>
      <w:r>
        <w:rPr>
          <w:b/>
          <w:bCs/>
          <w:sz w:val="34"/>
          <w:szCs w:val="32"/>
          <w:u w:val="single"/>
          <w:rtl w:val="true"/>
        </w:rPr>
      </w:r>
      <w:bookmarkStart w:id="12" w:name="PsakDin"/>
      <w:bookmarkStart w:id="13" w:name="PsakDin"/>
      <w:bookmarkEnd w:id="13"/>
    </w:p>
    <w:p>
      <w:pPr>
        <w:pStyle w:val="Normal"/>
        <w:numPr>
          <w:ilvl w:val="0"/>
          <w:numId w:val="2"/>
        </w:numPr>
        <w:ind w:hanging="720" w:start="1080" w:end="0"/>
        <w:jc w:val="both"/>
        <w:rPr/>
      </w:pPr>
      <w:bookmarkStart w:id="14" w:name="ABSTRACT_START"/>
      <w:bookmarkEnd w:id="14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202</w:t>
        </w:r>
      </w:hyperlink>
      <w:r>
        <w:rPr>
          <w:rtl w:val="true"/>
        </w:rPr>
        <w:t xml:space="preserve"> + </w:t>
      </w:r>
      <w:hyperlink r:id="rId15">
        <w:r>
          <w:rPr>
            <w:rStyle w:val="Hyperlink"/>
            <w:color w:val="0000FF"/>
            <w:u w:val="single"/>
          </w:rPr>
          <w:t>203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+ </w:t>
      </w:r>
      <w:hyperlink r:id="rId16">
        <w:r>
          <w:rPr>
            <w:rStyle w:val="Hyperlink"/>
            <w:color w:val="0000FF"/>
            <w:u w:val="single"/>
          </w:rPr>
          <w:t>31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החוק</w:t>
      </w:r>
      <w:r>
        <w:rPr>
          <w:rtl w:val="true"/>
        </w:rPr>
        <w:t xml:space="preserve">"); </w:t>
      </w:r>
      <w:r>
        <w:rPr>
          <w:rtl w:val="true"/>
        </w:rPr>
        <w:t>סרסרות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זנות</w:t>
      </w:r>
      <w:r>
        <w:rPr>
          <w:rtl w:val="true"/>
        </w:rPr>
        <w:t xml:space="preserve">-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199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+</w:t>
      </w:r>
      <w:hyperlink r:id="rId19"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bookmarkStart w:id="15" w:name="ABSTRACT_END"/>
      <w:bookmarkEnd w:id="15"/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-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380</w:t>
        </w:r>
      </w:hyperlink>
      <w:r>
        <w:rPr>
          <w:rtl w:val="true"/>
        </w:rPr>
        <w:t xml:space="preserve"> + </w:t>
      </w:r>
      <w:hyperlink r:id="rId21">
        <w:r>
          <w:rPr>
            <w:rStyle w:val="Hyperlink"/>
            <w:color w:val="0000FF"/>
            <w:u w:val="single"/>
          </w:rPr>
          <w:t>382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הלנת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-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3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הכניסה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לישראל</w:t>
        </w:r>
      </w:hyperlink>
      <w:r>
        <w:rPr>
          <w:rtl w:val="true"/>
        </w:rPr>
        <w:t xml:space="preserve">, </w:t>
      </w:r>
      <w:r>
        <w:rPr>
          <w:rtl w:val="true"/>
        </w:rPr>
        <w:t>התשי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1952</w:t>
      </w:r>
      <w:r>
        <w:rPr>
          <w:rtl w:val="true"/>
        </w:rPr>
        <w:t>.</w:t>
      </w:r>
    </w:p>
    <w:p>
      <w:pPr>
        <w:pStyle w:val="Normal"/>
        <w:ind w:start="1080" w:end="0"/>
        <w:jc w:val="both"/>
        <w:rPr/>
      </w:pP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>.</w:t>
      </w:r>
    </w:p>
    <w:p>
      <w:pPr>
        <w:pStyle w:val="Normal"/>
        <w:ind w:start="10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720" w:start="1080" w:end="0"/>
        <w:jc w:val="both"/>
        <w:rPr/>
      </w:pP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מאוקראינה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בזנות</w:t>
      </w:r>
      <w:r>
        <w:rPr>
          <w:rtl w:val="true"/>
        </w:rPr>
        <w:t xml:space="preserve">. </w:t>
      </w:r>
      <w:r>
        <w:rPr>
          <w:rtl w:val="true"/>
        </w:rPr>
        <w:t>מהעובדות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ילנה</w:t>
      </w:r>
      <w:r>
        <w:rPr>
          <w:rtl w:val="true"/>
        </w:rPr>
        <w:t xml:space="preserve">" </w:t>
      </w:r>
      <w:r>
        <w:rPr>
          <w:rtl w:val="true"/>
        </w:rPr>
        <w:t>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מצרים</w:t>
      </w:r>
      <w:r>
        <w:rPr>
          <w:rtl w:val="true"/>
        </w:rPr>
        <w:t xml:space="preserve">.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שלומוב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שמשון</w:t>
      </w:r>
      <w:r>
        <w:rPr>
          <w:rtl w:val="true"/>
        </w:rPr>
        <w:t xml:space="preserve">")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" </w:t>
      </w:r>
      <w:r>
        <w:rPr>
          <w:rtl w:val="true"/>
        </w:rPr>
        <w:t>שקנה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להן</w:t>
      </w:r>
      <w:r>
        <w:rPr>
          <w:rtl w:val="true"/>
        </w:rPr>
        <w:t xml:space="preserve">. </w:t>
      </w:r>
      <w:r>
        <w:rPr>
          <w:rtl w:val="true"/>
        </w:rPr>
        <w:t>שמשון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וילנה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ובדירות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שיזמינו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שירותיהן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הלקוחות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200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לקוח</w:t>
      </w:r>
      <w:r>
        <w:rPr>
          <w:rtl w:val="true"/>
        </w:rPr>
        <w:t xml:space="preserve">. </w:t>
      </w:r>
      <w:r>
        <w:rPr>
          <w:rtl w:val="true"/>
        </w:rPr>
        <w:t>שמשון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הזנות</w:t>
      </w:r>
      <w:r>
        <w:rPr>
          <w:rtl w:val="true"/>
        </w:rPr>
        <w:t xml:space="preserve">, </w:t>
      </w:r>
      <w:r>
        <w:rPr>
          <w:rtl w:val="true"/>
        </w:rPr>
        <w:t>בשבועון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המתפרסם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באילת</w:t>
      </w:r>
      <w:r>
        <w:rPr>
          <w:rtl w:val="true"/>
        </w:rPr>
        <w:t xml:space="preserve">,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מסאז</w:t>
      </w:r>
      <w:r>
        <w:rPr>
          <w:rtl w:val="true"/>
        </w:rPr>
        <w:t xml:space="preserve">'",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ההזמנות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הטלפוניות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וילנה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הלקוחות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וילנה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לקוחות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ind w:start="1080" w:end="0"/>
        <w:jc w:val="both"/>
        <w:rPr/>
      </w:pP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ינואר</w:t>
      </w:r>
      <w:r>
        <w:rPr>
          <w:rFonts w:cs="Times New Roman"/>
          <w:rtl w:val="true"/>
        </w:rPr>
        <w:t xml:space="preserve"> </w:t>
      </w:r>
      <w:r>
        <w:rPr/>
        <w:t>2006</w:t>
      </w:r>
      <w:r>
        <w:rPr>
          <w:rtl w:val="true"/>
        </w:rPr>
        <w:t xml:space="preserve"> </w:t>
      </w:r>
      <w:r>
        <w:rPr>
          <w:rtl w:val="true"/>
        </w:rPr>
        <w:t>נתפסה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וגורשה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הארץ</w:t>
      </w:r>
      <w:r>
        <w:rPr>
          <w:rtl w:val="true"/>
        </w:rPr>
        <w:t xml:space="preserve">. </w:t>
      </w:r>
      <w:r>
        <w:rPr>
          <w:rtl w:val="true"/>
        </w:rPr>
        <w:t>שמשון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אפריל</w:t>
      </w:r>
      <w:r>
        <w:rPr>
          <w:rFonts w:cs="Times New Roman"/>
          <w:rtl w:val="true"/>
        </w:rPr>
        <w:t xml:space="preserve"> </w:t>
      </w:r>
      <w:r>
        <w:rPr/>
        <w:t>2006</w:t>
      </w:r>
      <w:r>
        <w:rPr>
          <w:rtl w:val="true"/>
        </w:rPr>
        <w:t xml:space="preserve"> </w:t>
      </w:r>
      <w:r>
        <w:rPr>
          <w:rtl w:val="true"/>
        </w:rPr>
        <w:t>העסיק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אוקראינית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נסטסיה</w:t>
      </w:r>
      <w:r>
        <w:rPr>
          <w:rtl w:val="true"/>
        </w:rPr>
        <w:t>".</w:t>
      </w:r>
    </w:p>
    <w:p>
      <w:pPr>
        <w:pStyle w:val="Normal"/>
        <w:ind w:start="1080" w:end="0"/>
        <w:jc w:val="both"/>
        <w:rPr/>
      </w:pP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דצמבר</w:t>
      </w:r>
      <w:r>
        <w:rPr>
          <w:rFonts w:cs="Times New Roman"/>
          <w:rtl w:val="true"/>
        </w:rPr>
        <w:t xml:space="preserve"> </w:t>
      </w:r>
      <w:r>
        <w:rPr/>
        <w:t>2005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נסטסיה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בזנות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ההזמנות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הטלפוניות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נסטסיה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הלקוחות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בתשלום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פאלאס</w:t>
      </w:r>
      <w:r>
        <w:rPr>
          <w:rtl w:val="true"/>
        </w:rPr>
        <w:t xml:space="preserve">" </w:t>
      </w:r>
      <w:r>
        <w:rPr>
          <w:rtl w:val="true"/>
        </w:rPr>
        <w:t>באילת</w:t>
      </w:r>
      <w:r>
        <w:rPr>
          <w:rtl w:val="true"/>
        </w:rPr>
        <w:t xml:space="preserve">. </w:t>
      </w:r>
      <w:r>
        <w:rPr>
          <w:rtl w:val="true"/>
        </w:rPr>
        <w:t>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ונסטסיה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התגוררו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שמשון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מהאתנן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ונסטסיה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מלקוחותיהן</w:t>
      </w:r>
      <w:r>
        <w:rPr>
          <w:rtl w:val="true"/>
        </w:rPr>
        <w:t>.</w:t>
      </w:r>
    </w:p>
    <w:p>
      <w:pPr>
        <w:pStyle w:val="Normal"/>
        <w:ind w:start="1080" w:end="0"/>
        <w:jc w:val="both"/>
        <w:rPr/>
      </w:pP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18/09/06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התפתח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ששמשון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3,000$</w:t>
      </w:r>
      <w:r>
        <w:rPr>
          <w:rtl w:val="true"/>
        </w:rPr>
        <w:t xml:space="preserve">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tl w:val="true"/>
        </w:rPr>
        <w:t xml:space="preserve">. </w:t>
      </w:r>
      <w:r>
        <w:rPr>
          <w:rtl w:val="true"/>
        </w:rPr>
        <w:t>בתגובה</w:t>
      </w:r>
      <w:r>
        <w:rPr>
          <w:rtl w:val="true"/>
        </w:rPr>
        <w:t xml:space="preserve">, </w:t>
      </w:r>
      <w:r>
        <w:rPr>
          <w:rtl w:val="true"/>
        </w:rPr>
        <w:t>שמשון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. </w:t>
      </w:r>
      <w:r>
        <w:rPr>
          <w:rtl w:val="true"/>
        </w:rPr>
        <w:t>שמשון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ראשה</w:t>
      </w:r>
      <w:r>
        <w:rPr>
          <w:rtl w:val="true"/>
        </w:rPr>
        <w:t xml:space="preserve">, </w:t>
      </w:r>
      <w:r>
        <w:rPr>
          <w:rtl w:val="true"/>
        </w:rPr>
        <w:t>זרק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הרצפה</w:t>
      </w:r>
      <w:r>
        <w:rPr>
          <w:rtl w:val="true"/>
        </w:rPr>
        <w:t xml:space="preserve">, </w:t>
      </w:r>
      <w:r>
        <w:rPr>
          <w:rtl w:val="true"/>
        </w:rPr>
        <w:t>בעט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בפניה</w:t>
      </w:r>
      <w:r>
        <w:rPr>
          <w:rtl w:val="true"/>
        </w:rPr>
        <w:t xml:space="preserve">, </w:t>
      </w:r>
      <w:r>
        <w:rPr>
          <w:rtl w:val="true"/>
        </w:rPr>
        <w:t>בידיה</w:t>
      </w:r>
      <w:r>
        <w:rPr>
          <w:rtl w:val="true"/>
        </w:rPr>
        <w:t xml:space="preserve">, </w:t>
      </w:r>
      <w:r>
        <w:rPr>
          <w:rtl w:val="true"/>
        </w:rPr>
        <w:t>בגבה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גופה</w:t>
      </w:r>
      <w:r>
        <w:rPr>
          <w:rtl w:val="true"/>
        </w:rPr>
        <w:t xml:space="preserve">, </w:t>
      </w:r>
      <w:r>
        <w:rPr>
          <w:rtl w:val="true"/>
        </w:rPr>
        <w:t>כשהנאשם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בידיה</w:t>
      </w:r>
      <w:r>
        <w:rPr>
          <w:rtl w:val="true"/>
        </w:rPr>
        <w:t xml:space="preserve">, </w:t>
      </w:r>
      <w:r>
        <w:rPr>
          <w:rtl w:val="true"/>
        </w:rPr>
        <w:t>לופת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צווארה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>.</w:t>
      </w:r>
    </w:p>
    <w:p>
      <w:pPr>
        <w:pStyle w:val="Normal"/>
        <w:ind w:start="1080" w:end="0"/>
        <w:jc w:val="both"/>
        <w:rPr/>
      </w:pP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ושמשון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בגופה</w:t>
      </w:r>
      <w:r>
        <w:rPr>
          <w:rtl w:val="true"/>
        </w:rPr>
        <w:t>.</w:t>
      </w:r>
    </w:p>
    <w:p>
      <w:pPr>
        <w:pStyle w:val="Normal"/>
        <w:ind w:start="1080" w:end="0"/>
        <w:jc w:val="both"/>
        <w:rPr/>
      </w:pP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שמשון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tl w:val="true"/>
        </w:rPr>
        <w:t xml:space="preserve">, </w:t>
      </w:r>
      <w:r>
        <w:rPr>
          <w:rtl w:val="true"/>
        </w:rPr>
        <w:t>לבקשתה</w:t>
      </w:r>
      <w:r>
        <w:rPr>
          <w:rtl w:val="true"/>
        </w:rPr>
        <w:t xml:space="preserve">, </w:t>
      </w:r>
      <w:r>
        <w:rPr>
          <w:rtl w:val="true"/>
        </w:rPr>
        <w:t>להתגורר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במלון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החדר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להימלט</w:t>
      </w:r>
      <w:r>
        <w:rPr>
          <w:rtl w:val="true"/>
        </w:rPr>
        <w:t>.</w:t>
      </w:r>
    </w:p>
    <w:p>
      <w:pPr>
        <w:pStyle w:val="Normal"/>
        <w:ind w:start="10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720" w:start="1080"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29</w:t>
      </w:r>
      <w:r>
        <w:rPr>
          <w:rtl w:val="true"/>
        </w:rPr>
        <w:t xml:space="preserve">,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1995</w:t>
      </w:r>
      <w:r>
        <w:rPr>
          <w:rtl w:val="true"/>
        </w:rPr>
        <w:t xml:space="preserve">.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מתגוררים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המועצות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ארצה</w:t>
      </w:r>
      <w:r>
        <w:rPr>
          <w:rtl w:val="true"/>
        </w:rPr>
        <w:t xml:space="preserve">,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התיכוניים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שקדמה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בקוקאין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תפיסתו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גמילה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באילת</w:t>
      </w:r>
      <w:r>
        <w:rPr>
          <w:rtl w:val="true"/>
        </w:rPr>
        <w:t xml:space="preserve">,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שקדמה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בסרסרות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בנשים</w:t>
      </w:r>
      <w:r>
        <w:rPr>
          <w:rtl w:val="true"/>
        </w:rPr>
        <w:t>.</w:t>
      </w:r>
    </w:p>
    <w:p>
      <w:pPr>
        <w:pStyle w:val="Normal"/>
        <w:ind w:start="1080"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בארץ</w:t>
      </w:r>
      <w:r>
        <w:rPr>
          <w:rtl w:val="true"/>
        </w:rPr>
        <w:t xml:space="preserve">, </w:t>
      </w:r>
      <w:r>
        <w:rPr>
          <w:rtl w:val="true"/>
        </w:rPr>
        <w:t>בייחוד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ונפשית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מאז</w:t>
      </w:r>
      <w:r>
        <w:rPr>
          <w:rtl w:val="true"/>
        </w:rPr>
        <w:t xml:space="preserve">, </w:t>
      </w:r>
      <w:r>
        <w:rPr>
          <w:rtl w:val="true"/>
        </w:rPr>
        <w:t>התחזק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בהישרדות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tl w:val="true"/>
        </w:rPr>
        <w:t xml:space="preserve">. </w:t>
      </w:r>
    </w:p>
    <w:p>
      <w:pPr>
        <w:pStyle w:val="Normal"/>
        <w:ind w:start="1080" w:end="0"/>
        <w:jc w:val="both"/>
        <w:rPr/>
      </w:pPr>
      <w:r>
        <w:rPr>
          <w:rtl w:val="true"/>
        </w:rPr>
        <w:t>בהתייחסו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בסרסרות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אמביוולנטית</w:t>
      </w:r>
      <w:r>
        <w:rPr>
          <w:rtl w:val="true"/>
        </w:rPr>
        <w:t xml:space="preserve">: </w:t>
      </w:r>
      <w:r>
        <w:rPr>
          <w:rtl w:val="true"/>
        </w:rPr>
        <w:t>מחד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ומאידך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אמפטיה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לסבלן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שהתייחסותו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בסרסרות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רגשות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אמפטיה</w:t>
      </w:r>
      <w:r>
        <w:rPr>
          <w:rtl w:val="true"/>
        </w:rPr>
        <w:t>.</w:t>
      </w:r>
    </w:p>
    <w:p>
      <w:pPr>
        <w:pStyle w:val="Normal"/>
        <w:ind w:start="1080"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שמשון</w:t>
      </w:r>
      <w:r>
        <w:rPr>
          <w:rtl w:val="true"/>
        </w:rPr>
        <w:t xml:space="preserve">,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>.</w:t>
      </w:r>
    </w:p>
    <w:p>
      <w:pPr>
        <w:pStyle w:val="Normal"/>
        <w:ind w:start="1080" w:end="0"/>
        <w:jc w:val="both"/>
        <w:rPr/>
      </w:pPr>
      <w:r>
        <w:rPr>
          <w:rtl w:val="true"/>
        </w:rPr>
        <w:t>להערכת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וחיצוניים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וחווית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הישרדות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הבעייתיים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שבאישיותו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והתנהגותו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tl w:val="true"/>
        </w:rPr>
        <w:t xml:space="preserve">, </w:t>
      </w:r>
      <w:r>
        <w:rPr>
          <w:rtl w:val="true"/>
        </w:rPr>
        <w:t>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להתנהגותו</w:t>
      </w:r>
      <w:r>
        <w:rPr>
          <w:rtl w:val="true"/>
        </w:rPr>
        <w:t>.</w:t>
      </w:r>
    </w:p>
    <w:p>
      <w:pPr>
        <w:pStyle w:val="Normal"/>
        <w:ind w:start="1080" w:end="0"/>
        <w:jc w:val="both"/>
        <w:rPr/>
      </w:pPr>
      <w:r>
        <w:rPr>
          <w:rtl w:val="true"/>
        </w:rPr>
        <w:t>הומלץ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להתנהגותו</w:t>
      </w:r>
      <w:r>
        <w:rPr>
          <w:rtl w:val="true"/>
        </w:rPr>
        <w:t>.</w:t>
      </w:r>
    </w:p>
    <w:p>
      <w:pPr>
        <w:pStyle w:val="Normal"/>
        <w:ind w:start="1080" w:end="0"/>
        <w:jc w:val="both"/>
        <w:rPr/>
      </w:pPr>
      <w:r>
        <w:rPr>
          <w:rtl w:val="true"/>
        </w:rPr>
      </w:r>
    </w:p>
    <w:p>
      <w:pPr>
        <w:pStyle w:val="Normal"/>
        <w:ind w:start="1080" w:end="0"/>
        <w:jc w:val="both"/>
        <w:rPr/>
      </w:pP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מחוזי</w:t>
      </w:r>
      <w:r>
        <w:rPr>
          <w:rtl w:val="true"/>
        </w:rPr>
        <w:t xml:space="preserve">,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tl w:val="true"/>
        </w:rPr>
        <w:t>.</w:t>
      </w:r>
    </w:p>
    <w:p>
      <w:pPr>
        <w:pStyle w:val="Normal"/>
        <w:ind w:start="10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720" w:start="1080" w:end="0"/>
        <w:jc w:val="both"/>
        <w:rPr/>
      </w:pP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לארץ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בזנות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והסרסרות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במלואן</w:t>
      </w:r>
      <w:r>
        <w:rPr>
          <w:rtl w:val="true"/>
        </w:rPr>
        <w:t xml:space="preserve">. </w:t>
      </w:r>
    </w:p>
    <w:p>
      <w:pPr>
        <w:pStyle w:val="Normal"/>
        <w:ind w:start="1080" w:end="0"/>
        <w:jc w:val="both"/>
        <w:rPr/>
      </w:pP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, </w:t>
      </w:r>
      <w:r>
        <w:rPr>
          <w:rtl w:val="true"/>
        </w:rPr>
        <w:t>והוכרחה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/>
        <w:t>13-20</w:t>
      </w:r>
      <w:r>
        <w:rPr>
          <w:rtl w:val="true"/>
        </w:rPr>
        <w:t xml:space="preserve"> </w:t>
      </w:r>
      <w:r>
        <w:rPr>
          <w:rtl w:val="true"/>
        </w:rPr>
        <w:t>לקוחות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tl w:val="true"/>
        </w:rPr>
        <w:t xml:space="preserve">. </w:t>
      </w:r>
      <w:r>
        <w:rPr>
          <w:rtl w:val="true"/>
        </w:rPr>
        <w:t>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ארצה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ושמשון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בניצול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מחפיר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. </w:t>
      </w:r>
    </w:p>
    <w:p>
      <w:pPr>
        <w:pStyle w:val="Normal"/>
        <w:ind w:start="1080" w:end="0"/>
        <w:jc w:val="both"/>
        <w:rPr/>
      </w:pP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.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מחיר</w:t>
      </w:r>
      <w:r>
        <w:rPr>
          <w:rtl w:val="true"/>
        </w:rPr>
        <w:t>.</w:t>
      </w:r>
    </w:p>
    <w:p>
      <w:pPr>
        <w:pStyle w:val="Normal"/>
        <w:ind w:start="108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tl w:val="true"/>
        </w:rPr>
        <w:t xml:space="preserve">, </w:t>
      </w:r>
      <w:r>
        <w:rPr>
          <w:rtl w:val="true"/>
        </w:rPr>
        <w:t>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אמפטיה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אמפטיה</w:t>
      </w:r>
      <w:r>
        <w:rPr>
          <w:rtl w:val="true"/>
        </w:rPr>
        <w:t>.</w:t>
      </w:r>
    </w:p>
    <w:p>
      <w:pPr>
        <w:pStyle w:val="Normal"/>
        <w:ind w:start="1080" w:end="0"/>
        <w:jc w:val="both"/>
        <w:rPr/>
      </w:pPr>
      <w:r>
        <w:rPr>
          <w:rtl w:val="true"/>
        </w:rPr>
      </w:r>
    </w:p>
    <w:p>
      <w:pPr>
        <w:pStyle w:val="Normal"/>
        <w:ind w:start="108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24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3204/03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בן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דוד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נח</w:t>
        </w:r>
      </w:hyperlink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543</w:t>
      </w:r>
      <w:r>
        <w:rPr>
          <w:rtl w:val="true"/>
        </w:rPr>
        <w:t xml:space="preserve">, 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720" w:start="1080" w:end="0"/>
        <w:jc w:val="both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ארצה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בעלים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וסיועו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ההזמנות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הטלפוניות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מהלקוחות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הלקוחות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להזמנות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מתמשכת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בודד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ביוזמתו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שמשון</w:t>
      </w:r>
      <w:r>
        <w:rPr>
          <w:rtl w:val="true"/>
        </w:rPr>
        <w:t>, "</w:t>
      </w:r>
      <w:r>
        <w:rPr>
          <w:rtl w:val="true"/>
        </w:rPr>
        <w:t>הבוס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tl w:val="true"/>
        </w:rPr>
        <w:t xml:space="preserve">. 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סדרן</w:t>
      </w:r>
      <w:r>
        <w:rPr>
          <w:rtl w:val="true"/>
        </w:rPr>
        <w:t xml:space="preserve">" </w:t>
      </w:r>
      <w:r>
        <w:rPr>
          <w:rtl w:val="true"/>
        </w:rPr>
        <w:t>ומילא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לבדה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נמחקה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>.</w:t>
      </w:r>
    </w:p>
    <w:p>
      <w:pPr>
        <w:pStyle w:val="Normal"/>
        <w:ind w:start="1080" w:end="0"/>
        <w:jc w:val="both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לשמשון</w:t>
      </w:r>
      <w:r>
        <w:rPr>
          <w:rtl w:val="true"/>
        </w:rPr>
        <w:t xml:space="preserve">, </w:t>
      </w:r>
      <w:r>
        <w:rPr>
          <w:rtl w:val="true"/>
        </w:rPr>
        <w:t>ללמדנו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בלעדיה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בשרשרת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.</w:t>
      </w:r>
    </w:p>
    <w:p>
      <w:pPr>
        <w:pStyle w:val="Normal"/>
        <w:ind w:start="108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אמפטיה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>.</w:t>
      </w:r>
    </w:p>
    <w:p>
      <w:pPr>
        <w:pStyle w:val="Normal"/>
        <w:ind w:start="1080" w:end="0"/>
        <w:jc w:val="both"/>
        <w:rPr/>
      </w:pP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tl w:val="true"/>
        </w:rPr>
        <w:t xml:space="preserve">.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ind w:start="1080" w:end="0"/>
        <w:jc w:val="both"/>
        <w:rPr/>
      </w:pPr>
      <w:r>
        <w:rPr>
          <w:rtl w:val="true"/>
        </w:rPr>
      </w:r>
    </w:p>
    <w:p>
      <w:pPr>
        <w:pStyle w:val="Normal"/>
        <w:ind w:start="108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הרלבנטית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 xml:space="preserve">. </w:t>
      </w:r>
    </w:p>
    <w:p>
      <w:pPr>
        <w:pStyle w:val="Normal"/>
        <w:ind w:start="1080" w:end="0"/>
        <w:jc w:val="both"/>
        <w:rPr/>
      </w:pPr>
      <w:r>
        <w:rPr>
          <w:rtl w:val="true"/>
        </w:rPr>
      </w:r>
    </w:p>
    <w:p>
      <w:pPr>
        <w:pStyle w:val="Normal"/>
        <w:ind w:start="1080" w:end="0"/>
        <w:jc w:val="both"/>
        <w:rPr/>
      </w:pP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בדבריו</w:t>
      </w:r>
      <w:r>
        <w:rPr>
          <w:rtl w:val="true"/>
        </w:rPr>
        <w:t xml:space="preserve">,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והצטער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במתלוננת</w:t>
      </w:r>
      <w:r>
        <w:rPr>
          <w:rtl w:val="true"/>
        </w:rPr>
        <w:t>.</w:t>
      </w:r>
    </w:p>
    <w:p>
      <w:pPr>
        <w:pStyle w:val="Normal"/>
        <w:ind w:start="10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720" w:start="1080" w:end="0"/>
        <w:jc w:val="both"/>
        <w:rPr/>
      </w:pP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בנשים</w:t>
      </w:r>
      <w:r>
        <w:rPr>
          <w:rtl w:val="true"/>
        </w:rPr>
        <w:t xml:space="preserve">".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הבזויה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העוסקים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25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3204/03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בן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דוד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נח</w:t>
        </w:r>
      </w:hyperlink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543</w:t>
      </w:r>
      <w:r>
        <w:rPr>
          <w:rtl w:val="true"/>
        </w:rPr>
        <w:t xml:space="preserve">]. </w:t>
      </w:r>
      <w:r>
        <w:rPr>
          <w:rtl w:val="true"/>
        </w:rPr>
        <w:t>תופעת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חובקת</w:t>
      </w:r>
      <w:r>
        <w:rPr>
          <w:rtl w:val="true"/>
        </w:rPr>
        <w:t xml:space="preserve">, </w:t>
      </w:r>
      <w:r>
        <w:rPr>
          <w:rtl w:val="true"/>
        </w:rPr>
        <w:t>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ראשית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חוליות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קישור</w:t>
      </w:r>
      <w:r>
        <w:rPr>
          <w:rtl w:val="true"/>
        </w:rPr>
        <w:t xml:space="preserve">" </w:t>
      </w:r>
      <w:r>
        <w:rPr>
          <w:rtl w:val="true"/>
        </w:rPr>
        <w:t>בשרשרת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hyperlink r:id="rId26">
        <w:r>
          <w:rPr>
            <w:rStyle w:val="Hyperlink"/>
            <w:rtl w:val="true"/>
          </w:rPr>
          <w:t>תפ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ח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1141/04</w:t>
        </w:r>
      </w:hyperlink>
      <w:r>
        <w:rPr>
          <w:rtl w:val="true"/>
        </w:rPr>
        <w:t xml:space="preserve"> (</w:t>
      </w:r>
      <w:r>
        <w:rPr>
          <w:rtl w:val="true"/>
        </w:rPr>
        <w:t>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יצחק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, </w:t>
      </w:r>
      <w:r>
        <w:rPr/>
        <w:t>08/11/06</w:t>
      </w:r>
      <w:r>
        <w:rPr>
          <w:rtl w:val="true"/>
        </w:rPr>
        <w:t xml:space="preserve">)],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.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החוטאים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הנלוות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הסחר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הסחר</w:t>
      </w:r>
      <w:r>
        <w:rPr>
          <w:rtl w:val="true"/>
        </w:rPr>
        <w:t>.</w:t>
      </w:r>
    </w:p>
    <w:p>
      <w:pPr>
        <w:pStyle w:val="Normal"/>
        <w:ind w:start="1080" w:end="0"/>
        <w:jc w:val="both"/>
        <w:textAlignment w:val="top"/>
        <w:rPr/>
      </w:pPr>
      <w:r>
        <w:rPr>
          <w:rtl w:val="true"/>
        </w:rPr>
      </w:r>
    </w:p>
    <w:p>
      <w:pPr>
        <w:pStyle w:val="Normal"/>
        <w:ind w:start="1080" w:end="0"/>
        <w:jc w:val="both"/>
        <w:textAlignment w:val="top"/>
        <w:rPr/>
      </w:pPr>
      <w:r>
        <w:rPr>
          <w:rtl w:val="true"/>
        </w:rPr>
        <w:t>ב</w:t>
      </w:r>
      <w:hyperlink r:id="rId27">
        <w:r>
          <w:rPr>
            <w:rStyle w:val="Hyperlink"/>
            <w:rtl w:val="true"/>
          </w:rPr>
          <w:t>בש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7544/03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רחימוב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, </w:t>
      </w:r>
      <w:r>
        <w:rPr/>
        <w:t>21/08/03</w:t>
      </w:r>
      <w:r>
        <w:rPr>
          <w:rtl w:val="true"/>
        </w:rPr>
        <w:t xml:space="preserve">) </w:t>
      </w:r>
      <w:r>
        <w:rPr>
          <w:rtl w:val="true"/>
        </w:rPr>
        <w:t>התייחסה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כתוארה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)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הסרסרות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ind w:start="1080" w:end="0"/>
        <w:jc w:val="both"/>
        <w:textAlignment w:val="top"/>
        <w:rPr/>
      </w:pP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נוכח השינוי שחל באופייה של עבירת הסרסרות על רקע העידן האפל של סחר בנשים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על בתי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ascii="Arial" w:hAnsi="Arial" w:cs="Arial"/>
          <w:b/>
          <w:b/>
          <w:bCs/>
          <w:rtl w:val="true"/>
        </w:rPr>
        <w:t>המשפט לבחון מחדש את התייחסותם לעבירת הסרסרות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השינוי שחל במציאות העבריינית בישראל בתחום זה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מצא ביטוי בחקיקה החדשה שתכליתה להילחם בתופעת הסחר הבזוי בבני אדם ולעוקרו משורש </w:t>
      </w:r>
      <w:r>
        <w:rPr>
          <w:rFonts w:cs="Arial" w:ascii="Arial" w:hAnsi="Arial"/>
          <w:b/>
          <w:bCs/>
          <w:rtl w:val="true"/>
        </w:rPr>
        <w:t xml:space="preserve">... </w:t>
      </w:r>
      <w:r>
        <w:rPr>
          <w:rFonts w:ascii="Arial" w:hAnsi="Arial" w:cs="Arial"/>
          <w:b/>
          <w:b/>
          <w:bCs/>
          <w:rtl w:val="true"/>
        </w:rPr>
        <w:t>ככל שסרסרות נגזרת ממעשה הסחר בנשים והסרסור מהווה חולייה חיונית בשרשרת הסחר כשהוא פועל בנסיבות אשר המחוקק ראה בהן חומרה מיוחדת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אין בעובדה שאינו שותף למעשה הסחר עצמו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כדי להפחית ממסוכנותו לציבור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ind w:end="0"/>
        <w:jc w:val="both"/>
        <w:textAlignment w:val="top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2"/>
        </w:numPr>
        <w:ind w:hanging="720" w:start="1080" w:end="0"/>
        <w:jc w:val="both"/>
        <w:rPr/>
      </w:pP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התחיל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ונסטסיה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בזנות</w:t>
      </w:r>
      <w:r>
        <w:rPr>
          <w:rtl w:val="true"/>
        </w:rPr>
        <w:t xml:space="preserve">,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כסרסור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בשרשרת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שולי</w:t>
      </w:r>
      <w:r>
        <w:rPr>
          <w:rtl w:val="true"/>
        </w:rPr>
        <w:t xml:space="preserve">" </w:t>
      </w:r>
      <w:r>
        <w:rPr>
          <w:rtl w:val="true"/>
        </w:rPr>
        <w:t>וזניח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לטעון</w:t>
      </w:r>
      <w:r>
        <w:rPr>
          <w:rtl w:val="true"/>
        </w:rPr>
        <w:t xml:space="preserve">.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חיוני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משרשרת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לגדוע</w:t>
      </w:r>
      <w:r>
        <w:rPr>
          <w:rtl w:val="true"/>
        </w:rPr>
        <w:t xml:space="preserve">. </w:t>
      </w:r>
      <w:r>
        <w:rPr>
          <w:rtl w:val="true"/>
        </w:rPr>
        <w:t>סיועו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ולמצוקתן</w:t>
      </w:r>
      <w:r>
        <w:rPr>
          <w:rtl w:val="true"/>
        </w:rPr>
        <w:t xml:space="preserve">, 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להזמנות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הטלפוניות</w:t>
      </w:r>
      <w:r>
        <w:rPr>
          <w:rtl w:val="true"/>
        </w:rPr>
        <w:t xml:space="preserve">, </w:t>
      </w:r>
      <w:r>
        <w:rPr>
          <w:rtl w:val="true"/>
        </w:rPr>
        <w:t>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ונסטסיה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הלקוחות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המזמינים</w:t>
      </w:r>
      <w:r>
        <w:rPr>
          <w:rtl w:val="true"/>
        </w:rPr>
        <w:t xml:space="preserve">, </w:t>
      </w:r>
      <w:r>
        <w:rPr>
          <w:rtl w:val="true"/>
        </w:rPr>
        <w:t>שמר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שסיפקו</w:t>
      </w:r>
      <w:r>
        <w:rPr>
          <w:rtl w:val="true"/>
        </w:rPr>
        <w:t xml:space="preserve">. </w:t>
      </w:r>
      <w:r>
        <w:rPr>
          <w:rtl w:val="true"/>
        </w:rPr>
        <w:t>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דברו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שמשון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שטען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לממש</w:t>
      </w:r>
      <w:r>
        <w:rPr>
          <w:rtl w:val="true"/>
        </w:rPr>
        <w:t xml:space="preserve">.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שתקפו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ושמשון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שהפעילו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כלפיה</w:t>
      </w:r>
      <w:r>
        <w:rPr>
          <w:rtl w:val="true"/>
        </w:rPr>
        <w:t xml:space="preserve">. </w:t>
      </w:r>
    </w:p>
    <w:p>
      <w:pPr>
        <w:pStyle w:val="Normal"/>
        <w:ind w:start="1080"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וראויים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ותסייע</w:t>
      </w:r>
      <w:r>
        <w:rPr>
          <w:rtl w:val="true"/>
        </w:rPr>
        <w:t xml:space="preserve">, </w:t>
      </w:r>
      <w:r>
        <w:rPr>
          <w:rtl w:val="true"/>
        </w:rPr>
        <w:t>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במעט</w:t>
      </w:r>
      <w:r>
        <w:rPr>
          <w:rtl w:val="true"/>
        </w:rPr>
        <w:t xml:space="preserve">, </w:t>
      </w:r>
      <w:r>
        <w:rPr>
          <w:rtl w:val="true"/>
        </w:rPr>
        <w:t>לדיכוי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הבזויה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והשפלתן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>.</w:t>
      </w:r>
    </w:p>
    <w:p>
      <w:pPr>
        <w:pStyle w:val="Normal"/>
        <w:ind w:start="1080" w:end="0"/>
        <w:jc w:val="both"/>
        <w:rPr/>
      </w:pPr>
      <w:r>
        <w:rPr>
          <w:rtl w:val="true"/>
        </w:rPr>
      </w:r>
    </w:p>
    <w:p>
      <w:pPr>
        <w:pStyle w:val="Normal"/>
        <w:ind w:start="1080" w:end="0"/>
        <w:jc w:val="both"/>
        <w:rPr/>
      </w:pP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שקלנו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. </w:t>
      </w:r>
      <w:r>
        <w:rPr>
          <w:rtl w:val="true"/>
        </w:rPr>
        <w:t>בייחוד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.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וזוהי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720" w:start="1080" w:end="0"/>
        <w:jc w:val="both"/>
        <w:rPr/>
      </w:pP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tl w:val="true"/>
        </w:rPr>
        <w:t xml:space="preserve">, </w:t>
      </w:r>
      <w:r>
        <w:rPr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ולקולא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ind w:start="360" w:end="1080"/>
        <w:jc w:val="both"/>
        <w:rPr/>
      </w:pPr>
      <w:r>
        <w:rPr>
          <w:rtl w:val="true"/>
        </w:rPr>
      </w:r>
    </w:p>
    <w:p>
      <w:pPr>
        <w:pStyle w:val="Normal"/>
        <w:numPr>
          <w:ilvl w:val="1"/>
          <w:numId w:val="2"/>
        </w:numPr>
        <w:ind w:hanging="450" w:start="1530" w:end="0"/>
        <w:jc w:val="both"/>
        <w:rPr/>
      </w:pP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25/04/07</w:t>
      </w:r>
      <w:r>
        <w:rPr>
          <w:rtl w:val="true"/>
        </w:rPr>
        <w:t>.</w:t>
      </w:r>
    </w:p>
    <w:p>
      <w:pPr>
        <w:pStyle w:val="Normal"/>
        <w:ind w:start="1080" w:end="1080"/>
        <w:jc w:val="both"/>
        <w:rPr>
          <w:sz w:val="8"/>
          <w:szCs w:val="8"/>
        </w:rPr>
      </w:pPr>
      <w:r>
        <w:rPr>
          <w:sz w:val="8"/>
          <w:szCs w:val="8"/>
          <w:rtl w:val="true"/>
        </w:rPr>
      </w:r>
    </w:p>
    <w:p>
      <w:pPr>
        <w:pStyle w:val="Normal"/>
        <w:numPr>
          <w:ilvl w:val="1"/>
          <w:numId w:val="2"/>
        </w:numPr>
        <w:ind w:hanging="450" w:start="1530" w:end="0"/>
        <w:jc w:val="both"/>
        <w:rPr/>
      </w:pP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8">
        <w:r>
          <w:rPr>
            <w:rStyle w:val="Hyperlink"/>
            <w:color w:val="0000FF"/>
            <w:u w:val="single"/>
            <w:rtl w:val="true"/>
          </w:rPr>
          <w:t>פרק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hyperlink r:id="rId29">
        <w:r>
          <w:rPr>
            <w:rStyle w:val="Hyperlink"/>
            <w:color w:val="0000FF"/>
            <w:u w:val="single"/>
            <w:rtl w:val="true"/>
          </w:rPr>
          <w:t>סימן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</w:p>
    <w:p>
      <w:pPr>
        <w:pStyle w:val="Normal"/>
        <w:ind w:start="1080" w:end="1080"/>
        <w:jc w:val="both"/>
        <w:rPr>
          <w:sz w:val="8"/>
          <w:szCs w:val="8"/>
        </w:rPr>
      </w:pPr>
      <w:r>
        <w:rPr>
          <w:sz w:val="8"/>
          <w:szCs w:val="8"/>
          <w:rtl w:val="true"/>
        </w:rPr>
      </w:r>
    </w:p>
    <w:p>
      <w:pPr>
        <w:pStyle w:val="Normal"/>
        <w:numPr>
          <w:ilvl w:val="1"/>
          <w:numId w:val="2"/>
        </w:numPr>
        <w:ind w:hanging="450" w:start="1530" w:end="0"/>
        <w:jc w:val="both"/>
        <w:rPr/>
      </w:pP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>.</w:t>
      </w:r>
    </w:p>
    <w:p>
      <w:pPr>
        <w:pStyle w:val="Normal"/>
        <w:ind w:start="1080" w:end="1080"/>
        <w:jc w:val="both"/>
        <w:rPr/>
      </w:pPr>
      <w:r>
        <w:rPr>
          <w:rtl w:val="true"/>
        </w:rPr>
      </w:r>
    </w:p>
    <w:p>
      <w:pPr>
        <w:pStyle w:val="Normal"/>
        <w:ind w:start="1080" w:end="108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>
          <w:sz w:val="34"/>
        </w:rPr>
      </w:pPr>
      <w:r>
        <w:rPr>
          <w:sz w:val="34"/>
          <w:rtl w:val="true"/>
        </w:rPr>
      </w:r>
    </w:p>
    <w:p>
      <w:pPr>
        <w:pStyle w:val="Heading1"/>
        <w:ind w:end="0"/>
        <w:jc w:val="both"/>
        <w:rPr>
          <w:color w:val="000000"/>
          <w:u w:val="none"/>
        </w:rPr>
      </w:pPr>
      <w:bookmarkStart w:id="16" w:name="Decision2"/>
      <w:bookmarkStart w:id="17" w:name="Decision1"/>
      <w:bookmarkEnd w:id="16"/>
      <w:bookmarkEnd w:id="17"/>
      <w:r>
        <w:rPr>
          <w:color w:val="000000"/>
          <w:sz w:val="22"/>
          <w:sz w:val="22"/>
          <w:szCs w:val="24"/>
          <w:u w:val="none"/>
          <w:rtl w:val="true"/>
        </w:rPr>
        <w:t>ניתן</w:t>
      </w:r>
      <w:r>
        <w:rPr>
          <w:rFonts w:cs="Times New Roman"/>
          <w:color w:val="000000"/>
          <w:sz w:val="22"/>
          <w:sz w:val="22"/>
          <w:szCs w:val="24"/>
          <w:u w:val="none"/>
          <w:rtl w:val="true"/>
        </w:rPr>
        <w:t xml:space="preserve"> </w:t>
      </w:r>
      <w:r>
        <w:rPr>
          <w:color w:val="000000"/>
          <w:sz w:val="22"/>
          <w:sz w:val="22"/>
          <w:szCs w:val="24"/>
          <w:u w:val="none"/>
          <w:rtl w:val="true"/>
        </w:rPr>
        <w:t>היום</w:t>
      </w:r>
      <w:r>
        <w:rPr>
          <w:rFonts w:cs="Times New Roman"/>
          <w:color w:val="000000"/>
          <w:sz w:val="22"/>
          <w:sz w:val="22"/>
          <w:szCs w:val="24"/>
          <w:u w:val="none"/>
          <w:rtl w:val="true"/>
        </w:rPr>
        <w:t xml:space="preserve"> </w:t>
      </w:r>
      <w:r>
        <w:rPr>
          <w:color w:val="000000"/>
          <w:sz w:val="22"/>
          <w:sz w:val="22"/>
          <w:szCs w:val="24"/>
          <w:u w:val="none"/>
          <w:rtl w:val="true"/>
        </w:rPr>
        <w:t>ט</w:t>
      </w:r>
      <w:r>
        <w:rPr>
          <w:color w:val="000000"/>
          <w:sz w:val="22"/>
          <w:szCs w:val="24"/>
          <w:u w:val="none"/>
          <w:rtl w:val="true"/>
        </w:rPr>
        <w:t xml:space="preserve">' </w:t>
      </w:r>
      <w:r>
        <w:rPr>
          <w:color w:val="000000"/>
          <w:sz w:val="22"/>
          <w:sz w:val="22"/>
          <w:szCs w:val="24"/>
          <w:u w:val="none"/>
          <w:rtl w:val="true"/>
        </w:rPr>
        <w:t>בשבט</w:t>
      </w:r>
      <w:r>
        <w:rPr>
          <w:color w:val="000000"/>
          <w:sz w:val="22"/>
          <w:szCs w:val="24"/>
          <w:u w:val="none"/>
          <w:rtl w:val="true"/>
        </w:rPr>
        <w:t xml:space="preserve">, </w:t>
      </w:r>
      <w:r>
        <w:rPr>
          <w:color w:val="000000"/>
          <w:sz w:val="22"/>
          <w:sz w:val="22"/>
          <w:szCs w:val="24"/>
          <w:u w:val="none"/>
          <w:rtl w:val="true"/>
        </w:rPr>
        <w:t>תשס</w:t>
      </w:r>
      <w:r>
        <w:rPr>
          <w:color w:val="000000"/>
          <w:sz w:val="22"/>
          <w:szCs w:val="24"/>
          <w:u w:val="none"/>
          <w:rtl w:val="true"/>
        </w:rPr>
        <w:t>"</w:t>
      </w:r>
      <w:r>
        <w:rPr>
          <w:color w:val="000000"/>
          <w:sz w:val="22"/>
          <w:sz w:val="22"/>
          <w:szCs w:val="24"/>
          <w:u w:val="none"/>
          <w:rtl w:val="true"/>
        </w:rPr>
        <w:t>ח</w:t>
      </w:r>
      <w:r>
        <w:rPr>
          <w:rFonts w:cs="Times New Roman"/>
          <w:color w:val="000000"/>
          <w:sz w:val="22"/>
          <w:sz w:val="22"/>
          <w:szCs w:val="24"/>
          <w:u w:val="none"/>
          <w:rtl w:val="true"/>
        </w:rPr>
        <w:t xml:space="preserve"> </w:t>
      </w:r>
      <w:r>
        <w:rPr>
          <w:color w:val="000000"/>
          <w:sz w:val="22"/>
          <w:szCs w:val="24"/>
          <w:u w:val="none"/>
          <w:rtl w:val="true"/>
        </w:rPr>
        <w:t>(</w:t>
      </w:r>
      <w:r>
        <w:rPr>
          <w:color w:val="000000"/>
          <w:sz w:val="22"/>
          <w:szCs w:val="24"/>
          <w:u w:val="none"/>
        </w:rPr>
        <w:t>16</w:t>
      </w:r>
      <w:r>
        <w:rPr>
          <w:color w:val="000000"/>
          <w:sz w:val="22"/>
          <w:szCs w:val="24"/>
          <w:u w:val="none"/>
          <w:rtl w:val="true"/>
        </w:rPr>
        <w:t xml:space="preserve"> </w:t>
      </w:r>
      <w:r>
        <w:rPr>
          <w:color w:val="000000"/>
          <w:sz w:val="22"/>
          <w:sz w:val="22"/>
          <w:szCs w:val="24"/>
          <w:u w:val="none"/>
          <w:rtl w:val="true"/>
        </w:rPr>
        <w:t>בינואר</w:t>
      </w:r>
      <w:r>
        <w:rPr>
          <w:rFonts w:cs="Times New Roman"/>
          <w:color w:val="000000"/>
          <w:sz w:val="22"/>
          <w:sz w:val="22"/>
          <w:szCs w:val="24"/>
          <w:u w:val="none"/>
          <w:rtl w:val="true"/>
        </w:rPr>
        <w:t xml:space="preserve"> </w:t>
      </w:r>
      <w:r>
        <w:rPr>
          <w:color w:val="000000"/>
          <w:sz w:val="22"/>
          <w:szCs w:val="24"/>
          <w:u w:val="none"/>
        </w:rPr>
        <w:t>2008</w:t>
      </w:r>
      <w:r>
        <w:rPr>
          <w:color w:val="000000"/>
          <w:sz w:val="22"/>
          <w:szCs w:val="24"/>
          <w:u w:val="none"/>
          <w:rtl w:val="true"/>
        </w:rPr>
        <w:t xml:space="preserve">) </w:t>
      </w:r>
      <w:r>
        <w:rPr>
          <w:color w:val="000000"/>
          <w:sz w:val="22"/>
          <w:sz w:val="22"/>
          <w:szCs w:val="24"/>
          <w:u w:val="none"/>
          <w:rtl w:val="true"/>
        </w:rPr>
        <w:t>במעמד</w:t>
      </w:r>
      <w:r>
        <w:rPr>
          <w:rFonts w:cs="Times New Roman"/>
          <w:color w:val="000000"/>
          <w:sz w:val="22"/>
          <w:sz w:val="22"/>
          <w:szCs w:val="24"/>
          <w:u w:val="none"/>
          <w:rtl w:val="true"/>
        </w:rPr>
        <w:t xml:space="preserve"> </w:t>
      </w:r>
      <w:r>
        <w:rPr>
          <w:color w:val="000000"/>
          <w:sz w:val="22"/>
          <w:sz w:val="22"/>
          <w:szCs w:val="24"/>
          <w:u w:val="none"/>
          <w:rtl w:val="true"/>
        </w:rPr>
        <w:t>הצדדים</w:t>
      </w:r>
      <w:r>
        <w:rPr>
          <w:color w:val="000000"/>
          <w:sz w:val="22"/>
          <w:szCs w:val="24"/>
          <w:u w:val="none"/>
          <w:rtl w:val="true"/>
        </w:rPr>
        <w:t>.</w:t>
      </w:r>
    </w:p>
    <w:p>
      <w:pPr>
        <w:pStyle w:val="Normal"/>
        <w:ind w:end="0"/>
        <w:jc w:val="both"/>
        <w:rPr>
          <w:color w:val="000000"/>
          <w:u w:val="none"/>
        </w:rPr>
      </w:pPr>
      <w:r>
        <w:rPr>
          <w:color w:val="000000"/>
          <w:u w:val="none"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______________</w:t>
        <w:tab/>
        <w:tab/>
        <w:t>________________</w:t>
        <w:tab/>
        <w:tab/>
        <w:t>______________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אבידע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שופטת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ab/>
        <w:tab/>
        <w:t xml:space="preserve"> </w:t>
      </w:r>
      <w:r>
        <w:rPr>
          <w:b/>
          <w:b/>
          <w:bCs/>
          <w:rtl w:val="true"/>
        </w:rPr>
        <w:t>ח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סלוטקי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שופטת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ab/>
        <w:tab/>
        <w:t xml:space="preserve">  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יעקב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שופט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  <w:bookmarkStart w:id="18" w:name="Decision2"/>
      <w:bookmarkStart w:id="19" w:name="Decision1"/>
      <w:bookmarkStart w:id="20" w:name="Decision2"/>
      <w:bookmarkStart w:id="21" w:name="Decision1"/>
      <w:bookmarkEnd w:id="20"/>
      <w:bookmarkEnd w:id="21"/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עו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אורינוב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 xml:space="preserve">. </w:t>
      </w:r>
      <w:r>
        <w:rPr>
          <w:rtl w:val="true"/>
        </w:rPr>
        <w:t>אבקש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. 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עו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גז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/>
      </w:pPr>
      <w:r>
        <w:rPr>
          <w:color w:val="FFFFFF"/>
          <w:sz w:val="2"/>
          <w:szCs w:val="2"/>
        </w:rPr>
        <w:t>54678313</w:t>
      </w:r>
    </w:p>
    <w:p>
      <w:pPr>
        <w:pStyle w:val="Heading1"/>
        <w:ind w:end="0"/>
        <w:jc w:val="center"/>
        <w:rPr/>
      </w:pPr>
      <w:bookmarkStart w:id="22" w:name="Decision3"/>
      <w:bookmarkEnd w:id="22"/>
      <w:r>
        <w:rPr>
          <w:rtl w:val="true"/>
        </w:rPr>
        <w:t>החלטה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/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>הבקשה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נדחית</w:t>
      </w:r>
      <w:r>
        <w:rPr>
          <w:rtl w:val="true"/>
        </w:rPr>
        <w:t xml:space="preserve">. 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ind w:end="0"/>
        <w:jc w:val="both"/>
        <w:rPr/>
      </w:pPr>
      <w:r>
        <w:rPr>
          <w:b/>
          <w:b/>
          <w:bCs/>
          <w:rtl w:val="true"/>
        </w:rPr>
        <w:t>ניתנה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בשבט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16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בינואר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2008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 xml:space="preserve">.  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______________</w:t>
        <w:tab/>
        <w:tab/>
        <w:t>_______________</w:t>
        <w:tab/>
        <w:t xml:space="preserve">           _______________</w:t>
        <w:tab/>
        <w:t xml:space="preserve">                                                                    </w:t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ר</w:t>
      </w:r>
      <w:r>
        <w:rPr>
          <w:rFonts w:cs="David"/>
          <w:color w:val="000000"/>
          <w:sz w:val="22"/>
          <w:szCs w:val="22"/>
          <w:rtl w:val="true"/>
        </w:rPr>
        <w:t xml:space="preserve">. </w:t>
      </w:r>
      <w:r>
        <w:rPr>
          <w:color w:val="000000"/>
          <w:sz w:val="22"/>
          <w:sz w:val="22"/>
          <w:szCs w:val="22"/>
          <w:rtl w:val="true"/>
        </w:rPr>
        <w:t>אבידע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54678313-1041/07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אבידע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ab/>
        <w:tab/>
        <w:t xml:space="preserve"> </w:t>
      </w:r>
      <w:r>
        <w:rPr>
          <w:b/>
          <w:b/>
          <w:bCs/>
          <w:rtl w:val="true"/>
        </w:rPr>
        <w:t>ח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סלוטקי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שופטת</w:t>
      </w:r>
      <w:r>
        <w:rPr>
          <w:b/>
          <w:bCs/>
          <w:rtl w:val="true"/>
        </w:rPr>
        <w:tab/>
        <w:t xml:space="preserve">               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יעקב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שופט</w:t>
      </w:r>
    </w:p>
    <w:p>
      <w:pPr>
        <w:pStyle w:val="Normal"/>
        <w:ind w:end="0"/>
        <w:jc w:val="start"/>
        <w:rPr>
          <w:color w:val="000000"/>
        </w:rPr>
      </w:pPr>
      <w:bookmarkStart w:id="23" w:name="Decision3"/>
      <w:bookmarkEnd w:id="23"/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30"/>
      <w:footerReference w:type="default" r:id="rId31"/>
      <w:type w:val="nextPage"/>
      <w:pgSz w:w="12240" w:h="15840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8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/Users/liorb/Downloads/study2025-p2/m07001041-282.doc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תפח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ב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ש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1041/07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זוייב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אולג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1080"/>
        </w:tabs>
        <w:ind w:start="1080" w:hanging="720"/>
      </w:pPr>
    </w:lvl>
    <w:lvl w:ilvl="1">
      <w:start w:val="1"/>
      <w:numFmt w:val="hebrew1"/>
      <w:lvlText w:val="%2."/>
      <w:lvlJc w:val="start"/>
      <w:pPr>
        <w:tabs>
          <w:tab w:val="num" w:pos="1530"/>
        </w:tabs>
        <w:ind w:start="1530" w:hanging="450"/>
      </w:pPr>
    </w:lvl>
    <w:lvl w:ilvl="2">
      <w:start w:val="1"/>
      <w:numFmt w:val="decimal"/>
      <w:lvlText w:val="%3."/>
      <w:lvlJc w:val="start"/>
      <w:pPr>
        <w:tabs>
          <w:tab w:val="num" w:pos="2160"/>
        </w:tabs>
        <w:ind w:start="2160" w:hanging="360"/>
      </w:pPr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</w:lvl>
    <w:lvl w:ilvl="4">
      <w:start w:val="1"/>
      <w:numFmt w:val="decimal"/>
      <w:lvlText w:val="%5."/>
      <w:lvlJc w:val="start"/>
      <w:pPr>
        <w:tabs>
          <w:tab w:val="num" w:pos="3600"/>
        </w:tabs>
        <w:ind w:start="3600" w:hanging="360"/>
      </w:pPr>
    </w:lvl>
    <w:lvl w:ilvl="5">
      <w:start w:val="1"/>
      <w:numFmt w:val="decimal"/>
      <w:lvlText w:val="%6."/>
      <w:lvlJc w:val="start"/>
      <w:pPr>
        <w:tabs>
          <w:tab w:val="num" w:pos="4320"/>
        </w:tabs>
        <w:ind w:start="4320" w:hanging="360"/>
      </w:pPr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</w:lvl>
    <w:lvl w:ilvl="7">
      <w:start w:val="1"/>
      <w:numFmt w:val="decimal"/>
      <w:lvlText w:val="%8."/>
      <w:lvlJc w:val="start"/>
      <w:pPr>
        <w:tabs>
          <w:tab w:val="num" w:pos="5760"/>
        </w:tabs>
        <w:ind w:start="5760" w:hanging="360"/>
      </w:pPr>
    </w:lvl>
    <w:lvl w:ilvl="8">
      <w:start w:val="1"/>
      <w:numFmt w:val="decimal"/>
      <w:lvlText w:val="%9."/>
      <w:lvlJc w:val="start"/>
      <w:pPr>
        <w:tabs>
          <w:tab w:val="num" w:pos="6480"/>
        </w:tabs>
        <w:ind w:start="648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spacing w:lineRule="auto" w:line="240"/>
      <w:ind w:hanging="0" w:start="0" w:end="0"/>
      <w:jc w:val="center"/>
    </w:pPr>
    <w:rPr>
      <w:b/>
      <w:bCs/>
      <w:color w:val="FF0000"/>
      <w:sz w:val="40"/>
      <w:szCs w:val="40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Style11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2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Style13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4">
    <w:name w:val="החלטה"/>
    <w:basedOn w:val="Style11"/>
    <w:qFormat/>
    <w:pPr>
      <w:suppressLineNumbers/>
      <w:ind w:hanging="0" w:start="0" w:end="0"/>
      <w:jc w:val="start"/>
    </w:pPr>
    <w:rPr>
      <w:bCs/>
    </w:rPr>
  </w:style>
  <w:style w:type="paragraph" w:styleId="Style15">
    <w:name w:val="חקירה"/>
    <w:basedOn w:val="Style1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1" TargetMode="External"/><Relationship Id="rId4" Type="http://schemas.openxmlformats.org/officeDocument/2006/relationships/hyperlink" Target="http://www.nevo.co.il/law/70301/199.a.1" TargetMode="External"/><Relationship Id="rId5" Type="http://schemas.openxmlformats.org/officeDocument/2006/relationships/hyperlink" Target="http://www.nevo.co.il/law/70301/199.b" TargetMode="External"/><Relationship Id="rId6" Type="http://schemas.openxmlformats.org/officeDocument/2006/relationships/hyperlink" Target="http://www.nevo.co.il/law/70301/202" TargetMode="External"/><Relationship Id="rId7" Type="http://schemas.openxmlformats.org/officeDocument/2006/relationships/hyperlink" Target="http://www.nevo.co.il/law/70301/203.a" TargetMode="External"/><Relationship Id="rId8" Type="http://schemas.openxmlformats.org/officeDocument/2006/relationships/hyperlink" Target="http://www.nevo.co.il/law/70301/380" TargetMode="External"/><Relationship Id="rId9" Type="http://schemas.openxmlformats.org/officeDocument/2006/relationships/hyperlink" Target="http://www.nevo.co.il/law/70301/382.a" TargetMode="External"/><Relationship Id="rId10" Type="http://schemas.openxmlformats.org/officeDocument/2006/relationships/hyperlink" Target="http://www.nevo.co.il/law/70301/hCjS" TargetMode="External"/><Relationship Id="rId11" Type="http://schemas.openxmlformats.org/officeDocument/2006/relationships/hyperlink" Target="http://www.nevo.co.il/law/70301/jS" TargetMode="External"/><Relationship Id="rId12" Type="http://schemas.openxmlformats.org/officeDocument/2006/relationships/hyperlink" Target="http://www.nevo.co.il/law/90721" TargetMode="External"/><Relationship Id="rId13" Type="http://schemas.openxmlformats.org/officeDocument/2006/relationships/hyperlink" Target="http://www.nevo.co.il/law/90721/12a.a" TargetMode="External"/><Relationship Id="rId14" Type="http://schemas.openxmlformats.org/officeDocument/2006/relationships/hyperlink" Target="http://www.nevo.co.il/law/70301/202" TargetMode="External"/><Relationship Id="rId15" Type="http://schemas.openxmlformats.org/officeDocument/2006/relationships/hyperlink" Target="http://www.nevo.co.il/law/70301/203.a" TargetMode="External"/><Relationship Id="rId16" Type="http://schemas.openxmlformats.org/officeDocument/2006/relationships/hyperlink" Target="http://www.nevo.co.il/law/70301/31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/199.a.1" TargetMode="External"/><Relationship Id="rId19" Type="http://schemas.openxmlformats.org/officeDocument/2006/relationships/hyperlink" Target="http://www.nevo.co.il/law/70301/199.b" TargetMode="External"/><Relationship Id="rId20" Type="http://schemas.openxmlformats.org/officeDocument/2006/relationships/hyperlink" Target="http://www.nevo.co.il/law/70301/380" TargetMode="External"/><Relationship Id="rId21" Type="http://schemas.openxmlformats.org/officeDocument/2006/relationships/hyperlink" Target="http://www.nevo.co.il/law/70301/382.a" TargetMode="External"/><Relationship Id="rId22" Type="http://schemas.openxmlformats.org/officeDocument/2006/relationships/hyperlink" Target="http://www.nevo.co.il/law/90721/12a.a" TargetMode="External"/><Relationship Id="rId23" Type="http://schemas.openxmlformats.org/officeDocument/2006/relationships/hyperlink" Target="http://www.nevo.co.il/law/90721" TargetMode="External"/><Relationship Id="rId24" Type="http://schemas.openxmlformats.org/officeDocument/2006/relationships/hyperlink" Target="http://www.nevo.co.il/case/5882412" TargetMode="External"/><Relationship Id="rId25" Type="http://schemas.openxmlformats.org/officeDocument/2006/relationships/hyperlink" Target="http://www.nevo.co.il/case/5882412" TargetMode="External"/><Relationship Id="rId26" Type="http://schemas.openxmlformats.org/officeDocument/2006/relationships/hyperlink" Target="http://www.nevo.co.il/case/2241265" TargetMode="External"/><Relationship Id="rId27" Type="http://schemas.openxmlformats.org/officeDocument/2006/relationships/hyperlink" Target="http://www.nevo.co.il/case/6106568" TargetMode="External"/><Relationship Id="rId28" Type="http://schemas.openxmlformats.org/officeDocument/2006/relationships/hyperlink" Target="http://www.nevo.co.il/law/70301/hCjS" TargetMode="External"/><Relationship Id="rId29" Type="http://schemas.openxmlformats.org/officeDocument/2006/relationships/hyperlink" Target="http://www.nevo.co.il/law/70301/jS" TargetMode="External"/><Relationship Id="rId30" Type="http://schemas.openxmlformats.org/officeDocument/2006/relationships/header" Target="header1.xml"/><Relationship Id="rId31" Type="http://schemas.openxmlformats.org/officeDocument/2006/relationships/footer" Target="footer1.xml"/><Relationship Id="rId32" Type="http://schemas.openxmlformats.org/officeDocument/2006/relationships/numbering" Target="numbering.xml"/><Relationship Id="rId33" Type="http://schemas.openxmlformats.org/officeDocument/2006/relationships/fontTable" Target="fontTable.xml"/><Relationship Id="rId34" Type="http://schemas.openxmlformats.org/officeDocument/2006/relationships/settings" Target="settings.xml"/><Relationship Id="rId3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2016-10-13T15:07:00Z</dcterms:created>
  <dc:creator> </dc:creator>
  <dc:description/>
  <cp:keywords/>
  <dc:language>en-IL</dc:language>
  <cp:lastModifiedBy>run</cp:lastModifiedBy>
  <dcterms:modified xsi:type="dcterms:W3CDTF">2016-10-13T15:07:00Z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זוייב אולג</vt:lpwstr>
  </property>
  <property fmtid="{D5CDD505-2E9C-101B-9397-08002B2CF9AE}" pid="4" name="CASESLISTTMP1">
    <vt:lpwstr>5882412:2;2241265;6106568</vt:lpwstr>
  </property>
  <property fmtid="{D5CDD505-2E9C-101B-9397-08002B2CF9AE}" pid="5" name="CITY">
    <vt:lpwstr>ב"ש</vt:lpwstr>
  </property>
  <property fmtid="{D5CDD505-2E9C-101B-9397-08002B2CF9AE}" pid="6" name="DATE">
    <vt:lpwstr>20080116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ר. אבידע;ח. סלוטקי;א. יעקב</vt:lpwstr>
  </property>
  <property fmtid="{D5CDD505-2E9C-101B-9397-08002B2CF9AE}" pid="10" name="LAWLISTTMP1">
    <vt:lpwstr>70301/202;203.a;031;199.a.1;199.b;380;382.a;hCjS;jS</vt:lpwstr>
  </property>
  <property fmtid="{D5CDD505-2E9C-101B-9397-08002B2CF9AE}" pid="11" name="LAWLISTTMP2">
    <vt:lpwstr>90721/012a.a</vt:lpwstr>
  </property>
  <property fmtid="{D5CDD505-2E9C-101B-9397-08002B2CF9AE}" pid="12" name="LAWYER">
    <vt:lpwstr>גז מורן;אורינוב תומר</vt:lpwstr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LINKK6">
    <vt:lpwstr/>
  </property>
  <property fmtid="{D5CDD505-2E9C-101B-9397-08002B2CF9AE}" pid="22" name="LINKK7">
    <vt:lpwstr/>
  </property>
  <property fmtid="{D5CDD505-2E9C-101B-9397-08002B2CF9AE}" pid="23" name="LINKK8">
    <vt:lpwstr/>
  </property>
  <property fmtid="{D5CDD505-2E9C-101B-9397-08002B2CF9AE}" pid="24" name="LINKK9">
    <vt:lpwstr/>
  </property>
  <property fmtid="{D5CDD505-2E9C-101B-9397-08002B2CF9AE}" pid="25" name="NEWPARTA">
    <vt:lpwstr/>
  </property>
  <property fmtid="{D5CDD505-2E9C-101B-9397-08002B2CF9AE}" pid="26" name="NEWPARTB">
    <vt:lpwstr/>
  </property>
  <property fmtid="{D5CDD505-2E9C-101B-9397-08002B2CF9AE}" pid="27" name="NEWPARTC">
    <vt:lpwstr/>
  </property>
  <property fmtid="{D5CDD505-2E9C-101B-9397-08002B2CF9AE}" pid="28" name="NEWPROC">
    <vt:lpwstr/>
  </property>
  <property fmtid="{D5CDD505-2E9C-101B-9397-08002B2CF9AE}" pid="29" name="PADIMAIL">
    <vt:lpwstr/>
  </property>
  <property fmtid="{D5CDD505-2E9C-101B-9397-08002B2CF9AE}" pid="30" name="PAGE">
    <vt:lpwstr/>
  </property>
  <property fmtid="{D5CDD505-2E9C-101B-9397-08002B2CF9AE}" pid="31" name="PART">
    <vt:lpwstr/>
  </property>
  <property fmtid="{D5CDD505-2E9C-101B-9397-08002B2CF9AE}" pid="32" name="PROCESS">
    <vt:lpwstr>תפח</vt:lpwstr>
  </property>
  <property fmtid="{D5CDD505-2E9C-101B-9397-08002B2CF9AE}" pid="33" name="PROCNUM">
    <vt:lpwstr>1041</vt:lpwstr>
  </property>
  <property fmtid="{D5CDD505-2E9C-101B-9397-08002B2CF9AE}" pid="34" name="PROCYEAR">
    <vt:lpwstr>07</vt:lpwstr>
  </property>
  <property fmtid="{D5CDD505-2E9C-101B-9397-08002B2CF9AE}" pid="35" name="PSAKDIN">
    <vt:lpwstr>גזר-דין</vt:lpwstr>
  </property>
  <property fmtid="{D5CDD505-2E9C-101B-9397-08002B2CF9AE}" pid="36" name="TYPE">
    <vt:lpwstr>2</vt:lpwstr>
  </property>
  <property fmtid="{D5CDD505-2E9C-101B-9397-08002B2CF9AE}" pid="37" name="TYPE_N_DATE">
    <vt:lpwstr>39020080116</vt:lpwstr>
  </property>
  <property fmtid="{D5CDD505-2E9C-101B-9397-08002B2CF9AE}" pid="38" name="VOLUME">
    <vt:lpwstr/>
  </property>
  <property fmtid="{D5CDD505-2E9C-101B-9397-08002B2CF9AE}" pid="39" name="WORDNUMPAGES">
    <vt:lpwstr>7</vt:lpwstr>
  </property>
</Properties>
</file>