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6"/>
        <w:gridCol w:w="4978"/>
        <w:gridCol w:w="680"/>
        <w:gridCol w:w="2235"/>
      </w:tblGrid>
      <w:tr>
        <w:trPr>
          <w:trHeight w:val="413" w:hRule="atLeast"/>
          <w:cantSplit w:val="true"/>
        </w:trPr>
        <w:tc>
          <w:tcPr>
            <w:tcW w:w="56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באר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שבע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פח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001124/07</w:t>
            </w:r>
          </w:p>
        </w:tc>
      </w:tr>
      <w:tr>
        <w:trPr>
          <w:trHeight w:val="286" w:hRule="atLeast"/>
        </w:trPr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bookmarkStart w:id="0" w:name="LastJudge"/>
            <w:bookmarkEnd w:id="0"/>
            <w:r>
              <w:rPr>
                <w:szCs w:val="22"/>
                <w:rtl w:val="true"/>
              </w:rPr>
              <w:t>בפני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49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הרכב</w:t>
            </w:r>
            <w:r>
              <w:rPr>
                <w:szCs w:val="22"/>
                <w:rtl w:val="true"/>
              </w:rPr>
              <w:t xml:space="preserve">: </w:t>
            </w: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ר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אבידע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–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אב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ד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rFonts w:cs="Times New Roman"/>
                <w:szCs w:val="22"/>
                <w:rtl w:val="true"/>
              </w:rPr>
              <w:t xml:space="preserve">            </w:t>
            </w: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סלוטקי</w:t>
            </w:r>
          </w:p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rFonts w:cs="Times New Roman"/>
                <w:szCs w:val="22"/>
                <w:rtl w:val="true"/>
              </w:rPr>
              <w:t xml:space="preserve">            </w:t>
            </w: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א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  <w:rtl w:val="true"/>
              </w:rPr>
              <w:t>יעקב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06/01/2008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bookmarkStart w:id="1" w:name="FirstAppellant"/>
            <w:bookmarkEnd w:id="1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2" w:name="בא_כוח_א"/>
            <w:bookmarkStart w:id="3" w:name="בא_כוח_א"/>
            <w:bookmarkEnd w:id="3"/>
          </w:p>
        </w:tc>
        <w:tc>
          <w:tcPr>
            <w:tcW w:w="1757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סאמר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עוידאת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6" w:name="בא_כוח_ב"/>
            <w:bookmarkStart w:id="7" w:name="בא_כוח_ב"/>
            <w:bookmarkEnd w:id="7"/>
          </w:p>
        </w:tc>
        <w:tc>
          <w:tcPr>
            <w:tcW w:w="1757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Style12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bookmarkStart w:id="8" w:name="FirstLawyer"/>
            <w:bookmarkEnd w:id="8"/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טהה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אפנן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ובא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כוחו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ברין</w:t>
            </w:r>
            <w:r>
              <w:rPr>
                <w:rFonts w:cs="Times New Roman"/>
                <w:rtl w:val="true"/>
              </w:rPr>
              <w:t xml:space="preserve">  </w:t>
            </w:r>
          </w:p>
          <w:p>
            <w:pPr>
              <w:pStyle w:val="Style12"/>
              <w:ind w:end="0"/>
              <w:jc w:val="both"/>
              <w:rPr/>
            </w:pPr>
            <w:r>
              <w:rPr>
                <w:rtl w:val="true"/>
              </w:rPr>
              <w:t>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אלזיאדנה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מתורגמן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מטעם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9" w:name="LawTable"/>
      <w:bookmarkStart w:id="10" w:name="צד_ג"/>
      <w:bookmarkStart w:id="11" w:name="LawTable"/>
      <w:bookmarkStart w:id="12" w:name="צד_ג"/>
      <w:bookmarkEnd w:id="11"/>
      <w:bookmarkEnd w:id="12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שעת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1945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111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3" w:name="צד_ג"/>
      <w:bookmarkStart w:id="14" w:name="PsakDin"/>
      <w:bookmarkEnd w:id="13"/>
      <w:bookmarkEnd w:id="14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  <w:lang w:eastAsia="en-US"/>
        </w:rPr>
      </w:pPr>
      <w:r>
        <w:rPr>
          <w:b/>
          <w:bCs/>
          <w:sz w:val="32"/>
          <w:szCs w:val="32"/>
          <w:u w:val="single"/>
          <w:rtl w:val="true"/>
          <w:lang w:eastAsia="en-US"/>
        </w:rPr>
      </w:r>
      <w:bookmarkStart w:id="15" w:name="PsakDin"/>
      <w:bookmarkStart w:id="16" w:name="PsakDin"/>
      <w:bookmarkEnd w:id="16"/>
    </w:p>
    <w:p>
      <w:pPr>
        <w:pStyle w:val="Normal"/>
        <w:numPr>
          <w:ilvl w:val="0"/>
          <w:numId w:val="2"/>
        </w:numPr>
        <w:ind w:hanging="720" w:start="1080" w:end="0"/>
        <w:jc w:val="both"/>
        <w:rPr>
          <w:lang w:eastAsia="en-US"/>
        </w:rPr>
      </w:pPr>
      <w:bookmarkStart w:id="17" w:name="ABSTRACT_START"/>
      <w:bookmarkEnd w:id="17"/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הודאתו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בביצוע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חברות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בהתאחדות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בלתי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מותרת</w:t>
      </w:r>
      <w:r>
        <w:rPr>
          <w:rtl w:val="true"/>
          <w:lang w:eastAsia="en-US"/>
        </w:rPr>
        <w:t xml:space="preserve">- </w:t>
      </w:r>
      <w:r>
        <w:rPr>
          <w:rtl w:val="true"/>
          <w:lang w:eastAsia="en-US"/>
        </w:rPr>
        <w:t>עבירה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לפי</w:t>
      </w:r>
      <w:r>
        <w:rPr>
          <w:rFonts w:cs="Times New Roman"/>
          <w:rtl w:val="true"/>
          <w:lang w:eastAsia="en-US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color w:val="0000FF"/>
            <w:u w:val="single"/>
            <w:lang w:eastAsia="en-US"/>
          </w:rPr>
          <w:t>85</w:t>
        </w:r>
        <w:r>
          <w:rPr>
            <w:rStyle w:val="Hyperlink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eastAsia="en-US"/>
          </w:rPr>
          <w:t>)</w:t>
        </w:r>
      </w:hyperlink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ל</w:t>
      </w:r>
      <w:hyperlink r:id="rId9">
        <w:r>
          <w:rPr>
            <w:rStyle w:val="Hyperlink"/>
            <w:rtl w:val="true"/>
            <w:lang w:eastAsia="en-US"/>
          </w:rPr>
          <w:t>תקנות</w:t>
        </w:r>
        <w:r>
          <w:rPr>
            <w:rStyle w:val="Hyperlink"/>
            <w:rFonts w:cs="Times New Roman"/>
            <w:rtl w:val="true"/>
            <w:lang w:eastAsia="en-US"/>
          </w:rPr>
          <w:t xml:space="preserve"> </w:t>
        </w:r>
        <w:r>
          <w:rPr>
            <w:rStyle w:val="Hyperlink"/>
            <w:rtl w:val="true"/>
            <w:lang w:eastAsia="en-US"/>
          </w:rPr>
          <w:t>ההגנה</w:t>
        </w:r>
        <w:r>
          <w:rPr>
            <w:rStyle w:val="Hyperlink"/>
            <w:rFonts w:cs="Times New Roman"/>
            <w:rtl w:val="true"/>
            <w:lang w:eastAsia="en-US"/>
          </w:rPr>
          <w:t xml:space="preserve"> </w:t>
        </w:r>
        <w:r>
          <w:rPr>
            <w:rStyle w:val="Hyperlink"/>
            <w:rtl w:val="true"/>
            <w:lang w:eastAsia="en-US"/>
          </w:rPr>
          <w:t>(</w:t>
        </w:r>
        <w:r>
          <w:rPr>
            <w:rStyle w:val="Hyperlink"/>
            <w:rtl w:val="true"/>
            <w:lang w:eastAsia="en-US"/>
          </w:rPr>
          <w:t>שעת</w:t>
        </w:r>
        <w:r>
          <w:rPr>
            <w:rStyle w:val="Hyperlink"/>
            <w:rFonts w:cs="Times New Roman"/>
            <w:rtl w:val="true"/>
            <w:lang w:eastAsia="en-US"/>
          </w:rPr>
          <w:t xml:space="preserve"> </w:t>
        </w:r>
        <w:r>
          <w:rPr>
            <w:rStyle w:val="Hyperlink"/>
            <w:rtl w:val="true"/>
            <w:lang w:eastAsia="en-US"/>
          </w:rPr>
          <w:t>חירום</w:t>
        </w:r>
        <w:r>
          <w:rPr>
            <w:rStyle w:val="Hyperlink"/>
            <w:rtl w:val="true"/>
            <w:lang w:eastAsia="en-US"/>
          </w:rPr>
          <w:t>)</w:t>
        </w:r>
      </w:hyperlink>
      <w:r>
        <w:rPr>
          <w:rtl w:val="true"/>
          <w:lang w:eastAsia="en-US"/>
        </w:rPr>
        <w:t xml:space="preserve"> </w:t>
      </w:r>
      <w:r>
        <w:rPr>
          <w:lang w:eastAsia="en-US"/>
        </w:rPr>
        <w:t>1945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נשיאת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נשק</w:t>
      </w:r>
      <w:r>
        <w:rPr>
          <w:rtl w:val="true"/>
          <w:lang w:eastAsia="en-US"/>
        </w:rPr>
        <w:t xml:space="preserve">- </w:t>
      </w:r>
      <w:r>
        <w:rPr>
          <w:rtl w:val="true"/>
          <w:lang w:eastAsia="en-US"/>
        </w:rPr>
        <w:t>עבירה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לפי</w:t>
      </w:r>
      <w:r>
        <w:rPr>
          <w:rFonts w:cs="Times New Roman"/>
          <w:rtl w:val="true"/>
          <w:lang w:eastAsia="en-US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color w:val="0000FF"/>
            <w:u w:val="single"/>
            <w:lang w:eastAsia="en-US"/>
          </w:rPr>
          <w:t>144</w:t>
        </w:r>
        <w:r>
          <w:rPr>
            <w:rStyle w:val="Hyperlink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eastAsia="en-US"/>
          </w:rPr>
          <w:t>ב</w:t>
        </w:r>
        <w:r>
          <w:rPr>
            <w:rStyle w:val="Hyperlink"/>
            <w:color w:val="0000FF"/>
            <w:u w:val="single"/>
            <w:rtl w:val="true"/>
            <w:lang w:eastAsia="en-US"/>
          </w:rPr>
          <w:t>)</w:t>
        </w:r>
      </w:hyperlink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ל</w:t>
      </w:r>
      <w:hyperlink r:id="rId11">
        <w:r>
          <w:rPr>
            <w:rStyle w:val="Hyperlink"/>
            <w:rtl w:val="true"/>
            <w:lang w:eastAsia="en-US"/>
          </w:rPr>
          <w:t>חוק</w:t>
        </w:r>
        <w:r>
          <w:rPr>
            <w:rStyle w:val="Hyperlink"/>
            <w:rFonts w:cs="Times New Roman"/>
            <w:rtl w:val="true"/>
            <w:lang w:eastAsia="en-US"/>
          </w:rPr>
          <w:t xml:space="preserve"> </w:t>
        </w:r>
        <w:r>
          <w:rPr>
            <w:rStyle w:val="Hyperlink"/>
            <w:rtl w:val="true"/>
            <w:lang w:eastAsia="en-US"/>
          </w:rPr>
          <w:t>העונשין</w:t>
        </w:r>
      </w:hyperlink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התשל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ז</w:t>
      </w:r>
      <w:r>
        <w:rPr>
          <w:rtl w:val="true"/>
          <w:lang w:eastAsia="en-US"/>
        </w:rPr>
        <w:t>-</w:t>
      </w:r>
      <w:r>
        <w:rPr>
          <w:lang w:eastAsia="en-US"/>
        </w:rPr>
        <w:t>1977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אימונים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צבאיים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אסורים</w:t>
      </w:r>
      <w:r>
        <w:rPr>
          <w:rtl w:val="true"/>
          <w:lang w:eastAsia="en-US"/>
        </w:rPr>
        <w:t xml:space="preserve">- </w:t>
      </w:r>
      <w:r>
        <w:rPr>
          <w:rtl w:val="true"/>
          <w:lang w:eastAsia="en-US"/>
        </w:rPr>
        <w:t>עבירה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לפי</w:t>
      </w:r>
      <w:r>
        <w:rPr>
          <w:rFonts w:cs="Times New Roman"/>
          <w:rtl w:val="true"/>
          <w:lang w:eastAsia="en-US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color w:val="0000FF"/>
            <w:u w:val="single"/>
            <w:lang w:eastAsia="en-US"/>
          </w:rPr>
          <w:t>143</w:t>
        </w:r>
      </w:hyperlink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לחוק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העונשין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מסירת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ידיעה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לאויב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העלולה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להיות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לתועלת</w:t>
      </w:r>
      <w:r>
        <w:rPr>
          <w:rtl w:val="true"/>
          <w:lang w:eastAsia="en-US"/>
        </w:rPr>
        <w:t xml:space="preserve">- </w:t>
      </w:r>
      <w:r>
        <w:rPr>
          <w:rtl w:val="true"/>
          <w:lang w:eastAsia="en-US"/>
        </w:rPr>
        <w:t>עבירה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לפי</w:t>
      </w:r>
      <w:r>
        <w:rPr>
          <w:rFonts w:cs="Times New Roman"/>
          <w:rtl w:val="true"/>
          <w:lang w:eastAsia="en-US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color w:val="0000FF"/>
            <w:u w:val="single"/>
            <w:lang w:eastAsia="en-US"/>
          </w:rPr>
          <w:t>111</w:t>
        </w:r>
      </w:hyperlink>
      <w:r>
        <w:rPr>
          <w:rtl w:val="true"/>
          <w:lang w:eastAsia="en-US"/>
        </w:rPr>
        <w:t xml:space="preserve"> (</w:t>
      </w:r>
      <w:r>
        <w:rPr>
          <w:rtl w:val="true"/>
          <w:lang w:eastAsia="en-US"/>
        </w:rPr>
        <w:t>חלופה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שניה</w:t>
      </w:r>
      <w:r>
        <w:rPr>
          <w:rtl w:val="true"/>
          <w:lang w:eastAsia="en-US"/>
        </w:rPr>
        <w:t xml:space="preserve">) </w:t>
      </w:r>
      <w:r>
        <w:rPr>
          <w:rtl w:val="true"/>
          <w:lang w:eastAsia="en-US"/>
        </w:rPr>
        <w:t>לחוק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העונשין</w:t>
      </w:r>
      <w:r>
        <w:rPr>
          <w:rtl w:val="true"/>
          <w:lang w:eastAsia="en-US"/>
        </w:rPr>
        <w:t>.</w:t>
      </w:r>
      <w:bookmarkStart w:id="18" w:name="ABSTRACT_END"/>
      <w:bookmarkEnd w:id="18"/>
    </w:p>
    <w:p>
      <w:pPr>
        <w:pStyle w:val="Normal"/>
        <w:ind w:start="1080" w:end="0"/>
        <w:jc w:val="both"/>
        <w:rPr>
          <w:lang w:eastAsia="en-US"/>
        </w:rPr>
      </w:pPr>
      <w:r>
        <w:rPr>
          <w:rtl w:val="true"/>
          <w:lang w:eastAsia="en-US"/>
        </w:rPr>
        <w:t>הודאת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בעקבות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הסדר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טיעון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אשר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במסגרתו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תוקן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כתב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הסדר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הטיעון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כלל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הסכמה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לענין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העונש</w:t>
      </w:r>
      <w:r>
        <w:rPr>
          <w:rtl w:val="true"/>
          <w:lang w:eastAsia="en-US"/>
        </w:rPr>
        <w:t>.</w:t>
      </w:r>
    </w:p>
    <w:p>
      <w:pPr>
        <w:pStyle w:val="Normal"/>
        <w:ind w:start="1080"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>
          <w:lang w:eastAsia="en-US"/>
        </w:rPr>
      </w:pP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האישום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הראשון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הצטרף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במהלך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שנת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2004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לפלג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אבו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ריש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שהוא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פלג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הקשור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לארגון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גדודי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חללי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אל</w:t>
      </w:r>
      <w:r>
        <w:rPr>
          <w:rtl w:val="true"/>
          <w:lang w:eastAsia="en-US"/>
        </w:rPr>
        <w:t>-</w:t>
      </w:r>
      <w:r>
        <w:rPr>
          <w:rtl w:val="true"/>
          <w:lang w:eastAsia="en-US"/>
        </w:rPr>
        <w:t>אקצה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אשר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הוכרז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ידי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הביטחון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בתאריך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28/11/02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כהתאחדות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בלתי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מותרת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כשבוע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לאחר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הצטרפותו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הגיע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לפרדס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בג</w:t>
      </w:r>
      <w:r>
        <w:rPr>
          <w:rtl w:val="true"/>
          <w:lang w:eastAsia="en-US"/>
        </w:rPr>
        <w:t>'</w:t>
      </w:r>
      <w:r>
        <w:rPr>
          <w:rtl w:val="true"/>
          <w:lang w:eastAsia="en-US"/>
        </w:rPr>
        <w:t>וחר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אלדיק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בעזה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נפגש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פעילים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אחרים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פלג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אבו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ריש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והאחרים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ערכו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סיור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באזור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כשהם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לבושים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במדים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צבאיים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ונושאים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רובי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קלצ</w:t>
      </w:r>
      <w:r>
        <w:rPr>
          <w:rtl w:val="true"/>
          <w:lang w:eastAsia="en-US"/>
        </w:rPr>
        <w:t>'</w:t>
      </w:r>
      <w:r>
        <w:rPr>
          <w:rtl w:val="true"/>
          <w:lang w:eastAsia="en-US"/>
        </w:rPr>
        <w:t>ניקוב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ללא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רישיון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כשנה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לאחר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מכן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נפגש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פעילים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בפלג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אבו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ריש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בביתו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אחד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הפעילים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למדו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לימודים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עיוניים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לגבי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שימוש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באמל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ח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זמן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קצר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לאחר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מכן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הצטרף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לקורס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אימונים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צבאיים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באזור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שיח</w:t>
      </w:r>
      <w:r>
        <w:rPr>
          <w:rtl w:val="true"/>
          <w:lang w:eastAsia="en-US"/>
        </w:rPr>
        <w:t xml:space="preserve">' </w:t>
      </w:r>
      <w:r>
        <w:rPr>
          <w:rtl w:val="true"/>
          <w:lang w:eastAsia="en-US"/>
        </w:rPr>
        <w:t>עג</w:t>
      </w:r>
      <w:r>
        <w:rPr>
          <w:rtl w:val="true"/>
          <w:lang w:eastAsia="en-US"/>
        </w:rPr>
        <w:t>'</w:t>
      </w:r>
      <w:r>
        <w:rPr>
          <w:rtl w:val="true"/>
          <w:lang w:eastAsia="en-US"/>
        </w:rPr>
        <w:t>לין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אשר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נמשך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כחודש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ימים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במסגרת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הקורס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למד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לפרק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להרכיב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ולירות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ברובה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מסוג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קלצ</w:t>
      </w:r>
      <w:r>
        <w:rPr>
          <w:rtl w:val="true"/>
          <w:lang w:eastAsia="en-US"/>
        </w:rPr>
        <w:t>'</w:t>
      </w:r>
      <w:r>
        <w:rPr>
          <w:rtl w:val="true"/>
          <w:lang w:eastAsia="en-US"/>
        </w:rPr>
        <w:t>ניקוב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התאמן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בירי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פצצות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RPG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והשתתף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באימוני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כושר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וסדר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צבאיים</w:t>
      </w:r>
      <w:r>
        <w:rPr>
          <w:rtl w:val="true"/>
          <w:lang w:eastAsia="en-US"/>
        </w:rPr>
        <w:t xml:space="preserve">. </w:t>
      </w:r>
    </w:p>
    <w:p>
      <w:pPr>
        <w:pStyle w:val="Normal"/>
        <w:ind w:start="1080" w:end="0"/>
        <w:jc w:val="both"/>
        <w:rPr>
          <w:lang w:eastAsia="en-US"/>
        </w:rPr>
      </w:pPr>
      <w:r>
        <w:rPr>
          <w:rtl w:val="true"/>
          <w:lang w:eastAsia="en-US"/>
        </w:rPr>
        <w:t>במסגרת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חברותו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בפלג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אבו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ריש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יצאו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וחברי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החוליה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לצעדות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ותהלוכות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יחד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פעילי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ארגון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חללי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אל</w:t>
      </w:r>
      <w:r>
        <w:rPr>
          <w:rtl w:val="true"/>
          <w:lang w:eastAsia="en-US"/>
        </w:rPr>
        <w:t>-</w:t>
      </w:r>
      <w:r>
        <w:rPr>
          <w:rtl w:val="true"/>
          <w:lang w:eastAsia="en-US"/>
        </w:rPr>
        <w:t>אקצא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כשהם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חמושים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ברובים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שנשאו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רישיון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הם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כתבו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סיסמאות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קירות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תלו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תמונות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מחבלים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מתאבדים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והפגינו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נגד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ארגון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החמאס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במועד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מאוחר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השתתף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שוב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באימון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צבאי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בשיח</w:t>
      </w:r>
      <w:r>
        <w:rPr>
          <w:rtl w:val="true"/>
          <w:lang w:eastAsia="en-US"/>
        </w:rPr>
        <w:t xml:space="preserve">' </w:t>
      </w:r>
      <w:r>
        <w:rPr>
          <w:rtl w:val="true"/>
          <w:lang w:eastAsia="en-US"/>
        </w:rPr>
        <w:t>עג</w:t>
      </w:r>
      <w:r>
        <w:rPr>
          <w:rtl w:val="true"/>
          <w:lang w:eastAsia="en-US"/>
        </w:rPr>
        <w:t>'</w:t>
      </w:r>
      <w:r>
        <w:rPr>
          <w:rtl w:val="true"/>
          <w:lang w:eastAsia="en-US"/>
        </w:rPr>
        <w:t>לין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יחד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חברי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החוליה</w:t>
      </w:r>
      <w:r>
        <w:rPr>
          <w:rtl w:val="true"/>
          <w:lang w:eastAsia="en-US"/>
        </w:rPr>
        <w:t>.</w:t>
      </w:r>
    </w:p>
    <w:p>
      <w:pPr>
        <w:pStyle w:val="Normal"/>
        <w:ind w:start="1080" w:end="0"/>
        <w:jc w:val="both"/>
        <w:rPr>
          <w:lang w:eastAsia="en-US"/>
        </w:rPr>
      </w:pP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האישום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השני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בתחילת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שנת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2007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הצטרף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לחוליה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בפלג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אבו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ריש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בראשותו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אחמד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אלעווידאת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במסגרת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פעילותו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בחוליה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צפה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תנועות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מסוקים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צה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באזור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ג</w:t>
      </w:r>
      <w:r>
        <w:rPr>
          <w:rtl w:val="true"/>
          <w:lang w:eastAsia="en-US"/>
        </w:rPr>
        <w:t>'</w:t>
      </w:r>
      <w:r>
        <w:rPr>
          <w:rtl w:val="true"/>
          <w:lang w:eastAsia="en-US"/>
        </w:rPr>
        <w:t>וחר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אלדיק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ודיווח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שלוש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פעמים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לראש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החוליה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כניסת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המסוקים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לאזור</w:t>
      </w:r>
      <w:r>
        <w:rPr>
          <w:rtl w:val="true"/>
          <w:lang w:eastAsia="en-US"/>
        </w:rPr>
        <w:t xml:space="preserve">. </w:t>
      </w:r>
    </w:p>
    <w:p>
      <w:pPr>
        <w:pStyle w:val="Normal"/>
        <w:ind w:start="1080"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>
          <w:lang w:eastAsia="en-US"/>
        </w:rPr>
      </w:pPr>
      <w:r>
        <w:rPr>
          <w:rtl w:val="true"/>
          <w:lang w:eastAsia="en-US"/>
        </w:rPr>
        <w:t>מגיליון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הרישום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הפלילי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עולה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בעברו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הרשעה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אחת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בגין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עבירה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כניסה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לישראל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כחוק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שביצע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בשנת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2002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בטיעוניה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לעונש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טענה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המאשימה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פעילותו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אשר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החלה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כבר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בשנת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2004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ונמשכת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מאז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מעידה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רמת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מעורבות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גבוהה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בפעילות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ארגון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הטרור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מעשיו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- </w:t>
      </w:r>
      <w:r>
        <w:rPr>
          <w:rtl w:val="true"/>
          <w:lang w:eastAsia="en-US"/>
        </w:rPr>
        <w:t>החל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מחברותו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דרך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השתתפותו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באימונים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צבאיים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הכוללים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ירי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טילים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וכלה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בביצוע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סיורים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חמושים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ותצפיות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תנועת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מסוקי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צה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והעברת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המידע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לראש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החוליה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- </w:t>
      </w:r>
      <w:r>
        <w:rPr>
          <w:rtl w:val="true"/>
          <w:lang w:eastAsia="en-US"/>
        </w:rPr>
        <w:t>מצביעים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הזדהות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מטרות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ארגון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הטרור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חזקה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אדם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המתאמן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בירי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פצצות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RPG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במסגרת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פעילותו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בארגון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טרור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הוא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יודע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שיש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בכך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כדי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לסכן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באופן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ממשי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בטחון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המדינה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ואזרחיה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כך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גם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באשר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למסירת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המידע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כניסת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מסוקי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צה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לאזור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רצועת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עזה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לפיכך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ראוי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לטענת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המאשימה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להטיל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עונש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חמור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וכבד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אף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נטל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חלק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ממשי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בפגיעה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. </w:t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>
          <w:lang w:eastAsia="en-US"/>
        </w:rPr>
      </w:pPr>
      <w:r>
        <w:rPr>
          <w:rtl w:val="true"/>
          <w:lang w:eastAsia="en-US"/>
        </w:rPr>
        <w:t>הסניגור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טען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פלג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אבו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ריש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שאליו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הצטרף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הינו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ארגון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יחסית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קטן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קיצוני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שעיקר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פעילותו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בתוך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רצועת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עזה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ומתמקדת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במאבקי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הכוח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שבין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הפת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לחמאס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לטענתו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פעילות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היתה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מופנית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באופן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ישיר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כנגד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אזרחי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מדינת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תושביה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חייליה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ולכן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העבירות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שביצע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מצויות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במדרג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החומרה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הנמוך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הסניגור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טען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הסיורים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והתהלוכות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שבהן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השתתף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נערכו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לצורך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הפגנת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כוח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מול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החמאס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ונגד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החמאס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כוונו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כנגד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חיילי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צה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ל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התכוון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להשתמש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בידע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שרכש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במסגרת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מחנות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האימונים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ביצוע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פיגועים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והוא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עשה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שניתן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לטעון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היווה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חוליה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ברשת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טרור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מסועפת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מדובר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בחוליה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שולית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ומינורית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שאינה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פוגעת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באופן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ממשי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ישיר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בביטחון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המדינה</w:t>
      </w:r>
      <w:r>
        <w:rPr>
          <w:rtl w:val="true"/>
          <w:lang w:eastAsia="en-US"/>
        </w:rPr>
        <w:t>.</w:t>
      </w:r>
    </w:p>
    <w:p>
      <w:pPr>
        <w:pStyle w:val="Normal"/>
        <w:ind w:start="1080" w:end="0"/>
        <w:jc w:val="both"/>
        <w:rPr>
          <w:lang w:eastAsia="en-US"/>
        </w:rPr>
      </w:pPr>
      <w:r>
        <w:rPr>
          <w:rtl w:val="true"/>
          <w:lang w:eastAsia="en-US"/>
        </w:rPr>
        <w:t>ביחס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לאישום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השני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טען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הסניגור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המידע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שמסר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הוא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מידע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סתמי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ערך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מודיעיני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מיוחד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אשר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מצוי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בהישג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ידו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אדם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המצוי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בקרבת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הגבול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שבין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מדינת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ישראל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לעזה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עוד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טען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ראיה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לכך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שנעשה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שימוש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כלשהו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במידע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שמסר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לתת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משקל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לקולא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גם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לעובדה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הינו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תושב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חוץ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שאינו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חובת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אמונים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למדינת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. </w:t>
      </w:r>
    </w:p>
    <w:p>
      <w:pPr>
        <w:pStyle w:val="Normal"/>
        <w:ind w:start="1080" w:end="0"/>
        <w:jc w:val="both"/>
        <w:rPr>
          <w:lang w:eastAsia="en-US"/>
        </w:rPr>
      </w:pPr>
      <w:r>
        <w:rPr>
          <w:rtl w:val="true"/>
          <w:lang w:eastAsia="en-US"/>
        </w:rPr>
        <w:t>לנאשם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רישום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קודם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בגין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ביטחון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גילו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צעיר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כמו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העובדות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המתוארות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בכתב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האישום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נודעו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מפיו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והוא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הודה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בכתב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האישום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המתוקן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בהזדמנות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הראשונה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ובכך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חסך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בזמן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שיפוטי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יקר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עוד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טען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הסניגור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בסופו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דבר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נגרם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כתוצאה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ממעשיו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נזק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לגוף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לרכוש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וכן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צפוי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לרצות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מלוא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תקופת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המאסר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אשר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תוטל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עליו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וביקש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להחמיר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בעונשו</w:t>
      </w:r>
      <w:r>
        <w:rPr>
          <w:rtl w:val="true"/>
          <w:lang w:eastAsia="en-US"/>
        </w:rPr>
        <w:t>.</w:t>
      </w:r>
    </w:p>
    <w:p>
      <w:pPr>
        <w:pStyle w:val="Normal"/>
        <w:ind w:start="1080"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start="1080" w:end="0"/>
        <w:jc w:val="both"/>
        <w:rPr>
          <w:lang w:eastAsia="en-US"/>
        </w:rPr>
      </w:pPr>
      <w:r>
        <w:rPr>
          <w:rtl w:val="true"/>
          <w:lang w:eastAsia="en-US"/>
        </w:rPr>
        <w:t>גם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ביקש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לומר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דברו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לבית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סיפר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מצבו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הכלכלי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קשה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מאוד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מבין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13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האחים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במשפחתו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אחד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אינו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עובד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ואנשי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פלג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אבו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ריש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ניצלו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מצב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זה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והציעו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כסף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טען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עשה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דבר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נגד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ביטחון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המדינה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ופעילותו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התמקדה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ביחסים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שבין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הפת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לחמאס</w:t>
      </w:r>
      <w:r>
        <w:rPr>
          <w:rtl w:val="true"/>
          <w:lang w:eastAsia="en-US"/>
        </w:rPr>
        <w:t>.</w:t>
      </w:r>
    </w:p>
    <w:p>
      <w:pPr>
        <w:pStyle w:val="Normal"/>
        <w:ind w:start="1080"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>
          <w:lang w:eastAsia="en-US"/>
        </w:rPr>
      </w:pPr>
      <w:r>
        <w:rPr>
          <w:rtl w:val="true"/>
          <w:lang w:eastAsia="en-US"/>
        </w:rPr>
        <w:t>ב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כ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הצדדים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צרפו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פסיקה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לטעוניהם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ממנה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ביקשו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כל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אחד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מהם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להסיק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באשר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לרמת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הענישה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הראויה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בעניינו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ב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כ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המאשימה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הפנתה</w:t>
      </w:r>
      <w:r>
        <w:rPr>
          <w:rFonts w:cs="Times New Roman"/>
          <w:rtl w:val="true"/>
          <w:lang w:eastAsia="en-US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  <w:lang w:eastAsia="en-US"/>
          </w:rPr>
          <w:t>לתפ</w:t>
        </w:r>
        <w:r>
          <w:rPr>
            <w:rStyle w:val="Hyperlink"/>
            <w:color w:val="0000FF"/>
            <w:u w:val="single"/>
            <w:rtl w:val="true"/>
            <w:lang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eastAsia="en-US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eastAsia="en-US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en-US"/>
          </w:rPr>
          <w:t>ב</w:t>
        </w:r>
        <w:r>
          <w:rPr>
            <w:rStyle w:val="Hyperlink"/>
            <w:color w:val="0000FF"/>
            <w:u w:val="single"/>
            <w:rtl w:val="true"/>
            <w:lang w:eastAsia="en-US"/>
          </w:rPr>
          <w:t>"</w:t>
        </w:r>
        <w:r>
          <w:rPr>
            <w:rStyle w:val="Hyperlink"/>
            <w:color w:val="0000FF"/>
            <w:u w:val="single"/>
            <w:rtl w:val="true"/>
            <w:lang w:eastAsia="en-US"/>
          </w:rPr>
          <w:t>ש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) </w:t>
        </w:r>
        <w:r>
          <w:rPr>
            <w:rStyle w:val="Hyperlink"/>
            <w:color w:val="0000FF"/>
            <w:u w:val="single"/>
            <w:lang w:eastAsia="en-US"/>
          </w:rPr>
          <w:t>1099/06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en-US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en-US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en-US"/>
          </w:rPr>
          <w:t>נ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' </w:t>
        </w:r>
        <w:r>
          <w:rPr>
            <w:rStyle w:val="Hyperlink"/>
            <w:color w:val="0000FF"/>
            <w:u w:val="single"/>
            <w:rtl w:val="true"/>
            <w:lang w:eastAsia="en-US"/>
          </w:rPr>
          <w:t>אבו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en-US"/>
          </w:rPr>
          <w:t>שלוף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en-US"/>
          </w:rPr>
          <w:t xml:space="preserve"> </w:t>
        </w:r>
      </w:hyperlink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(</w:t>
      </w:r>
      <w:r>
        <w:rPr>
          <w:rtl w:val="true"/>
          <w:lang w:eastAsia="en-US"/>
        </w:rPr>
        <w:t>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פורסם</w:t>
      </w:r>
      <w:r>
        <w:rPr>
          <w:rtl w:val="true"/>
          <w:lang w:eastAsia="en-US"/>
        </w:rPr>
        <w:t xml:space="preserve">, </w:t>
      </w:r>
      <w:r>
        <w:rPr>
          <w:lang w:eastAsia="en-US"/>
        </w:rPr>
        <w:t>21/03/07</w:t>
      </w:r>
      <w:r>
        <w:rPr>
          <w:rtl w:val="true"/>
          <w:lang w:eastAsia="en-US"/>
        </w:rPr>
        <w:t xml:space="preserve">), </w:t>
      </w:r>
      <w:r>
        <w:rPr>
          <w:rtl w:val="true"/>
          <w:lang w:eastAsia="en-US"/>
        </w:rPr>
        <w:t>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הורשע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בעבירות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חברות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בארגון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טרוריסטי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ומסירת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ידיעה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העלולה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להיות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לתועלת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האויב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נסיבות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העבירות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דומות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לנסיבות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שבענייננו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ובית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המשפט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הטיל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עונש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מאסר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בפועל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למשך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7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שנים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תוך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שהוא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קובע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בעבירות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בטחון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מסוג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זה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יש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לבכר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שיקול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ההרתעה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פני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יתר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שיקולי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הענישה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וכך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נכתב</w:t>
      </w:r>
      <w:r>
        <w:rPr>
          <w:rtl w:val="true"/>
          <w:lang w:eastAsia="en-US"/>
        </w:rPr>
        <w:t xml:space="preserve">: </w:t>
      </w:r>
      <w:r>
        <w:rPr>
          <w:b/>
          <w:bCs/>
          <w:rtl w:val="true"/>
          <w:lang w:eastAsia="en-US"/>
        </w:rPr>
        <w:t>"</w:t>
      </w:r>
      <w:r>
        <w:rPr>
          <w:b/>
          <w:b/>
          <w:bCs/>
          <w:rtl w:val="true"/>
          <w:lang w:eastAsia="en-US"/>
        </w:rPr>
        <w:t>בימים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אלה</w:t>
      </w:r>
      <w:r>
        <w:rPr>
          <w:b/>
          <w:bCs/>
          <w:rtl w:val="true"/>
          <w:lang w:eastAsia="en-US"/>
        </w:rPr>
        <w:t xml:space="preserve">, </w:t>
      </w:r>
      <w:r>
        <w:rPr>
          <w:b/>
          <w:b/>
          <w:bCs/>
          <w:rtl w:val="true"/>
          <w:lang w:eastAsia="en-US"/>
        </w:rPr>
        <w:t>בהם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צריכה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המדינה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להתמודד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עם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פיגועי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טרור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שהפכו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למכת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מדינה</w:t>
      </w:r>
      <w:r>
        <w:rPr>
          <w:b/>
          <w:bCs/>
          <w:rtl w:val="true"/>
          <w:lang w:eastAsia="en-US"/>
        </w:rPr>
        <w:t xml:space="preserve">, </w:t>
      </w:r>
      <w:r>
        <w:rPr>
          <w:b/>
          <w:b/>
          <w:bCs/>
          <w:rtl w:val="true"/>
          <w:lang w:eastAsia="en-US"/>
        </w:rPr>
        <w:t>יש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להחמיר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עם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נאשמים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המורשעים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בעבירות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מסוג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זה</w:t>
      </w:r>
      <w:r>
        <w:rPr>
          <w:b/>
          <w:bCs/>
          <w:rtl w:val="true"/>
          <w:lang w:eastAsia="en-US"/>
        </w:rPr>
        <w:t xml:space="preserve">, </w:t>
      </w:r>
      <w:r>
        <w:rPr>
          <w:b/>
          <w:b/>
          <w:bCs/>
          <w:rtl w:val="true"/>
          <w:lang w:eastAsia="en-US"/>
        </w:rPr>
        <w:t>תוך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העדפת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שיקול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ההרתעה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על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פני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שיקולי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ענישה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אחרים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Cs/>
          <w:rtl w:val="true"/>
          <w:lang w:eastAsia="en-US"/>
        </w:rPr>
        <w:t>[</w:t>
      </w:r>
      <w:hyperlink r:id="rId15">
        <w:r>
          <w:rPr>
            <w:rStyle w:val="Hyperlink"/>
            <w:b/>
            <w:b/>
            <w:bCs/>
            <w:sz w:val="22"/>
            <w:sz w:val="22"/>
            <w:szCs w:val="22"/>
            <w:rtl w:val="true"/>
            <w:lang w:eastAsia="en-US"/>
          </w:rPr>
          <w:t>ע</w:t>
        </w:r>
        <w:r>
          <w:rPr>
            <w:rStyle w:val="Hyperlink"/>
            <w:b/>
            <w:bCs/>
            <w:sz w:val="22"/>
            <w:szCs w:val="22"/>
            <w:rtl w:val="true"/>
            <w:lang w:eastAsia="en-US"/>
          </w:rPr>
          <w:t>"</w:t>
        </w:r>
        <w:r>
          <w:rPr>
            <w:rStyle w:val="Hyperlink"/>
            <w:b/>
            <w:b/>
            <w:bCs/>
            <w:sz w:val="22"/>
            <w:sz w:val="22"/>
            <w:szCs w:val="22"/>
            <w:rtl w:val="true"/>
            <w:lang w:eastAsia="en-US"/>
          </w:rPr>
          <w:t>פ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b/>
            <w:bCs/>
            <w:sz w:val="22"/>
            <w:szCs w:val="22"/>
            <w:lang w:eastAsia="en-US"/>
          </w:rPr>
          <w:t>9338/01</w:t>
        </w:r>
        <w:r>
          <w:rPr>
            <w:rStyle w:val="Hyperlink"/>
            <w:b/>
            <w:bCs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szCs w:val="22"/>
            <w:rtl w:val="true"/>
            <w:lang w:eastAsia="en-US"/>
          </w:rPr>
          <w:t>מדינת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szCs w:val="22"/>
            <w:rtl w:val="true"/>
            <w:lang w:eastAsia="en-US"/>
          </w:rPr>
          <w:t>ישראל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szCs w:val="22"/>
            <w:rtl w:val="true"/>
            <w:lang w:eastAsia="en-US"/>
          </w:rPr>
          <w:t>נ</w:t>
        </w:r>
        <w:r>
          <w:rPr>
            <w:rStyle w:val="Hyperlink"/>
            <w:b/>
            <w:bCs/>
            <w:sz w:val="22"/>
            <w:szCs w:val="22"/>
            <w:rtl w:val="true"/>
            <w:lang w:eastAsia="en-US"/>
          </w:rPr>
          <w:t xml:space="preserve">' </w:t>
        </w:r>
        <w:r>
          <w:rPr>
            <w:rStyle w:val="Hyperlink"/>
            <w:b/>
            <w:b/>
            <w:bCs/>
            <w:sz w:val="22"/>
            <w:sz w:val="22"/>
            <w:szCs w:val="22"/>
            <w:rtl w:val="true"/>
            <w:lang w:eastAsia="en-US"/>
          </w:rPr>
          <w:t>עווידה</w:t>
        </w:r>
        <w:r>
          <w:rPr>
            <w:rStyle w:val="Hyperlink"/>
            <w:b/>
            <w:bCs/>
            <w:sz w:val="22"/>
            <w:szCs w:val="22"/>
            <w:rtl w:val="true"/>
            <w:lang w:eastAsia="en-US"/>
          </w:rPr>
          <w:t xml:space="preserve">, </w:t>
        </w:r>
        <w:r>
          <w:rPr>
            <w:rStyle w:val="Hyperlink"/>
            <w:b/>
            <w:b/>
            <w:bCs/>
            <w:sz w:val="22"/>
            <w:sz w:val="22"/>
            <w:szCs w:val="22"/>
            <w:rtl w:val="true"/>
            <w:lang w:eastAsia="en-US"/>
          </w:rPr>
          <w:t>פ</w:t>
        </w:r>
        <w:r>
          <w:rPr>
            <w:rStyle w:val="Hyperlink"/>
            <w:b/>
            <w:bCs/>
            <w:sz w:val="22"/>
            <w:szCs w:val="22"/>
            <w:rtl w:val="true"/>
            <w:lang w:eastAsia="en-US"/>
          </w:rPr>
          <w:t>"</w:t>
        </w:r>
        <w:r>
          <w:rPr>
            <w:rStyle w:val="Hyperlink"/>
            <w:b/>
            <w:b/>
            <w:bCs/>
            <w:sz w:val="22"/>
            <w:sz w:val="22"/>
            <w:szCs w:val="22"/>
            <w:rtl w:val="true"/>
            <w:lang w:eastAsia="en-US"/>
          </w:rPr>
          <w:t>ד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b/>
            <w:b/>
            <w:bCs/>
            <w:sz w:val="22"/>
            <w:sz w:val="22"/>
            <w:szCs w:val="22"/>
            <w:rtl w:val="true"/>
            <w:lang w:eastAsia="en-US"/>
          </w:rPr>
          <w:t>נז</w:t>
        </w:r>
      </w:hyperlink>
      <w:r>
        <w:rPr>
          <w:b/>
          <w:bCs/>
          <w:sz w:val="22"/>
          <w:szCs w:val="22"/>
          <w:rtl w:val="true"/>
          <w:lang w:eastAsia="en-US"/>
        </w:rPr>
        <w:t>(</w:t>
      </w:r>
      <w:r>
        <w:rPr>
          <w:b/>
          <w:bCs/>
          <w:sz w:val="22"/>
          <w:szCs w:val="22"/>
          <w:lang w:eastAsia="en-US"/>
        </w:rPr>
        <w:t>1</w:t>
      </w:r>
      <w:r>
        <w:rPr>
          <w:b/>
          <w:bCs/>
          <w:sz w:val="22"/>
          <w:szCs w:val="22"/>
          <w:rtl w:val="true"/>
          <w:lang w:eastAsia="en-US"/>
        </w:rPr>
        <w:t xml:space="preserve">) </w:t>
      </w:r>
      <w:r>
        <w:rPr>
          <w:b/>
          <w:bCs/>
          <w:sz w:val="22"/>
          <w:szCs w:val="22"/>
          <w:lang w:eastAsia="en-US"/>
        </w:rPr>
        <w:t>529</w:t>
      </w:r>
      <w:r>
        <w:rPr>
          <w:b/>
          <w:bCs/>
          <w:rtl w:val="true"/>
          <w:lang w:eastAsia="en-US"/>
        </w:rPr>
        <w:t>]"</w:t>
      </w:r>
      <w:r>
        <w:rPr>
          <w:rtl w:val="true"/>
          <w:lang w:eastAsia="en-US"/>
        </w:rPr>
        <w:t>.</w:t>
      </w:r>
    </w:p>
    <w:p>
      <w:pPr>
        <w:pStyle w:val="Normal"/>
        <w:ind w:start="1080"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start="1080" w:end="0"/>
        <w:jc w:val="both"/>
        <w:rPr>
          <w:lang w:eastAsia="en-US"/>
        </w:rPr>
      </w:pPr>
      <w:r>
        <w:rPr>
          <w:rtl w:val="true"/>
          <w:lang w:eastAsia="en-US"/>
        </w:rPr>
        <w:t>הסניגור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טען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ניתן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להסיק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מפסק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הדין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שאליו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הפנתה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המאשימה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רמת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הענישה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הראויה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בעניינו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באשר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הוגש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עליו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ערעור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לבית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המשפט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העליון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ופסק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הדין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טרם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הפך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לחלוט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הסניגור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צרף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הוא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פסיקה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כאמור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שבה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הוטלו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הנאשמים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עונשי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מאסר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לתקופה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שבין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12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חודשים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</w:t>
      </w:r>
      <w:r>
        <w:rPr>
          <w:rtl w:val="true"/>
          <w:lang w:eastAsia="en-US"/>
        </w:rPr>
        <w:t>-</w:t>
      </w:r>
      <w:r>
        <w:rPr>
          <w:lang w:eastAsia="en-US"/>
        </w:rPr>
        <w:t>3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שנות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מאסר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לצד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עונש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מאסר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מותנה</w:t>
      </w:r>
      <w:r>
        <w:rPr>
          <w:rtl w:val="true"/>
          <w:lang w:eastAsia="en-US"/>
        </w:rPr>
        <w:t xml:space="preserve">. </w:t>
      </w:r>
    </w:p>
    <w:p>
      <w:pPr>
        <w:pStyle w:val="Normal"/>
        <w:ind w:start="1080"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>
          <w:lang w:eastAsia="en-US"/>
        </w:rPr>
      </w:pP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הורשע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בביצוע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שורת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עבירות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ביטחוניות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חמורות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כבר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נקבע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עבירת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החברות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בארגון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טרור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נבחנת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בשני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רבדים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חומרה</w:t>
      </w:r>
      <w:r>
        <w:rPr>
          <w:rtl w:val="true"/>
          <w:lang w:eastAsia="en-US"/>
        </w:rPr>
        <w:t xml:space="preserve">: </w:t>
      </w:r>
      <w:r>
        <w:rPr>
          <w:rtl w:val="true"/>
          <w:lang w:eastAsia="en-US"/>
        </w:rPr>
        <w:t>האחד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חברות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בארגון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ונקיטת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פעולות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אקטיביות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במסגרתו</w:t>
      </w:r>
      <w:r>
        <w:rPr>
          <w:rtl w:val="true"/>
          <w:lang w:eastAsia="en-US"/>
        </w:rPr>
        <w:t xml:space="preserve">; </w:t>
      </w:r>
      <w:r>
        <w:rPr>
          <w:rtl w:val="true"/>
          <w:lang w:eastAsia="en-US"/>
        </w:rPr>
        <w:t>והשני</w:t>
      </w:r>
      <w:r>
        <w:rPr>
          <w:rtl w:val="true"/>
          <w:lang w:eastAsia="en-US"/>
        </w:rPr>
        <w:t xml:space="preserve">- </w:t>
      </w:r>
      <w:r>
        <w:rPr>
          <w:rtl w:val="true"/>
          <w:lang w:eastAsia="en-US"/>
        </w:rPr>
        <w:t>חברות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גרידא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ככזו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בלבד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[</w:t>
      </w:r>
      <w:hyperlink r:id="rId16">
        <w:r>
          <w:rPr>
            <w:rStyle w:val="Hyperlink"/>
            <w:rtl w:val="true"/>
            <w:lang w:eastAsia="en-US"/>
          </w:rPr>
          <w:t>ת</w:t>
        </w:r>
        <w:r>
          <w:rPr>
            <w:rStyle w:val="Hyperlink"/>
            <w:rtl w:val="true"/>
            <w:lang w:eastAsia="en-US"/>
          </w:rPr>
          <w:t>"</w:t>
        </w:r>
        <w:r>
          <w:rPr>
            <w:rStyle w:val="Hyperlink"/>
            <w:rtl w:val="true"/>
            <w:lang w:eastAsia="en-US"/>
          </w:rPr>
          <w:t>פ</w:t>
        </w:r>
        <w:r>
          <w:rPr>
            <w:rStyle w:val="Hyperlink"/>
            <w:rFonts w:cs="Times New Roman"/>
            <w:rtl w:val="true"/>
            <w:lang w:eastAsia="en-US"/>
          </w:rPr>
          <w:t xml:space="preserve"> </w:t>
        </w:r>
        <w:r>
          <w:rPr>
            <w:rStyle w:val="Hyperlink"/>
            <w:rtl w:val="true"/>
            <w:lang w:eastAsia="en-US"/>
          </w:rPr>
          <w:t>(</w:t>
        </w:r>
        <w:r>
          <w:rPr>
            <w:rStyle w:val="Hyperlink"/>
            <w:rtl w:val="true"/>
            <w:lang w:eastAsia="en-US"/>
          </w:rPr>
          <w:t>מחוזי</w:t>
        </w:r>
        <w:r>
          <w:rPr>
            <w:rStyle w:val="Hyperlink"/>
            <w:rFonts w:cs="Times New Roman"/>
            <w:rtl w:val="true"/>
            <w:lang w:eastAsia="en-US"/>
          </w:rPr>
          <w:t xml:space="preserve"> </w:t>
        </w:r>
        <w:r>
          <w:rPr>
            <w:rStyle w:val="Hyperlink"/>
            <w:rtl w:val="true"/>
            <w:lang w:eastAsia="en-US"/>
          </w:rPr>
          <w:t>י</w:t>
        </w:r>
        <w:r>
          <w:rPr>
            <w:rStyle w:val="Hyperlink"/>
            <w:rtl w:val="true"/>
            <w:lang w:eastAsia="en-US"/>
          </w:rPr>
          <w:t>-</w:t>
        </w:r>
        <w:r>
          <w:rPr>
            <w:rStyle w:val="Hyperlink"/>
            <w:rtl w:val="true"/>
            <w:lang w:eastAsia="en-US"/>
          </w:rPr>
          <w:t>ם</w:t>
        </w:r>
        <w:r>
          <w:rPr>
            <w:rStyle w:val="Hyperlink"/>
            <w:rtl w:val="true"/>
            <w:lang w:eastAsia="en-US"/>
          </w:rPr>
          <w:t xml:space="preserve">) </w:t>
        </w:r>
        <w:r>
          <w:rPr>
            <w:rStyle w:val="Hyperlink"/>
            <w:lang w:eastAsia="en-US"/>
          </w:rPr>
          <w:t>1221/01</w:t>
        </w:r>
      </w:hyperlink>
      <w:r>
        <w:rPr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מדינת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ישראל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נ</w:t>
      </w:r>
      <w:r>
        <w:rPr>
          <w:b/>
          <w:bCs/>
          <w:rtl w:val="true"/>
          <w:lang w:eastAsia="en-US"/>
        </w:rPr>
        <w:t xml:space="preserve">' </w:t>
      </w:r>
      <w:r>
        <w:rPr>
          <w:b/>
          <w:b/>
          <w:bCs/>
          <w:rtl w:val="true"/>
          <w:lang w:eastAsia="en-US"/>
        </w:rPr>
        <w:t>עומר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עוויס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(</w:t>
      </w:r>
      <w:r>
        <w:rPr>
          <w:rtl w:val="true"/>
          <w:lang w:eastAsia="en-US"/>
        </w:rPr>
        <w:t>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פורסם</w:t>
      </w:r>
      <w:r>
        <w:rPr>
          <w:rtl w:val="true"/>
          <w:lang w:eastAsia="en-US"/>
        </w:rPr>
        <w:t xml:space="preserve">, </w:t>
      </w:r>
      <w:r>
        <w:rPr>
          <w:lang w:eastAsia="en-US"/>
        </w:rPr>
        <w:t>21/02/02</w:t>
      </w:r>
      <w:r>
        <w:rPr>
          <w:rtl w:val="true"/>
          <w:lang w:eastAsia="en-US"/>
        </w:rPr>
        <w:t xml:space="preserve">), </w:t>
      </w:r>
      <w:hyperlink r:id="rId17">
        <w:r>
          <w:rPr>
            <w:rStyle w:val="Hyperlink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>"</w:t>
        </w:r>
        <w:r>
          <w:rPr>
            <w:rStyle w:val="Hyperlink"/>
            <w:rtl w:val="true"/>
            <w:lang w:eastAsia="en-US"/>
          </w:rPr>
          <w:t>ח</w:t>
        </w:r>
        <w:r>
          <w:rPr>
            <w:rStyle w:val="Hyperlink"/>
            <w:rFonts w:cs="Times New Roman"/>
            <w:rtl w:val="true"/>
            <w:lang w:eastAsia="en-US"/>
          </w:rPr>
          <w:t xml:space="preserve"> </w:t>
        </w:r>
        <w:r>
          <w:rPr>
            <w:rStyle w:val="Hyperlink"/>
            <w:rtl w:val="true"/>
            <w:lang w:eastAsia="en-US"/>
          </w:rPr>
          <w:t>(</w:t>
        </w:r>
        <w:r>
          <w:rPr>
            <w:rStyle w:val="Hyperlink"/>
            <w:rtl w:val="true"/>
            <w:lang w:eastAsia="en-US"/>
          </w:rPr>
          <w:t>מחוזי</w:t>
        </w:r>
        <w:r>
          <w:rPr>
            <w:rStyle w:val="Hyperlink"/>
            <w:rFonts w:cs="Times New Roman"/>
            <w:rtl w:val="true"/>
            <w:lang w:eastAsia="en-US"/>
          </w:rPr>
          <w:t xml:space="preserve"> </w:t>
        </w:r>
        <w:r>
          <w:rPr>
            <w:rStyle w:val="Hyperlink"/>
            <w:rtl w:val="true"/>
            <w:lang w:eastAsia="en-US"/>
          </w:rPr>
          <w:t>ב</w:t>
        </w:r>
        <w:r>
          <w:rPr>
            <w:rStyle w:val="Hyperlink"/>
            <w:rtl w:val="true"/>
            <w:lang w:eastAsia="en-US"/>
          </w:rPr>
          <w:t>"</w:t>
        </w:r>
        <w:r>
          <w:rPr>
            <w:rStyle w:val="Hyperlink"/>
            <w:rtl w:val="true"/>
            <w:lang w:eastAsia="en-US"/>
          </w:rPr>
          <w:t>ש</w:t>
        </w:r>
        <w:r>
          <w:rPr>
            <w:rStyle w:val="Hyperlink"/>
            <w:rtl w:val="true"/>
            <w:lang w:eastAsia="en-US"/>
          </w:rPr>
          <w:t xml:space="preserve">) </w:t>
        </w:r>
        <w:r>
          <w:rPr>
            <w:rStyle w:val="Hyperlink"/>
            <w:lang w:eastAsia="en-US"/>
          </w:rPr>
          <w:t>1163/06</w:t>
        </w:r>
      </w:hyperlink>
      <w:r>
        <w:rPr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מדינת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ישראל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נ</w:t>
      </w:r>
      <w:r>
        <w:rPr>
          <w:b/>
          <w:bCs/>
          <w:rtl w:val="true"/>
          <w:lang w:eastAsia="en-US"/>
        </w:rPr>
        <w:t xml:space="preserve">' </w:t>
      </w:r>
      <w:r>
        <w:rPr>
          <w:b/>
          <w:b/>
          <w:bCs/>
          <w:rtl w:val="true"/>
          <w:lang w:eastAsia="en-US"/>
        </w:rPr>
        <w:t>כפארנה</w:t>
      </w:r>
      <w:r>
        <w:rPr>
          <w:rFonts w:cs="Times New Roman"/>
          <w:b/>
          <w:b/>
          <w:bCs/>
          <w:rtl w:val="true"/>
          <w:lang w:eastAsia="en-US"/>
        </w:rPr>
        <w:t xml:space="preserve"> </w:t>
      </w:r>
      <w:r>
        <w:rPr>
          <w:b/>
          <w:b/>
          <w:bCs/>
          <w:rtl w:val="true"/>
          <w:lang w:eastAsia="en-US"/>
        </w:rPr>
        <w:t>אמג</w:t>
      </w:r>
      <w:r>
        <w:rPr>
          <w:b/>
          <w:bCs/>
          <w:rtl w:val="true"/>
          <w:lang w:eastAsia="en-US"/>
        </w:rPr>
        <w:t>'</w:t>
      </w:r>
      <w:r>
        <w:rPr>
          <w:b/>
          <w:b/>
          <w:bCs/>
          <w:rtl w:val="true"/>
          <w:lang w:eastAsia="en-US"/>
        </w:rPr>
        <w:t>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(</w:t>
      </w:r>
      <w:r>
        <w:rPr>
          <w:rtl w:val="true"/>
          <w:lang w:eastAsia="en-US"/>
        </w:rPr>
        <w:t>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פורסם</w:t>
      </w:r>
      <w:r>
        <w:rPr>
          <w:rtl w:val="true"/>
          <w:lang w:eastAsia="en-US"/>
        </w:rPr>
        <w:t xml:space="preserve">, </w:t>
      </w:r>
      <w:r>
        <w:rPr>
          <w:lang w:eastAsia="en-US"/>
        </w:rPr>
        <w:t>27/02/07</w:t>
      </w:r>
      <w:r>
        <w:rPr>
          <w:rtl w:val="true"/>
          <w:lang w:eastAsia="en-US"/>
        </w:rPr>
        <w:t xml:space="preserve">)]. </w:t>
      </w:r>
      <w:r>
        <w:rPr>
          <w:rtl w:val="true"/>
          <w:lang w:eastAsia="en-US"/>
        </w:rPr>
        <w:t>ענייננו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מצוי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בגדרו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 </w:t>
      </w:r>
      <w:r>
        <w:rPr>
          <w:rtl w:val="true"/>
          <w:lang w:eastAsia="en-US"/>
        </w:rPr>
        <w:t>הרובד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החמור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יותר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לפי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לבד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מחברותו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אשר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כשלעצמה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כדי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לתמוך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ולהעצים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ארגון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הטרור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ובכך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לפגוע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בביטחון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המדינה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אף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נטל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חלק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אקטיבי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בפעילותו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אותו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ארגון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לאורך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מספר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החל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משנת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2004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במסגרת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פעילותו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השתתף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בתהלוכות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הפגנות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וסיורים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חמושים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ביצע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אימונים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צבאיים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שכללו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ירי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בכלי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נשק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מסוג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קלצ</w:t>
      </w:r>
      <w:r>
        <w:rPr>
          <w:rtl w:val="true"/>
          <w:lang w:eastAsia="en-US"/>
        </w:rPr>
        <w:t>'</w:t>
      </w:r>
      <w:r>
        <w:rPr>
          <w:rtl w:val="true"/>
          <w:lang w:eastAsia="en-US"/>
        </w:rPr>
        <w:t>ניקוב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ופצצות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RPG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ואף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עקב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אחר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תנועת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מסוקי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צה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בעזה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ודיווח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תצפיותיו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לראש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חולייתו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דומה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ניתן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לשוות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למעשים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אלה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אופי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תמים</w:t>
      </w:r>
      <w:r>
        <w:rPr>
          <w:rtl w:val="true"/>
          <w:lang w:eastAsia="en-US"/>
        </w:rPr>
        <w:t xml:space="preserve">" </w:t>
      </w:r>
      <w:r>
        <w:rPr>
          <w:rtl w:val="true"/>
          <w:lang w:eastAsia="en-US"/>
        </w:rPr>
        <w:t>כאילו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נועדו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הפגנת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כוח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נגד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ארגון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החמאס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שאין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בינה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ובין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מעקב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אחר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תנועת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מסוקי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צה</w:t>
      </w:r>
      <w:r>
        <w:rPr>
          <w:rtl w:val="true"/>
          <w:lang w:eastAsia="en-US"/>
        </w:rPr>
        <w:t>"</w:t>
      </w:r>
      <w:r>
        <w:rPr>
          <w:rtl w:val="true"/>
          <w:lang w:eastAsia="en-US"/>
        </w:rPr>
        <w:t>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כלום</w:t>
      </w:r>
      <w:r>
        <w:rPr>
          <w:rtl w:val="true"/>
          <w:lang w:eastAsia="en-US"/>
        </w:rPr>
        <w:t xml:space="preserve">. </w:t>
      </w:r>
      <w:r>
        <w:rPr>
          <w:rtl w:val="true"/>
          <w:lang w:eastAsia="en-US"/>
        </w:rPr>
        <w:t>מעשים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אלה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פוגעים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פגיעה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חמורה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וישירה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בביטחון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המדינה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וראויים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לענישה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מחמירה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ומרתיעה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המתחייבת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לנוכח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הזמן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והמקום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אנו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מצויים</w:t>
      </w:r>
      <w:r>
        <w:rPr>
          <w:rtl w:val="true"/>
          <w:lang w:eastAsia="en-US"/>
        </w:rPr>
        <w:t>.</w:t>
      </w:r>
    </w:p>
    <w:p>
      <w:pPr>
        <w:pStyle w:val="Normal"/>
        <w:ind w:start="1080" w:end="0"/>
        <w:jc w:val="both"/>
        <w:rPr>
          <w:lang w:eastAsia="en-US"/>
        </w:rPr>
      </w:pPr>
      <w:r>
        <w:rPr>
          <w:rtl w:val="true"/>
          <w:lang w:eastAsia="en-US"/>
        </w:rPr>
        <w:t>אל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מול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חומרת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המעשים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שקלנו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הנסיבות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המקלות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אשר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פורטו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בטיעוני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הסניגור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ובין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היתר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עובדת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גילו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הצעיר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בעת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ביצוע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עברו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הביטחוני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הנקי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הודאתו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בעובדות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כתב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האישום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ונסיבותיו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האישיות</w:t>
      </w:r>
      <w:r>
        <w:rPr>
          <w:rtl w:val="true"/>
          <w:lang w:eastAsia="en-US"/>
        </w:rPr>
        <w:t xml:space="preserve">. </w:t>
      </w:r>
    </w:p>
    <w:p>
      <w:pPr>
        <w:pStyle w:val="Normal"/>
        <w:ind w:start="1080"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numPr>
          <w:ilvl w:val="0"/>
          <w:numId w:val="2"/>
        </w:numPr>
        <w:ind w:hanging="720" w:start="1080" w:end="0"/>
        <w:jc w:val="both"/>
        <w:rPr>
          <w:lang w:eastAsia="en-US"/>
        </w:rPr>
      </w:pPr>
      <w:r>
        <w:rPr>
          <w:rtl w:val="true"/>
          <w:lang w:eastAsia="en-US"/>
        </w:rPr>
        <w:t>לאחר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ששקלנו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טענות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הצדדים</w:t>
      </w:r>
      <w:r>
        <w:rPr>
          <w:rFonts w:cs="Times New Roman"/>
          <w:rtl w:val="true"/>
          <w:lang w:eastAsia="en-US"/>
        </w:rPr>
        <w:t xml:space="preserve">  </w:t>
      </w:r>
      <w:r>
        <w:rPr>
          <w:rtl w:val="true"/>
          <w:lang w:eastAsia="en-US"/>
        </w:rPr>
        <w:t>ומכלול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הנסיבות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לחומרא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ולקולא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אנו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גוזרים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הנאשם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את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העונשים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כדלקמן</w:t>
      </w:r>
      <w:r>
        <w:rPr>
          <w:rtl w:val="true"/>
          <w:lang w:eastAsia="en-US"/>
        </w:rPr>
        <w:t>:</w:t>
      </w:r>
    </w:p>
    <w:p>
      <w:pPr>
        <w:pStyle w:val="Normal"/>
        <w:ind w:start="360"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>
          <w:lang w:eastAsia="en-US"/>
        </w:rPr>
      </w:pPr>
      <w:r>
        <w:rPr>
          <w:rtl w:val="true"/>
          <w:lang w:eastAsia="en-US"/>
        </w:rPr>
        <w:t>מאסר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בפועל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למשך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36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חודשים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בניכוי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ימי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מעצרו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מיום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25/07/07</w:t>
      </w:r>
      <w:r>
        <w:rPr>
          <w:rtl w:val="true"/>
          <w:lang w:eastAsia="en-US"/>
        </w:rPr>
        <w:t>.</w:t>
      </w:r>
    </w:p>
    <w:p>
      <w:pPr>
        <w:pStyle w:val="Normal"/>
        <w:ind w:start="1080"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>
          <w:color w:val="FFFFFF"/>
          <w:sz w:val="2"/>
          <w:szCs w:val="2"/>
          <w:lang w:eastAsia="en-US"/>
        </w:rPr>
      </w:pPr>
      <w:r>
        <w:rPr>
          <w:color w:val="FFFFFF"/>
          <w:sz w:val="2"/>
          <w:szCs w:val="2"/>
          <w:rtl w:val="true"/>
          <w:lang w:eastAsia="en-US"/>
        </w:rPr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>
          <w:color w:val="FFFFFF"/>
          <w:sz w:val="2"/>
          <w:szCs w:val="2"/>
          <w:lang w:eastAsia="en-US"/>
        </w:rPr>
      </w:pPr>
      <w:r>
        <w:rPr>
          <w:color w:val="FFFFFF"/>
          <w:sz w:val="2"/>
          <w:szCs w:val="2"/>
          <w:lang w:eastAsia="en-US"/>
        </w:rPr>
        <w:t>5129371</w:t>
      </w:r>
    </w:p>
    <w:p>
      <w:pPr>
        <w:pStyle w:val="Normal"/>
        <w:numPr>
          <w:ilvl w:val="1"/>
          <w:numId w:val="2"/>
        </w:numPr>
        <w:ind w:hanging="360" w:start="1440" w:end="0"/>
        <w:jc w:val="both"/>
        <w:rPr>
          <w:lang w:eastAsia="en-US"/>
        </w:rPr>
      </w:pPr>
      <w:r>
        <w:rPr>
          <w:color w:val="FFFFFF"/>
          <w:sz w:val="2"/>
          <w:szCs w:val="2"/>
          <w:lang w:eastAsia="en-US"/>
        </w:rPr>
        <w:t>54678313</w:t>
      </w:r>
      <w:r>
        <w:rPr>
          <w:rtl w:val="true"/>
          <w:lang w:eastAsia="en-US"/>
        </w:rPr>
        <w:t>מאסר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תנאי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למשך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18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חודשים</w:t>
      </w:r>
      <w:r>
        <w:rPr>
          <w:rtl w:val="true"/>
          <w:lang w:eastAsia="en-US"/>
        </w:rPr>
        <w:t xml:space="preserve">, </w:t>
      </w:r>
      <w:r>
        <w:rPr>
          <w:rtl w:val="true"/>
          <w:lang w:eastAsia="en-US"/>
        </w:rPr>
        <w:t>והתנאי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הוא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שבמשך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שלוש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שנים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מיום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שחרורו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לא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יעבור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כל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עבירה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שהיא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פשע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נגד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ביטחון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מדינת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ישראל</w:t>
      </w:r>
      <w:r>
        <w:rPr>
          <w:rtl w:val="true"/>
          <w:lang w:eastAsia="en-US"/>
        </w:rPr>
        <w:t>.</w:t>
      </w:r>
    </w:p>
    <w:p>
      <w:pPr>
        <w:pStyle w:val="Normal"/>
        <w:ind w:start="1080"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start="1080" w:end="0"/>
        <w:jc w:val="both"/>
        <w:rPr>
          <w:color w:val="FFFFFF"/>
          <w:sz w:val="2"/>
          <w:szCs w:val="2"/>
          <w:lang w:eastAsia="en-US"/>
        </w:rPr>
      </w:pPr>
      <w:r>
        <w:rPr>
          <w:color w:val="FFFFFF"/>
          <w:sz w:val="2"/>
          <w:szCs w:val="2"/>
          <w:rtl w:val="true"/>
          <w:lang w:eastAsia="en-US"/>
        </w:rPr>
      </w:r>
    </w:p>
    <w:p>
      <w:pPr>
        <w:pStyle w:val="Normal"/>
        <w:ind w:start="1080" w:end="0"/>
        <w:jc w:val="both"/>
        <w:rPr>
          <w:color w:val="FFFFFF"/>
          <w:sz w:val="2"/>
          <w:szCs w:val="2"/>
          <w:lang w:eastAsia="en-US"/>
        </w:rPr>
      </w:pPr>
      <w:r>
        <w:rPr>
          <w:color w:val="FFFFFF"/>
          <w:sz w:val="2"/>
          <w:szCs w:val="2"/>
          <w:lang w:eastAsia="en-US"/>
        </w:rPr>
        <w:t>5129371</w:t>
      </w:r>
    </w:p>
    <w:p>
      <w:pPr>
        <w:pStyle w:val="Normal"/>
        <w:ind w:start="1080" w:end="0"/>
        <w:jc w:val="both"/>
        <w:rPr/>
      </w:pPr>
      <w:r>
        <w:rPr>
          <w:color w:val="FFFFFF"/>
          <w:sz w:val="2"/>
          <w:szCs w:val="2"/>
          <w:lang w:eastAsia="en-US"/>
        </w:rPr>
        <w:t>54678313</w:t>
      </w:r>
      <w:r>
        <w:rPr>
          <w:rtl w:val="true"/>
          <w:lang w:eastAsia="en-US"/>
        </w:rPr>
        <w:t>זכות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ערעור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תוך</w:t>
      </w:r>
      <w:r>
        <w:rPr>
          <w:rFonts w:cs="Times New Roman"/>
          <w:rtl w:val="true"/>
          <w:lang w:eastAsia="en-US"/>
        </w:rPr>
        <w:t xml:space="preserve"> </w:t>
      </w:r>
      <w:r>
        <w:rPr>
          <w:lang w:eastAsia="en-US"/>
        </w:rPr>
        <w:t>45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>יום</w:t>
      </w:r>
      <w:r>
        <w:rPr>
          <w:rFonts w:cs="Times New Roman"/>
          <w:rtl w:val="true"/>
          <w:lang w:eastAsia="en-US"/>
        </w:rPr>
        <w:t xml:space="preserve"> </w:t>
      </w:r>
      <w:r>
        <w:rPr>
          <w:rtl w:val="true"/>
          <w:lang w:eastAsia="en-US"/>
        </w:rPr>
        <w:t>מהיום</w:t>
      </w:r>
      <w:r>
        <w:rPr>
          <w:rtl w:val="true"/>
          <w:lang w:eastAsia="en-US"/>
        </w:rPr>
        <w:t xml:space="preserve">.  </w:t>
      </w:r>
    </w:p>
    <w:p>
      <w:pPr>
        <w:pStyle w:val="Normal"/>
        <w:ind w:end="0"/>
        <w:jc w:val="both"/>
        <w:rPr>
          <w:lang w:eastAsia="en-US"/>
        </w:rPr>
      </w:pPr>
      <w:r>
        <w:rPr>
          <w:rtl w:val="true"/>
          <w:lang w:eastAsia="en-US"/>
        </w:rPr>
      </w:r>
    </w:p>
    <w:p>
      <w:pPr>
        <w:pStyle w:val="Normal"/>
        <w:ind w:end="0"/>
        <w:jc w:val="both"/>
        <w:rPr/>
      </w:pPr>
      <w:bookmarkStart w:id="19" w:name="Decision1"/>
      <w:bookmarkEnd w:id="19"/>
      <w:r>
        <w:rPr>
          <w:b/>
          <w:b/>
          <w:bCs/>
          <w:color w:val="000000"/>
          <w:sz w:val="22"/>
          <w:sz w:val="22"/>
          <w:rtl w:val="true"/>
        </w:rPr>
        <w:t>ניתן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היום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כ</w:t>
      </w:r>
      <w:r>
        <w:rPr>
          <w:b/>
          <w:bCs/>
          <w:color w:val="000000"/>
          <w:sz w:val="22"/>
          <w:rtl w:val="true"/>
        </w:rPr>
        <w:t>"</w:t>
      </w:r>
      <w:r>
        <w:rPr>
          <w:b/>
          <w:b/>
          <w:bCs/>
          <w:color w:val="000000"/>
          <w:sz w:val="22"/>
          <w:sz w:val="22"/>
          <w:rtl w:val="true"/>
        </w:rPr>
        <w:t>ח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בטבת</w:t>
      </w:r>
      <w:r>
        <w:rPr>
          <w:b/>
          <w:bCs/>
          <w:color w:val="000000"/>
          <w:sz w:val="22"/>
          <w:rtl w:val="true"/>
        </w:rPr>
        <w:t xml:space="preserve">, </w:t>
      </w:r>
      <w:r>
        <w:rPr>
          <w:b/>
          <w:b/>
          <w:bCs/>
          <w:color w:val="000000"/>
          <w:sz w:val="22"/>
          <w:sz w:val="22"/>
          <w:rtl w:val="true"/>
        </w:rPr>
        <w:t>תשס</w:t>
      </w:r>
      <w:r>
        <w:rPr>
          <w:b/>
          <w:bCs/>
          <w:color w:val="000000"/>
          <w:sz w:val="22"/>
          <w:rtl w:val="true"/>
        </w:rPr>
        <w:t>"</w:t>
      </w:r>
      <w:r>
        <w:rPr>
          <w:b/>
          <w:b/>
          <w:bCs/>
          <w:color w:val="000000"/>
          <w:sz w:val="22"/>
          <w:sz w:val="22"/>
          <w:rtl w:val="true"/>
        </w:rPr>
        <w:t>ח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Cs/>
          <w:color w:val="000000"/>
          <w:sz w:val="22"/>
          <w:rtl w:val="true"/>
        </w:rPr>
        <w:t>(</w:t>
      </w:r>
      <w:r>
        <w:rPr>
          <w:b/>
          <w:bCs/>
          <w:color w:val="000000"/>
          <w:sz w:val="22"/>
        </w:rPr>
        <w:t>6</w:t>
      </w:r>
      <w:r>
        <w:rPr>
          <w:b/>
          <w:bCs/>
          <w:color w:val="000000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בינואר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Cs/>
          <w:color w:val="000000"/>
          <w:sz w:val="22"/>
        </w:rPr>
        <w:t>2008</w:t>
      </w:r>
      <w:r>
        <w:rPr>
          <w:b/>
          <w:bCs/>
          <w:color w:val="000000"/>
          <w:sz w:val="22"/>
          <w:rtl w:val="true"/>
        </w:rPr>
        <w:t xml:space="preserve">) </w:t>
      </w:r>
      <w:r>
        <w:rPr>
          <w:b/>
          <w:b/>
          <w:bCs/>
          <w:color w:val="000000"/>
          <w:sz w:val="22"/>
          <w:sz w:val="22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22"/>
          <w:sz w:val="22"/>
          <w:rtl w:val="true"/>
        </w:rPr>
        <w:t xml:space="preserve"> </w:t>
      </w:r>
      <w:r>
        <w:rPr>
          <w:b/>
          <w:b/>
          <w:bCs/>
          <w:color w:val="000000"/>
          <w:sz w:val="22"/>
          <w:sz w:val="22"/>
          <w:rtl w:val="true"/>
        </w:rPr>
        <w:t>הצדדים</w:t>
      </w:r>
      <w:r>
        <w:rPr>
          <w:b/>
          <w:bCs/>
          <w:color w:val="000000"/>
          <w:sz w:val="22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______________</w:t>
        <w:tab/>
        <w:tab/>
        <w:t>________________</w:t>
        <w:tab/>
        <w:tab/>
        <w:t>______________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ר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אבידע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54678313-1124/07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אבידע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שופטת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ab/>
        <w:tab/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סלוטקי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שופטת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ab/>
        <w:tab/>
        <w:t xml:space="preserve"> 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יעקב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שופט</w:t>
      </w:r>
    </w:p>
    <w:p>
      <w:pPr>
        <w:pStyle w:val="Normal"/>
        <w:ind w:end="0"/>
        <w:jc w:val="start"/>
        <w:rPr>
          <w:color w:val="000000"/>
        </w:rPr>
      </w:pPr>
      <w:bookmarkStart w:id="20" w:name="Decision1"/>
      <w:bookmarkEnd w:id="20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8"/>
      <w:footerReference w:type="default" r:id="rId19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/Users/liorb/Downloads/study2025-p2/m07001124-284.doc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1124/07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סאמר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עוידאת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</w:lvl>
    <w:lvl w:ilvl="1">
      <w:start w:val="1"/>
      <w:numFmt w:val="hebrew1"/>
      <w:lvlText w:val="%2."/>
      <w:lvlJc w:val="start"/>
      <w:pPr>
        <w:tabs>
          <w:tab w:val="num" w:pos="1440"/>
        </w:tabs>
        <w:ind w:start="1440" w:hanging="360"/>
      </w:p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3729" TargetMode="External"/><Relationship Id="rId3" Type="http://schemas.openxmlformats.org/officeDocument/2006/relationships/hyperlink" Target="http://www.nevo.co.il/law/73729/85.a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111" TargetMode="External"/><Relationship Id="rId6" Type="http://schemas.openxmlformats.org/officeDocument/2006/relationships/hyperlink" Target="http://www.nevo.co.il/law/70301/143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3729/85.a" TargetMode="External"/><Relationship Id="rId9" Type="http://schemas.openxmlformats.org/officeDocument/2006/relationships/hyperlink" Target="http://www.nevo.co.il/law/73729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3" TargetMode="External"/><Relationship Id="rId13" Type="http://schemas.openxmlformats.org/officeDocument/2006/relationships/hyperlink" Target="http://www.nevo.co.il/law/70301/111" TargetMode="External"/><Relationship Id="rId14" Type="http://schemas.openxmlformats.org/officeDocument/2006/relationships/hyperlink" Target="http://www.nevo.co.il/case/483727" TargetMode="External"/><Relationship Id="rId15" Type="http://schemas.openxmlformats.org/officeDocument/2006/relationships/hyperlink" Target="http://www.nevo.co.il/case/6150756" TargetMode="External"/><Relationship Id="rId16" Type="http://schemas.openxmlformats.org/officeDocument/2006/relationships/hyperlink" Target="http://www.nevo.co.il/case/7743685" TargetMode="External"/><Relationship Id="rId17" Type="http://schemas.openxmlformats.org/officeDocument/2006/relationships/hyperlink" Target="http://www.nevo.co.il/case/485349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2016-10-13T15:10:00Z</dcterms:created>
  <dc:creator> </dc:creator>
  <dc:description/>
  <cp:keywords/>
  <dc:language>en-IL</dc:language>
  <cp:lastModifiedBy>run</cp:lastModifiedBy>
  <cp:lastPrinted>2008-01-06T14:31:00Z</cp:lastPrinted>
  <dcterms:modified xsi:type="dcterms:W3CDTF">2016-10-13T15:10:00Z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סאמר עוידאת</vt:lpwstr>
  </property>
  <property fmtid="{D5CDD505-2E9C-101B-9397-08002B2CF9AE}" pid="4" name="CASESLISTTMP1">
    <vt:lpwstr>483727;6150756;7743685;485349</vt:lpwstr>
  </property>
  <property fmtid="{D5CDD505-2E9C-101B-9397-08002B2CF9AE}" pid="5" name="CITY">
    <vt:lpwstr>ב"ש</vt:lpwstr>
  </property>
  <property fmtid="{D5CDD505-2E9C-101B-9397-08002B2CF9AE}" pid="6" name="DATE">
    <vt:lpwstr>20080106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ר. אבידע;ח. סלוטקי;א. יעקב</vt:lpwstr>
  </property>
  <property fmtid="{D5CDD505-2E9C-101B-9397-08002B2CF9AE}" pid="10" name="LAWLISTTMP1">
    <vt:lpwstr>73729/085.a</vt:lpwstr>
  </property>
  <property fmtid="{D5CDD505-2E9C-101B-9397-08002B2CF9AE}" pid="11" name="LAWLISTTMP2">
    <vt:lpwstr>70301/144.b;143;111</vt:lpwstr>
  </property>
  <property fmtid="{D5CDD505-2E9C-101B-9397-08002B2CF9AE}" pid="12" name="LAWYER">
    <vt:lpwstr>אבו טהה אפנן;ג'ברין</vt:lpwstr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>תפח</vt:lpwstr>
  </property>
  <property fmtid="{D5CDD505-2E9C-101B-9397-08002B2CF9AE}" pid="33" name="PROCNUM">
    <vt:lpwstr>1124</vt:lpwstr>
  </property>
  <property fmtid="{D5CDD505-2E9C-101B-9397-08002B2CF9AE}" pid="34" name="PROCYEAR">
    <vt:lpwstr>07</vt:lpwstr>
  </property>
  <property fmtid="{D5CDD505-2E9C-101B-9397-08002B2CF9AE}" pid="35" name="PSAKDIN">
    <vt:lpwstr>גזר-דין</vt:lpwstr>
  </property>
  <property fmtid="{D5CDD505-2E9C-101B-9397-08002B2CF9AE}" pid="36" name="TYPE">
    <vt:lpwstr>2</vt:lpwstr>
  </property>
  <property fmtid="{D5CDD505-2E9C-101B-9397-08002B2CF9AE}" pid="37" name="TYPE_N_DATE">
    <vt:lpwstr>39020080106</vt:lpwstr>
  </property>
  <property fmtid="{D5CDD505-2E9C-101B-9397-08002B2CF9AE}" pid="38" name="VOLUME">
    <vt:lpwstr/>
  </property>
  <property fmtid="{D5CDD505-2E9C-101B-9397-08002B2CF9AE}" pid="39" name="WORDNUMPAGES">
    <vt:lpwstr>5</vt:lpwstr>
  </property>
</Properties>
</file>