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414" w:hRule="atLeast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המשפט המחוזי בירושלים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  <w:sz w:val="24"/>
              </w:rPr>
              <w:t>8070/07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כבוד השופט יעקב צבן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כבוד השופטת גילה כנפי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שטייניץ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כבוד השופט רפי כרמל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23/6/2008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Arial" w:hAnsi="Arial" w:cs="Arial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באמצעות פרקליטות מחוז ירושלים 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numPr>
                <w:ilvl w:val="0"/>
                <w:numId w:val="2"/>
              </w:numPr>
              <w:ind w:hanging="360" w:start="51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איאס שקיראת ת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cs="Arial" w:ascii="Arial" w:hAnsi="Arial"/>
              </w:rPr>
              <w:t>xxxxxxxxx</w:t>
            </w:r>
          </w:p>
          <w:p>
            <w:pPr>
              <w:pStyle w:val="Style14"/>
              <w:numPr>
                <w:ilvl w:val="0"/>
                <w:numId w:val="2"/>
              </w:numPr>
              <w:ind w:hanging="360" w:start="51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false"/>
                <w:b w:val="false"/>
                <w:bCs w:val="false"/>
                <w:rtl w:val="true"/>
              </w:rPr>
              <w:t>אמין רביע ת</w:t>
            </w:r>
            <w:r>
              <w:rPr>
                <w:rFonts w:cs="Arial" w:ascii="Arial" w:hAnsi="Arial"/>
                <w:b w:val="false"/>
                <w:bCs w:val="false"/>
                <w:rtl w:val="true"/>
              </w:rPr>
              <w:t>.</w:t>
            </w:r>
            <w:r>
              <w:rPr>
                <w:rFonts w:ascii="Arial" w:hAnsi="Arial" w:cs="Arial"/>
                <w:b w:val="false"/>
                <w:b w:val="false"/>
                <w:bCs w:val="false"/>
                <w:rtl w:val="true"/>
              </w:rPr>
              <w:t>ז</w:t>
            </w:r>
            <w:r>
              <w:rPr>
                <w:rFonts w:cs="Arial" w:ascii="Arial" w:hAnsi="Arial"/>
                <w:b w:val="false"/>
                <w:bCs w:val="false"/>
                <w:rtl w:val="true"/>
              </w:rPr>
              <w:t xml:space="preserve">. </w:t>
            </w:r>
            <w:r>
              <w:rPr>
                <w:rFonts w:cs="Arial" w:ascii="Arial" w:hAnsi="Arial"/>
                <w:b w:val="false"/>
                <w:bCs w:val="false"/>
              </w:rPr>
              <w:t>xxxxxxxxx</w:t>
            </w:r>
          </w:p>
          <w:p>
            <w:pPr>
              <w:pStyle w:val="Style14"/>
              <w:numPr>
                <w:ilvl w:val="0"/>
                <w:numId w:val="2"/>
              </w:numPr>
              <w:ind w:hanging="360" w:start="51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זיאד שקיראת ת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cs="Arial" w:ascii="Arial" w:hAnsi="Arial"/>
              </w:rPr>
              <w:t>xxxxxxxxx</w:t>
            </w:r>
          </w:p>
          <w:p>
            <w:pPr>
              <w:pStyle w:val="Style14"/>
              <w:numPr>
                <w:ilvl w:val="0"/>
                <w:numId w:val="2"/>
              </w:numPr>
              <w:ind w:hanging="360" w:start="51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false"/>
                <w:b w:val="false"/>
                <w:bCs w:val="false"/>
                <w:rtl w:val="true"/>
              </w:rPr>
              <w:t>עלי מטר ת</w:t>
            </w:r>
            <w:r>
              <w:rPr>
                <w:rFonts w:cs="Arial" w:ascii="Arial" w:hAnsi="Arial"/>
                <w:b w:val="false"/>
                <w:bCs w:val="false"/>
                <w:rtl w:val="true"/>
              </w:rPr>
              <w:t>.</w:t>
            </w:r>
            <w:r>
              <w:rPr>
                <w:rFonts w:ascii="Arial" w:hAnsi="Arial" w:cs="Arial"/>
                <w:b w:val="false"/>
                <w:b w:val="false"/>
                <w:bCs w:val="false"/>
                <w:rtl w:val="true"/>
              </w:rPr>
              <w:t>ז</w:t>
            </w:r>
            <w:r>
              <w:rPr>
                <w:rFonts w:cs="Arial" w:ascii="Arial" w:hAnsi="Arial"/>
                <w:b w:val="false"/>
                <w:bCs w:val="false"/>
                <w:rtl w:val="true"/>
              </w:rPr>
              <w:t xml:space="preserve">. </w:t>
            </w:r>
            <w:r>
              <w:rPr>
                <w:rFonts w:cs="Arial" w:ascii="Arial" w:hAnsi="Arial"/>
                <w:b w:val="false"/>
                <w:bCs w:val="false"/>
              </w:rPr>
              <w:t>xxxxxxxxx</w:t>
            </w:r>
          </w:p>
          <w:p>
            <w:pPr>
              <w:pStyle w:val="Style14"/>
              <w:numPr>
                <w:ilvl w:val="0"/>
                <w:numId w:val="2"/>
              </w:numPr>
              <w:ind w:hanging="360" w:start="51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false"/>
                <w:b w:val="false"/>
                <w:bCs w:val="false"/>
                <w:rtl w:val="true"/>
              </w:rPr>
              <w:t>ענאן מטר ת</w:t>
            </w:r>
            <w:r>
              <w:rPr>
                <w:rFonts w:cs="Arial" w:ascii="Arial" w:hAnsi="Arial"/>
                <w:b w:val="false"/>
                <w:bCs w:val="false"/>
                <w:rtl w:val="true"/>
              </w:rPr>
              <w:t>.</w:t>
            </w:r>
            <w:r>
              <w:rPr>
                <w:rFonts w:ascii="Arial" w:hAnsi="Arial" w:cs="Arial"/>
                <w:b w:val="false"/>
                <w:b w:val="false"/>
                <w:bCs w:val="false"/>
                <w:rtl w:val="true"/>
              </w:rPr>
              <w:t>ז</w:t>
            </w:r>
            <w:r>
              <w:rPr>
                <w:rFonts w:cs="Arial" w:ascii="Arial" w:hAnsi="Arial"/>
                <w:b w:val="false"/>
                <w:bCs w:val="false"/>
                <w:rtl w:val="true"/>
              </w:rPr>
              <w:t xml:space="preserve">. </w:t>
            </w:r>
            <w:r>
              <w:rPr>
                <w:rFonts w:cs="Arial" w:ascii="Arial" w:hAnsi="Arial"/>
                <w:b w:val="false"/>
                <w:bCs w:val="false"/>
              </w:rPr>
              <w:t>xxxxxxxxx</w:t>
            </w:r>
          </w:p>
          <w:p>
            <w:pPr>
              <w:pStyle w:val="Style14"/>
              <w:numPr>
                <w:ilvl w:val="0"/>
                <w:numId w:val="2"/>
              </w:numPr>
              <w:ind w:hanging="360" w:start="51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false"/>
                <w:b w:val="false"/>
                <w:bCs w:val="false"/>
                <w:rtl w:val="true"/>
              </w:rPr>
              <w:t>עלי סוואן ת</w:t>
            </w:r>
            <w:r>
              <w:rPr>
                <w:rFonts w:cs="Arial" w:ascii="Arial" w:hAnsi="Arial"/>
                <w:b w:val="false"/>
                <w:bCs w:val="false"/>
                <w:rtl w:val="true"/>
              </w:rPr>
              <w:t>.</w:t>
            </w:r>
            <w:r>
              <w:rPr>
                <w:rFonts w:ascii="Arial" w:hAnsi="Arial" w:cs="Arial"/>
                <w:b w:val="false"/>
                <w:b w:val="false"/>
                <w:bCs w:val="false"/>
                <w:rtl w:val="true"/>
              </w:rPr>
              <w:t>ז</w:t>
            </w:r>
            <w:r>
              <w:rPr>
                <w:rFonts w:cs="Arial" w:ascii="Arial" w:hAnsi="Arial"/>
                <w:b w:val="false"/>
                <w:bCs w:val="false"/>
                <w:rtl w:val="true"/>
              </w:rPr>
              <w:t xml:space="preserve">. </w:t>
            </w:r>
            <w:r>
              <w:rPr>
                <w:rFonts w:cs="Arial" w:ascii="Arial" w:hAnsi="Arial"/>
                <w:b w:val="false"/>
                <w:bCs w:val="false"/>
              </w:rPr>
              <w:t>xxxxxxxxx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הנאשמים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 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בפרק 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bookmarkStart w:id="8" w:name="PsakDin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 xml:space="preserve">דין </w:t>
      </w:r>
      <w:bookmarkEnd w:id="8"/>
      <w:r>
        <w:rPr>
          <w:rFonts w:cs="Arial" w:ascii="Arial" w:hAnsi="Arial"/>
          <w:b/>
          <w:bCs/>
          <w:sz w:val="32"/>
          <w:szCs w:val="32"/>
          <w:rtl w:val="true"/>
        </w:rPr>
        <w:t>(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 xml:space="preserve">נאשמים </w:t>
      </w:r>
      <w:r>
        <w:rPr>
          <w:rFonts w:cs="Arial" w:ascii="Arial" w:hAnsi="Arial"/>
          <w:b/>
          <w:bCs/>
          <w:sz w:val="32"/>
          <w:szCs w:val="32"/>
        </w:rPr>
        <w:t>1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ו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- </w:t>
      </w:r>
      <w:r>
        <w:rPr>
          <w:rFonts w:cs="Arial" w:ascii="Arial" w:hAnsi="Arial"/>
          <w:b/>
          <w:bCs/>
          <w:sz w:val="32"/>
          <w:szCs w:val="32"/>
        </w:rPr>
        <w:t>3</w:t>
      </w:r>
      <w:r>
        <w:rPr>
          <w:rFonts w:cs="Arial" w:ascii="Arial" w:hAnsi="Arial"/>
          <w:b/>
          <w:bCs/>
          <w:sz w:val="32"/>
          <w:szCs w:val="32"/>
          <w:rtl w:val="true"/>
        </w:rPr>
        <w:t>)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bookmarkStart w:id="9" w:name="ABSTRACT_START"/>
      <w:bookmarkEnd w:id="9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שקיראת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שקיראת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  <w:bookmarkStart w:id="10" w:name="ABSTRACT_END"/>
      <w:bookmarkEnd w:id="10"/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החוליה</w:t>
      </w:r>
      <w:r>
        <w:rPr>
          <w:rtl w:val="true"/>
        </w:rPr>
        <w:t>").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stJudge"/>
      <w:bookmarkStart w:id="12" w:name="LastJudge"/>
      <w:bookmarkEnd w:id="12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b/>
          <w:b/>
          <w:bCs/>
          <w:rtl w:val="true"/>
        </w:rPr>
        <w:t>ואלו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 xml:space="preserve">-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9,000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ועצם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מטבעה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להשלמתה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4609/98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בפועל</w:t>
      </w:r>
      <w:r>
        <w:rPr>
          <w:rtl w:val="true"/>
        </w:rPr>
        <w:t xml:space="preserve">),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כעדיפים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זעתרי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990</w:t>
      </w:r>
      <w:r>
        <w:rPr>
          <w:rtl w:val="true"/>
        </w:rPr>
        <w:t xml:space="preserve">, </w:t>
      </w:r>
      <w:r>
        <w:rPr>
          <w:rtl w:val="true"/>
        </w:rPr>
        <w:t>ו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10499/02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אלמוג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בשניהם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2120/06</w:t>
        </w:r>
      </w:hyperlink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ובבואנו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tl w:val="true"/>
        </w:rPr>
        <w:t xml:space="preserve">,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ind w:hanging="450" w:start="1530"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ind w:hanging="450" w:start="1530" w:end="0"/>
        <w:jc w:val="both"/>
        <w:rPr/>
      </w:pP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1.7.2008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b/>
          <w:b/>
          <w:bCs/>
          <w:rtl w:val="true"/>
        </w:rPr>
        <w:t>ואלו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- </w:t>
      </w:r>
      <w:r>
        <w:rPr>
          <w:rtl w:val="true"/>
        </w:rPr>
        <w:t>פיטר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- </w:t>
      </w:r>
      <w:r>
        <w:rPr>
          <w:rtl w:val="true"/>
        </w:rPr>
        <w:t>קסאם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והתקשר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"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ומזוהה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>. "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"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כפיעל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 xml:space="preserve">- 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- </w:t>
      </w:r>
      <w:r>
        <w:rPr>
          <w:rtl w:val="true"/>
        </w:rPr>
        <w:t>קסאם</w:t>
      </w:r>
      <w:r>
        <w:rPr>
          <w:rtl w:val="true"/>
        </w:rPr>
        <w:t xml:space="preserve">".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"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חיג</w:t>
      </w:r>
      <w:r>
        <w:rPr>
          <w:rtl w:val="true"/>
        </w:rPr>
        <w:t>'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ולהסתירו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לדלי</w:t>
      </w:r>
      <w:r>
        <w:rPr>
          <w:rtl w:val="true"/>
        </w:rPr>
        <w:t xml:space="preserve">,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אלומיניום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וביכולותיה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שכוונתה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בספק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לשידרוג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יכולותיה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ומתהווים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ind w:hanging="450" w:start="1530" w:end="0"/>
        <w:jc w:val="both"/>
        <w:rPr/>
      </w:pP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24.10.2007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108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108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numPr>
          <w:ilvl w:val="1"/>
          <w:numId w:val="1"/>
        </w:numPr>
        <w:ind w:hanging="450" w:start="153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בפרק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</w:rPr>
        <w:t>54678313-8070/07</w:t>
      </w:r>
    </w:p>
    <w:p>
      <w:pPr>
        <w:pStyle w:val="Normal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/Users/liorb/Downloads/study2025-p2/m07008070-a.doc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8070/07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איאס שקיראת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  <w:lvl w:ilvl="1">
      <w:start w:val="1"/>
      <w:numFmt w:val="hebrew1"/>
      <w:lvlText w:val="%2."/>
      <w:lvlJc w:val="start"/>
      <w:pPr>
        <w:tabs>
          <w:tab w:val="num" w:pos="1530"/>
        </w:tabs>
        <w:ind w:start="1530" w:hanging="45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510"/>
        </w:tabs>
        <w:ind w:start="51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14.b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gCdS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14.b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case/5707014" TargetMode="External"/><Relationship Id="rId17" Type="http://schemas.openxmlformats.org/officeDocument/2006/relationships/hyperlink" Target="http://www.nevo.co.il/case/5962283" TargetMode="External"/><Relationship Id="rId18" Type="http://schemas.openxmlformats.org/officeDocument/2006/relationships/hyperlink" Target="http://www.nevo.co.il/case/6171019" TargetMode="External"/><Relationship Id="rId19" Type="http://schemas.openxmlformats.org/officeDocument/2006/relationships/hyperlink" Target="http://www.nevo.co.il/case/492644" TargetMode="External"/><Relationship Id="rId20" Type="http://schemas.openxmlformats.org/officeDocument/2006/relationships/hyperlink" Target="http://www.nevo.co.il/law/70301/gCdS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2016-08-15T15:17:00Z</dcterms:created>
  <dc:creator> </dc:creator>
  <dc:description/>
  <cp:keywords/>
  <dc:language>en-IL</dc:language>
  <cp:lastModifiedBy>run</cp:lastModifiedBy>
  <dcterms:modified xsi:type="dcterms:W3CDTF">2016-08-15T15:17:00Z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איאס שקיראת;אמין רביע;זיאד שקיראת;עלי מטר;ענאן מטר;עלי סוואן</vt:lpwstr>
  </property>
  <property fmtid="{D5CDD505-2E9C-101B-9397-08002B2CF9AE}" pid="4" name="CASESLISTTMP1">
    <vt:lpwstr>5707014;5962283;6171019;492644</vt:lpwstr>
  </property>
  <property fmtid="{D5CDD505-2E9C-101B-9397-08002B2CF9AE}" pid="5" name="CITY">
    <vt:lpwstr>י-ם</vt:lpwstr>
  </property>
  <property fmtid="{D5CDD505-2E9C-101B-9397-08002B2CF9AE}" pid="6" name="DATE">
    <vt:lpwstr>20080623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יעקב צבן;גילה כנפי  שטייניץ;רפי כרמל</vt:lpwstr>
  </property>
  <property fmtid="{D5CDD505-2E9C-101B-9397-08002B2CF9AE}" pid="10" name="LAWLISTTMP1">
    <vt:lpwstr>70301/144.b2;025:3;114.b;144.a;gCdS;144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8070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m07008070 a htm</vt:lpwstr>
  </property>
  <property fmtid="{D5CDD505-2E9C-101B-9397-08002B2CF9AE}" pid="36" name="TYPE">
    <vt:lpwstr>2</vt:lpwstr>
  </property>
  <property fmtid="{D5CDD505-2E9C-101B-9397-08002B2CF9AE}" pid="37" name="TYPE_ABS_DATE">
    <vt:lpwstr>390020080623</vt:lpwstr>
  </property>
  <property fmtid="{D5CDD505-2E9C-101B-9397-08002B2CF9AE}" pid="38" name="TYPE_N_DATE">
    <vt:lpwstr>39020080623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